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1480" w:right="0" w:firstLine="0"/>
        <w:jc w:val="left"/>
        <w:rPr>
          <w:rFonts w:ascii="SimSun" w:eastAsia="SimSun" w:hint="eastAsia"/>
          <w:sz w:val="18"/>
        </w:rPr>
      </w:pPr>
      <w:r>
        <w:rPr>
          <w:rFonts w:ascii="SimSun" w:eastAsia="SimSun" w:hint="eastAsia"/>
          <w:sz w:val="18"/>
        </w:rPr>
        <w:drawing>
          <wp:anchor distT="0" distB="0" distL="0" distR="0" allowOverlap="1" layoutInCell="1" locked="0" behindDoc="0" simplePos="0" relativeHeight="15729152">
            <wp:simplePos x="0" y="0"/>
            <wp:positionH relativeFrom="page">
              <wp:posOffset>1145095</wp:posOffset>
            </wp:positionH>
            <wp:positionV relativeFrom="paragraph">
              <wp:posOffset>15849</wp:posOffset>
            </wp:positionV>
            <wp:extent cx="761899" cy="10553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61899" cy="1055315"/>
                    </a:xfrm>
                    <a:prstGeom prst="rect">
                      <a:avLst/>
                    </a:prstGeom>
                  </pic:spPr>
                </pic:pic>
              </a:graphicData>
            </a:graphic>
          </wp:anchor>
        </w:drawing>
      </w:r>
      <w:r>
        <w:rPr>
          <w:rFonts w:ascii="SimSun" w:eastAsia="SimSun" w:hint="eastAsia"/>
          <w:spacing w:val="-2"/>
          <w:sz w:val="18"/>
        </w:rPr>
        <w:t>计算机工程与应用</w:t>
      </w:r>
    </w:p>
    <w:p>
      <w:pPr>
        <w:spacing w:before="91"/>
        <w:ind w:left="1480" w:right="0" w:firstLine="0"/>
        <w:jc w:val="left"/>
        <w:rPr>
          <w:i/>
          <w:sz w:val="18"/>
        </w:rPr>
      </w:pPr>
      <w:r>
        <w:rPr>
          <w:i/>
          <w:sz w:val="18"/>
        </w:rPr>
        <w:t>Computer</w:t>
      </w:r>
      <w:r>
        <w:rPr>
          <w:i/>
          <w:spacing w:val="-2"/>
          <w:sz w:val="18"/>
        </w:rPr>
        <w:t> </w:t>
      </w:r>
      <w:r>
        <w:rPr>
          <w:i/>
          <w:sz w:val="18"/>
        </w:rPr>
        <w:t>Engineering</w:t>
      </w:r>
      <w:r>
        <w:rPr>
          <w:i/>
          <w:spacing w:val="-1"/>
          <w:sz w:val="18"/>
        </w:rPr>
        <w:t> </w:t>
      </w:r>
      <w:r>
        <w:rPr>
          <w:i/>
          <w:sz w:val="18"/>
        </w:rPr>
        <w:t>and</w:t>
      </w:r>
      <w:r>
        <w:rPr>
          <w:i/>
          <w:spacing w:val="-6"/>
          <w:sz w:val="18"/>
        </w:rPr>
        <w:t> </w:t>
      </w:r>
      <w:r>
        <w:rPr>
          <w:i/>
          <w:spacing w:val="-2"/>
          <w:sz w:val="18"/>
        </w:rPr>
        <w:t>Applications</w:t>
      </w:r>
    </w:p>
    <w:p>
      <w:pPr>
        <w:spacing w:before="105"/>
        <w:ind w:left="1480" w:right="0" w:firstLine="0"/>
        <w:jc w:val="left"/>
        <w:rPr>
          <w:sz w:val="18"/>
        </w:rPr>
      </w:pPr>
      <w:r>
        <w:rPr>
          <w:sz w:val="18"/>
        </w:rPr>
        <w:t>ISSN</w:t>
      </w:r>
      <w:r>
        <w:rPr>
          <w:spacing w:val="-7"/>
          <w:sz w:val="18"/>
        </w:rPr>
        <w:t> </w:t>
      </w:r>
      <w:r>
        <w:rPr>
          <w:sz w:val="18"/>
        </w:rPr>
        <w:t>1002-8331,CN</w:t>
      </w:r>
      <w:r>
        <w:rPr>
          <w:spacing w:val="-4"/>
          <w:sz w:val="18"/>
        </w:rPr>
        <w:t> </w:t>
      </w:r>
      <w:r>
        <w:rPr>
          <w:sz w:val="18"/>
        </w:rPr>
        <w:t>11-</w:t>
      </w:r>
      <w:r>
        <w:rPr>
          <w:spacing w:val="-2"/>
          <w:sz w:val="18"/>
        </w:rPr>
        <w:t>2127/TP</w:t>
      </w: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46"/>
        <w:rPr>
          <w:sz w:val="28"/>
        </w:rPr>
      </w:pPr>
    </w:p>
    <w:p>
      <w:pPr>
        <w:spacing w:before="0"/>
        <w:ind w:left="100" w:right="0" w:firstLine="0"/>
        <w:jc w:val="left"/>
        <w:rPr>
          <w:rFonts w:ascii="SimSun" w:eastAsia="SimSun" w:hint="eastAsia"/>
          <w:sz w:val="28"/>
        </w:rPr>
      </w:pPr>
      <w:r>
        <w:rPr>
          <w:rFonts w:ascii="SimSun" w:eastAsia="SimSun" w:hint="eastAsia"/>
          <w:spacing w:val="-3"/>
          <w:sz w:val="28"/>
        </w:rPr>
        <w:t>《计算机工程与应用》网络首发论文</w:t>
      </w:r>
    </w:p>
    <w:p>
      <w:pPr>
        <w:pStyle w:val="BodyText"/>
        <w:rPr>
          <w:sz w:val="28"/>
        </w:rPr>
      </w:pPr>
    </w:p>
    <w:p>
      <w:pPr>
        <w:pStyle w:val="BodyText"/>
        <w:spacing w:before="68"/>
        <w:rPr>
          <w:sz w:val="28"/>
        </w:rPr>
      </w:pPr>
    </w:p>
    <w:p>
      <w:pPr>
        <w:pStyle w:val="BodyText"/>
        <w:tabs>
          <w:tab w:pos="1719" w:val="left" w:leader="none"/>
        </w:tabs>
        <w:spacing w:line="292" w:lineRule="auto" w:before="1"/>
        <w:ind w:left="99" w:right="2523"/>
      </w:pPr>
      <w:r>
        <w:rPr/>
        <mc:AlternateContent>
          <mc:Choice Requires="wps">
            <w:drawing>
              <wp:anchor distT="0" distB="0" distL="0" distR="0" allowOverlap="1" layoutInCell="1" locked="0" behindDoc="1" simplePos="0" relativeHeight="485503488">
                <wp:simplePos x="0" y="0"/>
                <wp:positionH relativeFrom="page">
                  <wp:posOffset>1073276</wp:posOffset>
                </wp:positionH>
                <wp:positionV relativeFrom="paragraph">
                  <wp:posOffset>69386</wp:posOffset>
                </wp:positionV>
                <wp:extent cx="5442585" cy="6534784"/>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442585" cy="6534784"/>
                          <a:chExt cx="5442585" cy="6534784"/>
                        </a:xfrm>
                      </wpg:grpSpPr>
                      <pic:pic>
                        <pic:nvPicPr>
                          <pic:cNvPr id="3" name="Image 3"/>
                          <pic:cNvPicPr/>
                        </pic:nvPicPr>
                        <pic:blipFill>
                          <a:blip r:embed="rId7" cstate="print"/>
                          <a:stretch>
                            <a:fillRect/>
                          </a:stretch>
                        </pic:blipFill>
                        <pic:spPr>
                          <a:xfrm>
                            <a:off x="0" y="3185032"/>
                            <a:ext cx="5442203" cy="3349751"/>
                          </a:xfrm>
                          <a:prstGeom prst="rect">
                            <a:avLst/>
                          </a:prstGeom>
                        </pic:spPr>
                      </pic:pic>
                      <pic:pic>
                        <pic:nvPicPr>
                          <pic:cNvPr id="4" name="Image 4"/>
                          <pic:cNvPicPr/>
                        </pic:nvPicPr>
                        <pic:blipFill>
                          <a:blip r:embed="rId8" cstate="print"/>
                          <a:stretch>
                            <a:fillRect/>
                          </a:stretch>
                        </pic:blipFill>
                        <pic:spPr>
                          <a:xfrm>
                            <a:off x="92202" y="3249803"/>
                            <a:ext cx="1008875" cy="259841"/>
                          </a:xfrm>
                          <a:prstGeom prst="rect">
                            <a:avLst/>
                          </a:prstGeom>
                        </pic:spPr>
                      </pic:pic>
                      <wps:wsp>
                        <wps:cNvPr id="5" name="Graphic 5"/>
                        <wps:cNvSpPr/>
                        <wps:spPr>
                          <a:xfrm>
                            <a:off x="615823"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09995pt;margin-top:5.463477pt;width:428.55pt;height:514.5500pt;mso-position-horizontal-relative:page;mso-position-vertical-relative:paragraph;z-index:-17812992" id="docshapegroup1" coordorigin="1690,109" coordsize="8571,10291">
                <v:shape style="position:absolute;left:1690;top:5125;width:8571;height:5276" type="#_x0000_t75" id="docshape2" stroked="false">
                  <v:imagedata r:id="rId7" o:title=""/>
                </v:shape>
                <v:shape style="position:absolute;left:1835;top:5227;width:1589;height:410" type="#_x0000_t75" id="docshape3" stroked="false">
                  <v:imagedata r:id="rId8" o:title=""/>
                </v:shape>
                <v:shape style="position:absolute;left:2660;top:119;width:6511;height:6580" id="docshape4" coordorigin="2660,119" coordsize="6511,6580" path="m2660,5639l3160,5139,3080,5039,3300,4819,3380,4919,3900,4419,4780,5299,4830,5369,4858,5434,4861,5494,4836,5549,4780,5599,4420,5959,4520,6059,4320,6279,4220,6179,3700,6699,2660,5639xm3360,5319l3060,5619,3740,6319,4060,6019,3360,5319xm4260,5799l4540,5519,4548,5516,4545,5504,4534,5486,4520,5459,3860,4819,3560,5119,4260,5799xm3960,4119l5160,2899,6300,4039,6345,4096,6360,4149,6345,4202,6300,4259,5200,5359,3960,4119xm4300,4079l5240,5019,6020,4219,6043,4204,6050,4187,6043,4166,6020,4139,5140,3259,4300,4079xm4600,4279l4440,4119,5160,3399,5320,3559,5040,3839,5160,3979,5440,3679,5600,3839,5320,4139,5500,4319,5600,4219,5611,4207,5615,4197,5611,4183,5600,4159,5500,4079,5680,3919,5840,4079,5885,4139,5900,4197,5885,4251,5840,4299,5240,4899,5080,4739,5320,4499,5140,4319,4880,4559,4740,4399,4980,4159,4840,4039,4600,4279xm5540,2939l5560,2919,5583,2904,5593,2889,5591,2874,5580,2859,5480,2639,5680,2459,5720,2519,6040,2199,6200,2359,6000,2539,6320,2859,6540,2639,6700,2799,6460,3019,6520,3099,6640,2979,7060,3179,7086,3191,7105,3194,7116,3191,7120,3179,7120,3179,6080,2119,6620,1559,7680,2619,7725,2679,7740,2739,7725,2799,7680,2859,7280,3259,7300,3279,7120,3459,7089,3482,7055,3489,7013,3482,6960,3459,6640,3299,6640,3319,6820,3679,6827,3725,6818,3772,6789,3823,6740,3879,6620,3999,6460,3839,6500,3799,6512,3785,6518,3772,6520,3763,6520,3759,6260,3219,6040,3439,5880,3279,6120,3039,5880,2799,5860,2819,5868,2887,5863,2942,5846,2985,5820,3019,5720,3119,5540,2939xm6580,1919l6440,2079,7300,2939,7420,2799,7420,2796,7418,2784,7412,2766,7400,2739,6580,1919xm6760,1319l7940,119,9080,1259,9138,1317,9168,1372,9171,1426,9148,1481,9100,1539,8900,1739,8740,1599,8860,1479,8871,1461,8873,1437,8863,1409,8840,1379,7940,479,7120,1319,8200,2399,8020,2579,6760,1319xm7820,1759l7200,1379,7360,1239,7640,1419,7480,1119,7760,859,8020,999,7880,739,8020,579,8320,1159,8760,1439,8620,1579,8500,1499,8620,1719,8480,1879,8180,1299,7660,1019,7980,1619,8460,1879,8320,2039,8120,1919,8240,2119,8100,2259,7820,1759xe" filled="false" stroked="true" strokeweight="1pt" strokecolor="#00ff00">
                  <v:path arrowok="t"/>
                  <v:stroke dashstyle="solid"/>
                </v:shape>
                <w10:wrap type="none"/>
              </v:group>
            </w:pict>
          </mc:Fallback>
        </mc:AlternateContent>
      </w:r>
      <w:r>
        <w:rPr>
          <w:spacing w:val="-4"/>
        </w:rPr>
        <w:t>题目：</w:t>
      </w:r>
      <w:r>
        <w:rPr/>
        <w:tab/>
      </w:r>
      <w:r>
        <w:rPr>
          <w:spacing w:val="-2"/>
        </w:rPr>
        <w:t>知识图谱与推荐算法任务优化及领域应用发展综</w:t>
      </w:r>
      <w:r>
        <w:rPr>
          <w:spacing w:val="-2"/>
        </w:rPr>
        <w:t>述</w:t>
      </w:r>
      <w:r>
        <w:rPr>
          <w:spacing w:val="-4"/>
        </w:rPr>
        <w:t>作者：</w:t>
      </w:r>
      <w:r>
        <w:rPr/>
        <w:tab/>
      </w:r>
      <w:r>
        <w:rPr>
          <w:spacing w:val="-2"/>
        </w:rPr>
        <w:t>韩一鸣，魏国辉</w:t>
      </w:r>
    </w:p>
    <w:p>
      <w:pPr>
        <w:pStyle w:val="BodyText"/>
        <w:spacing w:line="255" w:lineRule="exact"/>
        <w:ind w:left="99"/>
        <w:rPr>
          <w:rFonts w:ascii="Times New Roman" w:eastAsia="Times New Roman"/>
        </w:rPr>
      </w:pPr>
      <w:r>
        <w:rPr/>
        <w:t>网络首发日期：</w:t>
      </w:r>
      <w:r>
        <w:rPr>
          <w:spacing w:val="53"/>
          <w:w w:val="150"/>
        </w:rPr>
        <w:t> </w:t>
      </w:r>
      <w:r>
        <w:rPr>
          <w:rFonts w:ascii="Times New Roman" w:eastAsia="Times New Roman"/>
        </w:rPr>
        <w:t>2025-11-</w:t>
      </w:r>
      <w:r>
        <w:rPr>
          <w:rFonts w:ascii="Times New Roman" w:eastAsia="Times New Roman"/>
          <w:spacing w:val="-5"/>
        </w:rPr>
        <w:t>24</w:t>
      </w:r>
    </w:p>
    <w:p>
      <w:pPr>
        <w:pStyle w:val="BodyText"/>
        <w:tabs>
          <w:tab w:pos="1719" w:val="left" w:leader="none"/>
        </w:tabs>
        <w:spacing w:line="292" w:lineRule="auto" w:before="55"/>
        <w:ind w:left="1720" w:right="321" w:hanging="1621"/>
        <w:rPr>
          <w:rFonts w:ascii="Times New Roman" w:eastAsia="Times New Roman"/>
        </w:rPr>
      </w:pPr>
      <w:r>
        <w:rPr>
          <w:spacing w:val="-2"/>
        </w:rPr>
        <w:t>引用格式：</w:t>
      </w:r>
      <w:r>
        <w:rPr/>
        <w:tab/>
      </w:r>
      <w:r>
        <w:rPr>
          <w:spacing w:val="-4"/>
        </w:rPr>
        <w:t>韩一鸣</w:t>
      </w:r>
      <w:r>
        <w:rPr>
          <w:spacing w:val="-83"/>
        </w:rPr>
        <w:t>，</w:t>
      </w:r>
      <w:r>
        <w:rPr>
          <w:spacing w:val="-4"/>
        </w:rPr>
        <w:t>魏国辉</w:t>
      </w:r>
      <w:r>
        <w:rPr>
          <w:spacing w:val="-83"/>
        </w:rPr>
        <w:t>．</w:t>
      </w:r>
      <w:r>
        <w:rPr>
          <w:spacing w:val="-4"/>
        </w:rPr>
        <w:t>知识图谱与推荐算法任务优化及领域应用发展综述</w:t>
      </w:r>
      <w:r>
        <w:rPr>
          <w:rFonts w:ascii="Times New Roman" w:eastAsia="Times New Roman"/>
          <w:spacing w:val="-4"/>
        </w:rPr>
        <w:t>[J/OL]</w:t>
      </w:r>
      <w:r>
        <w:rPr>
          <w:spacing w:val="-4"/>
        </w:rPr>
        <w:t>．</w:t>
      </w:r>
      <w:r>
        <w:rPr>
          <w:spacing w:val="-83"/>
        </w:rPr>
        <w:t>计</w:t>
      </w:r>
      <w:r>
        <w:rPr/>
        <w:t>算机工程与应用</w:t>
      </w:r>
      <w:r>
        <w:rPr>
          <w:rFonts w:ascii="Times New Roman" w:eastAsia="Times New Roman"/>
          <w:b/>
        </w:rPr>
        <w:t>. </w:t>
      </w:r>
      <w:r>
        <w:rPr>
          <w:rFonts w:ascii="Times New Roman" w:eastAsia="Times New Roman"/>
        </w:rPr>
        <w:t>https://link.cnki.net/urlid/11.2127.tp.20251121.1550.006</w:t>
      </w:r>
    </w:p>
    <w:p>
      <w:pPr>
        <w:spacing w:line="240" w:lineRule="auto"/>
        <w:ind w:left="103" w:right="0" w:firstLine="0"/>
        <w:rPr>
          <w:sz w:val="20"/>
        </w:rPr>
      </w:pPr>
      <w:r>
        <w:rPr>
          <w:sz w:val="20"/>
        </w:rPr>
        <w:drawing>
          <wp:inline distT="0" distB="0" distL="0" distR="0">
            <wp:extent cx="766112" cy="765428"/>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766112" cy="765428"/>
                    </a:xfrm>
                    <a:prstGeom prst="rect">
                      <a:avLst/>
                    </a:prstGeom>
                  </pic:spPr>
                </pic:pic>
              </a:graphicData>
            </a:graphic>
          </wp:inline>
        </w:drawing>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6"/>
        <w:rPr>
          <w:sz w:val="20"/>
        </w:rPr>
      </w:pPr>
    </w:p>
    <w:p>
      <w:pPr>
        <w:spacing w:line="324" w:lineRule="auto" w:before="0"/>
        <w:ind w:left="133" w:right="139" w:firstLine="361"/>
        <w:jc w:val="left"/>
        <w:rPr>
          <w:rFonts w:ascii="SimSun" w:eastAsia="SimSun" w:hint="eastAsia"/>
          <w:sz w:val="18"/>
        </w:rPr>
      </w:pPr>
      <w:r>
        <w:rPr>
          <w:rFonts w:ascii="SimSun" w:eastAsia="SimSun" w:hint="eastAsia"/>
          <w:spacing w:val="-2"/>
          <w:sz w:val="18"/>
        </w:rPr>
        <w:t>网络首发：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rFonts w:ascii="SimSun" w:eastAsia="SimSun" w:hint="eastAsia"/>
          <w:spacing w:val="-13"/>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SimSun" w:eastAsia="SimSun" w:hint="eastAsia"/>
          <w:spacing w:val="-17"/>
          <w:sz w:val="18"/>
        </w:rPr>
        <w:t>为确保录用定稿网络首发的严肃性，录用定稿一经发布，不得修改论文题目、作者、机构名称和学术内容，</w:t>
      </w:r>
      <w:r>
        <w:rPr>
          <w:rFonts w:ascii="SimSun" w:eastAsia="SimSun" w:hint="eastAsia"/>
          <w:sz w:val="18"/>
        </w:rPr>
        <w:t>只可基于编辑规范进行少量文字的修改。</w:t>
      </w:r>
    </w:p>
    <w:p>
      <w:pPr>
        <w:spacing w:line="324" w:lineRule="auto" w:before="6"/>
        <w:ind w:left="133" w:right="228" w:firstLine="364"/>
        <w:jc w:val="both"/>
        <w:rPr>
          <w:rFonts w:ascii="SimSun" w:eastAsia="SimSun" w:hint="eastAsia"/>
          <w:sz w:val="18"/>
        </w:rPr>
      </w:pPr>
      <w:r>
        <w:rPr>
          <w:rFonts w:ascii="SimSun" w:eastAsia="SimSun" w:hint="eastAsia"/>
          <w:spacing w:val="1"/>
          <w:sz w:val="18"/>
        </w:rPr>
        <w:t>出版确认：纸质期刊编辑部通过与《中国学术期刊</w:t>
      </w:r>
      <w:r>
        <w:rPr>
          <w:rFonts w:ascii="SimSun" w:eastAsia="SimSun" w:hint="eastAsia"/>
          <w:spacing w:val="2"/>
          <w:sz w:val="18"/>
        </w:rPr>
        <w:t>（</w:t>
      </w:r>
      <w:r>
        <w:rPr>
          <w:rFonts w:ascii="SimSun" w:eastAsia="SimSun" w:hint="eastAsia"/>
          <w:spacing w:val="1"/>
          <w:sz w:val="18"/>
        </w:rPr>
        <w:t>光盘版</w:t>
      </w:r>
      <w:r>
        <w:rPr>
          <w:rFonts w:ascii="SimSun" w:eastAsia="SimSun" w:hint="eastAsia"/>
          <w:spacing w:val="-88"/>
          <w:sz w:val="18"/>
        </w:rPr>
        <w:t>）</w:t>
      </w:r>
      <w:r>
        <w:rPr>
          <w:rFonts w:ascii="SimSun" w:eastAsia="SimSun" w:hint="eastAsia"/>
          <w:spacing w:val="1"/>
          <w:sz w:val="18"/>
        </w:rPr>
        <w:t>》电子杂志社有限公司签约，在《中国</w:t>
      </w:r>
      <w:r>
        <w:rPr>
          <w:rFonts w:ascii="SimSun" w:eastAsia="SimSun" w:hint="eastAsia"/>
          <w:spacing w:val="-6"/>
          <w:sz w:val="18"/>
        </w:rPr>
        <w:t>学术期刊</w:t>
      </w:r>
      <w:r>
        <w:rPr>
          <w:rFonts w:ascii="SimSun" w:eastAsia="SimSun" w:hint="eastAsia"/>
          <w:sz w:val="18"/>
        </w:rPr>
        <w:t>（网络版</w:t>
      </w:r>
      <w:r>
        <w:rPr>
          <w:rFonts w:ascii="SimSun" w:eastAsia="SimSun" w:hint="eastAsia"/>
          <w:spacing w:val="-90"/>
          <w:sz w:val="18"/>
        </w:rPr>
        <w:t>）</w:t>
      </w:r>
      <w:r>
        <w:rPr>
          <w:rFonts w:ascii="SimSun" w:eastAsia="SimSun" w:hint="eastAsia"/>
          <w:spacing w:val="-8"/>
          <w:sz w:val="18"/>
        </w:rPr>
        <w:t>》出版传播平台上创办与纸质期刊内容一致的网络版，以单篇或整期出版形式，在印刷</w:t>
      </w:r>
      <w:r>
        <w:rPr>
          <w:rFonts w:ascii="SimSun" w:eastAsia="SimSun" w:hint="eastAsia"/>
          <w:spacing w:val="-6"/>
          <w:sz w:val="18"/>
        </w:rPr>
        <w:t>出版之前刊发论文的录用定稿、排版定稿、整期汇编定稿。因为《中国学术期刊</w:t>
      </w:r>
      <w:r>
        <w:rPr>
          <w:rFonts w:ascii="SimSun" w:eastAsia="SimSun" w:hint="eastAsia"/>
          <w:sz w:val="18"/>
        </w:rPr>
        <w:t>（网络版</w:t>
      </w:r>
      <w:r>
        <w:rPr>
          <w:rFonts w:ascii="SimSun" w:eastAsia="SimSun" w:hint="eastAsia"/>
          <w:spacing w:val="-90"/>
          <w:sz w:val="18"/>
        </w:rPr>
        <w:t>）</w:t>
      </w:r>
      <w:r>
        <w:rPr>
          <w:rFonts w:ascii="SimSun" w:eastAsia="SimSun" w:hint="eastAsia"/>
          <w:spacing w:val="-6"/>
          <w:sz w:val="18"/>
        </w:rPr>
        <w:t>》是国家新闻出</w:t>
      </w:r>
      <w:r>
        <w:rPr>
          <w:rFonts w:ascii="SimSun" w:eastAsia="SimSun" w:hint="eastAsia"/>
          <w:spacing w:val="-1"/>
          <w:sz w:val="18"/>
        </w:rPr>
        <w:t>版广电总局批准的网络连续型出版物</w:t>
      </w:r>
      <w:r>
        <w:rPr>
          <w:rFonts w:ascii="SimSun" w:eastAsia="SimSun" w:hint="eastAsia"/>
          <w:sz w:val="18"/>
        </w:rPr>
        <w:t>（</w:t>
      </w:r>
      <w:r>
        <w:rPr>
          <w:sz w:val="18"/>
        </w:rPr>
        <w:t>I</w:t>
      </w:r>
      <w:r>
        <w:rPr>
          <w:spacing w:val="-1"/>
          <w:sz w:val="18"/>
        </w:rPr>
        <w:t>S</w:t>
      </w:r>
      <w:r>
        <w:rPr>
          <w:sz w:val="18"/>
        </w:rPr>
        <w:t>SN 2096-4188</w:t>
      </w:r>
      <w:r>
        <w:rPr>
          <w:rFonts w:ascii="SimSun" w:eastAsia="SimSun" w:hint="eastAsia"/>
          <w:spacing w:val="-4"/>
          <w:sz w:val="18"/>
        </w:rPr>
        <w:t>，</w:t>
      </w:r>
      <w:r>
        <w:rPr>
          <w:sz w:val="18"/>
        </w:rPr>
        <w:t>CN </w:t>
      </w:r>
      <w:r>
        <w:rPr>
          <w:spacing w:val="-8"/>
          <w:sz w:val="18"/>
        </w:rPr>
        <w:t>1</w:t>
      </w:r>
      <w:r>
        <w:rPr>
          <w:spacing w:val="-1"/>
          <w:sz w:val="18"/>
        </w:rPr>
        <w:t>1</w:t>
      </w:r>
      <w:r>
        <w:rPr>
          <w:sz w:val="18"/>
        </w:rPr>
        <w:t>-6037/Z</w:t>
      </w:r>
      <w:r>
        <w:rPr>
          <w:rFonts w:ascii="SimSun" w:eastAsia="SimSun" w:hint="eastAsia"/>
          <w:spacing w:val="-90"/>
          <w:sz w:val="18"/>
        </w:rPr>
        <w:t>）</w:t>
      </w:r>
      <w:r>
        <w:rPr>
          <w:rFonts w:ascii="SimSun" w:eastAsia="SimSun" w:hint="eastAsia"/>
          <w:spacing w:val="-3"/>
          <w:sz w:val="18"/>
        </w:rPr>
        <w:t>，所以签约期刊的网络版上网络首</w:t>
      </w:r>
      <w:r>
        <w:rPr>
          <w:rFonts w:ascii="SimSun" w:eastAsia="SimSun" w:hint="eastAsia"/>
          <w:sz w:val="18"/>
        </w:rPr>
        <w:t>发论文视为正式出版。</w:t>
      </w:r>
    </w:p>
    <w:p>
      <w:pPr>
        <w:spacing w:after="0" w:line="324" w:lineRule="auto"/>
        <w:jc w:val="both"/>
        <w:rPr>
          <w:rFonts w:ascii="SimSun" w:eastAsia="SimSun" w:hint="eastAsia"/>
          <w:sz w:val="18"/>
        </w:rPr>
        <w:sectPr>
          <w:footerReference w:type="even" r:id="rId5"/>
          <w:type w:val="continuous"/>
          <w:pgSz w:w="11910" w:h="16840"/>
          <w:pgMar w:header="0" w:footer="0" w:top="1400" w:bottom="280" w:left="1700" w:right="1559"/>
          <w:pgNumType w:start="0"/>
        </w:sectPr>
      </w:pPr>
    </w:p>
    <w:p>
      <w:pPr>
        <w:tabs>
          <w:tab w:pos="2776" w:val="left" w:leader="none"/>
        </w:tabs>
        <w:spacing w:line="111" w:lineRule="exact" w:before="0"/>
        <w:ind w:left="423" w:right="0" w:firstLine="0"/>
        <w:jc w:val="left"/>
        <w:rPr>
          <w:rFonts w:ascii="SimSun" w:eastAsia="SimSun" w:hint="eastAsia"/>
          <w:sz w:val="19"/>
        </w:rPr>
      </w:pPr>
      <w:r>
        <w:rPr>
          <w:spacing w:val="-10"/>
          <w:sz w:val="19"/>
        </w:rPr>
        <w:t>1</w:t>
      </w:r>
      <w:r>
        <w:rPr>
          <w:sz w:val="19"/>
        </w:rPr>
        <w:tab/>
      </w:r>
      <w:r>
        <w:rPr>
          <w:i/>
          <w:sz w:val="19"/>
        </w:rPr>
        <w:t>Computer</w:t>
      </w:r>
      <w:r>
        <w:rPr>
          <w:i/>
          <w:spacing w:val="12"/>
          <w:sz w:val="19"/>
        </w:rPr>
        <w:t> </w:t>
      </w:r>
      <w:r>
        <w:rPr>
          <w:i/>
          <w:sz w:val="19"/>
        </w:rPr>
        <w:t>Engineering</w:t>
      </w:r>
      <w:r>
        <w:rPr>
          <w:i/>
          <w:spacing w:val="14"/>
          <w:sz w:val="19"/>
        </w:rPr>
        <w:t> </w:t>
      </w:r>
      <w:r>
        <w:rPr>
          <w:i/>
          <w:sz w:val="19"/>
        </w:rPr>
        <w:t>and</w:t>
      </w:r>
      <w:r>
        <w:rPr>
          <w:i/>
          <w:spacing w:val="9"/>
          <w:sz w:val="19"/>
        </w:rPr>
        <w:t> </w:t>
      </w:r>
      <w:r>
        <w:rPr>
          <w:i/>
          <w:sz w:val="19"/>
        </w:rPr>
        <w:t>Applications</w:t>
      </w:r>
      <w:r>
        <w:rPr>
          <w:i/>
          <w:spacing w:val="77"/>
          <w:sz w:val="19"/>
        </w:rPr>
        <w:t> </w:t>
      </w:r>
      <w:r>
        <w:rPr>
          <w:rFonts w:ascii="SimSun" w:eastAsia="SimSun" w:hint="eastAsia"/>
          <w:spacing w:val="-2"/>
          <w:sz w:val="19"/>
        </w:rPr>
        <w:t>计算机工程与应用</w:t>
      </w:r>
    </w:p>
    <w:p>
      <w:pPr>
        <w:pStyle w:val="BodyText"/>
        <w:rPr>
          <w:sz w:val="32"/>
        </w:rPr>
      </w:pPr>
    </w:p>
    <w:p>
      <w:pPr>
        <w:pStyle w:val="BodyText"/>
        <w:spacing w:before="108"/>
        <w:rPr>
          <w:sz w:val="32"/>
        </w:rPr>
      </w:pPr>
    </w:p>
    <w:p>
      <w:pPr>
        <w:pStyle w:val="Title"/>
      </w:pPr>
      <w:r>
        <w:rPr>
          <w:spacing w:val="-1"/>
        </w:rPr>
        <w:t>知识图谱与推荐算法任务优化及领域应用发展综述</w:t>
      </w:r>
    </w:p>
    <w:p>
      <w:pPr>
        <w:pStyle w:val="BodyText"/>
        <w:spacing w:before="162"/>
        <w:rPr>
          <w:sz w:val="32"/>
        </w:rPr>
      </w:pPr>
    </w:p>
    <w:p>
      <w:pPr>
        <w:spacing w:before="0"/>
        <w:ind w:left="369" w:right="0" w:firstLine="0"/>
        <w:jc w:val="left"/>
        <w:rPr>
          <w:position w:val="9"/>
          <w:sz w:val="16"/>
        </w:rPr>
      </w:pPr>
      <w:r>
        <w:rPr>
          <w:rFonts w:ascii="SimSun" w:eastAsia="SimSun" w:hint="eastAsia"/>
          <w:sz w:val="24"/>
        </w:rPr>
        <w:t>韩一鸣，魏国辉</w:t>
      </w:r>
      <w:r>
        <w:rPr>
          <w:spacing w:val="-10"/>
          <w:position w:val="9"/>
          <w:sz w:val="16"/>
        </w:rPr>
        <w:t>+</w:t>
      </w:r>
    </w:p>
    <w:p>
      <w:pPr>
        <w:spacing w:before="193"/>
        <w:ind w:left="369" w:right="0" w:firstLine="0"/>
        <w:jc w:val="both"/>
        <w:rPr>
          <w:sz w:val="21"/>
        </w:rPr>
      </w:pPr>
      <w:r>
        <w:rPr>
          <w:sz w:val="21"/>
        </w:rPr>
        <mc:AlternateContent>
          <mc:Choice Requires="wps">
            <w:drawing>
              <wp:anchor distT="0" distB="0" distL="0" distR="0" allowOverlap="1" layoutInCell="1" locked="0" behindDoc="1" simplePos="0" relativeHeight="485504512">
                <wp:simplePos x="0" y="0"/>
                <wp:positionH relativeFrom="page">
                  <wp:posOffset>1689100</wp:posOffset>
                </wp:positionH>
                <wp:positionV relativeFrom="paragraph">
                  <wp:posOffset>172680</wp:posOffset>
                </wp:positionV>
                <wp:extent cx="4134485" cy="41783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3.596885pt;width:325.55pt;height:329pt;mso-position-horizontal-relative:page;mso-position-vertical-relative:paragraph;z-index:-17811968" id="docshape10" coordorigin="2660,272" coordsize="6511,6580" path="m2660,5792l3160,5292,3080,5192,3300,4972,3380,5072,3900,4572,4780,5452,4830,5522,4858,5586,4861,5646,4836,5702,4780,5752,4420,6112,4520,6212,4320,6432,4220,6332,3700,6852,2660,5792xm3360,5472l3060,5772,3740,6472,4060,6172,3360,5472xm4260,5952l4540,5672,4548,5668,4545,5657,4534,5638,4520,5612,3860,4972,3560,5272,4260,5952xm3960,4272l5160,3052,6300,4192,6345,4249,6360,4302,6345,4355,6300,4412,5200,5512,3960,4272xm4300,4232l5240,5172,6020,4372,6043,4357,6050,4339,6043,4319,6020,4292,5140,3412,4300,4232xm4600,4432l4440,4272,5160,3552,5320,3712,5040,3992,5160,4132,5440,3832,5600,3992,5320,4292,5500,4472,5600,4372,5611,4360,5615,4349,5611,4335,5600,4312,5500,4232,5680,4072,5840,4232,5885,4292,5900,4349,5885,4404,5840,4452,5240,5052,5080,4892,5320,4652,5140,4472,4880,4712,4740,4552,4980,4312,4840,4192,4600,4432xm5540,3092l5560,3072,5583,3057,5593,3042,5591,3027,5580,3012,5480,2792,5680,2612,5720,2672,6040,2352,6200,2512,6000,2692,6320,3012,6540,2792,6700,2952,6460,3172,6520,3252,6640,3132,7060,3332,7086,3343,7105,3347,7116,3343,7120,3332,7120,3332,6080,2272,6620,1712,7680,2772,7725,2832,7740,2892,7725,2952,7680,3012,7280,3412,7300,3432,7120,3612,7089,3634,7055,3642,7013,3634,6960,3612,6640,3452,6640,3472,6820,3832,6827,3877,6818,3924,6789,3975,6740,4032,6620,4152,6460,3992,6500,3952,6512,3937,6518,3924,6520,3915,6520,3912,6260,3372,6040,3592,5880,3432,6120,3192,5880,2952,5860,2972,5868,3040,5863,3094,5846,3138,5820,3172,5720,3272,5540,3092xm6580,2072l6440,2232,7300,3092,7420,2952,7420,2948,7418,2937,7412,2918,7400,2892,6580,2072xm6760,1472l7940,272,9080,1412,9138,1470,9168,1525,9171,1579,9148,1634,9100,1692,8900,1892,8740,1752,8860,1632,8871,1614,8873,1589,8863,1562,8840,1532,7940,632,7120,1472,8200,2552,8020,2732,6760,1472xm7820,1912l7200,1532,7360,1392,7640,1572,7480,1272,7760,1012,8020,1152,7880,892,8020,732,8320,1312,8760,1592,8620,1732,8500,1652,8620,1872,8480,2032,8180,1452,7660,1172,7980,1772,8460,2032,8320,2192,8120,2072,8240,2272,8100,2412,7820,1912xm2660,5792l3160,5292,3080,5192,3300,4972,3380,5072,3900,4572,4780,5452,4830,5522,4858,5586,4861,5646,4836,5702,4780,5752,4420,6112,4520,6212,4320,6432,4220,6332,3700,6852,2660,5792xm3360,5472l3060,5772,3740,6472,4060,6172,3360,5472xm4260,5952l4540,5672,4548,5668,4545,5657,4534,5638,4520,5612,3860,4972,3560,5272,4260,5952xm3960,4272l5160,3052,6300,4192,6345,4249,6360,4302,6345,4355,6300,4412,5200,5512,3960,4272xm4300,4232l5240,5172,6020,4372,6043,4357,6050,4339,6043,4319,6020,4292,5140,3412,4300,4232xm4600,4432l4440,4272,5160,3552,5320,3712,5040,3992,5160,4132,5440,3832,5600,3992,5320,4292,5500,4472,5600,4372,5611,4360,5615,4349,5611,4335,5600,4312,5500,4232,5680,4072,5840,4232,5885,4292,5900,4349,5885,4404,5840,4452,5240,5052,5080,4892,5320,4652,5140,4472,4880,4712,4740,4552,4980,4312,4840,4192,4600,4432xm5540,3092l5560,3072,5583,3057,5593,3042,5591,3027,5580,3012,5480,2792,5680,2612,5720,2672,6040,2352,6200,2512,6000,2692,6320,3012,6540,2792,6700,2952,6460,3172,6520,3252,6640,3132,7060,3332,7086,3343,7105,3347,7116,3343,7120,3332,7120,3332,6080,2272,6620,1712,7680,2772,7725,2832,7740,2892,7725,2952,7680,3012,7280,3412,7300,3432,7120,3612,7089,3634,7055,3642,7013,3634,6960,3612,6640,3452,6640,3472,6820,3832,6827,3877,6818,3924,6789,3975,6740,4032,6620,4152,6460,3992,6500,3952,6512,3937,6518,3924,6520,3915,6520,3912,6260,3372,6040,3592,5880,3432,6120,3192,5880,2952,5860,2972,5868,3040,5863,3094,5846,3138,5820,3172,5720,3272,5540,3092xm6580,2072l6440,2232,7300,3092,7420,2952,7420,2948,7418,2937,7412,2918,7400,2892,6580,2072xm6760,1472l7940,272,9080,1412,9138,1470,9168,1525,9171,1579,9148,1634,9100,1692,8900,1892,8740,1752,8860,1632,8871,1614,8873,1589,8863,1562,8840,1532,7940,632,7120,1472,8200,2552,8020,2732,6760,1472xm7820,1912l7200,1532,7360,1392,7640,1572,7480,1272,7760,1012,8020,1152,7880,892,8020,732,8320,1312,8760,1592,8620,1732,8500,1652,8620,1872,8480,2032,8180,1452,7660,1172,7980,1772,8460,2032,8320,2192,8120,2072,8240,2272,8100,2412,7820,1912xe" filled="false" stroked="true" strokeweight="1pt" strokecolor="#00ff00">
                <v:path arrowok="t"/>
                <v:stroke dashstyle="solid"/>
                <w10:wrap type="none"/>
              </v:shape>
            </w:pict>
          </mc:Fallback>
        </mc:AlternateContent>
      </w:r>
      <w:r>
        <w:rPr>
          <w:rFonts w:ascii="SimSun" w:eastAsia="SimSun" w:hint="eastAsia"/>
          <w:spacing w:val="-3"/>
          <w:sz w:val="21"/>
        </w:rPr>
        <w:t>山东中医药大学医学信息工程学院，济南 </w:t>
      </w:r>
      <w:r>
        <w:rPr>
          <w:spacing w:val="-2"/>
          <w:sz w:val="21"/>
        </w:rPr>
        <w:t>250355</w:t>
      </w:r>
    </w:p>
    <w:p>
      <w:pPr>
        <w:spacing w:line="240" w:lineRule="auto" w:before="130"/>
        <w:rPr>
          <w:sz w:val="21"/>
        </w:rPr>
      </w:pPr>
    </w:p>
    <w:p>
      <w:pPr>
        <w:spacing w:before="0"/>
        <w:ind w:left="369" w:right="0" w:firstLine="0"/>
        <w:jc w:val="left"/>
        <w:rPr>
          <w:sz w:val="21"/>
        </w:rPr>
      </w:pPr>
      <w:r>
        <w:rPr>
          <w:spacing w:val="25"/>
          <w:sz w:val="21"/>
        </w:rPr>
        <w:t>+ </w:t>
      </w:r>
      <w:r>
        <w:rPr>
          <w:rFonts w:ascii="SimSun" w:eastAsia="SimSun" w:hint="eastAsia"/>
          <w:spacing w:val="-11"/>
          <w:sz w:val="21"/>
        </w:rPr>
        <w:t>通信作者 </w:t>
      </w:r>
      <w:r>
        <w:rPr>
          <w:sz w:val="21"/>
        </w:rPr>
        <w:t>E-</w:t>
      </w:r>
      <w:r>
        <w:rPr>
          <w:spacing w:val="-2"/>
          <w:sz w:val="21"/>
        </w:rPr>
        <w:t>mail</w:t>
      </w:r>
      <w:r>
        <w:rPr>
          <w:rFonts w:ascii="SimSun" w:eastAsia="SimSun" w:hint="eastAsia"/>
          <w:spacing w:val="-2"/>
          <w:position w:val="2"/>
          <w:sz w:val="21"/>
        </w:rPr>
        <w:t>：</w:t>
      </w:r>
      <w:hyperlink r:id="rId12">
        <w:r>
          <w:rPr>
            <w:spacing w:val="-2"/>
            <w:sz w:val="21"/>
          </w:rPr>
          <w:t>bmie530@163.com</w:t>
        </w:r>
      </w:hyperlink>
    </w:p>
    <w:p>
      <w:pPr>
        <w:spacing w:line="240" w:lineRule="auto" w:before="122"/>
        <w:rPr>
          <w:sz w:val="21"/>
        </w:rPr>
      </w:pPr>
    </w:p>
    <w:p>
      <w:pPr>
        <w:spacing w:before="0"/>
        <w:ind w:left="369" w:right="534" w:firstLine="0"/>
        <w:jc w:val="both"/>
        <w:rPr>
          <w:rFonts w:ascii="SimSun" w:eastAsia="SimSun" w:hint="eastAsia"/>
          <w:sz w:val="21"/>
        </w:rPr>
      </w:pPr>
      <w:r>
        <w:rPr>
          <w:rFonts w:ascii="SimSun" w:eastAsia="SimSun" w:hint="eastAsia"/>
          <w:sz w:val="21"/>
        </w:rPr>
        <w:t>摘 要：推荐算法作为当前信息过滤的核心技术，需要通过知识图谱的语义关联以及结构化知识来解决信</w:t>
      </w:r>
      <w:r>
        <w:rPr>
          <w:rFonts w:ascii="SimSun" w:eastAsia="SimSun" w:hint="eastAsia"/>
          <w:spacing w:val="-2"/>
          <w:sz w:val="21"/>
        </w:rPr>
        <w:t>息碎片化和可解释性不足的问题。为了进一步促进知识图谱与推荐算法的技术融合，研究推荐模型性能提升的关键和多领域多技术的发展，文章按照知识图谱构建与推荐算法结合过程分解为知识图谱模块优化、推荐任务模块优化、多任务模块优化三部分。并从发展历程、优化改进、核心技术等角度详细梳理各模块相关理论和研究成果；同时迎合当前领域发展趋势，总结了大模型、医学领域和电商领域应用的最新发展及存在的挑战；最后对知识图谱与推荐算法现存问题进行总结与展望，为后续研究提供新的拓展思路。</w:t>
      </w:r>
    </w:p>
    <w:p>
      <w:pPr>
        <w:pStyle w:val="BodyText"/>
        <w:spacing w:before="31"/>
        <w:rPr>
          <w:sz w:val="21"/>
        </w:rPr>
      </w:pPr>
    </w:p>
    <w:p>
      <w:pPr>
        <w:spacing w:before="0"/>
        <w:ind w:left="369" w:right="0" w:firstLine="0"/>
        <w:jc w:val="left"/>
        <w:rPr>
          <w:rFonts w:ascii="SimSun" w:eastAsia="SimSun" w:hint="eastAsia"/>
          <w:sz w:val="21"/>
        </w:rPr>
      </w:pPr>
      <w:r>
        <w:rPr>
          <w:rFonts w:ascii="SimSun" w:eastAsia="SimSun" w:hint="eastAsia"/>
          <w:spacing w:val="-1"/>
          <w:sz w:val="21"/>
        </w:rPr>
        <w:t>关键词：知识图谱；推荐算法；知识图谱构建；多任务学习；大模型</w:t>
      </w:r>
    </w:p>
    <w:p>
      <w:pPr>
        <w:tabs>
          <w:tab w:pos="1945" w:val="left" w:leader="none"/>
          <w:tab w:pos="3928" w:val="left" w:leader="none"/>
        </w:tabs>
        <w:spacing w:before="43"/>
        <w:ind w:left="369" w:right="0" w:firstLine="0"/>
        <w:jc w:val="left"/>
        <w:rPr>
          <w:sz w:val="21"/>
        </w:rPr>
      </w:pPr>
      <w:r>
        <w:rPr>
          <w:rFonts w:ascii="SimSun" w:eastAsia="SimSun" w:hint="eastAsia"/>
          <w:sz w:val="21"/>
        </w:rPr>
        <w:t>文献标志码</w:t>
      </w:r>
      <w:r>
        <w:rPr>
          <w:spacing w:val="-5"/>
          <w:sz w:val="21"/>
        </w:rPr>
        <w:t>:A</w:t>
      </w:r>
      <w:r>
        <w:rPr>
          <w:sz w:val="21"/>
        </w:rPr>
        <w:tab/>
      </w:r>
      <w:r>
        <w:rPr>
          <w:rFonts w:ascii="SimSun" w:eastAsia="SimSun" w:hint="eastAsia"/>
          <w:sz w:val="21"/>
        </w:rPr>
        <w:t>中图分类号</w:t>
      </w:r>
      <w:r>
        <w:rPr>
          <w:spacing w:val="-2"/>
          <w:sz w:val="21"/>
        </w:rPr>
        <w:t>:TP391</w:t>
      </w:r>
      <w:r>
        <w:rPr>
          <w:sz w:val="21"/>
        </w:rPr>
        <w:tab/>
      </w:r>
      <w:r>
        <w:rPr>
          <w:spacing w:val="-2"/>
          <w:sz w:val="21"/>
        </w:rPr>
        <w:t>doi</w:t>
      </w:r>
      <w:r>
        <w:rPr>
          <w:rFonts w:ascii="SimSun" w:eastAsia="SimSun" w:hint="eastAsia"/>
          <w:spacing w:val="-2"/>
          <w:sz w:val="21"/>
        </w:rPr>
        <w:t>：</w:t>
      </w:r>
      <w:r>
        <w:rPr>
          <w:spacing w:val="-2"/>
          <w:sz w:val="21"/>
        </w:rPr>
        <w:t>10.3778/j.issn.1002-8331.2505-</w:t>
      </w:r>
      <w:r>
        <w:rPr>
          <w:spacing w:val="-4"/>
          <w:sz w:val="21"/>
        </w:rPr>
        <w:t>0279</w:t>
      </w:r>
    </w:p>
    <w:p>
      <w:pPr>
        <w:spacing w:line="240" w:lineRule="auto" w:before="100"/>
        <w:rPr>
          <w:sz w:val="21"/>
        </w:rPr>
      </w:pPr>
    </w:p>
    <w:p>
      <w:pPr>
        <w:pStyle w:val="Heading1"/>
        <w:spacing w:line="240" w:lineRule="auto"/>
        <w:ind w:left="369" w:firstLine="0"/>
        <w:rPr>
          <w:rFonts w:ascii="Times New Roman"/>
        </w:rPr>
      </w:pPr>
      <w:r>
        <w:rPr>
          <w:rFonts w:ascii="Times New Roman"/>
        </w:rPr>
        <w:t>Overview</w:t>
      </w:r>
      <w:r>
        <w:rPr>
          <w:rFonts w:ascii="Times New Roman"/>
          <w:spacing w:val="-10"/>
        </w:rPr>
        <w:t> </w:t>
      </w:r>
      <w:r>
        <w:rPr>
          <w:rFonts w:ascii="Times New Roman"/>
        </w:rPr>
        <w:t>of</w:t>
      </w:r>
      <w:r>
        <w:rPr>
          <w:rFonts w:ascii="Times New Roman"/>
          <w:spacing w:val="-10"/>
        </w:rPr>
        <w:t> </w:t>
      </w:r>
      <w:r>
        <w:rPr>
          <w:rFonts w:ascii="Times New Roman"/>
        </w:rPr>
        <w:t>Task</w:t>
      </w:r>
      <w:r>
        <w:rPr>
          <w:rFonts w:ascii="Times New Roman"/>
          <w:spacing w:val="-6"/>
        </w:rPr>
        <w:t> </w:t>
      </w:r>
      <w:r>
        <w:rPr>
          <w:rFonts w:ascii="Times New Roman"/>
        </w:rPr>
        <w:t>Optimization</w:t>
      </w:r>
      <w:r>
        <w:rPr>
          <w:rFonts w:ascii="Times New Roman"/>
          <w:spacing w:val="-6"/>
        </w:rPr>
        <w:t> </w:t>
      </w:r>
      <w:r>
        <w:rPr>
          <w:rFonts w:ascii="Times New Roman"/>
        </w:rPr>
        <w:t>and</w:t>
      </w:r>
      <w:r>
        <w:rPr>
          <w:rFonts w:ascii="Times New Roman"/>
          <w:spacing w:val="-6"/>
        </w:rPr>
        <w:t> </w:t>
      </w:r>
      <w:r>
        <w:rPr>
          <w:rFonts w:ascii="Times New Roman"/>
        </w:rPr>
        <w:t>Domain</w:t>
      </w:r>
      <w:r>
        <w:rPr>
          <w:rFonts w:ascii="Times New Roman"/>
          <w:spacing w:val="-15"/>
        </w:rPr>
        <w:t> </w:t>
      </w:r>
      <w:r>
        <w:rPr>
          <w:rFonts w:ascii="Times New Roman"/>
        </w:rPr>
        <w:t>Application</w:t>
      </w:r>
      <w:r>
        <w:rPr>
          <w:rFonts w:ascii="Times New Roman"/>
          <w:spacing w:val="-8"/>
        </w:rPr>
        <w:t> </w:t>
      </w:r>
      <w:r>
        <w:rPr>
          <w:rFonts w:ascii="Times New Roman"/>
        </w:rPr>
        <w:t>Development</w:t>
      </w:r>
      <w:r>
        <w:rPr>
          <w:rFonts w:ascii="Times New Roman"/>
          <w:spacing w:val="-5"/>
        </w:rPr>
        <w:t> </w:t>
      </w:r>
      <w:r>
        <w:rPr>
          <w:rFonts w:ascii="Times New Roman"/>
        </w:rPr>
        <w:t>of</w:t>
      </w:r>
      <w:r>
        <w:rPr>
          <w:rFonts w:ascii="Times New Roman"/>
          <w:spacing w:val="-6"/>
        </w:rPr>
        <w:t> </w:t>
      </w:r>
      <w:r>
        <w:rPr>
          <w:rFonts w:ascii="Times New Roman"/>
        </w:rPr>
        <w:t>Knowledge</w:t>
      </w:r>
      <w:r>
        <w:rPr>
          <w:rFonts w:ascii="Times New Roman"/>
          <w:spacing w:val="-5"/>
        </w:rPr>
        <w:t> </w:t>
      </w:r>
      <w:r>
        <w:rPr>
          <w:rFonts w:ascii="Times New Roman"/>
        </w:rPr>
        <w:t>Graph</w:t>
      </w:r>
      <w:r>
        <w:rPr>
          <w:rFonts w:ascii="Times New Roman"/>
          <w:spacing w:val="-7"/>
        </w:rPr>
        <w:t> </w:t>
      </w:r>
      <w:r>
        <w:rPr>
          <w:rFonts w:ascii="Times New Roman"/>
        </w:rPr>
        <w:t>and Recommendation</w:t>
      </w:r>
      <w:r>
        <w:rPr>
          <w:rFonts w:ascii="Times New Roman"/>
          <w:spacing w:val="-9"/>
        </w:rPr>
        <w:t> </w:t>
      </w:r>
      <w:r>
        <w:rPr>
          <w:rFonts w:ascii="Times New Roman"/>
        </w:rPr>
        <w:t>Algorithm</w:t>
      </w:r>
    </w:p>
    <w:p>
      <w:pPr>
        <w:tabs>
          <w:tab w:pos="1762" w:val="left" w:leader="none"/>
        </w:tabs>
        <w:spacing w:before="219"/>
        <w:ind w:left="369" w:right="0" w:firstLine="0"/>
        <w:jc w:val="left"/>
        <w:rPr>
          <w:sz w:val="21"/>
        </w:rPr>
      </w:pPr>
      <w:r>
        <w:rPr>
          <w:sz w:val="21"/>
        </w:rPr>
        <w:t>HAN</w:t>
      </w:r>
      <w:r>
        <w:rPr>
          <w:spacing w:val="-12"/>
          <w:sz w:val="21"/>
        </w:rPr>
        <w:t> </w:t>
      </w:r>
      <w:r>
        <w:rPr>
          <w:spacing w:val="-2"/>
          <w:sz w:val="21"/>
        </w:rPr>
        <w:t>Yiming,</w:t>
      </w:r>
      <w:r>
        <w:rPr>
          <w:sz w:val="21"/>
        </w:rPr>
        <w:tab/>
        <w:t>WEI </w:t>
      </w:r>
      <w:r>
        <w:rPr>
          <w:spacing w:val="-2"/>
          <w:sz w:val="21"/>
        </w:rPr>
        <w:t>Guohui</w:t>
      </w:r>
      <w:r>
        <w:rPr>
          <w:spacing w:val="-2"/>
          <w:sz w:val="21"/>
          <w:vertAlign w:val="superscript"/>
        </w:rPr>
        <w:t>+</w:t>
      </w:r>
    </w:p>
    <w:p>
      <w:pPr>
        <w:spacing w:line="309" w:lineRule="auto" w:before="217"/>
        <w:ind w:left="369" w:right="366" w:firstLine="0"/>
        <w:jc w:val="both"/>
        <w:rPr>
          <w:sz w:val="21"/>
        </w:rPr>
      </w:pPr>
      <w:r>
        <w:rPr>
          <w:sz w:val="21"/>
        </w:rPr>
        <w:t>College of Medical Information Engineering, Shandong University of Traditional Chinese Medicine, Jinan 250355, </w:t>
      </w:r>
      <w:r>
        <w:rPr>
          <w:spacing w:val="-2"/>
          <w:sz w:val="21"/>
        </w:rPr>
        <w:t>China</w:t>
      </w:r>
    </w:p>
    <w:p>
      <w:pPr>
        <w:spacing w:line="240" w:lineRule="auto" w:before="27"/>
        <w:rPr>
          <w:sz w:val="21"/>
        </w:rPr>
      </w:pPr>
    </w:p>
    <w:p>
      <w:pPr>
        <w:spacing w:line="304" w:lineRule="auto" w:before="0"/>
        <w:ind w:left="369" w:right="366" w:firstLine="0"/>
        <w:jc w:val="both"/>
        <w:rPr>
          <w:sz w:val="21"/>
        </w:rPr>
      </w:pPr>
      <w:r>
        <w:rPr>
          <w:b/>
          <w:sz w:val="21"/>
        </w:rPr>
        <w:t>Abstract</w:t>
      </w:r>
      <w:r>
        <w:rPr>
          <w:rFonts w:ascii="SimSun" w:eastAsia="SimSun" w:hint="eastAsia"/>
          <w:sz w:val="21"/>
        </w:rPr>
        <w:t>：</w:t>
      </w:r>
      <w:r>
        <w:rPr>
          <w:sz w:val="21"/>
        </w:rPr>
        <w:t>As the core technology of current information filtering, recommendation algorithms need to solve the problems of information fragmentation and insufficient interpretability through semantic association of knowledge graphs and structured knowledge. In order to further promote the technological integration of knowledge graph and recommendation algorithm, research the key to improving the performance of recommendation models and the development of multi domain and multi technology, this article decomposes the process of combining knowledge graph construction with recommendation algorithm into three parts: knowledge graph module optimization, recommendation task module optimization, and multi task module optimization. And comprehensively review the relevant</w:t>
      </w:r>
      <w:r>
        <w:rPr>
          <w:spacing w:val="-3"/>
          <w:sz w:val="21"/>
        </w:rPr>
        <w:t> </w:t>
      </w:r>
      <w:r>
        <w:rPr>
          <w:sz w:val="21"/>
        </w:rPr>
        <w:t>theories</w:t>
      </w:r>
      <w:r>
        <w:rPr>
          <w:spacing w:val="-3"/>
          <w:sz w:val="21"/>
        </w:rPr>
        <w:t> </w:t>
      </w:r>
      <w:r>
        <w:rPr>
          <w:sz w:val="21"/>
        </w:rPr>
        <w:t>and</w:t>
      </w:r>
      <w:r>
        <w:rPr>
          <w:spacing w:val="-3"/>
          <w:sz w:val="21"/>
        </w:rPr>
        <w:t> </w:t>
      </w:r>
      <w:r>
        <w:rPr>
          <w:sz w:val="21"/>
        </w:rPr>
        <w:t>research</w:t>
      </w:r>
      <w:r>
        <w:rPr>
          <w:spacing w:val="-3"/>
          <w:sz w:val="21"/>
        </w:rPr>
        <w:t> </w:t>
      </w:r>
      <w:r>
        <w:rPr>
          <w:sz w:val="21"/>
        </w:rPr>
        <w:t>results</w:t>
      </w:r>
      <w:r>
        <w:rPr>
          <w:spacing w:val="-4"/>
          <w:sz w:val="21"/>
        </w:rPr>
        <w:t> </w:t>
      </w:r>
      <w:r>
        <w:rPr>
          <w:sz w:val="21"/>
        </w:rPr>
        <w:t>of</w:t>
      </w:r>
      <w:r>
        <w:rPr>
          <w:spacing w:val="-3"/>
          <w:sz w:val="21"/>
        </w:rPr>
        <w:t> </w:t>
      </w:r>
      <w:r>
        <w:rPr>
          <w:sz w:val="21"/>
        </w:rPr>
        <w:t>each</w:t>
      </w:r>
      <w:r>
        <w:rPr>
          <w:spacing w:val="-3"/>
          <w:sz w:val="21"/>
        </w:rPr>
        <w:t> </w:t>
      </w:r>
      <w:r>
        <w:rPr>
          <w:sz w:val="21"/>
        </w:rPr>
        <w:t>module</w:t>
      </w:r>
      <w:r>
        <w:rPr>
          <w:spacing w:val="-4"/>
          <w:sz w:val="21"/>
        </w:rPr>
        <w:t> </w:t>
      </w:r>
      <w:r>
        <w:rPr>
          <w:sz w:val="21"/>
        </w:rPr>
        <w:t>from</w:t>
      </w:r>
      <w:r>
        <w:rPr>
          <w:spacing w:val="-4"/>
          <w:sz w:val="21"/>
        </w:rPr>
        <w:t> </w:t>
      </w:r>
      <w:r>
        <w:rPr>
          <w:sz w:val="21"/>
        </w:rPr>
        <w:t>the</w:t>
      </w:r>
      <w:r>
        <w:rPr>
          <w:spacing w:val="-3"/>
          <w:sz w:val="21"/>
        </w:rPr>
        <w:t> </w:t>
      </w:r>
      <w:r>
        <w:rPr>
          <w:sz w:val="21"/>
        </w:rPr>
        <w:t>perspectives</w:t>
      </w:r>
      <w:r>
        <w:rPr>
          <w:spacing w:val="-4"/>
          <w:sz w:val="21"/>
        </w:rPr>
        <w:t> </w:t>
      </w:r>
      <w:r>
        <w:rPr>
          <w:sz w:val="21"/>
        </w:rPr>
        <w:t>of</w:t>
      </w:r>
      <w:r>
        <w:rPr>
          <w:spacing w:val="-3"/>
          <w:sz w:val="21"/>
        </w:rPr>
        <w:t> </w:t>
      </w:r>
      <w:r>
        <w:rPr>
          <w:sz w:val="21"/>
        </w:rPr>
        <w:t>development</w:t>
      </w:r>
      <w:r>
        <w:rPr>
          <w:spacing w:val="-3"/>
          <w:sz w:val="21"/>
        </w:rPr>
        <w:t> </w:t>
      </w:r>
      <w:r>
        <w:rPr>
          <w:sz w:val="21"/>
        </w:rPr>
        <w:t>history,</w:t>
      </w:r>
      <w:r>
        <w:rPr>
          <w:spacing w:val="-3"/>
          <w:sz w:val="21"/>
        </w:rPr>
        <w:t> </w:t>
      </w:r>
      <w:r>
        <w:rPr>
          <w:sz w:val="21"/>
        </w:rPr>
        <w:t>optimization</w:t>
      </w:r>
      <w:r>
        <w:rPr>
          <w:spacing w:val="-3"/>
          <w:sz w:val="21"/>
        </w:rPr>
        <w:t> </w:t>
      </w:r>
      <w:r>
        <w:rPr>
          <w:sz w:val="21"/>
        </w:rPr>
        <w:t>and improvement, core technology, etc; Simultaneously catering to the current development trends in the field, the latest developments</w:t>
      </w:r>
      <w:r>
        <w:rPr>
          <w:spacing w:val="-13"/>
          <w:sz w:val="21"/>
        </w:rPr>
        <w:t> </w:t>
      </w:r>
      <w:r>
        <w:rPr>
          <w:sz w:val="21"/>
        </w:rPr>
        <w:t>and</w:t>
      </w:r>
      <w:r>
        <w:rPr>
          <w:spacing w:val="-11"/>
          <w:sz w:val="21"/>
        </w:rPr>
        <w:t> </w:t>
      </w:r>
      <w:r>
        <w:rPr>
          <w:sz w:val="21"/>
        </w:rPr>
        <w:t>challenges</w:t>
      </w:r>
      <w:r>
        <w:rPr>
          <w:spacing w:val="-11"/>
          <w:sz w:val="21"/>
        </w:rPr>
        <w:t> </w:t>
      </w:r>
      <w:r>
        <w:rPr>
          <w:sz w:val="21"/>
        </w:rPr>
        <w:t>in</w:t>
      </w:r>
      <w:r>
        <w:rPr>
          <w:spacing w:val="-9"/>
          <w:sz w:val="21"/>
        </w:rPr>
        <w:t> </w:t>
      </w:r>
      <w:r>
        <w:rPr>
          <w:sz w:val="21"/>
        </w:rPr>
        <w:t>the</w:t>
      </w:r>
      <w:r>
        <w:rPr>
          <w:spacing w:val="-10"/>
          <w:sz w:val="21"/>
        </w:rPr>
        <w:t> </w:t>
      </w:r>
      <w:r>
        <w:rPr>
          <w:sz w:val="21"/>
        </w:rPr>
        <w:t>application</w:t>
      </w:r>
      <w:r>
        <w:rPr>
          <w:spacing w:val="-10"/>
          <w:sz w:val="21"/>
        </w:rPr>
        <w:t> </w:t>
      </w:r>
      <w:r>
        <w:rPr>
          <w:sz w:val="21"/>
        </w:rPr>
        <w:t>of</w:t>
      </w:r>
      <w:r>
        <w:rPr>
          <w:spacing w:val="-9"/>
          <w:sz w:val="21"/>
        </w:rPr>
        <w:t> </w:t>
      </w:r>
      <w:r>
        <w:rPr>
          <w:sz w:val="20"/>
        </w:rPr>
        <w:t>Large</w:t>
      </w:r>
      <w:r>
        <w:rPr>
          <w:spacing w:val="-7"/>
          <w:sz w:val="20"/>
        </w:rPr>
        <w:t> </w:t>
      </w:r>
      <w:r>
        <w:rPr>
          <w:sz w:val="20"/>
        </w:rPr>
        <w:t>Language</w:t>
      </w:r>
      <w:r>
        <w:rPr>
          <w:spacing w:val="-6"/>
          <w:sz w:val="20"/>
        </w:rPr>
        <w:t> </w:t>
      </w:r>
      <w:r>
        <w:rPr>
          <w:sz w:val="20"/>
        </w:rPr>
        <w:t>Models</w:t>
      </w:r>
      <w:r>
        <w:rPr>
          <w:rFonts w:ascii="SimSun" w:eastAsia="SimSun" w:hint="eastAsia"/>
          <w:sz w:val="20"/>
        </w:rPr>
        <w:t>，</w:t>
      </w:r>
      <w:r>
        <w:rPr>
          <w:sz w:val="21"/>
        </w:rPr>
        <w:t>medical</w:t>
      </w:r>
      <w:r>
        <w:rPr>
          <w:spacing w:val="-11"/>
          <w:sz w:val="21"/>
        </w:rPr>
        <w:t> </w:t>
      </w:r>
      <w:r>
        <w:rPr>
          <w:sz w:val="21"/>
        </w:rPr>
        <w:t>and</w:t>
      </w:r>
      <w:r>
        <w:rPr>
          <w:spacing w:val="-9"/>
          <w:sz w:val="21"/>
        </w:rPr>
        <w:t> </w:t>
      </w:r>
      <w:r>
        <w:rPr>
          <w:sz w:val="21"/>
        </w:rPr>
        <w:t>e-commerce</w:t>
      </w:r>
      <w:r>
        <w:rPr>
          <w:spacing w:val="-11"/>
          <w:sz w:val="21"/>
        </w:rPr>
        <w:t> </w:t>
      </w:r>
      <w:r>
        <w:rPr>
          <w:sz w:val="21"/>
        </w:rPr>
        <w:t>fields</w:t>
      </w:r>
      <w:r>
        <w:rPr>
          <w:spacing w:val="-10"/>
          <w:sz w:val="21"/>
        </w:rPr>
        <w:t> </w:t>
      </w:r>
      <w:r>
        <w:rPr>
          <w:sz w:val="21"/>
        </w:rPr>
        <w:t>have</w:t>
      </w:r>
      <w:r>
        <w:rPr>
          <w:spacing w:val="-10"/>
          <w:sz w:val="21"/>
        </w:rPr>
        <w:t> </w:t>
      </w:r>
      <w:r>
        <w:rPr>
          <w:spacing w:val="-4"/>
          <w:sz w:val="21"/>
        </w:rPr>
        <w:t>been</w:t>
      </w:r>
    </w:p>
    <w:p>
      <w:pPr>
        <w:spacing w:line="240" w:lineRule="auto" w:before="0"/>
        <w:rPr>
          <w:sz w:val="18"/>
        </w:rPr>
      </w:pPr>
    </w:p>
    <w:p>
      <w:pPr>
        <w:spacing w:line="240" w:lineRule="auto" w:before="21"/>
        <w:rPr>
          <w:sz w:val="18"/>
        </w:rPr>
      </w:pPr>
    </w:p>
    <w:p>
      <w:pPr>
        <w:spacing w:line="237" w:lineRule="auto" w:before="1"/>
        <w:ind w:left="1273" w:right="365" w:hanging="904"/>
        <w:jc w:val="left"/>
        <w:rPr>
          <w:rFonts w:ascii="SimSun" w:eastAsia="SimSun" w:hint="eastAsia"/>
          <w:sz w:val="18"/>
        </w:rPr>
      </w:pPr>
      <w:r>
        <w:rPr>
          <w:rFonts w:ascii="Microsoft JhengHei" w:eastAsia="Microsoft JhengHei"/>
          <w:b/>
          <w:spacing w:val="-4"/>
          <w:sz w:val="18"/>
        </w:rPr>
        <w:t>基金项目：</w:t>
      </w:r>
      <w:r>
        <w:rPr>
          <w:rFonts w:ascii="SimSun" w:eastAsia="SimSun" w:hint="eastAsia"/>
          <w:spacing w:val="-4"/>
          <w:sz w:val="18"/>
        </w:rPr>
        <w:t>国家自然科学基金（</w:t>
      </w:r>
      <w:r>
        <w:rPr>
          <w:spacing w:val="-4"/>
          <w:sz w:val="18"/>
        </w:rPr>
        <w:t>61702087</w:t>
      </w:r>
      <w:r>
        <w:rPr>
          <w:rFonts w:ascii="SimSun" w:eastAsia="SimSun" w:hint="eastAsia"/>
          <w:spacing w:val="-4"/>
          <w:sz w:val="18"/>
        </w:rPr>
        <w:t>）；山东省自然科学基金面上项目（</w:t>
      </w:r>
      <w:r>
        <w:rPr>
          <w:spacing w:val="-4"/>
          <w:sz w:val="18"/>
        </w:rPr>
        <w:t>ZR2022MH203</w:t>
      </w:r>
      <w:r>
        <w:rPr>
          <w:rFonts w:ascii="SimSun" w:eastAsia="SimSun" w:hint="eastAsia"/>
          <w:spacing w:val="-4"/>
          <w:sz w:val="18"/>
        </w:rPr>
        <w:t>）；山东省研究生优质教育教学资</w:t>
      </w:r>
      <w:r>
        <w:rPr>
          <w:rFonts w:ascii="SimSun" w:eastAsia="SimSun" w:hint="eastAsia"/>
          <w:spacing w:val="-2"/>
          <w:sz w:val="18"/>
        </w:rPr>
        <w:t>源项目（</w:t>
      </w:r>
      <w:r>
        <w:rPr>
          <w:spacing w:val="-2"/>
          <w:sz w:val="18"/>
        </w:rPr>
        <w:t>SDYKC2023044</w:t>
      </w:r>
      <w:r>
        <w:rPr>
          <w:rFonts w:ascii="SimSun" w:eastAsia="SimSun" w:hint="eastAsia"/>
          <w:spacing w:val="-2"/>
          <w:sz w:val="18"/>
        </w:rPr>
        <w:t>）；山东中医药大学教育教学研究课题（实验教学专项）（</w:t>
      </w:r>
      <w:r>
        <w:rPr>
          <w:spacing w:val="-2"/>
          <w:sz w:val="18"/>
        </w:rPr>
        <w:t>SYJX2022013</w:t>
      </w:r>
      <w:r>
        <w:rPr>
          <w:rFonts w:ascii="SimSun" w:eastAsia="SimSun" w:hint="eastAsia"/>
          <w:spacing w:val="-2"/>
          <w:sz w:val="18"/>
        </w:rPr>
        <w:t>）。</w:t>
      </w:r>
    </w:p>
    <w:p>
      <w:pPr>
        <w:spacing w:line="268" w:lineRule="exact" w:before="4"/>
        <w:ind w:left="1273" w:right="274" w:hanging="904"/>
        <w:jc w:val="left"/>
        <w:rPr>
          <w:rFonts w:ascii="SimSun" w:hAnsi="SimSun" w:eastAsia="SimSun" w:hint="eastAsia"/>
          <w:sz w:val="18"/>
        </w:rPr>
      </w:pPr>
      <w:r>
        <w:rPr>
          <w:rFonts w:ascii="Microsoft JhengHei" w:hAnsi="Microsoft JhengHei" w:eastAsia="Microsoft JhengHei"/>
          <w:b/>
          <w:sz w:val="18"/>
        </w:rPr>
        <w:t>作者简介</w:t>
      </w:r>
      <w:r>
        <w:rPr>
          <w:b/>
          <w:spacing w:val="20"/>
          <w:sz w:val="18"/>
        </w:rPr>
        <w:t>: </w:t>
      </w:r>
      <w:r>
        <w:rPr>
          <w:rFonts w:ascii="SimSun" w:hAnsi="SimSun" w:eastAsia="SimSun" w:hint="eastAsia"/>
          <w:sz w:val="18"/>
        </w:rPr>
        <w:t>韩一鸣（</w:t>
      </w:r>
      <w:r>
        <w:rPr>
          <w:sz w:val="18"/>
        </w:rPr>
        <w:t>2001—</w:t>
      </w:r>
      <w:r>
        <w:rPr>
          <w:rFonts w:ascii="SimSun" w:hAnsi="SimSun" w:eastAsia="SimSun" w:hint="eastAsia"/>
          <w:sz w:val="18"/>
        </w:rPr>
        <w:t>），男，硕士研究生，研究方向为知识图谱；魏国辉（</w:t>
      </w:r>
      <w:r>
        <w:rPr>
          <w:sz w:val="18"/>
        </w:rPr>
        <w:t>1983—</w:t>
      </w:r>
      <w:r>
        <w:rPr>
          <w:rFonts w:ascii="SimSun" w:hAnsi="SimSun" w:eastAsia="SimSun" w:hint="eastAsia"/>
          <w:sz w:val="18"/>
        </w:rPr>
        <w:t>），男，通信作者，博士，副教授，</w:t>
      </w:r>
      <w:r>
        <w:rPr>
          <w:rFonts w:ascii="SimSun" w:hAnsi="SimSun" w:eastAsia="SimSun" w:hint="eastAsia"/>
          <w:spacing w:val="-2"/>
          <w:sz w:val="18"/>
        </w:rPr>
        <w:t>研究方向为医学影像计算。</w:t>
      </w:r>
    </w:p>
    <w:p>
      <w:pPr>
        <w:spacing w:after="0" w:line="268" w:lineRule="exact"/>
        <w:jc w:val="left"/>
        <w:rPr>
          <w:rFonts w:ascii="SimSun" w:hAnsi="SimSun" w:eastAsia="SimSun" w:hint="eastAsia"/>
          <w:sz w:val="18"/>
        </w:rPr>
        <w:sectPr>
          <w:headerReference w:type="default" r:id="rId10"/>
          <w:headerReference w:type="even" r:id="rId11"/>
          <w:pgSz w:w="11420" w:h="15630"/>
          <w:pgMar w:header="868" w:footer="0" w:top="1200" w:bottom="280" w:left="425" w:right="425"/>
          <w:pgNumType w:start="1"/>
        </w:sectPr>
      </w:pPr>
    </w:p>
    <w:p>
      <w:pPr>
        <w:pStyle w:val="BodyText"/>
        <w:rPr>
          <w:sz w:val="21"/>
        </w:rPr>
      </w:pPr>
    </w:p>
    <w:p>
      <w:pPr>
        <w:pStyle w:val="BodyText"/>
        <w:spacing w:before="109"/>
        <w:rPr>
          <w:sz w:val="21"/>
        </w:rPr>
      </w:pPr>
    </w:p>
    <w:p>
      <w:pPr>
        <w:spacing w:line="312" w:lineRule="auto" w:before="0"/>
        <w:ind w:left="369" w:right="0" w:firstLine="0"/>
        <w:jc w:val="left"/>
        <w:rPr>
          <w:sz w:val="21"/>
        </w:rPr>
      </w:pPr>
      <w:r>
        <w:rPr>
          <w:sz w:val="21"/>
        </w:rPr>
        <w:t>summarized;</w:t>
      </w:r>
      <w:r>
        <w:rPr>
          <w:spacing w:val="38"/>
          <w:sz w:val="21"/>
        </w:rPr>
        <w:t> </w:t>
      </w:r>
      <w:r>
        <w:rPr>
          <w:sz w:val="21"/>
        </w:rPr>
        <w:t>Finally,</w:t>
      </w:r>
      <w:r>
        <w:rPr>
          <w:spacing w:val="38"/>
          <w:sz w:val="21"/>
        </w:rPr>
        <w:t> </w:t>
      </w:r>
      <w:r>
        <w:rPr>
          <w:sz w:val="21"/>
        </w:rPr>
        <w:t>a</w:t>
      </w:r>
      <w:r>
        <w:rPr>
          <w:spacing w:val="38"/>
          <w:sz w:val="21"/>
        </w:rPr>
        <w:t> </w:t>
      </w:r>
      <w:r>
        <w:rPr>
          <w:sz w:val="21"/>
        </w:rPr>
        <w:t>summary</w:t>
      </w:r>
      <w:r>
        <w:rPr>
          <w:spacing w:val="37"/>
          <w:sz w:val="21"/>
        </w:rPr>
        <w:t> </w:t>
      </w:r>
      <w:r>
        <w:rPr>
          <w:sz w:val="21"/>
        </w:rPr>
        <w:t>and</w:t>
      </w:r>
      <w:r>
        <w:rPr>
          <w:spacing w:val="39"/>
          <w:sz w:val="21"/>
        </w:rPr>
        <w:t> </w:t>
      </w:r>
      <w:r>
        <w:rPr>
          <w:sz w:val="21"/>
        </w:rPr>
        <w:t>outlook</w:t>
      </w:r>
      <w:r>
        <w:rPr>
          <w:spacing w:val="38"/>
          <w:sz w:val="21"/>
        </w:rPr>
        <w:t> </w:t>
      </w:r>
      <w:r>
        <w:rPr>
          <w:sz w:val="21"/>
        </w:rPr>
        <w:t>are</w:t>
      </w:r>
      <w:r>
        <w:rPr>
          <w:spacing w:val="37"/>
          <w:sz w:val="21"/>
        </w:rPr>
        <w:t> </w:t>
      </w:r>
      <w:r>
        <w:rPr>
          <w:sz w:val="21"/>
        </w:rPr>
        <w:t>provided</w:t>
      </w:r>
      <w:r>
        <w:rPr>
          <w:spacing w:val="38"/>
          <w:sz w:val="21"/>
        </w:rPr>
        <w:t> </w:t>
      </w:r>
      <w:r>
        <w:rPr>
          <w:sz w:val="21"/>
        </w:rPr>
        <w:t>on</w:t>
      </w:r>
      <w:r>
        <w:rPr>
          <w:spacing w:val="38"/>
          <w:sz w:val="21"/>
        </w:rPr>
        <w:t> </w:t>
      </w:r>
      <w:r>
        <w:rPr>
          <w:sz w:val="21"/>
        </w:rPr>
        <w:t>the</w:t>
      </w:r>
      <w:r>
        <w:rPr>
          <w:spacing w:val="38"/>
          <w:sz w:val="21"/>
        </w:rPr>
        <w:t> </w:t>
      </w:r>
      <w:r>
        <w:rPr>
          <w:sz w:val="21"/>
        </w:rPr>
        <w:t>existing</w:t>
      </w:r>
      <w:r>
        <w:rPr>
          <w:spacing w:val="38"/>
          <w:sz w:val="21"/>
        </w:rPr>
        <w:t> </w:t>
      </w:r>
      <w:r>
        <w:rPr>
          <w:sz w:val="21"/>
        </w:rPr>
        <w:t>problems</w:t>
      </w:r>
      <w:r>
        <w:rPr>
          <w:spacing w:val="38"/>
          <w:sz w:val="21"/>
        </w:rPr>
        <w:t> </w:t>
      </w:r>
      <w:r>
        <w:rPr>
          <w:sz w:val="21"/>
        </w:rPr>
        <w:t>of</w:t>
      </w:r>
      <w:r>
        <w:rPr>
          <w:spacing w:val="38"/>
          <w:sz w:val="21"/>
        </w:rPr>
        <w:t> </w:t>
      </w:r>
      <w:r>
        <w:rPr>
          <w:sz w:val="21"/>
        </w:rPr>
        <w:t>knowledge</w:t>
      </w:r>
      <w:r>
        <w:rPr>
          <w:spacing w:val="38"/>
          <w:sz w:val="21"/>
        </w:rPr>
        <w:t> </w:t>
      </w:r>
      <w:r>
        <w:rPr>
          <w:sz w:val="21"/>
        </w:rPr>
        <w:t>graphs</w:t>
      </w:r>
      <w:r>
        <w:rPr>
          <w:spacing w:val="37"/>
          <w:sz w:val="21"/>
        </w:rPr>
        <w:t> </w:t>
      </w:r>
      <w:r>
        <w:rPr>
          <w:sz w:val="21"/>
        </w:rPr>
        <w:t>and recommendation algorithms, providing new ideas for future research.</w:t>
      </w:r>
    </w:p>
    <w:p>
      <w:pPr>
        <w:spacing w:line="240" w:lineRule="auto" w:before="99"/>
        <w:rPr>
          <w:sz w:val="21"/>
        </w:rPr>
      </w:pPr>
    </w:p>
    <w:p>
      <w:pPr>
        <w:spacing w:before="0"/>
        <w:ind w:left="369" w:right="0" w:firstLine="0"/>
        <w:jc w:val="left"/>
        <w:rPr>
          <w:rFonts w:ascii="SimSun" w:eastAsia="SimSun" w:hint="eastAsia"/>
          <w:sz w:val="21"/>
        </w:rPr>
      </w:pPr>
      <w:r>
        <w:rPr>
          <w:b/>
          <w:sz w:val="21"/>
        </w:rPr>
        <w:t>Key</w:t>
      </w:r>
      <w:r>
        <w:rPr>
          <w:b/>
          <w:spacing w:val="-2"/>
          <w:sz w:val="21"/>
        </w:rPr>
        <w:t> </w:t>
      </w:r>
      <w:r>
        <w:rPr>
          <w:b/>
          <w:sz w:val="21"/>
        </w:rPr>
        <w:t>words</w:t>
      </w:r>
      <w:r>
        <w:rPr>
          <w:rFonts w:ascii="SimSun" w:eastAsia="SimSun" w:hint="eastAsia"/>
          <w:sz w:val="21"/>
        </w:rPr>
        <w:t>：</w:t>
      </w:r>
      <w:r>
        <w:rPr>
          <w:sz w:val="21"/>
        </w:rPr>
        <w:t>knowledge graph; recommendation algorithm;</w:t>
      </w:r>
      <w:r>
        <w:rPr>
          <w:spacing w:val="2"/>
          <w:sz w:val="21"/>
        </w:rPr>
        <w:t> </w:t>
      </w:r>
      <w:r>
        <w:rPr>
          <w:sz w:val="21"/>
        </w:rPr>
        <w:t>construction of</w:t>
      </w:r>
      <w:r>
        <w:rPr>
          <w:spacing w:val="-1"/>
          <w:sz w:val="21"/>
        </w:rPr>
        <w:t> </w:t>
      </w:r>
      <w:r>
        <w:rPr>
          <w:sz w:val="21"/>
        </w:rPr>
        <w:t>knowledge graph;</w:t>
      </w:r>
      <w:r>
        <w:rPr>
          <w:spacing w:val="1"/>
          <w:sz w:val="21"/>
        </w:rPr>
        <w:t> </w:t>
      </w:r>
      <w:r>
        <w:rPr>
          <w:sz w:val="21"/>
        </w:rPr>
        <w:t>multi-task </w:t>
      </w:r>
      <w:r>
        <w:rPr>
          <w:spacing w:val="-2"/>
          <w:sz w:val="21"/>
        </w:rPr>
        <w:t>learning</w:t>
      </w:r>
      <w:r>
        <w:rPr>
          <w:rFonts w:ascii="SimSun" w:eastAsia="SimSun" w:hint="eastAsia"/>
          <w:spacing w:val="-2"/>
          <w:sz w:val="21"/>
        </w:rPr>
        <w:t>；</w:t>
      </w:r>
    </w:p>
    <w:p>
      <w:pPr>
        <w:pStyle w:val="BodyText"/>
        <w:spacing w:before="7"/>
        <w:rPr>
          <w:sz w:val="9"/>
        </w:rPr>
      </w:pPr>
    </w:p>
    <w:p>
      <w:pPr>
        <w:pStyle w:val="BodyText"/>
        <w:spacing w:after="0"/>
        <w:rPr>
          <w:sz w:val="9"/>
        </w:rPr>
        <w:sectPr>
          <w:pgSz w:w="11420" w:h="15630"/>
          <w:pgMar w:header="868" w:footer="0" w:top="1200" w:bottom="280" w:left="425" w:right="425"/>
        </w:sectPr>
      </w:pPr>
    </w:p>
    <w:p>
      <w:pPr>
        <w:spacing w:before="92"/>
        <w:ind w:left="369" w:right="0" w:firstLine="0"/>
        <w:jc w:val="both"/>
        <w:rPr>
          <w:sz w:val="21"/>
        </w:rPr>
      </w:pPr>
      <w:r>
        <w:rPr>
          <w:sz w:val="21"/>
        </w:rPr>
        <w:t>Large</w:t>
      </w:r>
      <w:r>
        <w:rPr>
          <w:spacing w:val="-4"/>
          <w:sz w:val="21"/>
        </w:rPr>
        <w:t> </w:t>
      </w:r>
      <w:r>
        <w:rPr>
          <w:sz w:val="21"/>
        </w:rPr>
        <w:t>Language</w:t>
      </w:r>
      <w:r>
        <w:rPr>
          <w:spacing w:val="-2"/>
          <w:sz w:val="21"/>
        </w:rPr>
        <w:t> Models</w:t>
      </w:r>
    </w:p>
    <w:p>
      <w:pPr>
        <w:pStyle w:val="BodyText"/>
        <w:spacing w:line="292" w:lineRule="auto" w:before="226"/>
        <w:ind w:left="369" w:right="200" w:firstLine="408"/>
        <w:jc w:val="both"/>
      </w:pPr>
      <w:r>
        <w:rPr/>
        <mc:AlternateContent>
          <mc:Choice Requires="wps">
            <w:drawing>
              <wp:anchor distT="0" distB="0" distL="0" distR="0" allowOverlap="1" layoutInCell="1" locked="0" behindDoc="1" simplePos="0" relativeHeight="485505024">
                <wp:simplePos x="0" y="0"/>
                <wp:positionH relativeFrom="page">
                  <wp:posOffset>1689100</wp:posOffset>
                </wp:positionH>
                <wp:positionV relativeFrom="paragraph">
                  <wp:posOffset>165159</wp:posOffset>
                </wp:positionV>
                <wp:extent cx="4134485" cy="41783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3.004717pt;width:325.55pt;height:329pt;mso-position-horizontal-relative:page;mso-position-vertical-relative:paragraph;z-index:-17811456" id="docshape11" coordorigin="2660,260" coordsize="6511,6580" path="m2660,5780l3160,5280,3080,5180,3300,4960,3380,5060,3900,4560,4780,5440,4830,5510,4858,5574,4861,5634,4836,5690,4780,5740,4420,6100,4520,6200,4320,6420,4220,6320,3700,6840,2660,5780xm3360,5460l3060,5760,3740,6460,4060,6160,3360,5460xm4260,5940l4540,5660,4548,5656,4545,5645,4534,5626,4520,5600,3860,4960,3560,5260,4260,5940xm3960,4260l5160,3040,6300,4180,6345,4237,6360,4290,6345,4343,6300,4400,5200,5500,3960,4260xm4300,4220l5240,5160,6020,4360,6043,4345,6050,4328,6043,4307,6020,4280,5140,3400,4300,4220xm4600,4420l4440,4260,5160,3540,5320,3700,5040,3980,5160,4120,5440,3820,5600,3980,5320,4280,5500,4460,5600,4360,5611,4348,5615,4338,5611,4324,5600,4300,5500,4220,5680,4060,5840,4220,5885,4280,5900,4338,5885,4392,5840,4440,5240,5040,5080,4880,5320,4640,5140,4460,4880,4700,4740,4540,4980,4300,4840,4180,4600,4420xm5540,3080l5560,3060,5583,3045,5593,3030,5591,3015,5580,3000,5480,2780,5680,2600,5720,2660,6040,2340,6200,2500,6000,2680,6320,3000,6540,2780,6700,2940,6460,3160,6520,3240,6640,3120,7060,3320,7086,3331,7105,3335,7116,3331,7120,3320,7120,3320,6080,2260,6620,1700,7680,2760,7725,2820,7740,2880,7725,2940,7680,3000,7280,3400,7300,3420,7120,3600,7089,3623,7055,3630,7013,3623,6960,3600,6640,3440,6640,3460,6820,3820,6827,3865,6818,3913,6789,3964,6740,4020,6620,4140,6460,3980,6500,3940,6512,3925,6518,3913,6520,3904,6520,3900,6260,3360,6040,3580,5880,3420,6120,3180,5880,2940,5860,2960,5868,3028,5863,3083,5846,3126,5820,3160,5720,3260,5540,3080xm6580,2060l6440,2220,7300,3080,7420,2940,7420,2936,7418,2925,7412,2906,7400,2880,6580,2060xm6760,1460l7940,260,9080,1400,9138,1458,9168,1513,9171,1567,9148,1622,9100,1680,8900,1880,8740,1740,8860,1620,8871,1602,8873,1578,8863,1550,8840,1520,7940,620,7120,1460,8200,2540,8020,2720,6760,1460xm7820,1900l7200,1520,7360,1380,7640,1560,7480,1260,7760,1000,8020,1140,7880,880,8020,720,8320,1300,8760,1580,8620,1720,8500,1640,8620,1860,8480,2020,8180,1440,7660,1160,7980,1760,8460,2020,8320,2180,8120,2060,8240,2260,8100,2400,7820,1900xm2660,5780l3160,5280,3080,5180,3300,4960,3380,5060,3900,4560,4780,5440,4830,5510,4858,5574,4861,5634,4836,5690,4780,5740,4420,6100,4520,6200,4320,6420,4220,6320,3700,6840,2660,5780xm3360,5460l3060,5760,3740,6460,4060,6160,3360,5460xm4260,5940l4540,5660,4548,5656,4545,5645,4534,5626,4520,5600,3860,4960,3560,5260,4260,5940xm3960,4260l5160,3040,6300,4180,6345,4237,6360,4290,6345,4343,6300,4400,5200,5500,3960,4260xm4300,4220l5240,5160,6020,4360,6043,4345,6050,4328,6043,4307,6020,4280,5140,3400,4300,4220xm4600,4420l4440,4260,5160,3540,5320,3700,5040,3980,5160,4120,5440,3820,5600,3980,5320,4280,5500,4460,5600,4360,5611,4348,5615,4338,5611,4324,5600,4300,5500,4220,5680,4060,5840,4220,5885,4280,5900,4338,5885,4392,5840,4440,5240,5040,5080,4880,5320,4640,5140,4460,4880,4700,4740,4540,4980,4300,4840,4180,4600,4420xm5540,3080l5560,3060,5583,3045,5593,3030,5591,3015,5580,3000,5480,2780,5680,2600,5720,2660,6040,2340,6200,2500,6000,2680,6320,3000,6540,2780,6700,2940,6460,3160,6520,3240,6640,3120,7060,3320,7086,3331,7105,3335,7116,3331,7120,3320,7120,3320,6080,2260,6620,1700,7680,2760,7725,2820,7740,2880,7725,2940,7680,3000,7280,3400,7300,3420,7120,3600,7089,3623,7055,3630,7013,3623,6960,3600,6640,3440,6640,3460,6820,3820,6827,3865,6818,3913,6789,3964,6740,4020,6620,4140,6460,3980,6500,3940,6512,3925,6518,3913,6520,3904,6520,3900,6260,3360,6040,3580,5880,3420,6120,3180,5880,2940,5860,2960,5868,3028,5863,3083,5846,3126,5820,3160,5720,3260,5540,3080xm6580,2060l6440,2220,7300,3080,7420,2940,7420,2936,7418,2925,7412,2906,7400,2880,6580,2060xm6760,1460l7940,260,9080,1400,9138,1458,9168,1513,9171,1567,9148,1622,9100,1680,8900,1880,8740,1740,8860,1620,8871,1602,8873,1578,8863,1550,8840,1520,7940,620,7120,1460,8200,2540,8020,2720,6760,1460xm7820,1900l7200,1520,7360,1380,7640,1560,7480,1260,7760,1000,8020,1140,7880,880,8020,720,8320,1300,8760,1580,8620,1720,8500,1640,8620,1860,8480,2020,8180,1440,7660,1160,7980,1760,8460,2020,8320,2180,8120,2060,8240,2260,8100,2400,7820,1900xe" filled="false" stroked="true" strokeweight="1pt" strokecolor="#00ff00">
                <v:path arrowok="t"/>
                <v:stroke dashstyle="solid"/>
                <w10:wrap type="none"/>
              </v:shape>
            </w:pict>
          </mc:Fallback>
        </mc:AlternateContent>
      </w:r>
      <w:r>
        <w:rPr>
          <w:spacing w:val="-2"/>
        </w:rPr>
        <w:t>随着时代与技术的发展，互联网信息生成速度也</w:t>
      </w:r>
      <w:r>
        <w:rPr>
          <w:spacing w:val="21"/>
        </w:rPr>
        <w:t>呈指数级增长， 面临的主要问题就是信息过载</w:t>
      </w:r>
    </w:p>
    <w:p>
      <w:pPr>
        <w:pStyle w:val="BodyText"/>
        <w:spacing w:line="292" w:lineRule="auto"/>
        <w:ind w:left="369" w:right="195" w:hanging="102"/>
        <w:jc w:val="both"/>
      </w:pPr>
      <w:r>
        <w:rPr/>
        <w:t>（</w:t>
      </w:r>
      <w:r>
        <w:rPr>
          <w:rFonts w:ascii="Times New Roman" w:eastAsia="Times New Roman"/>
        </w:rPr>
        <w:t>Information Overload</w:t>
      </w:r>
      <w:r>
        <w:rPr/>
        <w:t>）</w:t>
      </w:r>
      <w:r>
        <w:rPr>
          <w:rFonts w:ascii="Times New Roman" w:eastAsia="Times New Roman"/>
          <w:vertAlign w:val="superscript"/>
        </w:rPr>
        <w:t>[1]</w:t>
      </w:r>
      <w:r>
        <w:rPr>
          <w:vertAlign w:val="baseline"/>
        </w:rPr>
        <w:t>。过量的无效数据涌入，稀</w:t>
      </w:r>
      <w:r>
        <w:rPr>
          <w:spacing w:val="-2"/>
          <w:vertAlign w:val="baseline"/>
        </w:rPr>
        <w:t>释了真正有意义的数据，致使在提取目标数据更加困难，大量有助于提升推荐服务质量的用户信息需要进一步的使用和挖掘。而传统的搜索引擎仅仅根据关键词进行信息匹配，无法推荐用户潜在可能感兴趣的项</w:t>
      </w:r>
      <w:r>
        <w:rPr>
          <w:spacing w:val="-10"/>
          <w:w w:val="90"/>
          <w:vertAlign w:val="baseline"/>
        </w:rPr>
        <w:t>目 ， 过 于 大 众 化 。 推 荐 算 法 </w:t>
      </w:r>
      <w:r>
        <w:rPr>
          <w:w w:val="90"/>
          <w:vertAlign w:val="baseline"/>
        </w:rPr>
        <w:t>（</w:t>
      </w:r>
      <w:r>
        <w:rPr>
          <w:spacing w:val="-2"/>
          <w:w w:val="90"/>
          <w:vertAlign w:val="baseline"/>
        </w:rPr>
        <w:t> </w:t>
      </w:r>
      <w:r>
        <w:rPr>
          <w:rFonts w:ascii="Times New Roman" w:eastAsia="Times New Roman"/>
          <w:w w:val="90"/>
          <w:vertAlign w:val="baseline"/>
        </w:rPr>
        <w:t>Recommendation </w:t>
      </w:r>
      <w:r>
        <w:rPr>
          <w:rFonts w:ascii="Times New Roman" w:eastAsia="Times New Roman"/>
          <w:vertAlign w:val="baseline"/>
        </w:rPr>
        <w:t>Algorithms</w:t>
      </w:r>
      <w:r>
        <w:rPr>
          <w:vertAlign w:val="baseline"/>
        </w:rPr>
        <w:t>）与知识图谱（</w:t>
      </w:r>
      <w:r>
        <w:rPr>
          <w:rFonts w:ascii="Times New Roman" w:eastAsia="Times New Roman"/>
          <w:vertAlign w:val="baseline"/>
        </w:rPr>
        <w:t>Knowledge Graph, KG</w:t>
      </w:r>
      <w:r>
        <w:rPr>
          <w:vertAlign w:val="baseline"/>
        </w:rPr>
        <w:t>）作</w:t>
      </w:r>
      <w:r>
        <w:rPr>
          <w:spacing w:val="-2"/>
          <w:vertAlign w:val="baseline"/>
        </w:rPr>
        <w:t>为信息时代的两大核心技术，分别从数据驱动和语义理解维度重塑了获取信息的范式。自推荐算法被提出到应用，已经在商业、医用等领域取得了巨大的成果 </w:t>
      </w:r>
      <w:r>
        <w:rPr>
          <w:rFonts w:ascii="Times New Roman" w:eastAsia="Times New Roman"/>
          <w:spacing w:val="-4"/>
          <w:position w:val="7"/>
          <w:sz w:val="13"/>
          <w:vertAlign w:val="baseline"/>
        </w:rPr>
        <w:t>[2]</w:t>
      </w:r>
      <w:r>
        <w:rPr>
          <w:spacing w:val="-4"/>
          <w:vertAlign w:val="baseline"/>
        </w:rPr>
        <w:t>。例如，抖音平台广告高度</w:t>
      </w:r>
      <w:r>
        <w:rPr>
          <w:spacing w:val="3"/>
          <w:position w:val="-2"/>
          <w:vertAlign w:val="baseline"/>
        </w:rPr>
        <w:drawing>
          <wp:inline distT="0" distB="0" distL="0" distR="0">
            <wp:extent cx="123825" cy="12382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vertAlign w:val="baseline"/>
        </w:rPr>
      </w:r>
      <w:r>
        <w:rPr>
          <w:spacing w:val="-4"/>
          <w:vertAlign w:val="baseline"/>
        </w:rPr>
        <w:t>赖推荐算法，内嵌广</w:t>
      </w:r>
      <w:r>
        <w:rPr>
          <w:spacing w:val="-10"/>
          <w:vertAlign w:val="baseline"/>
        </w:rPr>
        <w:t>告</w:t>
      </w:r>
    </w:p>
    <w:p>
      <w:pPr>
        <w:pStyle w:val="BodyText"/>
        <w:spacing w:line="292" w:lineRule="auto"/>
        <w:ind w:left="369" w:hanging="102"/>
      </w:pPr>
      <w:r>
        <w:rPr>
          <w:spacing w:val="4"/>
          <w:w w:val="100"/>
        </w:rPr>
        <w:t>（</w:t>
      </w:r>
      <w:r>
        <w:rPr>
          <w:spacing w:val="3"/>
          <w:w w:val="100"/>
        </w:rPr>
        <w:t>标签挑战广告、信息广告</w:t>
      </w:r>
      <w:r>
        <w:rPr>
          <w:spacing w:val="4"/>
          <w:w w:val="100"/>
        </w:rPr>
        <w:t>）</w:t>
      </w:r>
      <w:r>
        <w:rPr>
          <w:spacing w:val="2"/>
          <w:w w:val="100"/>
        </w:rPr>
        <w:t>利用精准匹配用户兴趣，</w:t>
      </w:r>
      <w:r>
        <w:rPr>
          <w:spacing w:val="-3"/>
          <w:w w:val="100"/>
        </w:rPr>
        <w:t>在广告主投资回报率显著高于传统平台，直播带货率、</w:t>
      </w:r>
      <w:r>
        <w:rPr>
          <w:spacing w:val="-8"/>
          <w:w w:val="100"/>
        </w:rPr>
        <w:t>观众停留时长、优化商品推送都有明显增长</w:t>
      </w:r>
      <w:r>
        <w:rPr>
          <w:rFonts w:ascii="Times New Roman" w:eastAsia="Times New Roman"/>
          <w:spacing w:val="2"/>
          <w:w w:val="99"/>
          <w:vertAlign w:val="superscript"/>
        </w:rPr>
        <w:t>[</w:t>
      </w:r>
      <w:r>
        <w:rPr>
          <w:rFonts w:ascii="Times New Roman" w:eastAsia="Times New Roman"/>
          <w:spacing w:val="1"/>
          <w:w w:val="99"/>
          <w:vertAlign w:val="superscript"/>
        </w:rPr>
        <w:t>3]</w:t>
      </w:r>
      <w:r>
        <w:rPr>
          <w:spacing w:val="-17"/>
          <w:w w:val="100"/>
          <w:vertAlign w:val="baseline"/>
        </w:rPr>
        <w:t>，部分店</w:t>
      </w:r>
      <w:r>
        <w:rPr>
          <w:spacing w:val="-17"/>
          <w:w w:val="100"/>
          <w:vertAlign w:val="baseline"/>
        </w:rPr>
        <w:t> </w:t>
      </w:r>
      <w:r>
        <w:rPr>
          <w:spacing w:val="2"/>
          <w:w w:val="100"/>
          <w:vertAlign w:val="baseline"/>
        </w:rPr>
        <w:t>铺销售额度提升</w:t>
      </w:r>
      <w:r>
        <w:rPr>
          <w:spacing w:val="-45"/>
          <w:vertAlign w:val="baseline"/>
        </w:rPr>
        <w:t> </w:t>
      </w:r>
      <w:r>
        <w:rPr>
          <w:rFonts w:ascii="Times New Roman" w:eastAsia="Times New Roman"/>
          <w:spacing w:val="1"/>
          <w:w w:val="100"/>
          <w:vertAlign w:val="baseline"/>
        </w:rPr>
        <w:t>3</w:t>
      </w:r>
      <w:r>
        <w:rPr>
          <w:rFonts w:ascii="Times New Roman" w:eastAsia="Times New Roman"/>
          <w:w w:val="100"/>
          <w:vertAlign w:val="baseline"/>
        </w:rPr>
        <w:t>0</w:t>
      </w:r>
      <w:r>
        <w:rPr>
          <w:spacing w:val="-3"/>
          <w:w w:val="100"/>
          <w:vertAlign w:val="baseline"/>
        </w:rPr>
        <w:t>％以上。这充分证明了其研究价值。</w:t>
      </w:r>
      <w:r>
        <w:rPr>
          <w:spacing w:val="2"/>
          <w:w w:val="100"/>
          <w:vertAlign w:val="baseline"/>
        </w:rPr>
        <w:t>近年来，知识图谱在自然语言处理领域获得了巨大的 </w:t>
      </w:r>
      <w:r>
        <w:rPr>
          <w:spacing w:val="3"/>
          <w:w w:val="100"/>
          <w:vertAlign w:val="baseline"/>
        </w:rPr>
        <w:t>发展</w:t>
      </w:r>
      <w:r>
        <w:rPr>
          <w:rFonts w:ascii="Times New Roman" w:eastAsia="Times New Roman"/>
          <w:spacing w:val="2"/>
          <w:w w:val="99"/>
          <w:vertAlign w:val="superscript"/>
        </w:rPr>
        <w:t>[</w:t>
      </w:r>
      <w:r>
        <w:rPr>
          <w:rFonts w:ascii="Times New Roman" w:eastAsia="Times New Roman"/>
          <w:spacing w:val="1"/>
          <w:w w:val="99"/>
          <w:vertAlign w:val="superscript"/>
        </w:rPr>
        <w:t>4]</w:t>
      </w:r>
      <w:r>
        <w:rPr>
          <w:spacing w:val="-10"/>
          <w:w w:val="100"/>
          <w:vertAlign w:val="baseline"/>
        </w:rPr>
        <w:t>，其蕴含的大量信息，正好可以解决数据稀疏性的</w:t>
      </w:r>
      <w:r>
        <w:rPr>
          <w:spacing w:val="2"/>
          <w:w w:val="100"/>
          <w:vertAlign w:val="baseline"/>
        </w:rPr>
        <w:t>问题。同时清晰的语义路径也可以作为推荐结果的逻辑证明，提高了可解释性。因此，如何更好的将知识图谱</w:t>
      </w:r>
      <w:r>
        <w:rPr>
          <w:spacing w:val="1"/>
          <w:w w:val="100"/>
          <w:vertAlign w:val="baseline"/>
        </w:rPr>
        <w:t>与推荐算法结合已经成为目前研究方向的热点 </w:t>
      </w:r>
      <w:r>
        <w:rPr>
          <w:rFonts w:ascii="Times New Roman" w:eastAsia="Times New Roman"/>
          <w:spacing w:val="3"/>
          <w:w w:val="99"/>
          <w:position w:val="7"/>
          <w:sz w:val="13"/>
          <w:vertAlign w:val="baseline"/>
        </w:rPr>
        <w:t>[</w:t>
      </w:r>
      <w:r>
        <w:rPr>
          <w:rFonts w:ascii="Times New Roman" w:eastAsia="Times New Roman"/>
          <w:spacing w:val="1"/>
          <w:w w:val="99"/>
          <w:position w:val="7"/>
          <w:sz w:val="13"/>
          <w:vertAlign w:val="baseline"/>
        </w:rPr>
        <w:t>5]</w:t>
      </w:r>
      <w:r>
        <w:rPr>
          <w:spacing w:val="3"/>
          <w:w w:val="100"/>
          <w:vertAlign w:val="baseline"/>
        </w:rPr>
        <w:t>。知识图谱的起源和发展历史最</w:t>
      </w:r>
      <w:r>
        <w:rPr>
          <w:spacing w:val="3"/>
          <w:w w:val="100"/>
          <w:position w:val="-1"/>
          <w:vertAlign w:val="baseline"/>
        </w:rPr>
        <w:drawing>
          <wp:inline distT="0" distB="0" distL="0" distR="0">
            <wp:extent cx="120650" cy="1206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120650" cy="120650"/>
                    </a:xfrm>
                    <a:prstGeom prst="rect">
                      <a:avLst/>
                    </a:prstGeom>
                  </pic:spPr>
                </pic:pic>
              </a:graphicData>
            </a:graphic>
          </wp:inline>
        </w:drawing>
      </w:r>
      <w:r>
        <w:rPr>
          <w:spacing w:val="3"/>
          <w:w w:val="100"/>
          <w:position w:val="-1"/>
          <w:vertAlign w:val="baseline"/>
        </w:rPr>
      </w:r>
      <w:r>
        <w:rPr>
          <w:spacing w:val="3"/>
          <w:w w:val="100"/>
          <w:vertAlign w:val="baseline"/>
        </w:rPr>
        <w:t>是</w:t>
      </w:r>
      <w:r>
        <w:rPr>
          <w:w w:val="100"/>
          <w:vertAlign w:val="baseline"/>
        </w:rPr>
        <w:t>在</w:t>
      </w:r>
      <w:r>
        <w:rPr>
          <w:spacing w:val="-8"/>
          <w:vertAlign w:val="baseline"/>
        </w:rPr>
        <w:t> </w:t>
      </w:r>
      <w:r>
        <w:rPr>
          <w:rFonts w:ascii="Times New Roman" w:eastAsia="Times New Roman"/>
          <w:w w:val="100"/>
          <w:vertAlign w:val="baseline"/>
        </w:rPr>
        <w:t>20</w:t>
      </w:r>
      <w:r>
        <w:rPr>
          <w:rFonts w:ascii="Times New Roman" w:eastAsia="Times New Roman"/>
          <w:vertAlign w:val="baseline"/>
        </w:rPr>
        <w:t> </w:t>
      </w:r>
      <w:r>
        <w:rPr>
          <w:rFonts w:ascii="Times New Roman" w:eastAsia="Times New Roman"/>
          <w:spacing w:val="-12"/>
          <w:vertAlign w:val="baseline"/>
        </w:rPr>
        <w:t> </w:t>
      </w:r>
      <w:r>
        <w:rPr>
          <w:spacing w:val="3"/>
          <w:w w:val="100"/>
          <w:vertAlign w:val="baseline"/>
        </w:rPr>
        <w:t>世</w:t>
      </w:r>
      <w:r>
        <w:rPr>
          <w:w w:val="100"/>
          <w:vertAlign w:val="baseline"/>
        </w:rPr>
        <w:t>纪</w:t>
      </w:r>
      <w:r>
        <w:rPr>
          <w:spacing w:val="-8"/>
          <w:vertAlign w:val="baseline"/>
        </w:rPr>
        <w:t> </w:t>
      </w:r>
      <w:r>
        <w:rPr>
          <w:rFonts w:ascii="Times New Roman" w:eastAsia="Times New Roman"/>
          <w:w w:val="100"/>
          <w:vertAlign w:val="baseline"/>
        </w:rPr>
        <w:t>70</w:t>
      </w:r>
      <w:r>
        <w:rPr>
          <w:spacing w:val="3"/>
          <w:w w:val="100"/>
          <w:vertAlign w:val="baseline"/>
        </w:rPr>
        <w:t>年</w:t>
      </w:r>
      <w:r>
        <w:rPr>
          <w:spacing w:val="4"/>
          <w:w w:val="100"/>
          <w:vertAlign w:val="baseline"/>
        </w:rPr>
        <w:t>代</w:t>
      </w:r>
      <w:r>
        <w:rPr>
          <w:rFonts w:ascii="Times New Roman" w:eastAsia="Times New Roman"/>
          <w:spacing w:val="2"/>
          <w:w w:val="99"/>
          <w:vertAlign w:val="superscript"/>
        </w:rPr>
        <w:t>[</w:t>
      </w:r>
      <w:r>
        <w:rPr>
          <w:rFonts w:ascii="Times New Roman" w:eastAsia="Times New Roman"/>
          <w:spacing w:val="1"/>
          <w:w w:val="99"/>
          <w:vertAlign w:val="superscript"/>
        </w:rPr>
        <w:t>6]</w:t>
      </w:r>
      <w:r>
        <w:rPr>
          <w:spacing w:val="-70"/>
          <w:w w:val="100"/>
          <w:vertAlign w:val="baseline"/>
        </w:rPr>
        <w:t>，</w:t>
      </w:r>
      <w:r>
        <w:rPr>
          <w:spacing w:val="-2"/>
          <w:w w:val="100"/>
          <w:vertAlign w:val="baseline"/>
        </w:rPr>
        <w:t>而知识图谱作为一个系统化的研究领域，是在 </w:t>
      </w:r>
      <w:r>
        <w:rPr>
          <w:rFonts w:ascii="Times New Roman" w:eastAsia="Times New Roman"/>
          <w:spacing w:val="1"/>
          <w:w w:val="100"/>
          <w:vertAlign w:val="baseline"/>
        </w:rPr>
        <w:t>201</w:t>
      </w:r>
      <w:r>
        <w:rPr>
          <w:rFonts w:ascii="Times New Roman" w:eastAsia="Times New Roman"/>
          <w:w w:val="100"/>
          <w:vertAlign w:val="baseline"/>
        </w:rPr>
        <w:t>2</w:t>
      </w:r>
      <w:r>
        <w:rPr>
          <w:rFonts w:ascii="Times New Roman" w:eastAsia="Times New Roman"/>
          <w:spacing w:val="2"/>
          <w:vertAlign w:val="baseline"/>
        </w:rPr>
        <w:t> </w:t>
      </w:r>
      <w:r>
        <w:rPr>
          <w:spacing w:val="3"/>
          <w:w w:val="100"/>
          <w:vertAlign w:val="baseline"/>
        </w:rPr>
        <w:t>年</w:t>
      </w:r>
      <w:r>
        <w:rPr>
          <w:w w:val="100"/>
          <w:vertAlign w:val="baseline"/>
        </w:rPr>
        <w:t>谷歌公司明确提出了知识图谱的概念，并构建了一个大</w:t>
      </w:r>
      <w:r>
        <w:rPr>
          <w:spacing w:val="3"/>
          <w:w w:val="100"/>
          <w:vertAlign w:val="baseline"/>
        </w:rPr>
        <w:t>规模的知识图谱</w:t>
      </w:r>
      <w:r>
        <w:rPr>
          <w:rFonts w:ascii="Times New Roman" w:eastAsia="Times New Roman"/>
          <w:spacing w:val="2"/>
          <w:w w:val="99"/>
          <w:vertAlign w:val="superscript"/>
        </w:rPr>
        <w:t>[7]</w:t>
      </w:r>
      <w:r>
        <w:rPr>
          <w:spacing w:val="3"/>
          <w:w w:val="100"/>
          <w:vertAlign w:val="baseline"/>
        </w:rPr>
        <w:t>后。其核心问题为如何从异构数据中提取结构化知识并实现跨领域推理。</w:t>
      </w:r>
    </w:p>
    <w:p>
      <w:pPr>
        <w:pStyle w:val="BodyText"/>
        <w:spacing w:line="292" w:lineRule="auto"/>
        <w:ind w:left="369" w:right="200" w:firstLine="408"/>
        <w:jc w:val="both"/>
      </w:pPr>
      <w:r>
        <w:rPr>
          <w:spacing w:val="2"/>
          <w:w w:val="100"/>
        </w:rPr>
        <w:t>近年来，推荐算法面临冷启动问题的深化与隐私悖论的双重困境，用户行为数据碎片化会导致传统协</w:t>
      </w:r>
      <w:r>
        <w:rPr>
          <w:spacing w:val="3"/>
          <w:w w:val="100"/>
        </w:rPr>
        <w:t>同过滤难以捕捉瞬时兴趣变化</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8]</w:t>
      </w:r>
      <w:r>
        <w:rPr>
          <w:spacing w:val="-14"/>
          <w:w w:val="100"/>
          <w:vertAlign w:val="baseline"/>
        </w:rPr>
        <w:t>，而欧盟《数字服务法</w:t>
      </w:r>
      <w:r>
        <w:rPr>
          <w:spacing w:val="2"/>
          <w:w w:val="100"/>
          <w:vertAlign w:val="baseline"/>
        </w:rPr>
        <w:t>案》对数据最小化原则的强制要求又进一步加剧了数</w:t>
      </w:r>
      <w:r>
        <w:rPr>
          <w:spacing w:val="5"/>
          <w:w w:val="100"/>
          <w:vertAlign w:val="baseline"/>
        </w:rPr>
        <w:t>据稀疏性</w:t>
      </w:r>
      <w:r>
        <w:rPr>
          <w:rFonts w:ascii="Times New Roman" w:hAnsi="Times New Roman" w:eastAsia="Times New Roman"/>
          <w:spacing w:val="2"/>
          <w:w w:val="99"/>
          <w:vertAlign w:val="superscript"/>
        </w:rPr>
        <w:t>[9]</w:t>
      </w:r>
      <w:r>
        <w:rPr>
          <w:spacing w:val="4"/>
          <w:w w:val="100"/>
          <w:vertAlign w:val="baseline"/>
        </w:rPr>
        <w:t>；知识图谱则受限于动态数据融合的计算</w:t>
      </w:r>
      <w:r>
        <w:rPr>
          <w:spacing w:val="2"/>
          <w:w w:val="100"/>
          <w:vertAlign w:val="baseline"/>
        </w:rPr>
        <w:t>复杂度，实时更新万亿级别的节点关系导致训练时间呈指数级增长，其多源知识融合中的语义歧义问题使跨领域推理准确率下降至</w:t>
      </w:r>
      <w:r>
        <w:rPr>
          <w:spacing w:val="-45"/>
          <w:vertAlign w:val="baseline"/>
        </w:rPr>
        <w:t> </w:t>
      </w:r>
      <w:r>
        <w:rPr>
          <w:rFonts w:ascii="Times New Roman" w:hAnsi="Times New Roman" w:eastAsia="Times New Roman"/>
          <w:w w:val="100"/>
          <w:vertAlign w:val="baseline"/>
        </w:rPr>
        <w:t>6</w:t>
      </w:r>
      <w:r>
        <w:rPr>
          <w:rFonts w:ascii="Times New Roman" w:hAnsi="Times New Roman" w:eastAsia="Times New Roman"/>
          <w:spacing w:val="2"/>
          <w:w w:val="100"/>
          <w:vertAlign w:val="baseline"/>
        </w:rPr>
        <w:t>8</w:t>
      </w:r>
      <w:r>
        <w:rPr>
          <w:rFonts w:ascii="Times New Roman" w:hAnsi="Times New Roman" w:eastAsia="Times New Roman"/>
          <w:spacing w:val="1"/>
          <w:w w:val="100"/>
          <w:vertAlign w:val="baseline"/>
        </w:rPr>
        <w:t>.</w:t>
      </w:r>
      <w:r>
        <w:rPr>
          <w:rFonts w:ascii="Times New Roman" w:hAnsi="Times New Roman" w:eastAsia="Times New Roman"/>
          <w:spacing w:val="2"/>
          <w:w w:val="100"/>
          <w:vertAlign w:val="baseline"/>
        </w:rPr>
        <w:t>3</w:t>
      </w:r>
      <w:r>
        <w:rPr>
          <w:spacing w:val="4"/>
          <w:w w:val="100"/>
          <w:vertAlign w:val="baseline"/>
        </w:rPr>
        <w:t>％</w:t>
      </w:r>
      <w:r>
        <w:rPr>
          <w:rFonts w:ascii="Times New Roman" w:hAnsi="Times New Roman" w:eastAsia="Times New Roman"/>
          <w:spacing w:val="2"/>
          <w:w w:val="99"/>
          <w:vertAlign w:val="superscript"/>
        </w:rPr>
        <w:t>[1</w:t>
      </w:r>
      <w:r>
        <w:rPr>
          <w:rFonts w:ascii="Times New Roman" w:hAnsi="Times New Roman" w:eastAsia="Times New Roman"/>
          <w:spacing w:val="1"/>
          <w:w w:val="99"/>
          <w:vertAlign w:val="superscript"/>
        </w:rPr>
        <w:t>0]</w:t>
      </w:r>
      <w:r>
        <w:rPr>
          <w:w w:val="100"/>
          <w:vertAlign w:val="baseline"/>
        </w:rPr>
        <w:t>。在算法层面，需</w:t>
      </w:r>
      <w:r>
        <w:rPr>
          <w:spacing w:val="2"/>
          <w:w w:val="100"/>
          <w:vertAlign w:val="baseline"/>
        </w:rPr>
        <w:t>构建融合因果推荐框架来消除数据偏差导致的“信息</w:t>
      </w:r>
    </w:p>
    <w:p>
      <w:pPr>
        <w:spacing w:line="240" w:lineRule="auto" w:before="0"/>
        <w:rPr>
          <w:rFonts w:ascii="SimSun"/>
          <w:sz w:val="20"/>
        </w:rPr>
      </w:pPr>
      <w:r>
        <w:rPr/>
        <w:br w:type="column"/>
      </w:r>
      <w:r>
        <w:rPr>
          <w:rFonts w:ascii="SimSun"/>
          <w:sz w:val="20"/>
        </w:rPr>
      </w:r>
    </w:p>
    <w:p>
      <w:pPr>
        <w:pStyle w:val="BodyText"/>
        <w:spacing w:before="47"/>
      </w:pPr>
    </w:p>
    <w:p>
      <w:pPr>
        <w:pStyle w:val="BodyText"/>
        <w:spacing w:line="292" w:lineRule="auto"/>
        <w:ind w:left="187" w:right="373"/>
        <w:jc w:val="both"/>
      </w:pPr>
      <w:r>
        <w:rPr>
          <w:spacing w:val="-2"/>
        </w:rPr>
        <w:t>茧房”效应</w:t>
      </w:r>
      <w:r>
        <w:rPr>
          <w:rFonts w:ascii="Times New Roman" w:hAnsi="Times New Roman" w:eastAsia="Times New Roman"/>
          <w:spacing w:val="-2"/>
          <w:vertAlign w:val="superscript"/>
        </w:rPr>
        <w:t>[11]</w:t>
      </w:r>
      <w:r>
        <w:rPr>
          <w:spacing w:val="-2"/>
          <w:vertAlign w:val="baseline"/>
        </w:rPr>
        <w:t>，此外多模态交互带来的异构数据处理难题亟待解决，这些挑战的本质折射出现代信息系统的根本矛盾：如何在保障隐私与效能的平衡中，实现从“数据拟合”到“认知涌现”的范式跃迁。</w:t>
      </w:r>
    </w:p>
    <w:p>
      <w:pPr>
        <w:pStyle w:val="BodyText"/>
        <w:spacing w:line="292" w:lineRule="auto"/>
        <w:ind w:left="187" w:right="370" w:firstLine="408"/>
        <w:jc w:val="both"/>
      </w:pPr>
      <w:r>
        <w:rPr>
          <w:spacing w:val="-2"/>
        </w:rPr>
        <w:t>当前基于知识图谱的推荐算法研究采用构建方式分类法，然而该方法存在两个局限：一是未能充分考虑各功能模块间的协同作用机制，二是缺乏跨领域技术迁移的视角。针对这些问题，本研究通过系统分析 </w:t>
      </w:r>
      <w:r>
        <w:rPr>
          <w:rFonts w:ascii="Times New Roman" w:eastAsia="Times New Roman"/>
        </w:rPr>
        <w:t>2015-2025 </w:t>
      </w:r>
      <w:r>
        <w:rPr>
          <w:spacing w:val="-11"/>
        </w:rPr>
        <w:t>年的相关文献，创新性地提出了一种模块化</w:t>
      </w:r>
      <w:r>
        <w:rPr>
          <w:spacing w:val="-16"/>
        </w:rPr>
        <w:t>分解框架，将现有研究划分为五个核心优化维度</w:t>
      </w:r>
      <w:r>
        <w:rPr>
          <w:spacing w:val="-154"/>
        </w:rPr>
        <w:t>：</w:t>
      </w:r>
      <w:r>
        <w:rPr>
          <w:spacing w:val="49"/>
        </w:rPr>
        <w:t>（</w:t>
      </w:r>
      <w:r>
        <w:rPr>
          <w:rFonts w:ascii="Times New Roman" w:eastAsia="Times New Roman"/>
          <w:spacing w:val="40"/>
        </w:rPr>
        <w:t>1</w:t>
      </w:r>
      <w:r>
        <w:rPr>
          <w:spacing w:val="40"/>
        </w:rPr>
        <w:t>）</w:t>
      </w:r>
      <w:r>
        <w:rPr>
          <w:spacing w:val="-6"/>
        </w:rPr>
        <w:t>知识表示学习优化；（</w:t>
      </w:r>
      <w:r>
        <w:rPr>
          <w:rFonts w:ascii="Times New Roman" w:eastAsia="Times New Roman"/>
          <w:spacing w:val="-6"/>
        </w:rPr>
        <w:t>2</w:t>
      </w:r>
      <w:r>
        <w:rPr>
          <w:spacing w:val="-6"/>
        </w:rPr>
        <w:t>）知识推理与补全优化；（</w:t>
      </w:r>
      <w:r>
        <w:rPr>
          <w:rFonts w:ascii="Times New Roman" w:eastAsia="Times New Roman"/>
          <w:spacing w:val="-6"/>
        </w:rPr>
        <w:t>3</w:t>
      </w:r>
      <w:r>
        <w:rPr>
          <w:spacing w:val="-6"/>
        </w:rPr>
        <w:t>）</w:t>
      </w:r>
      <w:r>
        <w:rPr>
          <w:spacing w:val="-2"/>
        </w:rPr>
        <w:t>知识融合与质量优化；（</w:t>
      </w:r>
      <w:r>
        <w:rPr>
          <w:rFonts w:ascii="Times New Roman" w:eastAsia="Times New Roman"/>
          <w:spacing w:val="-2"/>
        </w:rPr>
        <w:t>4</w:t>
      </w:r>
      <w:r>
        <w:rPr>
          <w:spacing w:val="-2"/>
        </w:rPr>
        <w:t>）知识图谱与用户行为表征融合优化；（</w:t>
      </w:r>
      <w:r>
        <w:rPr>
          <w:rFonts w:ascii="Times New Roman" w:eastAsia="Times New Roman"/>
          <w:spacing w:val="-2"/>
        </w:rPr>
        <w:t>5</w:t>
      </w:r>
      <w:r>
        <w:rPr>
          <w:spacing w:val="-2"/>
        </w:rPr>
        <w:t>）高阶语义信息聚合优化。同时介绍了当前基于大模型和知识图谱的推荐系统研究成果。相较于传统综述，本文不仅深入剖析了各技术模块在本领域的最新进展，更着重探讨了这些技术在跨学科应用中的创新性迁移与融合。这种多维度的分析框架不仅弥补了现有研究对技术关联性探讨的不足，更为未</w:t>
      </w:r>
      <w:r>
        <w:rPr>
          <w:spacing w:val="-1"/>
        </w:rPr>
        <w:t>来跨领域的技术融合与创新提供了系统的理论参考。</w:t>
      </w:r>
    </w:p>
    <w:p>
      <w:pPr>
        <w:pStyle w:val="Heading1"/>
        <w:numPr>
          <w:ilvl w:val="0"/>
          <w:numId w:val="1"/>
        </w:numPr>
        <w:tabs>
          <w:tab w:pos="559" w:val="left" w:leader="none"/>
        </w:tabs>
        <w:spacing w:line="422" w:lineRule="exact" w:before="137" w:after="0"/>
        <w:ind w:left="559" w:right="0" w:hanging="372"/>
        <w:jc w:val="left"/>
      </w:pPr>
      <w:r>
        <w:rPr>
          <w:spacing w:val="-2"/>
        </w:rPr>
        <w:t>传统推荐算法研究</w:t>
      </w:r>
    </w:p>
    <w:p>
      <w:pPr>
        <w:pStyle w:val="BodyText"/>
        <w:spacing w:line="237" w:lineRule="exact"/>
        <w:ind w:left="595"/>
      </w:pPr>
      <w:r>
        <w:rPr>
          <w:spacing w:val="-1"/>
        </w:rPr>
        <w:t>传统推荐算法在知识图谱时代仍具有不可替代的</w:t>
      </w:r>
    </w:p>
    <w:p>
      <w:pPr>
        <w:pStyle w:val="BodyText"/>
        <w:spacing w:line="292" w:lineRule="auto" w:before="55"/>
        <w:ind w:left="187" w:right="366"/>
        <w:jc w:val="both"/>
      </w:pPr>
      <w:r>
        <w:rPr>
          <w:spacing w:val="-2"/>
        </w:rPr>
        <w:t>价值，其核心优势体现在三个方面：基础方法论、计算效率和场景适应性。作为推荐系统的理论基石，矩</w:t>
      </w:r>
      <w:r>
        <w:rPr/>
        <w:t>阵分解（</w:t>
      </w:r>
      <w:r>
        <w:rPr>
          <w:rFonts w:ascii="Times New Roman" w:eastAsia="Times New Roman"/>
        </w:rPr>
        <w:t>Matrix Factorization MF</w:t>
      </w:r>
      <w:r>
        <w:rPr/>
        <w:t>）等传统方法为深度</w:t>
      </w:r>
      <w:r>
        <w:rPr>
          <w:spacing w:val="-2"/>
        </w:rPr>
        <w:t>学习提供了可扩展的底层架构，其潜在因子思想被扩展用于高阶非线性交互建模。在实践层面，传统算法针对冷启动和稀疏数据优化的策略为知识图谱推荐提供了重要启发。特别值得注意的是，传统算法具有轻量化优势，其计算消耗需求低于知识图谱模型，这使得它们在移动端等资源受限场景中展现出独特的适用</w:t>
      </w:r>
      <w:r>
        <w:rPr>
          <w:spacing w:val="-6"/>
        </w:rPr>
        <w:t>性。</w:t>
      </w:r>
    </w:p>
    <w:p>
      <w:pPr>
        <w:pStyle w:val="Heading1"/>
        <w:numPr>
          <w:ilvl w:val="1"/>
          <w:numId w:val="1"/>
        </w:numPr>
        <w:tabs>
          <w:tab w:pos="792" w:val="left" w:leader="none"/>
        </w:tabs>
        <w:spacing w:line="320" w:lineRule="exact" w:before="0" w:after="0"/>
        <w:ind w:left="792" w:right="0" w:hanging="605"/>
        <w:jc w:val="left"/>
      </w:pPr>
      <w:r>
        <w:rPr>
          <w:spacing w:val="-1"/>
        </w:rPr>
        <w:t>传统推荐算法分类依据及介绍</w:t>
      </w:r>
    </w:p>
    <w:p>
      <w:pPr>
        <w:pStyle w:val="BodyText"/>
        <w:spacing w:line="233" w:lineRule="exact"/>
        <w:ind w:left="595"/>
      </w:pPr>
      <w:r>
        <w:rPr/>
        <w:t>传统推荐算法</w:t>
      </w:r>
      <w:r>
        <w:rPr>
          <w:spacing w:val="3"/>
          <w:position w:val="-2"/>
        </w:rPr>
        <w:drawing>
          <wp:inline distT="0" distB="0" distL="0" distR="0">
            <wp:extent cx="123825" cy="12382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rPr>
      </w:r>
      <w:r>
        <w:rPr/>
        <w:t>据推荐数据</w:t>
      </w:r>
      <w:r>
        <w:rPr>
          <w:spacing w:val="3"/>
          <w:position w:val="-2"/>
        </w:rPr>
        <w:drawing>
          <wp:inline distT="0" distB="0" distL="0" distR="0">
            <wp:extent cx="123825" cy="12382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rPr>
      </w:r>
      <w:r>
        <w:rPr/>
        <w:t>赖模式可以分为</w:t>
      </w:r>
      <w:r>
        <w:rPr>
          <w:spacing w:val="-10"/>
        </w:rPr>
        <w:t>基</w:t>
      </w:r>
    </w:p>
    <w:p>
      <w:pPr>
        <w:pStyle w:val="BodyText"/>
        <w:spacing w:line="280" w:lineRule="auto" w:before="42"/>
        <w:ind w:left="187" w:right="365"/>
        <w:jc w:val="both"/>
      </w:pPr>
      <w:r>
        <w:rPr>
          <w:spacing w:val="-12"/>
        </w:rPr>
        <w:t>于内容的推荐</w:t>
      </w:r>
      <w:r>
        <w:rPr/>
        <w:t>（</w:t>
      </w:r>
      <w:r>
        <w:rPr>
          <w:rFonts w:ascii="Times New Roman" w:eastAsia="Times New Roman"/>
        </w:rPr>
        <w:t>Content-Based</w:t>
      </w:r>
      <w:r>
        <w:rPr>
          <w:rFonts w:ascii="Times New Roman" w:eastAsia="Times New Roman"/>
          <w:spacing w:val="-13"/>
        </w:rPr>
        <w:t> </w:t>
      </w:r>
      <w:r>
        <w:rPr>
          <w:rFonts w:ascii="Times New Roman" w:eastAsia="Times New Roman"/>
        </w:rPr>
        <w:t>Filtering,CBF</w:t>
      </w:r>
      <w:r>
        <w:rPr/>
        <w:t>）和基于协同过滤的推荐</w:t>
      </w:r>
      <w:r>
        <w:rPr>
          <w:rFonts w:ascii="Times New Roman" w:eastAsia="Times New Roman"/>
        </w:rPr>
        <w:t>(Collaborative</w:t>
      </w:r>
      <w:r>
        <w:rPr>
          <w:rFonts w:ascii="Times New Roman" w:eastAsia="Times New Roman"/>
          <w:spacing w:val="47"/>
        </w:rPr>
        <w:t> </w:t>
      </w:r>
      <w:r>
        <w:rPr>
          <w:rFonts w:ascii="Times New Roman" w:eastAsia="Times New Roman"/>
        </w:rPr>
        <w:t>Filtering</w:t>
      </w:r>
      <w:r>
        <w:rPr>
          <w:rFonts w:ascii="Times New Roman" w:eastAsia="Times New Roman"/>
          <w:spacing w:val="25"/>
        </w:rPr>
        <w:t>, </w:t>
      </w:r>
      <w:r>
        <w:rPr>
          <w:rFonts w:ascii="Times New Roman" w:eastAsia="Times New Roman"/>
        </w:rPr>
        <w:t>CF)</w:t>
      </w:r>
      <w:r>
        <w:rPr/>
        <w:t>。</w:t>
      </w:r>
      <w:r>
        <w:rPr>
          <w:rFonts w:ascii="Times New Roman" w:eastAsia="Times New Roman"/>
        </w:rPr>
        <w:t>CBF</w:t>
      </w:r>
      <w:r>
        <w:rPr>
          <w:rFonts w:ascii="Times New Roman" w:eastAsia="Times New Roman"/>
          <w:spacing w:val="37"/>
        </w:rPr>
        <w:t> </w:t>
      </w:r>
      <w:r>
        <w:rPr>
          <w:spacing w:val="-5"/>
        </w:rPr>
        <w:t>主要</w:t>
      </w:r>
    </w:p>
    <w:p>
      <w:pPr>
        <w:pStyle w:val="BodyText"/>
        <w:spacing w:after="0" w:line="280" w:lineRule="auto"/>
        <w:jc w:val="both"/>
        <w:sectPr>
          <w:type w:val="continuous"/>
          <w:pgSz w:w="11420" w:h="15630"/>
          <w:pgMar w:header="868" w:footer="0" w:top="1400" w:bottom="280" w:left="425" w:right="425"/>
          <w:cols w:num="2" w:equalWidth="0">
            <w:col w:w="5271" w:space="40"/>
            <w:col w:w="5259"/>
          </w:cols>
        </w:sectPr>
      </w:pPr>
    </w:p>
    <w:p>
      <w:pPr>
        <w:pStyle w:val="BodyText"/>
      </w:pPr>
    </w:p>
    <w:p>
      <w:pPr>
        <w:pStyle w:val="BodyText"/>
        <w:spacing w:before="69"/>
      </w:pPr>
    </w:p>
    <w:p>
      <w:pPr>
        <w:pStyle w:val="BodyText"/>
        <w:spacing w:after="0"/>
        <w:sectPr>
          <w:headerReference w:type="default" r:id="rId15"/>
          <w:headerReference w:type="even" r:id="rId16"/>
          <w:pgSz w:w="11420" w:h="15630"/>
          <w:pgMar w:header="819" w:footer="0" w:top="1160" w:bottom="280" w:left="425" w:right="425"/>
          <w:pgNumType w:start="3"/>
        </w:sectPr>
      </w:pPr>
    </w:p>
    <w:p>
      <w:pPr>
        <w:pStyle w:val="BodyText"/>
        <w:spacing w:line="278" w:lineRule="auto" w:before="76"/>
        <w:ind w:left="369" w:right="91"/>
        <w:jc w:val="both"/>
      </w:pPr>
      <w:r>
        <w:rPr>
          <w:spacing w:val="-2"/>
        </w:rPr>
        <w:t>利用物品（如文本、标签）或者用户自身（如兴趣）</w:t>
      </w:r>
      <w:r>
        <w:rPr/>
        <w:t>特征进行推荐。</w:t>
      </w:r>
      <w:r>
        <w:rPr>
          <w:rFonts w:ascii="Times New Roman" w:eastAsia="Times New Roman"/>
        </w:rPr>
        <w:t>CF </w:t>
      </w:r>
      <w:r>
        <w:rPr/>
        <w:t>则利用用户</w:t>
      </w:r>
      <w:r>
        <w:rPr>
          <w:rFonts w:ascii="Times New Roman" w:eastAsia="Times New Roman"/>
        </w:rPr>
        <w:t>-</w:t>
      </w:r>
      <w:r>
        <w:rPr/>
        <w:t>物品交互数据（如评</w:t>
      </w:r>
      <w:r>
        <w:rPr>
          <w:spacing w:val="-2"/>
        </w:rPr>
        <w:t>分、点击）推荐，而不</w:t>
      </w:r>
      <w:r>
        <w:rPr>
          <w:spacing w:val="3"/>
          <w:position w:val="-2"/>
        </w:rPr>
        <w:drawing>
          <wp:inline distT="0" distB="0" distL="0" distR="0">
            <wp:extent cx="123825" cy="12382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rPr>
      </w:r>
      <w:r>
        <w:rPr>
          <w:spacing w:val="-2"/>
        </w:rPr>
        <w:t>赖物品或用户的内容特征。</w:t>
      </w:r>
      <w:r>
        <w:rPr>
          <w:spacing w:val="-15"/>
        </w:rPr>
        <w:t>除此之外，还有一种结合多种推荐策略</w:t>
      </w:r>
      <w:r>
        <w:rPr/>
        <w:t>（</w:t>
      </w:r>
      <w:r>
        <w:rPr>
          <w:spacing w:val="-1"/>
        </w:rPr>
        <w:t>如 </w:t>
      </w:r>
      <w:r>
        <w:rPr>
          <w:rFonts w:ascii="Times New Roman" w:eastAsia="Times New Roman"/>
        </w:rPr>
        <w:t>CBF+CF</w:t>
      </w:r>
      <w:r>
        <w:rPr/>
        <w:t>）的混合推荐方法（</w:t>
      </w:r>
      <w:r>
        <w:rPr>
          <w:rFonts w:ascii="Times New Roman" w:eastAsia="Times New Roman"/>
        </w:rPr>
        <w:t>Hybrid Methods</w:t>
      </w:r>
      <w:r>
        <w:rPr/>
        <w:t>）。</w:t>
      </w:r>
    </w:p>
    <w:p>
      <w:pPr>
        <w:pStyle w:val="Heading2"/>
        <w:numPr>
          <w:ilvl w:val="2"/>
          <w:numId w:val="1"/>
        </w:numPr>
        <w:tabs>
          <w:tab w:pos="1127" w:val="left" w:leader="none"/>
        </w:tabs>
        <w:spacing w:line="240" w:lineRule="auto" w:before="51" w:after="0"/>
        <w:ind w:left="1127" w:right="0" w:hanging="758"/>
        <w:jc w:val="left"/>
      </w:pPr>
      <w:r>
        <w:rPr/>
        <mc:AlternateContent>
          <mc:Choice Requires="wps">
            <w:drawing>
              <wp:anchor distT="0" distB="0" distL="0" distR="0" allowOverlap="1" layoutInCell="1" locked="0" behindDoc="1" simplePos="0" relativeHeight="485505536">
                <wp:simplePos x="0" y="0"/>
                <wp:positionH relativeFrom="page">
                  <wp:posOffset>1689100</wp:posOffset>
                </wp:positionH>
                <wp:positionV relativeFrom="paragraph">
                  <wp:posOffset>315118</wp:posOffset>
                </wp:positionV>
                <wp:extent cx="4134485" cy="41783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24.8125pt;width:325.55pt;height:329pt;mso-position-horizontal-relative:page;mso-position-vertical-relative:paragraph;z-index:-17810944" id="docshape18" coordorigin="2660,496" coordsize="6511,6580" path="m2660,6016l3160,5516,3080,5416,3300,5196,3380,5296,3900,4796,4780,5676,4830,5746,4858,5811,4861,5871,4836,5926,4780,5976,4420,6336,4520,6436,4320,6656,4220,6556,3700,7076,2660,6016xm3360,5696l3060,5996,3740,6696,4060,6396,3360,5696xm4260,6176l4540,5896,4548,5893,4545,5881,4534,5863,4520,5836,3860,5196,3560,5496,4260,6176xm3960,4496l5160,3276,6300,4416,6345,4473,6360,4526,6345,4579,6300,4636,5200,5736,3960,4496xm4300,4456l5240,5396,6020,4596,6043,4581,6050,4564,6043,4543,6020,4516,5140,3636,4300,4456xm4600,4656l4440,4496,5160,3776,5320,3936,5040,4216,5160,4356,5440,4056,5600,4216,5320,4516,5500,4696,5600,4596,5611,4584,5615,4574,5611,4560,5600,4536,5500,4456,5680,4296,5840,4456,5885,4516,5900,4574,5885,4628,5840,4676,5240,5276,5080,5116,5320,4876,5140,4696,4880,4936,4740,4776,4980,4536,4840,4416,4600,4656xm5540,3316l5560,3296,5583,3281,5593,3266,5591,3251,5580,3236,5480,3016,5680,2836,5720,2896,6040,2576,6200,2736,6000,2916,6320,3236,6540,3016,6700,3176,6460,3396,6520,3476,6640,3356,7060,3556,7086,3568,7105,3571,7116,3568,7120,3556,7120,3556,6080,2496,6620,1936,7680,2996,7725,3056,7740,3116,7725,3176,7680,3236,7280,3636,7300,3656,7120,3836,7089,3859,7055,3866,7013,3859,6960,3836,6640,3676,6640,3696,6820,4056,6827,4102,6818,4149,6789,4200,6740,4256,6620,4376,6460,4216,6500,4176,6512,4162,6518,4149,6520,4140,6520,4136,6260,3596,6040,3816,5880,3656,6120,3416,5880,3176,5860,3196,5868,3264,5863,3319,5846,3362,5820,3396,5720,3496,5540,3316xm6580,2296l6440,2456,7300,3316,7420,3176,7420,3173,7418,3161,7412,3143,7400,3116,6580,2296xm6760,1696l7940,496,9080,1636,9138,1694,9168,1749,9171,1803,9148,1858,9100,1916,8900,2116,8740,1976,8860,1856,8871,1838,8873,1814,8863,1786,8840,1756,7940,856,7120,1696,8200,2776,8020,2956,6760,1696xm7820,2136l7200,1756,7360,1616,7640,1796,7480,1496,7760,1236,8020,1376,7880,1116,8020,956,8320,1536,8760,1816,8620,1956,8500,1876,8620,2096,8480,2256,8180,1676,7660,1396,7980,1996,8460,2256,8320,2416,8120,2296,8240,2496,8100,2636,7820,2136xm2660,6016l3160,5516,3080,5416,3300,5196,3380,5296,3900,4796,4780,5676,4830,5746,4858,5811,4861,5871,4836,5926,4780,5976,4420,6336,4520,6436,4320,6656,4220,6556,3700,7076,2660,6016xm3360,5696l3060,5996,3740,6696,4060,6396,3360,5696xm4260,6176l4540,5896,4548,5893,4545,5881,4534,5863,4520,5836,3860,5196,3560,5496,4260,6176xm3960,4496l5160,3276,6300,4416,6345,4473,6360,4526,6345,4579,6300,4636,5200,5736,3960,4496xm4300,4456l5240,5396,6020,4596,6043,4581,6050,4564,6043,4543,6020,4516,5140,3636,4300,4456xm4600,4656l4440,4496,5160,3776,5320,3936,5040,4216,5160,4356,5440,4056,5600,4216,5320,4516,5500,4696,5600,4596,5611,4584,5615,4574,5611,4560,5600,4536,5500,4456,5680,4296,5840,4456,5885,4516,5900,4574,5885,4628,5840,4676,5240,5276,5080,5116,5320,4876,5140,4696,4880,4936,4740,4776,4980,4536,4840,4416,4600,4656xm5540,3316l5560,3296,5583,3281,5593,3266,5591,3251,5580,3236,5480,3016,5680,2836,5720,2896,6040,2576,6200,2736,6000,2916,6320,3236,6540,3016,6700,3176,6460,3396,6520,3476,6640,3356,7060,3556,7086,3568,7105,3571,7116,3568,7120,3556,7120,3556,6080,2496,6620,1936,7680,2996,7725,3056,7740,3116,7725,3176,7680,3236,7280,3636,7300,3656,7120,3836,7089,3859,7055,3866,7013,3859,6960,3836,6640,3676,6640,3696,6820,4056,6827,4102,6818,4149,6789,4200,6740,4256,6620,4376,6460,4216,6500,4176,6512,4162,6518,4149,6520,4140,6520,4136,6260,3596,6040,3816,5880,3656,6120,3416,5880,3176,5860,3196,5868,3264,5863,3319,5846,3362,5820,3396,5720,3496,5540,3316xm6580,2296l6440,2456,7300,3316,7420,3176,7420,3173,7418,3161,7412,3143,7400,3116,6580,2296xm6760,1696l7940,496,9080,1636,9138,1694,9168,1749,9171,1803,9148,1858,9100,1916,8900,2116,8740,1976,8860,1856,8871,1838,8873,1814,8863,1786,8840,1756,7940,856,7120,1696,8200,2776,8020,2956,6760,1696xm7820,2136l7200,1756,7360,1616,7640,1796,7480,1496,7760,1236,8020,1376,7880,1116,8020,956,8320,1536,8760,1816,8620,1956,8500,1876,8620,2096,8480,2256,8180,1676,7660,1396,7980,1996,8460,2256,8320,2416,8120,2296,8240,2496,8100,2636,7820,2136xe" filled="false" stroked="true" strokeweight="1pt" strokecolor="#00ff00">
                <v:path arrowok="t"/>
                <v:stroke dashstyle="solid"/>
                <w10:wrap type="none"/>
              </v:shape>
            </w:pict>
          </mc:Fallback>
        </mc:AlternateContent>
      </w:r>
      <w:r>
        <w:rPr>
          <w:spacing w:val="-2"/>
        </w:rPr>
        <w:t>基于内容的推荐</w:t>
      </w:r>
    </w:p>
    <w:p>
      <w:pPr>
        <w:pStyle w:val="BodyText"/>
        <w:spacing w:line="309" w:lineRule="auto" w:before="99"/>
        <w:ind w:left="369" w:right="97" w:firstLine="408"/>
        <w:jc w:val="both"/>
      </w:pPr>
      <w:r>
        <w:rPr>
          <w:rFonts w:ascii="Times New Roman" w:eastAsia="Times New Roman"/>
        </w:rPr>
        <w:t>CBF </w:t>
      </w:r>
      <w:r>
        <w:rPr/>
        <w:t>通过分析用户历史行为数据，构建用户偏好</w:t>
      </w:r>
      <w:r>
        <w:rPr>
          <w:spacing w:val="-2"/>
        </w:rPr>
        <w:t>与物品特征之间的映射关系实现推荐其核心思想在于利用自然语言处理、特征工程及相似性度量方法，从用户历史行为数据中提取显式或隐式偏好特征</w:t>
      </w:r>
      <w:r>
        <w:rPr>
          <w:rFonts w:ascii="Times New Roman" w:eastAsia="Times New Roman"/>
          <w:spacing w:val="-2"/>
          <w:vertAlign w:val="superscript"/>
        </w:rPr>
        <w:t>[12]</w:t>
      </w:r>
      <w:r>
        <w:rPr>
          <w:spacing w:val="-2"/>
          <w:vertAlign w:val="baseline"/>
        </w:rPr>
        <w:t>，同</w:t>
      </w:r>
      <w:r>
        <w:rPr>
          <w:spacing w:val="-1"/>
          <w:vertAlign w:val="baseline"/>
        </w:rPr>
        <w:t>时通过语义分析、词嵌入等技术解析物品的内容属性</w:t>
      </w:r>
    </w:p>
    <w:p>
      <w:pPr>
        <w:pStyle w:val="BodyText"/>
        <w:spacing w:before="5"/>
        <w:ind w:left="369"/>
      </w:pPr>
      <w:r>
        <w:rPr>
          <w:rFonts w:ascii="Times New Roman" w:eastAsia="Times New Roman"/>
          <w:position w:val="7"/>
          <w:sz w:val="13"/>
        </w:rPr>
        <w:t>[13]</w:t>
      </w:r>
      <w:r>
        <w:rPr/>
        <w:t>（如逻辑回归</w:t>
      </w:r>
      <w:r>
        <w:rPr>
          <w:rFonts w:ascii="Times New Roman" w:eastAsia="Times New Roman"/>
          <w:vertAlign w:val="superscript"/>
        </w:rPr>
        <w:t>[14][15]</w:t>
      </w:r>
      <w:r>
        <w:rPr>
          <w:vertAlign w:val="baseline"/>
        </w:rPr>
        <w:t>等）</w:t>
      </w:r>
      <w:r>
        <w:rPr>
          <w:spacing w:val="-1"/>
          <w:vertAlign w:val="baseline"/>
        </w:rPr>
        <w:t>，最终基于余弦相似度、欧</w:t>
      </w:r>
    </w:p>
    <w:p>
      <w:pPr>
        <w:pStyle w:val="BodyText"/>
        <w:spacing w:line="309" w:lineRule="auto" w:before="76"/>
        <w:ind w:left="369"/>
      </w:pPr>
      <w:r>
        <w:rPr>
          <w:spacing w:val="2"/>
          <w:w w:val="100"/>
        </w:rPr>
        <w:t>氏距离等度量函数匹配用户与物品的向量化表示以实</w:t>
      </w:r>
      <w:r>
        <w:rPr>
          <w:spacing w:val="3"/>
          <w:w w:val="100"/>
        </w:rPr>
        <w:t>现推荐</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6][1</w:t>
      </w:r>
      <w:r>
        <w:rPr>
          <w:rFonts w:ascii="Times New Roman" w:eastAsia="Times New Roman"/>
          <w:spacing w:val="1"/>
          <w:w w:val="99"/>
          <w:vertAlign w:val="superscript"/>
        </w:rPr>
        <w:t>7</w:t>
      </w:r>
      <w:r>
        <w:rPr>
          <w:rFonts w:ascii="Times New Roman" w:eastAsia="Times New Roman"/>
          <w:spacing w:val="2"/>
          <w:w w:val="99"/>
          <w:vertAlign w:val="superscript"/>
        </w:rPr>
        <w:t>]</w:t>
      </w:r>
      <w:r>
        <w:rPr>
          <w:spacing w:val="-2"/>
          <w:w w:val="100"/>
          <w:vertAlign w:val="baseline"/>
        </w:rPr>
        <w:t>。然而当前该方法仍然存在许多挑战，首</w:t>
      </w:r>
      <w:r>
        <w:rPr>
          <w:spacing w:val="2"/>
          <w:w w:val="100"/>
          <w:vertAlign w:val="baseline"/>
        </w:rPr>
        <w:t>先特征提取的浅层性导致对物品语义理解不足，对模型、视频等内容缺乏有效表征能力；其次，动态偏好建模能力薄弱。难以捕获兴趣波动，而且数据还存在</w:t>
      </w:r>
      <w:r>
        <w:rPr>
          <w:spacing w:val="3"/>
          <w:w w:val="100"/>
          <w:vertAlign w:val="baseline"/>
        </w:rPr>
        <w:t>分布复杂，碎片化的特性。针对这些问题，</w:t>
      </w:r>
      <w:r>
        <w:rPr>
          <w:rFonts w:ascii="Times New Roman" w:eastAsia="Times New Roman"/>
          <w:spacing w:val="1"/>
          <w:w w:val="100"/>
          <w:vertAlign w:val="baseline"/>
        </w:rPr>
        <w:t>Hu</w:t>
      </w:r>
      <w:r>
        <w:rPr>
          <w:rFonts w:ascii="Times New Roman" w:eastAsia="Times New Roman"/>
          <w:w w:val="100"/>
          <w:vertAlign w:val="baseline"/>
        </w:rPr>
        <w:t>a</w:t>
      </w:r>
      <w:r>
        <w:rPr>
          <w:rFonts w:ascii="Times New Roman" w:eastAsia="Times New Roman"/>
          <w:spacing w:val="1"/>
          <w:w w:val="100"/>
          <w:vertAlign w:val="baseline"/>
        </w:rPr>
        <w:t>n</w:t>
      </w:r>
      <w:r>
        <w:rPr>
          <w:rFonts w:ascii="Times New Roman" w:eastAsia="Times New Roman"/>
          <w:w w:val="100"/>
          <w:vertAlign w:val="baseline"/>
        </w:rPr>
        <w:t>g</w:t>
      </w:r>
      <w:r>
        <w:rPr>
          <w:rFonts w:ascii="Times New Roman" w:eastAsia="Times New Roman"/>
          <w:spacing w:val="-10"/>
          <w:vertAlign w:val="baseline"/>
        </w:rPr>
        <w:t>  </w:t>
      </w:r>
      <w:r>
        <w:rPr>
          <w:w w:val="100"/>
          <w:vertAlign w:val="baseline"/>
        </w:rPr>
        <w:t>等</w:t>
      </w:r>
      <w:r>
        <w:rPr>
          <w:spacing w:val="4"/>
          <w:w w:val="100"/>
          <w:vertAlign w:val="baseline"/>
        </w:rPr>
        <w:t>人</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8</w:t>
      </w:r>
      <w:r>
        <w:rPr>
          <w:rFonts w:ascii="Times New Roman" w:eastAsia="Times New Roman"/>
          <w:spacing w:val="1"/>
          <w:w w:val="99"/>
          <w:vertAlign w:val="superscript"/>
        </w:rPr>
        <w:t>]</w:t>
      </w:r>
      <w:r>
        <w:rPr>
          <w:spacing w:val="2"/>
          <w:w w:val="100"/>
          <w:vertAlign w:val="baseline"/>
        </w:rPr>
        <w:t>提出的语义增强推荐算法，保留了传统统计特征可解释性的同时，还利用了预训练模型捕捉长文本的</w:t>
      </w:r>
      <w:r>
        <w:rPr>
          <w:spacing w:val="-4"/>
          <w:w w:val="100"/>
          <w:vertAlign w:val="baseline"/>
        </w:rPr>
        <w:t>深层语义关联，实验表明该算法在新闻场景推荐的</w:t>
      </w:r>
      <w:r>
        <w:rPr>
          <w:spacing w:val="-41"/>
          <w:vertAlign w:val="baseline"/>
        </w:rPr>
        <w:t> </w:t>
      </w:r>
      <w:r>
        <w:rPr>
          <w:rFonts w:ascii="Times New Roman" w:eastAsia="Times New Roman"/>
          <w:spacing w:val="1"/>
          <w:w w:val="100"/>
          <w:vertAlign w:val="baseline"/>
        </w:rPr>
        <w:t>F1</w:t>
      </w:r>
      <w:r>
        <w:rPr>
          <w:spacing w:val="2"/>
          <w:w w:val="100"/>
          <w:vertAlign w:val="baseline"/>
        </w:rPr>
        <w:t>值对比基线模型提升</w:t>
      </w:r>
      <w:r>
        <w:rPr>
          <w:spacing w:val="-45"/>
          <w:vertAlign w:val="baseline"/>
        </w:rPr>
        <w:t> </w:t>
      </w:r>
      <w:r>
        <w:rPr>
          <w:rFonts w:ascii="Times New Roman" w:eastAsia="Times New Roman"/>
          <w:spacing w:val="1"/>
          <w:w w:val="100"/>
          <w:vertAlign w:val="baseline"/>
        </w:rPr>
        <w:t>12.</w:t>
      </w:r>
      <w:r>
        <w:rPr>
          <w:rFonts w:ascii="Times New Roman" w:eastAsia="Times New Roman"/>
          <w:spacing w:val="2"/>
          <w:w w:val="100"/>
          <w:vertAlign w:val="baseline"/>
        </w:rPr>
        <w:t>7</w:t>
      </w:r>
      <w:r>
        <w:rPr>
          <w:spacing w:val="-44"/>
          <w:w w:val="100"/>
          <w:vertAlign w:val="baseline"/>
        </w:rPr>
        <w:t>％。</w:t>
      </w:r>
      <w:r>
        <w:rPr>
          <w:rFonts w:ascii="Times New Roman" w:eastAsia="Times New Roman"/>
          <w:spacing w:val="1"/>
          <w:w w:val="100"/>
          <w:vertAlign w:val="baseline"/>
        </w:rPr>
        <w:t>H</w:t>
      </w:r>
      <w:r>
        <w:rPr>
          <w:rFonts w:ascii="Times New Roman" w:eastAsia="Times New Roman"/>
          <w:w w:val="100"/>
          <w:vertAlign w:val="baseline"/>
        </w:rPr>
        <w:t>e</w:t>
      </w:r>
      <w:r>
        <w:rPr>
          <w:rFonts w:ascii="Times New Roman" w:eastAsia="Times New Roman"/>
          <w:spacing w:val="1"/>
          <w:vertAlign w:val="baseline"/>
        </w:rPr>
        <w:t> </w:t>
      </w:r>
      <w:r>
        <w:rPr>
          <w:spacing w:val="3"/>
          <w:w w:val="100"/>
          <w:vertAlign w:val="baseline"/>
        </w:rPr>
        <w:t>等人</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9</w:t>
      </w:r>
      <w:r>
        <w:rPr>
          <w:rFonts w:ascii="Times New Roman" w:eastAsia="Times New Roman"/>
          <w:spacing w:val="1"/>
          <w:w w:val="99"/>
          <w:vertAlign w:val="superscript"/>
        </w:rPr>
        <w:t>]</w:t>
      </w:r>
      <w:r>
        <w:rPr>
          <w:spacing w:val="3"/>
          <w:w w:val="100"/>
          <w:vertAlign w:val="baseline"/>
        </w:rPr>
        <w:t>研发的多源信</w:t>
      </w:r>
      <w:r>
        <w:rPr>
          <w:spacing w:val="2"/>
          <w:w w:val="100"/>
          <w:vertAlign w:val="baseline"/>
        </w:rPr>
        <w:t>息融合框架则整合用户的社交关系等行为数据，有效</w:t>
      </w:r>
      <w:r>
        <w:rPr>
          <w:spacing w:val="-1"/>
          <w:w w:val="100"/>
          <w:vertAlign w:val="baseline"/>
        </w:rPr>
        <w:t>缓解了数据稀疏性问题，其</w:t>
      </w:r>
      <w:r>
        <w:rPr>
          <w:spacing w:val="-45"/>
          <w:vertAlign w:val="baseline"/>
        </w:rPr>
        <w:t> </w:t>
      </w:r>
      <w:r>
        <w:rPr>
          <w:rFonts w:ascii="Times New Roman" w:eastAsia="Times New Roman"/>
          <w:spacing w:val="1"/>
          <w:w w:val="100"/>
          <w:vertAlign w:val="baseline"/>
        </w:rPr>
        <w:t>ND</w:t>
      </w:r>
      <w:r>
        <w:rPr>
          <w:rFonts w:ascii="Times New Roman" w:eastAsia="Times New Roman"/>
          <w:w w:val="100"/>
          <w:vertAlign w:val="baseline"/>
        </w:rPr>
        <w:t>C</w:t>
      </w:r>
      <w:r>
        <w:rPr>
          <w:rFonts w:ascii="Times New Roman" w:eastAsia="Times New Roman"/>
          <w:spacing w:val="2"/>
          <w:w w:val="100"/>
          <w:vertAlign w:val="baseline"/>
        </w:rPr>
        <w:t>G</w:t>
      </w:r>
      <w:r>
        <w:rPr>
          <w:rFonts w:ascii="Times New Roman" w:eastAsia="Times New Roman"/>
          <w:spacing w:val="1"/>
          <w:w w:val="100"/>
          <w:vertAlign w:val="baseline"/>
        </w:rPr>
        <w:t>@1</w:t>
      </w:r>
      <w:r>
        <w:rPr>
          <w:rFonts w:ascii="Times New Roman" w:eastAsia="Times New Roman"/>
          <w:w w:val="100"/>
          <w:vertAlign w:val="baseline"/>
        </w:rPr>
        <w:t>0</w:t>
      </w:r>
      <w:r>
        <w:rPr>
          <w:rFonts w:ascii="Times New Roman" w:eastAsia="Times New Roman"/>
          <w:spacing w:val="3"/>
          <w:vertAlign w:val="baseline"/>
        </w:rPr>
        <w:t> </w:t>
      </w:r>
      <w:r>
        <w:rPr>
          <w:spacing w:val="3"/>
          <w:w w:val="100"/>
          <w:vertAlign w:val="baseline"/>
        </w:rPr>
        <w:t>指标较基线方</w:t>
      </w:r>
      <w:r>
        <w:rPr>
          <w:spacing w:val="1"/>
          <w:w w:val="100"/>
          <w:vertAlign w:val="baseline"/>
        </w:rPr>
        <w:t>法提高</w:t>
      </w:r>
      <w:r>
        <w:rPr>
          <w:spacing w:val="-20"/>
          <w:vertAlign w:val="baseline"/>
        </w:rPr>
        <w:t> </w:t>
      </w:r>
      <w:r>
        <w:rPr>
          <w:rFonts w:ascii="Times New Roman" w:eastAsia="Times New Roman"/>
          <w:spacing w:val="1"/>
          <w:w w:val="100"/>
          <w:vertAlign w:val="baseline"/>
        </w:rPr>
        <w:t>19.3%</w:t>
      </w:r>
      <w:r>
        <w:rPr>
          <w:spacing w:val="3"/>
          <w:w w:val="100"/>
          <w:vertAlign w:val="baseline"/>
        </w:rPr>
        <w:t>。文献</w:t>
      </w:r>
      <w:r>
        <w:rPr>
          <w:rFonts w:ascii="Times New Roman" w:eastAsia="Times New Roman"/>
          <w:spacing w:val="2"/>
          <w:w w:val="99"/>
          <w:vertAlign w:val="superscript"/>
        </w:rPr>
        <w:t>[</w:t>
      </w:r>
      <w:r>
        <w:rPr>
          <w:rFonts w:ascii="Times New Roman" w:eastAsia="Times New Roman"/>
          <w:spacing w:val="1"/>
          <w:w w:val="99"/>
          <w:vertAlign w:val="superscript"/>
        </w:rPr>
        <w:t>2</w:t>
      </w:r>
      <w:r>
        <w:rPr>
          <w:rFonts w:ascii="Times New Roman" w:eastAsia="Times New Roman"/>
          <w:spacing w:val="2"/>
          <w:w w:val="99"/>
          <w:vertAlign w:val="superscript"/>
        </w:rPr>
        <w:t>0</w:t>
      </w:r>
      <w:r>
        <w:rPr>
          <w:rFonts w:ascii="Times New Roman" w:eastAsia="Times New Roman"/>
          <w:spacing w:val="1"/>
          <w:w w:val="99"/>
          <w:vertAlign w:val="superscript"/>
        </w:rPr>
        <w:t>]</w:t>
      </w:r>
      <w:r>
        <w:rPr>
          <w:spacing w:val="3"/>
          <w:w w:val="100"/>
          <w:vertAlign w:val="baseline"/>
        </w:rPr>
        <w:t>提出了一种基于高斯混合的模</w:t>
      </w:r>
      <w:r>
        <w:rPr>
          <w:spacing w:val="2"/>
          <w:w w:val="100"/>
          <w:vertAlign w:val="baseline"/>
        </w:rPr>
        <w:t>型，该模型使用高斯分布来对推荐系统中各个项目进</w:t>
      </w:r>
      <w:r>
        <w:rPr>
          <w:spacing w:val="-8"/>
          <w:w w:val="100"/>
          <w:vertAlign w:val="baseline"/>
        </w:rPr>
        <w:t>行聚类，并利用这种混合来拟合数据集中的复杂分布，</w:t>
      </w:r>
      <w:r>
        <w:rPr>
          <w:spacing w:val="2"/>
          <w:w w:val="100"/>
          <w:vertAlign w:val="baseline"/>
        </w:rPr>
        <w:t>能够有效处理具有多种分布特性的数据集。此外，基于大型语言模型的内容推荐也正成为新兴方向，例如 </w:t>
      </w:r>
      <w:r>
        <w:rPr>
          <w:rFonts w:ascii="Times New Roman" w:eastAsia="Times New Roman"/>
          <w:spacing w:val="1"/>
          <w:w w:val="100"/>
          <w:vertAlign w:val="baseline"/>
        </w:rPr>
        <w:t>S</w:t>
      </w:r>
      <w:r>
        <w:rPr>
          <w:rFonts w:ascii="Times New Roman" w:eastAsia="Times New Roman"/>
          <w:spacing w:val="-17"/>
          <w:w w:val="100"/>
          <w:vertAlign w:val="baseline"/>
        </w:rPr>
        <w:t>P</w:t>
      </w:r>
      <w:r>
        <w:rPr>
          <w:rFonts w:ascii="Times New Roman" w:eastAsia="Times New Roman"/>
          <w:spacing w:val="2"/>
          <w:w w:val="100"/>
          <w:vertAlign w:val="baseline"/>
        </w:rPr>
        <w:t>A</w:t>
      </w:r>
      <w:r>
        <w:rPr>
          <w:rFonts w:ascii="Times New Roman" w:eastAsia="Times New Roman"/>
          <w:w w:val="100"/>
          <w:vertAlign w:val="baseline"/>
        </w:rPr>
        <w:t>R</w:t>
      </w:r>
      <w:r>
        <w:rPr>
          <w:rFonts w:ascii="Times New Roman" w:eastAsia="Times New Roman"/>
          <w:spacing w:val="20"/>
          <w:vertAlign w:val="baseline"/>
        </w:rPr>
        <w:t> </w:t>
      </w:r>
      <w:r>
        <w:rPr>
          <w:spacing w:val="2"/>
          <w:w w:val="100"/>
          <w:vertAlign w:val="baseline"/>
        </w:rPr>
        <w:t>模型利用</w:t>
      </w:r>
      <w:r>
        <w:rPr>
          <w:spacing w:val="-26"/>
          <w:vertAlign w:val="baseline"/>
        </w:rPr>
        <w:t> </w:t>
      </w:r>
      <w:r>
        <w:rPr>
          <w:rFonts w:ascii="Times New Roman" w:eastAsia="Times New Roman"/>
          <w:spacing w:val="1"/>
          <w:w w:val="100"/>
          <w:vertAlign w:val="baseline"/>
        </w:rPr>
        <w:t>GP</w:t>
      </w:r>
      <w:r>
        <w:rPr>
          <w:rFonts w:ascii="Times New Roman" w:eastAsia="Times New Roman"/>
          <w:spacing w:val="-17"/>
          <w:w w:val="100"/>
          <w:vertAlign w:val="baseline"/>
        </w:rPr>
        <w:t>T</w:t>
      </w:r>
      <w:r>
        <w:rPr>
          <w:rFonts w:ascii="Times New Roman" w:eastAsia="Times New Roman"/>
          <w:spacing w:val="1"/>
          <w:w w:val="100"/>
          <w:vertAlign w:val="baseline"/>
        </w:rPr>
        <w:t>-</w:t>
      </w:r>
      <w:r>
        <w:rPr>
          <w:rFonts w:ascii="Times New Roman" w:eastAsia="Times New Roman"/>
          <w:w w:val="100"/>
          <w:vertAlign w:val="baseline"/>
        </w:rPr>
        <w:t>4</w:t>
      </w:r>
      <w:r>
        <w:rPr>
          <w:rFonts w:ascii="Times New Roman" w:eastAsia="Times New Roman"/>
          <w:spacing w:val="21"/>
          <w:vertAlign w:val="baseline"/>
        </w:rPr>
        <w:t> </w:t>
      </w:r>
      <w:r>
        <w:rPr>
          <w:spacing w:val="3"/>
          <w:w w:val="100"/>
          <w:vertAlign w:val="baseline"/>
        </w:rPr>
        <w:t>生成用户兴趣摘要，并结合注</w:t>
      </w:r>
      <w:r>
        <w:rPr>
          <w:w w:val="100"/>
          <w:vertAlign w:val="baseline"/>
        </w:rPr>
        <w:t>意力机制动态调整推荐策略，在</w:t>
      </w:r>
      <w:r>
        <w:rPr>
          <w:spacing w:val="-45"/>
          <w:vertAlign w:val="baseline"/>
        </w:rPr>
        <w:t> </w:t>
      </w:r>
      <w:r>
        <w:rPr>
          <w:rFonts w:ascii="Times New Roman" w:eastAsia="Times New Roman"/>
          <w:w w:val="100"/>
          <w:vertAlign w:val="baseline"/>
        </w:rPr>
        <w:t>M</w:t>
      </w:r>
      <w:r>
        <w:rPr>
          <w:rFonts w:ascii="Times New Roman" w:eastAsia="Times New Roman"/>
          <w:spacing w:val="1"/>
          <w:w w:val="100"/>
          <w:vertAlign w:val="baseline"/>
        </w:rPr>
        <w:t>IN</w:t>
      </w:r>
      <w:r>
        <w:rPr>
          <w:rFonts w:ascii="Times New Roman" w:eastAsia="Times New Roman"/>
          <w:w w:val="100"/>
          <w:vertAlign w:val="baseline"/>
        </w:rPr>
        <w:t>D</w:t>
      </w:r>
      <w:r>
        <w:rPr>
          <w:rFonts w:ascii="Times New Roman" w:eastAsia="Times New Roman"/>
          <w:spacing w:val="2"/>
          <w:vertAlign w:val="baseline"/>
        </w:rPr>
        <w:t> </w:t>
      </w:r>
      <w:r>
        <w:rPr>
          <w:spacing w:val="3"/>
          <w:w w:val="100"/>
          <w:vertAlign w:val="baseline"/>
        </w:rPr>
        <w:t>数据集上点击</w:t>
      </w:r>
      <w:r>
        <w:rPr>
          <w:spacing w:val="1"/>
          <w:w w:val="100"/>
          <w:vertAlign w:val="baseline"/>
        </w:rPr>
        <w:t>率提升</w:t>
      </w:r>
      <w:r>
        <w:rPr>
          <w:spacing w:val="-45"/>
          <w:vertAlign w:val="baseline"/>
        </w:rPr>
        <w:t> </w:t>
      </w:r>
      <w:r>
        <w:rPr>
          <w:rFonts w:ascii="Times New Roman" w:eastAsia="Times New Roman"/>
          <w:spacing w:val="1"/>
          <w:w w:val="100"/>
          <w:vertAlign w:val="baseline"/>
        </w:rPr>
        <w:t>2</w:t>
      </w:r>
      <w:r>
        <w:rPr>
          <w:rFonts w:ascii="Times New Roman" w:eastAsia="Times New Roman"/>
          <w:w w:val="100"/>
          <w:vertAlign w:val="baseline"/>
        </w:rPr>
        <w:t>3</w:t>
      </w:r>
      <w:r>
        <w:rPr>
          <w:spacing w:val="4"/>
          <w:w w:val="100"/>
          <w:vertAlign w:val="baseline"/>
        </w:rPr>
        <w:t>％</w:t>
      </w:r>
      <w:r>
        <w:rPr>
          <w:rFonts w:ascii="Times New Roman" w:eastAsia="Times New Roman"/>
          <w:spacing w:val="2"/>
          <w:w w:val="99"/>
          <w:vertAlign w:val="superscript"/>
        </w:rPr>
        <w:t>[</w:t>
      </w:r>
      <w:r>
        <w:rPr>
          <w:rFonts w:ascii="Times New Roman" w:eastAsia="Times New Roman"/>
          <w:spacing w:val="1"/>
          <w:w w:val="99"/>
          <w:vertAlign w:val="superscript"/>
        </w:rPr>
        <w:t>2</w:t>
      </w:r>
      <w:r>
        <w:rPr>
          <w:rFonts w:ascii="Times New Roman" w:eastAsia="Times New Roman"/>
          <w:spacing w:val="2"/>
          <w:w w:val="99"/>
          <w:vertAlign w:val="superscript"/>
        </w:rPr>
        <w:t>1</w:t>
      </w:r>
      <w:r>
        <w:rPr>
          <w:rFonts w:ascii="Times New Roman" w:eastAsia="Times New Roman"/>
          <w:spacing w:val="1"/>
          <w:w w:val="99"/>
          <w:vertAlign w:val="superscript"/>
        </w:rPr>
        <w:t>]</w:t>
      </w:r>
      <w:r>
        <w:rPr>
          <w:spacing w:val="-13"/>
          <w:w w:val="100"/>
          <w:vertAlign w:val="baseline"/>
        </w:rPr>
        <w:t>。综上所述，</w:t>
      </w:r>
      <w:r>
        <w:rPr>
          <w:rFonts w:ascii="Times New Roman" w:eastAsia="Times New Roman"/>
          <w:spacing w:val="1"/>
          <w:w w:val="100"/>
          <w:vertAlign w:val="baseline"/>
        </w:rPr>
        <w:t>CB</w:t>
      </w:r>
      <w:r>
        <w:rPr>
          <w:rFonts w:ascii="Times New Roman" w:eastAsia="Times New Roman"/>
          <w:w w:val="100"/>
          <w:vertAlign w:val="baseline"/>
        </w:rPr>
        <w:t>F</w:t>
      </w:r>
      <w:r>
        <w:rPr>
          <w:rFonts w:ascii="Times New Roman" w:eastAsia="Times New Roman"/>
          <w:spacing w:val="1"/>
          <w:vertAlign w:val="baseline"/>
        </w:rPr>
        <w:t> </w:t>
      </w:r>
      <w:r>
        <w:rPr>
          <w:spacing w:val="3"/>
          <w:w w:val="100"/>
          <w:vertAlign w:val="baseline"/>
        </w:rPr>
        <w:t>研究呈现出从传统匹</w:t>
      </w:r>
      <w:r>
        <w:rPr>
          <w:spacing w:val="2"/>
          <w:w w:val="100"/>
          <w:vertAlign w:val="baseline"/>
        </w:rPr>
        <w:t>配向深度融合语义理解的重要转变，当前的研究热点主要集中于利用预训练语言模型、多模态信息融合与因果推断等方法，以提升对用户隐式偏好和复杂项目语义的捕捉能力。同时，融合多源行为数据的混合模型进一步增强了对用户数据分布复杂性的适应能力。</w:t>
      </w:r>
      <w:r>
        <w:rPr>
          <w:spacing w:val="-2"/>
          <w:w w:val="100"/>
          <w:vertAlign w:val="baseline"/>
        </w:rPr>
        <w:t>未来，</w:t>
      </w:r>
      <w:r>
        <w:rPr>
          <w:rFonts w:ascii="Times New Roman" w:eastAsia="Times New Roman"/>
          <w:w w:val="100"/>
          <w:vertAlign w:val="baseline"/>
        </w:rPr>
        <w:t>C</w:t>
      </w:r>
      <w:r>
        <w:rPr>
          <w:rFonts w:ascii="Times New Roman" w:eastAsia="Times New Roman"/>
          <w:spacing w:val="1"/>
          <w:w w:val="100"/>
          <w:vertAlign w:val="baseline"/>
        </w:rPr>
        <w:t>B</w:t>
      </w:r>
      <w:r>
        <w:rPr>
          <w:rFonts w:ascii="Times New Roman" w:eastAsia="Times New Roman"/>
          <w:w w:val="100"/>
          <w:vertAlign w:val="baseline"/>
        </w:rPr>
        <w:t>F</w:t>
      </w:r>
      <w:r>
        <w:rPr>
          <w:rFonts w:ascii="Times New Roman" w:eastAsia="Times New Roman"/>
          <w:spacing w:val="2"/>
          <w:vertAlign w:val="baseline"/>
        </w:rPr>
        <w:t> </w:t>
      </w:r>
      <w:r>
        <w:rPr>
          <w:spacing w:val="3"/>
          <w:w w:val="100"/>
          <w:vertAlign w:val="baseline"/>
        </w:rPr>
        <w:t>系统将更注重可解释性和因果推理机制的嵌入，以实现更加精准的个性化推荐。</w:t>
      </w:r>
    </w:p>
    <w:p>
      <w:pPr>
        <w:pStyle w:val="Heading2"/>
        <w:numPr>
          <w:ilvl w:val="2"/>
          <w:numId w:val="1"/>
        </w:numPr>
        <w:tabs>
          <w:tab w:pos="1049" w:val="left" w:leader="none"/>
        </w:tabs>
        <w:spacing w:line="240" w:lineRule="auto" w:before="2" w:after="0"/>
        <w:ind w:left="1049" w:right="0" w:hanging="758"/>
        <w:jc w:val="left"/>
      </w:pPr>
      <w:r>
        <w:rPr>
          <w:b w:val="0"/>
        </w:rPr>
        <w:br w:type="column"/>
      </w:r>
      <w:r>
        <w:rPr>
          <w:spacing w:val="-2"/>
        </w:rPr>
        <w:t>基于协同过滤的推荐</w:t>
      </w:r>
    </w:p>
    <w:p>
      <w:pPr>
        <w:pStyle w:val="BodyText"/>
        <w:spacing w:line="292" w:lineRule="auto" w:before="89"/>
        <w:ind w:left="291" w:right="366" w:firstLine="408"/>
        <w:jc w:val="both"/>
      </w:pPr>
      <w:r>
        <w:rPr>
          <w:spacing w:val="-2"/>
        </w:rPr>
        <w:t>基于协同过滤的推荐算法通过挖掘用户群体或物品在历史交互中的相似性模式，预测未来潜在的兴趣</w:t>
      </w:r>
      <w:r>
        <w:rPr/>
        <w:t>偏好，根据用户</w:t>
      </w:r>
      <w:r>
        <w:rPr>
          <w:rFonts w:ascii="Times New Roman" w:eastAsia="Times New Roman"/>
        </w:rPr>
        <w:t>-</w:t>
      </w:r>
      <w:r>
        <w:rPr>
          <w:spacing w:val="-1"/>
        </w:rPr>
        <w:t>物品评分矩阵为数据基础，分为用户</w:t>
      </w:r>
    </w:p>
    <w:p>
      <w:pPr>
        <w:pStyle w:val="BodyText"/>
        <w:spacing w:line="292" w:lineRule="auto"/>
        <w:ind w:left="291" w:right="172"/>
      </w:pPr>
      <w:r>
        <w:rPr>
          <w:rFonts w:ascii="Times New Roman" w:hAnsi="Times New Roman" w:eastAsia="Times New Roman"/>
          <w:spacing w:val="1"/>
          <w:w w:val="100"/>
        </w:rPr>
        <w:t>-</w:t>
      </w:r>
      <w:r>
        <w:rPr>
          <w:spacing w:val="3"/>
          <w:w w:val="100"/>
        </w:rPr>
        <w:t>用户协同过滤和物品</w:t>
      </w:r>
      <w:r>
        <w:rPr>
          <w:rFonts w:ascii="Times New Roman" w:hAnsi="Times New Roman" w:eastAsia="Times New Roman"/>
          <w:spacing w:val="1"/>
          <w:w w:val="100"/>
        </w:rPr>
        <w:t>-</w:t>
      </w:r>
      <w:r>
        <w:rPr>
          <w:spacing w:val="3"/>
          <w:w w:val="100"/>
        </w:rPr>
        <w:t>物品协同过滤</w:t>
      </w:r>
      <w:r>
        <w:rPr>
          <w:rFonts w:ascii="Times New Roman" w:hAnsi="Times New Roman" w:eastAsia="Times New Roman"/>
          <w:spacing w:val="2"/>
          <w:w w:val="99"/>
          <w:vertAlign w:val="superscript"/>
        </w:rPr>
        <w:t>[2</w:t>
      </w:r>
      <w:r>
        <w:rPr>
          <w:rFonts w:ascii="Times New Roman" w:hAnsi="Times New Roman" w:eastAsia="Times New Roman"/>
          <w:spacing w:val="1"/>
          <w:w w:val="99"/>
          <w:vertAlign w:val="superscript"/>
        </w:rPr>
        <w:t>2</w:t>
      </w:r>
      <w:r>
        <w:rPr>
          <w:rFonts w:ascii="Times New Roman" w:hAnsi="Times New Roman" w:eastAsia="Times New Roman"/>
          <w:spacing w:val="2"/>
          <w:w w:val="99"/>
          <w:vertAlign w:val="superscript"/>
        </w:rPr>
        <w:t>][23</w:t>
      </w:r>
      <w:r>
        <w:rPr>
          <w:rFonts w:ascii="Times New Roman" w:hAnsi="Times New Roman" w:eastAsia="Times New Roman"/>
          <w:spacing w:val="1"/>
          <w:w w:val="99"/>
          <w:vertAlign w:val="superscript"/>
        </w:rPr>
        <w:t>][</w:t>
      </w:r>
      <w:r>
        <w:rPr>
          <w:rFonts w:ascii="Times New Roman" w:hAnsi="Times New Roman" w:eastAsia="Times New Roman"/>
          <w:spacing w:val="2"/>
          <w:w w:val="99"/>
          <w:vertAlign w:val="superscript"/>
        </w:rPr>
        <w:t>24]</w:t>
      </w:r>
      <w:r>
        <w:rPr>
          <w:spacing w:val="2"/>
          <w:w w:val="100"/>
          <w:vertAlign w:val="baseline"/>
        </w:rPr>
        <w:t>。该方法</w:t>
      </w:r>
      <w:r>
        <w:rPr>
          <w:spacing w:val="2"/>
          <w:w w:val="100"/>
          <w:vertAlign w:val="baseline"/>
        </w:rPr>
        <w:t>   </w:t>
      </w:r>
      <w:r>
        <w:rPr>
          <w:spacing w:val="4"/>
          <w:w w:val="100"/>
          <w:vertAlign w:val="baseline"/>
        </w:rPr>
        <w:t>原</w:t>
      </w:r>
      <w:r>
        <w:rPr>
          <w:spacing w:val="5"/>
          <w:w w:val="100"/>
          <w:vertAlign w:val="baseline"/>
        </w:rPr>
        <w:t>理</w:t>
      </w:r>
      <w:r>
        <w:rPr>
          <w:spacing w:val="4"/>
          <w:w w:val="100"/>
          <w:vertAlign w:val="baseline"/>
        </w:rPr>
        <w:t>灵感最</w:t>
      </w:r>
      <w:r>
        <w:rPr>
          <w:spacing w:val="4"/>
          <w:w w:val="100"/>
          <w:position w:val="-2"/>
          <w:vertAlign w:val="baseline"/>
        </w:rPr>
        <w:drawing>
          <wp:inline distT="0" distB="0" distL="0" distR="0">
            <wp:extent cx="120650" cy="12065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4" cstate="print"/>
                    <a:stretch>
                      <a:fillRect/>
                    </a:stretch>
                  </pic:blipFill>
                  <pic:spPr>
                    <a:xfrm>
                      <a:off x="0" y="0"/>
                      <a:ext cx="120650" cy="120650"/>
                    </a:xfrm>
                    <a:prstGeom prst="rect">
                      <a:avLst/>
                    </a:prstGeom>
                  </pic:spPr>
                </pic:pic>
              </a:graphicData>
            </a:graphic>
          </wp:inline>
        </w:drawing>
      </w:r>
      <w:r>
        <w:rPr>
          <w:spacing w:val="4"/>
          <w:w w:val="100"/>
          <w:position w:val="-2"/>
          <w:vertAlign w:val="baseline"/>
        </w:rPr>
      </w:r>
      <w:r>
        <w:rPr>
          <w:spacing w:val="5"/>
          <w:w w:val="100"/>
          <w:vertAlign w:val="baseline"/>
        </w:rPr>
        <w:t>可</w:t>
      </w:r>
      <w:r>
        <w:rPr>
          <w:spacing w:val="4"/>
          <w:w w:val="100"/>
          <w:vertAlign w:val="baseline"/>
        </w:rPr>
        <w:t>追溯至</w:t>
      </w:r>
      <w:r>
        <w:rPr>
          <w:w w:val="100"/>
          <w:vertAlign w:val="baseline"/>
        </w:rPr>
        <w:t>于</w:t>
      </w:r>
      <w:r>
        <w:rPr>
          <w:spacing w:val="9"/>
          <w:vertAlign w:val="baseline"/>
        </w:rPr>
        <w:t> </w:t>
      </w:r>
      <w:r>
        <w:rPr>
          <w:rFonts w:ascii="Times New Roman" w:hAnsi="Times New Roman" w:eastAsia="Times New Roman"/>
          <w:w w:val="100"/>
          <w:vertAlign w:val="baseline"/>
        </w:rPr>
        <w:t>Re</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d</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e</w:t>
      </w:r>
      <w:r>
        <w:rPr>
          <w:rFonts w:ascii="Times New Roman" w:hAnsi="Times New Roman" w:eastAsia="Times New Roman"/>
          <w:vertAlign w:val="baseline"/>
        </w:rPr>
        <w:t> </w:t>
      </w:r>
      <w:r>
        <w:rPr>
          <w:rFonts w:ascii="Times New Roman" w:hAnsi="Times New Roman" w:eastAsia="Times New Roman"/>
          <w:spacing w:val="4"/>
          <w:vertAlign w:val="baseline"/>
        </w:rPr>
        <w:t> </w:t>
      </w:r>
      <w:r>
        <w:rPr>
          <w:spacing w:val="4"/>
          <w:w w:val="100"/>
          <w:vertAlign w:val="baseline"/>
        </w:rPr>
        <w:t>等</w:t>
      </w:r>
      <w:r>
        <w:rPr>
          <w:spacing w:val="6"/>
          <w:w w:val="100"/>
          <w:vertAlign w:val="baseline"/>
        </w:rPr>
        <w:t>人</w:t>
      </w:r>
      <w:r>
        <w:rPr>
          <w:rFonts w:ascii="Times New Roman" w:hAnsi="Times New Roman" w:eastAsia="Times New Roman"/>
          <w:spacing w:val="2"/>
          <w:w w:val="99"/>
          <w:vertAlign w:val="superscript"/>
        </w:rPr>
        <w:t>[2</w:t>
      </w:r>
      <w:r>
        <w:rPr>
          <w:rFonts w:ascii="Times New Roman" w:hAnsi="Times New Roman" w:eastAsia="Times New Roman"/>
          <w:spacing w:val="1"/>
          <w:w w:val="99"/>
          <w:vertAlign w:val="superscript"/>
        </w:rPr>
        <w:t>5</w:t>
      </w:r>
      <w:r>
        <w:rPr>
          <w:rFonts w:ascii="Times New Roman" w:hAnsi="Times New Roman" w:eastAsia="Times New Roman"/>
          <w:spacing w:val="2"/>
          <w:w w:val="99"/>
          <w:vertAlign w:val="superscript"/>
        </w:rPr>
        <w:t>]</w:t>
      </w:r>
      <w:r>
        <w:rPr>
          <w:spacing w:val="4"/>
          <w:w w:val="100"/>
          <w:vertAlign w:val="baseline"/>
        </w:rPr>
        <w:t>提</w:t>
      </w:r>
      <w:r>
        <w:rPr>
          <w:spacing w:val="5"/>
          <w:w w:val="100"/>
          <w:vertAlign w:val="baseline"/>
        </w:rPr>
        <w:t>出</w:t>
      </w:r>
      <w:r>
        <w:rPr>
          <w:spacing w:val="4"/>
          <w:w w:val="100"/>
          <w:vertAlign w:val="baseline"/>
        </w:rPr>
        <w:t>因子</w:t>
      </w:r>
      <w:r>
        <w:rPr>
          <w:w w:val="100"/>
          <w:vertAlign w:val="baseline"/>
        </w:rPr>
        <w:t>分</w:t>
      </w:r>
      <w:r>
        <w:rPr>
          <w:spacing w:val="3"/>
          <w:w w:val="100"/>
          <w:vertAlign w:val="baseline"/>
        </w:rPr>
        <w:t>解机</w:t>
      </w:r>
      <w:r>
        <w:rPr>
          <w:spacing w:val="5"/>
          <w:w w:val="100"/>
          <w:vertAlign w:val="baseline"/>
        </w:rPr>
        <w:t>（</w:t>
      </w:r>
      <w:r>
        <w:rPr>
          <w:rFonts w:ascii="Times New Roman" w:hAnsi="Times New Roman" w:eastAsia="Times New Roman"/>
          <w:spacing w:val="1"/>
          <w:w w:val="100"/>
          <w:vertAlign w:val="baseline"/>
        </w:rPr>
        <w:t>F</w:t>
      </w:r>
      <w:r>
        <w:rPr>
          <w:rFonts w:ascii="Times New Roman" w:hAnsi="Times New Roman" w:eastAsia="Times New Roman"/>
          <w:spacing w:val="2"/>
          <w:w w:val="100"/>
          <w:vertAlign w:val="baseline"/>
        </w:rPr>
        <w:t>ac</w:t>
      </w:r>
      <w:r>
        <w:rPr>
          <w:rFonts w:ascii="Times New Roman" w:hAnsi="Times New Roman" w:eastAsia="Times New Roman"/>
          <w:w w:val="100"/>
          <w:vertAlign w:val="baseline"/>
        </w:rPr>
        <w:t>t</w:t>
      </w:r>
      <w:r>
        <w:rPr>
          <w:rFonts w:ascii="Times New Roman" w:hAnsi="Times New Roman" w:eastAsia="Times New Roman"/>
          <w:spacing w:val="1"/>
          <w:w w:val="100"/>
          <w:vertAlign w:val="baseline"/>
        </w:rPr>
        <w:t>o</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i</w:t>
      </w:r>
      <w:r>
        <w:rPr>
          <w:rFonts w:ascii="Times New Roman" w:hAnsi="Times New Roman" w:eastAsia="Times New Roman"/>
          <w:spacing w:val="2"/>
          <w:w w:val="100"/>
          <w:vertAlign w:val="baseline"/>
        </w:rPr>
        <w:t>za</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w:t>
      </w:r>
      <w:r>
        <w:rPr>
          <w:rFonts w:ascii="Times New Roman" w:hAnsi="Times New Roman" w:eastAsia="Times New Roman"/>
          <w:spacing w:val="7"/>
          <w:vertAlign w:val="baseline"/>
        </w:rPr>
        <w:t> </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h</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s</w:t>
      </w:r>
      <w:r>
        <w:rPr>
          <w:rFonts w:ascii="Times New Roman" w:hAnsi="Times New Roman" w:eastAsia="Times New Roman"/>
          <w:spacing w:val="10"/>
          <w:vertAlign w:val="baseline"/>
        </w:rPr>
        <w:t> </w:t>
      </w:r>
      <w:r>
        <w:rPr>
          <w:rFonts w:ascii="Times New Roman" w:hAnsi="Times New Roman" w:eastAsia="Times New Roman"/>
          <w:spacing w:val="2"/>
          <w:w w:val="100"/>
          <w:vertAlign w:val="baseline"/>
        </w:rPr>
        <w:t>F</w:t>
      </w:r>
      <w:r>
        <w:rPr>
          <w:rFonts w:ascii="Times New Roman" w:hAnsi="Times New Roman" w:eastAsia="Times New Roman"/>
          <w:w w:val="100"/>
          <w:vertAlign w:val="baseline"/>
        </w:rPr>
        <w:t>M</w:t>
      </w:r>
      <w:r>
        <w:rPr>
          <w:spacing w:val="3"/>
          <w:w w:val="100"/>
          <w:vertAlign w:val="baseline"/>
        </w:rPr>
        <w:t>）原理：通过不同特征向</w:t>
      </w:r>
      <w:r>
        <w:rPr>
          <w:spacing w:val="2"/>
          <w:w w:val="100"/>
          <w:vertAlign w:val="baseline"/>
        </w:rPr>
        <w:t>量之间各自做一次二阶交互来进行特征将的交互。但是这种方法随着交互的特征数量增加，甚至是三阶特征交</w:t>
      </w:r>
      <w:r>
        <w:rPr>
          <w:spacing w:val="1"/>
          <w:w w:val="100"/>
          <w:vertAlign w:val="baseline"/>
        </w:rPr>
        <w:t>互时，效率就会大大下降。对此</w:t>
      </w:r>
      <w:r>
        <w:rPr>
          <w:spacing w:val="-16"/>
          <w:vertAlign w:val="baseline"/>
        </w:rPr>
        <w:t> </w:t>
      </w:r>
      <w:r>
        <w:rPr>
          <w:rFonts w:ascii="Times New Roman" w:hAnsi="Times New Roman" w:eastAsia="Times New Roman"/>
          <w:spacing w:val="2"/>
          <w:w w:val="100"/>
          <w:vertAlign w:val="baseline"/>
        </w:rPr>
        <w:t>H</w:t>
      </w:r>
      <w:r>
        <w:rPr>
          <w:rFonts w:ascii="Times New Roman" w:hAnsi="Times New Roman" w:eastAsia="Times New Roman"/>
          <w:w w:val="100"/>
          <w:vertAlign w:val="baseline"/>
        </w:rPr>
        <w:t>e</w:t>
      </w:r>
      <w:r>
        <w:rPr>
          <w:rFonts w:ascii="Times New Roman" w:hAnsi="Times New Roman" w:eastAsia="Times New Roman"/>
          <w:spacing w:val="-10"/>
          <w:vertAlign w:val="baseline"/>
        </w:rPr>
        <w:t>  </w:t>
      </w:r>
      <w:r>
        <w:rPr>
          <w:spacing w:val="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2</w:t>
      </w:r>
      <w:r>
        <w:rPr>
          <w:rFonts w:ascii="Times New Roman" w:hAnsi="Times New Roman" w:eastAsia="Times New Roman"/>
          <w:spacing w:val="2"/>
          <w:w w:val="99"/>
          <w:vertAlign w:val="superscript"/>
        </w:rPr>
        <w:t>6</w:t>
      </w:r>
      <w:r>
        <w:rPr>
          <w:rFonts w:ascii="Times New Roman" w:hAnsi="Times New Roman" w:eastAsia="Times New Roman"/>
          <w:spacing w:val="1"/>
          <w:w w:val="99"/>
          <w:vertAlign w:val="superscript"/>
        </w:rPr>
        <w:t>]</w:t>
      </w:r>
      <w:r>
        <w:rPr>
          <w:w w:val="100"/>
          <w:vertAlign w:val="baseline"/>
        </w:rPr>
        <w:t>提出了</w:t>
      </w:r>
      <w:r>
        <w:rPr>
          <w:spacing w:val="-45"/>
          <w:vertAlign w:val="baseline"/>
        </w:rPr>
        <w:t> </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F</w:t>
      </w:r>
      <w:r>
        <w:rPr>
          <w:rFonts w:ascii="Times New Roman" w:hAnsi="Times New Roman" w:eastAsia="Times New Roman"/>
          <w:spacing w:val="-21"/>
          <w:w w:val="100"/>
          <w:vertAlign w:val="baseline"/>
        </w:rPr>
        <w:t>M</w:t>
      </w:r>
      <w:r>
        <w:rPr>
          <w:spacing w:val="4"/>
          <w:w w:val="100"/>
          <w:vertAlign w:val="baseline"/>
        </w:rPr>
        <w:t>（</w:t>
      </w:r>
      <w:r>
        <w:rPr>
          <w:rFonts w:ascii="Times New Roman" w:hAnsi="Times New Roman" w:eastAsia="Times New Roman"/>
          <w:w w:val="100"/>
          <w:vertAlign w:val="baseline"/>
        </w:rPr>
        <w:t>N</w:t>
      </w:r>
      <w:r>
        <w:rPr>
          <w:rFonts w:ascii="Times New Roman" w:hAnsi="Times New Roman" w:eastAsia="Times New Roman"/>
          <w:spacing w:val="2"/>
          <w:w w:val="100"/>
          <w:vertAlign w:val="baseline"/>
        </w:rPr>
        <w:t>e</w:t>
      </w:r>
      <w:r>
        <w:rPr>
          <w:rFonts w:ascii="Times New Roman" w:hAnsi="Times New Roman" w:eastAsia="Times New Roman"/>
          <w:spacing w:val="1"/>
          <w:w w:val="100"/>
          <w:vertAlign w:val="baseline"/>
        </w:rPr>
        <w:t>ur</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l</w:t>
      </w:r>
      <w:r>
        <w:rPr>
          <w:rFonts w:ascii="Times New Roman" w:hAnsi="Times New Roman" w:eastAsia="Times New Roman"/>
          <w:spacing w:val="-10"/>
          <w:vertAlign w:val="baseline"/>
        </w:rPr>
        <w:t> </w:t>
      </w:r>
      <w:r>
        <w:rPr>
          <w:rFonts w:ascii="Times New Roman" w:hAnsi="Times New Roman" w:eastAsia="Times New Roman"/>
          <w:spacing w:val="2"/>
          <w:w w:val="100"/>
          <w:vertAlign w:val="baseline"/>
        </w:rPr>
        <w:t>f</w:t>
      </w:r>
      <w:r>
        <w:rPr>
          <w:rFonts w:ascii="Times New Roman" w:hAnsi="Times New Roman" w:eastAsia="Times New Roman"/>
          <w:w w:val="100"/>
          <w:vertAlign w:val="baseline"/>
        </w:rPr>
        <w:t>a</w:t>
      </w:r>
      <w:r>
        <w:rPr>
          <w:rFonts w:ascii="Times New Roman" w:hAnsi="Times New Roman" w:eastAsia="Times New Roman"/>
          <w:spacing w:val="2"/>
          <w:w w:val="100"/>
          <w:vertAlign w:val="baseline"/>
        </w:rPr>
        <w:t>c</w:t>
      </w:r>
      <w:r>
        <w:rPr>
          <w:rFonts w:ascii="Times New Roman" w:hAnsi="Times New Roman" w:eastAsia="Times New Roman"/>
          <w:w w:val="100"/>
          <w:vertAlign w:val="baseline"/>
        </w:rPr>
        <w:t>t</w:t>
      </w:r>
      <w:r>
        <w:rPr>
          <w:rFonts w:ascii="Times New Roman" w:hAnsi="Times New Roman" w:eastAsia="Times New Roman"/>
          <w:spacing w:val="1"/>
          <w:w w:val="100"/>
          <w:vertAlign w:val="baseline"/>
        </w:rPr>
        <w:t>o</w:t>
      </w:r>
      <w:r>
        <w:rPr>
          <w:rFonts w:ascii="Times New Roman" w:hAnsi="Times New Roman" w:eastAsia="Times New Roman"/>
          <w:spacing w:val="2"/>
          <w:w w:val="100"/>
          <w:vertAlign w:val="baseline"/>
        </w:rPr>
        <w:t>r</w:t>
      </w:r>
      <w:r>
        <w:rPr>
          <w:rFonts w:ascii="Times New Roman" w:hAnsi="Times New Roman" w:eastAsia="Times New Roman"/>
          <w:spacing w:val="1"/>
          <w:w w:val="100"/>
          <w:vertAlign w:val="baseline"/>
        </w:rPr>
        <w:t>i</w:t>
      </w:r>
      <w:r>
        <w:rPr>
          <w:rFonts w:ascii="Times New Roman" w:hAnsi="Times New Roman" w:eastAsia="Times New Roman"/>
          <w:spacing w:val="2"/>
          <w:w w:val="100"/>
          <w:vertAlign w:val="baseline"/>
        </w:rPr>
        <w:t>za</w:t>
      </w:r>
      <w:r>
        <w:rPr>
          <w:rFonts w:ascii="Times New Roman" w:hAnsi="Times New Roman" w:eastAsia="Times New Roman"/>
          <w:w w:val="100"/>
          <w:vertAlign w:val="baseline"/>
        </w:rPr>
        <w:t>t</w:t>
      </w:r>
      <w:r>
        <w:rPr>
          <w:rFonts w:ascii="Times New Roman" w:hAnsi="Times New Roman" w:eastAsia="Times New Roman"/>
          <w:spacing w:val="1"/>
          <w:w w:val="100"/>
          <w:vertAlign w:val="baseline"/>
        </w:rPr>
        <w:t>io</w:t>
      </w:r>
      <w:r>
        <w:rPr>
          <w:rFonts w:ascii="Times New Roman" w:hAnsi="Times New Roman" w:eastAsia="Times New Roman"/>
          <w:w w:val="100"/>
          <w:vertAlign w:val="baseline"/>
        </w:rPr>
        <w:t>n</w:t>
      </w:r>
      <w:r>
        <w:rPr>
          <w:rFonts w:ascii="Times New Roman" w:hAnsi="Times New Roman" w:eastAsia="Times New Roman"/>
          <w:spacing w:val="-9"/>
          <w:vertAlign w:val="baseline"/>
        </w:rPr>
        <w:t> </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ach</w:t>
      </w:r>
      <w:r>
        <w:rPr>
          <w:rFonts w:ascii="Times New Roman" w:hAnsi="Times New Roman" w:eastAsia="Times New Roman"/>
          <w:w w:val="100"/>
          <w:vertAlign w:val="baseline"/>
        </w:rPr>
        <w:t>i</w:t>
      </w:r>
      <w:r>
        <w:rPr>
          <w:rFonts w:ascii="Times New Roman" w:hAnsi="Times New Roman" w:eastAsia="Times New Roman"/>
          <w:spacing w:val="2"/>
          <w:w w:val="100"/>
          <w:vertAlign w:val="baseline"/>
        </w:rPr>
        <w:t>n</w:t>
      </w:r>
      <w:r>
        <w:rPr>
          <w:rFonts w:ascii="Times New Roman" w:hAnsi="Times New Roman" w:eastAsia="Times New Roman"/>
          <w:w w:val="100"/>
          <w:vertAlign w:val="baseline"/>
        </w:rPr>
        <w:t>e</w:t>
      </w:r>
      <w:r>
        <w:rPr>
          <w:rFonts w:ascii="Times New Roman" w:hAnsi="Times New Roman" w:eastAsia="Times New Roman"/>
          <w:spacing w:val="6"/>
          <w:w w:val="100"/>
          <w:vertAlign w:val="baseline"/>
        </w:rPr>
        <w:t>s</w:t>
      </w:r>
      <w:r>
        <w:rPr>
          <w:spacing w:val="-19"/>
          <w:w w:val="100"/>
          <w:vertAlign w:val="baseline"/>
        </w:rPr>
        <w:t>）</w:t>
      </w:r>
      <w:r>
        <w:rPr>
          <w:spacing w:val="-2"/>
          <w:w w:val="100"/>
          <w:vertAlign w:val="baseline"/>
        </w:rPr>
        <w:t>模型，利用神经网络替代</w:t>
      </w:r>
      <w:r>
        <w:rPr>
          <w:spacing w:val="-33"/>
          <w:vertAlign w:val="baseline"/>
        </w:rPr>
        <w:t> </w:t>
      </w:r>
      <w:r>
        <w:rPr>
          <w:rFonts w:ascii="Times New Roman" w:hAnsi="Times New Roman" w:eastAsia="Times New Roman"/>
          <w:spacing w:val="2"/>
          <w:w w:val="100"/>
          <w:vertAlign w:val="baseline"/>
        </w:rPr>
        <w:t>F</w:t>
      </w:r>
      <w:r>
        <w:rPr>
          <w:rFonts w:ascii="Times New Roman" w:hAnsi="Times New Roman" w:eastAsia="Times New Roman"/>
          <w:w w:val="100"/>
          <w:vertAlign w:val="baseline"/>
        </w:rPr>
        <w:t>M</w:t>
      </w:r>
      <w:r>
        <w:rPr>
          <w:rFonts w:ascii="Times New Roman" w:hAnsi="Times New Roman" w:eastAsia="Times New Roman"/>
          <w:spacing w:val="13"/>
          <w:vertAlign w:val="baseline"/>
        </w:rPr>
        <w:t> </w:t>
      </w:r>
      <w:r>
        <w:rPr>
          <w:spacing w:val="3"/>
          <w:w w:val="100"/>
          <w:vertAlign w:val="baseline"/>
        </w:rPr>
        <w:t>中二阶隐向量内积的部分将两者特征向量通</w:t>
      </w:r>
      <w:r>
        <w:rPr>
          <w:spacing w:val="-1"/>
          <w:w w:val="100"/>
          <w:vertAlign w:val="baseline"/>
        </w:rPr>
        <w:t>过特征交❹池化层中，再通过神经网络来输出最终值。</w:t>
      </w:r>
      <w:r>
        <w:rPr>
          <w:spacing w:val="2"/>
          <w:w w:val="100"/>
          <w:vertAlign w:val="baseline"/>
        </w:rPr>
        <w:t>但是无论是</w:t>
      </w:r>
      <w:r>
        <w:rPr>
          <w:spacing w:val="-43"/>
          <w:vertAlign w:val="baseline"/>
        </w:rPr>
        <w:t> </w:t>
      </w:r>
      <w:r>
        <w:rPr>
          <w:rFonts w:ascii="Times New Roman" w:hAnsi="Times New Roman" w:eastAsia="Times New Roman"/>
          <w:spacing w:val="2"/>
          <w:w w:val="100"/>
          <w:vertAlign w:val="baseline"/>
        </w:rPr>
        <w:t>F</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spacing w:val="2"/>
          <w:w w:val="100"/>
          <w:vertAlign w:val="baseline"/>
        </w:rPr>
        <w:t>模型还是</w:t>
      </w:r>
      <w:r>
        <w:rPr>
          <w:spacing w:val="-45"/>
          <w:vertAlign w:val="baseline"/>
        </w:rPr>
        <w:t> </w:t>
      </w:r>
      <w:r>
        <w:rPr>
          <w:rFonts w:ascii="Times New Roman" w:hAnsi="Times New Roman" w:eastAsia="Times New Roman"/>
          <w:spacing w:val="1"/>
          <w:w w:val="100"/>
          <w:vertAlign w:val="baseline"/>
        </w:rPr>
        <w:t>NF</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spacing w:val="-5"/>
          <w:w w:val="100"/>
          <w:vertAlign w:val="baseline"/>
        </w:rPr>
        <w:t>模型，对于所有的特征</w:t>
      </w:r>
      <w:r>
        <w:rPr>
          <w:w w:val="100"/>
          <w:vertAlign w:val="baseline"/>
        </w:rPr>
        <w:t>交互都是一视同仁，但实际上，不同的特征组合对结果</w:t>
      </w:r>
      <w:r>
        <w:rPr>
          <w:spacing w:val="-5"/>
          <w:w w:val="100"/>
          <w:vertAlign w:val="baseline"/>
        </w:rPr>
        <w:t>是由差别的，对此，</w:t>
      </w:r>
      <w:r>
        <w:rPr>
          <w:rFonts w:ascii="Times New Roman" w:hAnsi="Times New Roman" w:eastAsia="Times New Roman"/>
          <w:spacing w:val="1"/>
          <w:w w:val="100"/>
          <w:vertAlign w:val="baseline"/>
        </w:rPr>
        <w:t>Xi</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o</w:t>
      </w:r>
      <w:r>
        <w:rPr>
          <w:rFonts w:ascii="Times New Roman" w:hAnsi="Times New Roman" w:eastAsia="Times New Roman"/>
          <w:spacing w:val="2"/>
          <w:vertAlign w:val="baseline"/>
        </w:rPr>
        <w:t> </w:t>
      </w:r>
      <w:r>
        <w:rPr>
          <w:spacing w:val="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2</w:t>
      </w:r>
      <w:r>
        <w:rPr>
          <w:rFonts w:ascii="Times New Roman" w:hAnsi="Times New Roman" w:eastAsia="Times New Roman"/>
          <w:spacing w:val="2"/>
          <w:w w:val="99"/>
          <w:vertAlign w:val="superscript"/>
        </w:rPr>
        <w:t>7</w:t>
      </w:r>
      <w:r>
        <w:rPr>
          <w:rFonts w:ascii="Times New Roman" w:hAnsi="Times New Roman" w:eastAsia="Times New Roman"/>
          <w:spacing w:val="1"/>
          <w:w w:val="99"/>
          <w:vertAlign w:val="superscript"/>
        </w:rPr>
        <w:t>]</w:t>
      </w:r>
      <w:r>
        <w:rPr>
          <w:spacing w:val="2"/>
          <w:w w:val="100"/>
          <w:vertAlign w:val="baseline"/>
        </w:rPr>
        <w:t>结合注意</w:t>
      </w:r>
      <w:r>
        <w:rPr>
          <w:spacing w:val="-47"/>
          <w:vertAlign w:val="baseline"/>
        </w:rPr>
        <w:t> </w:t>
      </w:r>
      <w:r>
        <w:rPr>
          <w:w w:val="100"/>
          <w:vertAlign w:val="baseline"/>
        </w:rPr>
        <w:t>力</w:t>
      </w:r>
      <w:r>
        <w:rPr>
          <w:spacing w:val="-47"/>
          <w:vertAlign w:val="baseline"/>
        </w:rPr>
        <w:t> </w:t>
      </w:r>
      <w:r>
        <w:rPr>
          <w:w w:val="100"/>
          <w:vertAlign w:val="baseline"/>
        </w:rPr>
        <w:t>机</w:t>
      </w:r>
      <w:r>
        <w:rPr>
          <w:spacing w:val="-48"/>
          <w:vertAlign w:val="baseline"/>
        </w:rPr>
        <w:t> </w:t>
      </w:r>
      <w:r>
        <w:rPr>
          <w:w w:val="100"/>
          <w:vertAlign w:val="baseline"/>
        </w:rPr>
        <w:t>制</w:t>
      </w:r>
      <w:r>
        <w:rPr>
          <w:spacing w:val="-48"/>
          <w:vertAlign w:val="baseline"/>
        </w:rPr>
        <w:t> </w:t>
      </w:r>
      <w:r>
        <w:rPr>
          <w:w w:val="100"/>
          <w:vertAlign w:val="baseline"/>
        </w:rPr>
        <w:t>提</w:t>
      </w:r>
      <w:r>
        <w:rPr>
          <w:spacing w:val="-47"/>
          <w:vertAlign w:val="baseline"/>
        </w:rPr>
        <w:t> </w:t>
      </w:r>
      <w:r>
        <w:rPr>
          <w:w w:val="100"/>
          <w:vertAlign w:val="baseline"/>
        </w:rPr>
        <w:t>出</w:t>
      </w:r>
      <w:r>
        <w:rPr>
          <w:spacing w:val="-47"/>
          <w:vertAlign w:val="baseline"/>
        </w:rPr>
        <w:t> </w:t>
      </w:r>
      <w:r>
        <w:rPr>
          <w:w w:val="100"/>
          <w:vertAlign w:val="baseline"/>
        </w:rPr>
        <w:t>了</w:t>
      </w:r>
      <w:r>
        <w:rPr>
          <w:spacing w:val="-23"/>
          <w:vertAlign w:val="baseline"/>
        </w:rPr>
        <w:t>  </w:t>
      </w:r>
      <w:r>
        <w:rPr>
          <w:rFonts w:ascii="Times New Roman" w:hAnsi="Times New Roman" w:eastAsia="Times New Roman"/>
          <w:spacing w:val="1"/>
          <w:w w:val="100"/>
          <w:vertAlign w:val="baseline"/>
        </w:rPr>
        <w:t>AF</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w w:val="100"/>
          <w:vertAlign w:val="baseline"/>
        </w:rPr>
        <w:t>（</w:t>
      </w:r>
      <w:r>
        <w:rPr>
          <w:spacing w:val="-45"/>
          <w:vertAlign w:val="baseline"/>
        </w:rPr>
        <w:t> </w:t>
      </w:r>
      <w:r>
        <w:rPr>
          <w:rFonts w:ascii="Times New Roman" w:hAnsi="Times New Roman" w:eastAsia="Times New Roman"/>
          <w:spacing w:val="1"/>
          <w:w w:val="100"/>
          <w:vertAlign w:val="baseline"/>
        </w:rPr>
        <w:t>Att</w:t>
      </w:r>
      <w:r>
        <w:rPr>
          <w:rFonts w:ascii="Times New Roman" w:hAnsi="Times New Roman" w:eastAsia="Times New Roman"/>
          <w:w w:val="100"/>
          <w:vertAlign w:val="baseline"/>
        </w:rPr>
        <w:t>e</w:t>
      </w:r>
      <w:r>
        <w:rPr>
          <w:rFonts w:ascii="Times New Roman" w:hAnsi="Times New Roman" w:eastAsia="Times New Roman"/>
          <w:spacing w:val="2"/>
          <w:w w:val="100"/>
          <w:vertAlign w:val="baseline"/>
        </w:rPr>
        <w:t>n</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spacing w:val="2"/>
          <w:w w:val="100"/>
          <w:vertAlign w:val="baseline"/>
        </w:rPr>
        <w:t>na</w:t>
      </w:r>
      <w:r>
        <w:rPr>
          <w:rFonts w:ascii="Times New Roman" w:hAnsi="Times New Roman" w:eastAsia="Times New Roman"/>
          <w:w w:val="100"/>
          <w:vertAlign w:val="baseline"/>
        </w:rPr>
        <w:t>l</w:t>
      </w:r>
      <w:r>
        <w:rPr>
          <w:rFonts w:ascii="Times New Roman" w:hAnsi="Times New Roman" w:eastAsia="Times New Roman"/>
          <w:spacing w:val="-9"/>
          <w:vertAlign w:val="baseline"/>
        </w:rPr>
        <w:t>   </w:t>
      </w:r>
      <w:r>
        <w:rPr>
          <w:rFonts w:ascii="Times New Roman" w:hAnsi="Times New Roman" w:eastAsia="Times New Roman"/>
          <w:spacing w:val="1"/>
          <w:w w:val="100"/>
          <w:vertAlign w:val="baseline"/>
        </w:rPr>
        <w:t>f</w:t>
      </w:r>
      <w:r>
        <w:rPr>
          <w:rFonts w:ascii="Times New Roman" w:hAnsi="Times New Roman" w:eastAsia="Times New Roman"/>
          <w:spacing w:val="2"/>
          <w:w w:val="100"/>
          <w:vertAlign w:val="baseline"/>
        </w:rPr>
        <w:t>ac</w:t>
      </w:r>
      <w:r>
        <w:rPr>
          <w:rFonts w:ascii="Times New Roman" w:hAnsi="Times New Roman" w:eastAsia="Times New Roman"/>
          <w:w w:val="100"/>
          <w:vertAlign w:val="baseline"/>
        </w:rPr>
        <w:t>t</w:t>
      </w:r>
      <w:r>
        <w:rPr>
          <w:rFonts w:ascii="Times New Roman" w:hAnsi="Times New Roman" w:eastAsia="Times New Roman"/>
          <w:spacing w:val="1"/>
          <w:w w:val="100"/>
          <w:vertAlign w:val="baseline"/>
        </w:rPr>
        <w:t>o</w:t>
      </w:r>
      <w:r>
        <w:rPr>
          <w:rFonts w:ascii="Times New Roman" w:hAnsi="Times New Roman" w:eastAsia="Times New Roman"/>
          <w:spacing w:val="2"/>
          <w:w w:val="100"/>
          <w:vertAlign w:val="baseline"/>
        </w:rPr>
        <w:t>r</w:t>
      </w:r>
      <w:r>
        <w:rPr>
          <w:rFonts w:ascii="Times New Roman" w:hAnsi="Times New Roman" w:eastAsia="Times New Roman"/>
          <w:spacing w:val="1"/>
          <w:w w:val="100"/>
          <w:vertAlign w:val="baseline"/>
        </w:rPr>
        <w:t>i</w:t>
      </w:r>
      <w:r>
        <w:rPr>
          <w:rFonts w:ascii="Times New Roman" w:hAnsi="Times New Roman" w:eastAsia="Times New Roman"/>
          <w:w w:val="100"/>
          <w:vertAlign w:val="baseline"/>
        </w:rPr>
        <w:t>z</w:t>
      </w:r>
      <w:r>
        <w:rPr>
          <w:rFonts w:ascii="Times New Roman" w:hAnsi="Times New Roman" w:eastAsia="Times New Roman"/>
          <w:spacing w:val="2"/>
          <w:w w:val="100"/>
          <w:vertAlign w:val="baseline"/>
        </w:rPr>
        <w:t>a</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 m</w:t>
      </w:r>
      <w:r>
        <w:rPr>
          <w:rFonts w:ascii="Times New Roman" w:hAnsi="Times New Roman" w:eastAsia="Times New Roman"/>
          <w:spacing w:val="2"/>
          <w:w w:val="100"/>
          <w:vertAlign w:val="baseline"/>
        </w:rPr>
        <w:t>ach</w:t>
      </w:r>
      <w:r>
        <w:rPr>
          <w:rFonts w:ascii="Times New Roman" w:hAnsi="Times New Roman" w:eastAsia="Times New Roman"/>
          <w:spacing w:val="1"/>
          <w:w w:val="100"/>
          <w:vertAlign w:val="baseline"/>
        </w:rPr>
        <w:t>in</w:t>
      </w:r>
      <w:r>
        <w:rPr>
          <w:rFonts w:ascii="Times New Roman" w:hAnsi="Times New Roman" w:eastAsia="Times New Roman"/>
          <w:spacing w:val="2"/>
          <w:w w:val="100"/>
          <w:vertAlign w:val="baseline"/>
        </w:rPr>
        <w:t>es</w:t>
      </w:r>
      <w:r>
        <w:rPr>
          <w:spacing w:val="-71"/>
          <w:w w:val="100"/>
          <w:vertAlign w:val="baseline"/>
        </w:rPr>
        <w:t>）</w:t>
      </w:r>
      <w:r>
        <w:rPr>
          <w:spacing w:val="-22"/>
          <w:w w:val="100"/>
          <w:vertAlign w:val="baseline"/>
        </w:rPr>
        <w:t>模型，</w:t>
      </w:r>
      <w:r>
        <w:rPr>
          <w:spacing w:val="2"/>
          <w:w w:val="100"/>
          <w:vertAlign w:val="baseline"/>
        </w:rPr>
        <w:t>核心思想是在调整两者的权重两两向量交❹之后，与一</w:t>
      </w:r>
      <w:r>
        <w:rPr>
          <w:spacing w:val="1"/>
          <w:w w:val="100"/>
          <w:vertAlign w:val="baseline"/>
        </w:rPr>
        <w:t>个注意力分数</w:t>
      </w:r>
      <w:r>
        <w:rPr>
          <w:spacing w:val="-33"/>
          <w:vertAlign w:val="baseline"/>
        </w:rPr>
        <w:t> </w:t>
      </w:r>
      <w:r>
        <w:rPr>
          <w:rFonts w:ascii="Times New Roman" w:hAnsi="Times New Roman" w:eastAsia="Times New Roman"/>
          <w:w w:val="100"/>
          <w:vertAlign w:val="baseline"/>
        </w:rPr>
        <w:t>a</w:t>
      </w:r>
      <w:r>
        <w:rPr>
          <w:rFonts w:ascii="Times New Roman" w:hAnsi="Times New Roman" w:eastAsia="Times New Roman"/>
          <w:spacing w:val="12"/>
          <w:vertAlign w:val="baseline"/>
        </w:rPr>
        <w:t> </w:t>
      </w:r>
      <w:r>
        <w:rPr>
          <w:spacing w:val="3"/>
          <w:w w:val="100"/>
          <w:vertAlign w:val="baseline"/>
        </w:rPr>
        <w:t>相乘，动态调整不同特征交❹组合的权</w:t>
      </w:r>
      <w:r>
        <w:rPr>
          <w:spacing w:val="1"/>
          <w:w w:val="100"/>
          <w:vertAlign w:val="baseline"/>
        </w:rPr>
        <w:t>重。另外，可扩展性受限于用户与物品规模过量增长。</w:t>
      </w:r>
      <w:r>
        <w:rPr>
          <w:spacing w:val="-1"/>
          <w:w w:val="100"/>
          <w:vertAlign w:val="baseline"/>
        </w:rPr>
        <w:t>对此，</w:t>
      </w:r>
      <w:r>
        <w:rPr>
          <w:rFonts w:ascii="Times New Roman" w:hAnsi="Times New Roman" w:eastAsia="Times New Roman"/>
          <w:spacing w:val="1"/>
          <w:w w:val="100"/>
          <w:vertAlign w:val="baseline"/>
        </w:rPr>
        <w:t>S</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r</w:t>
      </w:r>
      <w:r>
        <w:rPr>
          <w:rFonts w:ascii="Times New Roman" w:hAnsi="Times New Roman" w:eastAsia="Times New Roman"/>
          <w:spacing w:val="2"/>
          <w:w w:val="100"/>
          <w:vertAlign w:val="baseline"/>
        </w:rPr>
        <w:t>w</w:t>
      </w:r>
      <w:r>
        <w:rPr>
          <w:rFonts w:ascii="Times New Roman" w:hAnsi="Times New Roman" w:eastAsia="Times New Roman"/>
          <w:w w:val="100"/>
          <w:vertAlign w:val="baseline"/>
        </w:rPr>
        <w:t>ar</w:t>
      </w:r>
      <w:r>
        <w:rPr>
          <w:rFonts w:ascii="Times New Roman" w:hAnsi="Times New Roman" w:eastAsia="Times New Roman"/>
          <w:spacing w:val="3"/>
          <w:vertAlign w:val="baseline"/>
        </w:rPr>
        <w:t> </w:t>
      </w:r>
      <w:r>
        <w:rPr>
          <w:spacing w:val="3"/>
          <w:w w:val="100"/>
          <w:vertAlign w:val="baseline"/>
        </w:rPr>
        <w:t>等人</w:t>
      </w:r>
      <w:r>
        <w:rPr>
          <w:rFonts w:ascii="Times New Roman" w:hAnsi="Times New Roman" w:eastAsia="Times New Roman"/>
          <w:spacing w:val="3"/>
          <w:w w:val="99"/>
          <w:vertAlign w:val="superscript"/>
        </w:rPr>
        <w:t>[</w:t>
      </w:r>
      <w:r>
        <w:rPr>
          <w:rFonts w:ascii="Times New Roman" w:hAnsi="Times New Roman" w:eastAsia="Times New Roman"/>
          <w:spacing w:val="1"/>
          <w:w w:val="99"/>
          <w:vertAlign w:val="superscript"/>
        </w:rPr>
        <w:t>2</w:t>
      </w:r>
      <w:r>
        <w:rPr>
          <w:rFonts w:ascii="Times New Roman" w:hAnsi="Times New Roman" w:eastAsia="Times New Roman"/>
          <w:spacing w:val="2"/>
          <w:w w:val="99"/>
          <w:vertAlign w:val="superscript"/>
        </w:rPr>
        <w:t>8</w:t>
      </w:r>
      <w:r>
        <w:rPr>
          <w:rFonts w:ascii="Times New Roman" w:hAnsi="Times New Roman" w:eastAsia="Times New Roman"/>
          <w:spacing w:val="1"/>
          <w:w w:val="99"/>
          <w:vertAlign w:val="superscript"/>
        </w:rPr>
        <w:t>]</w:t>
      </w:r>
      <w:r>
        <w:rPr>
          <w:spacing w:val="3"/>
          <w:w w:val="100"/>
          <w:vertAlign w:val="baseline"/>
        </w:rPr>
        <w:t>利用矩阵分解将高维评分矩阵降</w:t>
      </w:r>
      <w:r>
        <w:rPr>
          <w:spacing w:val="2"/>
          <w:w w:val="100"/>
          <w:vertAlign w:val="baseline"/>
        </w:rPr>
        <w:t>到低秩潜在空间，来捕捉用户与物品的隐式特征。近年来，协同过滤还呈现跨学科融合与模型创新趋势，一方面与利用图卷积或注意力机制捕获高阶传播关系，提升推荐效果，同时还结合扩散模型模拟用户偏好演化过程。随着研究的深入，学者们提出了许多优化传统相似度的计算方法，文献</w:t>
      </w:r>
    </w:p>
    <w:p>
      <w:pPr>
        <w:pStyle w:val="BodyText"/>
        <w:spacing w:line="242" w:lineRule="exact"/>
        <w:ind w:left="291"/>
      </w:pPr>
      <w:r>
        <w:rPr>
          <w:rFonts w:ascii="Times New Roman" w:eastAsia="Times New Roman"/>
          <w:position w:val="7"/>
          <w:sz w:val="13"/>
        </w:rPr>
        <w:t>[29]</w:t>
      </w:r>
      <w:r>
        <w:rPr>
          <w:spacing w:val="-1"/>
        </w:rPr>
        <w:t>在在计算余弦相似度时引入了权重因子，根据评分</w:t>
      </w:r>
    </w:p>
    <w:p>
      <w:pPr>
        <w:pStyle w:val="BodyText"/>
        <w:spacing w:line="292" w:lineRule="auto" w:before="54"/>
        <w:ind w:left="291" w:right="271"/>
      </w:pPr>
      <w:r>
        <w:rPr>
          <w:spacing w:val="1"/>
          <w:w w:val="100"/>
        </w:rPr>
        <w:t>强度调整相似度计算。另外，文献</w:t>
      </w:r>
      <w:r>
        <w:rPr>
          <w:rFonts w:ascii="Times New Roman" w:eastAsia="Times New Roman"/>
          <w:spacing w:val="2"/>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0</w:t>
      </w:r>
      <w:r>
        <w:rPr>
          <w:rFonts w:ascii="Times New Roman" w:eastAsia="Times New Roman"/>
          <w:spacing w:val="1"/>
          <w:w w:val="99"/>
          <w:vertAlign w:val="superscript"/>
        </w:rPr>
        <w:t>]</w:t>
      </w:r>
      <w:r>
        <w:rPr>
          <w:spacing w:val="3"/>
          <w:w w:val="100"/>
          <w:vertAlign w:val="baseline"/>
        </w:rPr>
        <w:t>通过减去用户评</w:t>
      </w:r>
      <w:r>
        <w:rPr>
          <w:spacing w:val="2"/>
          <w:w w:val="100"/>
          <w:vertAlign w:val="baseline"/>
        </w:rPr>
        <w:t>分的平均值来去除评分尺度差异的影响，提高了相似</w:t>
      </w:r>
      <w:r>
        <w:rPr>
          <w:spacing w:val="1"/>
          <w:w w:val="100"/>
          <w:vertAlign w:val="baseline"/>
        </w:rPr>
        <w:t>度计算的精度。文献</w:t>
      </w:r>
      <w:r>
        <w:rPr>
          <w:rFonts w:ascii="Times New Roman" w:eastAsia="Times New Roman"/>
          <w:spacing w:val="2"/>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1</w:t>
      </w:r>
      <w:r>
        <w:rPr>
          <w:rFonts w:ascii="Times New Roman" w:eastAsia="Times New Roman"/>
          <w:spacing w:val="1"/>
          <w:w w:val="99"/>
          <w:vertAlign w:val="superscript"/>
        </w:rPr>
        <w:t>]</w:t>
      </w:r>
      <w:r>
        <w:rPr>
          <w:spacing w:val="3"/>
          <w:w w:val="100"/>
          <w:vertAlign w:val="baseline"/>
        </w:rPr>
        <w:t>结合了时间衰减因子优化了相</w:t>
      </w:r>
      <w:r>
        <w:rPr>
          <w:spacing w:val="2"/>
          <w:w w:val="100"/>
          <w:vertAlign w:val="baseline"/>
        </w:rPr>
        <w:t>似度的计算；除了优化相似度的方法，在解决冷启动</w:t>
      </w:r>
      <w:r>
        <w:rPr>
          <w:spacing w:val="1"/>
          <w:w w:val="100"/>
          <w:vertAlign w:val="baseline"/>
        </w:rPr>
        <w:t>问题上也取得了进展，文献</w:t>
      </w:r>
      <w:r>
        <w:rPr>
          <w:rFonts w:ascii="Times New Roman" w:eastAsia="Times New Roman"/>
          <w:spacing w:val="3"/>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2</w:t>
      </w:r>
      <w:r>
        <w:rPr>
          <w:rFonts w:ascii="Times New Roman" w:eastAsia="Times New Roman"/>
          <w:spacing w:val="1"/>
          <w:w w:val="99"/>
          <w:vertAlign w:val="superscript"/>
        </w:rPr>
        <w:t>]</w:t>
      </w:r>
      <w:r>
        <w:rPr>
          <w:spacing w:val="3"/>
          <w:w w:val="100"/>
          <w:vertAlign w:val="baseline"/>
        </w:rPr>
        <w:t>提出了一种新的协同过</w:t>
      </w:r>
      <w:r>
        <w:rPr>
          <w:spacing w:val="1"/>
          <w:w w:val="100"/>
          <w:vertAlign w:val="baseline"/>
        </w:rPr>
        <w:t>滤方法</w:t>
      </w:r>
      <w:r>
        <w:rPr>
          <w:spacing w:val="-45"/>
          <w:vertAlign w:val="baseline"/>
        </w:rPr>
        <w:t> </w:t>
      </w:r>
      <w:r>
        <w:rPr>
          <w:rFonts w:ascii="Times New Roman" w:eastAsia="Times New Roman"/>
          <w:spacing w:val="1"/>
          <w:w w:val="100"/>
          <w:vertAlign w:val="baseline"/>
        </w:rPr>
        <w:t>D</w:t>
      </w:r>
      <w:r>
        <w:rPr>
          <w:rFonts w:ascii="Times New Roman" w:eastAsia="Times New Roman"/>
          <w:spacing w:val="2"/>
          <w:w w:val="100"/>
          <w:vertAlign w:val="baseline"/>
        </w:rPr>
        <w:t>e</w:t>
      </w:r>
      <w:r>
        <w:rPr>
          <w:rFonts w:ascii="Times New Roman" w:eastAsia="Times New Roman"/>
          <w:w w:val="100"/>
          <w:vertAlign w:val="baseline"/>
        </w:rPr>
        <w:t>e</w:t>
      </w:r>
      <w:r>
        <w:rPr>
          <w:rFonts w:ascii="Times New Roman" w:eastAsia="Times New Roman"/>
          <w:spacing w:val="1"/>
          <w:w w:val="100"/>
          <w:vertAlign w:val="baseline"/>
        </w:rPr>
        <w:t>pM</w:t>
      </w:r>
      <w:r>
        <w:rPr>
          <w:rFonts w:ascii="Times New Roman" w:eastAsia="Times New Roman"/>
          <w:spacing w:val="2"/>
          <w:w w:val="100"/>
          <w:vertAlign w:val="baseline"/>
        </w:rPr>
        <w:t>F</w:t>
      </w:r>
      <w:r>
        <w:rPr>
          <w:spacing w:val="-5"/>
          <w:w w:val="100"/>
          <w:vertAlign w:val="baseline"/>
        </w:rPr>
        <w:t>，通过分层架构对矩阵模型多次细化，</w:t>
      </w:r>
      <w:r>
        <w:rPr>
          <w:spacing w:val="2"/>
          <w:w w:val="100"/>
          <w:vertAlign w:val="baseline"/>
        </w:rPr>
        <w:t>将前一层获得的知识作为后续层的输入，从而不断改</w:t>
      </w:r>
      <w:r>
        <w:rPr>
          <w:spacing w:val="1"/>
          <w:w w:val="100"/>
          <w:vertAlign w:val="baseline"/>
        </w:rPr>
        <w:t>进预测结果。文献</w:t>
      </w:r>
      <w:r>
        <w:rPr>
          <w:rFonts w:ascii="Times New Roman" w:eastAsia="Times New Roman"/>
          <w:spacing w:val="2"/>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3</w:t>
      </w:r>
      <w:r>
        <w:rPr>
          <w:rFonts w:ascii="Times New Roman" w:eastAsia="Times New Roman"/>
          <w:spacing w:val="1"/>
          <w:w w:val="99"/>
          <w:vertAlign w:val="superscript"/>
        </w:rPr>
        <w:t>]</w:t>
      </w:r>
      <w:r>
        <w:rPr>
          <w:spacing w:val="3"/>
          <w:w w:val="100"/>
          <w:vertAlign w:val="baseline"/>
        </w:rPr>
        <w:t>将生成对抗网络与协同过滤相结</w:t>
      </w:r>
      <w:r>
        <w:rPr>
          <w:spacing w:val="-6"/>
          <w:w w:val="100"/>
          <w:vertAlign w:val="baseline"/>
        </w:rPr>
        <w:t>合，提出了模型</w:t>
      </w:r>
      <w:r>
        <w:rPr>
          <w:spacing w:val="-44"/>
          <w:vertAlign w:val="baseline"/>
        </w:rPr>
        <w:t> </w:t>
      </w:r>
      <w:r>
        <w:rPr>
          <w:rFonts w:ascii="Times New Roman" w:eastAsia="Times New Roman"/>
          <w:spacing w:val="1"/>
          <w:w w:val="100"/>
          <w:vertAlign w:val="baseline"/>
        </w:rPr>
        <w:t>CFGAN</w:t>
      </w:r>
      <w:r>
        <w:rPr>
          <w:spacing w:val="-5"/>
          <w:w w:val="100"/>
          <w:vertAlign w:val="baseline"/>
        </w:rPr>
        <w:t>，这种方式生成的用户行为数</w:t>
      </w:r>
      <w:r>
        <w:rPr>
          <w:spacing w:val="-7"/>
          <w:w w:val="100"/>
          <w:vertAlign w:val="baseline"/>
        </w:rPr>
        <w:t>据，可以很好的解决冷启动问题。文献</w:t>
      </w:r>
      <w:r>
        <w:rPr>
          <w:rFonts w:ascii="Times New Roman" w:eastAsia="Times New Roman"/>
          <w:spacing w:val="2"/>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4</w:t>
      </w:r>
      <w:r>
        <w:rPr>
          <w:rFonts w:ascii="Times New Roman" w:eastAsia="Times New Roman"/>
          <w:spacing w:val="1"/>
          <w:w w:val="99"/>
          <w:vertAlign w:val="superscript"/>
        </w:rPr>
        <w:t>]</w:t>
      </w:r>
      <w:r>
        <w:rPr>
          <w:spacing w:val="1"/>
          <w:w w:val="100"/>
          <w:vertAlign w:val="baseline"/>
        </w:rPr>
        <w:t>使用</w:t>
      </w:r>
      <w:r>
        <w:rPr>
          <w:spacing w:val="-45"/>
          <w:vertAlign w:val="baseline"/>
        </w:rPr>
        <w:t> </w:t>
      </w:r>
      <w:r>
        <w:rPr>
          <w:rFonts w:ascii="Times New Roman" w:eastAsia="Times New Roman"/>
          <w:spacing w:val="1"/>
          <w:w w:val="100"/>
          <w:vertAlign w:val="baseline"/>
        </w:rPr>
        <w:t>K</w:t>
      </w:r>
      <w:r>
        <w:rPr>
          <w:rFonts w:ascii="Times New Roman" w:eastAsia="Times New Roman"/>
          <w:spacing w:val="2"/>
          <w:w w:val="100"/>
          <w:vertAlign w:val="baseline"/>
        </w:rPr>
        <w:t>a</w:t>
      </w:r>
      <w:r>
        <w:rPr>
          <w:rFonts w:ascii="Times New Roman" w:eastAsia="Times New Roman"/>
          <w:spacing w:val="1"/>
          <w:w w:val="100"/>
          <w:vertAlign w:val="baseline"/>
        </w:rPr>
        <w:t>t</w:t>
      </w:r>
      <w:r>
        <w:rPr>
          <w:rFonts w:ascii="Times New Roman" w:eastAsia="Times New Roman"/>
          <w:w w:val="100"/>
          <w:vertAlign w:val="baseline"/>
        </w:rPr>
        <w:t>z</w:t>
      </w:r>
      <w:r>
        <w:rPr>
          <w:rFonts w:ascii="Times New Roman" w:eastAsia="Times New Roman"/>
          <w:spacing w:val="2"/>
          <w:vertAlign w:val="baseline"/>
        </w:rPr>
        <w:t> </w:t>
      </w:r>
      <w:r>
        <w:rPr>
          <w:w w:val="100"/>
          <w:vertAlign w:val="baseline"/>
        </w:rPr>
        <w:t>相</w:t>
      </w:r>
      <w:r>
        <w:rPr>
          <w:spacing w:val="2"/>
          <w:w w:val="100"/>
          <w:vertAlign w:val="baseline"/>
        </w:rPr>
        <w:t>似性度量和信任网络来计算用户的相似性，这种迭代计算和归一化技术提升了推荐准确性。此外，许多学者将协同过滤与深度学习相结合，利用深度学习提取</w:t>
      </w:r>
      <w:r>
        <w:rPr>
          <w:spacing w:val="1"/>
          <w:w w:val="100"/>
          <w:vertAlign w:val="baseline"/>
        </w:rPr>
        <w:t>内容的特征，并融入协同过滤模型中。文献</w:t>
      </w:r>
      <w:r>
        <w:rPr>
          <w:rFonts w:ascii="Times New Roman" w:eastAsia="Times New Roman"/>
          <w:spacing w:val="2"/>
          <w:w w:val="99"/>
          <w:vertAlign w:val="superscript"/>
        </w:rPr>
        <w:t>[</w:t>
      </w:r>
      <w:r>
        <w:rPr>
          <w:rFonts w:ascii="Times New Roman" w:eastAsia="Times New Roman"/>
          <w:spacing w:val="1"/>
          <w:w w:val="99"/>
          <w:vertAlign w:val="superscript"/>
        </w:rPr>
        <w:t>3</w:t>
      </w:r>
      <w:r>
        <w:rPr>
          <w:rFonts w:ascii="Times New Roman" w:eastAsia="Times New Roman"/>
          <w:spacing w:val="2"/>
          <w:w w:val="99"/>
          <w:vertAlign w:val="superscript"/>
        </w:rPr>
        <w:t>5</w:t>
      </w:r>
      <w:r>
        <w:rPr>
          <w:rFonts w:ascii="Times New Roman" w:eastAsia="Times New Roman"/>
          <w:spacing w:val="1"/>
          <w:w w:val="99"/>
          <w:vertAlign w:val="superscript"/>
        </w:rPr>
        <w:t>]</w:t>
      </w:r>
      <w:r>
        <w:rPr>
          <w:spacing w:val="3"/>
          <w:w w:val="100"/>
          <w:vertAlign w:val="baseline"/>
        </w:rPr>
        <w:t>结合时</w:t>
      </w:r>
    </w:p>
    <w:p>
      <w:pPr>
        <w:pStyle w:val="BodyText"/>
        <w:spacing w:after="0" w:line="292" w:lineRule="auto"/>
        <w:sectPr>
          <w:type w:val="continuous"/>
          <w:pgSz w:w="11420" w:h="15630"/>
          <w:pgMar w:header="819" w:footer="0" w:top="1400" w:bottom="280" w:left="425" w:right="425"/>
          <w:cols w:num="2" w:equalWidth="0">
            <w:col w:w="5167" w:space="40"/>
            <w:col w:w="5363"/>
          </w:cols>
        </w:sectPr>
      </w:pPr>
    </w:p>
    <w:p>
      <w:pPr>
        <w:pStyle w:val="BodyText"/>
      </w:pPr>
    </w:p>
    <w:p>
      <w:pPr>
        <w:pStyle w:val="BodyText"/>
        <w:spacing w:before="35"/>
      </w:pPr>
    </w:p>
    <w:p>
      <w:pPr>
        <w:pStyle w:val="BodyText"/>
        <w:spacing w:after="0"/>
        <w:sectPr>
          <w:pgSz w:w="11420" w:h="15630"/>
          <w:pgMar w:header="868" w:footer="0" w:top="1200" w:bottom="280" w:left="425" w:right="425"/>
        </w:sectPr>
      </w:pPr>
    </w:p>
    <w:p>
      <w:pPr>
        <w:pStyle w:val="BodyText"/>
        <w:spacing w:line="292" w:lineRule="auto" w:before="79"/>
        <w:ind w:left="369"/>
        <w:jc w:val="both"/>
      </w:pPr>
      <w:r>
        <w:rPr/>
        <mc:AlternateContent>
          <mc:Choice Requires="wps">
            <w:drawing>
              <wp:anchor distT="0" distB="0" distL="0" distR="0" allowOverlap="1" layoutInCell="1" locked="0" behindDoc="1" simplePos="0" relativeHeight="485506560">
                <wp:simplePos x="0" y="0"/>
                <wp:positionH relativeFrom="page">
                  <wp:posOffset>1682750</wp:posOffset>
                </wp:positionH>
                <wp:positionV relativeFrom="paragraph">
                  <wp:posOffset>1297241</wp:posOffset>
                </wp:positionV>
                <wp:extent cx="4147185" cy="41910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147185" cy="4191000"/>
                          <a:chExt cx="4147185" cy="4191000"/>
                        </a:xfrm>
                      </wpg:grpSpPr>
                      <pic:pic>
                        <pic:nvPicPr>
                          <pic:cNvPr id="32" name="Image 32"/>
                          <pic:cNvPicPr/>
                        </pic:nvPicPr>
                        <pic:blipFill>
                          <a:blip r:embed="rId13" cstate="print"/>
                          <a:stretch>
                            <a:fillRect/>
                          </a:stretch>
                        </pic:blipFill>
                        <pic:spPr>
                          <a:xfrm>
                            <a:off x="1678193" y="2465832"/>
                            <a:ext cx="123825" cy="123825"/>
                          </a:xfrm>
                          <a:prstGeom prst="rect">
                            <a:avLst/>
                          </a:prstGeom>
                        </pic:spPr>
                      </pic:pic>
                      <pic:pic>
                        <pic:nvPicPr>
                          <pic:cNvPr id="33" name="Image 33"/>
                          <pic:cNvPicPr/>
                        </pic:nvPicPr>
                        <pic:blipFill>
                          <a:blip r:embed="rId13" cstate="print"/>
                          <a:stretch>
                            <a:fillRect/>
                          </a:stretch>
                        </pic:blipFill>
                        <pic:spPr>
                          <a:xfrm>
                            <a:off x="1546865" y="2663951"/>
                            <a:ext cx="123825" cy="123825"/>
                          </a:xfrm>
                          <a:prstGeom prst="rect">
                            <a:avLst/>
                          </a:prstGeom>
                        </pic:spPr>
                      </pic:pic>
                      <wps:wsp>
                        <wps:cNvPr id="34" name="Graphic 34"/>
                        <wps:cNvSpPr/>
                        <wps:spPr>
                          <a:xfrm>
                            <a:off x="635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102.144997pt;width:326.55pt;height:330pt;mso-position-horizontal-relative:page;mso-position-vertical-relative:paragraph;z-index:-17809920" id="docshapegroup19" coordorigin="2650,2043" coordsize="6531,6600">
                <v:shape style="position:absolute;left:5292;top:5926;width:195;height:195" type="#_x0000_t75" id="docshape20" stroked="false">
                  <v:imagedata r:id="rId13" o:title=""/>
                </v:shape>
                <v:shape style="position:absolute;left:5086;top:6238;width:195;height:195" type="#_x0000_t75" id="docshape21" stroked="false">
                  <v:imagedata r:id="rId13" o:title=""/>
                </v:shape>
                <v:shape style="position:absolute;left:2660;top:2052;width:6511;height:6580" id="docshape22" coordorigin="2660,2053" coordsize="6511,6580" path="m2660,7573l3160,7073,3080,6973,3300,6753,3380,6853,3900,6353,4780,7233,4830,7302,4858,7367,4861,7427,4836,7482,4780,7533,4420,7893,4520,7993,4320,8213,4220,8113,3700,8633,2660,7573xm3360,7253l3060,7553,3740,8253,4060,7953,3360,7253xm4260,7733l4540,7453,4548,7449,4545,7438,4534,7419,4520,7393,3860,6753,3560,7053,4260,7733xm3960,6053l5160,4833,6300,5973,6345,6030,6360,6083,6345,6136,6300,6193,5200,7293,3960,6053xm4300,6013l5240,6953,6020,6153,6043,6138,6050,6120,6043,6099,6020,6073,5140,5193,4300,6013xm4600,6213l4440,6053,5160,5333,5320,5493,5040,5773,5160,5913,5440,5613,5600,5773,5320,6073,5500,6253,5600,6153,5611,6141,5615,6130,5611,6116,5600,6093,5500,6013,5680,5853,5840,6013,5885,6073,5900,6130,5885,6184,5840,6233,5240,6833,5080,6673,5320,6433,5140,6253,4880,6493,4740,6333,4980,6093,4840,5973,4600,6213xm5540,4873l5560,4853,5583,4838,5593,4823,5591,4808,5580,4793,5480,4573,5680,4393,5720,4453,6040,4133,6200,4293,6000,4473,6320,4793,6540,4573,6700,4733,6460,4953,6520,5033,6640,4913,7060,5113,7086,5124,7105,5128,7116,5124,7120,5113,7120,5113,6080,4053,6620,3493,7680,4553,7725,4613,7740,4673,7725,4733,7680,4793,7280,5193,7300,5213,7120,5393,7089,5415,7055,5423,7013,5415,6960,5393,6640,5233,6640,5253,6820,5613,6827,5658,6818,5705,6789,5756,6740,5813,6620,5933,6460,5773,6500,5733,6512,5718,6518,5705,6520,5696,6520,5693,6260,5153,6040,5373,5880,5213,6120,4973,5880,4733,5860,4753,5868,4821,5863,4875,5846,4919,5820,4953,5720,5053,5540,4873xm6580,3853l6440,4013,7300,4873,7420,4733,7420,4729,7418,4718,7412,4699,7400,4673,6580,3853xm6760,3253l7940,2053,9080,3193,9138,3251,9168,3306,9171,3360,9148,3415,9100,3473,8900,3673,8740,3533,8860,3413,8871,3394,8873,3370,8863,3343,8840,3313,7940,2413,7120,3253,8200,4333,8020,4513,6760,3253xm7820,3693l7200,3313,7360,3173,7640,3353,7480,3053,7760,2793,8020,2933,7880,2673,8020,2513,8320,3093,8760,3373,8620,3513,8500,3433,8620,3653,8480,3813,8180,3233,7660,2953,7980,3553,8460,3813,8320,3973,8120,3853,8240,4053,8100,4193,7820,3693xm2660,7573l3160,7073,3080,6973,3300,6753,3380,6853,3900,6353,4780,7233,4830,7302,4858,7367,4861,7427,4836,7482,4780,7533,4420,7893,4520,7993,4320,8213,4220,8113,3700,8633,2660,7573xm3360,7253l3060,7553,3740,8253,4060,7953,3360,7253xm4260,7733l4540,7453,4548,7449,4545,7438,4534,7419,4520,7393,3860,6753,3560,7053,4260,7733xm3960,6053l5160,4833,6300,5973,6345,6030,6360,6083,6345,6136,6300,6193,5200,7293,3960,6053xm4300,6013l5240,6953,6020,6153,6043,6138,6050,6120,6043,6099,6020,6073,5140,5193,4300,6013xm4600,6213l4440,6053,5160,5333,5320,5493,5040,5773,5160,5913,5440,5613,5600,5773,5320,6073,5500,6253,5600,6153,5611,6141,5615,6130,5611,6116,5600,6093,5500,6013,5680,5853,5840,6013,5885,6073,5900,6130,5885,6184,5840,6233,5240,6833,5080,6673,5320,6433,5140,6253,4880,6493,4740,6333,4980,6093,4840,5973,4600,6213xm5540,4873l5560,4853,5583,4838,5593,4823,5591,4808,5580,4793,5480,4573,5680,4393,5720,4453,6040,4133,6200,4293,6000,4473,6320,4793,6540,4573,6700,4733,6460,4953,6520,5033,6640,4913,7060,5113,7086,5124,7105,5128,7116,5124,7120,5113,7120,5113,6080,4053,6620,3493,7680,4553,7725,4613,7740,4673,7725,4733,7680,4793,7280,5193,7300,5213,7120,5393,7089,5415,7055,5423,7013,5415,6960,5393,6640,5233,6640,5253,6820,5613,6827,5658,6818,5705,6789,5756,6740,5813,6620,5933,6460,5773,6500,5733,6512,5718,6518,5705,6520,5696,6520,5693,6260,5153,6040,5373,5880,5213,6120,4973,5880,4733,5860,4753,5868,4821,5863,4875,5846,4919,5820,4953,5720,5053,5540,4873xm6580,3853l6440,4013,7300,4873,7420,4733,7420,4729,7418,4718,7412,4699,7400,4673,6580,3853xm6760,3253l7940,2053,9080,3193,9138,3251,9168,3306,9171,3360,9148,3415,9100,3473,8900,3673,8740,3533,8860,3413,8871,3394,8873,3370,8863,3343,8840,3313,7940,2413,7120,3253,8200,4333,8020,4513,6760,3253xm7820,3693l7200,3313,7360,3173,7640,3353,7480,3053,7760,2793,8020,2933,7880,2673,8020,2513,8320,3093,8760,3373,8620,3513,8500,3433,8620,3653,8480,3813,8180,3233,7660,2953,7980,3553,8460,3813,8320,3973,8120,3853,8240,4053,8100,4193,7820,3693xe" filled="false" stroked="true" strokeweight="1pt" strokecolor="#00ff00">
                  <v:path arrowok="t"/>
                  <v:stroke dashstyle="solid"/>
                </v:shape>
                <w10:wrap type="none"/>
              </v:group>
            </w:pict>
          </mc:Fallback>
        </mc:AlternateContent>
      </w:r>
      <w:r>
        <w:rPr>
          <w:spacing w:val="-5"/>
        </w:rPr>
        <w:t>间感知协同过滤模型和深度学习网络，在 </w:t>
      </w:r>
      <w:r>
        <w:rPr>
          <w:rFonts w:ascii="Times New Roman" w:eastAsia="Times New Roman"/>
        </w:rPr>
        <w:t>Netflix</w:t>
      </w:r>
      <w:r>
        <w:rPr>
          <w:rFonts w:ascii="Times New Roman" w:eastAsia="Times New Roman"/>
          <w:spacing w:val="25"/>
        </w:rPr>
        <w:t> </w:t>
      </w:r>
      <w:r>
        <w:rPr/>
        <w:t>数据</w:t>
      </w:r>
      <w:r>
        <w:rPr>
          <w:spacing w:val="-2"/>
        </w:rPr>
        <w:t>集上表现优异。文献</w:t>
      </w:r>
      <w:r>
        <w:rPr>
          <w:rFonts w:ascii="Times New Roman" w:eastAsia="Times New Roman"/>
          <w:spacing w:val="-2"/>
          <w:vertAlign w:val="superscript"/>
        </w:rPr>
        <w:t>[36]</w:t>
      </w:r>
      <w:r>
        <w:rPr>
          <w:spacing w:val="-2"/>
          <w:vertAlign w:val="baseline"/>
        </w:rPr>
        <w:t>利用谱图理论深入挖掘链接信息和接近信息，以及用户和物品的深层联系，从而有效解决冷启动问题。此外，将协同过滤与其他算法结合也是目前研究的一类方向，例如，在多特征的离散</w:t>
      </w:r>
      <w:r>
        <w:rPr>
          <w:vertAlign w:val="baseline"/>
        </w:rPr>
        <w:t>协同过滤</w:t>
      </w:r>
      <w:r>
        <w:rPr>
          <w:rFonts w:ascii="Times New Roman" w:eastAsia="Times New Roman"/>
          <w:vertAlign w:val="superscript"/>
        </w:rPr>
        <w:t>[37]</w:t>
      </w:r>
      <w:r>
        <w:rPr>
          <w:spacing w:val="-28"/>
          <w:vertAlign w:val="baseline"/>
        </w:rPr>
        <w:t>、基于 </w:t>
      </w:r>
      <w:r>
        <w:rPr>
          <w:rFonts w:ascii="Times New Roman" w:eastAsia="Times New Roman"/>
          <w:vertAlign w:val="baseline"/>
        </w:rPr>
        <w:t>Wasserstein</w:t>
      </w:r>
      <w:r>
        <w:rPr>
          <w:rFonts w:ascii="Times New Roman" w:eastAsia="Times New Roman"/>
          <w:spacing w:val="20"/>
          <w:vertAlign w:val="baseline"/>
        </w:rPr>
        <w:t> </w:t>
      </w:r>
      <w:r>
        <w:rPr>
          <w:vertAlign w:val="baseline"/>
        </w:rPr>
        <w:t>距离</w:t>
      </w:r>
      <w:r>
        <w:rPr>
          <w:rFonts w:ascii="Times New Roman" w:eastAsia="Times New Roman"/>
          <w:vertAlign w:val="superscript"/>
        </w:rPr>
        <w:t>[38]</w:t>
      </w:r>
      <w:r>
        <w:rPr>
          <w:vertAlign w:val="baseline"/>
        </w:rPr>
        <w:t>以及交互式协同</w:t>
      </w:r>
      <w:r>
        <w:rPr>
          <w:spacing w:val="-2"/>
          <w:vertAlign w:val="baseline"/>
        </w:rPr>
        <w:t>过滤</w:t>
      </w:r>
      <w:r>
        <w:rPr>
          <w:rFonts w:ascii="Times New Roman" w:eastAsia="Times New Roman"/>
          <w:spacing w:val="-2"/>
          <w:vertAlign w:val="superscript"/>
        </w:rPr>
        <w:t>[39]</w:t>
      </w:r>
      <w:r>
        <w:rPr>
          <w:spacing w:val="-2"/>
          <w:vertAlign w:val="baseline"/>
        </w:rPr>
        <w:t>都有一定的成果。综上所述，基于协同过滤的推荐系统研究，已经从传统的矩阵分解、相似度计算转向了图结构建模与生成式方法的新阶段，当前研究的前沿工作更加注重处理高维稀疏交互、动态偏好演化以及跨域冷启动问题。同时基于联邦学习的分布式协同过滤和隐式反馈增强技术也取得显著进展，未来协同过滤系统将更侧重于多模态信息融合，实时自适应推理等方面。</w:t>
      </w:r>
    </w:p>
    <w:p>
      <w:pPr>
        <w:pStyle w:val="Heading2"/>
        <w:numPr>
          <w:ilvl w:val="2"/>
          <w:numId w:val="1"/>
        </w:numPr>
        <w:tabs>
          <w:tab w:pos="1127" w:val="left" w:leader="none"/>
        </w:tabs>
        <w:spacing w:line="240" w:lineRule="auto" w:before="29" w:after="0"/>
        <w:ind w:left="1127" w:right="0" w:hanging="758"/>
        <w:jc w:val="left"/>
      </w:pPr>
      <w:r>
        <w:rPr>
          <w:spacing w:val="-3"/>
        </w:rPr>
        <w:t>混合推荐</w:t>
      </w:r>
    </w:p>
    <w:p>
      <w:pPr>
        <w:pStyle w:val="BodyText"/>
        <w:spacing w:line="292" w:lineRule="auto" w:before="89"/>
        <w:ind w:left="369" w:right="2" w:firstLine="408"/>
      </w:pPr>
      <w:r>
        <w:rPr>
          <w:spacing w:val="-2"/>
        </w:rPr>
        <w:t>混合推荐算法融合内容与协同过滤的优势，旨在解决单一方法的数据稀疏、冷启动及多样性局限。它采用多模态策略，结合协同过滤的群体行为捕捉与内容过滤的个性化推荐，实现优势互补</w:t>
      </w:r>
      <w:r>
        <w:rPr>
          <w:rFonts w:ascii="Times New Roman" w:eastAsia="Times New Roman"/>
          <w:spacing w:val="-2"/>
          <w:vertAlign w:val="superscript"/>
        </w:rPr>
        <w:t>[40]</w:t>
      </w:r>
      <w:r>
        <w:rPr>
          <w:spacing w:val="-2"/>
          <w:vertAlign w:val="baseline"/>
        </w:rPr>
        <w:t>。协同过滤</w:t>
      </w:r>
      <w:r>
        <w:rPr>
          <w:spacing w:val="80"/>
          <w:vertAlign w:val="baseline"/>
        </w:rPr>
        <w:t> </w:t>
      </w:r>
      <w:r>
        <w:rPr>
          <w:vertAlign w:val="baseline"/>
        </w:rPr>
        <w:t>赖用户</w:t>
      </w:r>
      <w:r>
        <w:rPr>
          <w:rFonts w:ascii="Times New Roman" w:eastAsia="Times New Roman"/>
          <w:vertAlign w:val="baseline"/>
        </w:rPr>
        <w:t>-</w:t>
      </w:r>
      <w:r>
        <w:rPr>
          <w:spacing w:val="1"/>
          <w:vertAlign w:val="baseline"/>
        </w:rPr>
        <w:t>物品数据，但受稀疏数据影响；内容过滤 赖</w:t>
      </w:r>
      <w:r>
        <w:rPr>
          <w:spacing w:val="-2"/>
          <w:vertAlign w:val="baseline"/>
        </w:rPr>
        <w:t>用户画像与物品特征，却受限于特征提取与新颖性。该算法有效整合两者，提升推荐效果。主要的混合思路有两种，第一种是混合推荐结果，即将不同推荐系统产生的结果利用合适的算法进行混合，最终得到混合结果。该方法需要使用一定标准来对不同结果进行判断。例如使用预测打分的线性组合进行推荐</w:t>
      </w:r>
      <w:r>
        <w:rPr>
          <w:rFonts w:ascii="Times New Roman" w:eastAsia="Times New Roman"/>
          <w:spacing w:val="-2"/>
          <w:vertAlign w:val="superscript"/>
        </w:rPr>
        <w:t>[41]</w:t>
      </w:r>
      <w:r>
        <w:rPr>
          <w:spacing w:val="-2"/>
          <w:vertAlign w:val="baseline"/>
        </w:rPr>
        <w:t>。另外文献提出了一种基于加权平均值的方法，使用标准误差作为权重，预测推荐中的参与度。第二种则是以</w:t>
      </w:r>
      <w:r>
        <w:rPr>
          <w:spacing w:val="-1"/>
          <w:vertAlign w:val="baseline"/>
        </w:rPr>
        <w:t>一种推荐算法作为框架，混合其他的推荐算法，也就</w:t>
      </w:r>
    </w:p>
    <w:p>
      <w:pPr>
        <w:pStyle w:val="BodyText"/>
        <w:spacing w:line="292" w:lineRule="auto" w:before="79"/>
        <w:ind w:left="369" w:right="172"/>
      </w:pPr>
      <w:r>
        <w:rPr/>
        <w:br w:type="column"/>
      </w:r>
      <w:r>
        <w:rPr>
          <w:spacing w:val="-3"/>
          <w:w w:val="100"/>
        </w:rPr>
        <w:t>是协同过滤算法和内容算法相混合，不同于结果混合，</w:t>
      </w:r>
      <w:r>
        <w:rPr>
          <w:spacing w:val="2"/>
          <w:w w:val="100"/>
        </w:rPr>
        <w:t>更倾向于将不同推荐算法提取的特征组合到统一的特</w:t>
      </w:r>
      <w:r>
        <w:rPr>
          <w:spacing w:val="2"/>
          <w:w w:val="100"/>
        </w:rPr>
        <w:t>   征空间中，再输入到单一模型进行预测。加权平均的混合方法适应于快速响应场景，而特征融合以及分层混合则适用于复杂的多级推荐任务。该方法当前面临的挑战有：首先，数据稀疏性与冷启动问题在多源异构数据场</w:t>
      </w:r>
      <w:r>
        <w:rPr>
          <w:spacing w:val="1"/>
          <w:w w:val="100"/>
        </w:rPr>
        <w:t>景下被放大，模型泛化能力受限；其次是多算法集成会导致计算复杂度激增；然后是模型解释性与动态适应性不足。针对于此，</w:t>
      </w:r>
      <w:r>
        <w:rPr>
          <w:rFonts w:ascii="Times New Roman" w:eastAsia="Times New Roman"/>
          <w:w w:val="100"/>
        </w:rPr>
        <w:t>z</w:t>
      </w:r>
      <w:r>
        <w:rPr>
          <w:rFonts w:ascii="Times New Roman" w:eastAsia="Times New Roman"/>
          <w:spacing w:val="1"/>
          <w:w w:val="100"/>
        </w:rPr>
        <w:t>ho</w:t>
      </w:r>
      <w:r>
        <w:rPr>
          <w:rFonts w:ascii="Times New Roman" w:eastAsia="Times New Roman"/>
          <w:spacing w:val="2"/>
          <w:w w:val="100"/>
        </w:rPr>
        <w:t>u</w:t>
      </w:r>
      <w:r>
        <w:rPr>
          <w:rFonts w:ascii="Times New Roman" w:eastAsia="Times New Roman"/>
          <w:spacing w:val="2"/>
          <w:w w:val="99"/>
          <w:vertAlign w:val="superscript"/>
        </w:rPr>
        <w:t>[42</w:t>
      </w:r>
      <w:r>
        <w:rPr>
          <w:rFonts w:ascii="Times New Roman" w:eastAsia="Times New Roman"/>
          <w:spacing w:val="1"/>
          <w:w w:val="99"/>
          <w:vertAlign w:val="superscript"/>
        </w:rPr>
        <w:t>]</w:t>
      </w:r>
      <w:r>
        <w:rPr>
          <w:spacing w:val="3"/>
          <w:w w:val="100"/>
          <w:vertAlign w:val="baseline"/>
        </w:rPr>
        <w:t>等人提出的多目标协同过滤模</w:t>
      </w:r>
      <w:r>
        <w:rPr>
          <w:spacing w:val="2"/>
          <w:w w:val="100"/>
          <w:vertAlign w:val="baseline"/>
        </w:rPr>
        <w:t>型通过引入时间衰减函数与</w:t>
      </w:r>
      <w:r>
        <w:rPr>
          <w:spacing w:val="-38"/>
          <w:vertAlign w:val="baseline"/>
        </w:rPr>
        <w:t> </w:t>
      </w:r>
      <w:r>
        <w:rPr>
          <w:rFonts w:ascii="Times New Roman" w:eastAsia="Times New Roman"/>
          <w:spacing w:val="1"/>
          <w:w w:val="100"/>
          <w:vertAlign w:val="baseline"/>
        </w:rPr>
        <w:t>NNI</w:t>
      </w:r>
      <w:r>
        <w:rPr>
          <w:rFonts w:ascii="Times New Roman" w:eastAsia="Times New Roman"/>
          <w:w w:val="100"/>
          <w:vertAlign w:val="baseline"/>
        </w:rPr>
        <w:t>A</w:t>
      </w:r>
      <w:r>
        <w:rPr>
          <w:rFonts w:ascii="Times New Roman" w:eastAsia="Times New Roman"/>
          <w:spacing w:val="8"/>
          <w:vertAlign w:val="baseline"/>
        </w:rPr>
        <w:t> </w:t>
      </w:r>
      <w:r>
        <w:rPr>
          <w:w w:val="100"/>
          <w:vertAlign w:val="baseline"/>
        </w:rPr>
        <w:t>优化算法，在</w:t>
      </w:r>
      <w:r>
        <w:rPr>
          <w:spacing w:val="-46"/>
          <w:vertAlign w:val="baseline"/>
        </w:rPr>
        <w:t> </w:t>
      </w:r>
      <w:r>
        <w:rPr>
          <w:rFonts w:ascii="Times New Roman" w:eastAsia="Times New Roman"/>
          <w:spacing w:val="1"/>
          <w:w w:val="100"/>
          <w:vertAlign w:val="baseline"/>
        </w:rPr>
        <w:t>Mo</w:t>
      </w:r>
      <w:r>
        <w:rPr>
          <w:rFonts w:ascii="Times New Roman" w:eastAsia="Times New Roman"/>
          <w:spacing w:val="2"/>
          <w:w w:val="100"/>
          <w:vertAlign w:val="baseline"/>
        </w:rPr>
        <w:t>v</w:t>
      </w:r>
      <w:r>
        <w:rPr>
          <w:rFonts w:ascii="Times New Roman" w:eastAsia="Times New Roman"/>
          <w:w w:val="100"/>
          <w:vertAlign w:val="baseline"/>
        </w:rPr>
        <w:t>i</w:t>
      </w:r>
      <w:r>
        <w:rPr>
          <w:rFonts w:ascii="Times New Roman" w:eastAsia="Times New Roman"/>
          <w:spacing w:val="2"/>
          <w:w w:val="100"/>
          <w:vertAlign w:val="baseline"/>
        </w:rPr>
        <w:t>eL</w:t>
      </w:r>
      <w:r>
        <w:rPr>
          <w:rFonts w:ascii="Times New Roman" w:eastAsia="Times New Roman"/>
          <w:w w:val="100"/>
          <w:vertAlign w:val="baseline"/>
        </w:rPr>
        <w:t>e</w:t>
      </w:r>
      <w:r>
        <w:rPr>
          <w:rFonts w:ascii="Times New Roman" w:eastAsia="Times New Roman"/>
          <w:spacing w:val="2"/>
          <w:w w:val="100"/>
          <w:vertAlign w:val="baseline"/>
        </w:rPr>
        <w:t>n</w:t>
      </w:r>
      <w:r>
        <w:rPr>
          <w:rFonts w:ascii="Times New Roman" w:eastAsia="Times New Roman"/>
          <w:w w:val="100"/>
          <w:vertAlign w:val="baseline"/>
        </w:rPr>
        <w:t>s</w:t>
      </w:r>
      <w:r>
        <w:rPr>
          <w:rFonts w:ascii="Times New Roman" w:eastAsia="Times New Roman"/>
          <w:spacing w:val="3"/>
          <w:vertAlign w:val="baseline"/>
        </w:rPr>
        <w:t> </w:t>
      </w:r>
      <w:r>
        <w:rPr>
          <w:spacing w:val="3"/>
          <w:w w:val="100"/>
          <w:vertAlign w:val="baseline"/>
        </w:rPr>
        <w:t>数据集上实现准确率与多样性最优，召回率</w:t>
      </w:r>
      <w:r>
        <w:rPr>
          <w:spacing w:val="5"/>
          <w:w w:val="100"/>
          <w:vertAlign w:val="baseline"/>
        </w:rPr>
        <w:t>较传统模型提升</w:t>
      </w:r>
      <w:r>
        <w:rPr>
          <w:spacing w:val="14"/>
          <w:vertAlign w:val="baseline"/>
        </w:rPr>
        <w:t> </w:t>
      </w:r>
      <w:r>
        <w:rPr>
          <w:rFonts w:ascii="Times New Roman" w:eastAsia="Times New Roman"/>
          <w:spacing w:val="1"/>
          <w:w w:val="100"/>
          <w:vertAlign w:val="baseline"/>
        </w:rPr>
        <w:t>9.9</w:t>
      </w:r>
      <w:r>
        <w:rPr>
          <w:rFonts w:ascii="Times New Roman" w:eastAsia="Times New Roman"/>
          <w:w w:val="100"/>
          <w:vertAlign w:val="baseline"/>
        </w:rPr>
        <w:t>7</w:t>
      </w:r>
      <w:r>
        <w:rPr>
          <w:rFonts w:ascii="Times New Roman" w:eastAsia="Times New Roman"/>
          <w:spacing w:val="10"/>
          <w:w w:val="100"/>
          <w:vertAlign w:val="baseline"/>
        </w:rPr>
        <w:t>%</w:t>
      </w:r>
      <w:r>
        <w:rPr>
          <w:spacing w:val="13"/>
          <w:w w:val="100"/>
          <w:vertAlign w:val="baseline"/>
        </w:rPr>
        <w:t>。</w:t>
      </w:r>
      <w:r>
        <w:rPr>
          <w:rFonts w:ascii="Times New Roman" w:eastAsia="Times New Roman"/>
          <w:spacing w:val="1"/>
          <w:w w:val="100"/>
          <w:vertAlign w:val="baseline"/>
        </w:rPr>
        <w:t>H</w:t>
      </w:r>
      <w:r>
        <w:rPr>
          <w:rFonts w:ascii="Times New Roman" w:eastAsia="Times New Roman"/>
          <w:w w:val="100"/>
          <w:vertAlign w:val="baseline"/>
        </w:rPr>
        <w:t>e</w:t>
      </w:r>
      <w:r>
        <w:rPr>
          <w:rFonts w:ascii="Times New Roman" w:eastAsia="Times New Roman"/>
          <w:spacing w:val="3"/>
          <w:w w:val="99"/>
          <w:vertAlign w:val="superscript"/>
        </w:rPr>
        <w:t>[</w:t>
      </w:r>
      <w:r>
        <w:rPr>
          <w:rFonts w:ascii="Times New Roman" w:eastAsia="Times New Roman"/>
          <w:spacing w:val="1"/>
          <w:w w:val="99"/>
          <w:vertAlign w:val="superscript"/>
        </w:rPr>
        <w:t>4</w:t>
      </w:r>
      <w:r>
        <w:rPr>
          <w:rFonts w:ascii="Times New Roman" w:eastAsia="Times New Roman"/>
          <w:spacing w:val="2"/>
          <w:w w:val="99"/>
          <w:vertAlign w:val="superscript"/>
        </w:rPr>
        <w:t>3</w:t>
      </w:r>
      <w:r>
        <w:rPr>
          <w:rFonts w:ascii="Times New Roman" w:eastAsia="Times New Roman"/>
          <w:spacing w:val="8"/>
          <w:w w:val="99"/>
          <w:vertAlign w:val="superscript"/>
        </w:rPr>
        <w:t>]</w:t>
      </w:r>
      <w:r>
        <w:rPr>
          <w:spacing w:val="12"/>
          <w:w w:val="100"/>
          <w:vertAlign w:val="baseline"/>
        </w:rPr>
        <w:t>等人的 </w:t>
      </w:r>
      <w:r>
        <w:rPr>
          <w:rFonts w:ascii="Times New Roman" w:eastAsia="Times New Roman"/>
          <w:spacing w:val="2"/>
          <w:w w:val="100"/>
          <w:vertAlign w:val="baseline"/>
        </w:rPr>
        <w:t>L</w:t>
      </w:r>
      <w:r>
        <w:rPr>
          <w:rFonts w:ascii="Times New Roman" w:eastAsia="Times New Roman"/>
          <w:w w:val="100"/>
          <w:vertAlign w:val="baseline"/>
        </w:rPr>
        <w:t>i</w:t>
      </w:r>
      <w:r>
        <w:rPr>
          <w:rFonts w:ascii="Times New Roman" w:eastAsia="Times New Roman"/>
          <w:spacing w:val="1"/>
          <w:w w:val="100"/>
          <w:vertAlign w:val="baseline"/>
        </w:rPr>
        <w:t>g</w:t>
      </w:r>
      <w:r>
        <w:rPr>
          <w:rFonts w:ascii="Times New Roman" w:eastAsia="Times New Roman"/>
          <w:spacing w:val="2"/>
          <w:w w:val="100"/>
          <w:vertAlign w:val="baseline"/>
        </w:rPr>
        <w:t>h</w:t>
      </w:r>
      <w:r>
        <w:rPr>
          <w:rFonts w:ascii="Times New Roman" w:eastAsia="Times New Roman"/>
          <w:w w:val="100"/>
          <w:vertAlign w:val="baseline"/>
        </w:rPr>
        <w:t>t</w:t>
      </w:r>
      <w:r>
        <w:rPr>
          <w:rFonts w:ascii="Times New Roman" w:eastAsia="Times New Roman"/>
          <w:spacing w:val="2"/>
          <w:w w:val="100"/>
          <w:vertAlign w:val="baseline"/>
        </w:rPr>
        <w:t>G</w:t>
      </w:r>
      <w:r>
        <w:rPr>
          <w:rFonts w:ascii="Times New Roman" w:eastAsia="Times New Roman"/>
          <w:w w:val="100"/>
          <w:vertAlign w:val="baseline"/>
        </w:rPr>
        <w:t>CN</w:t>
      </w:r>
      <w:r>
        <w:rPr>
          <w:rFonts w:ascii="Times New Roman" w:eastAsia="Times New Roman"/>
          <w:vertAlign w:val="baseline"/>
        </w:rPr>
        <w:t> </w:t>
      </w:r>
      <w:r>
        <w:rPr>
          <w:spacing w:val="3"/>
          <w:w w:val="100"/>
          <w:vertAlign w:val="baseline"/>
        </w:rPr>
        <w:t>模型</w:t>
      </w:r>
      <w:r>
        <w:rPr>
          <w:spacing w:val="2"/>
          <w:w w:val="100"/>
          <w:vertAlign w:val="baseline"/>
        </w:rPr>
        <w:t>通过去除</w:t>
      </w:r>
      <w:r>
        <w:rPr>
          <w:spacing w:val="-49"/>
          <w:vertAlign w:val="baseline"/>
        </w:rPr>
        <w:t> </w:t>
      </w:r>
      <w:r>
        <w:rPr>
          <w:rFonts w:ascii="Times New Roman" w:eastAsia="Times New Roman"/>
          <w:w w:val="100"/>
          <w:vertAlign w:val="baseline"/>
        </w:rPr>
        <w:t>G</w:t>
      </w:r>
      <w:r>
        <w:rPr>
          <w:rFonts w:ascii="Times New Roman" w:eastAsia="Times New Roman"/>
          <w:spacing w:val="1"/>
          <w:w w:val="100"/>
          <w:vertAlign w:val="baseline"/>
        </w:rPr>
        <w:t>C</w:t>
      </w:r>
      <w:r>
        <w:rPr>
          <w:rFonts w:ascii="Times New Roman" w:eastAsia="Times New Roman"/>
          <w:w w:val="100"/>
          <w:vertAlign w:val="baseline"/>
        </w:rPr>
        <w:t>N</w:t>
      </w:r>
      <w:r>
        <w:rPr>
          <w:rFonts w:ascii="Times New Roman" w:eastAsia="Times New Roman"/>
          <w:spacing w:val="-2"/>
          <w:vertAlign w:val="baseline"/>
        </w:rPr>
        <w:t> </w:t>
      </w:r>
      <w:r>
        <w:rPr>
          <w:spacing w:val="3"/>
          <w:w w:val="100"/>
          <w:vertAlign w:val="baseline"/>
        </w:rPr>
        <w:t>中的非线性激活与特征变换层，以邻域</w:t>
      </w:r>
      <w:r>
        <w:rPr>
          <w:spacing w:val="7"/>
          <w:w w:val="100"/>
          <w:vertAlign w:val="baseline"/>
        </w:rPr>
        <w:t>聚合机制在稀疏数据下实现</w:t>
      </w:r>
      <w:r>
        <w:rPr>
          <w:spacing w:val="15"/>
          <w:vertAlign w:val="baseline"/>
        </w:rPr>
        <w:t> </w:t>
      </w:r>
      <w:r>
        <w:rPr>
          <w:rFonts w:ascii="Times New Roman" w:eastAsia="Times New Roman"/>
          <w:spacing w:val="1"/>
          <w:w w:val="100"/>
          <w:vertAlign w:val="baseline"/>
        </w:rPr>
        <w:t>1</w:t>
      </w:r>
      <w:r>
        <w:rPr>
          <w:rFonts w:ascii="Times New Roman" w:eastAsia="Times New Roman"/>
          <w:w w:val="100"/>
          <w:vertAlign w:val="baseline"/>
        </w:rPr>
        <w:t>6</w:t>
      </w:r>
      <w:r>
        <w:rPr>
          <w:rFonts w:ascii="Times New Roman" w:eastAsia="Times New Roman"/>
          <w:spacing w:val="7"/>
          <w:w w:val="100"/>
          <w:vertAlign w:val="baseline"/>
        </w:rPr>
        <w:t>%</w:t>
      </w:r>
      <w:r>
        <w:rPr>
          <w:w w:val="100"/>
          <w:vertAlign w:val="baseline"/>
        </w:rPr>
        <w:t>的 </w:t>
      </w:r>
      <w:r>
        <w:rPr>
          <w:rFonts w:ascii="Times New Roman" w:eastAsia="Times New Roman"/>
          <w:spacing w:val="1"/>
          <w:w w:val="100"/>
          <w:vertAlign w:val="baseline"/>
        </w:rPr>
        <w:t>RMS</w:t>
      </w:r>
      <w:r>
        <w:rPr>
          <w:rFonts w:ascii="Times New Roman" w:eastAsia="Times New Roman"/>
          <w:w w:val="100"/>
          <w:vertAlign w:val="baseline"/>
        </w:rPr>
        <w:t>E</w:t>
      </w:r>
      <w:r>
        <w:rPr>
          <w:rFonts w:ascii="Times New Roman" w:eastAsia="Times New Roman"/>
          <w:spacing w:val="6"/>
          <w:vertAlign w:val="baseline"/>
        </w:rPr>
        <w:t> </w:t>
      </w:r>
      <w:r>
        <w:rPr>
          <w:spacing w:val="2"/>
          <w:w w:val="100"/>
          <w:vertAlign w:val="baseline"/>
        </w:rPr>
        <w:t>改进，而</w:t>
      </w:r>
      <w:r>
        <w:rPr>
          <w:spacing w:val="-42"/>
          <w:vertAlign w:val="baseline"/>
        </w:rPr>
        <w:t> </w:t>
      </w:r>
      <w:r>
        <w:rPr>
          <w:rFonts w:ascii="Times New Roman" w:eastAsia="Times New Roman"/>
          <w:spacing w:val="1"/>
          <w:w w:val="100"/>
          <w:vertAlign w:val="baseline"/>
        </w:rPr>
        <w:t>Ho</w:t>
      </w:r>
      <w:r>
        <w:rPr>
          <w:rFonts w:ascii="Times New Roman" w:eastAsia="Times New Roman"/>
          <w:spacing w:val="2"/>
          <w:w w:val="99"/>
          <w:vertAlign w:val="superscript"/>
        </w:rPr>
        <w:t>[</w:t>
      </w:r>
      <w:r>
        <w:rPr>
          <w:rFonts w:ascii="Times New Roman" w:eastAsia="Times New Roman"/>
          <w:spacing w:val="1"/>
          <w:w w:val="99"/>
          <w:vertAlign w:val="superscript"/>
        </w:rPr>
        <w:t>4</w:t>
      </w:r>
      <w:r>
        <w:rPr>
          <w:rFonts w:ascii="Times New Roman" w:eastAsia="Times New Roman"/>
          <w:spacing w:val="2"/>
          <w:w w:val="99"/>
          <w:vertAlign w:val="superscript"/>
        </w:rPr>
        <w:t>4</w:t>
      </w:r>
      <w:r>
        <w:rPr>
          <w:rFonts w:ascii="Times New Roman" w:eastAsia="Times New Roman"/>
          <w:spacing w:val="1"/>
          <w:w w:val="99"/>
          <w:vertAlign w:val="superscript"/>
        </w:rPr>
        <w:t>]</w:t>
      </w:r>
      <w:r>
        <w:rPr>
          <w:spacing w:val="2"/>
          <w:w w:val="100"/>
          <w:vertAlign w:val="baseline"/>
        </w:rPr>
        <w:t>等人的多视图</w:t>
      </w:r>
      <w:r>
        <w:rPr>
          <w:spacing w:val="-42"/>
          <w:vertAlign w:val="baseline"/>
        </w:rPr>
        <w:t> </w:t>
      </w:r>
      <w:r>
        <w:rPr>
          <w:rFonts w:ascii="Times New Roman" w:eastAsia="Times New Roman"/>
          <w:spacing w:val="-6"/>
          <w:w w:val="100"/>
          <w:vertAlign w:val="baseline"/>
        </w:rPr>
        <w:t>T</w:t>
      </w:r>
      <w:r>
        <w:rPr>
          <w:rFonts w:ascii="Times New Roman" w:eastAsia="Times New Roman"/>
          <w:spacing w:val="1"/>
          <w:w w:val="100"/>
          <w:vertAlign w:val="baseline"/>
        </w:rPr>
        <w:t>r</w:t>
      </w:r>
      <w:r>
        <w:rPr>
          <w:rFonts w:ascii="Times New Roman" w:eastAsia="Times New Roman"/>
          <w:w w:val="100"/>
          <w:vertAlign w:val="baseline"/>
        </w:rPr>
        <w:t>a</w:t>
      </w:r>
      <w:r>
        <w:rPr>
          <w:rFonts w:ascii="Times New Roman" w:eastAsia="Times New Roman"/>
          <w:spacing w:val="2"/>
          <w:w w:val="100"/>
          <w:vertAlign w:val="baseline"/>
        </w:rPr>
        <w:t>n</w:t>
      </w:r>
      <w:r>
        <w:rPr>
          <w:rFonts w:ascii="Times New Roman" w:eastAsia="Times New Roman"/>
          <w:w w:val="100"/>
          <w:vertAlign w:val="baseline"/>
        </w:rPr>
        <w:t>s</w:t>
      </w:r>
      <w:r>
        <w:rPr>
          <w:rFonts w:ascii="Times New Roman" w:eastAsia="Times New Roman"/>
          <w:spacing w:val="1"/>
          <w:w w:val="100"/>
          <w:vertAlign w:val="baseline"/>
        </w:rPr>
        <w:t>fo</w:t>
      </w:r>
      <w:r>
        <w:rPr>
          <w:rFonts w:ascii="Times New Roman" w:eastAsia="Times New Roman"/>
          <w:spacing w:val="2"/>
          <w:w w:val="100"/>
          <w:vertAlign w:val="baseline"/>
        </w:rPr>
        <w:t>r</w:t>
      </w:r>
      <w:r>
        <w:rPr>
          <w:rFonts w:ascii="Times New Roman" w:eastAsia="Times New Roman"/>
          <w:w w:val="100"/>
          <w:vertAlign w:val="baseline"/>
        </w:rPr>
        <w:t>m</w:t>
      </w:r>
      <w:r>
        <w:rPr>
          <w:rFonts w:ascii="Times New Roman" w:eastAsia="Times New Roman"/>
          <w:spacing w:val="2"/>
          <w:w w:val="100"/>
          <w:vertAlign w:val="baseline"/>
        </w:rPr>
        <w:t>e</w:t>
      </w:r>
      <w:r>
        <w:rPr>
          <w:rFonts w:ascii="Times New Roman" w:eastAsia="Times New Roman"/>
          <w:w w:val="100"/>
          <w:vertAlign w:val="baseline"/>
        </w:rPr>
        <w:t>r</w:t>
      </w:r>
      <w:r>
        <w:rPr>
          <w:rFonts w:ascii="Times New Roman" w:eastAsia="Times New Roman"/>
          <w:spacing w:val="7"/>
          <w:vertAlign w:val="baseline"/>
        </w:rPr>
        <w:t> </w:t>
      </w:r>
      <w:r>
        <w:rPr>
          <w:spacing w:val="3"/>
          <w:w w:val="100"/>
          <w:vertAlign w:val="baseline"/>
        </w:rPr>
        <w:t>模型通过整合效用矩阵</w:t>
      </w:r>
      <w:r>
        <w:rPr>
          <w:spacing w:val="1"/>
          <w:w w:val="100"/>
          <w:vertAlign w:val="baseline"/>
        </w:rPr>
        <w:t>与文本语义特征，在亚马逊数据集上将</w:t>
      </w:r>
      <w:r>
        <w:rPr>
          <w:spacing w:val="-44"/>
          <w:vertAlign w:val="baseline"/>
        </w:rPr>
        <w:t> </w:t>
      </w:r>
      <w:r>
        <w:rPr>
          <w:rFonts w:ascii="Times New Roman" w:eastAsia="Times New Roman"/>
          <w:w w:val="100"/>
          <w:vertAlign w:val="baseline"/>
        </w:rPr>
        <w:t>M</w:t>
      </w:r>
      <w:r>
        <w:rPr>
          <w:rFonts w:ascii="Times New Roman" w:eastAsia="Times New Roman"/>
          <w:spacing w:val="2"/>
          <w:w w:val="100"/>
          <w:vertAlign w:val="baseline"/>
        </w:rPr>
        <w:t>A</w:t>
      </w:r>
      <w:r>
        <w:rPr>
          <w:rFonts w:ascii="Times New Roman" w:eastAsia="Times New Roman"/>
          <w:w w:val="100"/>
          <w:vertAlign w:val="baseline"/>
        </w:rPr>
        <w:t>E</w:t>
      </w:r>
      <w:r>
        <w:rPr>
          <w:rFonts w:ascii="Times New Roman" w:eastAsia="Times New Roman"/>
          <w:spacing w:val="3"/>
          <w:vertAlign w:val="baseline"/>
        </w:rPr>
        <w:t> </w:t>
      </w:r>
      <w:r>
        <w:rPr>
          <w:spacing w:val="1"/>
          <w:w w:val="100"/>
          <w:vertAlign w:val="baseline"/>
        </w:rPr>
        <w:t>降低</w:t>
      </w:r>
      <w:r>
        <w:rPr>
          <w:spacing w:val="-44"/>
          <w:vertAlign w:val="baseline"/>
        </w:rPr>
        <w:t> </w:t>
      </w:r>
      <w:r>
        <w:rPr>
          <w:rFonts w:ascii="Times New Roman" w:eastAsia="Times New Roman"/>
          <w:spacing w:val="1"/>
          <w:w w:val="100"/>
          <w:vertAlign w:val="baseline"/>
        </w:rPr>
        <w:t>56.17</w:t>
      </w:r>
      <w:r>
        <w:rPr>
          <w:rFonts w:ascii="Times New Roman" w:eastAsia="Times New Roman"/>
          <w:spacing w:val="2"/>
          <w:w w:val="100"/>
          <w:vertAlign w:val="baseline"/>
        </w:rPr>
        <w:t>%</w:t>
      </w:r>
      <w:r>
        <w:rPr>
          <w:spacing w:val="3"/>
          <w:w w:val="100"/>
          <w:vertAlign w:val="baseline"/>
        </w:rPr>
        <w:t>。多视图融合构建混合推荐系统也是研究发展的</w:t>
      </w:r>
      <w:r>
        <w:rPr>
          <w:spacing w:val="1"/>
          <w:w w:val="100"/>
          <w:vertAlign w:val="baseline"/>
        </w:rPr>
        <w:t>趋势，文献</w:t>
      </w:r>
      <w:r>
        <w:rPr>
          <w:rFonts w:ascii="Times New Roman" w:eastAsia="Times New Roman"/>
          <w:spacing w:val="2"/>
          <w:w w:val="99"/>
          <w:vertAlign w:val="superscript"/>
        </w:rPr>
        <w:t>[</w:t>
      </w:r>
      <w:r>
        <w:rPr>
          <w:rFonts w:ascii="Times New Roman" w:eastAsia="Times New Roman"/>
          <w:spacing w:val="1"/>
          <w:w w:val="99"/>
          <w:vertAlign w:val="superscript"/>
        </w:rPr>
        <w:t>4</w:t>
      </w:r>
      <w:r>
        <w:rPr>
          <w:rFonts w:ascii="Times New Roman" w:eastAsia="Times New Roman"/>
          <w:spacing w:val="2"/>
          <w:w w:val="99"/>
          <w:vertAlign w:val="superscript"/>
        </w:rPr>
        <w:t>5</w:t>
      </w:r>
      <w:r>
        <w:rPr>
          <w:rFonts w:ascii="Times New Roman" w:eastAsia="Times New Roman"/>
          <w:spacing w:val="1"/>
          <w:w w:val="99"/>
          <w:vertAlign w:val="superscript"/>
        </w:rPr>
        <w:t>]</w:t>
      </w:r>
      <w:r>
        <w:rPr>
          <w:spacing w:val="3"/>
          <w:w w:val="100"/>
          <w:vertAlign w:val="baseline"/>
        </w:rPr>
        <w:t>利用多视图协助融合用户评论的深度感情</w:t>
      </w:r>
      <w:r>
        <w:rPr>
          <w:spacing w:val="2"/>
          <w:w w:val="100"/>
          <w:vertAlign w:val="baseline"/>
        </w:rPr>
        <w:t>分析，提出了一种新颖的混合模型。解决了单一视图容</w:t>
      </w:r>
      <w:r>
        <w:rPr>
          <w:spacing w:val="1"/>
          <w:w w:val="100"/>
          <w:vertAlign w:val="baseline"/>
        </w:rPr>
        <w:t>易致使用户的画像建模会出现粗放的问题。综上所述，混合推荐系统研究正从多模型简单集成向深度结构融合</w:t>
      </w:r>
      <w:r>
        <w:rPr>
          <w:spacing w:val="2"/>
          <w:w w:val="100"/>
          <w:vertAlign w:val="baseline"/>
        </w:rPr>
        <w:t>和自适应学习方向发展，尤其注重在复杂多源异构数据环境下实现高效的推荐。当前研究热点未来研究混合推荐系统将更侧重于端到端的可微架构、低资源环境下的泛化性能以及实时交互式推荐，来应对数据异构性与用户偏好漂移的长期挑战。</w:t>
      </w:r>
    </w:p>
    <w:p>
      <w:pPr>
        <w:pStyle w:val="Heading1"/>
        <w:numPr>
          <w:ilvl w:val="1"/>
          <w:numId w:val="1"/>
        </w:numPr>
        <w:tabs>
          <w:tab w:pos="987" w:val="left" w:leader="none"/>
        </w:tabs>
        <w:spacing w:line="315" w:lineRule="exact" w:before="0" w:after="0"/>
        <w:ind w:left="987" w:right="0" w:hanging="618"/>
        <w:jc w:val="left"/>
      </w:pPr>
      <w:r>
        <w:rPr>
          <w:spacing w:val="-1"/>
        </w:rPr>
        <w:t>现有方法的分类和总结</w:t>
      </w:r>
    </w:p>
    <w:p>
      <w:pPr>
        <w:pStyle w:val="BodyText"/>
        <w:spacing w:line="237" w:lineRule="exact"/>
        <w:ind w:left="777"/>
      </w:pPr>
      <w:r>
        <w:rPr>
          <w:spacing w:val="-1"/>
        </w:rPr>
        <w:t>本节将传统推荐算法模型按照方法进行分类总结，</w:t>
      </w:r>
    </w:p>
    <w:p>
      <w:pPr>
        <w:pStyle w:val="BodyText"/>
        <w:spacing w:before="56"/>
        <w:ind w:left="369"/>
      </w:pPr>
      <w:r>
        <w:rPr>
          <w:spacing w:val="-8"/>
        </w:rPr>
        <w:t>具体如表 </w:t>
      </w:r>
      <w:r>
        <w:rPr>
          <w:rFonts w:ascii="Times New Roman" w:eastAsia="Times New Roman"/>
        </w:rPr>
        <w:t>1</w:t>
      </w:r>
      <w:r>
        <w:rPr>
          <w:rFonts w:ascii="Times New Roman" w:eastAsia="Times New Roman"/>
          <w:spacing w:val="10"/>
        </w:rPr>
        <w:t> </w:t>
      </w:r>
      <w:r>
        <w:rPr>
          <w:spacing w:val="-4"/>
        </w:rPr>
        <w:t>所示：</w:t>
      </w:r>
    </w:p>
    <w:p>
      <w:pPr>
        <w:pStyle w:val="BodyText"/>
        <w:spacing w:after="0"/>
        <w:sectPr>
          <w:type w:val="continuous"/>
          <w:pgSz w:w="11420" w:h="15630"/>
          <w:pgMar w:header="868" w:footer="0" w:top="1400" w:bottom="280" w:left="425" w:right="425"/>
          <w:cols w:num="2" w:equalWidth="0">
            <w:col w:w="5073" w:space="55"/>
            <w:col w:w="5442"/>
          </w:cols>
        </w:sectPr>
      </w:pPr>
    </w:p>
    <w:p>
      <w:pPr>
        <w:spacing w:line="312" w:lineRule="exact" w:before="0"/>
        <w:ind w:left="87" w:right="87" w:firstLine="0"/>
        <w:jc w:val="center"/>
        <w:rPr>
          <w:rFonts w:ascii="Microsoft JhengHei" w:eastAsia="Microsoft JhengHei"/>
          <w:b/>
          <w:sz w:val="18"/>
        </w:rPr>
      </w:pPr>
      <w:r>
        <w:rPr>
          <w:rFonts w:ascii="Microsoft JhengHei" w:eastAsia="Microsoft JhengHei"/>
          <w:b/>
          <w:spacing w:val="6"/>
          <w:sz w:val="18"/>
        </w:rPr>
        <w:t>表 </w:t>
      </w:r>
      <w:r>
        <w:rPr>
          <w:b/>
          <w:sz w:val="18"/>
        </w:rPr>
        <w:t>1</w:t>
      </w:r>
      <w:r>
        <w:rPr>
          <w:b/>
          <w:spacing w:val="63"/>
          <w:sz w:val="18"/>
        </w:rPr>
        <w:t>  </w:t>
      </w:r>
      <w:r>
        <w:rPr>
          <w:rFonts w:ascii="Microsoft JhengHei" w:eastAsia="Microsoft JhengHei"/>
          <w:b/>
          <w:spacing w:val="-1"/>
          <w:sz w:val="18"/>
        </w:rPr>
        <w:t>三种方法模型对比总结</w:t>
      </w:r>
    </w:p>
    <w:p>
      <w:pPr>
        <w:spacing w:line="200" w:lineRule="exact" w:before="0" w:after="4"/>
        <w:ind w:left="81" w:right="87" w:firstLine="0"/>
        <w:jc w:val="center"/>
        <w:rPr>
          <w:sz w:val="18"/>
        </w:rPr>
      </w:pPr>
      <w:r>
        <w:rPr>
          <w:sz w:val="18"/>
        </w:rPr>
        <w:t>Table</w:t>
      </w:r>
      <w:r>
        <w:rPr>
          <w:spacing w:val="6"/>
          <w:sz w:val="18"/>
        </w:rPr>
        <w:t> </w:t>
      </w:r>
      <w:r>
        <w:rPr>
          <w:sz w:val="18"/>
        </w:rPr>
        <w:t>1</w:t>
      </w:r>
      <w:r>
        <w:rPr>
          <w:spacing w:val="56"/>
          <w:sz w:val="18"/>
        </w:rPr>
        <w:t>  </w:t>
      </w:r>
      <w:r>
        <w:rPr>
          <w:sz w:val="18"/>
        </w:rPr>
        <w:t>Comparison</w:t>
      </w:r>
      <w:r>
        <w:rPr>
          <w:spacing w:val="4"/>
          <w:sz w:val="18"/>
        </w:rPr>
        <w:t> </w:t>
      </w:r>
      <w:r>
        <w:rPr>
          <w:sz w:val="18"/>
        </w:rPr>
        <w:t>and</w:t>
      </w:r>
      <w:r>
        <w:rPr>
          <w:spacing w:val="6"/>
          <w:sz w:val="18"/>
        </w:rPr>
        <w:t> </w:t>
      </w:r>
      <w:r>
        <w:rPr>
          <w:sz w:val="18"/>
        </w:rPr>
        <w:t>Summary</w:t>
      </w:r>
      <w:r>
        <w:rPr>
          <w:spacing w:val="8"/>
          <w:sz w:val="18"/>
        </w:rPr>
        <w:t> </w:t>
      </w:r>
      <w:r>
        <w:rPr>
          <w:sz w:val="18"/>
        </w:rPr>
        <w:t>of</w:t>
      </w:r>
      <w:r>
        <w:rPr>
          <w:spacing w:val="3"/>
          <w:sz w:val="18"/>
        </w:rPr>
        <w:t> </w:t>
      </w:r>
      <w:r>
        <w:rPr>
          <w:sz w:val="18"/>
        </w:rPr>
        <w:t>Three</w:t>
      </w:r>
      <w:r>
        <w:rPr>
          <w:spacing w:val="6"/>
          <w:sz w:val="18"/>
        </w:rPr>
        <w:t> </w:t>
      </w:r>
      <w:r>
        <w:rPr>
          <w:sz w:val="18"/>
        </w:rPr>
        <w:t>Method</w:t>
      </w:r>
      <w:r>
        <w:rPr>
          <w:spacing w:val="6"/>
          <w:sz w:val="18"/>
        </w:rPr>
        <w:t> </w:t>
      </w:r>
      <w:r>
        <w:rPr>
          <w:spacing w:val="-2"/>
          <w:sz w:val="18"/>
        </w:rPr>
        <w:t>Models</w:t>
      </w:r>
    </w:p>
    <w:p>
      <w:pPr>
        <w:spacing w:line="30" w:lineRule="exact"/>
        <w:ind w:left="369" w:right="0" w:firstLine="0"/>
        <w:rPr>
          <w:position w:val="0"/>
          <w:sz w:val="3"/>
        </w:rPr>
      </w:pPr>
      <w:r>
        <w:rPr>
          <w:position w:val="0"/>
          <w:sz w:val="3"/>
        </w:rPr>
        <mc:AlternateContent>
          <mc:Choice Requires="wps">
            <w:drawing>
              <wp:inline distT="0" distB="0" distL="0" distR="0">
                <wp:extent cx="6243955" cy="19050"/>
                <wp:effectExtent l="0" t="0" r="0" b="0"/>
                <wp:docPr id="35" name="Group 35"/>
                <wp:cNvGraphicFramePr>
                  <a:graphicFrameLocks/>
                </wp:cNvGraphicFramePr>
                <a:graphic>
                  <a:graphicData uri="http://schemas.microsoft.com/office/word/2010/wordprocessingGroup">
                    <wpg:wgp>
                      <wpg:cNvPr id="35" name="Group 35"/>
                      <wpg:cNvGrpSpPr/>
                      <wpg:grpSpPr>
                        <a:xfrm>
                          <a:off x="0" y="0"/>
                          <a:ext cx="6243955" cy="19050"/>
                          <a:chExt cx="6243955" cy="19050"/>
                        </a:xfrm>
                      </wpg:grpSpPr>
                      <wps:wsp>
                        <wps:cNvPr id="36" name="Graphic 36"/>
                        <wps:cNvSpPr/>
                        <wps:spPr>
                          <a:xfrm>
                            <a:off x="0" y="0"/>
                            <a:ext cx="6243955" cy="19050"/>
                          </a:xfrm>
                          <a:custGeom>
                            <a:avLst/>
                            <a:gdLst/>
                            <a:ahLst/>
                            <a:cxnLst/>
                            <a:rect l="l" t="t" r="r" b="b"/>
                            <a:pathLst>
                              <a:path w="6243955" h="19050">
                                <a:moveTo>
                                  <a:pt x="955027" y="0"/>
                                </a:moveTo>
                                <a:lnTo>
                                  <a:pt x="284988" y="0"/>
                                </a:lnTo>
                                <a:lnTo>
                                  <a:pt x="265938" y="0"/>
                                </a:lnTo>
                                <a:lnTo>
                                  <a:pt x="0" y="0"/>
                                </a:lnTo>
                                <a:lnTo>
                                  <a:pt x="0" y="19050"/>
                                </a:lnTo>
                                <a:lnTo>
                                  <a:pt x="265938" y="19050"/>
                                </a:lnTo>
                                <a:lnTo>
                                  <a:pt x="284988" y="19050"/>
                                </a:lnTo>
                                <a:lnTo>
                                  <a:pt x="955027" y="19050"/>
                                </a:lnTo>
                                <a:lnTo>
                                  <a:pt x="955027" y="0"/>
                                </a:lnTo>
                                <a:close/>
                              </a:path>
                              <a:path w="6243955" h="19050">
                                <a:moveTo>
                                  <a:pt x="6243574" y="0"/>
                                </a:moveTo>
                                <a:lnTo>
                                  <a:pt x="6243574" y="0"/>
                                </a:lnTo>
                                <a:lnTo>
                                  <a:pt x="955040" y="0"/>
                                </a:lnTo>
                                <a:lnTo>
                                  <a:pt x="955040" y="19050"/>
                                </a:lnTo>
                                <a:lnTo>
                                  <a:pt x="6243574" y="19050"/>
                                </a:lnTo>
                                <a:lnTo>
                                  <a:pt x="62435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1.65pt;height:1.5pt;mso-position-horizontal-relative:char;mso-position-vertical-relative:line" id="docshapegroup23" coordorigin="0,0" coordsize="9833,30">
                <v:shape style="position:absolute;left:0;top:0;width:9833;height:30" id="docshape24" coordorigin="0,0" coordsize="9833,30" path="m1504,0l449,0,419,0,0,0,0,30,419,30,449,30,1504,30,1504,0xm9832,0l8824,0,8794,0,7597,0,7567,0,6703,0,6673,0,5380,0,5350,0,4409,0,4379,0,3230,0,3200,0,2097,0,2067,0,1534,0,1504,0,1504,30,1534,30,2067,30,2097,30,3200,30,3230,30,4379,30,4409,30,5350,30,5380,30,6673,30,6703,30,7567,30,7597,30,8794,30,8824,30,9832,30,9832,0xe" filled="true" fillcolor="#000000" stroked="false">
                  <v:path arrowok="t"/>
                  <v:fill type="solid"/>
                </v:shape>
              </v:group>
            </w:pict>
          </mc:Fallback>
        </mc:AlternateContent>
      </w:r>
      <w:r>
        <w:rPr>
          <w:position w:val="0"/>
          <w:sz w:val="3"/>
        </w:rPr>
      </w:r>
    </w:p>
    <w:p>
      <w:pPr>
        <w:tabs>
          <w:tab w:pos="5840" w:val="left" w:leader="none"/>
        </w:tabs>
        <w:spacing w:line="177" w:lineRule="exact" w:before="49"/>
        <w:ind w:left="1999" w:right="0" w:firstLine="0"/>
        <w:jc w:val="left"/>
        <w:rPr>
          <w:rFonts w:ascii="SimSun" w:eastAsia="SimSun" w:hint="eastAsia"/>
          <w:sz w:val="15"/>
        </w:rPr>
      </w:pPr>
      <w:r>
        <w:rPr>
          <w:rFonts w:ascii="SimSun" w:eastAsia="SimSun" w:hint="eastAsia"/>
          <w:sz w:val="15"/>
        </w:rPr>
        <w:t>发</w:t>
      </w:r>
      <w:r>
        <w:rPr>
          <w:rFonts w:ascii="SimSun" w:eastAsia="SimSun" w:hint="eastAsia"/>
          <w:spacing w:val="-10"/>
          <w:sz w:val="15"/>
        </w:rPr>
        <w:t>表</w:t>
      </w:r>
      <w:r>
        <w:rPr>
          <w:rFonts w:ascii="SimSun" w:eastAsia="SimSun" w:hint="eastAsia"/>
          <w:sz w:val="15"/>
        </w:rPr>
        <w:tab/>
        <w:t>实验结果（关</w:t>
      </w:r>
      <w:r>
        <w:rPr>
          <w:rFonts w:ascii="SimSun" w:eastAsia="SimSun" w:hint="eastAsia"/>
          <w:spacing w:val="-10"/>
          <w:sz w:val="15"/>
        </w:rPr>
        <w:t>键</w:t>
      </w:r>
    </w:p>
    <w:p>
      <w:pPr>
        <w:spacing w:after="0" w:line="177" w:lineRule="exact"/>
        <w:jc w:val="left"/>
        <w:rPr>
          <w:rFonts w:ascii="SimSun" w:eastAsia="SimSun" w:hint="eastAsia"/>
          <w:sz w:val="15"/>
        </w:rPr>
        <w:sectPr>
          <w:type w:val="continuous"/>
          <w:pgSz w:w="11420" w:h="15630"/>
          <w:pgMar w:header="868" w:footer="0" w:top="1400" w:bottom="280" w:left="425" w:right="425"/>
        </w:sectPr>
      </w:pPr>
    </w:p>
    <w:p>
      <w:pPr>
        <w:spacing w:line="154" w:lineRule="exact" w:before="0"/>
        <w:ind w:left="1022" w:right="0" w:firstLine="0"/>
        <w:jc w:val="left"/>
        <w:rPr>
          <w:rFonts w:ascii="SimSun" w:eastAsia="SimSun" w:hint="eastAsia"/>
          <w:sz w:val="15"/>
        </w:rPr>
      </w:pPr>
      <w:r>
        <w:rPr>
          <w:rFonts w:ascii="SimSun" w:eastAsia="SimSun" w:hint="eastAsia"/>
          <w:spacing w:val="-3"/>
          <w:sz w:val="15"/>
        </w:rPr>
        <w:t>模型名称</w:t>
      </w:r>
    </w:p>
    <w:p>
      <w:pPr>
        <w:spacing w:line="174" w:lineRule="exact" w:before="0"/>
        <w:ind w:left="1999" w:right="0" w:firstLine="0"/>
        <w:jc w:val="left"/>
        <w:rPr>
          <w:rFonts w:ascii="SimSun" w:eastAsia="SimSun" w:hint="eastAsia"/>
          <w:sz w:val="15"/>
        </w:rPr>
      </w:pPr>
      <w:r>
        <w:rPr>
          <w:rFonts w:ascii="SimSun" w:eastAsia="SimSun" w:hint="eastAsia"/>
          <w:spacing w:val="-5"/>
          <w:sz w:val="15"/>
        </w:rPr>
        <w:t>年份</w:t>
      </w:r>
    </w:p>
    <w:p>
      <w:pPr>
        <w:tabs>
          <w:tab w:pos="1577" w:val="left" w:leader="none"/>
          <w:tab w:pos="2575" w:val="left" w:leader="none"/>
        </w:tabs>
        <w:spacing w:line="172" w:lineRule="exact" w:before="0"/>
        <w:ind w:left="343" w:right="0" w:firstLine="0"/>
        <w:jc w:val="left"/>
        <w:rPr>
          <w:rFonts w:ascii="SimSun" w:eastAsia="SimSun" w:hint="eastAsia"/>
          <w:sz w:val="15"/>
        </w:rPr>
      </w:pPr>
      <w:r>
        <w:rPr/>
        <w:br w:type="column"/>
      </w:r>
      <w:r>
        <w:rPr>
          <w:rFonts w:ascii="SimSun" w:eastAsia="SimSun" w:hint="eastAsia"/>
          <w:sz w:val="15"/>
        </w:rPr>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基线模</w:t>
      </w:r>
      <w:r>
        <w:rPr>
          <w:rFonts w:ascii="SimSun" w:eastAsia="SimSun" w:hint="eastAsia"/>
          <w:spacing w:val="-10"/>
          <w:sz w:val="15"/>
        </w:rPr>
        <w:t>型</w:t>
      </w:r>
    </w:p>
    <w:p>
      <w:pPr>
        <w:spacing w:before="135"/>
        <w:ind w:left="572" w:right="0" w:firstLine="0"/>
        <w:jc w:val="left"/>
        <w:rPr>
          <w:rFonts w:ascii="SimSun" w:eastAsia="SimSun" w:hint="eastAsia"/>
          <w:sz w:val="15"/>
        </w:rPr>
      </w:pPr>
      <w:r>
        <w:rPr/>
        <w:br w:type="column"/>
      </w:r>
      <w:r>
        <w:rPr>
          <w:rFonts w:ascii="SimSun" w:eastAsia="SimSun" w:hint="eastAsia"/>
          <w:sz w:val="15"/>
        </w:rPr>
        <w:t>指标</w:t>
      </w:r>
      <w:r>
        <w:rPr>
          <w:rFonts w:ascii="SimSun" w:eastAsia="SimSun" w:hint="eastAsia"/>
          <w:spacing w:val="-10"/>
          <w:sz w:val="15"/>
        </w:rPr>
        <w:t>）</w:t>
      </w:r>
    </w:p>
    <w:p>
      <w:pPr>
        <w:tabs>
          <w:tab w:pos="1748" w:val="left" w:leader="none"/>
          <w:tab w:pos="2879" w:val="left" w:leader="none"/>
        </w:tabs>
        <w:spacing w:line="172" w:lineRule="exact" w:before="0"/>
        <w:ind w:left="533" w:right="0" w:firstLine="0"/>
        <w:jc w:val="left"/>
        <w:rPr>
          <w:rFonts w:ascii="SimSun" w:eastAsia="SimSun" w:hint="eastAsia"/>
          <w:sz w:val="15"/>
        </w:rPr>
      </w:pPr>
      <w:r>
        <w:rPr/>
        <w:br w:type="column"/>
      </w:r>
      <w:r>
        <w:rPr>
          <w:rFonts w:ascii="SimSun" w:eastAsia="SimSun" w:hint="eastAsia"/>
          <w:sz w:val="15"/>
        </w:rPr>
        <w:t>核心技</w:t>
      </w:r>
      <w:r>
        <w:rPr>
          <w:rFonts w:ascii="SimSun" w:eastAsia="SimSun" w:hint="eastAsia"/>
          <w:spacing w:val="-10"/>
          <w:sz w:val="15"/>
        </w:rPr>
        <w:t>术</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pStyle w:val="BodyText"/>
        <w:spacing w:before="93"/>
        <w:rPr>
          <w:sz w:val="15"/>
        </w:rPr>
      </w:pPr>
    </w:p>
    <w:p>
      <w:pPr>
        <w:spacing w:before="0"/>
        <w:ind w:left="0" w:right="505" w:firstLine="0"/>
        <w:jc w:val="right"/>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32224">
                <wp:simplePos x="0" y="0"/>
                <wp:positionH relativeFrom="page">
                  <wp:posOffset>504444</wp:posOffset>
                </wp:positionH>
                <wp:positionV relativeFrom="paragraph">
                  <wp:posOffset>-37195</wp:posOffset>
                </wp:positionV>
                <wp:extent cx="6243955"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243955" cy="6350"/>
                        </a:xfrm>
                        <a:custGeom>
                          <a:avLst/>
                          <a:gdLst/>
                          <a:ahLst/>
                          <a:cxnLst/>
                          <a:rect l="l" t="t" r="r" b="b"/>
                          <a:pathLst>
                            <a:path w="6243955" h="6350">
                              <a:moveTo>
                                <a:pt x="272021" y="0"/>
                              </a:moveTo>
                              <a:lnTo>
                                <a:pt x="265938" y="0"/>
                              </a:lnTo>
                              <a:lnTo>
                                <a:pt x="0" y="0"/>
                              </a:lnTo>
                              <a:lnTo>
                                <a:pt x="0" y="6096"/>
                              </a:lnTo>
                              <a:lnTo>
                                <a:pt x="265938" y="6096"/>
                              </a:lnTo>
                              <a:lnTo>
                                <a:pt x="272021" y="6096"/>
                              </a:lnTo>
                              <a:lnTo>
                                <a:pt x="272021" y="0"/>
                              </a:lnTo>
                              <a:close/>
                            </a:path>
                            <a:path w="6243955" h="6350">
                              <a:moveTo>
                                <a:pt x="2037829" y="0"/>
                              </a:moveTo>
                              <a:lnTo>
                                <a:pt x="2037829" y="0"/>
                              </a:lnTo>
                              <a:lnTo>
                                <a:pt x="272034" y="0"/>
                              </a:lnTo>
                              <a:lnTo>
                                <a:pt x="272034" y="6096"/>
                              </a:lnTo>
                              <a:lnTo>
                                <a:pt x="2037829" y="6096"/>
                              </a:lnTo>
                              <a:lnTo>
                                <a:pt x="2037829" y="0"/>
                              </a:lnTo>
                              <a:close/>
                            </a:path>
                            <a:path w="6243955" h="6350">
                              <a:moveTo>
                                <a:pt x="3403333" y="0"/>
                              </a:moveTo>
                              <a:lnTo>
                                <a:pt x="3397250" y="0"/>
                              </a:lnTo>
                              <a:lnTo>
                                <a:pt x="2786888" y="0"/>
                              </a:lnTo>
                              <a:lnTo>
                                <a:pt x="2780792" y="0"/>
                              </a:lnTo>
                              <a:lnTo>
                                <a:pt x="2037842" y="0"/>
                              </a:lnTo>
                              <a:lnTo>
                                <a:pt x="2037842" y="6096"/>
                              </a:lnTo>
                              <a:lnTo>
                                <a:pt x="2780792" y="6096"/>
                              </a:lnTo>
                              <a:lnTo>
                                <a:pt x="2786888" y="6096"/>
                              </a:lnTo>
                              <a:lnTo>
                                <a:pt x="3397250" y="6096"/>
                              </a:lnTo>
                              <a:lnTo>
                                <a:pt x="3403333" y="6096"/>
                              </a:lnTo>
                              <a:lnTo>
                                <a:pt x="3403333" y="0"/>
                              </a:lnTo>
                              <a:close/>
                            </a:path>
                            <a:path w="6243955" h="6350">
                              <a:moveTo>
                                <a:pt x="4804905" y="0"/>
                              </a:moveTo>
                              <a:lnTo>
                                <a:pt x="4243324" y="0"/>
                              </a:lnTo>
                              <a:lnTo>
                                <a:pt x="4237228" y="0"/>
                              </a:lnTo>
                              <a:lnTo>
                                <a:pt x="3403346" y="0"/>
                              </a:lnTo>
                              <a:lnTo>
                                <a:pt x="3403346" y="6096"/>
                              </a:lnTo>
                              <a:lnTo>
                                <a:pt x="4237228" y="6096"/>
                              </a:lnTo>
                              <a:lnTo>
                                <a:pt x="4243324" y="6096"/>
                              </a:lnTo>
                              <a:lnTo>
                                <a:pt x="4804905" y="6096"/>
                              </a:lnTo>
                              <a:lnTo>
                                <a:pt x="4804905" y="0"/>
                              </a:lnTo>
                              <a:close/>
                            </a:path>
                            <a:path w="6243955" h="6350">
                              <a:moveTo>
                                <a:pt x="4811001" y="0"/>
                              </a:moveTo>
                              <a:lnTo>
                                <a:pt x="4804918" y="0"/>
                              </a:lnTo>
                              <a:lnTo>
                                <a:pt x="4804918" y="6096"/>
                              </a:lnTo>
                              <a:lnTo>
                                <a:pt x="4811001" y="6096"/>
                              </a:lnTo>
                              <a:lnTo>
                                <a:pt x="4811001" y="0"/>
                              </a:lnTo>
                              <a:close/>
                            </a:path>
                            <a:path w="6243955" h="6350">
                              <a:moveTo>
                                <a:pt x="5590527" y="0"/>
                              </a:moveTo>
                              <a:lnTo>
                                <a:pt x="5584444" y="0"/>
                              </a:lnTo>
                              <a:lnTo>
                                <a:pt x="4811014" y="0"/>
                              </a:lnTo>
                              <a:lnTo>
                                <a:pt x="4811014" y="6096"/>
                              </a:lnTo>
                              <a:lnTo>
                                <a:pt x="5584444" y="6096"/>
                              </a:lnTo>
                              <a:lnTo>
                                <a:pt x="5590527" y="6096"/>
                              </a:lnTo>
                              <a:lnTo>
                                <a:pt x="5590527" y="0"/>
                              </a:lnTo>
                              <a:close/>
                            </a:path>
                            <a:path w="6243955" h="6350">
                              <a:moveTo>
                                <a:pt x="6243574" y="0"/>
                              </a:moveTo>
                              <a:lnTo>
                                <a:pt x="5590540" y="0"/>
                              </a:lnTo>
                              <a:lnTo>
                                <a:pt x="5590540" y="6096"/>
                              </a:lnTo>
                              <a:lnTo>
                                <a:pt x="6243574" y="6096"/>
                              </a:lnTo>
                              <a:lnTo>
                                <a:pt x="6243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720001pt;margin-top:-2.928755pt;width:491.65pt;height:.5pt;mso-position-horizontal-relative:page;mso-position-vertical-relative:paragraph;z-index:15732224" id="docshape25" coordorigin="794,-59" coordsize="9833,10" path="m1223,-59l1213,-59,794,-59,794,-49,1213,-49,1223,-49,1223,-59xm4004,-59l3994,-59,2871,-59,2861,-59,2308,-59,2298,-59,1223,-59,1223,-49,2298,-49,2308,-49,2861,-49,2871,-49,3994,-49,4004,-49,4004,-59xm6154,-59l6144,-59,5183,-59,5174,-59,4004,-59,4004,-49,5174,-49,5183,-49,6144,-49,6154,-49,6154,-59xm8361,-59l7477,-59,7467,-59,6154,-59,6154,-49,7467,-49,7477,-49,8361,-49,8361,-59xm8371,-59l8361,-59,8361,-49,8371,-49,8371,-59xm9598,-59l9589,-59,8371,-59,8371,-49,9589,-49,9598,-49,9598,-59xm10627,-59l9598,-59,9598,-49,10627,-49,10627,-59xe" filled="true" fillcolor="#000000" stroked="false">
                <v:path arrowok="t"/>
                <v:fill type="solid"/>
                <w10:wrap type="none"/>
              </v:shape>
            </w:pict>
          </mc:Fallback>
        </mc:AlternateContent>
      </w:r>
      <w:r>
        <w:rPr>
          <w:rFonts w:ascii="SimSun" w:eastAsia="SimSun" w:hint="eastAsia"/>
          <w:spacing w:val="-2"/>
          <w:sz w:val="15"/>
        </w:rPr>
        <w:t>集成模型可</w:t>
      </w:r>
    </w:p>
    <w:p>
      <w:pPr>
        <w:spacing w:after="0"/>
        <w:jc w:val="right"/>
        <w:rPr>
          <w:rFonts w:ascii="SimSun" w:eastAsia="SimSun" w:hint="eastAsia"/>
          <w:sz w:val="15"/>
        </w:rPr>
        <w:sectPr>
          <w:type w:val="continuous"/>
          <w:pgSz w:w="11420" w:h="15630"/>
          <w:pgMar w:header="868" w:footer="0" w:top="1400" w:bottom="280" w:left="425" w:right="425"/>
          <w:cols w:num="4" w:equalWidth="0">
            <w:col w:w="2310" w:space="40"/>
            <w:col w:w="3188" w:space="39"/>
            <w:col w:w="1031" w:space="39"/>
            <w:col w:w="3923"/>
          </w:cols>
        </w:sectPr>
      </w:pPr>
    </w:p>
    <w:p>
      <w:pPr>
        <w:spacing w:line="183" w:lineRule="exact" w:before="120"/>
        <w:ind w:left="501" w:right="0" w:firstLine="0"/>
        <w:jc w:val="left"/>
        <w:rPr>
          <w:rFonts w:ascii="SimSun" w:eastAsia="SimSun" w:hint="eastAsia"/>
          <w:sz w:val="15"/>
        </w:rPr>
      </w:pPr>
      <w:r>
        <w:rPr>
          <w:rFonts w:ascii="SimSun" w:eastAsia="SimSun" w:hint="eastAsia"/>
          <w:spacing w:val="-10"/>
          <w:sz w:val="15"/>
        </w:rPr>
        <w:t>基</w:t>
      </w:r>
    </w:p>
    <w:p>
      <w:pPr>
        <w:spacing w:line="146" w:lineRule="exact" w:before="0"/>
        <w:ind w:left="988" w:right="0" w:firstLine="0"/>
        <w:jc w:val="center"/>
        <w:rPr>
          <w:sz w:val="15"/>
        </w:rPr>
      </w:pPr>
      <w:r>
        <w:rPr>
          <w:spacing w:val="-2"/>
          <w:sz w:val="15"/>
        </w:rPr>
        <w:t>Ensemble</w:t>
      </w:r>
    </w:p>
    <w:p>
      <w:pPr>
        <w:spacing w:line="166" w:lineRule="exact" w:before="0"/>
        <w:ind w:left="501" w:right="0" w:firstLine="0"/>
        <w:jc w:val="left"/>
        <w:rPr>
          <w:rFonts w:ascii="SimSun" w:eastAsia="SimSun" w:hint="eastAsia"/>
          <w:sz w:val="15"/>
        </w:rPr>
      </w:pPr>
      <w:r>
        <w:rPr>
          <w:rFonts w:ascii="SimSun" w:eastAsia="SimSun" w:hint="eastAsia"/>
          <w:spacing w:val="-10"/>
          <w:sz w:val="15"/>
        </w:rPr>
        <w:t>于</w:t>
      </w:r>
    </w:p>
    <w:p>
      <w:pPr>
        <w:spacing w:line="146" w:lineRule="exact" w:before="0"/>
        <w:ind w:left="989" w:right="0" w:firstLine="0"/>
        <w:jc w:val="center"/>
        <w:rPr>
          <w:sz w:val="15"/>
        </w:rPr>
      </w:pPr>
      <w:r>
        <w:rPr>
          <w:sz w:val="15"/>
        </w:rPr>
        <w:t>Movie</w:t>
      </w:r>
      <w:r>
        <w:rPr>
          <w:spacing w:val="10"/>
          <w:sz w:val="15"/>
        </w:rPr>
        <w:t> </w:t>
      </w:r>
      <w:r>
        <w:rPr>
          <w:spacing w:val="-5"/>
          <w:sz w:val="15"/>
        </w:rPr>
        <w:t>Rec</w:t>
      </w:r>
    </w:p>
    <w:p>
      <w:pPr>
        <w:spacing w:line="164" w:lineRule="exact" w:before="0"/>
        <w:ind w:left="501" w:right="0" w:firstLine="0"/>
        <w:jc w:val="left"/>
        <w:rPr>
          <w:rFonts w:ascii="SimSun" w:eastAsia="SimSun" w:hint="eastAsia"/>
          <w:sz w:val="15"/>
        </w:rPr>
      </w:pPr>
      <w:r>
        <w:rPr>
          <w:rFonts w:ascii="SimSun" w:eastAsia="SimSun" w:hint="eastAsia"/>
          <w:spacing w:val="-10"/>
          <w:sz w:val="15"/>
        </w:rPr>
        <w:t>内</w:t>
      </w:r>
    </w:p>
    <w:p>
      <w:pPr>
        <w:spacing w:line="104" w:lineRule="exact" w:before="0"/>
        <w:ind w:left="990" w:right="0" w:firstLine="0"/>
        <w:jc w:val="center"/>
        <w:rPr>
          <w:sz w:val="10"/>
        </w:rPr>
      </w:pPr>
      <w:r>
        <w:rPr>
          <w:spacing w:val="-4"/>
          <w:sz w:val="10"/>
        </w:rPr>
        <w:t>[20]</w:t>
      </w:r>
    </w:p>
    <w:p>
      <w:pPr>
        <w:spacing w:line="388" w:lineRule="auto" w:before="26"/>
        <w:ind w:left="501" w:right="1014" w:firstLine="0"/>
        <w:jc w:val="left"/>
        <w:rPr>
          <w:rFonts w:ascii="SimSun" w:eastAsia="SimSun" w:hint="eastAsia"/>
          <w:sz w:val="15"/>
        </w:rPr>
      </w:pPr>
      <w:r>
        <w:rPr>
          <w:rFonts w:ascii="SimSun" w:eastAsia="SimSun" w:hint="eastAsia"/>
          <w:spacing w:val="-10"/>
          <w:sz w:val="15"/>
        </w:rPr>
        <w:t>容的</w:t>
      </w:r>
    </w:p>
    <w:p>
      <w:pPr>
        <w:tabs>
          <w:tab w:pos="1017" w:val="left" w:leader="none"/>
        </w:tabs>
        <w:spacing w:line="192" w:lineRule="exact" w:before="0"/>
        <w:ind w:left="501" w:right="0" w:firstLine="0"/>
        <w:jc w:val="left"/>
        <w:rPr>
          <w:sz w:val="15"/>
        </w:rPr>
      </w:pPr>
      <w:r>
        <w:rPr>
          <w:rFonts w:ascii="SimSun" w:eastAsia="SimSun" w:hint="eastAsia"/>
          <w:spacing w:val="-10"/>
          <w:position w:val="1"/>
          <w:sz w:val="15"/>
        </w:rPr>
        <w:t>推</w:t>
      </w:r>
      <w:r>
        <w:rPr>
          <w:rFonts w:ascii="SimSun" w:eastAsia="SimSun" w:hint="eastAsia"/>
          <w:position w:val="1"/>
          <w:sz w:val="15"/>
        </w:rPr>
        <w:tab/>
      </w:r>
      <w:r>
        <w:rPr>
          <w:spacing w:val="-2"/>
          <w:sz w:val="15"/>
        </w:rPr>
        <w:t>Semantic-</w:t>
      </w:r>
    </w:p>
    <w:p>
      <w:pPr>
        <w:tabs>
          <w:tab w:pos="1025" w:val="left" w:leader="none"/>
        </w:tabs>
        <w:spacing w:line="415" w:lineRule="auto" w:before="120"/>
        <w:ind w:left="1085" w:right="36" w:hanging="585"/>
        <w:jc w:val="left"/>
        <w:rPr>
          <w:sz w:val="15"/>
        </w:rPr>
      </w:pPr>
      <w:r>
        <w:rPr>
          <w:rFonts w:ascii="SimSun" w:eastAsia="SimSun" w:hint="eastAsia"/>
          <w:spacing w:val="-10"/>
          <w:position w:val="1"/>
          <w:sz w:val="15"/>
        </w:rPr>
        <w:t>荐</w:t>
      </w:r>
      <w:r>
        <w:rPr>
          <w:rFonts w:ascii="SimSun" w:eastAsia="SimSun" w:hint="eastAsia"/>
          <w:position w:val="1"/>
          <w:sz w:val="15"/>
        </w:rPr>
        <w:tab/>
      </w:r>
      <w:r>
        <w:rPr>
          <w:spacing w:val="-2"/>
          <w:sz w:val="15"/>
        </w:rPr>
        <w:t>Enhanced</w:t>
      </w:r>
      <w:r>
        <w:rPr>
          <w:spacing w:val="40"/>
          <w:sz w:val="15"/>
        </w:rPr>
        <w:t> </w:t>
      </w:r>
      <w:r>
        <w:rPr>
          <w:spacing w:val="-2"/>
          <w:sz w:val="15"/>
        </w:rPr>
        <w:t>Content</w:t>
      </w:r>
    </w:p>
    <w:p>
      <w:pPr>
        <w:spacing w:line="240" w:lineRule="auto" w:before="0"/>
        <w:rPr>
          <w:sz w:val="15"/>
        </w:rPr>
      </w:pPr>
      <w:r>
        <w:rPr/>
        <w:br w:type="column"/>
      </w:r>
      <w:r>
        <w:rPr>
          <w:sz w:val="15"/>
        </w:rPr>
      </w:r>
    </w:p>
    <w:p>
      <w:pPr>
        <w:spacing w:line="240" w:lineRule="auto" w:before="0"/>
        <w:rPr>
          <w:sz w:val="15"/>
        </w:rPr>
      </w:pPr>
    </w:p>
    <w:p>
      <w:pPr>
        <w:spacing w:line="240" w:lineRule="auto" w:before="88"/>
        <w:rPr>
          <w:sz w:val="15"/>
        </w:rPr>
      </w:pPr>
    </w:p>
    <w:p>
      <w:pPr>
        <w:spacing w:before="1"/>
        <w:ind w:left="291" w:right="0" w:firstLine="0"/>
        <w:jc w:val="left"/>
        <w:rPr>
          <w:sz w:val="15"/>
        </w:rPr>
      </w:pPr>
      <w:r>
        <w:rPr>
          <w:spacing w:val="-4"/>
          <w:sz w:val="15"/>
        </w:rPr>
        <w:t>2022</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spacing w:before="0"/>
        <w:ind w:left="291" w:right="0" w:firstLine="0"/>
        <w:jc w:val="left"/>
        <w:rPr>
          <w:sz w:val="15"/>
        </w:rPr>
      </w:pPr>
      <w:r>
        <w:rPr>
          <w:spacing w:val="-4"/>
          <w:sz w:val="15"/>
        </w:rPr>
        <w:t>2023</w:t>
      </w:r>
    </w:p>
    <w:p>
      <w:pPr>
        <w:spacing w:line="240" w:lineRule="auto" w:before="0"/>
        <w:rPr>
          <w:sz w:val="15"/>
        </w:rPr>
      </w:pPr>
      <w:r>
        <w:rPr/>
        <w:br w:type="column"/>
      </w:r>
      <w:r>
        <w:rPr>
          <w:sz w:val="15"/>
        </w:rPr>
      </w:r>
    </w:p>
    <w:p>
      <w:pPr>
        <w:spacing w:line="240" w:lineRule="auto" w:before="87"/>
        <w:rPr>
          <w:sz w:val="15"/>
        </w:rPr>
      </w:pPr>
    </w:p>
    <w:p>
      <w:pPr>
        <w:spacing w:line="388" w:lineRule="auto" w:before="0"/>
        <w:ind w:left="270" w:right="0" w:firstLine="0"/>
        <w:jc w:val="left"/>
        <w:rPr>
          <w:rFonts w:ascii="SimSun" w:eastAsia="SimSun" w:hint="eastAsia"/>
          <w:sz w:val="15"/>
        </w:rPr>
      </w:pPr>
      <w:r>
        <w:rPr>
          <w:rFonts w:ascii="SimSun" w:eastAsia="SimSun" w:hint="eastAsia"/>
          <w:spacing w:val="-2"/>
          <w:sz w:val="15"/>
        </w:rPr>
        <w:t>集成学习结</w:t>
      </w:r>
      <w:r>
        <w:rPr>
          <w:rFonts w:ascii="SimSun" w:eastAsia="SimSun" w:hint="eastAsia"/>
          <w:spacing w:val="-2"/>
          <w:sz w:val="15"/>
        </w:rPr>
        <w:t>合多个模型</w:t>
      </w:r>
    </w:p>
    <w:p>
      <w:pPr>
        <w:pStyle w:val="BodyText"/>
        <w:rPr>
          <w:sz w:val="15"/>
        </w:rPr>
      </w:pPr>
    </w:p>
    <w:p>
      <w:pPr>
        <w:pStyle w:val="BodyText"/>
        <w:rPr>
          <w:sz w:val="15"/>
        </w:rPr>
      </w:pPr>
    </w:p>
    <w:p>
      <w:pPr>
        <w:pStyle w:val="BodyText"/>
        <w:spacing w:before="48"/>
        <w:rPr>
          <w:sz w:val="15"/>
        </w:rPr>
      </w:pPr>
    </w:p>
    <w:p>
      <w:pPr>
        <w:spacing w:line="388" w:lineRule="auto" w:before="1"/>
        <w:ind w:left="270" w:right="0" w:firstLine="0"/>
        <w:jc w:val="both"/>
        <w:rPr>
          <w:rFonts w:ascii="SimSun" w:eastAsia="SimSun" w:hint="eastAsia"/>
          <w:sz w:val="15"/>
        </w:rPr>
      </w:pPr>
      <w:r>
        <w:rPr>
          <w:rFonts w:ascii="SimSun" w:eastAsia="SimSun" w:hint="eastAsia"/>
          <w:spacing w:val="-2"/>
          <w:sz w:val="15"/>
        </w:rPr>
        <w:t>集成语义信</w:t>
      </w:r>
      <w:r>
        <w:rPr>
          <w:rFonts w:ascii="SimSun" w:eastAsia="SimSun" w:hint="eastAsia"/>
          <w:spacing w:val="-2"/>
          <w:sz w:val="15"/>
        </w:rPr>
        <w:t>息到内容推荐，提升上</w:t>
      </w:r>
    </w:p>
    <w:p>
      <w:pPr>
        <w:spacing w:line="240" w:lineRule="auto" w:before="0"/>
        <w:rPr>
          <w:rFonts w:ascii="SimSun"/>
          <w:sz w:val="15"/>
        </w:rPr>
      </w:pPr>
      <w:r>
        <w:rPr/>
        <w:br w:type="column"/>
      </w:r>
      <w:r>
        <w:rPr>
          <w:rFonts w:ascii="SimSun"/>
          <w:sz w:val="15"/>
        </w:rPr>
      </w:r>
    </w:p>
    <w:p>
      <w:pPr>
        <w:pStyle w:val="BodyText"/>
        <w:spacing w:before="66"/>
        <w:rPr>
          <w:sz w:val="15"/>
        </w:rPr>
      </w:pPr>
    </w:p>
    <w:p>
      <w:pPr>
        <w:spacing w:line="434" w:lineRule="auto" w:before="0"/>
        <w:ind w:left="402" w:right="0" w:hanging="45"/>
        <w:jc w:val="left"/>
        <w:rPr>
          <w:sz w:val="15"/>
        </w:rPr>
      </w:pPr>
      <w:r>
        <w:rPr>
          <w:spacing w:val="-2"/>
          <w:sz w:val="15"/>
        </w:rPr>
        <w:t>MovieLens-</w:t>
      </w:r>
      <w:r>
        <w:rPr>
          <w:spacing w:val="40"/>
          <w:sz w:val="15"/>
        </w:rPr>
        <w:t> </w:t>
      </w:r>
      <w:r>
        <w:rPr>
          <w:sz w:val="15"/>
        </w:rPr>
        <w:t>1M, IMDb</w:t>
      </w:r>
    </w:p>
    <w:p>
      <w:pPr>
        <w:spacing w:line="240" w:lineRule="auto" w:before="0"/>
        <w:rPr>
          <w:sz w:val="15"/>
        </w:rPr>
      </w:pPr>
    </w:p>
    <w:p>
      <w:pPr>
        <w:spacing w:line="240" w:lineRule="auto" w:before="0"/>
        <w:rPr>
          <w:sz w:val="15"/>
        </w:rPr>
      </w:pPr>
    </w:p>
    <w:p>
      <w:pPr>
        <w:spacing w:line="240" w:lineRule="auto" w:before="106"/>
        <w:rPr>
          <w:sz w:val="15"/>
        </w:rPr>
      </w:pPr>
    </w:p>
    <w:p>
      <w:pPr>
        <w:spacing w:line="434" w:lineRule="auto" w:before="0"/>
        <w:ind w:left="448" w:right="90" w:firstLine="25"/>
        <w:jc w:val="both"/>
        <w:rPr>
          <w:sz w:val="15"/>
        </w:rPr>
      </w:pPr>
      <w:r>
        <w:rPr>
          <w:spacing w:val="-2"/>
          <w:sz w:val="15"/>
        </w:rPr>
        <w:t>Amazon</w:t>
      </w:r>
      <w:r>
        <w:rPr>
          <w:spacing w:val="40"/>
          <w:sz w:val="15"/>
        </w:rPr>
        <w:t> </w:t>
      </w:r>
      <w:r>
        <w:rPr>
          <w:spacing w:val="-2"/>
          <w:sz w:val="15"/>
        </w:rPr>
        <w:t>Reviews,</w:t>
      </w:r>
      <w:r>
        <w:rPr>
          <w:spacing w:val="40"/>
          <w:sz w:val="15"/>
        </w:rPr>
        <w:t> </w:t>
      </w:r>
      <w:r>
        <w:rPr>
          <w:sz w:val="15"/>
        </w:rPr>
        <w:t>News-</w:t>
      </w:r>
      <w:r>
        <w:rPr>
          <w:spacing w:val="-5"/>
          <w:sz w:val="15"/>
        </w:rPr>
        <w:t>20</w:t>
      </w:r>
    </w:p>
    <w:p>
      <w:pPr>
        <w:spacing w:line="240" w:lineRule="auto" w:before="0"/>
        <w:rPr>
          <w:sz w:val="15"/>
        </w:rPr>
      </w:pPr>
      <w:r>
        <w:rPr/>
        <w:br w:type="column"/>
      </w:r>
      <w:r>
        <w:rPr>
          <w:sz w:val="15"/>
        </w:rPr>
      </w:r>
    </w:p>
    <w:p>
      <w:pPr>
        <w:spacing w:line="240" w:lineRule="auto" w:before="0"/>
        <w:rPr>
          <w:sz w:val="15"/>
        </w:rPr>
      </w:pPr>
    </w:p>
    <w:p>
      <w:pPr>
        <w:spacing w:line="240" w:lineRule="auto" w:before="88"/>
        <w:rPr>
          <w:sz w:val="15"/>
        </w:rPr>
      </w:pPr>
    </w:p>
    <w:p>
      <w:pPr>
        <w:spacing w:before="1"/>
        <w:ind w:left="307" w:right="0" w:firstLine="0"/>
        <w:jc w:val="center"/>
        <w:rPr>
          <w:sz w:val="15"/>
        </w:rPr>
      </w:pPr>
      <w:r>
        <w:rPr>
          <w:sz w:val="15"/>
        </w:rPr>
        <w:t>MF,</w:t>
      </w:r>
      <w:r>
        <w:rPr>
          <w:spacing w:val="-5"/>
          <w:sz w:val="15"/>
        </w:rPr>
        <w:t> KNN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434" w:lineRule="auto" w:before="0"/>
        <w:ind w:left="306" w:right="0" w:hanging="2"/>
        <w:jc w:val="center"/>
        <w:rPr>
          <w:sz w:val="15"/>
        </w:rPr>
      </w:pPr>
      <w:r>
        <w:rPr>
          <w:spacing w:val="-2"/>
          <w:sz w:val="15"/>
        </w:rPr>
        <w:t>ItemKNN,</w:t>
      </w:r>
      <w:r>
        <w:rPr>
          <w:spacing w:val="40"/>
          <w:sz w:val="15"/>
        </w:rPr>
        <w:t> </w:t>
      </w:r>
      <w:r>
        <w:rPr>
          <w:spacing w:val="-2"/>
          <w:sz w:val="15"/>
        </w:rPr>
        <w:t>ContentKN</w:t>
      </w:r>
      <w:r>
        <w:rPr>
          <w:spacing w:val="40"/>
          <w:sz w:val="15"/>
        </w:rPr>
        <w:t> </w:t>
      </w:r>
      <w:r>
        <w:rPr>
          <w:spacing w:val="-10"/>
          <w:sz w:val="15"/>
        </w:rPr>
        <w:t>N</w:t>
      </w:r>
    </w:p>
    <w:p>
      <w:pPr>
        <w:spacing w:line="240" w:lineRule="auto" w:before="121"/>
        <w:rPr>
          <w:sz w:val="15"/>
        </w:rPr>
      </w:pPr>
      <w:r>
        <w:rPr/>
        <w:br w:type="column"/>
      </w:r>
      <w:r>
        <w:rPr>
          <w:sz w:val="15"/>
        </w:rPr>
      </w:r>
    </w:p>
    <w:p>
      <w:pPr>
        <w:spacing w:before="1"/>
        <w:ind w:left="204" w:right="0" w:firstLine="0"/>
        <w:jc w:val="center"/>
        <w:rPr>
          <w:sz w:val="15"/>
        </w:rPr>
      </w:pPr>
      <w:r>
        <w:rPr>
          <w:spacing w:val="-2"/>
          <w:sz w:val="15"/>
        </w:rPr>
        <w:t>Precision@5:+15</w:t>
      </w:r>
    </w:p>
    <w:p>
      <w:pPr>
        <w:spacing w:before="139"/>
        <w:ind w:left="206" w:right="0" w:firstLine="0"/>
        <w:jc w:val="center"/>
        <w:rPr>
          <w:sz w:val="15"/>
        </w:rPr>
      </w:pPr>
      <w:r>
        <w:rPr>
          <w:spacing w:val="-5"/>
          <w:sz w:val="15"/>
        </w:rPr>
        <w:t>%,</w:t>
      </w:r>
    </w:p>
    <w:p>
      <w:pPr>
        <w:spacing w:before="140"/>
        <w:ind w:left="204" w:right="0" w:firstLine="0"/>
        <w:jc w:val="center"/>
        <w:rPr>
          <w:sz w:val="15"/>
        </w:rPr>
      </w:pPr>
      <w:r>
        <w:rPr>
          <w:spacing w:val="-2"/>
          <w:sz w:val="15"/>
        </w:rPr>
        <w:t>Recall@5:+12%</w:t>
      </w:r>
    </w:p>
    <w:p>
      <w:pPr>
        <w:spacing w:line="240" w:lineRule="auto" w:before="0"/>
        <w:rPr>
          <w:sz w:val="15"/>
        </w:rPr>
      </w:pPr>
    </w:p>
    <w:p>
      <w:pPr>
        <w:spacing w:line="240" w:lineRule="auto" w:before="0"/>
        <w:rPr>
          <w:sz w:val="15"/>
        </w:rPr>
      </w:pPr>
    </w:p>
    <w:p>
      <w:pPr>
        <w:spacing w:line="240" w:lineRule="auto" w:before="90"/>
        <w:rPr>
          <w:sz w:val="15"/>
        </w:rPr>
      </w:pPr>
    </w:p>
    <w:p>
      <w:pPr>
        <w:spacing w:line="434" w:lineRule="auto" w:before="0"/>
        <w:ind w:left="206" w:right="1" w:firstLine="0"/>
        <w:jc w:val="center"/>
        <w:rPr>
          <w:sz w:val="15"/>
        </w:rPr>
      </w:pPr>
      <w:r>
        <w:rPr>
          <w:spacing w:val="-2"/>
          <w:sz w:val="15"/>
        </w:rPr>
        <w:t>Precision@10:+1</w:t>
      </w:r>
      <w:r>
        <w:rPr>
          <w:spacing w:val="40"/>
          <w:sz w:val="15"/>
        </w:rPr>
        <w:t> </w:t>
      </w:r>
      <w:r>
        <w:rPr>
          <w:spacing w:val="-4"/>
          <w:sz w:val="15"/>
        </w:rPr>
        <w:t>2%,</w:t>
      </w:r>
    </w:p>
    <w:p>
      <w:pPr>
        <w:spacing w:line="172" w:lineRule="exact" w:before="0"/>
        <w:ind w:left="204" w:right="0" w:firstLine="0"/>
        <w:jc w:val="center"/>
        <w:rPr>
          <w:sz w:val="15"/>
        </w:rPr>
      </w:pPr>
      <w:r>
        <w:rPr>
          <w:spacing w:val="-2"/>
          <w:sz w:val="15"/>
        </w:rPr>
        <w:t>Recall@10:+10%</w:t>
      </w:r>
    </w:p>
    <w:p>
      <w:pPr>
        <w:spacing w:line="240" w:lineRule="auto" w:before="0"/>
        <w:rPr>
          <w:sz w:val="15"/>
        </w:rPr>
      </w:pPr>
      <w:r>
        <w:rPr/>
        <w:br w:type="column"/>
      </w:r>
      <w:r>
        <w:rPr>
          <w:sz w:val="15"/>
        </w:rPr>
      </w:r>
    </w:p>
    <w:p>
      <w:pPr>
        <w:spacing w:line="240" w:lineRule="auto" w:before="87"/>
        <w:rPr>
          <w:sz w:val="15"/>
        </w:rPr>
      </w:pPr>
    </w:p>
    <w:p>
      <w:pPr>
        <w:spacing w:line="388" w:lineRule="auto" w:before="0"/>
        <w:ind w:left="212" w:right="0" w:hanging="21"/>
        <w:jc w:val="left"/>
        <w:rPr>
          <w:rFonts w:ascii="SimSun" w:eastAsia="SimSun" w:hint="eastAsia"/>
          <w:sz w:val="15"/>
        </w:rPr>
      </w:pPr>
      <w:r>
        <w:rPr>
          <w:rFonts w:ascii="SimSun" w:eastAsia="SimSun" w:hint="eastAsia"/>
          <w:spacing w:val="-2"/>
          <w:sz w:val="15"/>
        </w:rPr>
        <w:t>集成学习</w:t>
      </w:r>
      <w:r>
        <w:rPr>
          <w:spacing w:val="-2"/>
          <w:sz w:val="15"/>
        </w:rPr>
        <w:t>,</w:t>
      </w:r>
      <w:r>
        <w:rPr>
          <w:rFonts w:ascii="SimSun" w:eastAsia="SimSun" w:hint="eastAsia"/>
          <w:spacing w:val="-3"/>
          <w:sz w:val="15"/>
        </w:rPr>
        <w:t>矩阵分解</w:t>
      </w:r>
    </w:p>
    <w:p>
      <w:pPr>
        <w:pStyle w:val="BodyText"/>
        <w:rPr>
          <w:sz w:val="15"/>
        </w:rPr>
      </w:pPr>
    </w:p>
    <w:p>
      <w:pPr>
        <w:pStyle w:val="BodyText"/>
        <w:rPr>
          <w:sz w:val="15"/>
        </w:rPr>
      </w:pPr>
    </w:p>
    <w:p>
      <w:pPr>
        <w:pStyle w:val="BodyText"/>
        <w:rPr>
          <w:sz w:val="15"/>
        </w:rPr>
      </w:pPr>
    </w:p>
    <w:p>
      <w:pPr>
        <w:pStyle w:val="BodyText"/>
        <w:spacing w:before="12"/>
        <w:rPr>
          <w:sz w:val="15"/>
        </w:rPr>
      </w:pPr>
    </w:p>
    <w:p>
      <w:pPr>
        <w:spacing w:before="0"/>
        <w:ind w:left="226" w:right="0" w:firstLine="0"/>
        <w:jc w:val="left"/>
        <w:rPr>
          <w:rFonts w:ascii="SimSun" w:eastAsia="SimSun" w:hint="eastAsia"/>
          <w:sz w:val="15"/>
        </w:rPr>
      </w:pPr>
      <w:r>
        <w:rPr>
          <w:sz w:val="15"/>
        </w:rPr>
        <w:t>LDA</w:t>
      </w:r>
      <w:r>
        <w:rPr>
          <w:spacing w:val="22"/>
          <w:sz w:val="15"/>
        </w:rPr>
        <w:t>, </w:t>
      </w:r>
      <w:r>
        <w:rPr>
          <w:rFonts w:ascii="SimSun" w:eastAsia="SimSun" w:hint="eastAsia"/>
          <w:spacing w:val="-10"/>
          <w:sz w:val="15"/>
        </w:rPr>
        <w:t>协</w:t>
      </w:r>
    </w:p>
    <w:p>
      <w:pPr>
        <w:spacing w:before="120"/>
        <w:ind w:left="288" w:right="0" w:firstLine="0"/>
        <w:jc w:val="left"/>
        <w:rPr>
          <w:rFonts w:ascii="SimSun" w:eastAsia="SimSun" w:hint="eastAsia"/>
          <w:sz w:val="15"/>
        </w:rPr>
      </w:pPr>
      <w:r>
        <w:rPr>
          <w:rFonts w:ascii="SimSun" w:eastAsia="SimSun" w:hint="eastAsia"/>
          <w:spacing w:val="-4"/>
          <w:sz w:val="15"/>
        </w:rPr>
        <w:t>同过滤</w:t>
      </w:r>
    </w:p>
    <w:p>
      <w:pPr>
        <w:spacing w:line="388" w:lineRule="auto" w:before="120"/>
        <w:ind w:left="232" w:right="0" w:firstLine="0"/>
        <w:jc w:val="center"/>
        <w:rPr>
          <w:rFonts w:ascii="SimSun" w:eastAsia="SimSun" w:hint="eastAsia"/>
          <w:sz w:val="15"/>
        </w:rPr>
      </w:pPr>
      <w:r>
        <w:rPr/>
        <w:br w:type="column"/>
      </w:r>
      <w:r>
        <w:rPr>
          <w:rFonts w:ascii="SimSun" w:eastAsia="SimSun" w:hint="eastAsia"/>
          <w:spacing w:val="-2"/>
          <w:sz w:val="15"/>
        </w:rPr>
        <w:t>集成学习结合</w:t>
      </w:r>
      <w:r>
        <w:rPr>
          <w:rFonts w:ascii="SimSun" w:eastAsia="SimSun" w:hint="eastAsia"/>
          <w:spacing w:val="-2"/>
          <w:sz w:val="15"/>
        </w:rPr>
        <w:t>多个基模型的优势，减少过</w:t>
      </w:r>
      <w:r>
        <w:rPr>
          <w:rFonts w:ascii="SimSun" w:eastAsia="SimSun" w:hint="eastAsia"/>
          <w:spacing w:val="-6"/>
          <w:sz w:val="15"/>
        </w:rPr>
        <w:t>拟合</w:t>
      </w:r>
    </w:p>
    <w:p>
      <w:pPr>
        <w:pStyle w:val="BodyText"/>
        <w:spacing w:before="122"/>
        <w:rPr>
          <w:sz w:val="15"/>
        </w:rPr>
      </w:pPr>
    </w:p>
    <w:p>
      <w:pPr>
        <w:spacing w:line="388" w:lineRule="auto" w:before="0"/>
        <w:ind w:left="232" w:right="0" w:firstLine="0"/>
        <w:jc w:val="both"/>
        <w:rPr>
          <w:rFonts w:ascii="SimSun" w:eastAsia="SimSun" w:hint="eastAsia"/>
          <w:sz w:val="15"/>
        </w:rPr>
      </w:pPr>
      <w:r>
        <w:rPr>
          <w:rFonts w:ascii="SimSun" w:eastAsia="SimSun" w:hint="eastAsia"/>
          <w:spacing w:val="-2"/>
          <w:sz w:val="15"/>
        </w:rPr>
        <w:t>提升语义相关</w:t>
      </w:r>
      <w:r>
        <w:rPr>
          <w:rFonts w:ascii="SimSun" w:eastAsia="SimSun" w:hint="eastAsia"/>
          <w:spacing w:val="-2"/>
          <w:sz w:val="15"/>
        </w:rPr>
        <w:t>性挖掘能力，缓解特征稀疏</w:t>
      </w:r>
    </w:p>
    <w:p>
      <w:pPr>
        <w:spacing w:line="388" w:lineRule="auto" w:before="120"/>
        <w:ind w:left="248" w:right="505" w:firstLine="0"/>
        <w:jc w:val="center"/>
        <w:rPr>
          <w:rFonts w:ascii="SimSun" w:eastAsia="SimSun" w:hint="eastAsia"/>
          <w:sz w:val="15"/>
        </w:rPr>
      </w:pPr>
      <w:r>
        <w:rPr/>
        <w:br w:type="column"/>
      </w:r>
      <w:r>
        <w:rPr>
          <w:rFonts w:ascii="SimSun" w:eastAsia="SimSun" w:hint="eastAsia"/>
          <w:spacing w:val="-2"/>
          <w:sz w:val="15"/>
        </w:rPr>
        <w:t>解释性差，</w:t>
      </w:r>
      <w:r>
        <w:rPr>
          <w:rFonts w:ascii="SimSun" w:eastAsia="SimSun" w:hint="eastAsia"/>
          <w:spacing w:val="-2"/>
          <w:sz w:val="15"/>
        </w:rPr>
        <w:t>训练和部署成本高，需要维护多个</w:t>
      </w:r>
      <w:r>
        <w:rPr>
          <w:rFonts w:ascii="SimSun" w:eastAsia="SimSun" w:hint="eastAsia"/>
          <w:spacing w:val="-6"/>
          <w:sz w:val="15"/>
        </w:rPr>
        <w:t>模型</w:t>
      </w:r>
    </w:p>
    <w:p>
      <w:pPr>
        <w:spacing w:line="388" w:lineRule="auto" w:before="3"/>
        <w:ind w:left="248" w:right="505" w:firstLine="0"/>
        <w:jc w:val="center"/>
        <w:rPr>
          <w:rFonts w:ascii="SimSun" w:eastAsia="SimSun" w:hint="eastAsia"/>
          <w:sz w:val="15"/>
        </w:rPr>
      </w:pPr>
      <w:r>
        <w:rPr/>
        <w:drawing>
          <wp:inline distT="0" distB="0" distL="0" distR="0">
            <wp:extent cx="95250" cy="9207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7" cstate="print"/>
                    <a:stretch>
                      <a:fillRect/>
                    </a:stretch>
                  </pic:blipFill>
                  <pic:spPr>
                    <a:xfrm>
                      <a:off x="0" y="0"/>
                      <a:ext cx="95250" cy="92074"/>
                    </a:xfrm>
                    <a:prstGeom prst="rect">
                      <a:avLst/>
                    </a:prstGeom>
                  </pic:spPr>
                </pic:pic>
              </a:graphicData>
            </a:graphic>
          </wp:inline>
        </w:drawing>
      </w:r>
      <w:r>
        <w:rPr/>
      </w:r>
      <w:r>
        <w:rPr>
          <w:rFonts w:ascii="SimSun" w:eastAsia="SimSun" w:hint="eastAsia"/>
          <w:spacing w:val="-4"/>
          <w:position w:val="2"/>
          <w:sz w:val="15"/>
        </w:rPr>
        <w:t>赖外部知</w:t>
      </w:r>
      <w:r>
        <w:rPr>
          <w:rFonts w:ascii="SimSun" w:eastAsia="SimSun" w:hint="eastAsia"/>
          <w:spacing w:val="-4"/>
          <w:sz w:val="15"/>
        </w:rPr>
        <w:t>识图谱质</w:t>
      </w:r>
      <w:r>
        <w:rPr>
          <w:rFonts w:ascii="SimSun" w:eastAsia="SimSun" w:hint="eastAsia"/>
          <w:spacing w:val="40"/>
          <w:sz w:val="15"/>
        </w:rPr>
        <w:t> </w:t>
      </w:r>
      <w:r>
        <w:rPr>
          <w:rFonts w:ascii="SimSun" w:eastAsia="SimSun" w:hint="eastAsia"/>
          <w:spacing w:val="-2"/>
          <w:sz w:val="15"/>
        </w:rPr>
        <w:t>量，构建和</w:t>
      </w:r>
    </w:p>
    <w:p>
      <w:pPr>
        <w:spacing w:after="0" w:line="388" w:lineRule="auto"/>
        <w:jc w:val="center"/>
        <w:rPr>
          <w:rFonts w:ascii="SimSun" w:eastAsia="SimSun" w:hint="eastAsia"/>
          <w:sz w:val="15"/>
        </w:rPr>
        <w:sectPr>
          <w:type w:val="continuous"/>
          <w:pgSz w:w="11420" w:h="15630"/>
          <w:pgMar w:header="868" w:footer="0" w:top="1400" w:bottom="280" w:left="425" w:right="425"/>
          <w:cols w:num="9" w:equalWidth="0">
            <w:col w:w="1669" w:space="40"/>
            <w:col w:w="598" w:space="39"/>
            <w:col w:w="1037" w:space="39"/>
            <w:col w:w="1110" w:space="40"/>
            <w:col w:w="1014" w:space="40"/>
            <w:col w:w="1304" w:space="39"/>
            <w:col w:w="847" w:space="40"/>
            <w:col w:w="1152" w:space="39"/>
            <w:col w:w="1523"/>
          </w:cols>
        </w:sectPr>
      </w:pPr>
    </w:p>
    <w:p>
      <w:pPr>
        <w:pStyle w:val="BodyText"/>
        <w:rPr>
          <w:sz w:val="15"/>
        </w:rPr>
      </w:pPr>
    </w:p>
    <w:p>
      <w:pPr>
        <w:pStyle w:val="BodyText"/>
        <w:rPr>
          <w:sz w:val="15"/>
        </w:rPr>
      </w:pPr>
    </w:p>
    <w:p>
      <w:pPr>
        <w:pStyle w:val="BodyText"/>
        <w:spacing w:before="123"/>
        <w:rPr>
          <w:sz w:val="15"/>
        </w:rPr>
      </w:pPr>
    </w:p>
    <w:p>
      <w:pPr>
        <w:tabs>
          <w:tab w:pos="2616" w:val="left" w:leader="none"/>
          <w:tab w:pos="8395" w:val="left" w:leader="none"/>
          <w:tab w:pos="9295" w:val="left" w:leader="none"/>
        </w:tabs>
        <w:spacing w:before="1"/>
        <w:ind w:left="1123" w:right="0" w:firstLine="0"/>
        <w:jc w:val="left"/>
        <w:rPr>
          <w:rFonts w:ascii="SimSun" w:eastAsia="SimSun" w:hint="eastAsia"/>
          <w:position w:val="1"/>
          <w:sz w:val="15"/>
        </w:rPr>
      </w:pPr>
      <w:r>
        <w:rPr>
          <w:spacing w:val="-2"/>
          <w:sz w:val="15"/>
        </w:rPr>
        <w:t>Rec</w:t>
      </w:r>
      <w:r>
        <w:rPr>
          <w:spacing w:val="-2"/>
          <w:sz w:val="15"/>
          <w:vertAlign w:val="superscript"/>
        </w:rPr>
        <w:t>[18]</w:t>
      </w:r>
      <w:r>
        <w:rPr>
          <w:sz w:val="15"/>
          <w:vertAlign w:val="baseline"/>
        </w:rPr>
        <w:tab/>
      </w:r>
      <w:r>
        <w:rPr>
          <w:rFonts w:ascii="SimSun" w:eastAsia="SimSun" w:hint="eastAsia"/>
          <w:position w:val="1"/>
          <w:sz w:val="15"/>
          <w:vertAlign w:val="baseline"/>
        </w:rPr>
        <w:t>下文理解</w:t>
      </w:r>
      <w:r>
        <w:rPr>
          <w:rFonts w:ascii="SimSun" w:eastAsia="SimSun" w:hint="eastAsia"/>
          <w:spacing w:val="-10"/>
          <w:position w:val="1"/>
          <w:sz w:val="15"/>
          <w:vertAlign w:val="baseline"/>
        </w:rPr>
        <w:t>。</w:t>
      </w:r>
      <w:r>
        <w:rPr>
          <w:rFonts w:ascii="SimSun" w:eastAsia="SimSun" w:hint="eastAsia"/>
          <w:position w:val="1"/>
          <w:sz w:val="15"/>
          <w:vertAlign w:val="baseline"/>
        </w:rPr>
        <w:tab/>
        <w:t>问</w:t>
      </w:r>
      <w:r>
        <w:rPr>
          <w:rFonts w:ascii="SimSun" w:eastAsia="SimSun" w:hint="eastAsia"/>
          <w:spacing w:val="-10"/>
          <w:position w:val="1"/>
          <w:sz w:val="15"/>
          <w:vertAlign w:val="baseline"/>
        </w:rPr>
        <w:t>题</w:t>
      </w:r>
      <w:r>
        <w:rPr>
          <w:rFonts w:ascii="SimSun" w:eastAsia="SimSun" w:hint="eastAsia"/>
          <w:position w:val="1"/>
          <w:sz w:val="15"/>
          <w:vertAlign w:val="baseline"/>
        </w:rPr>
        <w:tab/>
        <w:t>维护成本</w:t>
      </w:r>
      <w:r>
        <w:rPr>
          <w:rFonts w:ascii="SimSun" w:eastAsia="SimSun" w:hint="eastAsia"/>
          <w:spacing w:val="-10"/>
          <w:position w:val="1"/>
          <w:sz w:val="15"/>
          <w:vertAlign w:val="baseline"/>
        </w:rPr>
        <w:t>高</w:t>
      </w:r>
    </w:p>
    <w:p>
      <w:pPr>
        <w:spacing w:line="177" w:lineRule="exact" w:before="121"/>
        <w:ind w:left="0" w:right="505" w:firstLine="0"/>
        <w:jc w:val="right"/>
        <w:rPr>
          <w:rFonts w:ascii="SimSun" w:eastAsia="SimSun" w:hint="eastAsia"/>
          <w:sz w:val="15"/>
        </w:rPr>
      </w:pPr>
      <w:r>
        <w:rPr>
          <w:rFonts w:ascii="SimSun" w:eastAsia="SimSun" w:hint="eastAsia"/>
          <w:spacing w:val="-2"/>
          <w:sz w:val="15"/>
        </w:rPr>
        <w:t>数据预处理</w:t>
      </w:r>
    </w:p>
    <w:p>
      <w:pPr>
        <w:spacing w:after="0" w:line="177" w:lineRule="exact"/>
        <w:jc w:val="right"/>
        <w:rPr>
          <w:rFonts w:ascii="SimSun" w:eastAsia="SimSun" w:hint="eastAsia"/>
          <w:sz w:val="15"/>
        </w:rPr>
        <w:sectPr>
          <w:pgSz w:w="11420" w:h="15630"/>
          <w:pgMar w:header="819" w:footer="0" w:top="1160" w:bottom="280" w:left="425" w:right="425"/>
        </w:sectPr>
      </w:pPr>
    </w:p>
    <w:p>
      <w:pPr>
        <w:spacing w:line="434" w:lineRule="auto" w:before="0"/>
        <w:ind w:left="919" w:right="2" w:firstLine="0"/>
        <w:jc w:val="center"/>
        <w:rPr>
          <w:sz w:val="15"/>
        </w:rPr>
      </w:pPr>
      <w:r>
        <w:rPr>
          <w:spacing w:val="-2"/>
          <w:sz w:val="15"/>
        </w:rPr>
        <w:t>Multi-</w:t>
      </w:r>
      <w:r>
        <w:rPr>
          <w:spacing w:val="-2"/>
          <w:sz w:val="15"/>
        </w:rPr>
        <w:t>Source</w:t>
      </w:r>
      <w:r>
        <w:rPr>
          <w:spacing w:val="40"/>
          <w:sz w:val="15"/>
        </w:rPr>
        <w:t> </w:t>
      </w:r>
      <w:r>
        <w:rPr>
          <w:sz w:val="15"/>
        </w:rPr>
        <w:t>Fusion Rec</w:t>
      </w:r>
    </w:p>
    <w:p>
      <w:pPr>
        <w:spacing w:line="111" w:lineRule="exact" w:before="0"/>
        <w:ind w:left="919" w:right="0" w:firstLine="0"/>
        <w:jc w:val="center"/>
        <w:rPr>
          <w:sz w:val="10"/>
        </w:rPr>
      </w:pPr>
      <w:r>
        <w:rPr>
          <w:spacing w:val="-4"/>
          <w:sz w:val="10"/>
        </w:rPr>
        <w:t>[19]</w:t>
      </w:r>
    </w:p>
    <w:p>
      <w:pPr>
        <w:spacing w:line="240" w:lineRule="auto" w:before="137"/>
        <w:rPr>
          <w:sz w:val="15"/>
        </w:rPr>
      </w:pPr>
      <w:r>
        <w:rPr/>
        <w:br w:type="column"/>
      </w:r>
      <w:r>
        <w:rPr>
          <w:sz w:val="15"/>
        </w:rPr>
      </w:r>
    </w:p>
    <w:p>
      <w:pPr>
        <w:spacing w:before="0"/>
        <w:ind w:left="219" w:right="0" w:firstLine="0"/>
        <w:jc w:val="left"/>
        <w:rPr>
          <w:sz w:val="15"/>
        </w:rPr>
      </w:pPr>
      <w:r>
        <w:rPr>
          <w:spacing w:val="-4"/>
          <w:sz w:val="15"/>
        </w:rPr>
        <w:t>2024</w:t>
      </w:r>
    </w:p>
    <w:p>
      <w:pPr>
        <w:spacing w:line="172" w:lineRule="exact" w:before="0"/>
        <w:ind w:left="270" w:right="0" w:firstLine="0"/>
        <w:jc w:val="center"/>
        <w:rPr>
          <w:rFonts w:ascii="SimSun" w:eastAsia="SimSun" w:hint="eastAsia"/>
          <w:sz w:val="15"/>
        </w:rPr>
      </w:pPr>
      <w:r>
        <w:rPr/>
        <w:br w:type="column"/>
      </w:r>
      <w:r>
        <w:rPr>
          <w:rFonts w:ascii="SimSun" w:eastAsia="SimSun" w:hint="eastAsia"/>
          <w:spacing w:val="-2"/>
          <w:sz w:val="15"/>
        </w:rPr>
        <w:t>多源信息融</w:t>
      </w:r>
    </w:p>
    <w:p>
      <w:pPr>
        <w:spacing w:line="391" w:lineRule="auto" w:before="120"/>
        <w:ind w:left="347" w:right="75" w:firstLine="0"/>
        <w:jc w:val="center"/>
        <w:rPr>
          <w:rFonts w:ascii="SimSun" w:eastAsia="SimSun" w:hint="eastAsia"/>
          <w:sz w:val="15"/>
        </w:rPr>
      </w:pPr>
      <w:r>
        <w:rPr>
          <w:rFonts w:ascii="SimSun" w:eastAsia="SimSun" w:hint="eastAsia"/>
          <w:spacing w:val="-4"/>
          <w:sz w:val="15"/>
        </w:rPr>
        <w:t>合优化推</w:t>
      </w:r>
      <w:r>
        <w:rPr>
          <w:rFonts w:ascii="SimSun" w:eastAsia="SimSun" w:hint="eastAsia"/>
          <w:spacing w:val="-6"/>
          <w:sz w:val="15"/>
        </w:rPr>
        <w:t>荐。</w:t>
      </w:r>
    </w:p>
    <w:p>
      <w:pPr>
        <w:pStyle w:val="BodyText"/>
        <w:rPr>
          <w:sz w:val="15"/>
        </w:rPr>
      </w:pPr>
    </w:p>
    <w:p>
      <w:pPr>
        <w:pStyle w:val="BodyText"/>
        <w:spacing w:before="81"/>
        <w:rPr>
          <w:sz w:val="15"/>
        </w:rPr>
      </w:pPr>
    </w:p>
    <w:p>
      <w:pPr>
        <w:spacing w:line="172" w:lineRule="exact" w:before="0"/>
        <w:ind w:left="270" w:right="0" w:firstLine="0"/>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1" simplePos="0" relativeHeight="485507584">
                <wp:simplePos x="0" y="0"/>
                <wp:positionH relativeFrom="page">
                  <wp:posOffset>1689100</wp:posOffset>
                </wp:positionH>
                <wp:positionV relativeFrom="paragraph">
                  <wp:posOffset>41850</wp:posOffset>
                </wp:positionV>
                <wp:extent cx="4134485" cy="41783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295312pt;width:325.55pt;height:329pt;mso-position-horizontal-relative:page;mso-position-vertical-relative:paragraph;z-index:-17808896" id="docshape26" coordorigin="2660,66" coordsize="6511,6580" path="m2660,5586l3160,5086,3080,4986,3300,4766,3380,4866,3900,4366,4780,5246,4830,5316,4858,5380,4861,5440,4836,5496,4780,5546,4420,5906,4520,6006,4320,6226,4220,6126,3700,6646,2660,5586xm3360,5266l3060,5566,3740,6266,4060,5966,3360,5266xm4260,5746l4540,5466,4548,5462,4545,5451,4534,5432,4520,5406,3860,4766,3560,5066,4260,5746xm3960,4066l5160,2846,6300,3986,6345,4043,6360,4096,6345,4149,6300,4206,5200,5306,3960,4066xm4300,4026l5240,4966,6020,4166,6043,4151,6050,4133,6043,4112,6020,4086,5140,3206,4300,4026xm4600,4226l4440,4066,5160,3346,5320,3506,5040,3786,5160,3926,5440,3626,5600,3786,5320,4086,5500,4266,5600,4166,5611,4154,5615,4143,5611,4129,5600,4106,5500,4026,5680,3866,5840,4026,5885,4086,5900,4143,5885,4197,5840,4246,5240,4846,5080,4686,5320,4446,5140,4266,4880,4506,4740,4346,4980,4106,4840,3986,4600,4226xm5540,2886l5560,2866,5583,2851,5593,2836,5591,2821,5580,2806,5480,2586,5680,2406,5720,2466,6040,2146,6200,2306,6000,2486,6320,2806,6540,2586,6700,2746,6460,2966,6520,3046,6640,2926,7060,3126,7086,3137,7105,3141,7116,3137,7120,3126,7120,3126,6080,2066,6620,1506,7680,2566,7725,2626,7740,2686,7725,2746,7680,2806,7280,3206,7300,3226,7120,3406,7089,3428,7055,3436,7013,3428,6960,3406,6640,3246,6640,3266,6820,3626,6827,3671,6818,3718,6789,3769,6740,3826,6620,3946,6460,3786,6500,3746,6512,3731,6518,3718,6520,3709,6520,3706,6260,3166,6040,3386,5880,3226,6120,2986,5880,2746,5860,2766,5868,2834,5863,2888,5846,2932,5820,2966,5720,3066,5540,2886xm6580,1866l6440,2026,7300,2886,7420,2746,7420,2742,7418,2731,7412,2712,7400,2686,6580,1866xm6760,1266l7940,66,9080,1206,9138,1264,9168,1319,9171,1373,9148,1428,9100,1486,8900,1686,8740,1546,8860,1426,8871,1407,8873,1383,8863,1356,8840,1326,7940,426,7120,1266,8200,2346,8020,2526,6760,1266xm7820,1706l7200,1326,7360,1186,7640,1366,7480,1066,7760,806,8020,946,7880,686,8020,526,8320,1106,8760,1386,8620,1526,8500,1446,8620,1666,8480,1826,8180,1246,7660,966,7980,1566,8460,1826,8320,1986,8120,1866,8240,2066,8100,2206,7820,1706xm2660,5586l3160,5086,3080,4986,3300,4766,3380,4866,3900,4366,4780,5246,4830,5316,4858,5380,4861,5440,4836,5496,4780,5546,4420,5906,4520,6006,4320,6226,4220,6126,3700,6646,2660,5586xm3360,5266l3060,5566,3740,6266,4060,5966,3360,5266xm4260,5746l4540,5466,4548,5462,4545,5451,4534,5432,4520,5406,3860,4766,3560,5066,4260,5746xm3960,4066l5160,2846,6300,3986,6345,4043,6360,4096,6345,4149,6300,4206,5200,5306,3960,4066xm4300,4026l5240,4966,6020,4166,6043,4151,6050,4133,6043,4112,6020,4086,5140,3206,4300,4026xm4600,4226l4440,4066,5160,3346,5320,3506,5040,3786,5160,3926,5440,3626,5600,3786,5320,4086,5500,4266,5600,4166,5611,4154,5615,4143,5611,4129,5600,4106,5500,4026,5680,3866,5840,4026,5885,4086,5900,4143,5885,4197,5840,4246,5240,4846,5080,4686,5320,4446,5140,4266,4880,4506,4740,4346,4980,4106,4840,3986,4600,4226xm5540,2886l5560,2866,5583,2851,5593,2836,5591,2821,5580,2806,5480,2586,5680,2406,5720,2466,6040,2146,6200,2306,6000,2486,6320,2806,6540,2586,6700,2746,6460,2966,6520,3046,6640,2926,7060,3126,7086,3137,7105,3141,7116,3137,7120,3126,7120,3126,6080,2066,6620,1506,7680,2566,7725,2626,7740,2686,7725,2746,7680,2806,7280,3206,7300,3226,7120,3406,7089,3428,7055,3436,7013,3428,6960,3406,6640,3246,6640,3266,6820,3626,6827,3671,6818,3718,6789,3769,6740,3826,6620,3946,6460,3786,6500,3746,6512,3731,6518,3718,6520,3709,6520,3706,6260,3166,6040,3386,5880,3226,6120,2986,5880,2746,5860,2766,5868,2834,5863,2888,5846,2932,5820,2966,5720,3066,5540,2886xm6580,1866l6440,2026,7300,2886,7420,2746,7420,2742,7418,2731,7412,2712,7400,2686,6580,1866xm6760,1266l7940,66,9080,1206,9138,1264,9168,1319,9171,1373,9148,1428,9100,1486,8900,1686,8740,1546,8860,1426,8871,1407,8873,1383,8863,1356,8840,1326,7940,426,7120,1266,8200,2346,8020,2526,6760,1266xm7820,1706l7200,1326,7360,1186,7640,1366,7480,1066,7760,806,8020,946,7880,686,8020,526,8320,1106,8760,1386,8620,1526,8500,1446,8620,1666,8480,1826,8180,1246,7660,966,7980,1566,8460,1826,8320,1986,8120,1866,8240,2066,8100,2206,7820,1706xe" filled="false" stroked="true" strokeweight="1pt" strokecolor="#00ff00">
                <v:path arrowok="t"/>
                <v:stroke dashstyle="solid"/>
                <w10:wrap type="none"/>
              </v:shape>
            </w:pict>
          </mc:Fallback>
        </mc:AlternateContent>
      </w:r>
      <w:r>
        <w:rPr>
          <w:rFonts w:ascii="SimSun" w:eastAsia="SimSun" w:hint="eastAsia"/>
          <w:spacing w:val="-2"/>
          <w:sz w:val="15"/>
        </w:rPr>
        <w:t>优化个性化</w:t>
      </w:r>
    </w:p>
    <w:p>
      <w:pPr>
        <w:spacing w:line="434" w:lineRule="auto" w:before="154"/>
        <w:ind w:left="355" w:right="35" w:hanging="1"/>
        <w:jc w:val="center"/>
        <w:rPr>
          <w:sz w:val="15"/>
        </w:rPr>
      </w:pPr>
      <w:r>
        <w:rPr/>
        <w:br w:type="column"/>
      </w:r>
      <w:r>
        <w:rPr>
          <w:spacing w:val="-2"/>
          <w:sz w:val="15"/>
        </w:rPr>
        <w:t>Douban</w:t>
      </w:r>
      <w:r>
        <w:rPr>
          <w:spacing w:val="40"/>
          <w:sz w:val="15"/>
        </w:rPr>
        <w:t> </w:t>
      </w:r>
      <w:r>
        <w:rPr>
          <w:sz w:val="15"/>
        </w:rPr>
        <w:t>Movie,</w:t>
      </w:r>
      <w:r>
        <w:rPr>
          <w:spacing w:val="6"/>
          <w:sz w:val="15"/>
        </w:rPr>
        <w:t> </w:t>
      </w:r>
      <w:r>
        <w:rPr>
          <w:spacing w:val="-5"/>
          <w:sz w:val="15"/>
        </w:rPr>
        <w:t>Yelp</w:t>
      </w:r>
    </w:p>
    <w:p>
      <w:pPr>
        <w:spacing w:line="240" w:lineRule="auto" w:before="0"/>
        <w:rPr>
          <w:sz w:val="15"/>
        </w:rPr>
      </w:pPr>
    </w:p>
    <w:p>
      <w:pPr>
        <w:spacing w:line="240" w:lineRule="auto" w:before="0"/>
        <w:rPr>
          <w:sz w:val="15"/>
        </w:rPr>
      </w:pPr>
    </w:p>
    <w:p>
      <w:pPr>
        <w:spacing w:line="240" w:lineRule="auto" w:before="106"/>
        <w:rPr>
          <w:sz w:val="15"/>
        </w:rPr>
      </w:pPr>
    </w:p>
    <w:p>
      <w:pPr>
        <w:spacing w:line="154" w:lineRule="exact" w:before="0"/>
        <w:ind w:left="315" w:right="0" w:firstLine="0"/>
        <w:jc w:val="center"/>
        <w:rPr>
          <w:sz w:val="15"/>
        </w:rPr>
      </w:pPr>
      <w:r>
        <w:rPr>
          <w:sz w:val="15"/>
        </w:rPr>
        <w:t>Netflix</w:t>
      </w:r>
      <w:r>
        <w:rPr>
          <w:spacing w:val="9"/>
          <w:sz w:val="15"/>
        </w:rPr>
        <w:t> </w:t>
      </w:r>
      <w:r>
        <w:rPr>
          <w:spacing w:val="-2"/>
          <w:sz w:val="15"/>
        </w:rPr>
        <w:t>Prize,</w:t>
      </w:r>
    </w:p>
    <w:p>
      <w:pPr>
        <w:spacing w:line="240" w:lineRule="auto" w:before="137"/>
        <w:rPr>
          <w:sz w:val="15"/>
        </w:rPr>
      </w:pPr>
      <w:r>
        <w:rPr/>
        <w:br w:type="column"/>
      </w:r>
      <w:r>
        <w:rPr>
          <w:sz w:val="15"/>
        </w:rPr>
      </w:r>
    </w:p>
    <w:p>
      <w:pPr>
        <w:spacing w:before="0"/>
        <w:ind w:left="318" w:right="0" w:firstLine="0"/>
        <w:jc w:val="left"/>
        <w:rPr>
          <w:sz w:val="15"/>
        </w:rPr>
      </w:pPr>
      <w:r>
        <w:rPr>
          <w:sz w:val="15"/>
        </w:rPr>
        <w:t>SVD,</w:t>
      </w:r>
      <w:r>
        <w:rPr>
          <w:spacing w:val="6"/>
          <w:sz w:val="15"/>
        </w:rPr>
        <w:t> </w:t>
      </w:r>
      <w:r>
        <w:rPr>
          <w:spacing w:val="-5"/>
          <w:sz w:val="15"/>
        </w:rPr>
        <w:t>FM</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154" w:lineRule="exact" w:before="1"/>
        <w:ind w:left="252" w:right="0" w:firstLine="0"/>
        <w:jc w:val="left"/>
        <w:rPr>
          <w:sz w:val="15"/>
        </w:rPr>
      </w:pPr>
      <w:r>
        <w:rPr>
          <w:spacing w:val="-2"/>
          <w:sz w:val="15"/>
        </w:rPr>
        <w:t>BERT4Rec,</w:t>
      </w:r>
    </w:p>
    <w:p>
      <w:pPr>
        <w:spacing w:line="434" w:lineRule="auto" w:before="154"/>
        <w:ind w:left="189" w:right="0" w:firstLine="0"/>
        <w:jc w:val="center"/>
        <w:rPr>
          <w:sz w:val="15"/>
        </w:rPr>
      </w:pPr>
      <w:r>
        <w:rPr/>
        <w:br w:type="column"/>
      </w:r>
      <w:r>
        <w:rPr>
          <w:spacing w:val="-2"/>
          <w:sz w:val="15"/>
        </w:rPr>
        <w:t>NDCG@10:+8%,</w:t>
      </w:r>
      <w:r>
        <w:rPr>
          <w:spacing w:val="40"/>
          <w:sz w:val="15"/>
        </w:rPr>
        <w:t> </w:t>
      </w:r>
      <w:r>
        <w:rPr>
          <w:spacing w:val="-2"/>
          <w:sz w:val="15"/>
        </w:rPr>
        <w:t>RMSE:+5%</w:t>
      </w:r>
    </w:p>
    <w:p>
      <w:pPr>
        <w:spacing w:line="240" w:lineRule="auto" w:before="0"/>
        <w:rPr>
          <w:sz w:val="15"/>
        </w:rPr>
      </w:pPr>
    </w:p>
    <w:p>
      <w:pPr>
        <w:spacing w:line="240" w:lineRule="auto" w:before="122"/>
        <w:rPr>
          <w:sz w:val="15"/>
        </w:rPr>
      </w:pPr>
    </w:p>
    <w:p>
      <w:pPr>
        <w:spacing w:before="1"/>
        <w:ind w:left="191" w:right="0" w:firstLine="0"/>
        <w:jc w:val="center"/>
        <w:rPr>
          <w:sz w:val="15"/>
        </w:rPr>
      </w:pPr>
      <w:r>
        <w:rPr>
          <w:spacing w:val="-2"/>
          <w:sz w:val="15"/>
        </w:rPr>
        <w:t>NDCG@10:+</w:t>
      </w:r>
    </w:p>
    <w:p>
      <w:pPr>
        <w:spacing w:line="388" w:lineRule="auto" w:before="135"/>
        <w:ind w:left="213" w:right="0" w:hanging="21"/>
        <w:jc w:val="left"/>
        <w:rPr>
          <w:rFonts w:ascii="SimSun" w:eastAsia="SimSun" w:hint="eastAsia"/>
          <w:sz w:val="15"/>
        </w:rPr>
      </w:pPr>
      <w:r>
        <w:rPr/>
        <w:br w:type="column"/>
      </w:r>
      <w:r>
        <w:rPr>
          <w:rFonts w:ascii="SimSun" w:eastAsia="SimSun" w:hint="eastAsia"/>
          <w:spacing w:val="-2"/>
          <w:sz w:val="15"/>
        </w:rPr>
        <w:t>矩阵分解</w:t>
      </w:r>
      <w:r>
        <w:rPr>
          <w:spacing w:val="-2"/>
          <w:sz w:val="15"/>
        </w:rPr>
        <w:t>,</w:t>
      </w:r>
      <w:r>
        <w:rPr>
          <w:rFonts w:ascii="SimSun" w:eastAsia="SimSun" w:hint="eastAsia"/>
          <w:spacing w:val="-3"/>
          <w:sz w:val="15"/>
        </w:rPr>
        <w:t>特征融合</w:t>
      </w:r>
    </w:p>
    <w:p>
      <w:pPr>
        <w:pStyle w:val="BodyText"/>
        <w:rPr>
          <w:sz w:val="15"/>
        </w:rPr>
      </w:pPr>
    </w:p>
    <w:p>
      <w:pPr>
        <w:pStyle w:val="BodyText"/>
        <w:spacing w:before="104"/>
        <w:rPr>
          <w:sz w:val="15"/>
        </w:rPr>
      </w:pPr>
    </w:p>
    <w:p>
      <w:pPr>
        <w:spacing w:before="0"/>
        <w:ind w:left="197" w:right="0" w:firstLine="0"/>
        <w:jc w:val="left"/>
        <w:rPr>
          <w:sz w:val="15"/>
        </w:rPr>
      </w:pPr>
      <w:r>
        <w:rPr>
          <w:spacing w:val="-2"/>
          <w:sz w:val="15"/>
        </w:rPr>
        <w:t>Transform</w:t>
      </w:r>
    </w:p>
    <w:p>
      <w:pPr>
        <w:spacing w:line="172" w:lineRule="exact" w:before="0"/>
        <w:ind w:left="308" w:right="0" w:firstLine="0"/>
        <w:jc w:val="left"/>
        <w:rPr>
          <w:rFonts w:ascii="SimSun" w:eastAsia="SimSun" w:hint="eastAsia"/>
          <w:sz w:val="15"/>
        </w:rPr>
      </w:pPr>
      <w:r>
        <w:rPr/>
        <w:br w:type="column"/>
      </w:r>
      <w:r>
        <w:rPr>
          <w:rFonts w:ascii="SimSun" w:eastAsia="SimSun" w:hint="eastAsia"/>
          <w:spacing w:val="-2"/>
          <w:sz w:val="15"/>
        </w:rPr>
        <w:t>整合多源数</w:t>
      </w:r>
    </w:p>
    <w:p>
      <w:pPr>
        <w:spacing w:line="391" w:lineRule="auto" w:before="120"/>
        <w:ind w:left="232" w:right="0" w:firstLine="0"/>
        <w:jc w:val="left"/>
        <w:rPr>
          <w:rFonts w:ascii="SimSun" w:eastAsia="SimSun" w:hint="eastAsia"/>
          <w:sz w:val="15"/>
        </w:rPr>
      </w:pPr>
      <w:r>
        <w:rPr>
          <w:rFonts w:ascii="SimSun" w:eastAsia="SimSun" w:hint="eastAsia"/>
          <w:spacing w:val="-2"/>
          <w:sz w:val="15"/>
        </w:rPr>
        <w:t>据，提升推荐</w:t>
      </w:r>
      <w:r>
        <w:rPr>
          <w:rFonts w:ascii="SimSun" w:eastAsia="SimSun" w:hint="eastAsia"/>
          <w:spacing w:val="-2"/>
          <w:sz w:val="15"/>
        </w:rPr>
        <w:t>精度和覆盖率</w:t>
      </w:r>
    </w:p>
    <w:p>
      <w:pPr>
        <w:pStyle w:val="BodyText"/>
        <w:spacing w:before="117"/>
        <w:rPr>
          <w:sz w:val="15"/>
        </w:rPr>
      </w:pPr>
    </w:p>
    <w:p>
      <w:pPr>
        <w:spacing w:before="0"/>
        <w:ind w:left="308" w:right="0" w:firstLine="0"/>
        <w:jc w:val="left"/>
        <w:rPr>
          <w:rFonts w:ascii="SimSun" w:eastAsia="SimSun" w:hint="eastAsia"/>
          <w:sz w:val="15"/>
        </w:rPr>
      </w:pPr>
      <w:r>
        <w:rPr>
          <w:rFonts w:ascii="SimSun" w:eastAsia="SimSun" w:hint="eastAsia"/>
          <w:spacing w:val="-2"/>
          <w:sz w:val="15"/>
        </w:rPr>
        <w:t>能挖掘深层</w:t>
      </w:r>
    </w:p>
    <w:p>
      <w:pPr>
        <w:spacing w:line="388" w:lineRule="auto" w:before="135"/>
        <w:ind w:left="248" w:right="505" w:firstLine="78"/>
        <w:jc w:val="left"/>
        <w:rPr>
          <w:rFonts w:ascii="SimSun" w:eastAsia="SimSun" w:hint="eastAsia"/>
          <w:sz w:val="15"/>
        </w:rPr>
      </w:pPr>
      <w:r>
        <w:rPr/>
        <w:br w:type="column"/>
      </w:r>
      <w:r>
        <w:rPr>
          <w:rFonts w:ascii="SimSun" w:eastAsia="SimSun" w:hint="eastAsia"/>
          <w:spacing w:val="-4"/>
          <w:sz w:val="15"/>
        </w:rPr>
        <w:t>和对齐复</w:t>
      </w:r>
      <w:r>
        <w:rPr>
          <w:rFonts w:ascii="SimSun" w:eastAsia="SimSun" w:hint="eastAsia"/>
          <w:spacing w:val="-2"/>
          <w:sz w:val="15"/>
        </w:rPr>
        <w:t>杂，计算和</w:t>
      </w:r>
      <w:r>
        <w:rPr>
          <w:rFonts w:ascii="SimSun" w:eastAsia="SimSun" w:hint="eastAsia"/>
          <w:spacing w:val="-2"/>
          <w:sz w:val="15"/>
        </w:rPr>
        <w:t>存储开销大语义路径的</w:t>
      </w:r>
    </w:p>
    <w:p>
      <w:pPr>
        <w:spacing w:line="172" w:lineRule="exact" w:before="3"/>
        <w:ind w:left="248" w:right="0" w:firstLine="0"/>
        <w:jc w:val="left"/>
        <w:rPr>
          <w:rFonts w:ascii="SimSun" w:eastAsia="SimSun" w:hint="eastAsia"/>
          <w:sz w:val="15"/>
        </w:rPr>
      </w:pPr>
      <w:r>
        <w:rPr>
          <w:rFonts w:ascii="SimSun" w:eastAsia="SimSun" w:hint="eastAsia"/>
          <w:spacing w:val="-2"/>
          <w:sz w:val="15"/>
        </w:rPr>
        <w:t>设计和选取</w:t>
      </w:r>
    </w:p>
    <w:p>
      <w:pPr>
        <w:spacing w:after="0" w:line="172" w:lineRule="exact"/>
        <w:jc w:val="left"/>
        <w:rPr>
          <w:rFonts w:ascii="SimSun" w:eastAsia="SimSun" w:hint="eastAsia"/>
          <w:sz w:val="15"/>
        </w:rPr>
        <w:sectPr>
          <w:type w:val="continuous"/>
          <w:pgSz w:w="11420" w:h="15630"/>
          <w:pgMar w:header="819" w:footer="0" w:top="1400" w:bottom="280" w:left="425" w:right="425"/>
          <w:cols w:num="9" w:equalWidth="0">
            <w:col w:w="1740" w:space="40"/>
            <w:col w:w="526" w:space="39"/>
            <w:col w:w="1037" w:space="40"/>
            <w:col w:w="1150" w:space="40"/>
            <w:col w:w="987" w:space="39"/>
            <w:col w:w="1290" w:space="40"/>
            <w:col w:w="848" w:space="40"/>
            <w:col w:w="1152" w:space="39"/>
            <w:col w:w="1523"/>
          </w:cols>
        </w:sectPr>
      </w:pPr>
    </w:p>
    <w:p>
      <w:pPr>
        <w:tabs>
          <w:tab w:pos="1999" w:val="left" w:leader="none"/>
        </w:tabs>
        <w:spacing w:before="2"/>
        <w:ind w:left="1058" w:right="0" w:firstLine="0"/>
        <w:jc w:val="left"/>
        <w:rPr>
          <w:sz w:val="15"/>
        </w:rPr>
      </w:pPr>
      <w:r>
        <w:rPr>
          <w:spacing w:val="-2"/>
          <w:sz w:val="15"/>
        </w:rPr>
        <w:t>SPAR</w:t>
      </w:r>
      <w:r>
        <w:rPr>
          <w:spacing w:val="-2"/>
          <w:sz w:val="15"/>
          <w:vertAlign w:val="superscript"/>
        </w:rPr>
        <w:t>[21]</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164" w:lineRule="exact" w:before="0"/>
        <w:ind w:left="974" w:right="0" w:firstLine="0"/>
        <w:jc w:val="left"/>
        <w:rPr>
          <w:sz w:val="15"/>
        </w:rPr>
      </w:pPr>
      <w:r>
        <w:rPr>
          <w:sz w:val="15"/>
        </w:rPr>
        <w:t>Item-</w:t>
      </w:r>
      <w:r>
        <w:rPr>
          <w:spacing w:val="-2"/>
          <w:sz w:val="15"/>
        </w:rPr>
        <w:t>Based</w:t>
      </w:r>
    </w:p>
    <w:p>
      <w:pPr>
        <w:spacing w:line="154" w:lineRule="exact" w:before="0"/>
        <w:ind w:left="1999" w:right="0" w:firstLine="0"/>
        <w:jc w:val="left"/>
        <w:rPr>
          <w:sz w:val="15"/>
        </w:rPr>
      </w:pPr>
      <w:r>
        <w:rPr>
          <w:spacing w:val="-4"/>
          <w:sz w:val="15"/>
        </w:rPr>
        <w:t>2001</w:t>
      </w:r>
    </w:p>
    <w:p>
      <w:pPr>
        <w:spacing w:line="141" w:lineRule="auto" w:before="27"/>
        <w:ind w:left="1149" w:right="0" w:firstLine="0"/>
        <w:jc w:val="left"/>
        <w:rPr>
          <w:sz w:val="10"/>
        </w:rPr>
      </w:pPr>
      <w:r>
        <w:rPr>
          <w:spacing w:val="-2"/>
          <w:position w:val="-4"/>
          <w:sz w:val="15"/>
        </w:rPr>
        <w:t>CF</w:t>
      </w:r>
      <w:r>
        <w:rPr>
          <w:spacing w:val="-2"/>
          <w:sz w:val="10"/>
        </w:rPr>
        <w:t>[28]</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67"/>
        <w:rPr>
          <w:sz w:val="10"/>
        </w:rPr>
      </w:pPr>
    </w:p>
    <w:p>
      <w:pPr>
        <w:spacing w:line="164" w:lineRule="exact" w:before="0"/>
        <w:ind w:left="921" w:right="0" w:firstLine="0"/>
        <w:jc w:val="left"/>
        <w:rPr>
          <w:sz w:val="15"/>
        </w:rPr>
      </w:pPr>
      <w:r>
        <w:rPr>
          <w:spacing w:val="-2"/>
          <w:sz w:val="15"/>
        </w:rPr>
        <w:t>Factorization</w:t>
      </w:r>
    </w:p>
    <w:p>
      <w:pPr>
        <w:spacing w:line="156" w:lineRule="exact" w:before="0"/>
        <w:ind w:left="1999" w:right="0" w:firstLine="0"/>
        <w:jc w:val="left"/>
        <w:rPr>
          <w:sz w:val="15"/>
        </w:rPr>
      </w:pPr>
      <w:r>
        <w:rPr>
          <w:spacing w:val="-4"/>
          <w:sz w:val="15"/>
        </w:rPr>
        <w:t>2010</w:t>
      </w:r>
    </w:p>
    <w:p>
      <w:pPr>
        <w:spacing w:line="164" w:lineRule="exact" w:before="0"/>
        <w:ind w:left="929" w:right="0" w:firstLine="0"/>
        <w:jc w:val="left"/>
        <w:rPr>
          <w:sz w:val="15"/>
        </w:rPr>
      </w:pPr>
      <w:r>
        <w:rPr>
          <w:sz w:val="15"/>
        </w:rPr>
        <w:t>Machines</w:t>
      </w:r>
      <w:r>
        <w:rPr>
          <w:spacing w:val="-1"/>
          <w:sz w:val="15"/>
        </w:rPr>
        <w:t> </w:t>
      </w:r>
      <w:r>
        <w:rPr>
          <w:spacing w:val="-4"/>
          <w:sz w:val="15"/>
          <w:vertAlign w:val="superscript"/>
        </w:rPr>
        <w:t>[25]</w:t>
      </w:r>
    </w:p>
    <w:p>
      <w:pPr>
        <w:spacing w:line="240" w:lineRule="auto" w:before="0"/>
        <w:rPr>
          <w:sz w:val="15"/>
        </w:rPr>
      </w:pPr>
    </w:p>
    <w:p>
      <w:pPr>
        <w:spacing w:line="240" w:lineRule="auto" w:before="0"/>
        <w:rPr>
          <w:sz w:val="15"/>
        </w:rPr>
      </w:pPr>
    </w:p>
    <w:p>
      <w:pPr>
        <w:spacing w:line="240" w:lineRule="auto" w:before="90"/>
        <w:rPr>
          <w:sz w:val="15"/>
        </w:rPr>
      </w:pPr>
    </w:p>
    <w:p>
      <w:pPr>
        <w:spacing w:before="0"/>
        <w:ind w:left="1030" w:right="0" w:firstLine="0"/>
        <w:jc w:val="left"/>
        <w:rPr>
          <w:sz w:val="15"/>
        </w:rPr>
      </w:pPr>
      <w:r>
        <w:rPr>
          <w:spacing w:val="-2"/>
          <w:sz w:val="15"/>
        </w:rPr>
        <w:t>Improved</w:t>
      </w:r>
    </w:p>
    <w:p>
      <w:pPr>
        <w:spacing w:before="139"/>
        <w:ind w:left="270" w:right="0" w:firstLine="0"/>
        <w:jc w:val="center"/>
        <w:rPr>
          <w:rFonts w:ascii="SimSun" w:eastAsia="SimSun" w:hint="eastAsia"/>
          <w:sz w:val="15"/>
        </w:rPr>
      </w:pPr>
      <w:r>
        <w:rPr/>
        <w:br w:type="column"/>
      </w:r>
      <w:r>
        <w:rPr>
          <w:rFonts w:ascii="SimSun" w:eastAsia="SimSun" w:hint="eastAsia"/>
          <w:spacing w:val="-2"/>
          <w:sz w:val="15"/>
        </w:rPr>
        <w:t>内容推荐。</w:t>
      </w:r>
    </w:p>
    <w:p>
      <w:pPr>
        <w:pStyle w:val="BodyText"/>
        <w:rPr>
          <w:sz w:val="15"/>
        </w:rPr>
      </w:pPr>
    </w:p>
    <w:p>
      <w:pPr>
        <w:pStyle w:val="BodyText"/>
        <w:spacing w:before="47"/>
        <w:rPr>
          <w:sz w:val="15"/>
        </w:rPr>
      </w:pPr>
    </w:p>
    <w:p>
      <w:pPr>
        <w:spacing w:line="388" w:lineRule="auto" w:before="1"/>
        <w:ind w:left="270" w:right="0" w:firstLine="0"/>
        <w:jc w:val="center"/>
        <w:rPr>
          <w:rFonts w:ascii="SimSun" w:eastAsia="SimSun" w:hint="eastAsia"/>
          <w:sz w:val="15"/>
        </w:rPr>
      </w:pPr>
      <w:r>
        <w:rPr>
          <w:rFonts w:ascii="SimSun" w:eastAsia="SimSun" w:hint="eastAsia"/>
          <w:spacing w:val="-2"/>
          <w:sz w:val="15"/>
        </w:rPr>
        <w:t>基于物品相</w:t>
      </w:r>
      <w:r>
        <w:rPr>
          <w:rFonts w:ascii="SimSun" w:eastAsia="SimSun" w:hint="eastAsia"/>
          <w:spacing w:val="-2"/>
          <w:sz w:val="15"/>
        </w:rPr>
        <w:t>似度的协同</w:t>
      </w:r>
      <w:r>
        <w:rPr>
          <w:rFonts w:ascii="SimSun" w:eastAsia="SimSun" w:hint="eastAsia"/>
          <w:spacing w:val="-6"/>
          <w:sz w:val="15"/>
        </w:rPr>
        <w:t>过滤</w:t>
      </w:r>
    </w:p>
    <w:p>
      <w:pPr>
        <w:spacing w:line="388" w:lineRule="auto" w:before="158"/>
        <w:ind w:left="270" w:right="0" w:firstLine="0"/>
        <w:jc w:val="both"/>
        <w:rPr>
          <w:rFonts w:ascii="SimSun" w:eastAsia="SimSun" w:hint="eastAsia"/>
          <w:sz w:val="15"/>
        </w:rPr>
      </w:pPr>
      <w:r>
        <w:rPr>
          <w:rFonts w:ascii="SimSun" w:eastAsia="SimSun" w:hint="eastAsia"/>
          <w:spacing w:val="-2"/>
          <w:sz w:val="15"/>
        </w:rPr>
        <w:t>特征交互建</w:t>
      </w:r>
      <w:r>
        <w:rPr>
          <w:rFonts w:ascii="SimSun" w:eastAsia="SimSun" w:hint="eastAsia"/>
          <w:spacing w:val="-2"/>
          <w:sz w:val="15"/>
        </w:rPr>
        <w:t>模用于稀疏</w:t>
      </w:r>
      <w:r>
        <w:rPr>
          <w:rFonts w:ascii="SimSun" w:eastAsia="SimSun" w:hint="eastAsia"/>
          <w:spacing w:val="-4"/>
          <w:sz w:val="15"/>
        </w:rPr>
        <w:t>数据预测</w:t>
      </w:r>
    </w:p>
    <w:p>
      <w:pPr>
        <w:spacing w:line="310" w:lineRule="atLeast" w:before="26"/>
        <w:ind w:left="270" w:right="0" w:firstLine="0"/>
        <w:jc w:val="center"/>
        <w:rPr>
          <w:rFonts w:ascii="SimSun" w:eastAsia="SimSun" w:hint="eastAsia"/>
          <w:sz w:val="15"/>
        </w:rPr>
      </w:pPr>
      <w:r>
        <w:rPr>
          <w:rFonts w:ascii="SimSun" w:eastAsia="SimSun" w:hint="eastAsia"/>
          <w:spacing w:val="-2"/>
          <w:sz w:val="15"/>
        </w:rPr>
        <w:t>改进用户相</w:t>
      </w:r>
      <w:r>
        <w:rPr>
          <w:rFonts w:ascii="SimSun" w:eastAsia="SimSun" w:hint="eastAsia"/>
          <w:spacing w:val="-2"/>
          <w:sz w:val="15"/>
        </w:rPr>
        <w:t>似度计算，</w:t>
      </w:r>
    </w:p>
    <w:p>
      <w:pPr>
        <w:spacing w:before="158"/>
        <w:ind w:left="273" w:right="0" w:firstLine="0"/>
        <w:jc w:val="center"/>
        <w:rPr>
          <w:sz w:val="15"/>
        </w:rPr>
      </w:pPr>
      <w:r>
        <w:rPr/>
        <w:br w:type="column"/>
      </w:r>
      <w:r>
        <w:rPr>
          <w:sz w:val="15"/>
        </w:rPr>
        <w:t>Twitter</w:t>
      </w:r>
      <w:r>
        <w:rPr>
          <w:spacing w:val="1"/>
          <w:sz w:val="15"/>
        </w:rPr>
        <w:t> </w:t>
      </w:r>
      <w:r>
        <w:rPr>
          <w:spacing w:val="-2"/>
          <w:sz w:val="15"/>
        </w:rPr>
        <w:t>Stream</w:t>
      </w:r>
    </w:p>
    <w:p>
      <w:pPr>
        <w:spacing w:line="240" w:lineRule="auto" w:before="0"/>
        <w:rPr>
          <w:sz w:val="15"/>
        </w:rPr>
      </w:pPr>
    </w:p>
    <w:p>
      <w:pPr>
        <w:spacing w:line="240" w:lineRule="auto" w:before="0"/>
        <w:rPr>
          <w:sz w:val="15"/>
        </w:rPr>
      </w:pPr>
    </w:p>
    <w:p>
      <w:pPr>
        <w:spacing w:line="240" w:lineRule="auto" w:before="89"/>
        <w:rPr>
          <w:sz w:val="15"/>
        </w:rPr>
      </w:pPr>
    </w:p>
    <w:p>
      <w:pPr>
        <w:spacing w:line="434" w:lineRule="auto" w:before="1"/>
        <w:ind w:left="386" w:right="110" w:hanging="2"/>
        <w:jc w:val="center"/>
        <w:rPr>
          <w:sz w:val="15"/>
        </w:rPr>
      </w:pPr>
      <w:r>
        <w:rPr>
          <w:spacing w:val="-2"/>
          <w:sz w:val="15"/>
        </w:rPr>
        <w:t>Amazon</w:t>
      </w:r>
      <w:r>
        <w:rPr>
          <w:spacing w:val="40"/>
          <w:sz w:val="15"/>
        </w:rPr>
        <w:t> </w:t>
      </w:r>
      <w:r>
        <w:rPr>
          <w:spacing w:val="-2"/>
          <w:sz w:val="15"/>
        </w:rPr>
        <w:t>Electronics</w:t>
      </w:r>
    </w:p>
    <w:p>
      <w:pPr>
        <w:spacing w:line="240" w:lineRule="auto" w:before="0"/>
        <w:rPr>
          <w:sz w:val="15"/>
        </w:rPr>
      </w:pPr>
    </w:p>
    <w:p>
      <w:pPr>
        <w:spacing w:line="240" w:lineRule="auto" w:before="122"/>
        <w:rPr>
          <w:sz w:val="15"/>
        </w:rPr>
      </w:pPr>
    </w:p>
    <w:p>
      <w:pPr>
        <w:spacing w:line="434" w:lineRule="auto" w:before="0"/>
        <w:ind w:left="298" w:right="22" w:hanging="2"/>
        <w:jc w:val="center"/>
        <w:rPr>
          <w:sz w:val="15"/>
        </w:rPr>
      </w:pPr>
      <w:r>
        <w:rPr>
          <w:sz w:val="15"/>
        </w:rPr>
        <w:t>Netflix Prize,</w:t>
      </w:r>
      <w:r>
        <w:rPr>
          <w:spacing w:val="40"/>
          <w:sz w:val="15"/>
        </w:rPr>
        <w:t> </w:t>
      </w:r>
      <w:r>
        <w:rPr>
          <w:sz w:val="15"/>
        </w:rPr>
        <w:t>Yahoo!</w:t>
      </w:r>
      <w:r>
        <w:rPr>
          <w:spacing w:val="-7"/>
          <w:sz w:val="15"/>
        </w:rPr>
        <w:t> </w:t>
      </w:r>
      <w:r>
        <w:rPr>
          <w:spacing w:val="-2"/>
          <w:sz w:val="15"/>
        </w:rPr>
        <w:t>Music</w:t>
      </w:r>
    </w:p>
    <w:p>
      <w:pPr>
        <w:spacing w:line="240" w:lineRule="auto" w:before="0"/>
        <w:rPr>
          <w:sz w:val="15"/>
        </w:rPr>
      </w:pPr>
    </w:p>
    <w:p>
      <w:pPr>
        <w:spacing w:line="240" w:lineRule="auto" w:before="123"/>
        <w:rPr>
          <w:sz w:val="15"/>
        </w:rPr>
      </w:pPr>
    </w:p>
    <w:p>
      <w:pPr>
        <w:spacing w:before="0"/>
        <w:ind w:left="274" w:right="0" w:firstLine="0"/>
        <w:jc w:val="center"/>
        <w:rPr>
          <w:sz w:val="15"/>
        </w:rPr>
      </w:pPr>
      <w:r>
        <w:rPr>
          <w:spacing w:val="-2"/>
          <w:sz w:val="15"/>
        </w:rPr>
        <w:t>MovieLens-</w:t>
      </w:r>
    </w:p>
    <w:p>
      <w:pPr>
        <w:spacing w:before="158"/>
        <w:ind w:left="259" w:right="0" w:firstLine="0"/>
        <w:jc w:val="left"/>
        <w:rPr>
          <w:sz w:val="15"/>
        </w:rPr>
      </w:pPr>
      <w:r>
        <w:rPr/>
        <w:br w:type="column"/>
      </w:r>
      <w:r>
        <w:rPr>
          <w:spacing w:val="-2"/>
          <w:sz w:val="15"/>
        </w:rPr>
        <w:t>GRU4Rec</w:t>
      </w:r>
    </w:p>
    <w:p>
      <w:pPr>
        <w:spacing w:line="240" w:lineRule="auto" w:before="0"/>
        <w:rPr>
          <w:sz w:val="15"/>
        </w:rPr>
      </w:pPr>
    </w:p>
    <w:p>
      <w:pPr>
        <w:spacing w:line="240" w:lineRule="auto" w:before="0"/>
        <w:rPr>
          <w:sz w:val="15"/>
        </w:rPr>
      </w:pPr>
    </w:p>
    <w:p>
      <w:pPr>
        <w:spacing w:line="240" w:lineRule="auto" w:before="89"/>
        <w:rPr>
          <w:sz w:val="15"/>
        </w:rPr>
      </w:pPr>
    </w:p>
    <w:p>
      <w:pPr>
        <w:spacing w:line="434" w:lineRule="auto" w:before="1"/>
        <w:ind w:left="338" w:right="0" w:hanging="92"/>
        <w:jc w:val="left"/>
        <w:rPr>
          <w:sz w:val="15"/>
        </w:rPr>
      </w:pPr>
      <w:r>
        <w:rPr>
          <w:spacing w:val="-2"/>
          <w:sz w:val="15"/>
        </w:rPr>
        <w:t>UserKNN,</w:t>
      </w:r>
      <w:r>
        <w:rPr>
          <w:spacing w:val="40"/>
          <w:sz w:val="15"/>
        </w:rPr>
        <w:t> </w:t>
      </w:r>
      <w:r>
        <w:rPr>
          <w:spacing w:val="-2"/>
          <w:sz w:val="15"/>
        </w:rPr>
        <w:t>PopRec</w:t>
      </w:r>
    </w:p>
    <w:p>
      <w:pPr>
        <w:spacing w:line="240" w:lineRule="auto" w:before="0"/>
        <w:rPr>
          <w:sz w:val="15"/>
        </w:rPr>
      </w:pPr>
    </w:p>
    <w:p>
      <w:pPr>
        <w:spacing w:line="240" w:lineRule="auto" w:before="0"/>
        <w:rPr>
          <w:sz w:val="15"/>
        </w:rPr>
      </w:pPr>
    </w:p>
    <w:p>
      <w:pPr>
        <w:spacing w:line="240" w:lineRule="auto" w:before="106"/>
        <w:rPr>
          <w:sz w:val="15"/>
        </w:rPr>
      </w:pPr>
    </w:p>
    <w:p>
      <w:pPr>
        <w:spacing w:before="0"/>
        <w:ind w:left="232" w:right="0" w:firstLine="0"/>
        <w:jc w:val="left"/>
        <w:rPr>
          <w:sz w:val="15"/>
        </w:rPr>
      </w:pPr>
      <w:r>
        <w:rPr>
          <w:sz w:val="15"/>
        </w:rPr>
        <w:t>SVD,</w:t>
      </w:r>
      <w:r>
        <w:rPr>
          <w:spacing w:val="6"/>
          <w:sz w:val="15"/>
        </w:rPr>
        <w:t> </w:t>
      </w:r>
      <w:r>
        <w:rPr>
          <w:spacing w:val="-5"/>
          <w:sz w:val="15"/>
        </w:rPr>
        <w:t>PMF</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158" w:lineRule="exact" w:before="0"/>
        <w:ind w:left="247" w:right="0" w:firstLine="0"/>
        <w:jc w:val="left"/>
        <w:rPr>
          <w:sz w:val="15"/>
        </w:rPr>
      </w:pPr>
      <w:r>
        <w:rPr>
          <w:spacing w:val="-2"/>
          <w:sz w:val="15"/>
        </w:rPr>
        <w:t>UserKNN,</w:t>
      </w:r>
    </w:p>
    <w:p>
      <w:pPr>
        <w:spacing w:before="2"/>
        <w:ind w:left="216" w:right="5" w:firstLine="0"/>
        <w:jc w:val="center"/>
        <w:rPr>
          <w:sz w:val="15"/>
        </w:rPr>
      </w:pPr>
      <w:r>
        <w:rPr/>
        <w:br w:type="column"/>
      </w:r>
      <w:r>
        <w:rPr>
          <w:spacing w:val="-4"/>
          <w:sz w:val="15"/>
        </w:rPr>
        <w:t>18%,</w:t>
      </w:r>
    </w:p>
    <w:p>
      <w:pPr>
        <w:spacing w:before="139"/>
        <w:ind w:left="215" w:right="2" w:firstLine="0"/>
        <w:jc w:val="center"/>
        <w:rPr>
          <w:sz w:val="15"/>
        </w:rPr>
      </w:pPr>
      <w:r>
        <w:rPr>
          <w:spacing w:val="-2"/>
          <w:sz w:val="15"/>
        </w:rPr>
        <w:t>Recall@10:+15%</w:t>
      </w:r>
    </w:p>
    <w:p>
      <w:pPr>
        <w:spacing w:line="240" w:lineRule="auto" w:before="123"/>
        <w:rPr>
          <w:sz w:val="15"/>
        </w:rPr>
      </w:pPr>
    </w:p>
    <w:p>
      <w:pPr>
        <w:spacing w:before="0"/>
        <w:ind w:left="216" w:right="5" w:firstLine="0"/>
        <w:jc w:val="center"/>
        <w:rPr>
          <w:sz w:val="15"/>
        </w:rPr>
      </w:pPr>
      <w:r>
        <w:rPr>
          <w:spacing w:val="-2"/>
          <w:sz w:val="15"/>
        </w:rPr>
        <w:t>Precision@10:+6</w:t>
      </w:r>
    </w:p>
    <w:p>
      <w:pPr>
        <w:spacing w:before="140"/>
        <w:ind w:left="216" w:right="1" w:firstLine="0"/>
        <w:jc w:val="center"/>
        <w:rPr>
          <w:sz w:val="15"/>
        </w:rPr>
      </w:pPr>
      <w:r>
        <w:rPr>
          <w:spacing w:val="-5"/>
          <w:sz w:val="15"/>
        </w:rPr>
        <w:t>%,</w:t>
      </w:r>
    </w:p>
    <w:p>
      <w:pPr>
        <w:spacing w:before="139"/>
        <w:ind w:left="216" w:right="0" w:firstLine="0"/>
        <w:jc w:val="center"/>
        <w:rPr>
          <w:sz w:val="15"/>
        </w:rPr>
      </w:pPr>
      <w:r>
        <w:rPr>
          <w:spacing w:val="-2"/>
          <w:sz w:val="15"/>
        </w:rPr>
        <w:t>Recall@10:+5%</w:t>
      </w:r>
    </w:p>
    <w:p>
      <w:pPr>
        <w:spacing w:line="240" w:lineRule="auto" w:before="0"/>
        <w:rPr>
          <w:sz w:val="15"/>
        </w:rPr>
      </w:pPr>
    </w:p>
    <w:p>
      <w:pPr>
        <w:spacing w:line="240" w:lineRule="auto" w:before="107"/>
        <w:rPr>
          <w:sz w:val="15"/>
        </w:rPr>
      </w:pPr>
    </w:p>
    <w:p>
      <w:pPr>
        <w:spacing w:line="434" w:lineRule="auto" w:before="0"/>
        <w:ind w:left="215" w:right="0" w:firstLine="0"/>
        <w:jc w:val="center"/>
        <w:rPr>
          <w:sz w:val="15"/>
        </w:rPr>
      </w:pPr>
      <w:r>
        <w:rPr>
          <w:spacing w:val="-2"/>
          <w:sz w:val="15"/>
        </w:rPr>
        <w:t>RMSE:+10%,AU</w:t>
      </w:r>
      <w:r>
        <w:rPr>
          <w:spacing w:val="40"/>
          <w:sz w:val="15"/>
        </w:rPr>
        <w:t> </w:t>
      </w:r>
      <w:r>
        <w:rPr>
          <w:sz w:val="15"/>
        </w:rPr>
        <w:t>C: +8%</w:t>
      </w:r>
    </w:p>
    <w:p>
      <w:pPr>
        <w:spacing w:line="240" w:lineRule="auto" w:before="0"/>
        <w:rPr>
          <w:sz w:val="15"/>
        </w:rPr>
      </w:pPr>
    </w:p>
    <w:p>
      <w:pPr>
        <w:spacing w:line="240" w:lineRule="auto" w:before="122"/>
        <w:rPr>
          <w:sz w:val="15"/>
        </w:rPr>
      </w:pPr>
    </w:p>
    <w:p>
      <w:pPr>
        <w:spacing w:before="0"/>
        <w:ind w:left="216" w:right="4" w:firstLine="0"/>
        <w:jc w:val="center"/>
        <w:rPr>
          <w:sz w:val="15"/>
        </w:rPr>
      </w:pPr>
      <w:r>
        <w:rPr>
          <w:spacing w:val="-2"/>
          <w:sz w:val="15"/>
        </w:rPr>
        <w:t>RMSE:+7%,</w:t>
      </w:r>
    </w:p>
    <w:p>
      <w:pPr>
        <w:spacing w:line="176" w:lineRule="exact" w:before="0"/>
        <w:ind w:left="195" w:right="0" w:firstLine="0"/>
        <w:jc w:val="center"/>
        <w:rPr>
          <w:rFonts w:ascii="SimSun" w:eastAsia="SimSun" w:hint="eastAsia"/>
          <w:sz w:val="15"/>
        </w:rPr>
      </w:pPr>
      <w:r>
        <w:rPr/>
        <w:br w:type="column"/>
      </w:r>
      <w:r>
        <w:rPr>
          <w:sz w:val="15"/>
        </w:rPr>
        <w:t>er</w:t>
      </w:r>
      <w:r>
        <w:rPr>
          <w:spacing w:val="21"/>
          <w:sz w:val="15"/>
        </w:rPr>
        <w:t>, </w:t>
      </w:r>
      <w:r>
        <w:rPr>
          <w:rFonts w:ascii="SimSun" w:eastAsia="SimSun" w:hint="eastAsia"/>
          <w:spacing w:val="-5"/>
          <w:sz w:val="15"/>
        </w:rPr>
        <w:t>注意</w:t>
      </w:r>
    </w:p>
    <w:p>
      <w:pPr>
        <w:spacing w:before="120"/>
        <w:ind w:left="189" w:right="0" w:firstLine="0"/>
        <w:jc w:val="center"/>
        <w:rPr>
          <w:rFonts w:ascii="SimSun" w:eastAsia="SimSun" w:hint="eastAsia"/>
          <w:sz w:val="15"/>
        </w:rPr>
      </w:pPr>
      <w:r>
        <w:rPr>
          <w:rFonts w:ascii="SimSun" w:eastAsia="SimSun" w:hint="eastAsia"/>
          <w:spacing w:val="-4"/>
          <w:sz w:val="15"/>
        </w:rPr>
        <w:t>力机制</w:t>
      </w:r>
    </w:p>
    <w:p>
      <w:pPr>
        <w:pStyle w:val="BodyText"/>
        <w:spacing w:before="83"/>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协同过滤</w:t>
      </w:r>
      <w:r>
        <w:rPr>
          <w:spacing w:val="-2"/>
          <w:sz w:val="15"/>
        </w:rPr>
        <w:t>,</w:t>
      </w:r>
      <w:r>
        <w:rPr>
          <w:rFonts w:ascii="SimSun" w:eastAsia="SimSun" w:hint="eastAsia"/>
          <w:spacing w:val="-4"/>
          <w:sz w:val="15"/>
        </w:rPr>
        <w:t>相似度计</w:t>
      </w:r>
      <w:r>
        <w:rPr>
          <w:rFonts w:ascii="SimSun" w:eastAsia="SimSun" w:hint="eastAsia"/>
          <w:spacing w:val="-10"/>
          <w:sz w:val="15"/>
        </w:rPr>
        <w:t>算</w:t>
      </w:r>
    </w:p>
    <w:p>
      <w:pPr>
        <w:pStyle w:val="BodyText"/>
        <w:spacing w:before="122"/>
        <w:rPr>
          <w:sz w:val="15"/>
        </w:rPr>
      </w:pPr>
    </w:p>
    <w:p>
      <w:pPr>
        <w:spacing w:line="388" w:lineRule="auto" w:before="0"/>
        <w:ind w:left="191" w:right="0" w:firstLine="0"/>
        <w:jc w:val="center"/>
        <w:rPr>
          <w:rFonts w:ascii="SimSun" w:hAnsi="SimSun" w:eastAsia="SimSun" w:hint="eastAsia"/>
          <w:sz w:val="15"/>
        </w:rPr>
      </w:pPr>
      <w:r>
        <w:rPr>
          <w:rFonts w:ascii="SimSun" w:hAnsi="SimSun" w:eastAsia="SimSun" w:hint="eastAsia"/>
          <w:spacing w:val="-2"/>
          <w:sz w:val="15"/>
        </w:rPr>
        <w:t>特征交❹</w:t>
      </w:r>
      <w:r>
        <w:rPr>
          <w:spacing w:val="-2"/>
          <w:sz w:val="15"/>
        </w:rPr>
        <w:t>,</w:t>
      </w:r>
      <w:r>
        <w:rPr>
          <w:rFonts w:ascii="SimSun" w:hAnsi="SimSun" w:eastAsia="SimSun" w:hint="eastAsia"/>
          <w:spacing w:val="-3"/>
          <w:sz w:val="15"/>
        </w:rPr>
        <w:t>矩阵分解</w:t>
      </w:r>
    </w:p>
    <w:p>
      <w:pPr>
        <w:pStyle w:val="BodyText"/>
        <w:rPr>
          <w:sz w:val="15"/>
        </w:rPr>
      </w:pPr>
    </w:p>
    <w:p>
      <w:pPr>
        <w:pStyle w:val="BodyText"/>
        <w:spacing w:before="85"/>
        <w:rPr>
          <w:sz w:val="15"/>
        </w:rPr>
      </w:pPr>
    </w:p>
    <w:p>
      <w:pPr>
        <w:spacing w:before="0"/>
        <w:ind w:left="191" w:right="0" w:firstLine="0"/>
        <w:jc w:val="center"/>
        <w:rPr>
          <w:sz w:val="15"/>
        </w:rPr>
      </w:pPr>
      <w:r>
        <w:rPr>
          <w:rFonts w:ascii="SimSun" w:eastAsia="SimSun" w:hint="eastAsia"/>
          <w:sz w:val="15"/>
        </w:rPr>
        <w:t>协同过滤</w:t>
      </w:r>
      <w:r>
        <w:rPr>
          <w:spacing w:val="-10"/>
          <w:sz w:val="15"/>
        </w:rPr>
        <w:t>,</w:t>
      </w:r>
    </w:p>
    <w:p>
      <w:pPr>
        <w:spacing w:line="176" w:lineRule="exact" w:before="0"/>
        <w:ind w:left="231" w:right="0" w:firstLine="0"/>
        <w:jc w:val="center"/>
        <w:rPr>
          <w:rFonts w:ascii="SimSun" w:eastAsia="SimSun" w:hint="eastAsia"/>
          <w:sz w:val="15"/>
        </w:rPr>
      </w:pPr>
      <w:r>
        <w:rPr/>
        <w:br w:type="column"/>
      </w:r>
      <w:r>
        <w:rPr>
          <w:rFonts w:ascii="SimSun" w:eastAsia="SimSun" w:hint="eastAsia"/>
          <w:spacing w:val="-2"/>
          <w:sz w:val="15"/>
        </w:rPr>
        <w:t>次、隐含的语</w:t>
      </w:r>
    </w:p>
    <w:p>
      <w:pPr>
        <w:spacing w:before="120"/>
        <w:ind w:left="233" w:right="0" w:firstLine="0"/>
        <w:jc w:val="center"/>
        <w:rPr>
          <w:rFonts w:ascii="SimSun" w:eastAsia="SimSun" w:hint="eastAsia"/>
          <w:sz w:val="15"/>
        </w:rPr>
      </w:pPr>
      <w:r>
        <w:rPr>
          <w:rFonts w:ascii="SimSun" w:eastAsia="SimSun" w:hint="eastAsia"/>
          <w:spacing w:val="-4"/>
          <w:sz w:val="15"/>
        </w:rPr>
        <w:t>义关联</w:t>
      </w:r>
    </w:p>
    <w:p>
      <w:pPr>
        <w:pStyle w:val="BodyText"/>
        <w:rPr>
          <w:sz w:val="15"/>
        </w:rPr>
      </w:pPr>
    </w:p>
    <w:p>
      <w:pPr>
        <w:pStyle w:val="BodyText"/>
        <w:spacing w:before="47"/>
        <w:rPr>
          <w:sz w:val="15"/>
        </w:rPr>
      </w:pPr>
    </w:p>
    <w:p>
      <w:pPr>
        <w:spacing w:line="388" w:lineRule="auto" w:before="0"/>
        <w:ind w:left="232" w:right="0" w:firstLine="0"/>
        <w:jc w:val="center"/>
        <w:rPr>
          <w:rFonts w:ascii="SimSun" w:eastAsia="SimSun" w:hint="eastAsia"/>
          <w:sz w:val="15"/>
        </w:rPr>
      </w:pPr>
      <w:r>
        <w:rPr>
          <w:rFonts w:ascii="SimSun" w:eastAsia="SimSun" w:hint="eastAsia"/>
          <w:spacing w:val="-2"/>
          <w:sz w:val="15"/>
        </w:rPr>
        <w:t>可解释强，适</w:t>
      </w:r>
      <w:r>
        <w:rPr>
          <w:rFonts w:ascii="SimSun" w:eastAsia="SimSun" w:hint="eastAsia"/>
          <w:spacing w:val="-2"/>
          <w:sz w:val="15"/>
        </w:rPr>
        <w:t>合个性化推荐</w:t>
      </w:r>
    </w:p>
    <w:p>
      <w:pPr>
        <w:spacing w:line="388" w:lineRule="auto" w:before="157"/>
        <w:ind w:left="232" w:right="0" w:hanging="1"/>
        <w:jc w:val="center"/>
        <w:rPr>
          <w:rFonts w:ascii="SimSun" w:hAnsi="SimSun" w:eastAsia="SimSun" w:hint="eastAsia"/>
          <w:sz w:val="15"/>
        </w:rPr>
      </w:pPr>
      <w:r>
        <w:rPr>
          <w:rFonts w:ascii="SimSun" w:hAnsi="SimSun" w:eastAsia="SimSun" w:hint="eastAsia"/>
          <w:spacing w:val="-2"/>
          <w:sz w:val="15"/>
        </w:rPr>
        <w:t>擅长处理稀疏</w:t>
      </w:r>
      <w:r>
        <w:rPr>
          <w:rFonts w:ascii="SimSun" w:hAnsi="SimSun" w:eastAsia="SimSun" w:hint="eastAsia"/>
          <w:spacing w:val="-2"/>
          <w:sz w:val="15"/>
        </w:rPr>
        <w:t>数据下的特征交❹，适合大</w:t>
      </w:r>
      <w:r>
        <w:rPr>
          <w:rFonts w:ascii="SimSun" w:hAnsi="SimSun" w:eastAsia="SimSun" w:hint="eastAsia"/>
          <w:spacing w:val="-4"/>
          <w:sz w:val="15"/>
        </w:rPr>
        <w:t>规模数据</w:t>
      </w:r>
    </w:p>
    <w:p>
      <w:pPr>
        <w:spacing w:before="159"/>
        <w:ind w:left="231" w:right="0" w:firstLine="0"/>
        <w:jc w:val="center"/>
        <w:rPr>
          <w:rFonts w:ascii="SimSun" w:eastAsia="SimSun" w:hint="eastAsia"/>
          <w:sz w:val="15"/>
        </w:rPr>
      </w:pPr>
      <w:r>
        <w:rPr>
          <w:rFonts w:ascii="SimSun" w:eastAsia="SimSun" w:hint="eastAsia"/>
          <w:spacing w:val="-2"/>
          <w:sz w:val="15"/>
        </w:rPr>
        <w:t>改善传统基于</w:t>
      </w:r>
    </w:p>
    <w:p>
      <w:pPr>
        <w:spacing w:line="388" w:lineRule="auto" w:before="139"/>
        <w:ind w:left="248" w:right="505" w:firstLine="0"/>
        <w:jc w:val="center"/>
        <w:rPr>
          <w:rFonts w:ascii="SimSun" w:eastAsia="SimSun" w:hint="eastAsia"/>
          <w:sz w:val="15"/>
        </w:rPr>
      </w:pPr>
      <w:r>
        <w:rPr/>
        <w:br w:type="column"/>
      </w:r>
      <w:r>
        <w:rPr/>
        <w:drawing>
          <wp:inline distT="0" distB="0" distL="0" distR="0">
            <wp:extent cx="95250" cy="9207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95250" cy="92075"/>
                    </a:xfrm>
                    <a:prstGeom prst="rect">
                      <a:avLst/>
                    </a:prstGeom>
                  </pic:spPr>
                </pic:pic>
              </a:graphicData>
            </a:graphic>
          </wp:inline>
        </w:drawing>
      </w:r>
      <w:r>
        <w:rPr/>
      </w:r>
      <w:r>
        <w:rPr>
          <w:rFonts w:ascii="SimSun" w:eastAsia="SimSun" w:hint="eastAsia"/>
          <w:spacing w:val="-4"/>
          <w:position w:val="2"/>
          <w:sz w:val="15"/>
        </w:rPr>
        <w:t>赖领域知</w:t>
      </w:r>
      <w:r>
        <w:rPr>
          <w:rFonts w:ascii="SimSun" w:eastAsia="SimSun" w:hint="eastAsia"/>
          <w:spacing w:val="-10"/>
          <w:sz w:val="15"/>
        </w:rPr>
        <w:t>识</w:t>
      </w:r>
    </w:p>
    <w:p>
      <w:pPr>
        <w:spacing w:line="388" w:lineRule="auto" w:before="158"/>
        <w:ind w:left="248" w:right="505" w:firstLine="0"/>
        <w:jc w:val="center"/>
        <w:rPr>
          <w:rFonts w:ascii="SimSun" w:eastAsia="SimSun" w:hint="eastAsia"/>
          <w:sz w:val="15"/>
        </w:rPr>
      </w:pPr>
      <w:r>
        <w:rPr/>
        <w:drawing>
          <wp:inline distT="0" distB="0" distL="0" distR="0">
            <wp:extent cx="95250" cy="9207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7" cstate="print"/>
                    <a:stretch>
                      <a:fillRect/>
                    </a:stretch>
                  </pic:blipFill>
                  <pic:spPr>
                    <a:xfrm>
                      <a:off x="0" y="0"/>
                      <a:ext cx="95250" cy="92075"/>
                    </a:xfrm>
                    <a:prstGeom prst="rect">
                      <a:avLst/>
                    </a:prstGeom>
                  </pic:spPr>
                </pic:pic>
              </a:graphicData>
            </a:graphic>
          </wp:inline>
        </w:drawing>
      </w:r>
      <w:r>
        <w:rPr/>
      </w:r>
      <w:r>
        <w:rPr>
          <w:rFonts w:ascii="SimSun" w:eastAsia="SimSun" w:hint="eastAsia"/>
          <w:spacing w:val="-4"/>
          <w:position w:val="2"/>
          <w:sz w:val="15"/>
        </w:rPr>
        <w:t>赖用户行</w:t>
      </w:r>
      <w:r>
        <w:rPr>
          <w:rFonts w:ascii="SimSun" w:eastAsia="SimSun" w:hint="eastAsia"/>
          <w:spacing w:val="-4"/>
          <w:sz w:val="15"/>
        </w:rPr>
        <w:t>为数据，</w:t>
      </w:r>
    </w:p>
    <w:p>
      <w:pPr>
        <w:spacing w:line="388" w:lineRule="auto" w:before="157"/>
        <w:ind w:left="248" w:right="499" w:firstLine="0"/>
        <w:jc w:val="both"/>
        <w:rPr>
          <w:rFonts w:ascii="SimSun" w:eastAsia="SimSun" w:hint="eastAsia"/>
          <w:sz w:val="15"/>
        </w:rPr>
      </w:pPr>
      <w:r>
        <w:rPr>
          <w:rFonts w:ascii="SimSun" w:eastAsia="SimSun" w:hint="eastAsia"/>
          <w:spacing w:val="-2"/>
          <w:sz w:val="15"/>
        </w:rPr>
        <w:t>通常为二阶特征交互，高阶交互需要复杂扩展</w:t>
      </w:r>
    </w:p>
    <w:p>
      <w:pPr>
        <w:spacing w:before="158"/>
        <w:ind w:left="0" w:right="256" w:firstLine="0"/>
        <w:jc w:val="center"/>
        <w:rPr>
          <w:rFonts w:ascii="SimSun" w:eastAsia="SimSun" w:hint="eastAsia"/>
          <w:sz w:val="15"/>
        </w:rPr>
      </w:pPr>
      <w:r>
        <w:rPr>
          <w:rFonts w:ascii="SimSun" w:eastAsia="SimSun" w:hint="eastAsia"/>
          <w:spacing w:val="-2"/>
          <w:sz w:val="15"/>
        </w:rPr>
        <w:t>仍可能受数</w:t>
      </w:r>
    </w:p>
    <w:p>
      <w:pPr>
        <w:spacing w:after="0"/>
        <w:jc w:val="center"/>
        <w:rPr>
          <w:rFonts w:ascii="SimSun" w:eastAsia="SimSun" w:hint="eastAsia"/>
          <w:sz w:val="15"/>
        </w:rPr>
        <w:sectPr>
          <w:type w:val="continuous"/>
          <w:pgSz w:w="11420" w:h="15630"/>
          <w:pgMar w:header="819" w:footer="0" w:top="1400" w:bottom="280" w:left="425" w:right="425"/>
          <w:cols w:num="8" w:equalWidth="0">
            <w:col w:w="2306" w:space="40"/>
            <w:col w:w="1037" w:space="39"/>
            <w:col w:w="1193" w:space="40"/>
            <w:col w:w="922" w:space="40"/>
            <w:col w:w="1314" w:space="39"/>
            <w:col w:w="847" w:space="39"/>
            <w:col w:w="1153" w:space="39"/>
            <w:col w:w="1522"/>
          </w:cols>
        </w:sectPr>
      </w:pPr>
    </w:p>
    <w:p>
      <w:pPr>
        <w:spacing w:line="171" w:lineRule="exact" w:before="0"/>
        <w:ind w:left="899" w:right="0" w:firstLine="0"/>
        <w:jc w:val="center"/>
        <w:rPr>
          <w:sz w:val="15"/>
        </w:rPr>
      </w:pPr>
      <w:r>
        <w:rPr>
          <w:sz w:val="15"/>
        </w:rPr>
        <w:t>UserSim</w:t>
      </w:r>
      <w:r>
        <w:rPr>
          <w:spacing w:val="11"/>
          <w:sz w:val="15"/>
        </w:rPr>
        <w:t> </w:t>
      </w:r>
      <w:r>
        <w:rPr>
          <w:spacing w:val="-5"/>
          <w:sz w:val="15"/>
        </w:rPr>
        <w:t>CF</w:t>
      </w:r>
    </w:p>
    <w:p>
      <w:pPr>
        <w:spacing w:before="135"/>
        <w:ind w:left="897" w:right="0" w:firstLine="0"/>
        <w:jc w:val="center"/>
        <w:rPr>
          <w:sz w:val="10"/>
        </w:rPr>
      </w:pPr>
      <w:r>
        <w:rPr>
          <w:spacing w:val="-4"/>
          <w:sz w:val="10"/>
        </w:rPr>
        <w:t>[24]</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94"/>
        <w:rPr>
          <w:sz w:val="10"/>
        </w:rPr>
      </w:pPr>
    </w:p>
    <w:p>
      <w:pPr>
        <w:spacing w:before="0"/>
        <w:ind w:left="896" w:right="0" w:firstLine="0"/>
        <w:jc w:val="center"/>
        <w:rPr>
          <w:sz w:val="15"/>
        </w:rPr>
      </w:pPr>
      <w:r>
        <w:rPr>
          <w:sz w:val="15"/>
        </w:rPr>
        <w:t>New</w:t>
      </w:r>
      <w:r>
        <w:rPr>
          <w:spacing w:val="5"/>
          <w:sz w:val="15"/>
        </w:rPr>
        <w:t> </w:t>
      </w:r>
      <w:r>
        <w:rPr>
          <w:spacing w:val="-2"/>
          <w:sz w:val="15"/>
        </w:rPr>
        <w:t>UserSim</w:t>
      </w:r>
    </w:p>
    <w:p>
      <w:pPr>
        <w:spacing w:line="159" w:lineRule="exact" w:before="136"/>
        <w:ind w:left="898" w:right="0" w:firstLine="0"/>
        <w:jc w:val="center"/>
        <w:rPr>
          <w:position w:val="-4"/>
          <w:sz w:val="15"/>
        </w:rPr>
      </w:pPr>
      <w:r>
        <w:rPr>
          <w:spacing w:val="-2"/>
          <w:position w:val="-4"/>
          <w:sz w:val="15"/>
        </w:rPr>
        <w:t>CF</w:t>
      </w:r>
      <w:r>
        <w:rPr>
          <w:spacing w:val="-2"/>
          <w:sz w:val="10"/>
        </w:rPr>
        <w:t>[31</w:t>
      </w:r>
      <w:r>
        <w:rPr>
          <w:spacing w:val="-2"/>
          <w:position w:val="-4"/>
          <w:sz w:val="15"/>
        </w:rPr>
        <w:t>]</w:t>
      </w:r>
    </w:p>
    <w:p>
      <w:pPr>
        <w:spacing w:line="175" w:lineRule="exact" w:before="0"/>
        <w:ind w:left="501" w:right="0" w:firstLine="0"/>
        <w:jc w:val="left"/>
        <w:rPr>
          <w:rFonts w:ascii="SimSun" w:eastAsia="SimSun" w:hint="eastAsia"/>
          <w:sz w:val="15"/>
        </w:rPr>
      </w:pPr>
      <w:r>
        <w:rPr>
          <w:rFonts w:ascii="SimSun" w:eastAsia="SimSun" w:hint="eastAsia"/>
          <w:spacing w:val="-10"/>
          <w:sz w:val="15"/>
        </w:rPr>
        <w:t>基</w:t>
      </w:r>
    </w:p>
    <w:p>
      <w:pPr>
        <w:spacing w:before="120"/>
        <w:ind w:left="501" w:right="0" w:firstLine="0"/>
        <w:jc w:val="left"/>
        <w:rPr>
          <w:rFonts w:ascii="SimSun" w:eastAsia="SimSun" w:hint="eastAsia"/>
          <w:sz w:val="15"/>
        </w:rPr>
      </w:pPr>
      <w:r>
        <w:rPr>
          <w:rFonts w:ascii="SimSun" w:eastAsia="SimSun" w:hint="eastAsia"/>
          <w:spacing w:val="-10"/>
          <w:sz w:val="15"/>
        </w:rPr>
        <w:t>于</w:t>
      </w:r>
    </w:p>
    <w:p>
      <w:pPr>
        <w:tabs>
          <w:tab w:pos="1030" w:val="left" w:leader="none"/>
        </w:tabs>
        <w:spacing w:before="118"/>
        <w:ind w:left="501" w:right="0" w:firstLine="0"/>
        <w:jc w:val="left"/>
        <w:rPr>
          <w:sz w:val="15"/>
        </w:rPr>
      </w:pPr>
      <w:r>
        <w:rPr>
          <w:rFonts w:ascii="SimSun" w:eastAsia="SimSun" w:hint="eastAsia"/>
          <w:spacing w:val="-10"/>
          <w:position w:val="1"/>
          <w:sz w:val="15"/>
        </w:rPr>
        <w:t>协</w:t>
      </w:r>
      <w:r>
        <w:rPr>
          <w:rFonts w:ascii="SimSun" w:eastAsia="SimSun" w:hint="eastAsia"/>
          <w:position w:val="1"/>
          <w:sz w:val="15"/>
        </w:rPr>
        <w:tab/>
      </w:r>
      <w:r>
        <w:rPr>
          <w:spacing w:val="-2"/>
          <w:sz w:val="15"/>
        </w:rPr>
        <w:t>Improved</w:t>
      </w:r>
    </w:p>
    <w:p>
      <w:pPr>
        <w:tabs>
          <w:tab w:pos="971" w:val="left" w:leader="none"/>
        </w:tabs>
        <w:spacing w:before="120"/>
        <w:ind w:left="501" w:right="0" w:firstLine="0"/>
        <w:jc w:val="left"/>
        <w:rPr>
          <w:sz w:val="15"/>
        </w:rPr>
      </w:pPr>
      <w:r>
        <w:rPr>
          <w:rFonts w:ascii="SimSun" w:eastAsia="SimSun" w:hint="eastAsia"/>
          <w:spacing w:val="-10"/>
          <w:position w:val="1"/>
          <w:sz w:val="15"/>
        </w:rPr>
        <w:t>同</w:t>
      </w:r>
      <w:r>
        <w:rPr>
          <w:rFonts w:ascii="SimSun" w:eastAsia="SimSun" w:hint="eastAsia"/>
          <w:position w:val="1"/>
          <w:sz w:val="15"/>
        </w:rPr>
        <w:tab/>
      </w:r>
      <w:r>
        <w:rPr>
          <w:sz w:val="15"/>
        </w:rPr>
        <w:t>User-</w:t>
      </w:r>
      <w:r>
        <w:rPr>
          <w:spacing w:val="-2"/>
          <w:sz w:val="15"/>
        </w:rPr>
        <w:t>Based</w:t>
      </w:r>
    </w:p>
    <w:p>
      <w:pPr>
        <w:tabs>
          <w:tab w:pos="1136" w:val="left" w:leader="none"/>
        </w:tabs>
        <w:spacing w:before="119"/>
        <w:ind w:left="501" w:right="0" w:firstLine="0"/>
        <w:jc w:val="left"/>
        <w:rPr>
          <w:sz w:val="10"/>
        </w:rPr>
      </w:pPr>
      <w:r>
        <w:rPr>
          <w:rFonts w:ascii="SimSun" w:eastAsia="SimSun" w:hint="eastAsia"/>
          <w:spacing w:val="-10"/>
          <w:position w:val="-3"/>
          <w:sz w:val="15"/>
        </w:rPr>
        <w:t>过</w:t>
      </w:r>
      <w:r>
        <w:rPr>
          <w:rFonts w:ascii="SimSun" w:eastAsia="SimSun" w:hint="eastAsia"/>
          <w:position w:val="-3"/>
          <w:sz w:val="15"/>
        </w:rPr>
        <w:tab/>
      </w:r>
      <w:r>
        <w:rPr>
          <w:position w:val="-4"/>
          <w:sz w:val="15"/>
        </w:rPr>
        <w:t>CF</w:t>
      </w:r>
      <w:r>
        <w:rPr>
          <w:spacing w:val="-10"/>
          <w:position w:val="-4"/>
          <w:sz w:val="15"/>
        </w:rPr>
        <w:t> </w:t>
      </w:r>
      <w:r>
        <w:rPr>
          <w:spacing w:val="-4"/>
          <w:sz w:val="10"/>
        </w:rPr>
        <w:t>[29]</w:t>
      </w:r>
    </w:p>
    <w:p>
      <w:pPr>
        <w:spacing w:line="240" w:lineRule="auto" w:before="7"/>
        <w:rPr>
          <w:sz w:val="10"/>
        </w:rPr>
      </w:pPr>
    </w:p>
    <w:p>
      <w:pPr>
        <w:spacing w:before="0"/>
        <w:ind w:left="501" w:right="0" w:firstLine="0"/>
        <w:jc w:val="left"/>
        <w:rPr>
          <w:rFonts w:ascii="SimSun" w:eastAsia="SimSun" w:hint="eastAsia"/>
          <w:sz w:val="15"/>
        </w:rPr>
      </w:pPr>
      <w:r>
        <w:rPr>
          <w:rFonts w:ascii="SimSun" w:eastAsia="SimSun" w:hint="eastAsia"/>
          <w:spacing w:val="-10"/>
          <w:sz w:val="15"/>
        </w:rPr>
        <w:t>滤</w:t>
      </w:r>
    </w:p>
    <w:p>
      <w:pPr>
        <w:spacing w:line="183" w:lineRule="exact" w:before="120"/>
        <w:ind w:left="501" w:right="0" w:firstLine="0"/>
        <w:jc w:val="left"/>
        <w:rPr>
          <w:rFonts w:ascii="SimSun" w:eastAsia="SimSun" w:hint="eastAsia"/>
          <w:sz w:val="15"/>
        </w:rPr>
      </w:pPr>
      <w:r>
        <w:rPr>
          <w:rFonts w:ascii="SimSun" w:eastAsia="SimSun" w:hint="eastAsia"/>
          <w:spacing w:val="-10"/>
          <w:sz w:val="15"/>
        </w:rPr>
        <w:t>的</w:t>
      </w:r>
    </w:p>
    <w:p>
      <w:pPr>
        <w:spacing w:line="146" w:lineRule="exact" w:before="0"/>
        <w:ind w:left="896" w:right="0" w:firstLine="0"/>
        <w:jc w:val="center"/>
        <w:rPr>
          <w:sz w:val="15"/>
        </w:rPr>
      </w:pPr>
      <w:r>
        <w:rPr>
          <w:sz w:val="15"/>
        </w:rPr>
        <w:t>Neural</w:t>
      </w:r>
      <w:r>
        <w:rPr>
          <w:spacing w:val="9"/>
          <w:sz w:val="15"/>
        </w:rPr>
        <w:t> </w:t>
      </w:r>
      <w:r>
        <w:rPr>
          <w:spacing w:val="-7"/>
          <w:sz w:val="15"/>
        </w:rPr>
        <w:t>FM</w:t>
      </w:r>
    </w:p>
    <w:p>
      <w:pPr>
        <w:spacing w:line="166" w:lineRule="exact" w:before="0"/>
        <w:ind w:left="501" w:right="0" w:firstLine="0"/>
        <w:jc w:val="left"/>
        <w:rPr>
          <w:rFonts w:ascii="SimSun" w:eastAsia="SimSun" w:hint="eastAsia"/>
          <w:sz w:val="15"/>
        </w:rPr>
      </w:pPr>
      <w:r>
        <w:rPr>
          <w:rFonts w:ascii="SimSun" w:eastAsia="SimSun" w:hint="eastAsia"/>
          <w:spacing w:val="-10"/>
          <w:sz w:val="15"/>
        </w:rPr>
        <w:t>推</w:t>
      </w:r>
    </w:p>
    <w:p>
      <w:pPr>
        <w:spacing w:line="146" w:lineRule="exact" w:before="0"/>
        <w:ind w:left="897" w:right="0" w:firstLine="0"/>
        <w:jc w:val="center"/>
        <w:rPr>
          <w:sz w:val="15"/>
        </w:rPr>
      </w:pPr>
      <w:r>
        <w:rPr>
          <w:spacing w:val="-2"/>
          <w:sz w:val="15"/>
        </w:rPr>
        <w:t>(NFM)</w:t>
      </w:r>
      <w:r>
        <w:rPr>
          <w:spacing w:val="-2"/>
          <w:sz w:val="15"/>
          <w:vertAlign w:val="superscript"/>
        </w:rPr>
        <w:t>[26]</w:t>
      </w:r>
    </w:p>
    <w:p>
      <w:pPr>
        <w:spacing w:line="175" w:lineRule="exact" w:before="0"/>
        <w:ind w:left="501" w:right="0" w:firstLine="0"/>
        <w:jc w:val="left"/>
        <w:rPr>
          <w:rFonts w:ascii="SimSun" w:eastAsia="SimSun" w:hint="eastAsia"/>
          <w:sz w:val="15"/>
        </w:rPr>
      </w:pPr>
      <w:r>
        <w:rPr>
          <w:rFonts w:ascii="SimSun" w:eastAsia="SimSun" w:hint="eastAsia"/>
          <w:spacing w:val="-10"/>
          <w:sz w:val="15"/>
        </w:rPr>
        <w:t>荐</w:t>
      </w:r>
    </w:p>
    <w:p>
      <w:pPr>
        <w:pStyle w:val="BodyText"/>
        <w:rPr>
          <w:sz w:val="15"/>
        </w:rPr>
      </w:pPr>
    </w:p>
    <w:p>
      <w:pPr>
        <w:pStyle w:val="BodyText"/>
        <w:rPr>
          <w:sz w:val="15"/>
        </w:rPr>
      </w:pPr>
    </w:p>
    <w:p>
      <w:pPr>
        <w:pStyle w:val="BodyText"/>
        <w:rPr>
          <w:sz w:val="15"/>
        </w:rPr>
      </w:pPr>
    </w:p>
    <w:p>
      <w:pPr>
        <w:pStyle w:val="BodyText"/>
        <w:spacing w:before="149"/>
        <w:rPr>
          <w:sz w:val="15"/>
        </w:rPr>
      </w:pPr>
    </w:p>
    <w:p>
      <w:pPr>
        <w:spacing w:line="429" w:lineRule="auto" w:before="0"/>
        <w:ind w:left="981" w:right="83" w:firstLine="0"/>
        <w:jc w:val="center"/>
        <w:rPr>
          <w:sz w:val="10"/>
        </w:rPr>
      </w:pPr>
      <w:r>
        <w:rPr>
          <w:spacing w:val="-2"/>
          <w:sz w:val="15"/>
        </w:rPr>
        <w:t>Attentional</w:t>
      </w:r>
      <w:r>
        <w:rPr>
          <w:spacing w:val="40"/>
          <w:sz w:val="15"/>
        </w:rPr>
        <w:t> </w:t>
      </w:r>
      <w:r>
        <w:rPr>
          <w:spacing w:val="-2"/>
          <w:position w:val="-4"/>
          <w:sz w:val="15"/>
        </w:rPr>
        <w:t>FM</w:t>
      </w:r>
      <w:r>
        <w:rPr>
          <w:spacing w:val="-2"/>
          <w:sz w:val="10"/>
        </w:rPr>
        <w:t>[27]</w:t>
      </w:r>
    </w:p>
    <w:p>
      <w:pPr>
        <w:spacing w:line="171" w:lineRule="exact" w:before="0"/>
        <w:ind w:left="198" w:right="0" w:firstLine="0"/>
        <w:jc w:val="left"/>
        <w:rPr>
          <w:sz w:val="15"/>
        </w:rPr>
      </w:pPr>
      <w:r>
        <w:rPr/>
        <w:br w:type="column"/>
      </w:r>
      <w:r>
        <w:rPr>
          <w:spacing w:val="-4"/>
          <w:sz w:val="15"/>
        </w:rPr>
        <w:t>2014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spacing w:before="0"/>
        <w:ind w:left="198" w:right="0" w:firstLine="0"/>
        <w:jc w:val="left"/>
        <w:rPr>
          <w:sz w:val="15"/>
        </w:rPr>
      </w:pPr>
      <w:r>
        <w:rPr>
          <w:spacing w:val="-4"/>
          <w:sz w:val="15"/>
        </w:rPr>
        <w:t>2014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spacing w:before="0"/>
        <w:ind w:left="198" w:right="0" w:firstLine="0"/>
        <w:jc w:val="left"/>
        <w:rPr>
          <w:sz w:val="15"/>
        </w:rPr>
      </w:pPr>
      <w:r>
        <w:rPr>
          <w:spacing w:val="-4"/>
          <w:sz w:val="15"/>
        </w:rPr>
        <w:t>2015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spacing w:before="0"/>
        <w:ind w:left="198" w:right="0" w:firstLine="0"/>
        <w:jc w:val="left"/>
        <w:rPr>
          <w:sz w:val="15"/>
        </w:rPr>
      </w:pPr>
      <w:r>
        <w:rPr>
          <w:spacing w:val="-4"/>
          <w:sz w:val="15"/>
        </w:rPr>
        <w:t>2017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
        <w:rPr>
          <w:sz w:val="15"/>
        </w:rPr>
      </w:pPr>
    </w:p>
    <w:p>
      <w:pPr>
        <w:spacing w:before="1"/>
        <w:ind w:left="198" w:right="0" w:firstLine="0"/>
        <w:jc w:val="left"/>
        <w:rPr>
          <w:sz w:val="15"/>
        </w:rPr>
      </w:pPr>
      <w:r>
        <w:rPr>
          <w:spacing w:val="-4"/>
          <w:sz w:val="15"/>
        </w:rPr>
        <w:t>2017</w:t>
      </w:r>
    </w:p>
    <w:p>
      <w:pPr>
        <w:spacing w:line="388" w:lineRule="auto" w:before="135"/>
        <w:ind w:left="270" w:right="49" w:firstLine="0"/>
        <w:jc w:val="center"/>
        <w:rPr>
          <w:rFonts w:ascii="SimSun" w:eastAsia="SimSun" w:hint="eastAsia"/>
          <w:sz w:val="15"/>
        </w:rPr>
      </w:pPr>
      <w:r>
        <w:rPr/>
        <w:br w:type="column"/>
      </w:r>
      <w:r>
        <w:rPr>
          <w:rFonts w:ascii="SimSun" w:eastAsia="SimSun" w:hint="eastAsia"/>
          <w:spacing w:val="-2"/>
          <w:sz w:val="15"/>
        </w:rPr>
        <w:t>提升协同过</w:t>
      </w:r>
      <w:r>
        <w:rPr>
          <w:rFonts w:ascii="SimSun" w:eastAsia="SimSun" w:hint="eastAsia"/>
          <w:spacing w:val="-4"/>
          <w:sz w:val="15"/>
        </w:rPr>
        <w:t>滤精度。</w:t>
      </w:r>
      <w:r>
        <w:rPr>
          <w:rFonts w:ascii="SimSun" w:eastAsia="SimSun" w:hint="eastAsia"/>
          <w:spacing w:val="40"/>
          <w:sz w:val="15"/>
        </w:rPr>
        <w:t> </w:t>
      </w:r>
      <w:r>
        <w:rPr>
          <w:rFonts w:ascii="SimSun" w:eastAsia="SimSun" w:hint="eastAsia"/>
          <w:spacing w:val="-2"/>
          <w:sz w:val="15"/>
        </w:rPr>
        <w:t>新用户相似度模型，缓解数据稀疏</w:t>
      </w:r>
      <w:r>
        <w:rPr>
          <w:rFonts w:ascii="SimSun" w:eastAsia="SimSun" w:hint="eastAsia"/>
          <w:spacing w:val="-6"/>
          <w:sz w:val="15"/>
        </w:rPr>
        <w:t>性。</w:t>
      </w:r>
    </w:p>
    <w:p>
      <w:pPr>
        <w:spacing w:line="388" w:lineRule="auto" w:before="5"/>
        <w:ind w:left="270" w:right="49" w:firstLine="0"/>
        <w:jc w:val="center"/>
        <w:rPr>
          <w:rFonts w:ascii="SimSun" w:eastAsia="SimSun" w:hint="eastAsia"/>
          <w:sz w:val="15"/>
        </w:rPr>
      </w:pPr>
      <w:r>
        <w:rPr>
          <w:rFonts w:ascii="SimSun" w:eastAsia="SimSun" w:hint="eastAsia"/>
          <w:spacing w:val="-2"/>
          <w:sz w:val="15"/>
        </w:rPr>
        <w:t>优化用户相</w:t>
      </w:r>
      <w:r>
        <w:rPr>
          <w:rFonts w:ascii="SimSun" w:eastAsia="SimSun" w:hint="eastAsia"/>
          <w:spacing w:val="-2"/>
          <w:sz w:val="15"/>
        </w:rPr>
        <w:t>似度，提升动态场景效</w:t>
      </w:r>
      <w:r>
        <w:rPr>
          <w:rFonts w:ascii="SimSun" w:eastAsia="SimSun" w:hint="eastAsia"/>
          <w:spacing w:val="-6"/>
          <w:sz w:val="15"/>
        </w:rPr>
        <w:t>果。</w:t>
      </w:r>
    </w:p>
    <w:p>
      <w:pPr>
        <w:pStyle w:val="BodyText"/>
        <w:spacing w:before="122"/>
        <w:rPr>
          <w:sz w:val="15"/>
        </w:rPr>
      </w:pPr>
    </w:p>
    <w:p>
      <w:pPr>
        <w:spacing w:line="388" w:lineRule="auto" w:before="0"/>
        <w:ind w:left="217" w:right="0" w:firstLine="0"/>
        <w:jc w:val="center"/>
        <w:rPr>
          <w:rFonts w:ascii="SimSun" w:eastAsia="SimSun" w:hint="eastAsia"/>
          <w:sz w:val="15"/>
        </w:rPr>
      </w:pPr>
      <w:r>
        <w:rPr>
          <w:sz w:val="15"/>
        </w:rPr>
        <w:t>FM</w:t>
      </w:r>
      <w:r>
        <w:rPr>
          <w:spacing w:val="-10"/>
          <w:sz w:val="15"/>
        </w:rPr>
        <w:t> </w:t>
      </w:r>
      <w:r>
        <w:rPr>
          <w:rFonts w:ascii="SimSun" w:eastAsia="SimSun" w:hint="eastAsia"/>
          <w:sz w:val="15"/>
        </w:rPr>
        <w:t>的神经网</w:t>
      </w:r>
      <w:r>
        <w:rPr>
          <w:rFonts w:ascii="SimSun" w:eastAsia="SimSun" w:hint="eastAsia"/>
          <w:spacing w:val="-4"/>
          <w:sz w:val="15"/>
        </w:rPr>
        <w:t>络扩展。</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270" w:right="49" w:firstLine="0"/>
        <w:jc w:val="center"/>
        <w:rPr>
          <w:rFonts w:ascii="SimSun" w:eastAsia="SimSun" w:hint="eastAsia"/>
          <w:sz w:val="15"/>
        </w:rPr>
      </w:pPr>
      <w:r>
        <w:rPr>
          <w:rFonts w:ascii="SimSun" w:eastAsia="SimSun" w:hint="eastAsia"/>
          <w:spacing w:val="-2"/>
          <w:sz w:val="15"/>
        </w:rPr>
        <w:t>引入注意力</w:t>
      </w:r>
      <w:r>
        <w:rPr>
          <w:rFonts w:ascii="SimSun" w:eastAsia="SimSun" w:hint="eastAsia"/>
          <w:spacing w:val="-2"/>
          <w:sz w:val="15"/>
        </w:rPr>
        <w:t>机制加权特</w:t>
      </w:r>
      <w:r>
        <w:rPr>
          <w:rFonts w:ascii="SimSun" w:eastAsia="SimSun" w:hint="eastAsia"/>
          <w:spacing w:val="-4"/>
          <w:sz w:val="15"/>
        </w:rPr>
        <w:t>征交互</w:t>
      </w:r>
    </w:p>
    <w:p>
      <w:pPr>
        <w:pStyle w:val="BodyText"/>
        <w:rPr>
          <w:sz w:val="15"/>
        </w:rPr>
      </w:pPr>
    </w:p>
    <w:p>
      <w:pPr>
        <w:pStyle w:val="BodyText"/>
        <w:spacing w:before="85"/>
        <w:rPr>
          <w:sz w:val="15"/>
        </w:rPr>
      </w:pPr>
    </w:p>
    <w:p>
      <w:pPr>
        <w:spacing w:before="0"/>
        <w:ind w:left="218" w:right="0" w:firstLine="0"/>
        <w:jc w:val="center"/>
        <w:rPr>
          <w:rFonts w:ascii="SimSun" w:eastAsia="SimSun" w:hint="eastAsia"/>
          <w:sz w:val="15"/>
        </w:rPr>
      </w:pPr>
      <w:r>
        <w:rPr>
          <w:rFonts w:ascii="SimSun" w:eastAsia="SimSun" w:hint="eastAsia"/>
          <w:spacing w:val="-2"/>
          <w:sz w:val="15"/>
        </w:rPr>
        <w:t>捕捉非线性</w:t>
      </w:r>
    </w:p>
    <w:p>
      <w:pPr>
        <w:spacing w:line="171" w:lineRule="exact" w:before="0"/>
        <w:ind w:left="223" w:right="22" w:firstLine="0"/>
        <w:jc w:val="center"/>
        <w:rPr>
          <w:sz w:val="15"/>
        </w:rPr>
      </w:pPr>
      <w:r>
        <w:rPr/>
        <w:br w:type="column"/>
      </w:r>
      <w:r>
        <w:rPr>
          <w:spacing w:val="-2"/>
          <w:sz w:val="15"/>
        </w:rPr>
        <w:t>100K,</w:t>
      </w:r>
    </w:p>
    <w:p>
      <w:pPr>
        <w:spacing w:before="139"/>
        <w:ind w:left="242" w:right="0" w:firstLine="0"/>
        <w:jc w:val="left"/>
        <w:rPr>
          <w:sz w:val="15"/>
        </w:rPr>
      </w:pPr>
      <w:r>
        <w:rPr>
          <w:spacing w:val="-2"/>
          <w:sz w:val="15"/>
        </w:rPr>
        <w:t>BookCrossing</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4"/>
        <w:rPr>
          <w:sz w:val="15"/>
        </w:rPr>
      </w:pPr>
    </w:p>
    <w:p>
      <w:pPr>
        <w:spacing w:before="0"/>
        <w:ind w:left="223" w:right="0" w:firstLine="0"/>
        <w:jc w:val="left"/>
        <w:rPr>
          <w:sz w:val="15"/>
        </w:rPr>
      </w:pPr>
      <w:r>
        <w:rPr>
          <w:sz w:val="15"/>
        </w:rPr>
        <w:t>Epinions,</w:t>
      </w:r>
      <w:r>
        <w:rPr>
          <w:spacing w:val="12"/>
          <w:sz w:val="15"/>
        </w:rPr>
        <w:t> </w:t>
      </w:r>
      <w:r>
        <w:rPr>
          <w:spacing w:val="-4"/>
          <w:sz w:val="15"/>
        </w:rPr>
        <w:t>Ciao</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434" w:lineRule="auto" w:before="0"/>
        <w:ind w:left="273" w:right="0" w:firstLine="32"/>
        <w:jc w:val="left"/>
        <w:rPr>
          <w:sz w:val="15"/>
        </w:rPr>
      </w:pPr>
      <w:r>
        <w:rPr>
          <w:spacing w:val="-2"/>
          <w:sz w:val="15"/>
        </w:rPr>
        <w:t>MovieLens-</w:t>
      </w:r>
      <w:r>
        <w:rPr>
          <w:spacing w:val="40"/>
          <w:sz w:val="15"/>
        </w:rPr>
        <w:t> </w:t>
      </w:r>
      <w:r>
        <w:rPr>
          <w:sz w:val="15"/>
        </w:rPr>
        <w:t>1M,</w:t>
      </w:r>
      <w:r>
        <w:rPr>
          <w:spacing w:val="5"/>
          <w:sz w:val="15"/>
        </w:rPr>
        <w:t> </w:t>
      </w:r>
      <w:r>
        <w:rPr>
          <w:spacing w:val="-2"/>
          <w:sz w:val="15"/>
        </w:rPr>
        <w:t>Last.FM</w:t>
      </w:r>
    </w:p>
    <w:p>
      <w:pPr>
        <w:spacing w:line="240" w:lineRule="auto" w:before="0"/>
        <w:rPr>
          <w:sz w:val="15"/>
        </w:rPr>
      </w:pPr>
    </w:p>
    <w:p>
      <w:pPr>
        <w:spacing w:line="240" w:lineRule="auto" w:before="0"/>
        <w:rPr>
          <w:sz w:val="15"/>
        </w:rPr>
      </w:pPr>
    </w:p>
    <w:p>
      <w:pPr>
        <w:spacing w:line="240" w:lineRule="auto" w:before="106"/>
        <w:rPr>
          <w:sz w:val="15"/>
        </w:rPr>
      </w:pPr>
    </w:p>
    <w:p>
      <w:pPr>
        <w:spacing w:line="434" w:lineRule="auto" w:before="0"/>
        <w:ind w:left="223" w:right="18" w:firstLine="0"/>
        <w:jc w:val="center"/>
        <w:rPr>
          <w:sz w:val="15"/>
        </w:rPr>
      </w:pPr>
      <w:r>
        <w:rPr>
          <w:spacing w:val="-2"/>
          <w:sz w:val="15"/>
        </w:rPr>
        <w:t>MovieLens-</w:t>
      </w:r>
      <w:r>
        <w:rPr>
          <w:spacing w:val="40"/>
          <w:sz w:val="15"/>
        </w:rPr>
        <w:t> </w:t>
      </w:r>
      <w:r>
        <w:rPr>
          <w:sz w:val="15"/>
        </w:rPr>
        <w:t>1M,</w:t>
      </w:r>
      <w:r>
        <w:rPr>
          <w:spacing w:val="4"/>
          <w:sz w:val="15"/>
        </w:rPr>
        <w:t> </w:t>
      </w:r>
      <w:r>
        <w:rPr>
          <w:spacing w:val="-2"/>
          <w:sz w:val="15"/>
        </w:rPr>
        <w:t>Frappe</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1"/>
        <w:ind w:left="201" w:right="0" w:firstLine="0"/>
        <w:jc w:val="center"/>
        <w:rPr>
          <w:sz w:val="15"/>
        </w:rPr>
      </w:pPr>
      <w:r>
        <w:rPr>
          <w:spacing w:val="-2"/>
          <w:sz w:val="15"/>
        </w:rPr>
        <w:t>MovieLens-</w:t>
      </w:r>
      <w:r>
        <w:rPr>
          <w:spacing w:val="40"/>
          <w:sz w:val="15"/>
        </w:rPr>
        <w:t> </w:t>
      </w:r>
      <w:r>
        <w:rPr>
          <w:sz w:val="15"/>
        </w:rPr>
        <w:t>100K,</w:t>
      </w:r>
      <w:r>
        <w:rPr>
          <w:spacing w:val="-10"/>
          <w:sz w:val="15"/>
        </w:rPr>
        <w:t> </w:t>
      </w:r>
      <w:r>
        <w:rPr>
          <w:sz w:val="15"/>
        </w:rPr>
        <w:t>Pinterest</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9"/>
        <w:rPr>
          <w:sz w:val="15"/>
        </w:rPr>
      </w:pPr>
    </w:p>
    <w:p>
      <w:pPr>
        <w:spacing w:before="0"/>
        <w:ind w:left="306" w:right="0" w:firstLine="0"/>
        <w:jc w:val="left"/>
        <w:rPr>
          <w:sz w:val="15"/>
        </w:rPr>
      </w:pPr>
      <w:r>
        <w:rPr>
          <w:spacing w:val="-2"/>
          <w:sz w:val="15"/>
        </w:rPr>
        <w:t>MovieLens-</w:t>
      </w:r>
    </w:p>
    <w:p>
      <w:pPr>
        <w:spacing w:before="154"/>
        <w:ind w:left="211" w:right="0" w:firstLine="0"/>
        <w:jc w:val="center"/>
        <w:rPr>
          <w:sz w:val="15"/>
        </w:rPr>
      </w:pPr>
      <w:r>
        <w:rPr/>
        <w:br w:type="column"/>
      </w:r>
      <w:r>
        <w:rPr>
          <w:spacing w:val="-2"/>
          <w:sz w:val="15"/>
        </w:rPr>
        <w:t>SlopeOne</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213" w:right="0" w:firstLine="0"/>
        <w:jc w:val="center"/>
        <w:rPr>
          <w:sz w:val="15"/>
        </w:rPr>
      </w:pPr>
      <w:r>
        <w:rPr>
          <w:spacing w:val="-2"/>
          <w:sz w:val="15"/>
        </w:rPr>
        <w:t>TrustMF,</w:t>
      </w:r>
      <w:r>
        <w:rPr>
          <w:spacing w:val="40"/>
          <w:sz w:val="15"/>
        </w:rPr>
        <w:t> </w:t>
      </w:r>
      <w:r>
        <w:rPr>
          <w:spacing w:val="-2"/>
          <w:sz w:val="15"/>
        </w:rPr>
        <w:t>SoRec</w:t>
      </w:r>
    </w:p>
    <w:p>
      <w:pPr>
        <w:spacing w:line="240" w:lineRule="auto" w:before="0"/>
        <w:rPr>
          <w:sz w:val="15"/>
        </w:rPr>
      </w:pPr>
    </w:p>
    <w:p>
      <w:pPr>
        <w:spacing w:line="240" w:lineRule="auto" w:before="0"/>
        <w:rPr>
          <w:sz w:val="15"/>
        </w:rPr>
      </w:pPr>
    </w:p>
    <w:p>
      <w:pPr>
        <w:spacing w:line="240" w:lineRule="auto" w:before="107"/>
        <w:rPr>
          <w:sz w:val="15"/>
        </w:rPr>
      </w:pPr>
    </w:p>
    <w:p>
      <w:pPr>
        <w:spacing w:line="434" w:lineRule="auto" w:before="0"/>
        <w:ind w:left="226" w:right="14" w:firstLine="0"/>
        <w:jc w:val="center"/>
        <w:rPr>
          <w:sz w:val="15"/>
        </w:rPr>
      </w:pPr>
      <w:r>
        <w:rPr>
          <w:spacing w:val="-2"/>
          <w:sz w:val="15"/>
        </w:rPr>
        <w:t>UserKNN,</w:t>
      </w:r>
      <w:r>
        <w:rPr>
          <w:spacing w:val="40"/>
          <w:sz w:val="15"/>
        </w:rPr>
        <w:t> </w:t>
      </w:r>
      <w:r>
        <w:rPr>
          <w:spacing w:val="-2"/>
          <w:sz w:val="15"/>
        </w:rPr>
        <w:t>ItemKNN</w:t>
      </w:r>
    </w:p>
    <w:p>
      <w:pPr>
        <w:spacing w:line="240" w:lineRule="auto" w:before="0"/>
        <w:rPr>
          <w:sz w:val="15"/>
        </w:rPr>
      </w:pPr>
    </w:p>
    <w:p>
      <w:pPr>
        <w:spacing w:line="240" w:lineRule="auto" w:before="122"/>
        <w:rPr>
          <w:sz w:val="15"/>
        </w:rPr>
      </w:pPr>
    </w:p>
    <w:p>
      <w:pPr>
        <w:spacing w:before="0"/>
        <w:ind w:left="211" w:right="0" w:firstLine="0"/>
        <w:jc w:val="center"/>
        <w:rPr>
          <w:sz w:val="15"/>
        </w:rPr>
      </w:pPr>
      <w:r>
        <w:rPr>
          <w:spacing w:val="-5"/>
          <w:sz w:val="15"/>
        </w:rPr>
        <w:t>FM,</w:t>
      </w:r>
    </w:p>
    <w:p>
      <w:pPr>
        <w:spacing w:line="434" w:lineRule="auto" w:before="140"/>
        <w:ind w:left="210" w:right="0" w:firstLine="0"/>
        <w:jc w:val="center"/>
        <w:rPr>
          <w:sz w:val="15"/>
        </w:rPr>
      </w:pPr>
      <w:r>
        <w:rPr>
          <w:spacing w:val="-2"/>
          <w:sz w:val="15"/>
        </w:rPr>
        <w:t>Wide&amp;Dee</w:t>
      </w:r>
      <w:r>
        <w:rPr>
          <w:spacing w:val="40"/>
          <w:sz w:val="15"/>
        </w:rPr>
        <w:t> </w:t>
      </w:r>
      <w:r>
        <w:rPr>
          <w:spacing w:val="-10"/>
          <w:sz w:val="15"/>
        </w:rPr>
        <w:t>p</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11" w:right="0" w:firstLine="0"/>
        <w:jc w:val="center"/>
        <w:rPr>
          <w:sz w:val="15"/>
        </w:rPr>
      </w:pPr>
      <w:r>
        <w:rPr>
          <w:sz w:val="15"/>
        </w:rPr>
        <w:t>FM,</w:t>
      </w:r>
      <w:r>
        <w:rPr>
          <w:spacing w:val="7"/>
          <w:sz w:val="15"/>
        </w:rPr>
        <w:t> </w:t>
      </w:r>
      <w:r>
        <w:rPr>
          <w:spacing w:val="-5"/>
          <w:sz w:val="15"/>
        </w:rPr>
        <w:t>NFM</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spacing w:before="0"/>
        <w:ind w:left="211" w:right="0" w:firstLine="0"/>
        <w:jc w:val="center"/>
        <w:rPr>
          <w:sz w:val="15"/>
        </w:rPr>
      </w:pPr>
      <w:r>
        <w:rPr>
          <w:spacing w:val="-4"/>
          <w:sz w:val="15"/>
        </w:rPr>
        <w:t>NMF,</w:t>
      </w:r>
    </w:p>
    <w:p>
      <w:pPr>
        <w:spacing w:line="171" w:lineRule="exact" w:before="0"/>
        <w:ind w:left="214" w:right="4" w:firstLine="0"/>
        <w:jc w:val="center"/>
        <w:rPr>
          <w:sz w:val="15"/>
        </w:rPr>
      </w:pPr>
      <w:r>
        <w:rPr/>
        <w:br w:type="column"/>
      </w:r>
      <w:r>
        <w:rPr>
          <w:spacing w:val="-2"/>
          <w:sz w:val="15"/>
        </w:rPr>
        <w:t>Precision@10:+9</w:t>
      </w:r>
    </w:p>
    <w:p>
      <w:pPr>
        <w:spacing w:before="139"/>
        <w:ind w:left="214" w:right="4" w:firstLine="0"/>
        <w:jc w:val="center"/>
        <w:rPr>
          <w:sz w:val="15"/>
        </w:rPr>
      </w:pPr>
      <w:r>
        <w:rPr>
          <w:spacing w:val="-10"/>
          <w:sz w:val="15"/>
        </w:rPr>
        <w:t>%</w:t>
      </w:r>
    </w:p>
    <w:p>
      <w:pPr>
        <w:spacing w:line="240" w:lineRule="auto" w:before="0"/>
        <w:rPr>
          <w:sz w:val="15"/>
        </w:rPr>
      </w:pPr>
    </w:p>
    <w:p>
      <w:pPr>
        <w:spacing w:line="240" w:lineRule="auto" w:before="107"/>
        <w:rPr>
          <w:sz w:val="15"/>
        </w:rPr>
      </w:pPr>
    </w:p>
    <w:p>
      <w:pPr>
        <w:spacing w:line="434" w:lineRule="auto" w:before="0"/>
        <w:ind w:left="214" w:right="0" w:firstLine="0"/>
        <w:jc w:val="center"/>
        <w:rPr>
          <w:sz w:val="15"/>
        </w:rPr>
      </w:pPr>
      <w:r>
        <w:rPr>
          <w:spacing w:val="-2"/>
          <w:sz w:val="15"/>
        </w:rPr>
        <w:t>Precision@10:+</w:t>
      </w:r>
      <w:r>
        <w:rPr>
          <w:spacing w:val="40"/>
          <w:sz w:val="15"/>
        </w:rPr>
        <w:t> </w:t>
      </w:r>
      <w:r>
        <w:rPr>
          <w:spacing w:val="-4"/>
          <w:sz w:val="15"/>
        </w:rPr>
        <w:t>11%,</w:t>
      </w:r>
    </w:p>
    <w:p>
      <w:pPr>
        <w:spacing w:line="172" w:lineRule="exact" w:before="0"/>
        <w:ind w:left="214" w:right="2" w:firstLine="0"/>
        <w:jc w:val="center"/>
        <w:rPr>
          <w:sz w:val="15"/>
        </w:rPr>
      </w:pPr>
      <w:r>
        <w:rPr>
          <w:spacing w:val="-2"/>
          <w:sz w:val="15"/>
        </w:rPr>
        <w:t>Recall@10:+10%</w:t>
      </w:r>
    </w:p>
    <w:p>
      <w:pPr>
        <w:spacing w:line="240" w:lineRule="auto" w:before="0"/>
        <w:rPr>
          <w:sz w:val="15"/>
        </w:rPr>
      </w:pPr>
    </w:p>
    <w:p>
      <w:pPr>
        <w:spacing w:line="240" w:lineRule="auto" w:before="0"/>
        <w:rPr>
          <w:sz w:val="15"/>
        </w:rPr>
      </w:pPr>
    </w:p>
    <w:p>
      <w:pPr>
        <w:spacing w:line="240" w:lineRule="auto" w:before="90"/>
        <w:rPr>
          <w:sz w:val="15"/>
        </w:rPr>
      </w:pPr>
    </w:p>
    <w:p>
      <w:pPr>
        <w:spacing w:before="0"/>
        <w:ind w:left="327" w:right="0" w:firstLine="0"/>
        <w:jc w:val="left"/>
        <w:rPr>
          <w:sz w:val="15"/>
        </w:rPr>
      </w:pPr>
      <w:r>
        <w:rPr>
          <w:sz w:val="15"/>
        </w:rPr>
        <w:t>RMSE:</w:t>
      </w:r>
      <w:r>
        <w:rPr>
          <w:spacing w:val="5"/>
          <w:sz w:val="15"/>
        </w:rPr>
        <w:t> </w:t>
      </w:r>
      <w:r>
        <w:rPr>
          <w:sz w:val="15"/>
        </w:rPr>
        <w:t>+</w:t>
      </w:r>
      <w:r>
        <w:rPr>
          <w:spacing w:val="6"/>
          <w:sz w:val="15"/>
        </w:rPr>
        <w:t> </w:t>
      </w:r>
      <w:r>
        <w:rPr>
          <w:spacing w:val="-5"/>
          <w:sz w:val="15"/>
        </w:rPr>
        <w:t>6%,</w:t>
      </w:r>
    </w:p>
    <w:p>
      <w:pPr>
        <w:spacing w:before="140"/>
        <w:ind w:left="214" w:right="0" w:firstLine="0"/>
        <w:jc w:val="center"/>
        <w:rPr>
          <w:sz w:val="15"/>
        </w:rPr>
      </w:pPr>
      <w:r>
        <w:rPr>
          <w:sz w:val="15"/>
        </w:rPr>
        <w:t>HR@10:</w:t>
      </w:r>
      <w:r>
        <w:rPr>
          <w:spacing w:val="11"/>
          <w:sz w:val="15"/>
        </w:rPr>
        <w:t> </w:t>
      </w:r>
      <w:r>
        <w:rPr>
          <w:spacing w:val="-5"/>
          <w:sz w:val="15"/>
        </w:rPr>
        <w:t>+7%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328" w:right="0" w:firstLine="0"/>
        <w:jc w:val="left"/>
        <w:rPr>
          <w:sz w:val="15"/>
        </w:rPr>
      </w:pPr>
      <w:r>
        <w:rPr>
          <w:spacing w:val="-2"/>
          <w:sz w:val="15"/>
        </w:rPr>
        <w:t>RMSE:+12%,</w:t>
      </w:r>
    </w:p>
    <w:p>
      <w:pPr>
        <w:spacing w:before="140"/>
        <w:ind w:left="214" w:right="3" w:firstLine="0"/>
        <w:jc w:val="center"/>
        <w:rPr>
          <w:sz w:val="15"/>
        </w:rPr>
      </w:pPr>
      <w:r>
        <w:rPr>
          <w:spacing w:val="-2"/>
          <w:sz w:val="15"/>
        </w:rPr>
        <w:t>Recall@10:+11%</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spacing w:line="434" w:lineRule="auto" w:before="0"/>
        <w:ind w:left="231" w:right="0" w:firstLine="136"/>
        <w:jc w:val="left"/>
        <w:rPr>
          <w:sz w:val="15"/>
        </w:rPr>
      </w:pPr>
      <w:r>
        <w:rPr>
          <w:spacing w:val="-2"/>
          <w:sz w:val="15"/>
        </w:rPr>
        <w:t>RMSE:+8%,</w:t>
      </w:r>
      <w:r>
        <w:rPr>
          <w:spacing w:val="40"/>
          <w:sz w:val="15"/>
        </w:rPr>
        <w:t> </w:t>
      </w:r>
      <w:r>
        <w:rPr>
          <w:spacing w:val="-2"/>
          <w:sz w:val="15"/>
        </w:rPr>
        <w:t>NDCG@10:+9%</w:t>
      </w:r>
    </w:p>
    <w:p>
      <w:pPr>
        <w:spacing w:line="240" w:lineRule="auto" w:before="0"/>
        <w:rPr>
          <w:sz w:val="15"/>
        </w:rPr>
      </w:pPr>
    </w:p>
    <w:p>
      <w:pPr>
        <w:spacing w:line="240" w:lineRule="auto" w:before="0"/>
        <w:rPr>
          <w:sz w:val="15"/>
        </w:rPr>
      </w:pPr>
    </w:p>
    <w:p>
      <w:pPr>
        <w:spacing w:line="240" w:lineRule="auto" w:before="106"/>
        <w:rPr>
          <w:sz w:val="15"/>
        </w:rPr>
      </w:pPr>
    </w:p>
    <w:p>
      <w:pPr>
        <w:spacing w:before="1"/>
        <w:ind w:left="367" w:right="0" w:firstLine="0"/>
        <w:jc w:val="left"/>
        <w:rPr>
          <w:sz w:val="15"/>
        </w:rPr>
      </w:pPr>
      <w:r>
        <w:rPr>
          <w:spacing w:val="-2"/>
          <w:sz w:val="15"/>
        </w:rPr>
        <w:t>RMSE:+9%,</w:t>
      </w:r>
    </w:p>
    <w:p>
      <w:pPr>
        <w:spacing w:line="172" w:lineRule="exact" w:before="0"/>
        <w:ind w:left="189" w:right="0" w:firstLine="0"/>
        <w:jc w:val="center"/>
        <w:rPr>
          <w:rFonts w:ascii="SimSun" w:eastAsia="SimSun" w:hint="eastAsia"/>
          <w:sz w:val="15"/>
        </w:rPr>
      </w:pPr>
      <w:r>
        <w:rPr/>
        <w:br w:type="column"/>
      </w:r>
      <w:r>
        <w:rPr>
          <w:rFonts w:ascii="SimSun" w:eastAsia="SimSun" w:hint="eastAsia"/>
          <w:spacing w:val="-3"/>
          <w:sz w:val="15"/>
        </w:rPr>
        <w:t>相似度度</w:t>
      </w:r>
    </w:p>
    <w:p>
      <w:pPr>
        <w:spacing w:before="120"/>
        <w:ind w:left="189" w:right="0" w:firstLine="0"/>
        <w:jc w:val="center"/>
        <w:rPr>
          <w:rFonts w:ascii="SimSun" w:eastAsia="SimSun" w:hint="eastAsia"/>
          <w:sz w:val="15"/>
        </w:rPr>
      </w:pPr>
      <w:r>
        <w:rPr>
          <w:rFonts w:ascii="SimSun" w:eastAsia="SimSun" w:hint="eastAsia"/>
          <w:spacing w:val="-10"/>
          <w:sz w:val="15"/>
        </w:rPr>
        <w:t>量</w:t>
      </w:r>
    </w:p>
    <w:p>
      <w:pPr>
        <w:pStyle w:val="BodyText"/>
        <w:rPr>
          <w:sz w:val="15"/>
        </w:rPr>
      </w:pPr>
    </w:p>
    <w:p>
      <w:pPr>
        <w:pStyle w:val="BodyText"/>
        <w:rPr>
          <w:sz w:val="15"/>
        </w:rPr>
      </w:pPr>
    </w:p>
    <w:p>
      <w:pPr>
        <w:pStyle w:val="BodyText"/>
        <w:spacing w:before="11"/>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协同过滤</w:t>
      </w:r>
      <w:r>
        <w:rPr>
          <w:spacing w:val="-2"/>
          <w:sz w:val="15"/>
        </w:rPr>
        <w:t>,</w:t>
      </w:r>
      <w:r>
        <w:rPr>
          <w:rFonts w:ascii="SimSun" w:eastAsia="SimSun" w:hint="eastAsia"/>
          <w:spacing w:val="-3"/>
          <w:sz w:val="15"/>
        </w:rPr>
        <w:t>社交网络</w:t>
      </w:r>
    </w:p>
    <w:p>
      <w:pPr>
        <w:pStyle w:val="BodyText"/>
        <w:rPr>
          <w:sz w:val="15"/>
        </w:rPr>
      </w:pPr>
    </w:p>
    <w:p>
      <w:pPr>
        <w:pStyle w:val="BodyText"/>
        <w:rPr>
          <w:sz w:val="15"/>
        </w:rPr>
      </w:pPr>
    </w:p>
    <w:p>
      <w:pPr>
        <w:pStyle w:val="BodyText"/>
        <w:spacing w:before="49"/>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协同过滤</w:t>
      </w:r>
      <w:r>
        <w:rPr>
          <w:spacing w:val="-2"/>
          <w:sz w:val="15"/>
        </w:rPr>
        <w:t>,</w:t>
      </w:r>
      <w:r>
        <w:rPr>
          <w:rFonts w:ascii="SimSun" w:eastAsia="SimSun" w:hint="eastAsia"/>
          <w:spacing w:val="-3"/>
          <w:sz w:val="15"/>
        </w:rPr>
        <w:t>时间衰减</w:t>
      </w:r>
    </w:p>
    <w:p>
      <w:pPr>
        <w:pStyle w:val="BodyText"/>
        <w:rPr>
          <w:sz w:val="15"/>
        </w:rPr>
      </w:pPr>
    </w:p>
    <w:p>
      <w:pPr>
        <w:pStyle w:val="BodyText"/>
        <w:rPr>
          <w:sz w:val="15"/>
        </w:rPr>
      </w:pPr>
    </w:p>
    <w:p>
      <w:pPr>
        <w:pStyle w:val="BodyText"/>
        <w:spacing w:before="48"/>
        <w:rPr>
          <w:sz w:val="15"/>
        </w:rPr>
      </w:pPr>
    </w:p>
    <w:p>
      <w:pPr>
        <w:spacing w:line="388" w:lineRule="auto" w:before="1"/>
        <w:ind w:left="191" w:right="0" w:firstLine="0"/>
        <w:jc w:val="center"/>
        <w:rPr>
          <w:rFonts w:ascii="SimSun" w:eastAsia="SimSun" w:hint="eastAsia"/>
          <w:sz w:val="15"/>
        </w:rPr>
      </w:pPr>
      <w:r>
        <w:rPr>
          <w:rFonts w:ascii="SimSun" w:eastAsia="SimSun" w:hint="eastAsia"/>
          <w:spacing w:val="-2"/>
          <w:sz w:val="15"/>
        </w:rPr>
        <w:t>深度学习</w:t>
      </w:r>
      <w:r>
        <w:rPr>
          <w:spacing w:val="-2"/>
          <w:sz w:val="15"/>
        </w:rPr>
        <w:t>,</w:t>
      </w:r>
      <w:r>
        <w:rPr>
          <w:rFonts w:ascii="SimSun" w:eastAsia="SimSun" w:hint="eastAsia"/>
          <w:spacing w:val="-3"/>
          <w:sz w:val="15"/>
        </w:rPr>
        <w:t>特征交互</w:t>
      </w:r>
    </w:p>
    <w:p>
      <w:pPr>
        <w:pStyle w:val="BodyText"/>
        <w:rPr>
          <w:sz w:val="15"/>
        </w:rPr>
      </w:pPr>
    </w:p>
    <w:p>
      <w:pPr>
        <w:pStyle w:val="BodyText"/>
        <w:rPr>
          <w:sz w:val="15"/>
        </w:rPr>
      </w:pPr>
    </w:p>
    <w:p>
      <w:pPr>
        <w:pStyle w:val="BodyText"/>
        <w:rPr>
          <w:sz w:val="15"/>
        </w:rPr>
      </w:pPr>
    </w:p>
    <w:p>
      <w:pPr>
        <w:pStyle w:val="BodyText"/>
        <w:spacing w:before="12"/>
        <w:rPr>
          <w:sz w:val="15"/>
        </w:rPr>
      </w:pPr>
    </w:p>
    <w:p>
      <w:pPr>
        <w:spacing w:line="388" w:lineRule="auto" w:before="0"/>
        <w:ind w:left="212" w:right="20" w:firstLine="0"/>
        <w:jc w:val="center"/>
        <w:rPr>
          <w:rFonts w:ascii="SimSun" w:eastAsia="SimSun" w:hint="eastAsia"/>
          <w:sz w:val="15"/>
        </w:rPr>
      </w:pPr>
      <w:r>
        <w:rPr>
          <w:rFonts w:ascii="SimSun" w:eastAsia="SimSun" w:hint="eastAsia"/>
          <w:spacing w:val="-4"/>
          <w:sz w:val="15"/>
        </w:rPr>
        <w:t>注意力机</w:t>
      </w:r>
      <w:r>
        <w:rPr>
          <w:rFonts w:ascii="SimSun" w:eastAsia="SimSun" w:hint="eastAsia"/>
          <w:sz w:val="15"/>
        </w:rPr>
        <w:t>制</w:t>
      </w:r>
      <w:r>
        <w:rPr>
          <w:spacing w:val="20"/>
          <w:sz w:val="15"/>
        </w:rPr>
        <w:t>, </w:t>
      </w:r>
      <w:r>
        <w:rPr>
          <w:rFonts w:ascii="SimSun" w:eastAsia="SimSun" w:hint="eastAsia"/>
          <w:sz w:val="15"/>
        </w:rPr>
        <w:t>特征</w:t>
      </w:r>
      <w:r>
        <w:rPr>
          <w:rFonts w:ascii="SimSun" w:eastAsia="SimSun" w:hint="eastAsia"/>
          <w:spacing w:val="-6"/>
          <w:sz w:val="15"/>
        </w:rPr>
        <w:t>交互</w:t>
      </w:r>
    </w:p>
    <w:p>
      <w:pPr>
        <w:pStyle w:val="BodyText"/>
        <w:rPr>
          <w:sz w:val="15"/>
        </w:rPr>
      </w:pPr>
    </w:p>
    <w:p>
      <w:pPr>
        <w:pStyle w:val="BodyText"/>
        <w:rPr>
          <w:sz w:val="15"/>
        </w:rPr>
      </w:pPr>
    </w:p>
    <w:p>
      <w:pPr>
        <w:pStyle w:val="BodyText"/>
        <w:spacing w:before="49"/>
        <w:rPr>
          <w:sz w:val="15"/>
        </w:rPr>
      </w:pPr>
    </w:p>
    <w:p>
      <w:pPr>
        <w:spacing w:before="1"/>
        <w:ind w:left="191" w:right="0" w:firstLine="0"/>
        <w:jc w:val="center"/>
        <w:rPr>
          <w:sz w:val="15"/>
        </w:rPr>
      </w:pPr>
      <w:r>
        <w:rPr>
          <w:rFonts w:ascii="SimSun" w:eastAsia="SimSun" w:hint="eastAsia"/>
          <w:sz w:val="15"/>
        </w:rPr>
        <w:t>自编码器</w:t>
      </w:r>
      <w:r>
        <w:rPr>
          <w:spacing w:val="-10"/>
          <w:sz w:val="15"/>
        </w:rPr>
        <w:t>,</w:t>
      </w:r>
    </w:p>
    <w:p>
      <w:pPr>
        <w:spacing w:line="172" w:lineRule="exact" w:before="0"/>
        <w:ind w:left="232" w:right="0" w:firstLine="0"/>
        <w:jc w:val="center"/>
        <w:rPr>
          <w:rFonts w:ascii="SimSun" w:eastAsia="SimSun" w:hint="eastAsia"/>
          <w:sz w:val="15"/>
        </w:rPr>
      </w:pPr>
      <w:r>
        <w:rPr/>
        <w:br w:type="column"/>
      </w:r>
      <w:r>
        <w:rPr>
          <w:rFonts w:ascii="SimSun" w:eastAsia="SimSun" w:hint="eastAsia"/>
          <w:spacing w:val="-2"/>
          <w:sz w:val="15"/>
        </w:rPr>
        <w:t>用户的协同过</w:t>
      </w:r>
    </w:p>
    <w:p>
      <w:pPr>
        <w:spacing w:before="120"/>
        <w:ind w:left="232" w:right="0" w:firstLine="0"/>
        <w:jc w:val="center"/>
        <w:rPr>
          <w:rFonts w:ascii="SimSun" w:eastAsia="SimSun" w:hint="eastAsia"/>
          <w:sz w:val="15"/>
        </w:rPr>
      </w:pPr>
      <w:r>
        <w:rPr>
          <w:rFonts w:ascii="SimSun" w:eastAsia="SimSun" w:hint="eastAsia"/>
          <w:spacing w:val="-2"/>
          <w:sz w:val="15"/>
        </w:rPr>
        <w:t>滤的推荐精度</w:t>
      </w:r>
    </w:p>
    <w:p>
      <w:pPr>
        <w:pStyle w:val="BodyText"/>
        <w:rPr>
          <w:sz w:val="15"/>
        </w:rPr>
      </w:pPr>
    </w:p>
    <w:p>
      <w:pPr>
        <w:pStyle w:val="BodyText"/>
        <w:spacing w:before="47"/>
        <w:rPr>
          <w:sz w:val="15"/>
        </w:rPr>
      </w:pPr>
    </w:p>
    <w:p>
      <w:pPr>
        <w:spacing w:line="388" w:lineRule="auto" w:before="0"/>
        <w:ind w:left="232" w:right="0" w:firstLine="0"/>
        <w:jc w:val="center"/>
        <w:rPr>
          <w:rFonts w:ascii="SimSun" w:eastAsia="SimSun" w:hint="eastAsia"/>
          <w:sz w:val="15"/>
        </w:rPr>
      </w:pPr>
      <w:r>
        <w:rPr>
          <w:rFonts w:ascii="SimSun" w:eastAsia="SimSun" w:hint="eastAsia"/>
          <w:spacing w:val="-2"/>
          <w:sz w:val="15"/>
        </w:rPr>
        <w:t>能在新用户行</w:t>
      </w:r>
      <w:r>
        <w:rPr>
          <w:rFonts w:ascii="SimSun" w:eastAsia="SimSun" w:hint="eastAsia"/>
          <w:spacing w:val="-2"/>
          <w:sz w:val="15"/>
        </w:rPr>
        <w:t>为较少时快速</w:t>
      </w:r>
      <w:r>
        <w:rPr>
          <w:rFonts w:ascii="SimSun" w:eastAsia="SimSun" w:hint="eastAsia"/>
          <w:spacing w:val="-4"/>
          <w:sz w:val="15"/>
        </w:rPr>
        <w:t>提供推荐</w:t>
      </w:r>
    </w:p>
    <w:p>
      <w:pPr>
        <w:pStyle w:val="BodyText"/>
        <w:spacing w:before="122"/>
        <w:rPr>
          <w:sz w:val="15"/>
        </w:rPr>
      </w:pPr>
    </w:p>
    <w:p>
      <w:pPr>
        <w:spacing w:line="388" w:lineRule="auto" w:before="0"/>
        <w:ind w:left="232" w:right="0" w:firstLine="0"/>
        <w:jc w:val="center"/>
        <w:rPr>
          <w:rFonts w:ascii="SimSun" w:eastAsia="SimSun" w:hint="eastAsia"/>
          <w:sz w:val="15"/>
        </w:rPr>
      </w:pPr>
      <w:r>
        <w:rPr>
          <w:rFonts w:ascii="SimSun" w:eastAsia="SimSun" w:hint="eastAsia"/>
          <w:spacing w:val="-2"/>
          <w:sz w:val="15"/>
        </w:rPr>
        <w:t>改进相似度计</w:t>
      </w:r>
      <w:r>
        <w:rPr>
          <w:rFonts w:ascii="SimSun" w:eastAsia="SimSun" w:hint="eastAsia"/>
          <w:spacing w:val="-2"/>
          <w:sz w:val="15"/>
        </w:rPr>
        <w:t>算，引入约 束，提升性能</w:t>
      </w:r>
    </w:p>
    <w:p>
      <w:pPr>
        <w:spacing w:line="388" w:lineRule="auto" w:before="158"/>
        <w:ind w:left="232" w:right="0" w:firstLine="0"/>
        <w:jc w:val="both"/>
        <w:rPr>
          <w:rFonts w:ascii="SimSun" w:eastAsia="SimSun" w:hint="eastAsia"/>
          <w:sz w:val="15"/>
        </w:rPr>
      </w:pPr>
      <w:r>
        <w:rPr>
          <w:rFonts w:ascii="SimSun" w:eastAsia="SimSun" w:hint="eastAsia"/>
          <w:spacing w:val="-2"/>
          <w:sz w:val="15"/>
        </w:rPr>
        <w:t>引入神经网络</w:t>
      </w:r>
      <w:r>
        <w:rPr>
          <w:rFonts w:ascii="SimSun" w:eastAsia="SimSun" w:hint="eastAsia"/>
          <w:spacing w:val="-4"/>
          <w:sz w:val="15"/>
        </w:rPr>
        <w:t>增强 </w:t>
      </w:r>
      <w:r>
        <w:rPr>
          <w:sz w:val="15"/>
        </w:rPr>
        <w:t>FM</w:t>
      </w:r>
      <w:r>
        <w:rPr>
          <w:rFonts w:ascii="SimSun" w:eastAsia="SimSun" w:hint="eastAsia"/>
          <w:sz w:val="15"/>
        </w:rPr>
        <w:t>，能</w:t>
      </w:r>
      <w:r>
        <w:rPr>
          <w:rFonts w:ascii="SimSun" w:eastAsia="SimSun" w:hint="eastAsia"/>
          <w:spacing w:val="-2"/>
          <w:sz w:val="15"/>
        </w:rPr>
        <w:t>建模高阶和非线性特征交互</w:t>
      </w:r>
    </w:p>
    <w:p>
      <w:pPr>
        <w:spacing w:line="388" w:lineRule="auto" w:before="159"/>
        <w:ind w:left="232" w:right="0" w:firstLine="1"/>
        <w:jc w:val="center"/>
        <w:rPr>
          <w:rFonts w:ascii="SimSun" w:eastAsia="SimSun" w:hint="eastAsia"/>
          <w:sz w:val="15"/>
        </w:rPr>
      </w:pPr>
      <w:r>
        <w:rPr>
          <w:rFonts w:ascii="SimSun" w:eastAsia="SimSun" w:hint="eastAsia"/>
          <w:spacing w:val="-16"/>
          <w:sz w:val="15"/>
        </w:rPr>
        <w:t>在 </w:t>
      </w:r>
      <w:r>
        <w:rPr>
          <w:sz w:val="15"/>
        </w:rPr>
        <w:t>FM</w:t>
      </w:r>
      <w:r>
        <w:rPr>
          <w:spacing w:val="-10"/>
          <w:sz w:val="15"/>
        </w:rPr>
        <w:t> </w:t>
      </w:r>
      <w:r>
        <w:rPr>
          <w:rFonts w:ascii="SimSun" w:eastAsia="SimSun" w:hint="eastAsia"/>
          <w:sz w:val="15"/>
        </w:rPr>
        <w:t>基础上</w:t>
      </w:r>
      <w:r>
        <w:rPr>
          <w:rFonts w:ascii="SimSun" w:eastAsia="SimSun" w:hint="eastAsia"/>
          <w:spacing w:val="-2"/>
          <w:sz w:val="15"/>
        </w:rPr>
        <w:t>引入注意力机</w:t>
      </w:r>
      <w:r>
        <w:rPr>
          <w:rFonts w:ascii="SimSun" w:eastAsia="SimSun" w:hint="eastAsia"/>
          <w:spacing w:val="-2"/>
          <w:sz w:val="15"/>
        </w:rPr>
        <w:t>制，自适应学习不同特征交</w:t>
      </w:r>
      <w:r>
        <w:rPr>
          <w:rFonts w:ascii="SimSun" w:eastAsia="SimSun" w:hint="eastAsia"/>
          <w:spacing w:val="-10"/>
          <w:sz w:val="15"/>
        </w:rPr>
        <w:t>互</w:t>
      </w:r>
    </w:p>
    <w:p>
      <w:pPr>
        <w:spacing w:before="159"/>
        <w:ind w:left="232" w:right="0" w:firstLine="0"/>
        <w:jc w:val="center"/>
        <w:rPr>
          <w:rFonts w:ascii="SimSun" w:eastAsia="SimSun" w:hint="eastAsia"/>
          <w:sz w:val="15"/>
        </w:rPr>
      </w:pPr>
      <w:r>
        <w:rPr>
          <w:rFonts w:ascii="SimSun" w:eastAsia="SimSun" w:hint="eastAsia"/>
          <w:spacing w:val="-2"/>
          <w:sz w:val="15"/>
        </w:rPr>
        <w:t>深度学习方法</w:t>
      </w:r>
    </w:p>
    <w:p>
      <w:pPr>
        <w:spacing w:line="172" w:lineRule="exact" w:before="0"/>
        <w:ind w:left="0" w:right="256" w:firstLine="0"/>
        <w:jc w:val="center"/>
        <w:rPr>
          <w:rFonts w:ascii="SimSun" w:eastAsia="SimSun" w:hint="eastAsia"/>
          <w:sz w:val="15"/>
        </w:rPr>
      </w:pPr>
      <w:r>
        <w:rPr/>
        <w:br w:type="column"/>
      </w:r>
      <w:r>
        <w:rPr>
          <w:rFonts w:ascii="SimSun" w:eastAsia="SimSun" w:hint="eastAsia"/>
          <w:spacing w:val="-2"/>
          <w:sz w:val="15"/>
        </w:rPr>
        <w:t>据稀疏性影</w:t>
      </w:r>
    </w:p>
    <w:p>
      <w:pPr>
        <w:spacing w:before="120"/>
        <w:ind w:left="1" w:right="256" w:firstLine="0"/>
        <w:jc w:val="center"/>
        <w:rPr>
          <w:rFonts w:ascii="SimSun" w:eastAsia="SimSun" w:hint="eastAsia"/>
          <w:sz w:val="15"/>
        </w:rPr>
      </w:pPr>
      <w:r>
        <w:rPr>
          <w:rFonts w:ascii="SimSun" w:eastAsia="SimSun" w:hint="eastAsia"/>
          <w:spacing w:val="-10"/>
          <w:sz w:val="15"/>
        </w:rPr>
        <w:t>响</w:t>
      </w:r>
    </w:p>
    <w:p>
      <w:pPr>
        <w:pStyle w:val="BodyText"/>
        <w:rPr>
          <w:sz w:val="15"/>
        </w:rPr>
      </w:pPr>
    </w:p>
    <w:p>
      <w:pPr>
        <w:pStyle w:val="BodyText"/>
        <w:spacing w:before="47"/>
        <w:rPr>
          <w:sz w:val="15"/>
        </w:rPr>
      </w:pPr>
    </w:p>
    <w:p>
      <w:pPr>
        <w:spacing w:line="388" w:lineRule="auto" w:before="0"/>
        <w:ind w:left="248" w:right="505" w:firstLine="0"/>
        <w:jc w:val="both"/>
        <w:rPr>
          <w:rFonts w:ascii="SimSun" w:eastAsia="SimSun" w:hint="eastAsia"/>
          <w:sz w:val="15"/>
        </w:rPr>
      </w:pPr>
      <w:r>
        <w:rPr>
          <w:rFonts w:ascii="SimSun" w:eastAsia="SimSun" w:hint="eastAsia"/>
          <w:spacing w:val="-2"/>
          <w:sz w:val="15"/>
        </w:rPr>
        <w:t>对于行为差</w:t>
      </w:r>
      <w:r>
        <w:rPr>
          <w:rFonts w:ascii="SimSun" w:eastAsia="SimSun" w:hint="eastAsia"/>
          <w:spacing w:val="-2"/>
          <w:sz w:val="15"/>
        </w:rPr>
        <w:t>异大的用户效果不稳定</w:t>
      </w:r>
    </w:p>
    <w:p>
      <w:pPr>
        <w:pStyle w:val="BodyText"/>
        <w:spacing w:before="122"/>
        <w:rPr>
          <w:sz w:val="15"/>
        </w:rPr>
      </w:pPr>
    </w:p>
    <w:p>
      <w:pPr>
        <w:spacing w:line="388" w:lineRule="auto" w:before="0"/>
        <w:ind w:left="248" w:right="505" w:firstLine="0"/>
        <w:jc w:val="center"/>
        <w:rPr>
          <w:rFonts w:ascii="SimSun" w:eastAsia="SimSun" w:hint="eastAsia"/>
          <w:sz w:val="15"/>
        </w:rPr>
      </w:pPr>
      <w:r>
        <w:rPr>
          <w:rFonts w:ascii="SimSun" w:eastAsia="SimSun" w:hint="eastAsia"/>
          <w:spacing w:val="-2"/>
          <w:sz w:val="15"/>
        </w:rPr>
        <w:t>用户兴趣变</w:t>
      </w:r>
      <w:r>
        <w:rPr>
          <w:rFonts w:ascii="SimSun" w:eastAsia="SimSun" w:hint="eastAsia"/>
          <w:spacing w:val="-2"/>
          <w:sz w:val="15"/>
        </w:rPr>
        <w:t>化快时适应</w:t>
      </w:r>
      <w:r>
        <w:rPr>
          <w:rFonts w:ascii="SimSun" w:eastAsia="SimSun" w:hint="eastAsia"/>
          <w:spacing w:val="-4"/>
          <w:sz w:val="15"/>
        </w:rPr>
        <w:t>性不足</w:t>
      </w:r>
    </w:p>
    <w:p>
      <w:pPr>
        <w:spacing w:line="388" w:lineRule="auto" w:before="158"/>
        <w:ind w:left="248" w:right="505" w:firstLine="1"/>
        <w:jc w:val="center"/>
        <w:rPr>
          <w:rFonts w:ascii="SimSun" w:eastAsia="SimSun" w:hint="eastAsia"/>
          <w:sz w:val="15"/>
        </w:rPr>
      </w:pPr>
      <w:r>
        <w:rPr>
          <w:rFonts w:ascii="SimSun" w:eastAsia="SimSun" w:hint="eastAsia"/>
          <w:spacing w:val="-4"/>
          <w:sz w:val="15"/>
        </w:rPr>
        <w:t>复杂度增</w:t>
      </w:r>
      <w:r>
        <w:rPr>
          <w:rFonts w:ascii="SimSun" w:eastAsia="SimSun" w:hint="eastAsia"/>
          <w:spacing w:val="40"/>
          <w:sz w:val="15"/>
        </w:rPr>
        <w:t> </w:t>
      </w:r>
      <w:r>
        <w:rPr>
          <w:rFonts w:ascii="SimSun" w:eastAsia="SimSun" w:hint="eastAsia"/>
          <w:spacing w:val="-2"/>
          <w:sz w:val="15"/>
        </w:rPr>
        <w:t>加，训练开销和计算资源要求较高需要更多数据来学习有效的注意力权重，对稀疏数据过拟合风险较高存在过拟合</w:t>
      </w:r>
    </w:p>
    <w:p>
      <w:pPr>
        <w:spacing w:after="0" w:line="388" w:lineRule="auto"/>
        <w:jc w:val="center"/>
        <w:rPr>
          <w:rFonts w:ascii="SimSun" w:eastAsia="SimSun" w:hint="eastAsia"/>
          <w:sz w:val="15"/>
        </w:rPr>
        <w:sectPr>
          <w:type w:val="continuous"/>
          <w:pgSz w:w="11420" w:h="15630"/>
          <w:pgMar w:header="819" w:footer="0" w:top="1400" w:bottom="280" w:left="425" w:right="425"/>
          <w:cols w:num="9" w:equalWidth="0">
            <w:col w:w="1762" w:space="40"/>
            <w:col w:w="505" w:space="39"/>
            <w:col w:w="1089" w:space="39"/>
            <w:col w:w="1162" w:space="40"/>
            <w:col w:w="902" w:space="39"/>
            <w:col w:w="1312" w:space="40"/>
            <w:col w:w="847" w:space="40"/>
            <w:col w:w="1152" w:space="39"/>
            <w:col w:w="1523"/>
          </w:cols>
        </w:sectPr>
      </w:pPr>
    </w:p>
    <w:tbl>
      <w:tblPr>
        <w:tblW w:w="0" w:type="auto"/>
        <w:jc w:val="left"/>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
        <w:gridCol w:w="571"/>
        <w:gridCol w:w="1173"/>
        <w:gridCol w:w="1090"/>
        <w:gridCol w:w="1025"/>
        <w:gridCol w:w="1323"/>
        <w:gridCol w:w="894"/>
        <w:gridCol w:w="1211"/>
        <w:gridCol w:w="960"/>
      </w:tblGrid>
      <w:tr>
        <w:trPr>
          <w:trHeight w:val="168" w:hRule="atLeast"/>
        </w:trPr>
        <w:tc>
          <w:tcPr>
            <w:tcW w:w="988" w:type="dxa"/>
          </w:tcPr>
          <w:p>
            <w:pPr>
              <w:pStyle w:val="TableParagraph"/>
              <w:spacing w:line="148" w:lineRule="exact"/>
              <w:ind w:right="82"/>
              <w:jc w:val="center"/>
              <w:rPr>
                <w:sz w:val="15"/>
              </w:rPr>
            </w:pPr>
            <w:r>
              <w:rPr>
                <w:sz w:val="15"/>
              </w:rPr>
              <w:t>Deep</w:t>
            </w:r>
            <w:r>
              <w:rPr>
                <w:spacing w:val="5"/>
                <w:sz w:val="15"/>
              </w:rPr>
              <w:t> </w:t>
            </w:r>
            <w:r>
              <w:rPr>
                <w:spacing w:val="-2"/>
                <w:sz w:val="15"/>
              </w:rPr>
              <w:t>MF</w:t>
            </w:r>
            <w:r>
              <w:rPr>
                <w:spacing w:val="-2"/>
                <w:sz w:val="15"/>
                <w:vertAlign w:val="superscript"/>
              </w:rPr>
              <w:t>[32]</w:t>
            </w:r>
          </w:p>
        </w:tc>
        <w:tc>
          <w:tcPr>
            <w:tcW w:w="571" w:type="dxa"/>
          </w:tcPr>
          <w:p>
            <w:pPr>
              <w:pStyle w:val="TableParagraph"/>
              <w:spacing w:line="148" w:lineRule="exact"/>
              <w:ind w:left="3"/>
              <w:jc w:val="center"/>
              <w:rPr>
                <w:sz w:val="15"/>
              </w:rPr>
            </w:pPr>
            <w:r>
              <w:rPr>
                <w:spacing w:val="-4"/>
                <w:sz w:val="15"/>
              </w:rPr>
              <w:t>2020</w:t>
            </w:r>
          </w:p>
        </w:tc>
        <w:tc>
          <w:tcPr>
            <w:tcW w:w="1173" w:type="dxa"/>
          </w:tcPr>
          <w:p>
            <w:pPr>
              <w:pStyle w:val="TableParagraph"/>
              <w:spacing w:line="148" w:lineRule="exact"/>
              <w:ind w:left="153"/>
              <w:rPr>
                <w:rFonts w:ascii="SimSun" w:eastAsia="SimSun" w:hint="eastAsia"/>
                <w:sz w:val="15"/>
              </w:rPr>
            </w:pPr>
            <w:r>
              <w:rPr>
                <w:rFonts w:ascii="SimSun" w:eastAsia="SimSun" w:hint="eastAsia"/>
                <w:sz w:val="15"/>
              </w:rPr>
              <w:t>用户</w:t>
            </w:r>
            <w:r>
              <w:rPr>
                <w:sz w:val="15"/>
              </w:rPr>
              <w:t>-</w:t>
            </w:r>
            <w:r>
              <w:rPr>
                <w:rFonts w:ascii="SimSun" w:eastAsia="SimSun" w:hint="eastAsia"/>
                <w:spacing w:val="-4"/>
                <w:sz w:val="15"/>
              </w:rPr>
              <w:t>物品交</w:t>
            </w:r>
          </w:p>
        </w:tc>
        <w:tc>
          <w:tcPr>
            <w:tcW w:w="1090" w:type="dxa"/>
          </w:tcPr>
          <w:p>
            <w:pPr>
              <w:pStyle w:val="TableParagraph"/>
              <w:rPr>
                <w:sz w:val="10"/>
              </w:rPr>
            </w:pPr>
          </w:p>
        </w:tc>
        <w:tc>
          <w:tcPr>
            <w:tcW w:w="1025" w:type="dxa"/>
          </w:tcPr>
          <w:p>
            <w:pPr>
              <w:pStyle w:val="TableParagraph"/>
              <w:rPr>
                <w:sz w:val="10"/>
              </w:rPr>
            </w:pPr>
          </w:p>
        </w:tc>
        <w:tc>
          <w:tcPr>
            <w:tcW w:w="1323" w:type="dxa"/>
          </w:tcPr>
          <w:p>
            <w:pPr>
              <w:pStyle w:val="TableParagraph"/>
              <w:spacing w:line="148" w:lineRule="exact"/>
              <w:ind w:left="123"/>
              <w:rPr>
                <w:sz w:val="15"/>
              </w:rPr>
            </w:pPr>
            <w:r>
              <w:rPr>
                <w:spacing w:val="-2"/>
                <w:sz w:val="15"/>
              </w:rPr>
              <w:t>NDCG@10:+(10</w:t>
            </w:r>
          </w:p>
        </w:tc>
        <w:tc>
          <w:tcPr>
            <w:tcW w:w="894" w:type="dxa"/>
          </w:tcPr>
          <w:p>
            <w:pPr>
              <w:pStyle w:val="TableParagraph"/>
              <w:rPr>
                <w:sz w:val="10"/>
              </w:rPr>
            </w:pPr>
          </w:p>
        </w:tc>
        <w:tc>
          <w:tcPr>
            <w:tcW w:w="1211" w:type="dxa"/>
          </w:tcPr>
          <w:p>
            <w:pPr>
              <w:pStyle w:val="TableParagraph"/>
              <w:spacing w:line="148" w:lineRule="exact"/>
              <w:ind w:left="146"/>
              <w:rPr>
                <w:rFonts w:ascii="SimSun" w:eastAsia="SimSun" w:hint="eastAsia"/>
                <w:sz w:val="15"/>
              </w:rPr>
            </w:pPr>
            <w:r>
              <w:rPr>
                <w:rFonts w:ascii="SimSun" w:eastAsia="SimSun" w:hint="eastAsia"/>
                <w:spacing w:val="-2"/>
                <w:sz w:val="15"/>
              </w:rPr>
              <w:t>与传统矩阵分</w:t>
            </w:r>
          </w:p>
        </w:tc>
        <w:tc>
          <w:tcPr>
            <w:tcW w:w="960" w:type="dxa"/>
          </w:tcPr>
          <w:p>
            <w:pPr>
              <w:pStyle w:val="TableParagraph"/>
              <w:spacing w:line="148" w:lineRule="exact"/>
              <w:ind w:left="143"/>
              <w:rPr>
                <w:rFonts w:ascii="SimSun" w:eastAsia="SimSun" w:hint="eastAsia"/>
                <w:sz w:val="15"/>
              </w:rPr>
            </w:pPr>
            <w:r>
              <w:rPr>
                <w:rFonts w:ascii="SimSun" w:eastAsia="SimSun" w:hint="eastAsia"/>
                <w:spacing w:val="-2"/>
                <w:sz w:val="15"/>
              </w:rPr>
              <w:t>风险，模型</w:t>
            </w:r>
          </w:p>
        </w:tc>
      </w:tr>
      <w:tr>
        <w:trPr>
          <w:trHeight w:val="156" w:hRule="atLeast"/>
        </w:trPr>
        <w:tc>
          <w:tcPr>
            <w:tcW w:w="988" w:type="dxa"/>
          </w:tcPr>
          <w:p>
            <w:pPr>
              <w:pStyle w:val="TableParagraph"/>
              <w:rPr>
                <w:sz w:val="10"/>
              </w:rPr>
            </w:pPr>
          </w:p>
        </w:tc>
        <w:tc>
          <w:tcPr>
            <w:tcW w:w="571" w:type="dxa"/>
          </w:tcPr>
          <w:p>
            <w:pPr>
              <w:pStyle w:val="TableParagraph"/>
              <w:rPr>
                <w:sz w:val="10"/>
              </w:rPr>
            </w:pPr>
          </w:p>
        </w:tc>
        <w:tc>
          <w:tcPr>
            <w:tcW w:w="1173" w:type="dxa"/>
          </w:tcPr>
          <w:p>
            <w:pPr>
              <w:pStyle w:val="TableParagraph"/>
              <w:rPr>
                <w:sz w:val="10"/>
              </w:rPr>
            </w:pPr>
          </w:p>
        </w:tc>
        <w:tc>
          <w:tcPr>
            <w:tcW w:w="1090" w:type="dxa"/>
          </w:tcPr>
          <w:p>
            <w:pPr>
              <w:pStyle w:val="TableParagraph"/>
              <w:spacing w:line="136" w:lineRule="exact"/>
              <w:ind w:left="3"/>
              <w:jc w:val="center"/>
              <w:rPr>
                <w:sz w:val="15"/>
              </w:rPr>
            </w:pPr>
            <w:r>
              <w:rPr>
                <w:sz w:val="15"/>
              </w:rPr>
              <w:t>20M,</w:t>
            </w:r>
            <w:r>
              <w:rPr>
                <w:spacing w:val="3"/>
                <w:sz w:val="15"/>
              </w:rPr>
              <w:t> </w:t>
            </w:r>
            <w:r>
              <w:rPr>
                <w:spacing w:val="-4"/>
                <w:sz w:val="15"/>
              </w:rPr>
              <w:t>Yelp</w:t>
            </w:r>
          </w:p>
        </w:tc>
        <w:tc>
          <w:tcPr>
            <w:tcW w:w="1025" w:type="dxa"/>
          </w:tcPr>
          <w:p>
            <w:pPr>
              <w:pStyle w:val="TableParagraph"/>
              <w:spacing w:line="136" w:lineRule="exact"/>
              <w:ind w:left="41"/>
              <w:jc w:val="center"/>
              <w:rPr>
                <w:sz w:val="15"/>
              </w:rPr>
            </w:pPr>
            <w:r>
              <w:rPr>
                <w:spacing w:val="-2"/>
                <w:sz w:val="15"/>
              </w:rPr>
              <w:t>AutoRec</w:t>
            </w:r>
          </w:p>
        </w:tc>
        <w:tc>
          <w:tcPr>
            <w:tcW w:w="1323" w:type="dxa"/>
          </w:tcPr>
          <w:p>
            <w:pPr>
              <w:pStyle w:val="TableParagraph"/>
              <w:rPr>
                <w:sz w:val="10"/>
              </w:rPr>
            </w:pPr>
          </w:p>
        </w:tc>
        <w:tc>
          <w:tcPr>
            <w:tcW w:w="894" w:type="dxa"/>
          </w:tcPr>
          <w:p>
            <w:pPr>
              <w:pStyle w:val="TableParagraph"/>
              <w:spacing w:line="136" w:lineRule="exact"/>
              <w:ind w:left="1" w:right="13"/>
              <w:jc w:val="center"/>
              <w:rPr>
                <w:rFonts w:ascii="SimSun" w:eastAsia="SimSun" w:hint="eastAsia"/>
                <w:sz w:val="15"/>
              </w:rPr>
            </w:pPr>
            <w:r>
              <w:rPr>
                <w:rFonts w:ascii="SimSun" w:eastAsia="SimSun" w:hint="eastAsia"/>
                <w:spacing w:val="-3"/>
                <w:sz w:val="15"/>
              </w:rPr>
              <w:t>矩阵分解</w:t>
            </w:r>
          </w:p>
        </w:tc>
        <w:tc>
          <w:tcPr>
            <w:tcW w:w="1211" w:type="dxa"/>
          </w:tcPr>
          <w:p>
            <w:pPr>
              <w:pStyle w:val="TableParagraph"/>
              <w:rPr>
                <w:sz w:val="10"/>
              </w:rPr>
            </w:pPr>
          </w:p>
        </w:tc>
        <w:tc>
          <w:tcPr>
            <w:tcW w:w="960" w:type="dxa"/>
          </w:tcPr>
          <w:p>
            <w:pPr>
              <w:pStyle w:val="TableParagraph"/>
              <w:rPr>
                <w:sz w:val="10"/>
              </w:rPr>
            </w:pPr>
          </w:p>
        </w:tc>
      </w:tr>
      <w:tr>
        <w:trPr>
          <w:trHeight w:val="476" w:hRule="atLeast"/>
        </w:trPr>
        <w:tc>
          <w:tcPr>
            <w:tcW w:w="988" w:type="dxa"/>
          </w:tcPr>
          <w:p>
            <w:pPr>
              <w:pStyle w:val="TableParagraph"/>
              <w:spacing w:before="89"/>
              <w:rPr>
                <w:rFonts w:ascii="SimSun"/>
                <w:sz w:val="15"/>
              </w:rPr>
            </w:pPr>
          </w:p>
          <w:p>
            <w:pPr>
              <w:pStyle w:val="TableParagraph"/>
              <w:ind w:right="82"/>
              <w:jc w:val="center"/>
              <w:rPr>
                <w:sz w:val="15"/>
              </w:rPr>
            </w:pPr>
            <w:r>
              <w:rPr>
                <w:spacing w:val="-2"/>
                <w:sz w:val="15"/>
              </w:rPr>
              <w:t>ColdGAN</w:t>
            </w:r>
            <w:r>
              <w:rPr>
                <w:spacing w:val="-2"/>
                <w:sz w:val="15"/>
                <w:vertAlign w:val="superscript"/>
              </w:rPr>
              <w:t>[33]</w:t>
            </w:r>
          </w:p>
        </w:tc>
        <w:tc>
          <w:tcPr>
            <w:tcW w:w="571" w:type="dxa"/>
          </w:tcPr>
          <w:p>
            <w:pPr>
              <w:pStyle w:val="TableParagraph"/>
              <w:spacing w:before="89"/>
              <w:rPr>
                <w:rFonts w:ascii="SimSun"/>
                <w:sz w:val="15"/>
              </w:rPr>
            </w:pPr>
          </w:p>
          <w:p>
            <w:pPr>
              <w:pStyle w:val="TableParagraph"/>
              <w:ind w:left="3"/>
              <w:jc w:val="center"/>
              <w:rPr>
                <w:sz w:val="15"/>
              </w:rPr>
            </w:pPr>
            <w:r>
              <w:rPr>
                <w:spacing w:val="-4"/>
                <w:sz w:val="15"/>
              </w:rPr>
              <w:t>2020</w:t>
            </w:r>
          </w:p>
        </w:tc>
        <w:tc>
          <w:tcPr>
            <w:tcW w:w="1173" w:type="dxa"/>
          </w:tcPr>
          <w:p>
            <w:pPr>
              <w:pStyle w:val="TableParagraph"/>
              <w:spacing w:line="144" w:lineRule="exact"/>
              <w:ind w:right="44"/>
              <w:jc w:val="center"/>
              <w:rPr>
                <w:rFonts w:ascii="SimSun" w:eastAsia="SimSun" w:hint="eastAsia"/>
                <w:sz w:val="15"/>
              </w:rPr>
            </w:pPr>
            <w:r>
              <w:rPr>
                <w:rFonts w:ascii="SimSun" w:eastAsia="SimSun" w:hint="eastAsia"/>
                <w:spacing w:val="-10"/>
                <w:sz w:val="15"/>
              </w:rPr>
              <w:t>互</w:t>
            </w:r>
          </w:p>
          <w:p>
            <w:pPr>
              <w:pStyle w:val="TableParagraph"/>
              <w:spacing w:before="120"/>
              <w:ind w:left="2" w:right="44"/>
              <w:jc w:val="center"/>
              <w:rPr>
                <w:rFonts w:ascii="SimSun" w:eastAsia="SimSun" w:hint="eastAsia"/>
                <w:sz w:val="15"/>
              </w:rPr>
            </w:pPr>
            <w:r>
              <w:rPr>
                <w:rFonts w:ascii="SimSun" w:eastAsia="SimSun" w:hint="eastAsia"/>
                <w:spacing w:val="-14"/>
                <w:sz w:val="15"/>
              </w:rPr>
              <w:t>用 </w:t>
            </w:r>
            <w:r>
              <w:rPr>
                <w:sz w:val="15"/>
              </w:rPr>
              <w:t>GAN</w:t>
            </w:r>
            <w:r>
              <w:rPr>
                <w:spacing w:val="5"/>
                <w:sz w:val="15"/>
              </w:rPr>
              <w:t> </w:t>
            </w:r>
            <w:r>
              <w:rPr>
                <w:rFonts w:ascii="SimSun" w:eastAsia="SimSun" w:hint="eastAsia"/>
                <w:spacing w:val="-5"/>
                <w:sz w:val="15"/>
              </w:rPr>
              <w:t>生成</w:t>
            </w:r>
          </w:p>
        </w:tc>
        <w:tc>
          <w:tcPr>
            <w:tcW w:w="1090" w:type="dxa"/>
          </w:tcPr>
          <w:p>
            <w:pPr>
              <w:pStyle w:val="TableParagraph"/>
              <w:spacing w:before="89"/>
              <w:rPr>
                <w:rFonts w:ascii="SimSun"/>
                <w:sz w:val="15"/>
              </w:rPr>
            </w:pPr>
          </w:p>
          <w:p>
            <w:pPr>
              <w:pStyle w:val="TableParagraph"/>
              <w:ind w:left="3"/>
              <w:jc w:val="center"/>
              <w:rPr>
                <w:sz w:val="15"/>
              </w:rPr>
            </w:pPr>
            <w:r>
              <w:rPr>
                <w:spacing w:val="-2"/>
                <w:sz w:val="15"/>
              </w:rPr>
              <w:t>MovieLens-</w:t>
            </w:r>
          </w:p>
        </w:tc>
        <w:tc>
          <w:tcPr>
            <w:tcW w:w="1025" w:type="dxa"/>
          </w:tcPr>
          <w:p>
            <w:pPr>
              <w:pStyle w:val="TableParagraph"/>
              <w:spacing w:before="89"/>
              <w:rPr>
                <w:rFonts w:ascii="SimSun"/>
                <w:sz w:val="15"/>
              </w:rPr>
            </w:pPr>
          </w:p>
          <w:p>
            <w:pPr>
              <w:pStyle w:val="TableParagraph"/>
              <w:ind w:left="41" w:right="1"/>
              <w:jc w:val="center"/>
              <w:rPr>
                <w:sz w:val="15"/>
              </w:rPr>
            </w:pPr>
            <w:r>
              <w:rPr>
                <w:spacing w:val="-2"/>
                <w:sz w:val="15"/>
              </w:rPr>
              <w:t>DropoutNet</w:t>
            </w:r>
          </w:p>
        </w:tc>
        <w:tc>
          <w:tcPr>
            <w:tcW w:w="1323" w:type="dxa"/>
          </w:tcPr>
          <w:p>
            <w:pPr>
              <w:pStyle w:val="TableParagraph"/>
              <w:spacing w:line="142" w:lineRule="exact"/>
              <w:ind w:right="12"/>
              <w:jc w:val="center"/>
              <w:rPr>
                <w:sz w:val="15"/>
              </w:rPr>
            </w:pPr>
            <w:r>
              <w:rPr>
                <w:spacing w:val="-10"/>
                <w:sz w:val="15"/>
              </w:rPr>
              <w:t>%</w:t>
            </w:r>
          </w:p>
          <w:p>
            <w:pPr>
              <w:pStyle w:val="TableParagraph"/>
              <w:spacing w:before="139"/>
              <w:ind w:left="1" w:right="12"/>
              <w:jc w:val="center"/>
              <w:rPr>
                <w:sz w:val="15"/>
              </w:rPr>
            </w:pPr>
            <w:r>
              <w:rPr>
                <w:spacing w:val="-2"/>
                <w:sz w:val="15"/>
              </w:rPr>
              <w:t>HR@10:+20%,</w:t>
            </w:r>
          </w:p>
        </w:tc>
        <w:tc>
          <w:tcPr>
            <w:tcW w:w="894" w:type="dxa"/>
          </w:tcPr>
          <w:p>
            <w:pPr>
              <w:pStyle w:val="TableParagraph"/>
              <w:spacing w:before="71"/>
              <w:rPr>
                <w:rFonts w:ascii="SimSun"/>
                <w:sz w:val="15"/>
              </w:rPr>
            </w:pPr>
          </w:p>
          <w:p>
            <w:pPr>
              <w:pStyle w:val="TableParagraph"/>
              <w:ind w:right="13"/>
              <w:jc w:val="center"/>
              <w:rPr>
                <w:rFonts w:ascii="SimSun" w:eastAsia="SimSun" w:hint="eastAsia"/>
                <w:sz w:val="15"/>
              </w:rPr>
            </w:pPr>
            <w:r>
              <w:rPr>
                <w:sz w:val="15"/>
              </w:rPr>
              <w:t>GAN</w:t>
            </w:r>
            <w:r>
              <w:rPr>
                <w:spacing w:val="24"/>
                <w:sz w:val="15"/>
              </w:rPr>
              <w:t>, </w:t>
            </w:r>
            <w:r>
              <w:rPr>
                <w:rFonts w:ascii="SimSun" w:eastAsia="SimSun" w:hint="eastAsia"/>
                <w:spacing w:val="-10"/>
                <w:sz w:val="15"/>
              </w:rPr>
              <w:t>嵌</w:t>
            </w:r>
          </w:p>
        </w:tc>
        <w:tc>
          <w:tcPr>
            <w:tcW w:w="1211" w:type="dxa"/>
          </w:tcPr>
          <w:p>
            <w:pPr>
              <w:pStyle w:val="TableParagraph"/>
              <w:spacing w:line="144" w:lineRule="exact"/>
              <w:ind w:left="2"/>
              <w:jc w:val="center"/>
              <w:rPr>
                <w:rFonts w:ascii="SimSun" w:eastAsia="SimSun" w:hint="eastAsia"/>
                <w:sz w:val="15"/>
              </w:rPr>
            </w:pPr>
            <w:r>
              <w:rPr>
                <w:rFonts w:ascii="SimSun" w:eastAsia="SimSun" w:hint="eastAsia"/>
                <w:spacing w:val="-4"/>
                <w:sz w:val="15"/>
              </w:rPr>
              <w:t>解结合</w:t>
            </w:r>
          </w:p>
          <w:p>
            <w:pPr>
              <w:pStyle w:val="TableParagraph"/>
              <w:spacing w:before="120"/>
              <w:ind w:left="2" w:right="2"/>
              <w:jc w:val="center"/>
              <w:rPr>
                <w:rFonts w:ascii="SimSun" w:eastAsia="SimSun" w:hint="eastAsia"/>
                <w:sz w:val="15"/>
              </w:rPr>
            </w:pPr>
            <w:r>
              <w:rPr>
                <w:rFonts w:ascii="SimSun" w:eastAsia="SimSun" w:hint="eastAsia"/>
                <w:spacing w:val="-2"/>
                <w:sz w:val="15"/>
              </w:rPr>
              <w:t>解决冷启动问</w:t>
            </w:r>
          </w:p>
        </w:tc>
        <w:tc>
          <w:tcPr>
            <w:tcW w:w="960" w:type="dxa"/>
          </w:tcPr>
          <w:p>
            <w:pPr>
              <w:pStyle w:val="TableParagraph"/>
              <w:spacing w:line="144" w:lineRule="exact"/>
              <w:ind w:left="143"/>
              <w:rPr>
                <w:rFonts w:ascii="SimSun" w:eastAsia="SimSun" w:hint="eastAsia"/>
                <w:sz w:val="15"/>
              </w:rPr>
            </w:pPr>
            <w:r>
              <w:rPr>
                <w:rFonts w:ascii="SimSun" w:eastAsia="SimSun" w:hint="eastAsia"/>
                <w:spacing w:val="-2"/>
                <w:sz w:val="15"/>
              </w:rPr>
              <w:t>解释性较差</w:t>
            </w:r>
          </w:p>
          <w:p>
            <w:pPr>
              <w:pStyle w:val="TableParagraph"/>
              <w:spacing w:before="120"/>
              <w:ind w:left="221"/>
              <w:rPr>
                <w:rFonts w:ascii="SimSun" w:eastAsia="SimSun" w:hint="eastAsia"/>
                <w:sz w:val="15"/>
              </w:rPr>
            </w:pPr>
            <w:r>
              <w:rPr>
                <w:rFonts w:ascii="SimSun" w:eastAsia="SimSun" w:hint="eastAsia"/>
                <w:spacing w:val="-3"/>
                <w:sz w:val="15"/>
              </w:rPr>
              <w:t>训练不稳</w:t>
            </w:r>
          </w:p>
        </w:tc>
      </w:tr>
    </w:tbl>
    <w:p>
      <w:pPr>
        <w:pStyle w:val="TableParagraph"/>
        <w:spacing w:after="0"/>
        <w:rPr>
          <w:rFonts w:ascii="SimSun" w:eastAsia="SimSun" w:hint="eastAsia"/>
          <w:sz w:val="15"/>
        </w:rPr>
        <w:sectPr>
          <w:type w:val="continuous"/>
          <w:pgSz w:w="11420" w:h="15630"/>
          <w:pgMar w:header="819" w:footer="0" w:top="1400" w:bottom="280" w:left="425" w:right="425"/>
        </w:sectPr>
      </w:pPr>
    </w:p>
    <w:p>
      <w:pPr>
        <w:pStyle w:val="BodyText"/>
      </w:pPr>
    </w:p>
    <w:p>
      <w:pPr>
        <w:pStyle w:val="BodyText"/>
        <w:spacing w:before="70"/>
      </w:pPr>
    </w:p>
    <w:p>
      <w:pPr>
        <w:pStyle w:val="BodyText"/>
        <w:spacing w:after="0"/>
        <w:sectPr>
          <w:pgSz w:w="11420" w:h="15630"/>
          <w:pgMar w:header="868" w:footer="0" w:top="1200" w:bottom="280" w:left="425" w:right="425"/>
        </w:sectPr>
      </w:pPr>
    </w:p>
    <w:p>
      <w:pPr>
        <w:spacing w:line="388" w:lineRule="auto" w:before="80"/>
        <w:ind w:left="2616" w:right="0" w:firstLine="0"/>
        <w:jc w:val="center"/>
        <w:rPr>
          <w:rFonts w:ascii="SimSun" w:eastAsia="SimSun" w:hint="eastAsia"/>
          <w:sz w:val="15"/>
        </w:rPr>
      </w:pPr>
      <w:r>
        <w:rPr>
          <w:rFonts w:ascii="SimSun" w:eastAsia="SimSun" w:hint="eastAsia"/>
          <w:spacing w:val="-2"/>
          <w:sz w:val="15"/>
        </w:rPr>
        <w:t>用户嵌入，</w:t>
      </w:r>
      <w:r>
        <w:rPr>
          <w:rFonts w:ascii="SimSun" w:eastAsia="SimSun" w:hint="eastAsia"/>
          <w:spacing w:val="-2"/>
          <w:sz w:val="15"/>
        </w:rPr>
        <w:t>解决冷启动</w:t>
      </w:r>
      <w:r>
        <w:rPr>
          <w:rFonts w:ascii="SimSun" w:eastAsia="SimSun" w:hint="eastAsia"/>
          <w:spacing w:val="-4"/>
          <w:sz w:val="15"/>
        </w:rPr>
        <w:t>问题。</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172" w:lineRule="exact" w:before="0"/>
        <w:ind w:left="2616" w:right="0" w:firstLine="0"/>
        <w:jc w:val="center"/>
        <w:rPr>
          <w:rFonts w:ascii="SimSun" w:eastAsia="SimSun" w:hint="eastAsia"/>
          <w:sz w:val="15"/>
        </w:rPr>
      </w:pPr>
      <w:r>
        <w:rPr>
          <w:rFonts w:ascii="SimSun" w:eastAsia="SimSun" w:hint="eastAsia"/>
          <w:spacing w:val="-2"/>
          <w:sz w:val="15"/>
        </w:rPr>
        <w:t>基于信任传</w:t>
      </w:r>
    </w:p>
    <w:p>
      <w:pPr>
        <w:tabs>
          <w:tab w:pos="1567" w:val="left" w:leader="none"/>
          <w:tab w:pos="2407" w:val="left" w:leader="none"/>
          <w:tab w:pos="3835" w:val="left" w:leader="none"/>
          <w:tab w:pos="4664" w:val="left" w:leader="none"/>
        </w:tabs>
        <w:spacing w:before="78"/>
        <w:ind w:left="280" w:right="0" w:firstLine="0"/>
        <w:jc w:val="center"/>
        <w:rPr>
          <w:rFonts w:ascii="SimSun" w:eastAsia="SimSun" w:hint="eastAsia"/>
          <w:position w:val="1"/>
          <w:sz w:val="15"/>
        </w:rPr>
      </w:pPr>
      <w:r>
        <w:rPr/>
        <w:br w:type="column"/>
      </w:r>
      <w:r>
        <w:rPr>
          <w:sz w:val="15"/>
        </w:rPr>
        <w:t>100K,</w:t>
      </w:r>
      <w:r>
        <w:rPr>
          <w:spacing w:val="6"/>
          <w:sz w:val="15"/>
        </w:rPr>
        <w:t> </w:t>
      </w:r>
      <w:r>
        <w:rPr>
          <w:spacing w:val="-2"/>
          <w:sz w:val="15"/>
        </w:rPr>
        <w:t>Douban</w:t>
      </w:r>
      <w:r>
        <w:rPr>
          <w:sz w:val="15"/>
        </w:rPr>
        <w:tab/>
        <w:t>,</w:t>
      </w:r>
      <w:r>
        <w:rPr>
          <w:spacing w:val="1"/>
          <w:sz w:val="15"/>
        </w:rPr>
        <w:t> </w:t>
      </w:r>
      <w:r>
        <w:rPr>
          <w:spacing w:val="-4"/>
          <w:sz w:val="15"/>
        </w:rPr>
        <w:t>MeLU</w:t>
      </w:r>
      <w:r>
        <w:rPr>
          <w:sz w:val="15"/>
        </w:rPr>
        <w:tab/>
      </w:r>
      <w:r>
        <w:rPr>
          <w:spacing w:val="-2"/>
          <w:sz w:val="15"/>
        </w:rPr>
        <w:t>Recall@10:+18%</w:t>
      </w:r>
      <w:r>
        <w:rPr>
          <w:sz w:val="15"/>
        </w:rPr>
        <w:tab/>
      </w:r>
      <w:r>
        <w:rPr>
          <w:rFonts w:ascii="SimSun" w:eastAsia="SimSun" w:hint="eastAsia"/>
          <w:position w:val="1"/>
          <w:sz w:val="15"/>
        </w:rPr>
        <w:t>入生</w:t>
      </w:r>
      <w:r>
        <w:rPr>
          <w:rFonts w:ascii="SimSun" w:eastAsia="SimSun" w:hint="eastAsia"/>
          <w:spacing w:val="-10"/>
          <w:position w:val="1"/>
          <w:sz w:val="15"/>
        </w:rPr>
        <w:t>成</w:t>
      </w:r>
      <w:r>
        <w:rPr>
          <w:rFonts w:ascii="SimSun" w:eastAsia="SimSun" w:hint="eastAsia"/>
          <w:position w:val="1"/>
          <w:sz w:val="15"/>
        </w:rPr>
        <w:tab/>
        <w:t>题，利用生</w:t>
      </w:r>
      <w:r>
        <w:rPr>
          <w:rFonts w:ascii="SimSun" w:eastAsia="SimSun" w:hint="eastAsia"/>
          <w:spacing w:val="-10"/>
          <w:position w:val="1"/>
          <w:sz w:val="15"/>
        </w:rPr>
        <w:t>成</w:t>
      </w:r>
    </w:p>
    <w:p>
      <w:pPr>
        <w:spacing w:line="388" w:lineRule="auto" w:before="121"/>
        <w:ind w:left="4664" w:right="0" w:firstLine="0"/>
        <w:jc w:val="center"/>
        <w:rPr>
          <w:rFonts w:ascii="SimSun" w:eastAsia="SimSun" w:hint="eastAsia"/>
          <w:sz w:val="15"/>
        </w:rPr>
      </w:pPr>
      <w:r>
        <w:rPr>
          <w:rFonts w:ascii="SimSun" w:eastAsia="SimSun" w:hint="eastAsia"/>
          <w:spacing w:val="-2"/>
          <w:sz w:val="15"/>
        </w:rPr>
        <w:t>对抗网络，丰</w:t>
      </w:r>
      <w:r>
        <w:rPr>
          <w:rFonts w:ascii="SimSun" w:eastAsia="SimSun" w:hint="eastAsia"/>
          <w:spacing w:val="-2"/>
          <w:sz w:val="15"/>
        </w:rPr>
        <w:t>富稀疏数据信</w:t>
      </w:r>
      <w:r>
        <w:rPr>
          <w:rFonts w:ascii="SimSun" w:eastAsia="SimSun" w:hint="eastAsia"/>
          <w:spacing w:val="-10"/>
          <w:sz w:val="15"/>
        </w:rPr>
        <w:t>息</w:t>
      </w:r>
    </w:p>
    <w:p>
      <w:pPr>
        <w:pStyle w:val="BodyText"/>
        <w:spacing w:before="122"/>
        <w:rPr>
          <w:sz w:val="15"/>
        </w:rPr>
      </w:pPr>
    </w:p>
    <w:p>
      <w:pPr>
        <w:spacing w:line="183" w:lineRule="exact" w:before="0"/>
        <w:ind w:left="4664" w:right="0" w:firstLine="0"/>
        <w:jc w:val="center"/>
        <w:rPr>
          <w:rFonts w:ascii="SimSun" w:eastAsia="SimSun" w:hint="eastAsia"/>
          <w:sz w:val="15"/>
        </w:rPr>
      </w:pPr>
      <w:r>
        <w:rPr>
          <w:rFonts w:ascii="SimSun" w:eastAsia="SimSun" w:hint="eastAsia"/>
          <w:spacing w:val="-2"/>
          <w:sz w:val="15"/>
        </w:rPr>
        <w:t>缓解数据稀疏</w:t>
      </w:r>
    </w:p>
    <w:p>
      <w:pPr>
        <w:spacing w:line="145" w:lineRule="exact" w:before="0"/>
        <w:ind w:left="328" w:right="0" w:firstLine="0"/>
        <w:jc w:val="center"/>
        <w:rPr>
          <w:sz w:val="15"/>
        </w:rPr>
      </w:pPr>
      <w:r>
        <w:rPr>
          <w:spacing w:val="-2"/>
          <w:sz w:val="15"/>
        </w:rPr>
        <w:t>RMSE:+8%,</w:t>
      </w:r>
    </w:p>
    <w:p>
      <w:pPr>
        <w:spacing w:line="388" w:lineRule="auto" w:before="80"/>
        <w:ind w:left="248" w:right="505" w:firstLine="0"/>
        <w:jc w:val="both"/>
        <w:rPr>
          <w:rFonts w:ascii="SimSun" w:eastAsia="SimSun" w:hint="eastAsia"/>
          <w:sz w:val="15"/>
        </w:rPr>
      </w:pPr>
      <w:r>
        <w:rPr/>
        <w:br w:type="column"/>
      </w:r>
      <w:r>
        <w:rPr>
          <w:rFonts w:ascii="SimSun" w:eastAsia="SimSun" w:hint="eastAsia"/>
          <w:spacing w:val="-2"/>
          <w:sz w:val="15"/>
        </w:rPr>
        <w:t>定，难以收</w:t>
      </w:r>
      <w:r>
        <w:rPr>
          <w:rFonts w:ascii="SimSun" w:eastAsia="SimSun" w:hint="eastAsia"/>
          <w:spacing w:val="-2"/>
          <w:sz w:val="15"/>
        </w:rPr>
        <w:t>敛，生成的数据质量直接影响推荐效果入生成</w:t>
      </w:r>
    </w:p>
    <w:p>
      <w:pPr>
        <w:spacing w:line="172" w:lineRule="exact" w:before="159"/>
        <w:ind w:left="248" w:right="0" w:firstLine="0"/>
        <w:jc w:val="left"/>
        <w:rPr>
          <w:rFonts w:ascii="SimSun" w:eastAsia="SimSun" w:hint="eastAsia"/>
          <w:sz w:val="15"/>
        </w:rPr>
      </w:pPr>
      <w:r>
        <w:rPr>
          <w:rFonts w:ascii="SimSun" w:eastAsia="SimSun" w:hint="eastAsia"/>
          <w:spacing w:val="-2"/>
          <w:sz w:val="15"/>
        </w:rPr>
        <w:t>数据获取困</w:t>
      </w:r>
    </w:p>
    <w:p>
      <w:pPr>
        <w:spacing w:after="0" w:line="172" w:lineRule="exact"/>
        <w:jc w:val="left"/>
        <w:rPr>
          <w:rFonts w:ascii="SimSun" w:eastAsia="SimSun" w:hint="eastAsia"/>
          <w:sz w:val="15"/>
        </w:rPr>
        <w:sectPr>
          <w:type w:val="continuous"/>
          <w:pgSz w:w="11420" w:h="15630"/>
          <w:pgMar w:header="868" w:footer="0" w:top="1400" w:bottom="280" w:left="425" w:right="425"/>
          <w:cols w:num="3" w:equalWidth="0">
            <w:col w:w="3383" w:space="40"/>
            <w:col w:w="5585" w:space="39"/>
            <w:col w:w="1523"/>
          </w:cols>
        </w:sectPr>
      </w:pPr>
    </w:p>
    <w:p>
      <w:pPr>
        <w:spacing w:line="429" w:lineRule="auto" w:before="2"/>
        <w:ind w:left="944" w:right="41" w:firstLine="0"/>
        <w:jc w:val="center"/>
        <w:rPr>
          <w:sz w:val="10"/>
        </w:rPr>
      </w:pPr>
      <w:r>
        <w:rPr>
          <w:spacing w:val="-2"/>
          <w:sz w:val="15"/>
        </w:rPr>
        <w:t>Trust-</w:t>
      </w:r>
      <w:r>
        <w:rPr>
          <w:spacing w:val="-2"/>
          <w:sz w:val="15"/>
        </w:rPr>
        <w:t>Based</w:t>
      </w:r>
      <w:r>
        <w:rPr>
          <w:spacing w:val="40"/>
          <w:sz w:val="15"/>
        </w:rPr>
        <w:t> </w:t>
      </w:r>
      <w:r>
        <w:rPr>
          <w:spacing w:val="-2"/>
          <w:position w:val="-4"/>
          <w:sz w:val="15"/>
        </w:rPr>
        <w:t>CF</w:t>
      </w:r>
      <w:r>
        <w:rPr>
          <w:spacing w:val="-2"/>
          <w:sz w:val="10"/>
        </w:rPr>
        <w:t>[34]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7"/>
        <w:rPr>
          <w:sz w:val="15"/>
        </w:rPr>
      </w:pPr>
    </w:p>
    <w:p>
      <w:pPr>
        <w:spacing w:line="434" w:lineRule="auto" w:before="0"/>
        <w:ind w:left="957" w:right="53" w:hanging="1"/>
        <w:jc w:val="center"/>
        <w:rPr>
          <w:sz w:val="15"/>
        </w:rPr>
      </w:pPr>
      <w:r>
        <w:rPr>
          <w:sz w:val="15"/>
        </w:rPr>
        <w:t>DL</w:t>
      </w:r>
      <w:r>
        <w:rPr>
          <w:spacing w:val="-9"/>
          <w:sz w:val="15"/>
        </w:rPr>
        <w:t> </w:t>
      </w:r>
      <w:r>
        <w:rPr>
          <w:sz w:val="15"/>
        </w:rPr>
        <w:t>Cold-</w:t>
      </w:r>
      <w:r>
        <w:rPr>
          <w:spacing w:val="40"/>
          <w:sz w:val="15"/>
        </w:rPr>
        <w:t> </w:t>
      </w:r>
      <w:r>
        <w:rPr>
          <w:sz w:val="15"/>
        </w:rPr>
        <w:t>Start</w:t>
      </w:r>
      <w:r>
        <w:rPr>
          <w:spacing w:val="-10"/>
          <w:sz w:val="15"/>
        </w:rPr>
        <w:t> </w:t>
      </w:r>
      <w:r>
        <w:rPr>
          <w:sz w:val="15"/>
        </w:rPr>
        <w:t>Rec</w:t>
      </w:r>
      <w:r>
        <w:rPr>
          <w:sz w:val="15"/>
          <w:vertAlign w:val="superscript"/>
        </w:rPr>
        <w:t>[35]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29" w:lineRule="auto" w:before="0"/>
        <w:ind w:left="943" w:right="41" w:firstLine="0"/>
        <w:jc w:val="center"/>
        <w:rPr>
          <w:sz w:val="10"/>
        </w:rPr>
      </w:pPr>
      <w:r>
        <w:rPr>
          <w:spacing w:val="-2"/>
          <w:sz w:val="15"/>
        </w:rPr>
        <w:t>Spectral</w:t>
      </w:r>
      <w:r>
        <w:rPr>
          <w:spacing w:val="40"/>
          <w:sz w:val="15"/>
        </w:rPr>
        <w:t> </w:t>
      </w:r>
      <w:r>
        <w:rPr>
          <w:spacing w:val="-2"/>
          <w:position w:val="-4"/>
          <w:sz w:val="15"/>
        </w:rPr>
        <w:t>CF</w:t>
      </w:r>
      <w:r>
        <w:rPr>
          <w:spacing w:val="-2"/>
          <w:sz w:val="10"/>
        </w:rPr>
        <w:t>[36]</w:t>
      </w:r>
    </w:p>
    <w:p>
      <w:pPr>
        <w:spacing w:line="240" w:lineRule="auto" w:before="143"/>
        <w:rPr>
          <w:sz w:val="15"/>
        </w:rPr>
      </w:pPr>
    </w:p>
    <w:p>
      <w:pPr>
        <w:spacing w:line="432" w:lineRule="auto" w:before="0"/>
        <w:ind w:left="899" w:right="0" w:firstLine="0"/>
        <w:jc w:val="center"/>
        <w:rPr>
          <w:sz w:val="10"/>
        </w:rPr>
      </w:pPr>
      <w:r>
        <w:rPr>
          <w:spacing w:val="-2"/>
          <w:sz w:val="15"/>
        </w:rPr>
        <w:t>Multi-</w:t>
      </w:r>
      <w:r>
        <w:rPr>
          <w:spacing w:val="-2"/>
          <w:sz w:val="15"/>
        </w:rPr>
        <w:t>Feature</w:t>
      </w:r>
      <w:r>
        <w:rPr>
          <w:spacing w:val="40"/>
          <w:sz w:val="15"/>
        </w:rPr>
        <w:t> </w:t>
      </w:r>
      <w:r>
        <w:rPr>
          <w:spacing w:val="-2"/>
          <w:sz w:val="15"/>
        </w:rPr>
        <w:t>Discrete</w:t>
      </w:r>
      <w:r>
        <w:rPr>
          <w:spacing w:val="40"/>
          <w:sz w:val="15"/>
        </w:rPr>
        <w:t> </w:t>
      </w:r>
      <w:r>
        <w:rPr>
          <w:spacing w:val="-2"/>
          <w:position w:val="-4"/>
          <w:sz w:val="15"/>
        </w:rPr>
        <w:t>CF</w:t>
      </w:r>
      <w:r>
        <w:rPr>
          <w:spacing w:val="-2"/>
          <w:sz w:val="10"/>
        </w:rPr>
        <w:t>[37]</w:t>
      </w:r>
    </w:p>
    <w:p>
      <w:pPr>
        <w:spacing w:line="240" w:lineRule="auto" w:before="0"/>
        <w:rPr>
          <w:sz w:val="15"/>
        </w:rPr>
      </w:pPr>
    </w:p>
    <w:p>
      <w:pPr>
        <w:spacing w:line="240" w:lineRule="auto" w:before="124"/>
        <w:rPr>
          <w:sz w:val="15"/>
        </w:rPr>
      </w:pPr>
    </w:p>
    <w:p>
      <w:pPr>
        <w:spacing w:line="429" w:lineRule="auto" w:before="1"/>
        <w:ind w:left="943" w:right="43" w:firstLine="0"/>
        <w:jc w:val="center"/>
        <w:rPr>
          <w:sz w:val="10"/>
        </w:rPr>
      </w:pPr>
      <w:r>
        <w:rPr>
          <w:spacing w:val="-2"/>
          <w:sz w:val="15"/>
        </w:rPr>
        <w:t>Wasserstein</w:t>
      </w:r>
      <w:r>
        <w:rPr>
          <w:spacing w:val="40"/>
          <w:sz w:val="15"/>
        </w:rPr>
        <w:t> </w:t>
      </w:r>
      <w:r>
        <w:rPr>
          <w:spacing w:val="-2"/>
          <w:position w:val="-4"/>
          <w:sz w:val="15"/>
        </w:rPr>
        <w:t>CF</w:t>
      </w:r>
      <w:r>
        <w:rPr>
          <w:spacing w:val="-2"/>
          <w:sz w:val="10"/>
        </w:rPr>
        <w:t>[38]</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3"/>
        <w:rPr>
          <w:sz w:val="15"/>
        </w:rPr>
      </w:pPr>
    </w:p>
    <w:p>
      <w:pPr>
        <w:spacing w:line="429" w:lineRule="auto" w:before="0"/>
        <w:ind w:left="1027" w:right="123" w:hanging="1"/>
        <w:jc w:val="center"/>
        <w:rPr>
          <w:sz w:val="10"/>
        </w:rPr>
      </w:pPr>
      <w:r>
        <w:rPr>
          <w:spacing w:val="-2"/>
          <w:sz w:val="15"/>
        </w:rPr>
        <w:t>Senti-</w:t>
      </w:r>
      <w:r>
        <w:rPr>
          <w:spacing w:val="40"/>
          <w:sz w:val="15"/>
        </w:rPr>
        <w:t> </w:t>
      </w:r>
      <w:r>
        <w:rPr>
          <w:spacing w:val="-2"/>
          <w:position w:val="-4"/>
          <w:sz w:val="15"/>
        </w:rPr>
        <w:t>MVCF</w:t>
      </w:r>
      <w:r>
        <w:rPr>
          <w:spacing w:val="-2"/>
          <w:sz w:val="10"/>
        </w:rPr>
        <w:t>[39]</w:t>
      </w:r>
    </w:p>
    <w:p>
      <w:pPr>
        <w:spacing w:line="240" w:lineRule="auto" w:before="142"/>
        <w:rPr>
          <w:sz w:val="15"/>
        </w:rPr>
      </w:pPr>
    </w:p>
    <w:p>
      <w:pPr>
        <w:spacing w:before="1"/>
        <w:ind w:left="943" w:right="43" w:firstLine="0"/>
        <w:jc w:val="center"/>
        <w:rPr>
          <w:sz w:val="15"/>
        </w:rPr>
      </w:pPr>
      <w:r>
        <w:rPr>
          <w:spacing w:val="-5"/>
          <w:sz w:val="15"/>
        </w:rPr>
        <w:t>mo-</w:t>
      </w:r>
    </w:p>
    <w:p>
      <w:pPr>
        <w:spacing w:before="139"/>
        <w:ind w:left="943" w:right="43" w:firstLine="0"/>
        <w:jc w:val="center"/>
        <w:rPr>
          <w:sz w:val="15"/>
        </w:rPr>
      </w:pPr>
      <w:r>
        <w:rPr>
          <w:spacing w:val="-2"/>
          <w:sz w:val="15"/>
        </w:rPr>
        <w:t>MultiSource</w:t>
      </w:r>
    </w:p>
    <w:p>
      <w:pPr>
        <w:tabs>
          <w:tab w:pos="1012" w:val="left" w:leader="none"/>
        </w:tabs>
        <w:spacing w:before="120"/>
        <w:ind w:left="501" w:right="0" w:firstLine="0"/>
        <w:jc w:val="left"/>
        <w:rPr>
          <w:sz w:val="15"/>
        </w:rPr>
      </w:pPr>
      <w:r>
        <w:rPr>
          <w:rFonts w:ascii="SimSun" w:eastAsia="SimSun" w:hint="eastAsia"/>
          <w:spacing w:val="-10"/>
          <w:position w:val="1"/>
          <w:sz w:val="15"/>
        </w:rPr>
        <w:t>基</w:t>
      </w:r>
      <w:r>
        <w:rPr>
          <w:rFonts w:ascii="SimSun" w:eastAsia="SimSun" w:hint="eastAsia"/>
          <w:position w:val="1"/>
          <w:sz w:val="15"/>
        </w:rPr>
        <w:tab/>
      </w:r>
      <w:r>
        <w:rPr>
          <w:sz w:val="15"/>
        </w:rPr>
        <w:t>Fusion</w:t>
      </w:r>
      <w:r>
        <w:rPr>
          <w:spacing w:val="9"/>
          <w:sz w:val="15"/>
        </w:rPr>
        <w:t> </w:t>
      </w:r>
      <w:r>
        <w:rPr>
          <w:spacing w:val="-4"/>
          <w:sz w:val="15"/>
          <w:vertAlign w:val="superscript"/>
        </w:rPr>
        <w:t>[45]</w:t>
      </w:r>
    </w:p>
    <w:p>
      <w:pPr>
        <w:spacing w:line="388" w:lineRule="auto" w:before="121"/>
        <w:ind w:left="501" w:right="1104" w:firstLine="0"/>
        <w:jc w:val="left"/>
        <w:rPr>
          <w:rFonts w:ascii="SimSun" w:eastAsia="SimSun" w:hint="eastAsia"/>
          <w:sz w:val="15"/>
        </w:rPr>
      </w:pPr>
      <w:r>
        <w:rPr>
          <w:rFonts w:ascii="SimSun" w:eastAsia="SimSun" w:hint="eastAsia"/>
          <w:spacing w:val="-10"/>
          <w:sz w:val="15"/>
        </w:rPr>
        <w:t>于混</w:t>
      </w:r>
    </w:p>
    <w:p>
      <w:pPr>
        <w:spacing w:before="158"/>
        <w:ind w:left="201" w:right="0" w:firstLine="0"/>
        <w:jc w:val="left"/>
        <w:rPr>
          <w:sz w:val="15"/>
        </w:rPr>
      </w:pPr>
      <w:r>
        <w:rPr/>
        <w:br w:type="column"/>
      </w:r>
      <w:r>
        <w:rPr>
          <w:spacing w:val="-4"/>
          <w:sz w:val="15"/>
        </w:rPr>
        <w:t>2018</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
        <w:rPr>
          <w:sz w:val="15"/>
        </w:rPr>
      </w:pPr>
    </w:p>
    <w:p>
      <w:pPr>
        <w:spacing w:before="0"/>
        <w:ind w:left="201" w:right="0" w:firstLine="0"/>
        <w:jc w:val="left"/>
        <w:rPr>
          <w:sz w:val="15"/>
        </w:rPr>
      </w:pPr>
      <w:r>
        <w:rPr>
          <w:spacing w:val="-4"/>
          <w:sz w:val="15"/>
        </w:rPr>
        <w:t>2017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
        <w:rPr>
          <w:sz w:val="15"/>
        </w:rPr>
      </w:pPr>
    </w:p>
    <w:p>
      <w:pPr>
        <w:spacing w:before="1"/>
        <w:ind w:left="201" w:right="0" w:firstLine="0"/>
        <w:jc w:val="left"/>
        <w:rPr>
          <w:sz w:val="15"/>
        </w:rPr>
      </w:pPr>
      <w:r>
        <w:rPr>
          <w:spacing w:val="-4"/>
          <w:sz w:val="15"/>
        </w:rPr>
        <w:t>2018</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6"/>
        <w:rPr>
          <w:sz w:val="15"/>
        </w:rPr>
      </w:pPr>
    </w:p>
    <w:p>
      <w:pPr>
        <w:spacing w:before="1"/>
        <w:ind w:left="201" w:right="0" w:firstLine="0"/>
        <w:jc w:val="left"/>
        <w:rPr>
          <w:sz w:val="15"/>
        </w:rPr>
      </w:pPr>
      <w:r>
        <w:rPr>
          <w:spacing w:val="-4"/>
          <w:sz w:val="15"/>
        </w:rPr>
        <w:t>2020</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spacing w:before="1"/>
        <w:ind w:left="201" w:right="0" w:firstLine="0"/>
        <w:jc w:val="left"/>
        <w:rPr>
          <w:sz w:val="15"/>
        </w:rPr>
      </w:pPr>
      <w:r>
        <w:rPr>
          <w:spacing w:val="-4"/>
          <w:sz w:val="15"/>
        </w:rPr>
        <w:t>2020</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spacing w:before="0"/>
        <w:ind w:left="201" w:right="0" w:firstLine="0"/>
        <w:jc w:val="left"/>
        <w:rPr>
          <w:sz w:val="15"/>
        </w:rPr>
      </w:pPr>
      <w:r>
        <w:rPr>
          <w:spacing w:val="-4"/>
          <w:sz w:val="15"/>
        </w:rPr>
        <w:t>2019</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before="0"/>
        <w:ind w:left="201" w:right="0" w:firstLine="0"/>
        <w:jc w:val="left"/>
        <w:rPr>
          <w:sz w:val="15"/>
        </w:rPr>
      </w:pPr>
      <w:r>
        <w:rPr>
          <w:spacing w:val="-4"/>
          <w:sz w:val="15"/>
        </w:rPr>
        <w:t>2020</w:t>
      </w:r>
    </w:p>
    <w:p>
      <w:pPr>
        <w:spacing w:line="388" w:lineRule="auto" w:before="140"/>
        <w:ind w:left="270" w:right="36" w:firstLine="0"/>
        <w:jc w:val="center"/>
        <w:rPr>
          <w:rFonts w:ascii="SimSun" w:eastAsia="SimSun" w:hint="eastAsia"/>
          <w:sz w:val="15"/>
        </w:rPr>
      </w:pPr>
      <w:r>
        <w:rPr/>
        <w:br w:type="column"/>
      </w:r>
      <w:r>
        <w:rPr>
          <w:rFonts w:ascii="SimSun" w:eastAsia="SimSun" w:hint="eastAsia"/>
          <w:spacing w:val="-2"/>
          <w:sz w:val="15"/>
        </w:rPr>
        <w:t>播的协同过</w:t>
      </w:r>
      <w:r>
        <w:rPr>
          <w:rFonts w:ascii="SimSun" w:eastAsia="SimSun" w:hint="eastAsia"/>
          <w:spacing w:val="-6"/>
          <w:sz w:val="15"/>
        </w:rPr>
        <w:t>滤。</w:t>
      </w:r>
    </w:p>
    <w:p>
      <w:pPr>
        <w:pStyle w:val="BodyText"/>
        <w:rPr>
          <w:sz w:val="15"/>
        </w:rPr>
      </w:pPr>
    </w:p>
    <w:p>
      <w:pPr>
        <w:pStyle w:val="BodyText"/>
        <w:rPr>
          <w:sz w:val="15"/>
        </w:rPr>
      </w:pPr>
    </w:p>
    <w:p>
      <w:pPr>
        <w:pStyle w:val="BodyText"/>
        <w:rPr>
          <w:sz w:val="15"/>
        </w:rPr>
      </w:pPr>
    </w:p>
    <w:p>
      <w:pPr>
        <w:pStyle w:val="BodyText"/>
        <w:spacing w:before="12"/>
        <w:rPr>
          <w:sz w:val="15"/>
        </w:rPr>
      </w:pPr>
    </w:p>
    <w:p>
      <w:pPr>
        <w:spacing w:before="0"/>
        <w:ind w:left="232" w:right="0" w:firstLine="0"/>
        <w:jc w:val="center"/>
        <w:rPr>
          <w:rFonts w:ascii="SimSun" w:eastAsia="SimSun" w:hint="eastAsia"/>
          <w:sz w:val="15"/>
        </w:rPr>
      </w:pPr>
      <w:r>
        <w:rPr>
          <w:rFonts w:ascii="SimSun" w:eastAsia="SimSun" w:hint="eastAsia"/>
          <w:spacing w:val="-2"/>
          <w:sz w:val="15"/>
        </w:rPr>
        <w:t>深度学习和</w:t>
      </w:r>
    </w:p>
    <w:p>
      <w:pPr>
        <w:spacing w:before="120"/>
        <w:ind w:left="236" w:right="0" w:firstLine="0"/>
        <w:jc w:val="center"/>
        <w:rPr>
          <w:rFonts w:ascii="SimSun" w:eastAsia="SimSun" w:hint="eastAsia"/>
          <w:sz w:val="15"/>
        </w:rPr>
      </w:pPr>
      <w:r>
        <w:rPr>
          <w:sz w:val="15"/>
        </w:rPr>
        <w:t>CF</w:t>
      </w:r>
      <w:r>
        <w:rPr>
          <w:spacing w:val="7"/>
          <w:sz w:val="15"/>
        </w:rPr>
        <w:t> </w:t>
      </w:r>
      <w:r>
        <w:rPr>
          <w:rFonts w:ascii="SimSun" w:eastAsia="SimSun" w:hint="eastAsia"/>
          <w:spacing w:val="-5"/>
          <w:sz w:val="15"/>
        </w:rPr>
        <w:t>融合</w:t>
      </w:r>
    </w:p>
    <w:p>
      <w:pPr>
        <w:pStyle w:val="BodyText"/>
        <w:rPr>
          <w:sz w:val="15"/>
        </w:rPr>
      </w:pPr>
    </w:p>
    <w:p>
      <w:pPr>
        <w:pStyle w:val="BodyText"/>
        <w:rPr>
          <w:sz w:val="15"/>
        </w:rPr>
      </w:pPr>
    </w:p>
    <w:p>
      <w:pPr>
        <w:pStyle w:val="BodyText"/>
        <w:rPr>
          <w:sz w:val="15"/>
        </w:rPr>
      </w:pPr>
    </w:p>
    <w:p>
      <w:pPr>
        <w:pStyle w:val="BodyText"/>
        <w:spacing w:before="131"/>
        <w:rPr>
          <w:sz w:val="15"/>
        </w:rPr>
      </w:pPr>
    </w:p>
    <w:p>
      <w:pPr>
        <w:spacing w:line="388" w:lineRule="auto" w:before="0"/>
        <w:ind w:left="270" w:right="36" w:firstLine="0"/>
        <w:jc w:val="center"/>
        <w:rPr>
          <w:rFonts w:ascii="SimSun" w:eastAsia="SimSun" w:hint="eastAsia"/>
          <w:sz w:val="15"/>
        </w:rPr>
      </w:pPr>
      <w:r>
        <w:rPr>
          <w:rFonts w:ascii="SimSun" w:eastAsia="SimSun" w:hint="eastAsia"/>
          <w:spacing w:val="-2"/>
          <w:sz w:val="15"/>
        </w:rPr>
        <w:t>谱图理论优</w:t>
      </w:r>
      <w:r>
        <w:rPr>
          <w:rFonts w:ascii="SimSun" w:eastAsia="SimSun" w:hint="eastAsia"/>
          <w:spacing w:val="-4"/>
          <w:sz w:val="15"/>
        </w:rPr>
        <w:t>化协同过</w:t>
      </w:r>
      <w:r>
        <w:rPr>
          <w:rFonts w:ascii="SimSun" w:eastAsia="SimSun" w:hint="eastAsia"/>
          <w:spacing w:val="40"/>
          <w:sz w:val="15"/>
        </w:rPr>
        <w:t> </w:t>
      </w:r>
      <w:r>
        <w:rPr>
          <w:rFonts w:ascii="SimSun" w:eastAsia="SimSun" w:hint="eastAsia"/>
          <w:spacing w:val="-6"/>
          <w:sz w:val="15"/>
        </w:rPr>
        <w:t>滤，</w:t>
      </w:r>
    </w:p>
    <w:p>
      <w:pPr>
        <w:pStyle w:val="BodyText"/>
        <w:spacing w:before="122"/>
        <w:rPr>
          <w:sz w:val="15"/>
        </w:rPr>
      </w:pPr>
    </w:p>
    <w:p>
      <w:pPr>
        <w:spacing w:line="388" w:lineRule="auto" w:before="0"/>
        <w:ind w:left="270" w:right="36" w:firstLine="0"/>
        <w:jc w:val="center"/>
        <w:rPr>
          <w:rFonts w:ascii="SimSun" w:eastAsia="SimSun" w:hint="eastAsia"/>
          <w:sz w:val="15"/>
        </w:rPr>
      </w:pPr>
      <w:r>
        <w:rPr>
          <w:rFonts w:ascii="SimSun" w:eastAsia="SimSun" w:hint="eastAsia"/>
          <w:spacing w:val="-2"/>
          <w:sz w:val="15"/>
        </w:rPr>
        <w:t>多特征离散</w:t>
      </w:r>
      <w:r>
        <w:rPr>
          <w:rFonts w:ascii="SimSun" w:eastAsia="SimSun" w:hint="eastAsia"/>
          <w:spacing w:val="-4"/>
          <w:sz w:val="15"/>
        </w:rPr>
        <w:t>化处理</w:t>
      </w:r>
    </w:p>
    <w:p>
      <w:pPr>
        <w:pStyle w:val="BodyText"/>
        <w:rPr>
          <w:sz w:val="15"/>
        </w:rPr>
      </w:pPr>
    </w:p>
    <w:p>
      <w:pPr>
        <w:pStyle w:val="BodyText"/>
        <w:rPr>
          <w:sz w:val="15"/>
        </w:rPr>
      </w:pPr>
    </w:p>
    <w:p>
      <w:pPr>
        <w:pStyle w:val="BodyText"/>
        <w:spacing w:before="49"/>
        <w:rPr>
          <w:sz w:val="15"/>
        </w:rPr>
      </w:pPr>
    </w:p>
    <w:p>
      <w:pPr>
        <w:spacing w:line="388" w:lineRule="auto" w:before="0"/>
        <w:ind w:left="270" w:right="36" w:firstLine="0"/>
        <w:jc w:val="center"/>
        <w:rPr>
          <w:rFonts w:ascii="SimSun" w:eastAsia="SimSun" w:hint="eastAsia"/>
          <w:sz w:val="15"/>
        </w:rPr>
      </w:pPr>
      <w:r>
        <w:rPr>
          <w:rFonts w:ascii="SimSun" w:eastAsia="SimSun" w:hint="eastAsia"/>
          <w:spacing w:val="-2"/>
          <w:sz w:val="15"/>
        </w:rPr>
        <w:t>距离优化物</w:t>
      </w:r>
      <w:r>
        <w:rPr>
          <w:rFonts w:ascii="SimSun" w:eastAsia="SimSun" w:hint="eastAsia"/>
          <w:spacing w:val="-2"/>
          <w:sz w:val="15"/>
        </w:rPr>
        <w:t>品嵌入分布</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270" w:right="36" w:firstLine="0"/>
        <w:jc w:val="center"/>
        <w:rPr>
          <w:rFonts w:ascii="SimSun" w:eastAsia="SimSun" w:hint="eastAsia"/>
          <w:sz w:val="15"/>
        </w:rPr>
      </w:pPr>
      <w:r>
        <w:rPr>
          <w:rFonts w:ascii="SimSun" w:eastAsia="SimSun" w:hint="eastAsia"/>
          <w:spacing w:val="-2"/>
          <w:sz w:val="15"/>
        </w:rPr>
        <w:t>生成混合推</w:t>
      </w:r>
      <w:r>
        <w:rPr>
          <w:rFonts w:ascii="SimSun" w:eastAsia="SimSun" w:hint="eastAsia"/>
          <w:spacing w:val="-10"/>
          <w:sz w:val="15"/>
        </w:rPr>
        <w:t>荐</w:t>
      </w:r>
    </w:p>
    <w:p>
      <w:pPr>
        <w:pStyle w:val="BodyText"/>
        <w:rPr>
          <w:sz w:val="15"/>
        </w:rPr>
      </w:pPr>
    </w:p>
    <w:p>
      <w:pPr>
        <w:pStyle w:val="BodyText"/>
        <w:spacing w:before="85"/>
        <w:rPr>
          <w:sz w:val="15"/>
        </w:rPr>
      </w:pPr>
    </w:p>
    <w:p>
      <w:pPr>
        <w:spacing w:line="388" w:lineRule="auto" w:before="0"/>
        <w:ind w:left="309" w:right="0" w:firstLine="0"/>
        <w:jc w:val="center"/>
        <w:rPr>
          <w:rFonts w:ascii="SimSun" w:eastAsia="SimSun" w:hint="eastAsia"/>
          <w:sz w:val="15"/>
        </w:rPr>
      </w:pPr>
      <w:r>
        <w:rPr>
          <w:rFonts w:ascii="SimSun" w:eastAsia="SimSun" w:hint="eastAsia"/>
          <w:spacing w:val="-2"/>
          <w:sz w:val="15"/>
        </w:rPr>
        <w:t>多源视图融</w:t>
      </w:r>
      <w:r>
        <w:rPr>
          <w:rFonts w:ascii="SimSun" w:eastAsia="SimSun" w:hint="eastAsia"/>
          <w:spacing w:val="-10"/>
          <w:sz w:val="15"/>
        </w:rPr>
        <w:t>合</w:t>
      </w:r>
    </w:p>
    <w:p>
      <w:pPr>
        <w:pStyle w:val="BodyText"/>
        <w:rPr>
          <w:sz w:val="15"/>
        </w:rPr>
      </w:pPr>
    </w:p>
    <w:p>
      <w:pPr>
        <w:pStyle w:val="BodyText"/>
        <w:rPr>
          <w:sz w:val="15"/>
        </w:rPr>
      </w:pPr>
    </w:p>
    <w:p>
      <w:pPr>
        <w:pStyle w:val="BodyText"/>
        <w:spacing w:before="48"/>
        <w:rPr>
          <w:sz w:val="15"/>
        </w:rPr>
      </w:pPr>
    </w:p>
    <w:p>
      <w:pPr>
        <w:spacing w:line="172" w:lineRule="exact" w:before="1"/>
        <w:ind w:left="232" w:right="0" w:firstLine="0"/>
        <w:jc w:val="center"/>
        <w:rPr>
          <w:rFonts w:ascii="SimSun" w:eastAsia="SimSun" w:hint="eastAsia"/>
          <w:sz w:val="15"/>
        </w:rPr>
      </w:pPr>
      <w:r>
        <w:rPr>
          <w:rFonts w:ascii="SimSun" w:eastAsia="SimSun" w:hint="eastAsia"/>
          <w:spacing w:val="-2"/>
          <w:sz w:val="15"/>
        </w:rPr>
        <w:t>简化图卷积</w:t>
      </w:r>
    </w:p>
    <w:p>
      <w:pPr>
        <w:spacing w:line="434" w:lineRule="auto" w:before="2"/>
        <w:ind w:left="369" w:right="136" w:firstLine="0"/>
        <w:jc w:val="center"/>
        <w:rPr>
          <w:sz w:val="15"/>
        </w:rPr>
      </w:pPr>
      <w:r>
        <w:rPr/>
        <w:br w:type="column"/>
      </w:r>
      <w:r>
        <w:rPr>
          <w:spacing w:val="-2"/>
          <w:sz w:val="15"/>
        </w:rPr>
        <w:t>FilmTrust,</w:t>
      </w:r>
      <w:r>
        <w:rPr>
          <w:spacing w:val="40"/>
          <w:sz w:val="15"/>
        </w:rPr>
        <w:t> </w:t>
      </w:r>
      <w:r>
        <w:rPr>
          <w:spacing w:val="-2"/>
          <w:sz w:val="15"/>
        </w:rPr>
        <w:t>Epinions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229" w:right="0" w:firstLine="0"/>
        <w:jc w:val="center"/>
        <w:rPr>
          <w:sz w:val="15"/>
        </w:rPr>
      </w:pPr>
      <w:r>
        <w:rPr>
          <w:sz w:val="15"/>
        </w:rPr>
        <mc:AlternateContent>
          <mc:Choice Requires="wps">
            <w:drawing>
              <wp:anchor distT="0" distB="0" distL="0" distR="0" allowOverlap="1" layoutInCell="1" locked="0" behindDoc="1" simplePos="0" relativeHeight="485508096">
                <wp:simplePos x="0" y="0"/>
                <wp:positionH relativeFrom="page">
                  <wp:posOffset>1689100</wp:posOffset>
                </wp:positionH>
                <wp:positionV relativeFrom="paragraph">
                  <wp:posOffset>-960144</wp:posOffset>
                </wp:positionV>
                <wp:extent cx="4134485" cy="41783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75.601913pt;width:325.55pt;height:329pt;mso-position-horizontal-relative:page;mso-position-vertical-relative:paragraph;z-index:-17808384" id="docshape27" coordorigin="2660,-1512" coordsize="6511,6580" path="m2660,4008l3160,3508,3080,3408,3300,3188,3380,3288,3900,2788,4780,3668,4830,3738,4858,3802,4861,3862,4836,3918,4780,3968,4420,4328,4520,4428,4320,4648,4220,4548,3700,5068,2660,4008xm3360,3688l3060,3988,3740,4688,4060,4388,3360,3688xm4260,4168l4540,3888,4548,3884,4545,3873,4534,3854,4520,3828,3860,3188,3560,3488,4260,4168xm3960,2488l5160,1268,6300,2408,6345,2465,6360,2518,6345,2571,6300,2628,5200,3728,3960,2488xm4300,2448l5240,3388,6020,2588,6043,2573,6050,2555,6043,2535,6020,2508,5140,1628,4300,2448xm4600,2648l4440,2488,5160,1768,5320,1928,5040,2208,5160,2348,5440,2048,5600,2208,5320,2508,5500,2688,5600,2588,5611,2576,5615,2565,5611,2551,5600,2528,5500,2448,5680,2288,5840,2448,5885,2508,5900,2565,5885,2620,5840,2668,5240,3268,5080,3108,5320,2868,5140,2688,4880,2928,4740,2768,4980,2528,4840,2408,4600,2648xm5540,1308l5560,1288,5583,1273,5593,1258,5591,1243,5580,1228,5480,1008,5680,828,5720,888,6040,568,6200,728,6000,908,6320,1228,6540,1008,6700,1168,6460,1388,6520,1468,6640,1348,7060,1548,7086,1559,7105,1563,7116,1559,7120,1548,7120,1548,6080,488,6620,-72,7680,988,7725,1048,7740,1108,7725,1168,7680,1228,7280,1628,7300,1648,7120,1828,7089,1850,7055,1858,7013,1850,6960,1828,6640,1668,6640,1688,6820,2048,6827,2093,6818,2140,6789,2191,6740,2248,6620,2368,6460,2208,6500,2168,6512,2153,6518,2140,6520,2131,6520,2128,6260,1588,6040,1808,5880,1648,6120,1408,5880,1168,5860,1188,5868,1256,5863,1310,5846,1354,5820,1388,5720,1488,5540,1308xm6580,288l6440,448,7300,1308,7420,1168,7420,1164,7418,1153,7412,1134,7400,1108,6580,288xm6760,-312l7940,-1512,9080,-372,9138,-314,9168,-259,9171,-205,9148,-150,9100,-92,8900,108,8740,-32,8860,-152,8871,-170,8873,-195,8863,-222,8840,-252,7940,-1152,7120,-312,8200,768,8020,948,6760,-312xm7820,128l7200,-252,7360,-392,7640,-212,7480,-512,7760,-772,8020,-632,7880,-892,8020,-1052,8320,-472,8760,-192,8620,-52,8500,-132,8620,88,8480,248,8180,-332,7660,-612,7980,-12,8460,248,8320,408,8120,288,8240,488,8100,628,7820,128xm2660,4008l3160,3508,3080,3408,3300,3188,3380,3288,3900,2788,4780,3668,4830,3738,4858,3802,4861,3862,4836,3918,4780,3968,4420,4328,4520,4428,4320,4648,4220,4548,3700,5068,2660,4008xm3360,3688l3060,3988,3740,4688,4060,4388,3360,3688xm4260,4168l4540,3888,4548,3884,4545,3873,4534,3854,4520,3828,3860,3188,3560,3488,4260,4168xm3960,2488l5160,1268,6300,2408,6345,2465,6360,2518,6345,2571,6300,2628,5200,3728,3960,2488xm4300,2448l5240,3388,6020,2588,6043,2573,6050,2555,6043,2535,6020,2508,5140,1628,4300,2448xm4600,2648l4440,2488,5160,1768,5320,1928,5040,2208,5160,2348,5440,2048,5600,2208,5320,2508,5500,2688,5600,2588,5611,2576,5615,2565,5611,2551,5600,2528,5500,2448,5680,2288,5840,2448,5885,2508,5900,2565,5885,2620,5840,2668,5240,3268,5080,3108,5320,2868,5140,2688,4880,2928,4740,2768,4980,2528,4840,2408,4600,2648xm5540,1308l5560,1288,5583,1273,5593,1258,5591,1243,5580,1228,5480,1008,5680,828,5720,888,6040,568,6200,728,6000,908,6320,1228,6540,1008,6700,1168,6460,1388,6520,1468,6640,1348,7060,1548,7086,1559,7105,1563,7116,1559,7120,1548,7120,1548,6080,488,6620,-72,7680,988,7725,1048,7740,1108,7725,1168,7680,1228,7280,1628,7300,1648,7120,1828,7089,1850,7055,1858,7013,1850,6960,1828,6640,1668,6640,1688,6820,2048,6827,2093,6818,2140,6789,2191,6740,2248,6620,2368,6460,2208,6500,2168,6512,2153,6518,2140,6520,2131,6520,2128,6260,1588,6040,1808,5880,1648,6120,1408,5880,1168,5860,1188,5868,1256,5863,1310,5846,1354,5820,1388,5720,1488,5540,1308xm6580,288l6440,448,7300,1308,7420,1168,7420,1164,7418,1153,7412,1134,7400,1108,6580,288xm6760,-312l7940,-1512,9080,-372,9138,-314,9168,-259,9171,-205,9148,-150,9100,-92,8900,108,8740,-32,8860,-152,8871,-170,8873,-195,8863,-222,8840,-252,7940,-1152,7120,-312,8200,768,8020,948,6760,-312xm7820,128l7200,-252,7360,-392,7640,-212,7480,-512,7760,-772,8020,-632,7880,-892,8020,-1052,8320,-472,8760,-192,8620,-52,8500,-132,8620,88,8480,248,8180,-332,7660,-612,7980,-12,8460,248,8320,408,8120,288,8240,488,8100,628,7820,128xe" filled="false" stroked="true" strokeweight="1pt" strokecolor="#00ff00">
                <v:path arrowok="t"/>
                <v:stroke dashstyle="solid"/>
                <w10:wrap type="none"/>
              </v:shape>
            </w:pict>
          </mc:Fallback>
        </mc:AlternateContent>
      </w:r>
      <w:r>
        <w:rPr>
          <w:sz w:val="15"/>
        </w:rPr>
        <w:t>Amazon</w:t>
      </w:r>
      <w:r>
        <w:rPr>
          <w:spacing w:val="-10"/>
          <w:sz w:val="15"/>
        </w:rPr>
        <w:t> </w:t>
      </w:r>
      <w:r>
        <w:rPr>
          <w:sz w:val="15"/>
        </w:rPr>
        <w:t>Book,</w:t>
      </w:r>
      <w:r>
        <w:rPr>
          <w:spacing w:val="40"/>
          <w:sz w:val="15"/>
        </w:rPr>
        <w:t> </w:t>
      </w:r>
      <w:r>
        <w:rPr>
          <w:spacing w:val="-2"/>
          <w:sz w:val="15"/>
        </w:rPr>
        <w:t>Netflix</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1"/>
        <w:ind w:left="284" w:right="50" w:hanging="1"/>
        <w:jc w:val="center"/>
        <w:rPr>
          <w:sz w:val="15"/>
        </w:rPr>
      </w:pPr>
      <w:r>
        <w:rPr>
          <w:spacing w:val="-2"/>
          <w:sz w:val="15"/>
        </w:rPr>
        <w:t>MovieLens-</w:t>
      </w:r>
      <w:r>
        <w:rPr>
          <w:spacing w:val="40"/>
          <w:sz w:val="15"/>
        </w:rPr>
        <w:t> </w:t>
      </w:r>
      <w:r>
        <w:rPr>
          <w:sz w:val="15"/>
        </w:rPr>
        <w:t>10M,</w:t>
      </w:r>
      <w:r>
        <w:rPr>
          <w:spacing w:val="5"/>
          <w:sz w:val="15"/>
        </w:rPr>
        <w:t> </w:t>
      </w:r>
      <w:r>
        <w:rPr>
          <w:spacing w:val="-2"/>
          <w:sz w:val="15"/>
        </w:rPr>
        <w:t>Spotify</w:t>
      </w:r>
    </w:p>
    <w:p>
      <w:pPr>
        <w:spacing w:line="240" w:lineRule="auto" w:before="0"/>
        <w:rPr>
          <w:sz w:val="15"/>
        </w:rPr>
      </w:pPr>
    </w:p>
    <w:p>
      <w:pPr>
        <w:spacing w:line="240" w:lineRule="auto" w:before="122"/>
        <w:rPr>
          <w:sz w:val="15"/>
        </w:rPr>
      </w:pPr>
    </w:p>
    <w:p>
      <w:pPr>
        <w:spacing w:line="434" w:lineRule="auto" w:before="0"/>
        <w:ind w:left="292" w:right="59" w:hanging="1"/>
        <w:jc w:val="center"/>
        <w:rPr>
          <w:sz w:val="15"/>
        </w:rPr>
      </w:pPr>
      <w:r>
        <w:rPr>
          <w:spacing w:val="-2"/>
          <w:sz w:val="15"/>
        </w:rPr>
        <w:t>Taobao,</w:t>
      </w:r>
      <w:r>
        <w:rPr>
          <w:spacing w:val="40"/>
          <w:sz w:val="15"/>
        </w:rPr>
        <w:t> </w:t>
      </w:r>
      <w:r>
        <w:rPr>
          <w:spacing w:val="-2"/>
          <w:sz w:val="15"/>
        </w:rPr>
        <w:t>RetailRocket</w:t>
      </w:r>
    </w:p>
    <w:p>
      <w:pPr>
        <w:spacing w:line="240" w:lineRule="auto" w:before="0"/>
        <w:rPr>
          <w:sz w:val="15"/>
        </w:rPr>
      </w:pPr>
    </w:p>
    <w:p>
      <w:pPr>
        <w:spacing w:line="240" w:lineRule="auto" w:before="123"/>
        <w:rPr>
          <w:sz w:val="15"/>
        </w:rPr>
      </w:pPr>
    </w:p>
    <w:p>
      <w:pPr>
        <w:spacing w:line="434" w:lineRule="auto" w:before="0"/>
        <w:ind w:left="234" w:right="0" w:firstLine="0"/>
        <w:jc w:val="center"/>
        <w:rPr>
          <w:sz w:val="15"/>
        </w:rPr>
      </w:pPr>
      <w:r>
        <w:rPr>
          <w:spacing w:val="-2"/>
          <w:sz w:val="15"/>
        </w:rPr>
        <w:t>MovieLens-</w:t>
      </w:r>
      <w:r>
        <w:rPr>
          <w:spacing w:val="40"/>
          <w:sz w:val="15"/>
        </w:rPr>
        <w:t> </w:t>
      </w:r>
      <w:r>
        <w:rPr>
          <w:spacing w:val="-4"/>
          <w:sz w:val="15"/>
        </w:rPr>
        <w:t>20M,</w:t>
      </w:r>
    </w:p>
    <w:p>
      <w:pPr>
        <w:spacing w:before="0"/>
        <w:ind w:left="230" w:right="0" w:firstLine="0"/>
        <w:jc w:val="center"/>
        <w:rPr>
          <w:sz w:val="15"/>
        </w:rPr>
      </w:pPr>
      <w:r>
        <w:rPr>
          <w:spacing w:val="-2"/>
          <w:sz w:val="15"/>
        </w:rPr>
        <w:t>Goodreads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286" w:right="54" w:hanging="1"/>
        <w:jc w:val="center"/>
        <w:rPr>
          <w:sz w:val="15"/>
        </w:rPr>
      </w:pPr>
      <w:r>
        <w:rPr>
          <w:spacing w:val="-2"/>
          <w:sz w:val="15"/>
        </w:rPr>
        <w:t>Amazon</w:t>
      </w:r>
      <w:r>
        <w:rPr>
          <w:spacing w:val="40"/>
          <w:sz w:val="15"/>
        </w:rPr>
        <w:t> </w:t>
      </w:r>
      <w:r>
        <w:rPr>
          <w:spacing w:val="-2"/>
          <w:sz w:val="15"/>
        </w:rPr>
        <w:t>Review,</w:t>
      </w:r>
      <w:r>
        <w:rPr>
          <w:spacing w:val="-8"/>
          <w:sz w:val="15"/>
        </w:rPr>
        <w:t> </w:t>
      </w:r>
      <w:r>
        <w:rPr>
          <w:spacing w:val="-2"/>
          <w:sz w:val="15"/>
        </w:rPr>
        <w:t>Yelp</w:t>
      </w:r>
    </w:p>
    <w:p>
      <w:pPr>
        <w:spacing w:line="240" w:lineRule="auto" w:before="0"/>
        <w:rPr>
          <w:sz w:val="15"/>
        </w:rPr>
      </w:pPr>
    </w:p>
    <w:p>
      <w:pPr>
        <w:spacing w:line="240" w:lineRule="auto" w:before="123"/>
        <w:rPr>
          <w:sz w:val="15"/>
        </w:rPr>
      </w:pPr>
    </w:p>
    <w:p>
      <w:pPr>
        <w:spacing w:line="434" w:lineRule="auto" w:before="0"/>
        <w:ind w:left="387" w:right="153" w:hanging="2"/>
        <w:jc w:val="center"/>
        <w:rPr>
          <w:sz w:val="15"/>
        </w:rPr>
      </w:pPr>
      <w:r>
        <w:rPr>
          <w:spacing w:val="-2"/>
          <w:sz w:val="15"/>
        </w:rPr>
        <w:t>Twitter,</w:t>
      </w:r>
      <w:r>
        <w:rPr>
          <w:spacing w:val="40"/>
          <w:sz w:val="15"/>
        </w:rPr>
        <w:t> </w:t>
      </w:r>
      <w:r>
        <w:rPr>
          <w:spacing w:val="-2"/>
          <w:sz w:val="15"/>
        </w:rPr>
        <w:t>Instagram</w:t>
      </w:r>
    </w:p>
    <w:p>
      <w:pPr>
        <w:spacing w:line="240" w:lineRule="auto" w:before="0"/>
        <w:rPr>
          <w:sz w:val="15"/>
        </w:rPr>
      </w:pPr>
    </w:p>
    <w:p>
      <w:pPr>
        <w:spacing w:line="240" w:lineRule="auto" w:before="0"/>
        <w:rPr>
          <w:sz w:val="15"/>
        </w:rPr>
      </w:pPr>
    </w:p>
    <w:p>
      <w:pPr>
        <w:spacing w:line="240" w:lineRule="auto" w:before="106"/>
        <w:rPr>
          <w:sz w:val="15"/>
        </w:rPr>
      </w:pPr>
    </w:p>
    <w:p>
      <w:pPr>
        <w:spacing w:line="154" w:lineRule="exact" w:before="0"/>
        <w:ind w:left="231" w:right="0" w:firstLine="0"/>
        <w:jc w:val="center"/>
        <w:rPr>
          <w:sz w:val="15"/>
        </w:rPr>
      </w:pPr>
      <w:r>
        <w:rPr>
          <w:spacing w:val="-2"/>
          <w:sz w:val="15"/>
        </w:rPr>
        <w:t>Gowalla,</w:t>
      </w:r>
    </w:p>
    <w:p>
      <w:pPr>
        <w:spacing w:line="434" w:lineRule="auto" w:before="2"/>
        <w:ind w:left="269" w:right="62" w:hanging="1"/>
        <w:jc w:val="center"/>
        <w:rPr>
          <w:sz w:val="15"/>
        </w:rPr>
      </w:pPr>
      <w:r>
        <w:rPr/>
        <w:br w:type="column"/>
      </w:r>
      <w:r>
        <w:rPr>
          <w:spacing w:val="-2"/>
          <w:sz w:val="15"/>
        </w:rPr>
        <w:t>SoReg,</w:t>
      </w:r>
      <w:r>
        <w:rPr>
          <w:spacing w:val="40"/>
          <w:sz w:val="15"/>
        </w:rPr>
        <w:t> </w:t>
      </w:r>
      <w:r>
        <w:rPr>
          <w:spacing w:val="-2"/>
          <w:sz w:val="15"/>
        </w:rPr>
        <w:t>SocialMF</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07" w:right="2" w:firstLine="0"/>
        <w:jc w:val="center"/>
        <w:rPr>
          <w:sz w:val="15"/>
        </w:rPr>
      </w:pPr>
      <w:r>
        <w:rPr>
          <w:sz w:val="15"/>
        </w:rPr>
        <w:t>CB-</w:t>
      </w:r>
      <w:r>
        <w:rPr>
          <w:spacing w:val="-5"/>
          <w:sz w:val="15"/>
        </w:rPr>
        <w:t>CF,</w:t>
      </w:r>
    </w:p>
    <w:p>
      <w:pPr>
        <w:spacing w:before="140"/>
        <w:ind w:left="204" w:right="0" w:firstLine="0"/>
        <w:jc w:val="center"/>
        <w:rPr>
          <w:sz w:val="15"/>
        </w:rPr>
      </w:pPr>
      <w:r>
        <w:rPr>
          <w:spacing w:val="-2"/>
          <w:sz w:val="15"/>
        </w:rPr>
        <w:t>DeepCoNN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spacing w:line="434" w:lineRule="auto" w:before="1"/>
        <w:ind w:left="207" w:right="0" w:firstLine="0"/>
        <w:jc w:val="center"/>
        <w:rPr>
          <w:sz w:val="15"/>
        </w:rPr>
      </w:pPr>
      <w:r>
        <w:rPr>
          <w:spacing w:val="-2"/>
          <w:sz w:val="15"/>
        </w:rPr>
        <w:t>LightGCN,</w:t>
      </w:r>
      <w:r>
        <w:rPr>
          <w:spacing w:val="40"/>
          <w:sz w:val="15"/>
        </w:rPr>
        <w:t> </w:t>
      </w:r>
      <w:r>
        <w:rPr>
          <w:spacing w:val="-4"/>
          <w:sz w:val="15"/>
        </w:rPr>
        <w:t>NGCF</w:t>
      </w:r>
    </w:p>
    <w:p>
      <w:pPr>
        <w:spacing w:line="240" w:lineRule="auto" w:before="0"/>
        <w:rPr>
          <w:sz w:val="15"/>
        </w:rPr>
      </w:pPr>
    </w:p>
    <w:p>
      <w:pPr>
        <w:spacing w:line="240" w:lineRule="auto" w:before="122"/>
        <w:rPr>
          <w:sz w:val="15"/>
        </w:rPr>
      </w:pPr>
    </w:p>
    <w:p>
      <w:pPr>
        <w:spacing w:before="0"/>
        <w:ind w:left="204" w:right="0" w:firstLine="0"/>
        <w:jc w:val="center"/>
        <w:rPr>
          <w:sz w:val="15"/>
        </w:rPr>
      </w:pPr>
      <w:r>
        <w:rPr>
          <w:spacing w:val="-4"/>
          <w:sz w:val="15"/>
        </w:rPr>
        <w:t>FFM,</w:t>
      </w:r>
    </w:p>
    <w:p>
      <w:pPr>
        <w:spacing w:before="140"/>
        <w:ind w:left="204" w:right="0" w:firstLine="0"/>
        <w:jc w:val="center"/>
        <w:rPr>
          <w:sz w:val="15"/>
        </w:rPr>
      </w:pPr>
      <w:r>
        <w:rPr>
          <w:spacing w:val="-2"/>
          <w:sz w:val="15"/>
        </w:rPr>
        <w:t>DiscreteMF</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1"/>
        <w:ind w:left="376" w:right="168" w:firstLine="0"/>
        <w:jc w:val="center"/>
        <w:rPr>
          <w:sz w:val="15"/>
        </w:rPr>
      </w:pPr>
      <w:r>
        <w:rPr>
          <w:spacing w:val="-4"/>
          <w:sz w:val="15"/>
        </w:rPr>
        <w:t>WMF,</w:t>
      </w:r>
      <w:r>
        <w:rPr>
          <w:spacing w:val="40"/>
          <w:sz w:val="15"/>
        </w:rPr>
        <w:t> </w:t>
      </w:r>
      <w:r>
        <w:rPr>
          <w:spacing w:val="-4"/>
          <w:sz w:val="15"/>
        </w:rPr>
        <w:t>CML</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9"/>
        <w:rPr>
          <w:sz w:val="15"/>
        </w:rPr>
      </w:pPr>
    </w:p>
    <w:p>
      <w:pPr>
        <w:spacing w:before="0"/>
        <w:ind w:left="204" w:right="0" w:firstLine="0"/>
        <w:jc w:val="center"/>
        <w:rPr>
          <w:sz w:val="15"/>
        </w:rPr>
      </w:pPr>
      <w:r>
        <w:rPr>
          <w:spacing w:val="-2"/>
          <w:sz w:val="15"/>
        </w:rPr>
        <w:t>DeepCoNN</w:t>
      </w:r>
    </w:p>
    <w:p>
      <w:pPr>
        <w:spacing w:before="140"/>
        <w:ind w:left="207" w:right="2" w:firstLine="0"/>
        <w:jc w:val="center"/>
        <w:rPr>
          <w:sz w:val="15"/>
        </w:rPr>
      </w:pPr>
      <w:r>
        <w:rPr>
          <w:sz w:val="15"/>
        </w:rPr>
        <w:t>,</w:t>
      </w:r>
      <w:r>
        <w:rPr>
          <w:spacing w:val="1"/>
          <w:sz w:val="15"/>
        </w:rPr>
        <w:t> </w:t>
      </w:r>
      <w:r>
        <w:rPr>
          <w:spacing w:val="-2"/>
          <w:sz w:val="15"/>
        </w:rPr>
        <w:t>TransNet</w:t>
      </w:r>
    </w:p>
    <w:p>
      <w:pPr>
        <w:spacing w:line="240" w:lineRule="auto" w:before="0"/>
        <w:rPr>
          <w:sz w:val="15"/>
        </w:rPr>
      </w:pPr>
    </w:p>
    <w:p>
      <w:pPr>
        <w:spacing w:line="240" w:lineRule="auto" w:before="0"/>
        <w:rPr>
          <w:sz w:val="15"/>
        </w:rPr>
      </w:pPr>
    </w:p>
    <w:p>
      <w:pPr>
        <w:spacing w:line="240" w:lineRule="auto" w:before="90"/>
        <w:rPr>
          <w:sz w:val="15"/>
        </w:rPr>
      </w:pPr>
    </w:p>
    <w:p>
      <w:pPr>
        <w:spacing w:line="434" w:lineRule="auto" w:before="0"/>
        <w:ind w:left="308" w:right="101" w:firstLine="0"/>
        <w:jc w:val="center"/>
        <w:rPr>
          <w:sz w:val="15"/>
        </w:rPr>
      </w:pPr>
      <w:r>
        <w:rPr>
          <w:spacing w:val="-2"/>
          <w:sz w:val="15"/>
        </w:rPr>
        <w:t>DARec,</w:t>
      </w:r>
      <w:r>
        <w:rPr>
          <w:spacing w:val="40"/>
          <w:sz w:val="15"/>
        </w:rPr>
        <w:t> </w:t>
      </w:r>
      <w:r>
        <w:rPr>
          <w:sz w:val="15"/>
        </w:rPr>
        <w:t>CF-</w:t>
      </w:r>
      <w:r>
        <w:rPr>
          <w:spacing w:val="-5"/>
          <w:sz w:val="15"/>
        </w:rPr>
        <w:t>Emo</w:t>
      </w:r>
    </w:p>
    <w:p>
      <w:pPr>
        <w:spacing w:line="240" w:lineRule="auto" w:before="0"/>
        <w:rPr>
          <w:sz w:val="15"/>
        </w:rPr>
      </w:pPr>
    </w:p>
    <w:p>
      <w:pPr>
        <w:spacing w:line="240" w:lineRule="auto" w:before="0"/>
        <w:rPr>
          <w:sz w:val="15"/>
        </w:rPr>
      </w:pPr>
    </w:p>
    <w:p>
      <w:pPr>
        <w:spacing w:line="240" w:lineRule="auto" w:before="106"/>
        <w:rPr>
          <w:sz w:val="15"/>
        </w:rPr>
      </w:pPr>
    </w:p>
    <w:p>
      <w:pPr>
        <w:spacing w:line="154" w:lineRule="exact" w:before="0"/>
        <w:ind w:left="207" w:right="2" w:firstLine="0"/>
        <w:jc w:val="center"/>
        <w:rPr>
          <w:sz w:val="15"/>
        </w:rPr>
      </w:pPr>
      <w:r>
        <w:rPr>
          <w:spacing w:val="-2"/>
          <w:sz w:val="15"/>
        </w:rPr>
        <w:t>NGCF,</w:t>
      </w:r>
    </w:p>
    <w:p>
      <w:pPr>
        <w:spacing w:before="158"/>
        <w:ind w:left="193" w:right="4" w:firstLine="0"/>
        <w:jc w:val="center"/>
        <w:rPr>
          <w:sz w:val="15"/>
        </w:rPr>
      </w:pPr>
      <w:r>
        <w:rPr/>
        <w:br w:type="column"/>
      </w:r>
      <w:r>
        <w:rPr>
          <w:spacing w:val="-2"/>
          <w:sz w:val="15"/>
        </w:rPr>
        <w:t>Precision@10:+9</w:t>
      </w:r>
    </w:p>
    <w:p>
      <w:pPr>
        <w:spacing w:before="140"/>
        <w:ind w:left="193" w:right="4" w:firstLine="0"/>
        <w:jc w:val="center"/>
        <w:rPr>
          <w:sz w:val="15"/>
        </w:rPr>
      </w:pPr>
      <w:r>
        <w:rPr>
          <w:spacing w:val="-10"/>
          <w:sz w:val="15"/>
        </w:rPr>
        <w:t>%</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434" w:lineRule="auto" w:before="0"/>
        <w:ind w:left="282" w:right="89" w:hanging="2"/>
        <w:jc w:val="center"/>
        <w:rPr>
          <w:sz w:val="15"/>
        </w:rPr>
      </w:pPr>
      <w:r>
        <w:rPr>
          <w:spacing w:val="-2"/>
          <w:sz w:val="15"/>
        </w:rPr>
        <w:t>RMSE:+7%),</w:t>
      </w:r>
      <w:r>
        <w:rPr>
          <w:spacing w:val="40"/>
          <w:sz w:val="15"/>
        </w:rPr>
        <w:t> </w:t>
      </w:r>
      <w:r>
        <w:rPr>
          <w:spacing w:val="-2"/>
          <w:sz w:val="15"/>
        </w:rPr>
        <w:t>HR@10:+12%</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9"/>
        <w:rPr>
          <w:sz w:val="15"/>
        </w:rPr>
      </w:pPr>
    </w:p>
    <w:p>
      <w:pPr>
        <w:spacing w:before="1"/>
        <w:ind w:left="185" w:right="0" w:firstLine="0"/>
        <w:jc w:val="center"/>
        <w:rPr>
          <w:sz w:val="15"/>
        </w:rPr>
      </w:pPr>
      <w:r>
        <w:rPr>
          <w:spacing w:val="-2"/>
          <w:sz w:val="15"/>
        </w:rPr>
        <w:t>NDCG@10:+11</w:t>
      </w:r>
    </w:p>
    <w:p>
      <w:pPr>
        <w:spacing w:before="139"/>
        <w:ind w:left="193" w:right="0" w:firstLine="0"/>
        <w:jc w:val="center"/>
        <w:rPr>
          <w:sz w:val="15"/>
        </w:rPr>
      </w:pPr>
      <w:r>
        <w:rPr>
          <w:spacing w:val="-5"/>
          <w:sz w:val="15"/>
        </w:rPr>
        <w:t>%,</w:t>
      </w:r>
    </w:p>
    <w:p>
      <w:pPr>
        <w:spacing w:before="140"/>
        <w:ind w:left="193" w:right="2" w:firstLine="0"/>
        <w:jc w:val="center"/>
        <w:rPr>
          <w:sz w:val="15"/>
        </w:rPr>
      </w:pPr>
      <w:r>
        <w:rPr>
          <w:spacing w:val="-2"/>
          <w:sz w:val="15"/>
        </w:rPr>
        <w:t>Recall@10:+10%</w:t>
      </w:r>
    </w:p>
    <w:p>
      <w:pPr>
        <w:spacing w:line="240" w:lineRule="auto" w:before="122"/>
        <w:rPr>
          <w:sz w:val="15"/>
        </w:rPr>
      </w:pPr>
    </w:p>
    <w:p>
      <w:pPr>
        <w:spacing w:line="408" w:lineRule="auto" w:before="1"/>
        <w:ind w:left="193" w:right="2" w:firstLine="0"/>
        <w:jc w:val="center"/>
        <w:rPr>
          <w:rFonts w:ascii="SimSun" w:eastAsia="SimSun" w:hint="eastAsia"/>
          <w:sz w:val="15"/>
        </w:rPr>
      </w:pPr>
      <w:r>
        <w:rPr>
          <w:spacing w:val="-2"/>
          <w:sz w:val="15"/>
        </w:rPr>
        <w:t>Precision@10:+1</w:t>
      </w:r>
      <w:r>
        <w:rPr>
          <w:spacing w:val="40"/>
          <w:sz w:val="15"/>
        </w:rPr>
        <w:t> </w:t>
      </w:r>
      <w:r>
        <w:rPr>
          <w:sz w:val="15"/>
        </w:rPr>
        <w:t>4%, Latency</w:t>
      </w:r>
      <w:r>
        <w:rPr>
          <w:rFonts w:ascii="SimSun" w:eastAsia="SimSun" w:hint="eastAsia"/>
          <w:sz w:val="15"/>
        </w:rPr>
        <w:t>：</w:t>
      </w:r>
    </w:p>
    <w:p>
      <w:pPr>
        <w:spacing w:before="4"/>
        <w:ind w:left="193" w:right="3" w:firstLine="0"/>
        <w:jc w:val="center"/>
        <w:rPr>
          <w:sz w:val="15"/>
        </w:rPr>
      </w:pPr>
      <w:r>
        <w:rPr>
          <w:spacing w:val="-4"/>
          <w:sz w:val="15"/>
        </w:rPr>
        <w:t>+50%</w:t>
      </w:r>
    </w:p>
    <w:p>
      <w:pPr>
        <w:spacing w:line="240" w:lineRule="auto" w:before="0"/>
        <w:rPr>
          <w:sz w:val="15"/>
        </w:rPr>
      </w:pPr>
    </w:p>
    <w:p>
      <w:pPr>
        <w:spacing w:line="240" w:lineRule="auto" w:before="106"/>
        <w:rPr>
          <w:sz w:val="15"/>
        </w:rPr>
      </w:pPr>
    </w:p>
    <w:p>
      <w:pPr>
        <w:spacing w:line="434" w:lineRule="auto" w:before="0"/>
        <w:ind w:left="235" w:right="41" w:hanging="3"/>
        <w:jc w:val="center"/>
        <w:rPr>
          <w:sz w:val="15"/>
        </w:rPr>
      </w:pPr>
      <w:r>
        <w:rPr>
          <w:spacing w:val="-2"/>
          <w:sz w:val="15"/>
        </w:rPr>
        <w:t>HR@10:+16%,</w:t>
      </w:r>
      <w:r>
        <w:rPr>
          <w:spacing w:val="40"/>
          <w:sz w:val="15"/>
        </w:rPr>
        <w:t> </w:t>
      </w:r>
      <w:r>
        <w:rPr>
          <w:spacing w:val="-2"/>
          <w:sz w:val="15"/>
        </w:rPr>
        <w:t>NDCG@10:+13</w:t>
      </w:r>
    </w:p>
    <w:p>
      <w:pPr>
        <w:spacing w:before="0"/>
        <w:ind w:left="193" w:right="4" w:firstLine="0"/>
        <w:jc w:val="center"/>
        <w:rPr>
          <w:sz w:val="15"/>
        </w:rPr>
      </w:pPr>
      <w:r>
        <w:rPr>
          <w:spacing w:val="-10"/>
          <w:sz w:val="15"/>
        </w:rPr>
        <w:t>%</w:t>
      </w:r>
    </w:p>
    <w:p>
      <w:pPr>
        <w:spacing w:line="240" w:lineRule="auto" w:before="0"/>
        <w:rPr>
          <w:sz w:val="15"/>
        </w:rPr>
      </w:pPr>
    </w:p>
    <w:p>
      <w:pPr>
        <w:spacing w:line="240" w:lineRule="auto" w:before="0"/>
        <w:rPr>
          <w:sz w:val="15"/>
        </w:rPr>
      </w:pPr>
    </w:p>
    <w:p>
      <w:pPr>
        <w:spacing w:line="240" w:lineRule="auto" w:before="90"/>
        <w:rPr>
          <w:sz w:val="15"/>
        </w:rPr>
      </w:pPr>
    </w:p>
    <w:p>
      <w:pPr>
        <w:spacing w:line="434" w:lineRule="auto" w:before="0"/>
        <w:ind w:left="231" w:right="41" w:hanging="1"/>
        <w:jc w:val="center"/>
        <w:rPr>
          <w:sz w:val="15"/>
        </w:rPr>
      </w:pPr>
      <w:r>
        <w:rPr>
          <w:spacing w:val="-2"/>
          <w:sz w:val="15"/>
        </w:rPr>
        <w:t>F1-Score:+15%,</w:t>
      </w:r>
      <w:r>
        <w:rPr>
          <w:spacing w:val="40"/>
          <w:sz w:val="15"/>
        </w:rPr>
        <w:t> </w:t>
      </w:r>
      <w:r>
        <w:rPr>
          <w:spacing w:val="-2"/>
          <w:sz w:val="15"/>
        </w:rPr>
        <w:t>NDCG@10:+12</w:t>
      </w:r>
    </w:p>
    <w:p>
      <w:pPr>
        <w:spacing w:line="172" w:lineRule="exact" w:before="0"/>
        <w:ind w:left="193" w:right="4" w:firstLine="0"/>
        <w:jc w:val="center"/>
        <w:rPr>
          <w:sz w:val="15"/>
        </w:rPr>
      </w:pPr>
      <w:r>
        <w:rPr>
          <w:spacing w:val="-10"/>
          <w:sz w:val="15"/>
        </w:rPr>
        <w:t>%</w:t>
      </w:r>
    </w:p>
    <w:p>
      <w:pPr>
        <w:spacing w:line="240" w:lineRule="auto" w:before="123"/>
        <w:rPr>
          <w:sz w:val="15"/>
        </w:rPr>
      </w:pPr>
    </w:p>
    <w:p>
      <w:pPr>
        <w:spacing w:line="434" w:lineRule="auto" w:before="0"/>
        <w:ind w:left="193" w:right="2" w:firstLine="0"/>
        <w:jc w:val="center"/>
        <w:rPr>
          <w:sz w:val="15"/>
        </w:rPr>
      </w:pPr>
      <w:r>
        <w:rPr>
          <w:spacing w:val="-2"/>
          <w:sz w:val="15"/>
        </w:rPr>
        <w:t>Precision@10:+1</w:t>
      </w:r>
      <w:r>
        <w:rPr>
          <w:spacing w:val="40"/>
          <w:sz w:val="15"/>
        </w:rPr>
        <w:t> </w:t>
      </w:r>
      <w:r>
        <w:rPr>
          <w:sz w:val="15"/>
        </w:rPr>
        <w:t>6%, F1-</w:t>
      </w:r>
    </w:p>
    <w:p>
      <w:pPr>
        <w:spacing w:line="172" w:lineRule="exact" w:before="0"/>
        <w:ind w:left="193" w:right="3" w:firstLine="0"/>
        <w:jc w:val="center"/>
        <w:rPr>
          <w:sz w:val="15"/>
        </w:rPr>
      </w:pPr>
      <w:r>
        <w:rPr>
          <w:spacing w:val="-2"/>
          <w:sz w:val="15"/>
        </w:rPr>
        <w:t>Score:+13%</w:t>
      </w:r>
    </w:p>
    <w:p>
      <w:pPr>
        <w:spacing w:line="240" w:lineRule="auto" w:before="123"/>
        <w:rPr>
          <w:sz w:val="15"/>
        </w:rPr>
      </w:pPr>
    </w:p>
    <w:p>
      <w:pPr>
        <w:spacing w:before="0"/>
        <w:ind w:left="193" w:right="2" w:firstLine="0"/>
        <w:jc w:val="center"/>
        <w:rPr>
          <w:sz w:val="15"/>
        </w:rPr>
      </w:pPr>
      <w:r>
        <w:rPr>
          <w:spacing w:val="-2"/>
          <w:sz w:val="15"/>
        </w:rPr>
        <w:t>Recall@20:+21%</w:t>
      </w:r>
    </w:p>
    <w:p>
      <w:pPr>
        <w:spacing w:line="154" w:lineRule="exact" w:before="140"/>
        <w:ind w:left="193" w:right="3" w:firstLine="0"/>
        <w:jc w:val="center"/>
        <w:rPr>
          <w:sz w:val="15"/>
        </w:rPr>
      </w:pPr>
      <w:r>
        <w:rPr>
          <w:spacing w:val="-10"/>
          <w:sz w:val="15"/>
        </w:rPr>
        <w:t>,</w:t>
      </w:r>
    </w:p>
    <w:p>
      <w:pPr>
        <w:spacing w:line="176" w:lineRule="exact" w:before="0"/>
        <w:ind w:left="191" w:right="0" w:firstLine="0"/>
        <w:jc w:val="center"/>
        <w:rPr>
          <w:sz w:val="15"/>
        </w:rPr>
      </w:pPr>
      <w:r>
        <w:rPr/>
        <w:br w:type="column"/>
      </w:r>
      <w:r>
        <w:rPr>
          <w:rFonts w:ascii="SimSun" w:eastAsia="SimSun" w:hint="eastAsia"/>
          <w:sz w:val="15"/>
        </w:rPr>
        <w:t>信任网络</w:t>
      </w:r>
      <w:r>
        <w:rPr>
          <w:spacing w:val="-10"/>
          <w:sz w:val="15"/>
        </w:rPr>
        <w:t>,</w:t>
      </w:r>
    </w:p>
    <w:p>
      <w:pPr>
        <w:spacing w:before="120"/>
        <w:ind w:left="189" w:right="0" w:firstLine="0"/>
        <w:jc w:val="center"/>
        <w:rPr>
          <w:rFonts w:ascii="SimSun" w:eastAsia="SimSun" w:hint="eastAsia"/>
          <w:sz w:val="15"/>
        </w:rPr>
      </w:pPr>
      <w:r>
        <w:rPr>
          <w:rFonts w:ascii="SimSun" w:eastAsia="SimSun" w:hint="eastAsia"/>
          <w:spacing w:val="-3"/>
          <w:sz w:val="15"/>
        </w:rPr>
        <w:t>协同过滤</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94"/>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深度学习</w:t>
      </w:r>
      <w:r>
        <w:rPr>
          <w:spacing w:val="-2"/>
          <w:sz w:val="15"/>
        </w:rPr>
        <w:t>,</w:t>
      </w:r>
      <w:r>
        <w:rPr>
          <w:rFonts w:ascii="SimSun" w:eastAsia="SimSun" w:hint="eastAsia"/>
          <w:spacing w:val="-3"/>
          <w:sz w:val="15"/>
        </w:rPr>
        <w:t>矩阵分解</w:t>
      </w:r>
    </w:p>
    <w:p>
      <w:pPr>
        <w:pStyle w:val="BodyText"/>
        <w:rPr>
          <w:sz w:val="15"/>
        </w:rPr>
      </w:pPr>
    </w:p>
    <w:p>
      <w:pPr>
        <w:pStyle w:val="BodyText"/>
        <w:rPr>
          <w:sz w:val="15"/>
        </w:rPr>
      </w:pPr>
    </w:p>
    <w:p>
      <w:pPr>
        <w:pStyle w:val="BodyText"/>
        <w:rPr>
          <w:sz w:val="15"/>
        </w:rPr>
      </w:pPr>
    </w:p>
    <w:p>
      <w:pPr>
        <w:pStyle w:val="BodyText"/>
        <w:spacing w:before="169"/>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谱图理论</w:t>
      </w:r>
      <w:r>
        <w:rPr>
          <w:spacing w:val="-2"/>
          <w:sz w:val="15"/>
        </w:rPr>
        <w:t>,</w:t>
      </w:r>
      <w:r>
        <w:rPr>
          <w:rFonts w:ascii="SimSun" w:eastAsia="SimSun" w:hint="eastAsia"/>
          <w:spacing w:val="-4"/>
          <w:sz w:val="15"/>
        </w:rPr>
        <w:t>图分解</w:t>
      </w:r>
    </w:p>
    <w:p>
      <w:pPr>
        <w:pStyle w:val="BodyText"/>
        <w:rPr>
          <w:sz w:val="15"/>
        </w:rPr>
      </w:pPr>
    </w:p>
    <w:p>
      <w:pPr>
        <w:pStyle w:val="BodyText"/>
        <w:spacing w:before="85"/>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特征工程</w:t>
      </w:r>
      <w:r>
        <w:rPr>
          <w:spacing w:val="-2"/>
          <w:sz w:val="15"/>
        </w:rPr>
        <w:t>,</w:t>
      </w:r>
      <w:r>
        <w:rPr>
          <w:rFonts w:ascii="SimSun" w:eastAsia="SimSun" w:hint="eastAsia"/>
          <w:spacing w:val="-3"/>
          <w:sz w:val="15"/>
        </w:rPr>
        <w:t>协同过滤</w:t>
      </w:r>
    </w:p>
    <w:p>
      <w:pPr>
        <w:pStyle w:val="BodyText"/>
        <w:rPr>
          <w:sz w:val="15"/>
        </w:rPr>
      </w:pPr>
    </w:p>
    <w:p>
      <w:pPr>
        <w:pStyle w:val="BodyText"/>
        <w:spacing w:before="103"/>
        <w:rPr>
          <w:sz w:val="15"/>
        </w:rPr>
      </w:pPr>
    </w:p>
    <w:p>
      <w:pPr>
        <w:spacing w:line="398" w:lineRule="auto" w:before="0"/>
        <w:ind w:left="212" w:right="0" w:hanging="22"/>
        <w:jc w:val="left"/>
        <w:rPr>
          <w:rFonts w:ascii="SimSun" w:eastAsia="SimSun" w:hint="eastAsia"/>
          <w:sz w:val="15"/>
        </w:rPr>
      </w:pPr>
      <w:r>
        <w:rPr>
          <w:spacing w:val="-2"/>
          <w:sz w:val="15"/>
        </w:rPr>
        <w:t>Wasserstei</w:t>
      </w:r>
      <w:r>
        <w:rPr>
          <w:spacing w:val="40"/>
          <w:sz w:val="15"/>
        </w:rPr>
        <w:t> </w:t>
      </w:r>
      <w:r>
        <w:rPr>
          <w:sz w:val="15"/>
        </w:rPr>
        <w:t>n </w:t>
      </w:r>
      <w:r>
        <w:rPr>
          <w:rFonts w:ascii="SimSun" w:eastAsia="SimSun" w:hint="eastAsia"/>
          <w:sz w:val="15"/>
        </w:rPr>
        <w:t>距离</w:t>
      </w:r>
      <w:r>
        <w:rPr>
          <w:sz w:val="15"/>
        </w:rPr>
        <w:t>,</w:t>
      </w:r>
      <w:r>
        <w:rPr>
          <w:spacing w:val="40"/>
          <w:sz w:val="15"/>
        </w:rPr>
        <w:t> </w:t>
      </w:r>
      <w:r>
        <w:rPr>
          <w:rFonts w:ascii="SimSun" w:eastAsia="SimSun" w:hint="eastAsia"/>
          <w:spacing w:val="-3"/>
          <w:sz w:val="15"/>
        </w:rPr>
        <w:t>矩阵分解</w:t>
      </w:r>
    </w:p>
    <w:p>
      <w:pPr>
        <w:pStyle w:val="BodyText"/>
        <w:rPr>
          <w:sz w:val="15"/>
        </w:rPr>
      </w:pPr>
    </w:p>
    <w:p>
      <w:pPr>
        <w:pStyle w:val="BodyText"/>
        <w:spacing w:before="77"/>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情感分析</w:t>
      </w:r>
      <w:r>
        <w:rPr>
          <w:spacing w:val="-2"/>
          <w:sz w:val="15"/>
        </w:rPr>
        <w:t>,</w:t>
      </w:r>
      <w:r>
        <w:rPr>
          <w:rFonts w:ascii="SimSun" w:eastAsia="SimSun" w:hint="eastAsia"/>
          <w:spacing w:val="-4"/>
          <w:sz w:val="15"/>
        </w:rPr>
        <w:t>多视图学</w:t>
      </w:r>
      <w:r>
        <w:rPr>
          <w:rFonts w:ascii="SimSun" w:eastAsia="SimSun" w:hint="eastAsia"/>
          <w:spacing w:val="-10"/>
          <w:sz w:val="15"/>
        </w:rPr>
        <w:t>习</w:t>
      </w:r>
    </w:p>
    <w:p>
      <w:pPr>
        <w:pStyle w:val="BodyText"/>
        <w:spacing w:before="122"/>
        <w:rPr>
          <w:sz w:val="15"/>
        </w:rPr>
      </w:pPr>
    </w:p>
    <w:p>
      <w:pPr>
        <w:spacing w:line="388" w:lineRule="auto" w:before="0"/>
        <w:ind w:left="191" w:right="0" w:firstLine="0"/>
        <w:jc w:val="center"/>
        <w:rPr>
          <w:rFonts w:ascii="SimSun" w:eastAsia="SimSun" w:hint="eastAsia"/>
          <w:sz w:val="15"/>
        </w:rPr>
      </w:pPr>
      <w:r>
        <w:rPr>
          <w:rFonts w:ascii="SimSun" w:eastAsia="SimSun" w:hint="eastAsia"/>
          <w:spacing w:val="-2"/>
          <w:sz w:val="15"/>
        </w:rPr>
        <w:t>情感分析</w:t>
      </w:r>
      <w:r>
        <w:rPr>
          <w:spacing w:val="-2"/>
          <w:sz w:val="15"/>
        </w:rPr>
        <w:t>,</w:t>
      </w:r>
      <w:r>
        <w:rPr>
          <w:rFonts w:ascii="SimSun" w:eastAsia="SimSun" w:hint="eastAsia"/>
          <w:spacing w:val="-3"/>
          <w:sz w:val="15"/>
        </w:rPr>
        <w:t>多源融合</w:t>
      </w:r>
    </w:p>
    <w:p>
      <w:pPr>
        <w:pStyle w:val="BodyText"/>
        <w:rPr>
          <w:sz w:val="15"/>
        </w:rPr>
      </w:pPr>
    </w:p>
    <w:p>
      <w:pPr>
        <w:pStyle w:val="BodyText"/>
        <w:spacing w:before="85"/>
        <w:rPr>
          <w:sz w:val="15"/>
        </w:rPr>
      </w:pPr>
    </w:p>
    <w:p>
      <w:pPr>
        <w:spacing w:before="0"/>
        <w:ind w:left="189" w:right="0" w:firstLine="0"/>
        <w:jc w:val="center"/>
        <w:rPr>
          <w:rFonts w:ascii="SimSun" w:eastAsia="SimSun" w:hint="eastAsia"/>
          <w:sz w:val="15"/>
        </w:rPr>
      </w:pPr>
      <w:r>
        <w:rPr>
          <w:rFonts w:ascii="SimSun" w:eastAsia="SimSun" w:hint="eastAsia"/>
          <w:spacing w:val="-3"/>
          <w:sz w:val="15"/>
        </w:rPr>
        <w:t>图卷积网</w:t>
      </w:r>
    </w:p>
    <w:p>
      <w:pPr>
        <w:spacing w:line="176" w:lineRule="exact" w:before="0"/>
        <w:ind w:left="230" w:right="0" w:firstLine="0"/>
        <w:jc w:val="center"/>
        <w:rPr>
          <w:rFonts w:ascii="SimSun" w:eastAsia="SimSun" w:hint="eastAsia"/>
          <w:sz w:val="15"/>
        </w:rPr>
      </w:pPr>
      <w:r>
        <w:rPr/>
        <w:br w:type="column"/>
      </w:r>
      <w:r>
        <w:rPr>
          <w:rFonts w:ascii="SimSun" w:eastAsia="SimSun" w:hint="eastAsia"/>
          <w:spacing w:val="-2"/>
          <w:sz w:val="15"/>
        </w:rPr>
        <w:t>性和冷启动，</w:t>
      </w:r>
    </w:p>
    <w:p>
      <w:pPr>
        <w:spacing w:line="388" w:lineRule="auto" w:before="120"/>
        <w:ind w:left="232" w:right="1" w:firstLine="0"/>
        <w:jc w:val="center"/>
        <w:rPr>
          <w:rFonts w:ascii="SimSun" w:eastAsia="SimSun" w:hint="eastAsia"/>
          <w:sz w:val="15"/>
        </w:rPr>
      </w:pPr>
      <w:r>
        <w:rPr>
          <w:rFonts w:ascii="SimSun" w:eastAsia="SimSun" w:hint="eastAsia"/>
          <w:spacing w:val="-2"/>
          <w:sz w:val="15"/>
        </w:rPr>
        <w:t>增强推荐的可</w:t>
      </w:r>
      <w:r>
        <w:rPr>
          <w:rFonts w:ascii="SimSun" w:eastAsia="SimSun" w:hint="eastAsia"/>
          <w:spacing w:val="-6"/>
          <w:sz w:val="15"/>
        </w:rPr>
        <w:t>信度</w:t>
      </w:r>
    </w:p>
    <w:p>
      <w:pPr>
        <w:pStyle w:val="BodyText"/>
        <w:rPr>
          <w:sz w:val="15"/>
        </w:rPr>
      </w:pPr>
    </w:p>
    <w:p>
      <w:pPr>
        <w:pStyle w:val="BodyText"/>
        <w:spacing w:before="84"/>
        <w:rPr>
          <w:sz w:val="15"/>
        </w:rPr>
      </w:pPr>
    </w:p>
    <w:p>
      <w:pPr>
        <w:spacing w:line="388" w:lineRule="auto" w:before="0"/>
        <w:ind w:left="232" w:right="1" w:firstLine="0"/>
        <w:jc w:val="both"/>
        <w:rPr>
          <w:rFonts w:ascii="SimSun" w:eastAsia="SimSun" w:hint="eastAsia"/>
          <w:sz w:val="15"/>
        </w:rPr>
      </w:pPr>
      <w:r>
        <w:rPr>
          <w:rFonts w:ascii="SimSun" w:eastAsia="SimSun" w:hint="eastAsia"/>
          <w:spacing w:val="-2"/>
          <w:sz w:val="15"/>
        </w:rPr>
        <w:t>深度学习模型</w:t>
      </w:r>
      <w:r>
        <w:rPr>
          <w:rFonts w:ascii="SimSun" w:eastAsia="SimSun" w:hint="eastAsia"/>
          <w:spacing w:val="-2"/>
          <w:sz w:val="15"/>
        </w:rPr>
        <w:t>学习用户和物品的深层特征</w:t>
      </w:r>
    </w:p>
    <w:p>
      <w:pPr>
        <w:pStyle w:val="BodyText"/>
        <w:rPr>
          <w:sz w:val="15"/>
        </w:rPr>
      </w:pPr>
    </w:p>
    <w:p>
      <w:pPr>
        <w:pStyle w:val="BodyText"/>
        <w:rPr>
          <w:sz w:val="15"/>
        </w:rPr>
      </w:pPr>
    </w:p>
    <w:p>
      <w:pPr>
        <w:pStyle w:val="BodyText"/>
        <w:spacing w:before="50"/>
        <w:rPr>
          <w:sz w:val="15"/>
        </w:rPr>
      </w:pPr>
    </w:p>
    <w:p>
      <w:pPr>
        <w:spacing w:line="388" w:lineRule="auto" w:before="0"/>
        <w:ind w:left="232" w:right="1" w:firstLine="0"/>
        <w:jc w:val="center"/>
        <w:rPr>
          <w:rFonts w:ascii="SimSun" w:eastAsia="SimSun" w:hint="eastAsia"/>
          <w:sz w:val="15"/>
        </w:rPr>
      </w:pPr>
      <w:r>
        <w:rPr>
          <w:rFonts w:ascii="SimSun" w:eastAsia="SimSun" w:hint="eastAsia"/>
          <w:spacing w:val="-2"/>
          <w:sz w:val="15"/>
        </w:rPr>
        <w:t>能捕捉全局协</w:t>
      </w:r>
      <w:r>
        <w:rPr>
          <w:rFonts w:ascii="SimSun" w:eastAsia="SimSun" w:hint="eastAsia"/>
          <w:spacing w:val="-2"/>
          <w:sz w:val="15"/>
        </w:rPr>
        <w:t>同信号和潜在</w:t>
      </w:r>
      <w:r>
        <w:rPr>
          <w:rFonts w:ascii="SimSun" w:eastAsia="SimSun" w:hint="eastAsia"/>
          <w:spacing w:val="-4"/>
          <w:sz w:val="15"/>
        </w:rPr>
        <w:t>社区结构</w:t>
      </w:r>
    </w:p>
    <w:p>
      <w:pPr>
        <w:spacing w:line="388" w:lineRule="auto" w:before="158"/>
        <w:ind w:left="230" w:right="0" w:hanging="1"/>
        <w:jc w:val="center"/>
        <w:rPr>
          <w:rFonts w:ascii="SimSun" w:eastAsia="SimSun" w:hint="eastAsia"/>
          <w:sz w:val="15"/>
        </w:rPr>
      </w:pPr>
      <w:r>
        <w:rPr>
          <w:rFonts w:ascii="SimSun" w:eastAsia="SimSun" w:hint="eastAsia"/>
          <w:spacing w:val="-2"/>
          <w:sz w:val="15"/>
        </w:rPr>
        <w:t>能处理连续特</w:t>
      </w:r>
      <w:r>
        <w:rPr>
          <w:rFonts w:ascii="SimSun" w:eastAsia="SimSun" w:hint="eastAsia"/>
          <w:spacing w:val="-2"/>
          <w:sz w:val="15"/>
        </w:rPr>
        <w:t>征和非线性关</w:t>
      </w:r>
      <w:r>
        <w:rPr>
          <w:rFonts w:ascii="SimSun" w:eastAsia="SimSun" w:hint="eastAsia"/>
          <w:spacing w:val="-10"/>
          <w:sz w:val="15"/>
        </w:rPr>
        <w:t>系</w:t>
      </w:r>
      <w:r>
        <w:rPr>
          <w:rFonts w:ascii="SimSun" w:eastAsia="SimSun" w:hint="eastAsia"/>
          <w:spacing w:val="40"/>
          <w:sz w:val="15"/>
        </w:rPr>
        <w:t> </w:t>
      </w:r>
      <w:r>
        <w:rPr>
          <w:sz w:val="15"/>
        </w:rPr>
        <w:t>Wasserstein</w:t>
      </w:r>
      <w:r>
        <w:rPr>
          <w:spacing w:val="-10"/>
          <w:sz w:val="15"/>
        </w:rPr>
        <w:t> </w:t>
      </w:r>
      <w:r>
        <w:rPr>
          <w:rFonts w:ascii="SimSun" w:eastAsia="SimSun" w:hint="eastAsia"/>
          <w:sz w:val="15"/>
        </w:rPr>
        <w:t>距离</w:t>
      </w:r>
      <w:r>
        <w:rPr>
          <w:spacing w:val="20"/>
          <w:sz w:val="15"/>
        </w:rPr>
        <w:t>, </w:t>
      </w:r>
      <w:r>
        <w:rPr>
          <w:rFonts w:ascii="SimSun" w:eastAsia="SimSun" w:hint="eastAsia"/>
          <w:sz w:val="15"/>
        </w:rPr>
        <w:t>衡量用户</w:t>
      </w:r>
      <w:r>
        <w:rPr>
          <w:rFonts w:ascii="SimSun" w:eastAsia="SimSun" w:hint="eastAsia"/>
          <w:spacing w:val="-2"/>
          <w:sz w:val="15"/>
        </w:rPr>
        <w:t>或物品分布差异，解决数据稀疏性和噪声</w:t>
      </w:r>
    </w:p>
    <w:p>
      <w:pPr>
        <w:spacing w:line="388" w:lineRule="auto" w:before="161"/>
        <w:ind w:left="232" w:right="1" w:firstLine="0"/>
        <w:jc w:val="center"/>
        <w:rPr>
          <w:rFonts w:ascii="SimSun" w:eastAsia="SimSun" w:hint="eastAsia"/>
          <w:sz w:val="15"/>
        </w:rPr>
      </w:pPr>
      <w:r>
        <w:rPr>
          <w:rFonts w:ascii="SimSun" w:eastAsia="SimSun" w:hint="eastAsia"/>
          <w:spacing w:val="-2"/>
          <w:sz w:val="15"/>
        </w:rPr>
        <w:t>能更细致地捕</w:t>
      </w:r>
      <w:r>
        <w:rPr>
          <w:rFonts w:ascii="SimSun" w:eastAsia="SimSun" w:hint="eastAsia"/>
          <w:spacing w:val="-2"/>
          <w:sz w:val="15"/>
        </w:rPr>
        <w:t>捉用户情感偏</w:t>
      </w:r>
      <w:r>
        <w:rPr>
          <w:rFonts w:ascii="SimSun" w:eastAsia="SimSun" w:hint="eastAsia"/>
          <w:spacing w:val="-10"/>
          <w:sz w:val="15"/>
        </w:rPr>
        <w:t>好</w:t>
      </w:r>
    </w:p>
    <w:p>
      <w:pPr>
        <w:spacing w:line="388" w:lineRule="auto" w:before="158"/>
        <w:ind w:left="232" w:right="1" w:firstLine="0"/>
        <w:jc w:val="center"/>
        <w:rPr>
          <w:rFonts w:ascii="SimSun" w:eastAsia="SimSun" w:hint="eastAsia"/>
          <w:sz w:val="15"/>
        </w:rPr>
      </w:pPr>
      <w:r>
        <w:rPr>
          <w:rFonts w:ascii="SimSun" w:eastAsia="SimSun" w:hint="eastAsia"/>
          <w:spacing w:val="-2"/>
          <w:sz w:val="15"/>
        </w:rPr>
        <w:t>能灵活平衡不</w:t>
      </w:r>
      <w:r>
        <w:rPr>
          <w:rFonts w:ascii="SimSun" w:eastAsia="SimSun" w:hint="eastAsia"/>
          <w:spacing w:val="-2"/>
          <w:sz w:val="15"/>
        </w:rPr>
        <w:t>同来源信息的</w:t>
      </w:r>
      <w:r>
        <w:rPr>
          <w:rFonts w:ascii="SimSun" w:eastAsia="SimSun" w:hint="eastAsia"/>
          <w:spacing w:val="-6"/>
          <w:sz w:val="15"/>
        </w:rPr>
        <w:t>贡献</w:t>
      </w:r>
    </w:p>
    <w:p>
      <w:pPr>
        <w:spacing w:before="2"/>
        <w:ind w:left="282" w:right="0" w:firstLine="0"/>
        <w:jc w:val="both"/>
        <w:rPr>
          <w:sz w:val="15"/>
        </w:rPr>
      </w:pPr>
      <w:r>
        <w:rPr>
          <w:rFonts w:ascii="SimSun" w:eastAsia="SimSun" w:hint="eastAsia"/>
          <w:spacing w:val="-7"/>
          <w:sz w:val="15"/>
        </w:rPr>
        <w:t>简化了 </w:t>
      </w:r>
      <w:r>
        <w:rPr>
          <w:spacing w:val="-5"/>
          <w:sz w:val="15"/>
        </w:rPr>
        <w:t>GCN</w:t>
      </w:r>
    </w:p>
    <w:p>
      <w:pPr>
        <w:spacing w:before="120"/>
        <w:ind w:left="230" w:right="0" w:firstLine="0"/>
        <w:jc w:val="center"/>
        <w:rPr>
          <w:rFonts w:ascii="SimSun" w:eastAsia="SimSun" w:hint="eastAsia"/>
          <w:sz w:val="15"/>
        </w:rPr>
      </w:pPr>
      <w:r>
        <w:rPr>
          <w:rFonts w:ascii="SimSun" w:eastAsia="SimSun" w:hint="eastAsia"/>
          <w:spacing w:val="-2"/>
          <w:sz w:val="15"/>
        </w:rPr>
        <w:t>设计，侧重于</w:t>
      </w:r>
    </w:p>
    <w:p>
      <w:pPr>
        <w:spacing w:line="388" w:lineRule="auto" w:before="140"/>
        <w:ind w:left="246" w:right="505" w:firstLine="0"/>
        <w:jc w:val="center"/>
        <w:rPr>
          <w:rFonts w:ascii="SimSun" w:eastAsia="SimSun" w:hint="eastAsia"/>
          <w:sz w:val="15"/>
        </w:rPr>
      </w:pPr>
      <w:r>
        <w:rPr/>
        <w:br w:type="column"/>
      </w:r>
      <w:r>
        <w:rPr>
          <w:rFonts w:ascii="SimSun" w:eastAsia="SimSun" w:hint="eastAsia"/>
          <w:spacing w:val="-2"/>
          <w:sz w:val="15"/>
        </w:rPr>
        <w:t>难，可能引</w:t>
      </w:r>
      <w:r>
        <w:rPr>
          <w:rFonts w:ascii="SimSun" w:eastAsia="SimSun" w:hint="eastAsia"/>
          <w:spacing w:val="-4"/>
          <w:sz w:val="15"/>
        </w:rPr>
        <w:t>入噪声</w:t>
      </w:r>
    </w:p>
    <w:p>
      <w:pPr>
        <w:spacing w:line="388" w:lineRule="auto" w:before="157"/>
        <w:ind w:left="246" w:right="505" w:firstLine="0"/>
        <w:jc w:val="center"/>
        <w:rPr>
          <w:rFonts w:ascii="SimSun" w:eastAsia="SimSun" w:hint="eastAsia"/>
          <w:sz w:val="15"/>
        </w:rPr>
      </w:pPr>
      <w:r>
        <w:rPr>
          <w:rFonts w:ascii="SimSun" w:eastAsia="SimSun" w:hint="eastAsia"/>
          <w:spacing w:val="-2"/>
          <w:sz w:val="15"/>
        </w:rPr>
        <w:t>应对冷启动</w:t>
      </w:r>
      <w:r>
        <w:rPr>
          <w:rFonts w:ascii="SimSun" w:eastAsia="SimSun" w:hint="eastAsia"/>
          <w:spacing w:val="-2"/>
          <w:sz w:val="15"/>
        </w:rPr>
        <w:t>矩需要大量数据，在冷启动场景下优势可能受</w:t>
      </w:r>
      <w:r>
        <w:rPr>
          <w:rFonts w:ascii="SimSun" w:eastAsia="SimSun" w:hint="eastAsia"/>
          <w:spacing w:val="-10"/>
          <w:sz w:val="15"/>
        </w:rPr>
        <w:t>限</w:t>
      </w:r>
    </w:p>
    <w:p>
      <w:pPr>
        <w:spacing w:line="388" w:lineRule="auto" w:before="4"/>
        <w:ind w:left="246" w:right="505" w:firstLine="0"/>
        <w:jc w:val="center"/>
        <w:rPr>
          <w:rFonts w:ascii="SimSun" w:eastAsia="SimSun" w:hint="eastAsia"/>
          <w:sz w:val="15"/>
        </w:rPr>
      </w:pPr>
      <w:r>
        <w:rPr>
          <w:rFonts w:ascii="SimSun" w:eastAsia="SimSun" w:hint="eastAsia"/>
          <w:spacing w:val="-2"/>
          <w:sz w:val="15"/>
        </w:rPr>
        <w:t>计算复杂度</w:t>
      </w:r>
      <w:r>
        <w:rPr>
          <w:rFonts w:ascii="SimSun" w:eastAsia="SimSun" w:hint="eastAsia"/>
          <w:spacing w:val="-2"/>
          <w:sz w:val="15"/>
        </w:rPr>
        <w:t>高，难以扩展到超大规</w:t>
      </w:r>
      <w:r>
        <w:rPr>
          <w:rFonts w:ascii="SimSun" w:eastAsia="SimSun" w:hint="eastAsia"/>
          <w:spacing w:val="-4"/>
          <w:sz w:val="15"/>
        </w:rPr>
        <w:t>模数据集</w:t>
      </w:r>
      <w:r>
        <w:rPr>
          <w:rFonts w:ascii="SimSun" w:eastAsia="SimSun" w:hint="eastAsia"/>
          <w:spacing w:val="40"/>
          <w:sz w:val="15"/>
        </w:rPr>
        <w:t> </w:t>
      </w:r>
      <w:r>
        <w:rPr>
          <w:rFonts w:ascii="SimSun" w:eastAsia="SimSun" w:hint="eastAsia"/>
          <w:spacing w:val="-2"/>
          <w:sz w:val="15"/>
        </w:rPr>
        <w:t>特征离散化可能造成信</w:t>
      </w:r>
      <w:r>
        <w:rPr>
          <w:rFonts w:ascii="SimSun" w:eastAsia="SimSun" w:hint="eastAsia"/>
          <w:spacing w:val="-4"/>
          <w:sz w:val="15"/>
        </w:rPr>
        <w:t>息损失</w:t>
      </w:r>
    </w:p>
    <w:p>
      <w:pPr>
        <w:spacing w:line="388" w:lineRule="auto" w:before="5"/>
        <w:ind w:left="246" w:right="505" w:firstLine="0"/>
        <w:jc w:val="center"/>
        <w:rPr>
          <w:rFonts w:ascii="SimSun" w:eastAsia="SimSun" w:hint="eastAsia"/>
          <w:sz w:val="15"/>
        </w:rPr>
      </w:pPr>
      <w:r>
        <w:rPr>
          <w:rFonts w:ascii="SimSun" w:eastAsia="SimSun" w:hint="eastAsia"/>
          <w:spacing w:val="-2"/>
          <w:sz w:val="15"/>
        </w:rPr>
        <w:t>距离计算成</w:t>
      </w:r>
      <w:r>
        <w:rPr>
          <w:rFonts w:ascii="SimSun" w:eastAsia="SimSun" w:hint="eastAsia"/>
          <w:spacing w:val="-2"/>
          <w:sz w:val="15"/>
        </w:rPr>
        <w:t>本较高，大规模应用时效率可能成</w:t>
      </w:r>
      <w:r>
        <w:rPr>
          <w:rFonts w:ascii="SimSun" w:eastAsia="SimSun" w:hint="eastAsia"/>
          <w:spacing w:val="-6"/>
          <w:sz w:val="15"/>
        </w:rPr>
        <w:t>问题</w:t>
      </w:r>
    </w:p>
    <w:p>
      <w:pPr>
        <w:spacing w:line="388" w:lineRule="auto" w:before="3"/>
        <w:ind w:left="246" w:right="505" w:firstLine="0"/>
        <w:jc w:val="both"/>
        <w:rPr>
          <w:rFonts w:ascii="SimSun" w:eastAsia="SimSun" w:hint="eastAsia"/>
          <w:sz w:val="15"/>
        </w:rPr>
      </w:pPr>
      <w:r>
        <w:rPr>
          <w:rFonts w:ascii="SimSun" w:eastAsia="SimSun" w:hint="eastAsia"/>
          <w:spacing w:val="-2"/>
          <w:sz w:val="15"/>
        </w:rPr>
        <w:t>情感分析准</w:t>
      </w:r>
      <w:r>
        <w:rPr>
          <w:rFonts w:ascii="SimSun" w:eastAsia="SimSun" w:hint="eastAsia"/>
          <w:spacing w:val="-4"/>
          <w:position w:val="2"/>
          <w:sz w:val="15"/>
        </w:rPr>
        <w:t>确性高度</w:t>
      </w:r>
      <w:r>
        <w:rPr>
          <w:rFonts w:ascii="SimSun" w:eastAsia="SimSun" w:hint="eastAsia"/>
          <w:spacing w:val="4"/>
          <w:sz w:val="15"/>
        </w:rPr>
        <w:drawing>
          <wp:inline distT="0" distB="0" distL="0" distR="0">
            <wp:extent cx="95250" cy="9207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4"/>
          <w:sz w:val="15"/>
        </w:rPr>
      </w:r>
      <w:r>
        <w:rPr>
          <w:rFonts w:ascii="SimSun" w:eastAsia="SimSun" w:hint="eastAsia"/>
          <w:spacing w:val="-2"/>
          <w:sz w:val="15"/>
        </w:rPr>
        <w:t>赖自然语言</w:t>
      </w:r>
      <w:r>
        <w:rPr>
          <w:rFonts w:ascii="SimSun" w:eastAsia="SimSun" w:hint="eastAsia"/>
          <w:spacing w:val="-4"/>
          <w:sz w:val="15"/>
        </w:rPr>
        <w:t>处理技术</w:t>
      </w:r>
    </w:p>
    <w:p>
      <w:pPr>
        <w:pStyle w:val="BodyText"/>
        <w:spacing w:before="123"/>
        <w:rPr>
          <w:sz w:val="15"/>
        </w:rPr>
      </w:pPr>
    </w:p>
    <w:p>
      <w:pPr>
        <w:spacing w:before="0"/>
        <w:ind w:left="0" w:right="258" w:firstLine="0"/>
        <w:jc w:val="center"/>
        <w:rPr>
          <w:rFonts w:ascii="SimSun" w:eastAsia="SimSun" w:hint="eastAsia"/>
          <w:sz w:val="15"/>
        </w:rPr>
      </w:pPr>
      <w:r>
        <w:rPr>
          <w:rFonts w:ascii="SimSun" w:eastAsia="SimSun" w:hint="eastAsia"/>
          <w:spacing w:val="-2"/>
          <w:sz w:val="15"/>
        </w:rPr>
        <w:t>调参成本高</w:t>
      </w:r>
    </w:p>
    <w:p>
      <w:pPr>
        <w:pStyle w:val="BodyText"/>
        <w:rPr>
          <w:sz w:val="15"/>
        </w:rPr>
      </w:pPr>
    </w:p>
    <w:p>
      <w:pPr>
        <w:pStyle w:val="BodyText"/>
        <w:spacing w:before="47"/>
        <w:rPr>
          <w:sz w:val="15"/>
        </w:rPr>
      </w:pPr>
    </w:p>
    <w:p>
      <w:pPr>
        <w:spacing w:line="388" w:lineRule="auto" w:before="0"/>
        <w:ind w:left="324" w:right="505" w:hanging="78"/>
        <w:jc w:val="both"/>
        <w:rPr>
          <w:rFonts w:ascii="SimSun" w:eastAsia="SimSun" w:hint="eastAsia"/>
          <w:sz w:val="15"/>
        </w:rPr>
      </w:pPr>
      <w:r>
        <w:rPr>
          <w:rFonts w:ascii="SimSun" w:eastAsia="SimSun" w:hint="eastAsia"/>
          <w:spacing w:val="-2"/>
          <w:sz w:val="15"/>
        </w:rPr>
        <w:t>对图结构数</w:t>
      </w:r>
      <w:r>
        <w:rPr>
          <w:rFonts w:ascii="SimSun" w:eastAsia="SimSun" w:hint="eastAsia"/>
          <w:spacing w:val="-4"/>
          <w:sz w:val="15"/>
        </w:rPr>
        <w:t>据</w:t>
      </w:r>
      <w:r>
        <w:rPr>
          <w:rFonts w:ascii="SimSun" w:eastAsia="SimSun" w:hint="eastAsia"/>
          <w:spacing w:val="4"/>
          <w:position w:val="-1"/>
          <w:sz w:val="15"/>
        </w:rPr>
        <w:drawing>
          <wp:inline distT="0" distB="0" distL="0" distR="0">
            <wp:extent cx="95250" cy="9207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4"/>
          <w:position w:val="-1"/>
          <w:sz w:val="15"/>
        </w:rPr>
      </w:r>
      <w:r>
        <w:rPr>
          <w:rFonts w:ascii="SimSun" w:eastAsia="SimSun" w:hint="eastAsia"/>
          <w:spacing w:val="-4"/>
          <w:sz w:val="15"/>
        </w:rPr>
        <w:t>赖性</w:t>
      </w:r>
    </w:p>
    <w:p>
      <w:pPr>
        <w:spacing w:after="0" w:line="388" w:lineRule="auto"/>
        <w:jc w:val="both"/>
        <w:rPr>
          <w:rFonts w:ascii="SimSun" w:eastAsia="SimSun" w:hint="eastAsia"/>
          <w:sz w:val="15"/>
        </w:rPr>
        <w:sectPr>
          <w:type w:val="continuous"/>
          <w:pgSz w:w="11420" w:h="15630"/>
          <w:pgMar w:header="868" w:footer="0" w:top="1400" w:bottom="280" w:left="425" w:right="425"/>
          <w:cols w:num="9" w:equalWidth="0">
            <w:col w:w="1758" w:space="40"/>
            <w:col w:w="509" w:space="39"/>
            <w:col w:w="1076" w:space="39"/>
            <w:col w:w="1160" w:space="39"/>
            <w:col w:w="939" w:space="40"/>
            <w:col w:w="1291" w:space="39"/>
            <w:col w:w="847" w:space="40"/>
            <w:col w:w="1154" w:space="39"/>
            <w:col w:w="1521"/>
          </w:cols>
        </w:sectPr>
      </w:pPr>
    </w:p>
    <w:p>
      <w:pPr>
        <w:tabs>
          <w:tab w:pos="914" w:val="left" w:leader="none"/>
          <w:tab w:pos="1999" w:val="left" w:leader="none"/>
        </w:tabs>
        <w:spacing w:line="174" w:lineRule="exact" w:before="0"/>
        <w:ind w:left="501" w:right="0" w:firstLine="0"/>
        <w:jc w:val="left"/>
        <w:rPr>
          <w:sz w:val="15"/>
        </w:rPr>
      </w:pPr>
      <w:r>
        <w:rPr>
          <w:rFonts w:ascii="SimSun" w:eastAsia="SimSun" w:hint="eastAsia"/>
          <w:spacing w:val="-10"/>
          <w:position w:val="1"/>
          <w:sz w:val="15"/>
        </w:rPr>
        <w:t>合</w:t>
      </w:r>
      <w:r>
        <w:rPr>
          <w:rFonts w:ascii="SimSun" w:eastAsia="SimSun" w:hint="eastAsia"/>
          <w:position w:val="1"/>
          <w:sz w:val="15"/>
        </w:rPr>
        <w:tab/>
      </w:r>
      <w:r>
        <w:rPr>
          <w:spacing w:val="-2"/>
          <w:sz w:val="15"/>
        </w:rPr>
        <w:t>LightGCN</w:t>
      </w:r>
      <w:r>
        <w:rPr>
          <w:spacing w:val="-2"/>
          <w:sz w:val="15"/>
          <w:vertAlign w:val="superscript"/>
        </w:rPr>
        <w:t>[43]</w:t>
      </w:r>
      <w:r>
        <w:rPr>
          <w:position w:val="5"/>
          <w:sz w:val="10"/>
          <w:vertAlign w:val="baseline"/>
        </w:rPr>
        <w:tab/>
      </w:r>
      <w:r>
        <w:rPr>
          <w:spacing w:val="-4"/>
          <w:sz w:val="15"/>
          <w:vertAlign w:val="baseline"/>
        </w:rPr>
        <w:t>2020</w:t>
      </w:r>
    </w:p>
    <w:p>
      <w:pPr>
        <w:spacing w:line="388" w:lineRule="auto" w:before="121"/>
        <w:ind w:left="501" w:right="1652" w:firstLine="0"/>
        <w:jc w:val="left"/>
        <w:rPr>
          <w:rFonts w:ascii="SimSun" w:eastAsia="SimSun" w:hint="eastAsia"/>
          <w:sz w:val="15"/>
        </w:rPr>
      </w:pPr>
      <w:r>
        <w:rPr>
          <w:rFonts w:ascii="SimSun" w:eastAsia="SimSun" w:hint="eastAsia"/>
          <w:spacing w:val="-10"/>
          <w:sz w:val="15"/>
        </w:rPr>
        <w:t>的推</w:t>
      </w:r>
    </w:p>
    <w:p>
      <w:pPr>
        <w:spacing w:line="183" w:lineRule="exact" w:before="1"/>
        <w:ind w:left="501" w:right="0" w:firstLine="0"/>
        <w:jc w:val="left"/>
        <w:rPr>
          <w:rFonts w:ascii="SimSun" w:eastAsia="SimSun" w:hint="eastAsia"/>
          <w:sz w:val="15"/>
        </w:rPr>
      </w:pPr>
      <w:r>
        <w:rPr>
          <w:rFonts w:ascii="SimSun" w:eastAsia="SimSun" w:hint="eastAsia"/>
          <w:spacing w:val="-10"/>
          <w:sz w:val="15"/>
        </w:rPr>
        <w:t>荐</w:t>
      </w:r>
    </w:p>
    <w:p>
      <w:pPr>
        <w:spacing w:line="155" w:lineRule="exact" w:before="0"/>
        <w:ind w:left="353" w:right="0" w:firstLine="0"/>
        <w:jc w:val="center"/>
        <w:rPr>
          <w:sz w:val="15"/>
        </w:rPr>
      </w:pPr>
      <w:r>
        <w:rPr>
          <w:spacing w:val="-2"/>
          <w:sz w:val="15"/>
        </w:rPr>
        <w:t>Transformer-</w:t>
      </w:r>
    </w:p>
    <w:p>
      <w:pPr>
        <w:spacing w:line="154" w:lineRule="exact" w:before="0"/>
        <w:ind w:left="1999" w:right="0" w:firstLine="0"/>
        <w:jc w:val="left"/>
        <w:rPr>
          <w:sz w:val="15"/>
        </w:rPr>
      </w:pPr>
      <w:r>
        <w:rPr>
          <w:spacing w:val="-4"/>
          <w:sz w:val="15"/>
        </w:rPr>
        <w:t>2023</w:t>
      </w:r>
    </w:p>
    <w:p>
      <w:pPr>
        <w:spacing w:line="141" w:lineRule="auto" w:before="27"/>
        <w:ind w:left="353" w:right="1" w:firstLine="0"/>
        <w:jc w:val="center"/>
        <w:rPr>
          <w:sz w:val="10"/>
        </w:rPr>
      </w:pPr>
      <w:r>
        <w:rPr>
          <w:spacing w:val="-2"/>
          <w:position w:val="-4"/>
          <w:sz w:val="15"/>
        </w:rPr>
        <w:t>MVF</w:t>
      </w:r>
      <w:r>
        <w:rPr>
          <w:spacing w:val="-2"/>
          <w:sz w:val="10"/>
        </w:rPr>
        <w:t>[44]</w:t>
      </w:r>
    </w:p>
    <w:p>
      <w:pPr>
        <w:spacing w:before="139"/>
        <w:ind w:left="424" w:right="0" w:firstLine="0"/>
        <w:jc w:val="left"/>
        <w:rPr>
          <w:rFonts w:ascii="SimSun" w:eastAsia="SimSun" w:hint="eastAsia"/>
          <w:sz w:val="15"/>
        </w:rPr>
      </w:pPr>
      <w:r>
        <w:rPr/>
        <w:br w:type="column"/>
      </w:r>
      <w:r>
        <w:rPr>
          <w:rFonts w:ascii="SimSun" w:eastAsia="SimSun" w:hint="eastAsia"/>
          <w:spacing w:val="-4"/>
          <w:sz w:val="15"/>
        </w:rPr>
        <w:t>网络。</w:t>
      </w:r>
    </w:p>
    <w:p>
      <w:pPr>
        <w:pStyle w:val="BodyText"/>
        <w:rPr>
          <w:sz w:val="15"/>
        </w:rPr>
      </w:pPr>
    </w:p>
    <w:p>
      <w:pPr>
        <w:pStyle w:val="BodyText"/>
        <w:rPr>
          <w:sz w:val="15"/>
        </w:rPr>
      </w:pPr>
    </w:p>
    <w:p>
      <w:pPr>
        <w:pStyle w:val="BodyText"/>
        <w:spacing w:before="30"/>
        <w:rPr>
          <w:sz w:val="15"/>
        </w:rPr>
      </w:pPr>
    </w:p>
    <w:p>
      <w:pPr>
        <w:spacing w:line="398" w:lineRule="auto" w:before="0"/>
        <w:ind w:left="270" w:right="0" w:firstLine="1"/>
        <w:jc w:val="both"/>
        <w:rPr>
          <w:rFonts w:ascii="SimSun" w:eastAsia="SimSun" w:hint="eastAsia"/>
          <w:sz w:val="15"/>
        </w:rPr>
      </w:pPr>
      <w:r>
        <w:rPr>
          <w:spacing w:val="-2"/>
          <w:sz w:val="15"/>
        </w:rPr>
        <w:t>Transformer</w:t>
      </w:r>
      <w:r>
        <w:rPr>
          <w:rFonts w:ascii="SimSun" w:eastAsia="SimSun" w:hint="eastAsia"/>
          <w:spacing w:val="-2"/>
          <w:sz w:val="15"/>
        </w:rPr>
        <w:t>融合多视图</w:t>
      </w:r>
      <w:r>
        <w:rPr>
          <w:rFonts w:ascii="SimSun" w:eastAsia="SimSun" w:hint="eastAsia"/>
          <w:spacing w:val="-2"/>
          <w:sz w:val="15"/>
        </w:rPr>
        <w:t>增强表示学</w:t>
      </w:r>
    </w:p>
    <w:p>
      <w:pPr>
        <w:spacing w:before="158"/>
        <w:ind w:left="342" w:right="0" w:firstLine="0"/>
        <w:jc w:val="left"/>
        <w:rPr>
          <w:sz w:val="15"/>
        </w:rPr>
      </w:pPr>
      <w:r>
        <w:rPr/>
        <w:br w:type="column"/>
      </w:r>
      <w:r>
        <w:rPr>
          <w:sz w:val="15"/>
        </w:rPr>
        <w:t>Amazon-</w:t>
      </w:r>
      <w:r>
        <w:rPr>
          <w:spacing w:val="-5"/>
          <w:sz w:val="15"/>
        </w:rPr>
        <w:t>CD</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6"/>
        <w:rPr>
          <w:sz w:val="15"/>
        </w:rPr>
      </w:pPr>
    </w:p>
    <w:p>
      <w:pPr>
        <w:spacing w:before="1"/>
        <w:ind w:left="352" w:right="0" w:firstLine="0"/>
        <w:jc w:val="left"/>
        <w:rPr>
          <w:sz w:val="15"/>
        </w:rPr>
      </w:pPr>
      <w:r>
        <w:rPr>
          <w:sz w:val="15"/>
        </w:rPr>
        <w:t>Yelp,</w:t>
      </w:r>
      <w:r>
        <w:rPr>
          <w:spacing w:val="-7"/>
          <w:sz w:val="15"/>
        </w:rPr>
        <w:t> </w:t>
      </w:r>
      <w:r>
        <w:rPr>
          <w:spacing w:val="-4"/>
          <w:sz w:val="15"/>
        </w:rPr>
        <w:t>IMDB</w:t>
      </w:r>
    </w:p>
    <w:p>
      <w:pPr>
        <w:spacing w:before="158"/>
        <w:ind w:left="389" w:right="0" w:firstLine="0"/>
        <w:jc w:val="left"/>
        <w:rPr>
          <w:sz w:val="15"/>
        </w:rPr>
      </w:pPr>
      <w:r>
        <w:rPr/>
        <w:br w:type="column"/>
      </w:r>
      <w:r>
        <w:rPr>
          <w:spacing w:val="-2"/>
          <w:sz w:val="15"/>
        </w:rPr>
        <w:t>PinSage</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413" w:right="21" w:firstLine="8"/>
        <w:jc w:val="left"/>
        <w:rPr>
          <w:sz w:val="15"/>
        </w:rPr>
      </w:pPr>
      <w:r>
        <w:rPr>
          <w:spacing w:val="-2"/>
          <w:sz w:val="15"/>
        </w:rPr>
        <w:t>VBPR,</w:t>
      </w:r>
      <w:r>
        <w:rPr>
          <w:spacing w:val="40"/>
          <w:sz w:val="15"/>
        </w:rPr>
        <w:t> </w:t>
      </w:r>
      <w:r>
        <w:rPr>
          <w:spacing w:val="-4"/>
          <w:sz w:val="15"/>
        </w:rPr>
        <w:t>MMCF</w:t>
      </w:r>
    </w:p>
    <w:p>
      <w:pPr>
        <w:spacing w:before="158"/>
        <w:ind w:left="307" w:right="0" w:firstLine="0"/>
        <w:jc w:val="center"/>
        <w:rPr>
          <w:sz w:val="15"/>
        </w:rPr>
      </w:pPr>
      <w:r>
        <w:rPr/>
        <w:br w:type="column"/>
      </w:r>
      <w:r>
        <w:rPr>
          <w:spacing w:val="-2"/>
          <w:sz w:val="15"/>
        </w:rPr>
        <w:t>NDCG@20:+25</w:t>
      </w:r>
    </w:p>
    <w:p>
      <w:pPr>
        <w:spacing w:before="139"/>
        <w:ind w:left="305" w:right="1" w:firstLine="0"/>
        <w:jc w:val="center"/>
        <w:rPr>
          <w:sz w:val="15"/>
        </w:rPr>
      </w:pPr>
      <w:r>
        <w:rPr>
          <w:spacing w:val="-10"/>
          <w:sz w:val="15"/>
        </w:rPr>
        <w:t>%</w:t>
      </w:r>
    </w:p>
    <w:p>
      <w:pPr>
        <w:spacing w:line="240" w:lineRule="auto" w:before="123"/>
        <w:rPr>
          <w:sz w:val="15"/>
        </w:rPr>
      </w:pPr>
    </w:p>
    <w:p>
      <w:pPr>
        <w:spacing w:before="0"/>
        <w:ind w:left="307" w:right="0" w:firstLine="0"/>
        <w:jc w:val="center"/>
        <w:rPr>
          <w:sz w:val="15"/>
        </w:rPr>
      </w:pPr>
      <w:r>
        <w:rPr>
          <w:spacing w:val="-2"/>
          <w:sz w:val="15"/>
        </w:rPr>
        <w:t>NDCG@10:+17</w:t>
      </w:r>
    </w:p>
    <w:p>
      <w:pPr>
        <w:spacing w:before="140"/>
        <w:ind w:left="307" w:right="0" w:firstLine="0"/>
        <w:jc w:val="center"/>
        <w:rPr>
          <w:sz w:val="15"/>
        </w:rPr>
      </w:pPr>
      <w:r>
        <w:rPr>
          <w:spacing w:val="-5"/>
          <w:sz w:val="15"/>
        </w:rPr>
        <w:t>%,</w:t>
      </w:r>
    </w:p>
    <w:p>
      <w:pPr>
        <w:spacing w:before="139"/>
        <w:ind w:left="305" w:right="0" w:firstLine="0"/>
        <w:jc w:val="center"/>
        <w:rPr>
          <w:sz w:val="15"/>
        </w:rPr>
      </w:pPr>
      <w:r>
        <w:rPr>
          <w:spacing w:val="-2"/>
          <w:sz w:val="15"/>
        </w:rPr>
        <w:t>Recall@10:+14%</w:t>
      </w:r>
    </w:p>
    <w:p>
      <w:pPr>
        <w:spacing w:line="176" w:lineRule="exact" w:before="0"/>
        <w:ind w:left="199" w:right="0" w:firstLine="0"/>
        <w:jc w:val="center"/>
        <w:rPr>
          <w:rFonts w:ascii="SimSun" w:eastAsia="SimSun" w:hint="eastAsia"/>
          <w:sz w:val="15"/>
        </w:rPr>
      </w:pPr>
      <w:r>
        <w:rPr/>
        <w:br w:type="column"/>
      </w:r>
      <w:r>
        <w:rPr>
          <w:rFonts w:ascii="SimSun" w:eastAsia="SimSun" w:hint="eastAsia"/>
          <w:sz w:val="15"/>
        </w:rPr>
        <w:t>络</w:t>
      </w:r>
      <w:r>
        <w:rPr>
          <w:spacing w:val="25"/>
          <w:sz w:val="15"/>
        </w:rPr>
        <w:t>, </w:t>
      </w:r>
      <w:r>
        <w:rPr>
          <w:rFonts w:ascii="SimSun" w:eastAsia="SimSun" w:hint="eastAsia"/>
          <w:spacing w:val="-5"/>
          <w:sz w:val="15"/>
        </w:rPr>
        <w:t>邻域</w:t>
      </w:r>
    </w:p>
    <w:p>
      <w:pPr>
        <w:spacing w:before="120"/>
        <w:ind w:left="200" w:right="0" w:firstLine="0"/>
        <w:jc w:val="center"/>
        <w:rPr>
          <w:rFonts w:ascii="SimSun" w:eastAsia="SimSun" w:hint="eastAsia"/>
          <w:sz w:val="15"/>
        </w:rPr>
      </w:pPr>
      <w:r>
        <w:rPr>
          <w:rFonts w:ascii="SimSun" w:eastAsia="SimSun" w:hint="eastAsia"/>
          <w:spacing w:val="-5"/>
          <w:sz w:val="15"/>
        </w:rPr>
        <w:t>聚合</w:t>
      </w:r>
    </w:p>
    <w:p>
      <w:pPr>
        <w:pStyle w:val="BodyText"/>
        <w:rPr>
          <w:sz w:val="15"/>
        </w:rPr>
      </w:pPr>
    </w:p>
    <w:p>
      <w:pPr>
        <w:pStyle w:val="BodyText"/>
        <w:spacing w:before="65"/>
        <w:rPr>
          <w:sz w:val="15"/>
        </w:rPr>
      </w:pPr>
    </w:p>
    <w:p>
      <w:pPr>
        <w:spacing w:line="398" w:lineRule="auto" w:before="0"/>
        <w:ind w:left="196" w:right="0" w:firstLine="0"/>
        <w:jc w:val="center"/>
        <w:rPr>
          <w:rFonts w:ascii="SimSun" w:eastAsia="SimSun" w:hint="eastAsia"/>
          <w:sz w:val="15"/>
        </w:rPr>
      </w:pPr>
      <w:r>
        <w:rPr>
          <w:spacing w:val="-2"/>
          <w:sz w:val="15"/>
        </w:rPr>
        <w:t>Transform</w:t>
      </w:r>
      <w:r>
        <w:rPr>
          <w:spacing w:val="40"/>
          <w:sz w:val="15"/>
        </w:rPr>
        <w:t> </w:t>
      </w:r>
      <w:r>
        <w:rPr>
          <w:sz w:val="15"/>
        </w:rPr>
        <w:t>er</w:t>
      </w:r>
      <w:r>
        <w:rPr>
          <w:spacing w:val="20"/>
          <w:sz w:val="15"/>
        </w:rPr>
        <w:t>, </w:t>
      </w:r>
      <w:r>
        <w:rPr>
          <w:rFonts w:ascii="SimSun" w:eastAsia="SimSun" w:hint="eastAsia"/>
          <w:sz w:val="15"/>
        </w:rPr>
        <w:t>多视</w:t>
      </w:r>
      <w:r>
        <w:rPr>
          <w:rFonts w:ascii="SimSun" w:eastAsia="SimSun" w:hint="eastAsia"/>
          <w:spacing w:val="-4"/>
          <w:sz w:val="15"/>
        </w:rPr>
        <w:t>图融合</w:t>
      </w:r>
    </w:p>
    <w:p>
      <w:pPr>
        <w:spacing w:line="176" w:lineRule="exact" w:before="0"/>
        <w:ind w:left="220" w:right="0" w:firstLine="0"/>
        <w:jc w:val="center"/>
        <w:rPr>
          <w:rFonts w:ascii="SimSun" w:eastAsia="SimSun" w:hint="eastAsia"/>
          <w:sz w:val="15"/>
        </w:rPr>
      </w:pPr>
      <w:r>
        <w:rPr/>
        <w:br w:type="column"/>
      </w:r>
      <w:r>
        <w:rPr>
          <w:rFonts w:ascii="SimSun" w:eastAsia="SimSun" w:hint="eastAsia"/>
          <w:spacing w:val="-2"/>
          <w:sz w:val="15"/>
        </w:rPr>
        <w:t>邻域聚合，在</w:t>
      </w:r>
    </w:p>
    <w:p>
      <w:pPr>
        <w:spacing w:line="388" w:lineRule="auto" w:before="120"/>
        <w:ind w:left="237" w:right="15" w:firstLine="0"/>
        <w:jc w:val="center"/>
        <w:rPr>
          <w:rFonts w:ascii="SimSun" w:eastAsia="SimSun" w:hint="eastAsia"/>
          <w:sz w:val="15"/>
        </w:rPr>
      </w:pPr>
      <w:r>
        <w:rPr>
          <w:rFonts w:ascii="SimSun" w:eastAsia="SimSun" w:hint="eastAsia"/>
          <w:spacing w:val="-2"/>
          <w:sz w:val="15"/>
        </w:rPr>
        <w:t>推荐任务取得</w:t>
      </w:r>
      <w:r>
        <w:rPr>
          <w:rFonts w:ascii="SimSun" w:eastAsia="SimSun" w:hint="eastAsia"/>
          <w:spacing w:val="-4"/>
          <w:sz w:val="15"/>
        </w:rPr>
        <w:t>更好效果</w:t>
      </w:r>
    </w:p>
    <w:p>
      <w:pPr>
        <w:spacing w:line="388" w:lineRule="auto" w:before="1"/>
        <w:ind w:left="221" w:right="0" w:firstLine="6"/>
        <w:jc w:val="center"/>
        <w:rPr>
          <w:rFonts w:ascii="SimSun" w:eastAsia="SimSun" w:hint="eastAsia"/>
          <w:sz w:val="15"/>
        </w:rPr>
      </w:pPr>
      <w:r>
        <w:rPr>
          <w:rFonts w:ascii="SimSun" w:eastAsia="SimSun" w:hint="eastAsia"/>
          <w:spacing w:val="-6"/>
          <w:sz w:val="15"/>
        </w:rPr>
        <w:t>利用 </w:t>
      </w:r>
      <w:r>
        <w:rPr>
          <w:sz w:val="15"/>
        </w:rPr>
        <w:t>Transformer</w:t>
      </w:r>
      <w:r>
        <w:rPr>
          <w:spacing w:val="-10"/>
          <w:sz w:val="15"/>
        </w:rPr>
        <w:t> </w:t>
      </w:r>
      <w:r>
        <w:rPr>
          <w:rFonts w:ascii="SimSun" w:eastAsia="SimSun" w:hint="eastAsia"/>
          <w:sz w:val="15"/>
        </w:rPr>
        <w:t>架</w:t>
      </w:r>
      <w:r>
        <w:rPr>
          <w:rFonts w:ascii="SimSun" w:eastAsia="SimSun" w:hint="eastAsia"/>
          <w:spacing w:val="-2"/>
          <w:sz w:val="15"/>
        </w:rPr>
        <w:t>构强大的序列</w:t>
      </w:r>
    </w:p>
    <w:p>
      <w:pPr>
        <w:spacing w:line="176" w:lineRule="exact" w:before="0"/>
        <w:ind w:left="231" w:right="0" w:firstLine="0"/>
        <w:jc w:val="left"/>
        <w:rPr>
          <w:rFonts w:ascii="SimSun" w:eastAsia="SimSun" w:hint="eastAsia"/>
          <w:sz w:val="15"/>
        </w:rPr>
      </w:pPr>
      <w:r>
        <w:rPr/>
        <w:br w:type="column"/>
      </w:r>
      <w:r>
        <w:rPr>
          <w:rFonts w:ascii="SimSun" w:eastAsia="SimSun" w:hint="eastAsia"/>
          <w:spacing w:val="-2"/>
          <w:sz w:val="15"/>
        </w:rPr>
        <w:t>强，数据稀</w:t>
      </w:r>
    </w:p>
    <w:p>
      <w:pPr>
        <w:spacing w:line="388" w:lineRule="auto" w:before="120"/>
        <w:ind w:left="231" w:right="505" w:firstLine="0"/>
        <w:jc w:val="both"/>
        <w:rPr>
          <w:rFonts w:ascii="SimSun" w:eastAsia="SimSun" w:hint="eastAsia"/>
          <w:sz w:val="15"/>
        </w:rPr>
      </w:pPr>
      <w:r>
        <w:rPr>
          <w:rFonts w:ascii="SimSun" w:eastAsia="SimSun" w:hint="eastAsia"/>
          <w:spacing w:val="-2"/>
          <w:sz w:val="15"/>
        </w:rPr>
        <w:t>疏时图构建</w:t>
      </w:r>
      <w:r>
        <w:rPr>
          <w:rFonts w:ascii="SimSun" w:eastAsia="SimSun" w:hint="eastAsia"/>
          <w:spacing w:val="-2"/>
          <w:sz w:val="15"/>
        </w:rPr>
        <w:t>可能不准确自注意力机制计算复杂度高，尤其</w:t>
      </w:r>
    </w:p>
    <w:p>
      <w:pPr>
        <w:spacing w:after="0" w:line="388" w:lineRule="auto"/>
        <w:jc w:val="both"/>
        <w:rPr>
          <w:rFonts w:ascii="SimSun" w:eastAsia="SimSun" w:hint="eastAsia"/>
          <w:sz w:val="15"/>
        </w:rPr>
        <w:sectPr>
          <w:type w:val="continuous"/>
          <w:pgSz w:w="11420" w:h="15630"/>
          <w:pgMar w:header="868" w:footer="0" w:top="1400" w:bottom="280" w:left="425" w:right="425"/>
          <w:cols w:num="8" w:equalWidth="0">
            <w:col w:w="2306" w:space="40"/>
            <w:col w:w="1037" w:space="39"/>
            <w:col w:w="1129" w:space="40"/>
            <w:col w:w="894" w:space="39"/>
            <w:col w:w="1406" w:space="39"/>
            <w:col w:w="841" w:space="40"/>
            <w:col w:w="1176" w:space="39"/>
            <w:col w:w="1505"/>
          </w:cols>
        </w:sectPr>
      </w:pPr>
    </w:p>
    <w:p>
      <w:pPr>
        <w:pStyle w:val="BodyText"/>
      </w:pPr>
    </w:p>
    <w:p>
      <w:pPr>
        <w:pStyle w:val="BodyText"/>
        <w:spacing w:before="110"/>
      </w:pPr>
    </w:p>
    <w:p>
      <w:pPr>
        <w:pStyle w:val="BodyText"/>
        <w:spacing w:after="0"/>
        <w:sectPr>
          <w:pgSz w:w="11420" w:h="15630"/>
          <w:pgMar w:header="819" w:footer="0" w:top="1160" w:bottom="280" w:left="425" w:right="425"/>
        </w:sectPr>
      </w:pPr>
    </w:p>
    <w:p>
      <w:pPr>
        <w:tabs>
          <w:tab w:pos="8087" w:val="left" w:leader="none"/>
        </w:tabs>
        <w:spacing w:before="79"/>
        <w:ind w:left="2846" w:right="0" w:firstLine="0"/>
        <w:jc w:val="left"/>
        <w:rPr>
          <w:rFonts w:ascii="SimSun" w:eastAsia="SimSun" w:hint="eastAsia"/>
          <w:sz w:val="15"/>
        </w:rPr>
      </w:pPr>
      <w:r>
        <w:rPr>
          <w:rFonts w:ascii="SimSun" w:eastAsia="SimSun" w:hint="eastAsia"/>
          <w:sz w:val="15"/>
        </w:rPr>
        <w:t>习</w:t>
      </w:r>
      <w:r>
        <w:rPr>
          <w:rFonts w:ascii="SimSun" w:eastAsia="SimSun" w:hint="eastAsia"/>
          <w:spacing w:val="-10"/>
          <w:sz w:val="15"/>
        </w:rPr>
        <w:t>。</w:t>
      </w:r>
      <w:r>
        <w:rPr>
          <w:rFonts w:ascii="SimSun" w:eastAsia="SimSun" w:hint="eastAsia"/>
          <w:sz w:val="15"/>
        </w:rPr>
        <w:tab/>
        <w:t>建模和特征</w:t>
      </w:r>
      <w:r>
        <w:rPr>
          <w:rFonts w:ascii="SimSun" w:eastAsia="SimSun" w:hint="eastAsia"/>
          <w:spacing w:val="-10"/>
          <w:sz w:val="15"/>
        </w:rPr>
        <w:t>交</w:t>
      </w:r>
    </w:p>
    <w:p>
      <w:pPr>
        <w:spacing w:before="120"/>
        <w:ind w:left="0" w:right="227" w:firstLine="0"/>
        <w:jc w:val="right"/>
        <w:rPr>
          <w:rFonts w:ascii="SimSun" w:eastAsia="SimSun" w:hint="eastAsia"/>
          <w:sz w:val="15"/>
        </w:rPr>
      </w:pPr>
      <w:r>
        <w:rPr>
          <w:rFonts w:ascii="SimSun" w:eastAsia="SimSun" w:hint="eastAsia"/>
          <w:spacing w:val="-4"/>
          <w:sz w:val="15"/>
        </w:rPr>
        <w:t>互能力</w:t>
      </w:r>
    </w:p>
    <w:p>
      <w:pPr>
        <w:spacing w:line="388" w:lineRule="auto" w:before="79"/>
        <w:ind w:left="248" w:right="505" w:firstLine="0"/>
        <w:jc w:val="left"/>
        <w:rPr>
          <w:rFonts w:ascii="SimSun" w:eastAsia="SimSun" w:hint="eastAsia"/>
          <w:sz w:val="15"/>
        </w:rPr>
      </w:pPr>
      <w:r>
        <w:rPr/>
        <w:br w:type="column"/>
      </w:r>
      <w:r>
        <w:rPr>
          <w:rFonts w:ascii="SimSun" w:eastAsia="SimSun" w:hint="eastAsia"/>
          <w:spacing w:val="-2"/>
          <w:sz w:val="15"/>
        </w:rPr>
        <w:t>对于长序列</w:t>
      </w:r>
      <w:r>
        <w:rPr>
          <w:rFonts w:ascii="SimSun" w:eastAsia="SimSun" w:hint="eastAsia"/>
          <w:spacing w:val="-2"/>
          <w:sz w:val="15"/>
        </w:rPr>
        <w:t>数据图融合</w:t>
      </w:r>
    </w:p>
    <w:p>
      <w:pPr>
        <w:spacing w:after="0" w:line="388" w:lineRule="auto"/>
        <w:jc w:val="left"/>
        <w:rPr>
          <w:rFonts w:ascii="SimSun" w:eastAsia="SimSun" w:hint="eastAsia"/>
          <w:sz w:val="15"/>
        </w:rPr>
        <w:sectPr>
          <w:type w:val="continuous"/>
          <w:pgSz w:w="11420" w:h="15630"/>
          <w:pgMar w:header="819" w:footer="0" w:top="1400" w:bottom="280" w:left="425" w:right="425"/>
          <w:cols w:num="2" w:equalWidth="0">
            <w:col w:w="9008" w:space="40"/>
            <w:col w:w="1522"/>
          </w:cols>
        </w:sectPr>
      </w:pPr>
    </w:p>
    <w:p>
      <w:pPr>
        <w:pStyle w:val="BodyText"/>
        <w:spacing w:before="1"/>
        <w:rPr>
          <w:sz w:val="17"/>
        </w:rPr>
      </w:pPr>
    </w:p>
    <w:p>
      <w:pPr>
        <w:pStyle w:val="BodyText"/>
        <w:spacing w:after="0"/>
        <w:rPr>
          <w:sz w:val="17"/>
        </w:rPr>
        <w:sectPr>
          <w:type w:val="continuous"/>
          <w:pgSz w:w="11420" w:h="15630"/>
          <w:pgMar w:header="819" w:footer="0" w:top="1400" w:bottom="280" w:left="425" w:right="425"/>
        </w:sectPr>
      </w:pPr>
    </w:p>
    <w:p>
      <w:pPr>
        <w:spacing w:line="432" w:lineRule="auto" w:before="102"/>
        <w:ind w:left="1029" w:right="0" w:firstLine="0"/>
        <w:jc w:val="center"/>
        <w:rPr>
          <w:sz w:val="10"/>
        </w:rPr>
      </w:pPr>
      <w:r>
        <w:rPr>
          <w:sz w:val="10"/>
        </w:rPr>
        <mc:AlternateContent>
          <mc:Choice Requires="wps">
            <w:drawing>
              <wp:anchor distT="0" distB="0" distL="0" distR="0" allowOverlap="1" layoutInCell="1" locked="0" behindDoc="1" simplePos="0" relativeHeight="485508608">
                <wp:simplePos x="0" y="0"/>
                <wp:positionH relativeFrom="page">
                  <wp:posOffset>504444</wp:posOffset>
                </wp:positionH>
                <wp:positionV relativeFrom="paragraph">
                  <wp:posOffset>690244</wp:posOffset>
                </wp:positionV>
                <wp:extent cx="6243955" cy="41910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243955" cy="4191000"/>
                          <a:chExt cx="6243955" cy="4191000"/>
                        </a:xfrm>
                      </wpg:grpSpPr>
                      <wps:wsp>
                        <wps:cNvPr id="46" name="Graphic 46"/>
                        <wps:cNvSpPr/>
                        <wps:spPr>
                          <a:xfrm>
                            <a:off x="0" y="124713"/>
                            <a:ext cx="6243955" cy="19050"/>
                          </a:xfrm>
                          <a:custGeom>
                            <a:avLst/>
                            <a:gdLst/>
                            <a:ahLst/>
                            <a:cxnLst/>
                            <a:rect l="l" t="t" r="r" b="b"/>
                            <a:pathLst>
                              <a:path w="6243955" h="19050">
                                <a:moveTo>
                                  <a:pt x="955027" y="0"/>
                                </a:moveTo>
                                <a:lnTo>
                                  <a:pt x="284988" y="0"/>
                                </a:lnTo>
                                <a:lnTo>
                                  <a:pt x="265938" y="0"/>
                                </a:lnTo>
                                <a:lnTo>
                                  <a:pt x="0" y="0"/>
                                </a:lnTo>
                                <a:lnTo>
                                  <a:pt x="0" y="19050"/>
                                </a:lnTo>
                                <a:lnTo>
                                  <a:pt x="265938" y="19050"/>
                                </a:lnTo>
                                <a:lnTo>
                                  <a:pt x="284988" y="19050"/>
                                </a:lnTo>
                                <a:lnTo>
                                  <a:pt x="955027" y="19050"/>
                                </a:lnTo>
                                <a:lnTo>
                                  <a:pt x="955027" y="0"/>
                                </a:lnTo>
                                <a:close/>
                              </a:path>
                              <a:path w="6243955" h="19050">
                                <a:moveTo>
                                  <a:pt x="6243574" y="0"/>
                                </a:moveTo>
                                <a:lnTo>
                                  <a:pt x="6243574" y="0"/>
                                </a:lnTo>
                                <a:lnTo>
                                  <a:pt x="955040" y="0"/>
                                </a:lnTo>
                                <a:lnTo>
                                  <a:pt x="955040" y="19050"/>
                                </a:lnTo>
                                <a:lnTo>
                                  <a:pt x="6243574" y="19050"/>
                                </a:lnTo>
                                <a:lnTo>
                                  <a:pt x="6243574" y="0"/>
                                </a:lnTo>
                                <a:close/>
                              </a:path>
                            </a:pathLst>
                          </a:custGeom>
                          <a:solidFill>
                            <a:srgbClr val="000000"/>
                          </a:solidFill>
                        </wps:spPr>
                        <wps:bodyPr wrap="square" lIns="0" tIns="0" rIns="0" bIns="0" rtlCol="0">
                          <a:prstTxWarp prst="textNoShape">
                            <a:avLst/>
                          </a:prstTxWarp>
                          <a:noAutofit/>
                        </wps:bodyPr>
                      </wps:wsp>
                      <pic:pic>
                        <pic:nvPicPr>
                          <pic:cNvPr id="47" name="Image 47"/>
                          <pic:cNvPicPr/>
                        </pic:nvPicPr>
                        <pic:blipFill>
                          <a:blip r:embed="rId13" cstate="print"/>
                          <a:stretch>
                            <a:fillRect/>
                          </a:stretch>
                        </pic:blipFill>
                        <pic:spPr>
                          <a:xfrm>
                            <a:off x="5202120" y="1429511"/>
                            <a:ext cx="123825" cy="123825"/>
                          </a:xfrm>
                          <a:prstGeom prst="rect">
                            <a:avLst/>
                          </a:prstGeom>
                        </pic:spPr>
                      </pic:pic>
                      <wps:wsp>
                        <wps:cNvPr id="48" name="Graphic 48"/>
                        <wps:cNvSpPr/>
                        <wps:spPr>
                          <a:xfrm>
                            <a:off x="1184655"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20001pt;margin-top:54.349998pt;width:491.65pt;height:330pt;mso-position-horizontal-relative:page;mso-position-vertical-relative:paragraph;z-index:-17807872" id="docshapegroup28" coordorigin="794,1087" coordsize="9833,6600">
                <v:shape style="position:absolute;left:794;top:1283;width:9833;height:30" id="docshape29" coordorigin="794,1283" coordsize="9833,30" path="m2298,1283l1243,1283,1213,1283,794,1283,794,1313,1213,1313,1243,1313,2298,1313,2298,1283xm10627,1283l9619,1283,9589,1283,8391,1283,8361,1283,7497,1283,7467,1283,6174,1283,6144,1283,5204,1283,5174,1283,4024,1283,3994,1283,2891,1283,2861,1283,2328,1283,2298,1283,2298,1313,2328,1313,2861,1313,2891,1313,3994,1313,4024,1313,5174,1313,5204,1313,6144,1313,6174,1313,7467,1313,7497,1313,8361,1313,8391,1313,9589,1313,9619,1313,10627,1313,10627,1283xe" filled="true" fillcolor="#000000" stroked="false">
                  <v:path arrowok="t"/>
                  <v:fill type="solid"/>
                </v:shape>
                <v:shape style="position:absolute;left:8986;top:3338;width:195;height:195" type="#_x0000_t75" id="docshape30" stroked="false">
                  <v:imagedata r:id="rId13" o:title=""/>
                </v:shape>
                <v:shape style="position:absolute;left:2660;top:1097;width:6511;height:6580" id="docshape31" coordorigin="2660,1097" coordsize="6511,6580" path="m2660,6617l3160,6117,3080,6017,3300,5797,3380,5897,3900,5397,4780,6277,4830,6347,4858,6411,4861,6471,4836,6527,4780,6577,4420,6937,4520,7037,4320,7257,4220,7157,3700,7677,2660,6617xm3360,6297l3060,6597,3740,7297,4060,6997,3360,6297xm4260,6777l4540,6497,4548,6493,4545,6482,4534,6463,4520,6437,3860,5797,3560,6097,4260,6777xm3960,5097l5160,3877,6300,5017,6345,5074,6360,5127,6345,5180,6300,5237,5200,6337,3960,5097xm4300,5057l5240,5997,6020,5197,6043,5182,6050,5164,6043,5144,6020,5117,5140,4237,4300,5057xm4600,5257l4440,5097,5160,4377,5320,4537,5040,4817,5160,4957,5440,4657,5600,4817,5320,5117,5500,5297,5600,5197,5611,5185,5615,5174,5611,5160,5600,5137,5500,5057,5680,4897,5840,5057,5885,5117,5900,5174,5885,5229,5840,5277,5240,5877,5080,5717,5320,5477,5140,5297,4880,5537,4740,5377,4980,5137,4840,5017,4600,5257xm5540,3917l5560,3897,5583,3882,5593,3867,5591,3852,5580,3837,5480,3617,5680,3437,5720,3497,6040,3177,6200,3337,6000,3517,6320,3837,6540,3617,6700,3777,6460,3997,6520,4077,6640,3957,7060,4157,7086,4168,7105,4172,7116,4168,7120,4157,7120,4157,6080,3097,6620,2537,7680,3597,7725,3657,7740,3717,7725,3777,7680,3837,7280,4237,7300,4257,7120,4437,7089,4459,7055,4467,7013,4459,6960,4437,6640,4277,6640,4297,6820,4657,6827,4702,6818,4749,6789,4800,6740,4857,6620,4977,6460,4817,6500,4777,6512,4762,6518,4749,6520,4740,6520,4737,6260,4197,6040,4417,5880,4257,6120,4017,5880,3777,5860,3797,5868,3865,5863,3919,5846,3963,5820,3997,5720,4097,5540,3917xm6580,2897l6440,3057,7300,3917,7420,3777,7420,3773,7418,3762,7412,3743,7400,3717,6580,2897xm6760,2297l7940,1097,9080,2237,9138,2295,9168,2350,9171,2404,9148,2459,9100,2517,8900,2717,8740,2577,8860,2457,8871,2439,8873,2414,8863,2387,8840,2357,7940,1457,7120,2297,8200,3377,8020,3557,6760,2297xm7820,2737l7200,2357,7360,2217,7640,2397,7480,2097,7760,1837,8020,1977,7880,1717,8020,1557,8320,2137,8760,2417,8620,2557,8500,2477,8620,2697,8480,2857,8180,2277,7660,1997,7980,2597,8460,2857,8320,3017,8120,2897,8240,3097,8100,3237,7820,2737xm2660,6617l3160,6117,3080,6017,3300,5797,3380,5897,3900,5397,4780,6277,4830,6347,4858,6411,4861,6471,4836,6527,4780,6577,4420,6937,4520,7037,4320,7257,4220,7157,3700,7677,2660,6617xm3360,6297l3060,6597,3740,7297,4060,6997,3360,6297xm4260,6777l4540,6497,4548,6493,4545,6482,4534,6463,4520,6437,3860,5797,3560,6097,4260,6777xm3960,5097l5160,3877,6300,5017,6345,5074,6360,5127,6345,5180,6300,5237,5200,6337,3960,5097xm4300,5057l5240,5997,6020,5197,6043,5182,6050,5164,6043,5144,6020,5117,5140,4237,4300,5057xm4600,5257l4440,5097,5160,4377,5320,4537,5040,4817,5160,4957,5440,4657,5600,4817,5320,5117,5500,5297,5600,5197,5611,5185,5615,5174,5611,5160,5600,5137,5500,5057,5680,4897,5840,5057,5885,5117,5900,5174,5885,5229,5840,5277,5240,5877,5080,5717,5320,5477,5140,5297,4880,5537,4740,5377,4980,5137,4840,5017,4600,5257xm5540,3917l5560,3897,5583,3882,5593,3867,5591,3852,5580,3837,5480,3617,5680,3437,5720,3497,6040,3177,6200,3337,6000,3517,6320,3837,6540,3617,6700,3777,6460,3997,6520,4077,6640,3957,7060,4157,7086,4168,7105,4172,7116,4168,7120,4157,7120,4157,6080,3097,6620,2537,7680,3597,7725,3657,7740,3717,7725,3777,7680,3837,7280,4237,7300,4257,7120,4437,7089,4459,7055,4467,7013,4459,6960,4437,6640,4277,6640,4297,6820,4657,6827,4702,6818,4749,6789,4800,6740,4857,6620,4977,6460,4817,6500,4777,6512,4762,6518,4749,6520,4740,6520,4737,6260,4197,6040,4417,5880,4257,6120,4017,5880,3777,5860,3797,5868,3865,5863,3919,5846,3963,5820,3997,5720,4097,5540,3917xm6580,2897l6440,3057,7300,3917,7420,3777,7420,3773,7418,3762,7412,3743,7400,3717,6580,2897xm6760,2297l7940,1097,9080,2237,9138,2295,9168,2350,9171,2404,9148,2459,9100,2517,8900,2717,8740,2577,8860,2457,8871,2439,8873,2414,8863,2387,8840,2357,7940,1457,7120,2297,8200,3377,8020,3557,6760,2297xm7820,2737l7200,2357,7360,2217,7640,2397,7480,2097,7760,1837,8020,1977,7880,1717,8020,1557,8320,2137,8760,2417,8620,2557,8500,2477,8620,2697,8480,2857,8180,2277,7660,1997,7980,2597,8460,2857,8320,3017,8120,2897,8240,3097,8100,3237,7820,2737xe" filled="false" stroked="true" strokeweight="1pt" strokecolor="#00ff00">
                  <v:path arrowok="t"/>
                  <v:stroke dashstyle="solid"/>
                </v:shape>
                <w10:wrap type="none"/>
              </v:group>
            </w:pict>
          </mc:Fallback>
        </mc:AlternateContent>
      </w:r>
      <w:r>
        <w:rPr>
          <w:spacing w:val="-2"/>
          <w:sz w:val="15"/>
        </w:rPr>
        <w:t>Multi-</w:t>
      </w:r>
      <w:r>
        <w:rPr>
          <w:spacing w:val="40"/>
          <w:sz w:val="15"/>
        </w:rPr>
        <w:t> </w:t>
      </w:r>
      <w:r>
        <w:rPr>
          <w:spacing w:val="-2"/>
          <w:sz w:val="15"/>
        </w:rPr>
        <w:t>Objective</w:t>
      </w:r>
      <w:r>
        <w:rPr>
          <w:spacing w:val="40"/>
          <w:sz w:val="15"/>
        </w:rPr>
        <w:t> </w:t>
      </w:r>
      <w:r>
        <w:rPr>
          <w:spacing w:val="-2"/>
          <w:sz w:val="15"/>
        </w:rPr>
        <w:t>Hybrid</w:t>
      </w:r>
      <w:r>
        <w:rPr>
          <w:spacing w:val="40"/>
          <w:sz w:val="15"/>
        </w:rPr>
        <w:t> </w:t>
      </w:r>
      <w:r>
        <w:rPr>
          <w:spacing w:val="-2"/>
          <w:position w:val="-4"/>
          <w:sz w:val="15"/>
        </w:rPr>
        <w:t>Rec</w:t>
      </w:r>
      <w:r>
        <w:rPr>
          <w:spacing w:val="-2"/>
          <w:sz w:val="10"/>
        </w:rPr>
        <w:t>[42]</w:t>
      </w:r>
    </w:p>
    <w:p>
      <w:pPr>
        <w:spacing w:line="240" w:lineRule="auto" w:before="0"/>
        <w:rPr>
          <w:sz w:val="15"/>
        </w:rPr>
      </w:pPr>
      <w:r>
        <w:rPr/>
        <w:br w:type="column"/>
      </w:r>
      <w:r>
        <w:rPr>
          <w:sz w:val="15"/>
        </w:rPr>
      </w:r>
    </w:p>
    <w:p>
      <w:pPr>
        <w:spacing w:line="240" w:lineRule="auto" w:before="0"/>
        <w:rPr>
          <w:sz w:val="15"/>
        </w:rPr>
      </w:pPr>
    </w:p>
    <w:p>
      <w:pPr>
        <w:spacing w:line="240" w:lineRule="auto" w:before="53"/>
        <w:rPr>
          <w:sz w:val="15"/>
        </w:rPr>
      </w:pPr>
    </w:p>
    <w:p>
      <w:pPr>
        <w:spacing w:before="0"/>
        <w:ind w:left="330" w:right="0" w:firstLine="0"/>
        <w:jc w:val="left"/>
        <w:rPr>
          <w:sz w:val="15"/>
        </w:rPr>
      </w:pPr>
      <w:r>
        <w:rPr>
          <w:spacing w:val="-4"/>
          <w:sz w:val="15"/>
        </w:rPr>
        <w:t>2023</w:t>
      </w:r>
    </w:p>
    <w:p>
      <w:pPr>
        <w:spacing w:line="240" w:lineRule="auto" w:before="68"/>
        <w:rPr>
          <w:sz w:val="15"/>
        </w:rPr>
      </w:pPr>
      <w:r>
        <w:rPr/>
        <w:br w:type="column"/>
      </w:r>
      <w:r>
        <w:rPr>
          <w:sz w:val="15"/>
        </w:rPr>
      </w:r>
    </w:p>
    <w:p>
      <w:pPr>
        <w:spacing w:line="388" w:lineRule="auto" w:before="0"/>
        <w:ind w:left="270" w:right="0" w:firstLine="0"/>
        <w:jc w:val="both"/>
        <w:rPr>
          <w:rFonts w:ascii="SimSun" w:eastAsia="SimSun" w:hint="eastAsia"/>
          <w:sz w:val="15"/>
        </w:rPr>
      </w:pPr>
      <w:r>
        <w:rPr>
          <w:rFonts w:ascii="SimSun" w:eastAsia="SimSun" w:hint="eastAsia"/>
          <w:spacing w:val="-2"/>
          <w:sz w:val="15"/>
        </w:rPr>
        <w:t>多目标协同</w:t>
      </w:r>
      <w:r>
        <w:rPr>
          <w:rFonts w:ascii="SimSun" w:eastAsia="SimSun" w:hint="eastAsia"/>
          <w:spacing w:val="-2"/>
          <w:sz w:val="15"/>
        </w:rPr>
        <w:t>过滤优化云</w:t>
      </w:r>
      <w:r>
        <w:rPr>
          <w:rFonts w:ascii="SimSun" w:eastAsia="SimSun" w:hint="eastAsia"/>
          <w:spacing w:val="-4"/>
          <w:sz w:val="15"/>
        </w:rPr>
        <w:t>数据推荐</w:t>
      </w:r>
    </w:p>
    <w:p>
      <w:pPr>
        <w:spacing w:line="240" w:lineRule="auto" w:before="0"/>
        <w:rPr>
          <w:rFonts w:ascii="SimSun"/>
          <w:sz w:val="15"/>
        </w:rPr>
      </w:pPr>
      <w:r>
        <w:rPr/>
        <w:br w:type="column"/>
      </w:r>
      <w:r>
        <w:rPr>
          <w:rFonts w:ascii="SimSun"/>
          <w:sz w:val="15"/>
        </w:rPr>
      </w:r>
    </w:p>
    <w:p>
      <w:pPr>
        <w:pStyle w:val="BodyText"/>
        <w:spacing w:before="30"/>
        <w:rPr>
          <w:sz w:val="15"/>
        </w:rPr>
      </w:pPr>
    </w:p>
    <w:p>
      <w:pPr>
        <w:spacing w:line="434" w:lineRule="auto" w:before="0"/>
        <w:ind w:left="530" w:right="0" w:hanging="269"/>
        <w:jc w:val="left"/>
        <w:rPr>
          <w:sz w:val="15"/>
        </w:rPr>
      </w:pPr>
      <w:r>
        <w:rPr>
          <w:sz w:val="15"/>
        </w:rPr>
        <w:t>Alibaba</w:t>
      </w:r>
      <w:r>
        <w:rPr>
          <w:spacing w:val="-10"/>
          <w:sz w:val="15"/>
        </w:rPr>
        <w:t> </w:t>
      </w:r>
      <w:r>
        <w:rPr>
          <w:sz w:val="15"/>
        </w:rPr>
        <w:t>Cloud,</w:t>
      </w:r>
      <w:r>
        <w:rPr>
          <w:spacing w:val="40"/>
          <w:sz w:val="15"/>
        </w:rPr>
        <w:t> </w:t>
      </w:r>
      <w:r>
        <w:rPr>
          <w:spacing w:val="-4"/>
          <w:sz w:val="15"/>
        </w:rPr>
        <w:t>MIND</w:t>
      </w:r>
    </w:p>
    <w:p>
      <w:pPr>
        <w:spacing w:line="240" w:lineRule="auto" w:before="0"/>
        <w:rPr>
          <w:sz w:val="15"/>
        </w:rPr>
      </w:pPr>
      <w:r>
        <w:rPr/>
        <w:br w:type="column"/>
      </w:r>
      <w:r>
        <w:rPr>
          <w:sz w:val="15"/>
        </w:rPr>
      </w:r>
    </w:p>
    <w:p>
      <w:pPr>
        <w:spacing w:line="240" w:lineRule="auto" w:before="70"/>
        <w:rPr>
          <w:sz w:val="15"/>
        </w:rPr>
      </w:pPr>
    </w:p>
    <w:p>
      <w:pPr>
        <w:spacing w:before="0"/>
        <w:ind w:left="195" w:right="0" w:firstLine="0"/>
        <w:jc w:val="left"/>
        <w:rPr>
          <w:sz w:val="15"/>
        </w:rPr>
      </w:pPr>
      <w:r>
        <w:rPr>
          <w:spacing w:val="-2"/>
          <w:sz w:val="15"/>
        </w:rPr>
        <w:t>HybridSVD</w:t>
      </w:r>
    </w:p>
    <w:p>
      <w:pPr>
        <w:spacing w:before="139"/>
        <w:ind w:left="230" w:right="0" w:firstLine="0"/>
        <w:jc w:val="left"/>
        <w:rPr>
          <w:sz w:val="15"/>
        </w:rPr>
      </w:pPr>
      <w:r>
        <w:rPr>
          <w:sz w:val="15"/>
        </w:rPr>
        <w:t>,</w:t>
      </w:r>
      <w:r>
        <w:rPr>
          <w:spacing w:val="10"/>
          <w:sz w:val="15"/>
        </w:rPr>
        <w:t> </w:t>
      </w:r>
      <w:r>
        <w:rPr>
          <w:sz w:val="15"/>
        </w:rPr>
        <w:t>MOO-</w:t>
      </w:r>
      <w:r>
        <w:rPr>
          <w:spacing w:val="-5"/>
          <w:sz w:val="15"/>
        </w:rPr>
        <w:t>CF</w:t>
      </w:r>
    </w:p>
    <w:p>
      <w:pPr>
        <w:spacing w:before="84"/>
        <w:ind w:left="197" w:right="0" w:firstLine="0"/>
        <w:jc w:val="center"/>
        <w:rPr>
          <w:rFonts w:ascii="SimSun" w:eastAsia="SimSun" w:hint="eastAsia"/>
          <w:sz w:val="15"/>
        </w:rPr>
      </w:pPr>
      <w:r>
        <w:rPr/>
        <w:br w:type="column"/>
      </w:r>
      <w:r>
        <w:rPr>
          <w:spacing w:val="-2"/>
          <w:sz w:val="15"/>
        </w:rPr>
        <w:t>Diversity</w:t>
      </w:r>
      <w:r>
        <w:rPr>
          <w:rFonts w:ascii="SimSun" w:eastAsia="SimSun" w:hint="eastAsia"/>
          <w:spacing w:val="-2"/>
          <w:sz w:val="15"/>
        </w:rPr>
        <w:t>：</w:t>
      </w:r>
    </w:p>
    <w:p>
      <w:pPr>
        <w:spacing w:before="138"/>
        <w:ind w:left="198" w:right="0" w:firstLine="0"/>
        <w:jc w:val="center"/>
        <w:rPr>
          <w:sz w:val="15"/>
        </w:rPr>
      </w:pPr>
      <w:r>
        <w:rPr>
          <w:spacing w:val="-2"/>
          <w:sz w:val="15"/>
        </w:rPr>
        <w:t>+18%,</w:t>
      </w:r>
    </w:p>
    <w:p>
      <w:pPr>
        <w:spacing w:line="434" w:lineRule="auto" w:before="140"/>
        <w:ind w:left="198" w:right="0" w:firstLine="0"/>
        <w:jc w:val="center"/>
        <w:rPr>
          <w:sz w:val="15"/>
        </w:rPr>
      </w:pPr>
      <w:r>
        <w:rPr>
          <w:spacing w:val="-2"/>
          <w:sz w:val="15"/>
        </w:rPr>
        <w:t>Precision@10:+1</w:t>
      </w:r>
      <w:r>
        <w:rPr>
          <w:spacing w:val="40"/>
          <w:sz w:val="15"/>
        </w:rPr>
        <w:t> </w:t>
      </w:r>
      <w:r>
        <w:rPr>
          <w:spacing w:val="-6"/>
          <w:sz w:val="15"/>
        </w:rPr>
        <w:t>0%</w:t>
      </w:r>
    </w:p>
    <w:p>
      <w:pPr>
        <w:spacing w:line="240" w:lineRule="auto" w:before="68"/>
        <w:rPr>
          <w:sz w:val="15"/>
        </w:rPr>
      </w:pPr>
      <w:r>
        <w:rPr/>
        <w:br w:type="column"/>
      </w:r>
      <w:r>
        <w:rPr>
          <w:sz w:val="15"/>
        </w:rPr>
      </w:r>
    </w:p>
    <w:p>
      <w:pPr>
        <w:spacing w:line="388" w:lineRule="auto" w:before="0"/>
        <w:ind w:left="224" w:right="0" w:firstLine="0"/>
        <w:jc w:val="center"/>
        <w:rPr>
          <w:rFonts w:ascii="SimSun" w:eastAsia="SimSun" w:hint="eastAsia"/>
          <w:sz w:val="15"/>
        </w:rPr>
      </w:pPr>
      <w:r>
        <w:rPr>
          <w:rFonts w:ascii="SimSun" w:eastAsia="SimSun" w:hint="eastAsia"/>
          <w:spacing w:val="-4"/>
          <w:sz w:val="15"/>
        </w:rPr>
        <w:t>多目标优</w:t>
      </w:r>
      <w:r>
        <w:rPr>
          <w:rFonts w:ascii="SimSun" w:eastAsia="SimSun" w:hint="eastAsia"/>
          <w:sz w:val="15"/>
        </w:rPr>
        <w:t>化</w:t>
      </w:r>
      <w:r>
        <w:rPr>
          <w:spacing w:val="20"/>
          <w:sz w:val="15"/>
        </w:rPr>
        <w:t>, </w:t>
      </w:r>
      <w:r>
        <w:rPr>
          <w:rFonts w:ascii="SimSun" w:eastAsia="SimSun" w:hint="eastAsia"/>
          <w:sz w:val="15"/>
        </w:rPr>
        <w:t>协同</w:t>
      </w:r>
      <w:r>
        <w:rPr>
          <w:rFonts w:ascii="SimSun" w:eastAsia="SimSun" w:hint="eastAsia"/>
          <w:spacing w:val="-6"/>
          <w:sz w:val="15"/>
        </w:rPr>
        <w:t>过滤</w:t>
      </w:r>
    </w:p>
    <w:p>
      <w:pPr>
        <w:spacing w:line="240" w:lineRule="auto" w:before="48"/>
        <w:rPr>
          <w:rFonts w:ascii="SimSun"/>
          <w:sz w:val="15"/>
        </w:rPr>
      </w:pPr>
      <w:r>
        <w:rPr/>
        <w:br w:type="column"/>
      </w:r>
      <w:r>
        <w:rPr>
          <w:rFonts w:ascii="SimSun"/>
          <w:sz w:val="15"/>
        </w:rPr>
      </w:r>
    </w:p>
    <w:p>
      <w:pPr>
        <w:spacing w:line="388" w:lineRule="auto" w:before="0"/>
        <w:ind w:left="254" w:right="0" w:firstLine="4"/>
        <w:jc w:val="center"/>
        <w:rPr>
          <w:rFonts w:ascii="SimSun" w:eastAsia="SimSun" w:hint="eastAsia"/>
          <w:sz w:val="15"/>
        </w:rPr>
      </w:pPr>
      <w:r>
        <w:rPr>
          <w:rFonts w:ascii="SimSun" w:eastAsia="SimSun" w:hint="eastAsia"/>
          <w:spacing w:val="-2"/>
          <w:sz w:val="15"/>
        </w:rPr>
        <w:t>多目标优化</w:t>
      </w:r>
      <w:r>
        <w:rPr>
          <w:spacing w:val="-2"/>
          <w:sz w:val="15"/>
        </w:rPr>
        <w:t>,</w:t>
      </w:r>
      <w:r>
        <w:rPr>
          <w:rFonts w:ascii="SimSun" w:eastAsia="SimSun" w:hint="eastAsia"/>
          <w:spacing w:val="-2"/>
          <w:sz w:val="15"/>
        </w:rPr>
        <w:t>同时优化多个</w:t>
      </w:r>
      <w:r>
        <w:rPr>
          <w:rFonts w:ascii="SimSun" w:eastAsia="SimSun" w:hint="eastAsia"/>
          <w:spacing w:val="-6"/>
          <w:sz w:val="15"/>
        </w:rPr>
        <w:t>目标</w:t>
      </w:r>
    </w:p>
    <w:p>
      <w:pPr>
        <w:spacing w:line="388" w:lineRule="auto" w:before="84"/>
        <w:ind w:left="248" w:right="505" w:firstLine="0"/>
        <w:jc w:val="center"/>
        <w:rPr>
          <w:rFonts w:ascii="SimSun" w:eastAsia="SimSun" w:hint="eastAsia"/>
          <w:sz w:val="15"/>
        </w:rPr>
      </w:pPr>
      <w:r>
        <w:rPr/>
        <w:br w:type="column"/>
      </w:r>
      <w:r>
        <w:rPr>
          <w:rFonts w:ascii="SimSun" w:eastAsia="SimSun" w:hint="eastAsia"/>
          <w:spacing w:val="-2"/>
          <w:sz w:val="15"/>
        </w:rPr>
        <w:t>多目标之间</w:t>
      </w:r>
      <w:r>
        <w:rPr>
          <w:rFonts w:ascii="SimSun" w:eastAsia="SimSun" w:hint="eastAsia"/>
          <w:spacing w:val="-2"/>
          <w:sz w:val="15"/>
        </w:rPr>
        <w:t>存在冲突，模型设计复</w:t>
      </w:r>
      <w:r>
        <w:rPr>
          <w:rFonts w:ascii="SimSun" w:eastAsia="SimSun" w:hint="eastAsia"/>
          <w:spacing w:val="-10"/>
          <w:sz w:val="15"/>
        </w:rPr>
        <w:t>杂</w:t>
      </w:r>
    </w:p>
    <w:p>
      <w:pPr>
        <w:spacing w:after="0" w:line="388" w:lineRule="auto"/>
        <w:jc w:val="center"/>
        <w:rPr>
          <w:rFonts w:ascii="SimSun" w:eastAsia="SimSun" w:hint="eastAsia"/>
          <w:sz w:val="15"/>
        </w:rPr>
        <w:sectPr>
          <w:type w:val="continuous"/>
          <w:pgSz w:w="11420" w:h="15630"/>
          <w:pgMar w:header="819" w:footer="0" w:top="1400" w:bottom="280" w:left="425" w:right="425"/>
          <w:cols w:num="9" w:equalWidth="0">
            <w:col w:w="1629" w:space="40"/>
            <w:col w:w="637" w:space="39"/>
            <w:col w:w="1037" w:space="40"/>
            <w:col w:w="1204" w:space="40"/>
            <w:col w:w="937" w:space="39"/>
            <w:col w:w="1275" w:space="40"/>
            <w:col w:w="837" w:space="39"/>
            <w:col w:w="1175" w:space="39"/>
            <w:col w:w="1523"/>
          </w:cols>
        </w:sectPr>
      </w:pPr>
    </w:p>
    <w:p>
      <w:pPr>
        <w:pStyle w:val="BodyText"/>
        <w:spacing w:before="4"/>
        <w:rPr>
          <w:sz w:val="16"/>
        </w:rPr>
      </w:pPr>
    </w:p>
    <w:p>
      <w:pPr>
        <w:pStyle w:val="BodyText"/>
        <w:spacing w:after="0"/>
        <w:rPr>
          <w:sz w:val="16"/>
        </w:rPr>
        <w:sectPr>
          <w:type w:val="continuous"/>
          <w:pgSz w:w="11420" w:h="15630"/>
          <w:pgMar w:header="819" w:footer="0" w:top="1400" w:bottom="280" w:left="425" w:right="425"/>
        </w:sectPr>
      </w:pPr>
    </w:p>
    <w:p>
      <w:pPr>
        <w:pStyle w:val="Heading1"/>
        <w:numPr>
          <w:ilvl w:val="1"/>
          <w:numId w:val="1"/>
        </w:numPr>
        <w:tabs>
          <w:tab w:pos="974" w:val="left" w:leader="none"/>
        </w:tabs>
        <w:spacing w:line="429" w:lineRule="exact" w:before="0" w:after="0"/>
        <w:ind w:left="974" w:right="0" w:hanging="605"/>
        <w:jc w:val="left"/>
      </w:pPr>
      <w:r>
        <w:rPr>
          <w:spacing w:val="-2"/>
        </w:rPr>
        <w:t>数据集分析与介绍</w:t>
      </w:r>
    </w:p>
    <w:p>
      <w:pPr>
        <w:pStyle w:val="BodyText"/>
        <w:spacing w:line="379" w:lineRule="auto" w:before="102"/>
        <w:ind w:left="369" w:right="6" w:firstLine="408"/>
      </w:pPr>
      <w:r>
        <w:rPr>
          <w:spacing w:val="3"/>
          <w:w w:val="100"/>
        </w:rPr>
        <w:t>本节主要介绍一些典型数据集。</w:t>
      </w:r>
      <w:r>
        <w:rPr>
          <w:rFonts w:ascii="Times New Roman" w:eastAsia="Times New Roman"/>
          <w:w w:val="100"/>
        </w:rPr>
        <w:t>M</w:t>
      </w:r>
      <w:r>
        <w:rPr>
          <w:rFonts w:ascii="Times New Roman" w:eastAsia="Times New Roman"/>
          <w:spacing w:val="1"/>
          <w:w w:val="100"/>
        </w:rPr>
        <w:t>o</w:t>
      </w:r>
      <w:r>
        <w:rPr>
          <w:rFonts w:ascii="Times New Roman" w:eastAsia="Times New Roman"/>
          <w:spacing w:val="2"/>
          <w:w w:val="100"/>
        </w:rPr>
        <w:t>v</w:t>
      </w:r>
      <w:r>
        <w:rPr>
          <w:rFonts w:ascii="Times New Roman" w:eastAsia="Times New Roman"/>
          <w:w w:val="100"/>
        </w:rPr>
        <w:t>i</w:t>
      </w:r>
      <w:r>
        <w:rPr>
          <w:rFonts w:ascii="Times New Roman" w:eastAsia="Times New Roman"/>
          <w:spacing w:val="2"/>
          <w:w w:val="100"/>
        </w:rPr>
        <w:t>eL</w:t>
      </w:r>
      <w:r>
        <w:rPr>
          <w:rFonts w:ascii="Times New Roman" w:eastAsia="Times New Roman"/>
          <w:w w:val="100"/>
        </w:rPr>
        <w:t>e</w:t>
      </w:r>
      <w:r>
        <w:rPr>
          <w:rFonts w:ascii="Times New Roman" w:eastAsia="Times New Roman"/>
          <w:spacing w:val="2"/>
          <w:w w:val="100"/>
        </w:rPr>
        <w:t>n</w:t>
      </w:r>
      <w:r>
        <w:rPr>
          <w:rFonts w:ascii="Times New Roman" w:eastAsia="Times New Roman"/>
          <w:w w:val="100"/>
        </w:rPr>
        <w:t>s</w:t>
      </w:r>
      <w:r>
        <w:rPr>
          <w:rFonts w:ascii="Times New Roman" w:eastAsia="Times New Roman"/>
          <w:spacing w:val="2"/>
        </w:rPr>
        <w:t>  </w:t>
      </w:r>
      <w:r>
        <w:rPr>
          <w:spacing w:val="3"/>
          <w:w w:val="100"/>
        </w:rPr>
        <w:t>数据</w:t>
      </w:r>
      <w:r>
        <w:rPr>
          <w:spacing w:val="2"/>
          <w:w w:val="100"/>
        </w:rPr>
        <w:t>集是推荐系统领域最具影响力的公开数据集之一，由美国明尼苏达大学</w:t>
      </w:r>
      <w:r>
        <w:rPr>
          <w:spacing w:val="-16"/>
        </w:rPr>
        <w:t> </w:t>
      </w:r>
      <w:r>
        <w:rPr>
          <w:rFonts w:ascii="Times New Roman" w:eastAsia="Times New Roman"/>
          <w:spacing w:val="1"/>
          <w:w w:val="100"/>
        </w:rPr>
        <w:t>GroupL</w:t>
      </w:r>
      <w:r>
        <w:rPr>
          <w:rFonts w:ascii="Times New Roman" w:eastAsia="Times New Roman"/>
          <w:w w:val="100"/>
        </w:rPr>
        <w:t>e</w:t>
      </w:r>
      <w:r>
        <w:rPr>
          <w:rFonts w:ascii="Times New Roman" w:eastAsia="Times New Roman"/>
          <w:spacing w:val="2"/>
          <w:w w:val="100"/>
        </w:rPr>
        <w:t>n</w:t>
      </w:r>
      <w:r>
        <w:rPr>
          <w:rFonts w:ascii="Times New Roman" w:eastAsia="Times New Roman"/>
          <w:w w:val="100"/>
        </w:rPr>
        <w:t>s</w:t>
      </w:r>
      <w:r>
        <w:rPr>
          <w:rFonts w:ascii="Times New Roman" w:eastAsia="Times New Roman"/>
          <w:spacing w:val="-10"/>
        </w:rPr>
        <w:t>  </w:t>
      </w:r>
      <w:r>
        <w:rPr>
          <w:spacing w:val="2"/>
          <w:w w:val="100"/>
        </w:rPr>
        <w:t>研究小组于</w:t>
      </w:r>
      <w:r>
        <w:rPr>
          <w:spacing w:val="-16"/>
        </w:rPr>
        <w:t> </w:t>
      </w:r>
      <w:r>
        <w:rPr>
          <w:rFonts w:ascii="Times New Roman" w:eastAsia="Times New Roman"/>
          <w:spacing w:val="1"/>
          <w:w w:val="100"/>
        </w:rPr>
        <w:t>199</w:t>
      </w:r>
      <w:r>
        <w:rPr>
          <w:rFonts w:ascii="Times New Roman" w:eastAsia="Times New Roman"/>
          <w:w w:val="100"/>
        </w:rPr>
        <w:t>7</w:t>
      </w:r>
      <w:r>
        <w:rPr>
          <w:rFonts w:ascii="Times New Roman" w:eastAsia="Times New Roman"/>
          <w:spacing w:val="-11"/>
        </w:rPr>
        <w:t>  </w:t>
      </w:r>
      <w:r>
        <w:rPr>
          <w:spacing w:val="3"/>
          <w:w w:val="100"/>
        </w:rPr>
        <w:t>年创</w:t>
      </w:r>
      <w:r>
        <w:rPr>
          <w:spacing w:val="-7"/>
          <w:w w:val="100"/>
        </w:rPr>
        <w:t>建并持续维护。该数据集通过收集用户对电影的评分、</w:t>
      </w:r>
      <w:r>
        <w:rPr>
          <w:spacing w:val="2"/>
          <w:w w:val="100"/>
        </w:rPr>
        <w:t>标签及人口统计学信息，为协同过滤、内容推荐、跨模态学习等算法研究提供了标准化测试平台。而该数据集也经历了多次格式升级，从最初的</w:t>
      </w:r>
      <w:r>
        <w:rPr>
          <w:spacing w:val="-11"/>
        </w:rPr>
        <w:t> </w:t>
      </w:r>
      <w:r>
        <w:rPr>
          <w:rFonts w:ascii="Times New Roman" w:eastAsia="Times New Roman"/>
          <w:w w:val="100"/>
        </w:rPr>
        <w:t>d</w:t>
      </w:r>
      <w:r>
        <w:rPr>
          <w:rFonts w:ascii="Times New Roman" w:eastAsia="Times New Roman"/>
          <w:spacing w:val="2"/>
          <w:w w:val="100"/>
        </w:rPr>
        <w:t>a</w:t>
      </w:r>
      <w:r>
        <w:rPr>
          <w:rFonts w:ascii="Times New Roman" w:eastAsia="Times New Roman"/>
          <w:w w:val="100"/>
        </w:rPr>
        <w:t>t</w:t>
      </w:r>
      <w:r>
        <w:rPr>
          <w:rFonts w:ascii="Times New Roman" w:eastAsia="Times New Roman"/>
          <w:spacing w:val="-8"/>
        </w:rPr>
        <w:t>  </w:t>
      </w:r>
      <w:r>
        <w:rPr>
          <w:spacing w:val="2"/>
          <w:w w:val="100"/>
        </w:rPr>
        <w:t>后缀文件</w:t>
      </w:r>
      <w:r>
        <w:rPr>
          <w:spacing w:val="1"/>
          <w:w w:val="100"/>
        </w:rPr>
        <w:t>改为</w:t>
      </w:r>
      <w:r>
        <w:rPr>
          <w:spacing w:val="-22"/>
        </w:rPr>
        <w:t> </w:t>
      </w:r>
      <w:r>
        <w:rPr>
          <w:rFonts w:ascii="Times New Roman" w:eastAsia="Times New Roman"/>
          <w:w w:val="100"/>
        </w:rPr>
        <w:t>csv</w:t>
      </w:r>
      <w:r>
        <w:rPr>
          <w:rFonts w:ascii="Times New Roman" w:eastAsia="Times New Roman"/>
          <w:spacing w:val="-13"/>
        </w:rPr>
        <w:t>  </w:t>
      </w:r>
      <w:r>
        <w:rPr>
          <w:spacing w:val="3"/>
          <w:w w:val="100"/>
        </w:rPr>
        <w:t>文件，并且新增标签基因组，量化标签与数</w:t>
      </w:r>
      <w:r>
        <w:rPr>
          <w:spacing w:val="2"/>
          <w:w w:val="100"/>
        </w:rPr>
        <w:t>据的相关性，支持细粒度内容分析，同时在升级的过程中将一些隐私化信息进行删除。优势方面，该数据集标注规范，多模态扩展性较强，研究者可以结合外部数据构建跨模态数据集。但是未对实体嵌套进行标</w:t>
      </w:r>
      <w:r>
        <w:rPr>
          <w:spacing w:val="3"/>
          <w:w w:val="100"/>
        </w:rPr>
        <w:t>注，影响细粒度推理。</w:t>
      </w:r>
    </w:p>
    <w:p>
      <w:pPr>
        <w:pStyle w:val="BodyText"/>
        <w:spacing w:line="379" w:lineRule="auto" w:before="9"/>
        <w:ind w:left="369" w:right="100" w:firstLine="408"/>
        <w:jc w:val="both"/>
      </w:pPr>
      <w:r>
        <w:rPr>
          <w:rFonts w:ascii="Times New Roman" w:eastAsia="Times New Roman"/>
        </w:rPr>
        <w:t>Amazon </w:t>
      </w:r>
      <w:r>
        <w:rPr/>
        <w:t>系列数据集以商品评论为核心，并持续</w:t>
      </w:r>
      <w:r>
        <w:rPr>
          <w:spacing w:val="-2"/>
        </w:rPr>
        <w:t>更新拓展多维度信息，新版本的 </w:t>
      </w:r>
      <w:r>
        <w:rPr>
          <w:rFonts w:ascii="Times New Roman" w:eastAsia="Times New Roman"/>
        </w:rPr>
        <w:t>AMAZON</w:t>
      </w:r>
      <w:r>
        <w:rPr>
          <w:rFonts w:ascii="Times New Roman" w:eastAsia="Times New Roman"/>
          <w:spacing w:val="-13"/>
        </w:rPr>
        <w:t> </w:t>
      </w:r>
      <w:r>
        <w:rPr>
          <w:rFonts w:ascii="Times New Roman" w:eastAsia="Times New Roman"/>
        </w:rPr>
        <w:t>REVIEWS 2023</w:t>
      </w:r>
      <w:r>
        <w:rPr>
          <w:rFonts w:ascii="Times New Roman" w:eastAsia="Times New Roman"/>
          <w:spacing w:val="12"/>
        </w:rPr>
        <w:t> </w:t>
      </w:r>
      <w:r>
        <w:rPr>
          <w:spacing w:val="-12"/>
        </w:rPr>
        <w:t>是由 </w:t>
      </w:r>
      <w:r>
        <w:rPr>
          <w:rFonts w:ascii="Times New Roman" w:eastAsia="Times New Roman"/>
        </w:rPr>
        <w:t>McAuley</w:t>
      </w:r>
      <w:r>
        <w:rPr>
          <w:rFonts w:ascii="Times New Roman" w:eastAsia="Times New Roman"/>
          <w:spacing w:val="14"/>
        </w:rPr>
        <w:t> </w:t>
      </w:r>
      <w:r>
        <w:rPr>
          <w:spacing w:val="-7"/>
        </w:rPr>
        <w:t>实验室在 </w:t>
      </w:r>
      <w:r>
        <w:rPr>
          <w:rFonts w:ascii="Times New Roman" w:eastAsia="Times New Roman"/>
        </w:rPr>
        <w:t>2023</w:t>
      </w:r>
      <w:r>
        <w:rPr>
          <w:rFonts w:ascii="Times New Roman" w:eastAsia="Times New Roman"/>
          <w:spacing w:val="13"/>
        </w:rPr>
        <w:t> </w:t>
      </w:r>
      <w:r>
        <w:rPr>
          <w:spacing w:val="-2"/>
        </w:rPr>
        <w:t>年收集的大规模亚</w:t>
      </w:r>
    </w:p>
    <w:p>
      <w:pPr>
        <w:pStyle w:val="BodyText"/>
        <w:spacing w:before="2"/>
        <w:ind w:left="369"/>
      </w:pPr>
      <w:r>
        <w:rPr>
          <w:spacing w:val="-3"/>
        </w:rPr>
        <w:t>马逊评论数据集，包含了超过 </w:t>
      </w:r>
      <w:r>
        <w:rPr>
          <w:rFonts w:ascii="Times New Roman" w:eastAsia="Times New Roman"/>
        </w:rPr>
        <w:t>5.7</w:t>
      </w:r>
      <w:r>
        <w:rPr>
          <w:rFonts w:ascii="Times New Roman" w:eastAsia="Times New Roman"/>
          <w:spacing w:val="5"/>
        </w:rPr>
        <w:t> </w:t>
      </w:r>
      <w:r>
        <w:rPr>
          <w:spacing w:val="-8"/>
        </w:rPr>
        <w:t>亿条评论和 </w:t>
      </w:r>
      <w:r>
        <w:rPr>
          <w:rFonts w:ascii="Times New Roman" w:eastAsia="Times New Roman"/>
        </w:rPr>
        <w:t>4800</w:t>
      </w:r>
      <w:r>
        <w:rPr>
          <w:rFonts w:ascii="Times New Roman" w:eastAsia="Times New Roman"/>
          <w:spacing w:val="5"/>
        </w:rPr>
        <w:t> </w:t>
      </w:r>
      <w:r>
        <w:rPr>
          <w:spacing w:val="-10"/>
        </w:rPr>
        <w:t>万</w:t>
      </w:r>
    </w:p>
    <w:p>
      <w:pPr>
        <w:pStyle w:val="BodyText"/>
        <w:spacing w:line="379" w:lineRule="auto" w:before="118"/>
        <w:ind w:left="369"/>
      </w:pPr>
      <w:r>
        <w:rPr>
          <w:spacing w:val="2"/>
          <w:w w:val="100"/>
        </w:rPr>
        <w:t>个商品，涵盖了</w:t>
      </w:r>
      <w:r>
        <w:rPr>
          <w:spacing w:val="-39"/>
        </w:rPr>
        <w:t> </w:t>
      </w:r>
      <w:r>
        <w:rPr>
          <w:rFonts w:ascii="Times New Roman" w:eastAsia="Times New Roman"/>
          <w:spacing w:val="1"/>
          <w:w w:val="100"/>
        </w:rPr>
        <w:t>3</w:t>
      </w:r>
      <w:r>
        <w:rPr>
          <w:rFonts w:ascii="Times New Roman" w:eastAsia="Times New Roman"/>
          <w:w w:val="100"/>
        </w:rPr>
        <w:t>3</w:t>
      </w:r>
      <w:r>
        <w:rPr>
          <w:rFonts w:ascii="Times New Roman" w:eastAsia="Times New Roman"/>
          <w:spacing w:val="7"/>
        </w:rPr>
        <w:t> </w:t>
      </w:r>
      <w:r>
        <w:rPr>
          <w:spacing w:val="3"/>
          <w:w w:val="100"/>
        </w:rPr>
        <w:t>个不同的类别。数据集特征丰富。</w:t>
      </w:r>
      <w:r>
        <w:rPr>
          <w:spacing w:val="2"/>
          <w:w w:val="100"/>
        </w:rPr>
        <w:t>但该数据集实体标注不足，嵌套实体未结构化存储，仍然在一定程度上影响细粒度推理。不过该系列数据</w:t>
      </w:r>
      <w:r>
        <w:rPr>
          <w:w w:val="100"/>
        </w:rPr>
        <w:t>集凭借超大规模以及持续更新，成为推荐系统与</w:t>
      </w:r>
      <w:r>
        <w:rPr>
          <w:spacing w:val="-45"/>
        </w:rPr>
        <w:t> </w:t>
      </w:r>
      <w:r>
        <w:rPr>
          <w:rFonts w:ascii="Times New Roman" w:eastAsia="Times New Roman"/>
          <w:spacing w:val="1"/>
          <w:w w:val="100"/>
        </w:rPr>
        <w:t>NL</w:t>
      </w:r>
      <w:r>
        <w:rPr>
          <w:rFonts w:ascii="Times New Roman" w:eastAsia="Times New Roman"/>
          <w:w w:val="100"/>
        </w:rPr>
        <w:t>P</w:t>
      </w:r>
      <w:r>
        <w:rPr>
          <w:spacing w:val="2"/>
          <w:w w:val="100"/>
        </w:rPr>
        <w:t>研究的核心基准，在推动工业级算法和支持跨领域任</w:t>
      </w:r>
    </w:p>
    <w:p>
      <w:pPr>
        <w:pStyle w:val="BodyText"/>
        <w:spacing w:before="125"/>
        <w:ind w:left="282"/>
      </w:pPr>
      <w:r>
        <w:rPr/>
        <w:br w:type="column"/>
      </w:r>
      <w:r>
        <w:rPr>
          <w:spacing w:val="-2"/>
        </w:rPr>
        <w:t>务中具有极大价值。</w:t>
      </w:r>
    </w:p>
    <w:p>
      <w:pPr>
        <w:pStyle w:val="BodyText"/>
        <w:spacing w:line="379" w:lineRule="auto" w:before="150"/>
        <w:ind w:left="282" w:right="366" w:firstLine="408"/>
        <w:jc w:val="both"/>
      </w:pPr>
      <w:r>
        <w:rPr>
          <w:rFonts w:ascii="Times New Roman" w:hAnsi="Times New Roman" w:eastAsia="Times New Roman"/>
        </w:rPr>
        <w:t>Netflix</w:t>
      </w:r>
      <w:r>
        <w:rPr>
          <w:rFonts w:ascii="Times New Roman" w:hAnsi="Times New Roman" w:eastAsia="Times New Roman"/>
          <w:spacing w:val="-1"/>
        </w:rPr>
        <w:t> </w:t>
      </w:r>
      <w:r>
        <w:rPr/>
        <w:t>系列数据集在推荐系统研究中占据核心地</w:t>
      </w:r>
      <w:r>
        <w:rPr>
          <w:spacing w:val="-4"/>
        </w:rPr>
        <w:t>位，主要包括 </w:t>
      </w:r>
      <w:r>
        <w:rPr>
          <w:rFonts w:ascii="Times New Roman" w:hAnsi="Times New Roman" w:eastAsia="Times New Roman"/>
        </w:rPr>
        <w:t>Netflix</w:t>
      </w:r>
      <w:r>
        <w:rPr>
          <w:rFonts w:ascii="Times New Roman" w:hAnsi="Times New Roman" w:eastAsia="Times New Roman"/>
          <w:spacing w:val="40"/>
        </w:rPr>
        <w:t> </w:t>
      </w:r>
      <w:r>
        <w:rPr>
          <w:rFonts w:ascii="Times New Roman" w:hAnsi="Times New Roman" w:eastAsia="Times New Roman"/>
        </w:rPr>
        <w:t>Prize </w:t>
      </w:r>
      <w:r>
        <w:rPr/>
        <w:t>竞赛数据集、</w:t>
      </w:r>
      <w:r>
        <w:rPr>
          <w:rFonts w:ascii="Times New Roman" w:hAnsi="Times New Roman" w:eastAsia="Times New Roman"/>
        </w:rPr>
        <w:t>Netflix </w:t>
      </w:r>
      <w:r>
        <w:rPr/>
        <w:t>内容</w:t>
      </w:r>
      <w:r>
        <w:rPr>
          <w:spacing w:val="-4"/>
        </w:rPr>
        <w:t>元数据集及 </w:t>
      </w:r>
      <w:r>
        <w:rPr>
          <w:rFonts w:ascii="Times New Roman" w:hAnsi="Times New Roman" w:eastAsia="Times New Roman"/>
        </w:rPr>
        <w:t>Netflix</w:t>
      </w:r>
      <w:r>
        <w:rPr>
          <w:rFonts w:ascii="Times New Roman" w:hAnsi="Times New Roman" w:eastAsia="Times New Roman"/>
          <w:spacing w:val="27"/>
        </w:rPr>
        <w:t> </w:t>
      </w:r>
      <w:r>
        <w:rPr>
          <w:spacing w:val="-7"/>
        </w:rPr>
        <w:t>评论数据集三部分。但是所有的数</w:t>
      </w:r>
      <w:r>
        <w:rPr/>
        <w:t>据集均未显示标注嵌套实体，需要 赖外部知识库或 </w:t>
      </w:r>
      <w:r>
        <w:rPr>
          <w:rFonts w:ascii="Times New Roman" w:hAnsi="Times New Roman" w:eastAsia="Times New Roman"/>
        </w:rPr>
        <w:t>NLP </w:t>
      </w:r>
      <w:r>
        <w:rPr/>
        <w:t>工具进行补全。另外对于动态内容补全不足。尽</w:t>
      </w:r>
      <w:r>
        <w:rPr>
          <w:spacing w:val="-2"/>
        </w:rPr>
        <w:t>管三者在实体标注粒度、时效性上各有短板，却共同构成流媒体推荐研究的黄金三角。未来可结合层级实体抽取在“嵌套实体补全”与“多模态融合”方向突</w:t>
      </w:r>
      <w:r>
        <w:rPr>
          <w:spacing w:val="-6"/>
        </w:rPr>
        <w:t>破。</w:t>
      </w:r>
    </w:p>
    <w:p>
      <w:pPr>
        <w:pStyle w:val="BodyText"/>
        <w:spacing w:line="379" w:lineRule="auto"/>
        <w:ind w:left="282" w:right="162" w:firstLine="408"/>
      </w:pPr>
      <w:r>
        <w:rPr>
          <w:rFonts w:ascii="Times New Roman" w:eastAsia="Times New Roman"/>
        </w:rPr>
        <w:t>Twitter</w:t>
      </w:r>
      <w:r>
        <w:rPr>
          <w:rFonts w:ascii="Times New Roman" w:eastAsia="Times New Roman"/>
          <w:spacing w:val="-13"/>
        </w:rPr>
        <w:t> </w:t>
      </w:r>
      <w:r>
        <w:rPr/>
        <w:t>数据集作为社交网络推荐研究的重要基础，</w:t>
      </w:r>
      <w:r>
        <w:rPr>
          <w:spacing w:val="-2"/>
        </w:rPr>
        <w:t>该数据集的一个突破性创新在于其动态同步机制，即</w:t>
      </w:r>
      <w:r>
        <w:rPr>
          <w:spacing w:val="80"/>
          <w:w w:val="150"/>
        </w:rPr>
        <w:t> </w:t>
      </w:r>
      <w:r>
        <w:rPr>
          <w:spacing w:val="-3"/>
        </w:rPr>
        <w:t>数据集会实时反映 </w:t>
      </w:r>
      <w:r>
        <w:rPr>
          <w:rFonts w:ascii="Times New Roman" w:eastAsia="Times New Roman"/>
        </w:rPr>
        <w:t>Twitter </w:t>
      </w:r>
      <w:r>
        <w:rPr>
          <w:spacing w:val="-6"/>
        </w:rPr>
        <w:t>平台上的内容状态变化，从而</w:t>
      </w:r>
      <w:r>
        <w:rPr>
          <w:spacing w:val="-2"/>
        </w:rPr>
        <w:t>确保评估结果与真实环境的一致性。这种设计极大提升</w:t>
      </w:r>
      <w:r>
        <w:rPr>
          <w:spacing w:val="-11"/>
        </w:rPr>
        <w:t>了推荐算法测试的生态效度</w:t>
      </w:r>
      <w:r>
        <w:rPr>
          <w:spacing w:val="-4"/>
        </w:rPr>
        <w:t>（</w:t>
      </w:r>
      <w:r>
        <w:rPr>
          <w:rFonts w:ascii="Times New Roman" w:eastAsia="Times New Roman"/>
          <w:spacing w:val="-4"/>
        </w:rPr>
        <w:t>ecological</w:t>
      </w:r>
      <w:r>
        <w:rPr>
          <w:rFonts w:ascii="Times New Roman" w:eastAsia="Times New Roman"/>
          <w:spacing w:val="-10"/>
        </w:rPr>
        <w:t> </w:t>
      </w:r>
      <w:r>
        <w:rPr>
          <w:rFonts w:ascii="Times New Roman" w:eastAsia="Times New Roman"/>
          <w:spacing w:val="-4"/>
        </w:rPr>
        <w:t>validity</w:t>
      </w:r>
      <w:r>
        <w:rPr>
          <w:spacing w:val="-4"/>
        </w:rPr>
        <w:t>），使实验</w:t>
      </w:r>
      <w:r>
        <w:rPr/>
        <w:t>结果更具实际参考价值。</w:t>
      </w:r>
      <w:r>
        <w:rPr>
          <w:rFonts w:ascii="Times New Roman" w:eastAsia="Times New Roman"/>
        </w:rPr>
        <w:t>Twitter </w:t>
      </w:r>
      <w:r>
        <w:rPr/>
        <w:t>数据集凭借其多样性和</w:t>
      </w:r>
      <w:r>
        <w:rPr>
          <w:spacing w:val="-2"/>
        </w:rPr>
        <w:t>实时性，为各类推荐算法提供了丰富的训练与验证场景。不同数据类型驱动着不同推荐策略的发展，并在实际应用中展现出各自的性能特点。但是该数据集数据与结构化知识库在实体表示上存在本质差异，导致融合困难。另外，数据集中的实体通常以扁平化形式存在，缺乏层级结构标注，影响推荐的可解释性和细粒度。各数据</w:t>
      </w:r>
      <w:r>
        <w:rPr>
          <w:spacing w:val="-3"/>
        </w:rPr>
        <w:t>集如表 </w:t>
      </w:r>
      <w:r>
        <w:rPr>
          <w:rFonts w:ascii="Times New Roman" w:eastAsia="Times New Roman"/>
        </w:rPr>
        <w:t>2 </w:t>
      </w:r>
      <w:r>
        <w:rPr/>
        <w:t>所示：</w:t>
      </w:r>
    </w:p>
    <w:p>
      <w:pPr>
        <w:pStyle w:val="BodyText"/>
        <w:spacing w:after="0" w:line="379" w:lineRule="auto"/>
        <w:sectPr>
          <w:type w:val="continuous"/>
          <w:pgSz w:w="11420" w:h="15630"/>
          <w:pgMar w:header="819" w:footer="0" w:top="1400" w:bottom="280" w:left="425" w:right="425"/>
          <w:cols w:num="2" w:equalWidth="0">
            <w:col w:w="5175" w:space="40"/>
            <w:col w:w="5355"/>
          </w:cols>
        </w:sectPr>
      </w:pPr>
    </w:p>
    <w:p>
      <w:pPr>
        <w:pStyle w:val="BodyText"/>
        <w:rPr>
          <w:sz w:val="15"/>
        </w:rPr>
      </w:pPr>
    </w:p>
    <w:p>
      <w:pPr>
        <w:pStyle w:val="BodyText"/>
        <w:rPr>
          <w:sz w:val="15"/>
        </w:rPr>
      </w:pPr>
    </w:p>
    <w:p>
      <w:pPr>
        <w:pStyle w:val="BodyText"/>
        <w:spacing w:before="91"/>
        <w:rPr>
          <w:sz w:val="15"/>
        </w:rPr>
      </w:pPr>
    </w:p>
    <w:p>
      <w:pPr>
        <w:spacing w:before="0"/>
        <w:ind w:left="510" w:right="0" w:firstLine="0"/>
        <w:jc w:val="left"/>
        <w:rPr>
          <w:rFonts w:ascii="SimSun" w:eastAsia="SimSun" w:hint="eastAsia"/>
          <w:sz w:val="15"/>
        </w:rPr>
      </w:pPr>
      <w:r>
        <w:rPr>
          <w:rFonts w:ascii="SimSun" w:eastAsia="SimSun" w:hint="eastAsia"/>
          <w:spacing w:val="-2"/>
          <w:sz w:val="15"/>
        </w:rPr>
        <w:t>数据集名称</w:t>
      </w:r>
    </w:p>
    <w:p>
      <w:pPr>
        <w:spacing w:line="240" w:lineRule="auto" w:before="0"/>
        <w:rPr>
          <w:rFonts w:ascii="SimSun"/>
          <w:sz w:val="15"/>
        </w:rPr>
      </w:pPr>
      <w:r>
        <w:rPr/>
        <w:br w:type="column"/>
      </w:r>
      <w:r>
        <w:rPr>
          <w:rFonts w:ascii="SimSun"/>
          <w:sz w:val="15"/>
        </w:rPr>
      </w:r>
    </w:p>
    <w:p>
      <w:pPr>
        <w:pStyle w:val="BodyText"/>
        <w:spacing w:before="127"/>
        <w:rPr>
          <w:sz w:val="15"/>
        </w:rPr>
      </w:pPr>
    </w:p>
    <w:p>
      <w:pPr>
        <w:spacing w:line="388" w:lineRule="auto" w:before="0"/>
        <w:ind w:left="426" w:right="0" w:hanging="156"/>
        <w:jc w:val="left"/>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34784">
                <wp:simplePos x="0" y="0"/>
                <wp:positionH relativeFrom="page">
                  <wp:posOffset>504444</wp:posOffset>
                </wp:positionH>
                <wp:positionV relativeFrom="paragraph">
                  <wp:posOffset>365172</wp:posOffset>
                </wp:positionV>
                <wp:extent cx="6243955" cy="63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243955" cy="6350"/>
                        </a:xfrm>
                        <a:custGeom>
                          <a:avLst/>
                          <a:gdLst/>
                          <a:ahLst/>
                          <a:cxnLst/>
                          <a:rect l="l" t="t" r="r" b="b"/>
                          <a:pathLst>
                            <a:path w="6243955" h="6350">
                              <a:moveTo>
                                <a:pt x="1179817" y="0"/>
                              </a:moveTo>
                              <a:lnTo>
                                <a:pt x="1173734" y="0"/>
                              </a:lnTo>
                              <a:lnTo>
                                <a:pt x="675132" y="0"/>
                              </a:lnTo>
                              <a:lnTo>
                                <a:pt x="669036" y="0"/>
                              </a:lnTo>
                              <a:lnTo>
                                <a:pt x="0" y="0"/>
                              </a:lnTo>
                              <a:lnTo>
                                <a:pt x="0" y="6083"/>
                              </a:lnTo>
                              <a:lnTo>
                                <a:pt x="669036" y="6083"/>
                              </a:lnTo>
                              <a:lnTo>
                                <a:pt x="675132" y="6083"/>
                              </a:lnTo>
                              <a:lnTo>
                                <a:pt x="1173734" y="6083"/>
                              </a:lnTo>
                              <a:lnTo>
                                <a:pt x="1179817" y="6083"/>
                              </a:lnTo>
                              <a:lnTo>
                                <a:pt x="1179817" y="0"/>
                              </a:lnTo>
                              <a:close/>
                            </a:path>
                            <a:path w="6243955" h="6350">
                              <a:moveTo>
                                <a:pt x="3270745" y="0"/>
                              </a:moveTo>
                              <a:lnTo>
                                <a:pt x="3264662" y="0"/>
                              </a:lnTo>
                              <a:lnTo>
                                <a:pt x="2261108" y="0"/>
                              </a:lnTo>
                              <a:lnTo>
                                <a:pt x="2255012" y="0"/>
                              </a:lnTo>
                              <a:lnTo>
                                <a:pt x="1179830" y="0"/>
                              </a:lnTo>
                              <a:lnTo>
                                <a:pt x="1179830" y="6083"/>
                              </a:lnTo>
                              <a:lnTo>
                                <a:pt x="2255012" y="6083"/>
                              </a:lnTo>
                              <a:lnTo>
                                <a:pt x="2261108" y="6083"/>
                              </a:lnTo>
                              <a:lnTo>
                                <a:pt x="3264662" y="6083"/>
                              </a:lnTo>
                              <a:lnTo>
                                <a:pt x="3270745" y="6083"/>
                              </a:lnTo>
                              <a:lnTo>
                                <a:pt x="3270745" y="0"/>
                              </a:lnTo>
                              <a:close/>
                            </a:path>
                            <a:path w="6243955" h="6350">
                              <a:moveTo>
                                <a:pt x="6243574" y="0"/>
                              </a:moveTo>
                              <a:lnTo>
                                <a:pt x="6243574" y="0"/>
                              </a:lnTo>
                              <a:lnTo>
                                <a:pt x="3270758" y="0"/>
                              </a:lnTo>
                              <a:lnTo>
                                <a:pt x="3270758" y="6083"/>
                              </a:lnTo>
                              <a:lnTo>
                                <a:pt x="6243574" y="6083"/>
                              </a:lnTo>
                              <a:lnTo>
                                <a:pt x="6243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720001pt;margin-top:28.753757pt;width:491.65pt;height:.5pt;mso-position-horizontal-relative:page;mso-position-vertical-relative:paragraph;z-index:15734784" id="docshape32" coordorigin="794,575" coordsize="9833,10" path="m2652,575l2643,575,1858,575,1848,575,794,575,794,585,1848,585,1858,585,2643,585,2652,585,2652,575xm5945,575l5936,575,4355,575,4346,575,2652,575,2652,585,4346,585,4355,585,5936,585,5945,585,5945,575xm10627,575l8902,575,8893,575,7684,575,7675,575,5945,575,5945,585,7675,585,7684,585,8893,585,8902,585,10627,585,10627,575xe" filled="true" fillcolor="#000000" stroked="false">
                <v:path arrowok="t"/>
                <v:fill type="solid"/>
                <w10:wrap type="none"/>
              </v:shape>
            </w:pict>
          </mc:Fallback>
        </mc:AlternateContent>
      </w:r>
      <w:r>
        <w:rPr>
          <w:rFonts w:ascii="SimSun" w:eastAsia="SimSun" w:hint="eastAsia"/>
          <w:spacing w:val="-4"/>
          <w:sz w:val="15"/>
        </w:rPr>
        <w:t>发布时</w:t>
      </w:r>
      <w:r>
        <w:rPr>
          <w:rFonts w:ascii="SimSun" w:eastAsia="SimSun" w:hint="eastAsia"/>
          <w:spacing w:val="-10"/>
          <w:sz w:val="15"/>
        </w:rPr>
        <w:t>间</w:t>
      </w:r>
    </w:p>
    <w:p>
      <w:pPr>
        <w:spacing w:line="226" w:lineRule="exact" w:before="0"/>
        <w:ind w:left="6" w:right="2089" w:firstLine="0"/>
        <w:jc w:val="center"/>
        <w:rPr>
          <w:rFonts w:ascii="Microsoft JhengHei" w:eastAsia="Microsoft JhengHei"/>
          <w:b/>
          <w:sz w:val="18"/>
        </w:rPr>
      </w:pPr>
      <w:r>
        <w:rPr/>
        <w:br w:type="column"/>
      </w:r>
      <w:r>
        <w:rPr>
          <w:rFonts w:ascii="Microsoft JhengHei" w:eastAsia="Microsoft JhengHei"/>
          <w:b/>
          <w:spacing w:val="4"/>
          <w:sz w:val="18"/>
        </w:rPr>
        <w:t>表 </w:t>
      </w:r>
      <w:r>
        <w:rPr>
          <w:b/>
          <w:sz w:val="18"/>
        </w:rPr>
        <w:t>2</w:t>
      </w:r>
      <w:r>
        <w:rPr>
          <w:b/>
          <w:spacing w:val="56"/>
          <w:sz w:val="18"/>
        </w:rPr>
        <w:t>  </w:t>
      </w:r>
      <w:r>
        <w:rPr>
          <w:rFonts w:ascii="Microsoft JhengHei" w:eastAsia="Microsoft JhengHei"/>
          <w:b/>
          <w:spacing w:val="-2"/>
          <w:sz w:val="18"/>
        </w:rPr>
        <w:t>数据集汇总</w:t>
      </w:r>
    </w:p>
    <w:p>
      <w:pPr>
        <w:spacing w:line="201" w:lineRule="exact" w:before="0"/>
        <w:ind w:left="0" w:right="2089" w:firstLine="0"/>
        <w:jc w:val="center"/>
        <w:rPr>
          <w:sz w:val="18"/>
        </w:rPr>
      </w:pPr>
      <w:r>
        <w:rPr>
          <w:sz w:val="18"/>
        </w:rPr>
        <mc:AlternateContent>
          <mc:Choice Requires="wps">
            <w:drawing>
              <wp:anchor distT="0" distB="0" distL="0" distR="0" allowOverlap="1" layoutInCell="1" locked="0" behindDoc="0" simplePos="0" relativeHeight="15734272">
                <wp:simplePos x="0" y="0"/>
                <wp:positionH relativeFrom="page">
                  <wp:posOffset>504444</wp:posOffset>
                </wp:positionH>
                <wp:positionV relativeFrom="paragraph">
                  <wp:posOffset>130957</wp:posOffset>
                </wp:positionV>
                <wp:extent cx="6243955" cy="190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243955" cy="19050"/>
                        </a:xfrm>
                        <a:custGeom>
                          <a:avLst/>
                          <a:gdLst/>
                          <a:ahLst/>
                          <a:cxnLst/>
                          <a:rect l="l" t="t" r="r" b="b"/>
                          <a:pathLst>
                            <a:path w="6243955" h="19050">
                              <a:moveTo>
                                <a:pt x="2254999" y="0"/>
                              </a:moveTo>
                              <a:lnTo>
                                <a:pt x="2254999" y="0"/>
                              </a:lnTo>
                              <a:lnTo>
                                <a:pt x="0" y="0"/>
                              </a:lnTo>
                              <a:lnTo>
                                <a:pt x="0" y="19050"/>
                              </a:lnTo>
                              <a:lnTo>
                                <a:pt x="2254999" y="19050"/>
                              </a:lnTo>
                              <a:lnTo>
                                <a:pt x="2254999" y="0"/>
                              </a:lnTo>
                              <a:close/>
                            </a:path>
                            <a:path w="6243955" h="19050">
                              <a:moveTo>
                                <a:pt x="4369041" y="0"/>
                              </a:moveTo>
                              <a:lnTo>
                                <a:pt x="3283712" y="0"/>
                              </a:lnTo>
                              <a:lnTo>
                                <a:pt x="3264662" y="0"/>
                              </a:lnTo>
                              <a:lnTo>
                                <a:pt x="2274062" y="0"/>
                              </a:lnTo>
                              <a:lnTo>
                                <a:pt x="2255012" y="0"/>
                              </a:lnTo>
                              <a:lnTo>
                                <a:pt x="2255012" y="19050"/>
                              </a:lnTo>
                              <a:lnTo>
                                <a:pt x="2274062" y="19050"/>
                              </a:lnTo>
                              <a:lnTo>
                                <a:pt x="3264662" y="19050"/>
                              </a:lnTo>
                              <a:lnTo>
                                <a:pt x="3283712" y="19050"/>
                              </a:lnTo>
                              <a:lnTo>
                                <a:pt x="4369041" y="19050"/>
                              </a:lnTo>
                              <a:lnTo>
                                <a:pt x="4369041" y="0"/>
                              </a:lnTo>
                              <a:close/>
                            </a:path>
                            <a:path w="6243955" h="19050">
                              <a:moveTo>
                                <a:pt x="6243574" y="0"/>
                              </a:moveTo>
                              <a:lnTo>
                                <a:pt x="5161534" y="0"/>
                              </a:lnTo>
                              <a:lnTo>
                                <a:pt x="5142484" y="0"/>
                              </a:lnTo>
                              <a:lnTo>
                                <a:pt x="4388104" y="0"/>
                              </a:lnTo>
                              <a:lnTo>
                                <a:pt x="4369054" y="0"/>
                              </a:lnTo>
                              <a:lnTo>
                                <a:pt x="4369054" y="19050"/>
                              </a:lnTo>
                              <a:lnTo>
                                <a:pt x="4388104" y="19050"/>
                              </a:lnTo>
                              <a:lnTo>
                                <a:pt x="5142484" y="19050"/>
                              </a:lnTo>
                              <a:lnTo>
                                <a:pt x="5161534" y="19050"/>
                              </a:lnTo>
                              <a:lnTo>
                                <a:pt x="6243574" y="19050"/>
                              </a:lnTo>
                              <a:lnTo>
                                <a:pt x="6243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720001pt;margin-top:10.311614pt;width:491.65pt;height:1.5pt;mso-position-horizontal-relative:page;mso-position-vertical-relative:paragraph;z-index:15734272" id="docshape33" coordorigin="794,206" coordsize="9833,30" path="m4346,206l2673,206,2643,206,1878,206,1848,206,794,206,794,236,1848,236,1878,236,2643,236,2673,236,4346,236,4346,206xm7675,206l5966,206,5936,206,4376,206,4346,206,4346,236,4376,236,5936,236,5966,236,7675,236,7675,206xm10627,206l8923,206,8893,206,7705,206,7675,206,7675,236,7705,236,8893,236,8923,236,10627,236,10627,206xe" filled="true" fillcolor="#000000" stroked="false">
                <v:path arrowok="t"/>
                <v:fill type="solid"/>
                <w10:wrap type="none"/>
              </v:shape>
            </w:pict>
          </mc:Fallback>
        </mc:AlternateContent>
      </w:r>
      <w:r>
        <w:rPr>
          <w:sz w:val="18"/>
        </w:rPr>
        <w:t>Table</w:t>
      </w:r>
      <w:r>
        <w:rPr>
          <w:spacing w:val="4"/>
          <w:sz w:val="18"/>
        </w:rPr>
        <w:t> </w:t>
      </w:r>
      <w:r>
        <w:rPr>
          <w:sz w:val="18"/>
        </w:rPr>
        <w:t>2</w:t>
      </w:r>
      <w:r>
        <w:rPr>
          <w:spacing w:val="50"/>
          <w:sz w:val="18"/>
        </w:rPr>
        <w:t>  </w:t>
      </w:r>
      <w:r>
        <w:rPr>
          <w:sz w:val="18"/>
        </w:rPr>
        <w:t>Dataset</w:t>
      </w:r>
      <w:r>
        <w:rPr>
          <w:spacing w:val="4"/>
          <w:sz w:val="18"/>
        </w:rPr>
        <w:t> </w:t>
      </w:r>
      <w:r>
        <w:rPr>
          <w:spacing w:val="-2"/>
          <w:sz w:val="18"/>
        </w:rPr>
        <w:t>Summary</w:t>
      </w:r>
    </w:p>
    <w:p>
      <w:pPr>
        <w:spacing w:line="240" w:lineRule="auto" w:before="33"/>
        <w:rPr>
          <w:sz w:val="18"/>
        </w:rPr>
      </w:pPr>
    </w:p>
    <w:p>
      <w:pPr>
        <w:tabs>
          <w:tab w:pos="2243" w:val="left" w:leader="none"/>
          <w:tab w:pos="4139" w:val="left" w:leader="none"/>
          <w:tab w:pos="5616" w:val="left" w:leader="none"/>
          <w:tab w:pos="6939" w:val="left" w:leader="none"/>
        </w:tabs>
        <w:spacing w:before="0"/>
        <w:ind w:left="443" w:right="0" w:firstLine="0"/>
        <w:jc w:val="left"/>
        <w:rPr>
          <w:rFonts w:ascii="SimSun" w:eastAsia="SimSun" w:hint="eastAsia"/>
          <w:sz w:val="15"/>
        </w:rPr>
      </w:pPr>
      <w:r>
        <w:rPr>
          <w:rFonts w:ascii="SimSun" w:eastAsia="SimSun" w:hint="eastAsia"/>
          <w:sz w:val="15"/>
        </w:rPr>
        <w:t>包含数据集系</w:t>
      </w:r>
      <w:r>
        <w:rPr>
          <w:rFonts w:ascii="SimSun" w:eastAsia="SimSun" w:hint="eastAsia"/>
          <w:spacing w:val="-10"/>
          <w:sz w:val="15"/>
        </w:rPr>
        <w:t>列</w:t>
      </w:r>
      <w:r>
        <w:rPr>
          <w:rFonts w:ascii="SimSun" w:eastAsia="SimSun" w:hint="eastAsia"/>
          <w:sz w:val="15"/>
        </w:rPr>
        <w:tab/>
        <w:t>规模与类</w:t>
      </w:r>
      <w:r>
        <w:rPr>
          <w:rFonts w:ascii="SimSun" w:eastAsia="SimSun" w:hint="eastAsia"/>
          <w:spacing w:val="-10"/>
          <w:sz w:val="15"/>
        </w:rPr>
        <w:t>型</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r>
        <w:rPr>
          <w:rFonts w:ascii="SimSun" w:eastAsia="SimSun" w:hint="eastAsia"/>
          <w:sz w:val="15"/>
        </w:rPr>
        <w:tab/>
        <w:t>引用模</w:t>
      </w:r>
      <w:r>
        <w:rPr>
          <w:rFonts w:ascii="SimSun" w:eastAsia="SimSun" w:hint="eastAsia"/>
          <w:spacing w:val="-10"/>
          <w:sz w:val="15"/>
        </w:rPr>
        <w:t>型</w:t>
      </w:r>
    </w:p>
    <w:p>
      <w:pPr>
        <w:spacing w:after="0"/>
        <w:jc w:val="left"/>
        <w:rPr>
          <w:rFonts w:ascii="SimSun" w:eastAsia="SimSun" w:hint="eastAsia"/>
          <w:sz w:val="15"/>
        </w:rPr>
        <w:sectPr>
          <w:type w:val="continuous"/>
          <w:pgSz w:w="11420" w:h="15630"/>
          <w:pgMar w:header="819" w:footer="0" w:top="1400" w:bottom="280" w:left="425" w:right="425"/>
          <w:cols w:num="3" w:equalWidth="0">
            <w:col w:w="1278" w:space="40"/>
            <w:col w:w="730" w:space="39"/>
            <w:col w:w="8483"/>
          </w:cols>
        </w:sectPr>
      </w:pPr>
    </w:p>
    <w:p>
      <w:pPr>
        <w:tabs>
          <w:tab w:pos="1569" w:val="left" w:leader="none"/>
          <w:tab w:pos="2527" w:val="left" w:leader="none"/>
          <w:tab w:pos="4099" w:val="left" w:leader="none"/>
          <w:tab w:pos="5686" w:val="left" w:leader="none"/>
          <w:tab w:pos="7396" w:val="left" w:leader="none"/>
          <w:tab w:pos="8669" w:val="left" w:leader="none"/>
        </w:tabs>
        <w:spacing w:before="9"/>
        <w:ind w:left="545" w:right="0" w:firstLine="0"/>
        <w:jc w:val="left"/>
        <w:rPr>
          <w:sz w:val="15"/>
        </w:rPr>
      </w:pPr>
      <w:r>
        <w:rPr>
          <w:spacing w:val="-2"/>
          <w:sz w:val="15"/>
        </w:rPr>
        <w:t>MovieLens</w:t>
      </w:r>
      <w:r>
        <w:rPr>
          <w:sz w:val="15"/>
        </w:rPr>
        <w:tab/>
      </w:r>
      <w:r>
        <w:rPr>
          <w:position w:val="1"/>
          <w:sz w:val="15"/>
        </w:rPr>
        <w:t>1997</w:t>
      </w:r>
      <w:r>
        <w:rPr>
          <w:spacing w:val="7"/>
          <w:position w:val="1"/>
          <w:sz w:val="15"/>
        </w:rPr>
        <w:t> </w:t>
      </w:r>
      <w:r>
        <w:rPr>
          <w:rFonts w:ascii="SimSun" w:eastAsia="SimSun" w:hint="eastAsia"/>
          <w:spacing w:val="-10"/>
          <w:position w:val="1"/>
          <w:sz w:val="15"/>
        </w:rPr>
        <w:t>年</w:t>
      </w:r>
      <w:r>
        <w:rPr>
          <w:rFonts w:ascii="SimSun" w:eastAsia="SimSun" w:hint="eastAsia"/>
          <w:position w:val="1"/>
          <w:sz w:val="15"/>
        </w:rPr>
        <w:tab/>
      </w:r>
      <w:r>
        <w:rPr>
          <w:sz w:val="15"/>
        </w:rPr>
        <w:t>MovieLens</w:t>
      </w:r>
      <w:r>
        <w:rPr>
          <w:spacing w:val="13"/>
          <w:sz w:val="15"/>
        </w:rPr>
        <w:t> </w:t>
      </w:r>
      <w:r>
        <w:rPr>
          <w:spacing w:val="-4"/>
          <w:sz w:val="15"/>
        </w:rPr>
        <w:t>100K</w:t>
      </w:r>
      <w:r>
        <w:rPr>
          <w:sz w:val="15"/>
        </w:rPr>
        <w:tab/>
      </w:r>
      <w:r>
        <w:rPr>
          <w:position w:val="1"/>
          <w:sz w:val="15"/>
        </w:rPr>
        <w:t>ML-1M:</w:t>
      </w:r>
      <w:r>
        <w:rPr>
          <w:spacing w:val="46"/>
          <w:position w:val="1"/>
          <w:sz w:val="15"/>
        </w:rPr>
        <w:t> </w:t>
      </w:r>
      <w:r>
        <w:rPr>
          <w:rFonts w:ascii="SimSun" w:eastAsia="SimSun" w:hint="eastAsia"/>
          <w:position w:val="1"/>
          <w:sz w:val="15"/>
        </w:rPr>
        <w:t>约</w:t>
      </w:r>
      <w:r>
        <w:rPr>
          <w:rFonts w:ascii="SimSun" w:eastAsia="SimSun" w:hint="eastAsia"/>
          <w:spacing w:val="-30"/>
          <w:position w:val="1"/>
          <w:sz w:val="15"/>
        </w:rPr>
        <w:t> </w:t>
      </w:r>
      <w:r>
        <w:rPr>
          <w:position w:val="1"/>
          <w:sz w:val="15"/>
        </w:rPr>
        <w:t>100</w:t>
      </w:r>
      <w:r>
        <w:rPr>
          <w:spacing w:val="5"/>
          <w:position w:val="1"/>
          <w:sz w:val="15"/>
        </w:rPr>
        <w:t> </w:t>
      </w:r>
      <w:r>
        <w:rPr>
          <w:rFonts w:ascii="SimSun" w:eastAsia="SimSun" w:hint="eastAsia"/>
          <w:spacing w:val="-10"/>
          <w:position w:val="1"/>
          <w:sz w:val="15"/>
        </w:rPr>
        <w:t>万</w:t>
      </w:r>
      <w:r>
        <w:rPr>
          <w:rFonts w:ascii="SimSun" w:eastAsia="SimSun" w:hint="eastAsia"/>
          <w:position w:val="1"/>
          <w:sz w:val="15"/>
        </w:rPr>
        <w:tab/>
        <w:t>数据质量高：用户</w:t>
      </w:r>
      <w:r>
        <w:rPr>
          <w:rFonts w:ascii="SimSun" w:eastAsia="SimSun" w:hint="eastAsia"/>
          <w:spacing w:val="-10"/>
          <w:position w:val="1"/>
          <w:sz w:val="15"/>
        </w:rPr>
        <w:t>自</w:t>
      </w:r>
      <w:r>
        <w:rPr>
          <w:rFonts w:ascii="SimSun" w:eastAsia="SimSun" w:hint="eastAsia"/>
          <w:position w:val="1"/>
          <w:sz w:val="15"/>
        </w:rPr>
        <w:tab/>
        <w:t>数据时效性</w:t>
      </w:r>
      <w:r>
        <w:rPr>
          <w:rFonts w:ascii="SimSun" w:eastAsia="SimSun" w:hint="eastAsia"/>
          <w:spacing w:val="-10"/>
          <w:position w:val="1"/>
          <w:sz w:val="15"/>
        </w:rPr>
        <w:t>有</w:t>
      </w:r>
      <w:r>
        <w:rPr>
          <w:rFonts w:ascii="SimSun" w:eastAsia="SimSun" w:hint="eastAsia"/>
          <w:position w:val="1"/>
          <w:sz w:val="15"/>
        </w:rPr>
        <w:tab/>
      </w:r>
      <w:r>
        <w:rPr>
          <w:sz w:val="15"/>
        </w:rPr>
        <w:t>Ensemble</w:t>
      </w:r>
      <w:r>
        <w:rPr>
          <w:spacing w:val="10"/>
          <w:sz w:val="15"/>
        </w:rPr>
        <w:t> </w:t>
      </w:r>
      <w:r>
        <w:rPr>
          <w:sz w:val="15"/>
        </w:rPr>
        <w:t>Movie</w:t>
      </w:r>
      <w:r>
        <w:rPr>
          <w:spacing w:val="10"/>
          <w:sz w:val="15"/>
        </w:rPr>
        <w:t> </w:t>
      </w:r>
      <w:r>
        <w:rPr>
          <w:spacing w:val="-5"/>
          <w:sz w:val="15"/>
        </w:rPr>
        <w:t>Rec</w:t>
      </w:r>
    </w:p>
    <w:p>
      <w:pPr>
        <w:spacing w:after="0"/>
        <w:jc w:val="left"/>
        <w:rPr>
          <w:sz w:val="15"/>
        </w:rPr>
        <w:sectPr>
          <w:type w:val="continuous"/>
          <w:pgSz w:w="11420" w:h="15630"/>
          <w:pgMar w:header="819" w:footer="0" w:top="1400" w:bottom="280" w:left="425" w:right="425"/>
        </w:sectPr>
      </w:pPr>
    </w:p>
    <w:p>
      <w:pPr>
        <w:spacing w:line="240" w:lineRule="auto" w:before="0"/>
        <w:rPr>
          <w:sz w:val="20"/>
        </w:rPr>
      </w:pPr>
    </w:p>
    <w:p>
      <w:pPr>
        <w:spacing w:line="240" w:lineRule="auto" w:before="153" w:after="0"/>
        <w:rPr>
          <w:sz w:val="20"/>
        </w:rPr>
      </w:pPr>
    </w:p>
    <w:p>
      <w:pPr>
        <w:spacing w:line="20" w:lineRule="exact"/>
        <w:ind w:left="369" w:right="0" w:firstLine="0"/>
        <w:rPr>
          <w:sz w:val="2"/>
        </w:rPr>
      </w:pPr>
      <w:r>
        <w:rPr>
          <w:sz w:val="2"/>
        </w:rPr>
        <mc:AlternateContent>
          <mc:Choice Requires="wps">
            <w:drawing>
              <wp:inline distT="0" distB="0" distL="0" distR="0">
                <wp:extent cx="6243955" cy="63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6243955" cy="6350"/>
                          <a:chExt cx="6243955" cy="6350"/>
                        </a:xfrm>
                      </wpg:grpSpPr>
                      <wps:wsp>
                        <wps:cNvPr id="52" name="Graphic 52"/>
                        <wps:cNvSpPr/>
                        <wps:spPr>
                          <a:xfrm>
                            <a:off x="0" y="0"/>
                            <a:ext cx="6243955" cy="6350"/>
                          </a:xfrm>
                          <a:custGeom>
                            <a:avLst/>
                            <a:gdLst/>
                            <a:ahLst/>
                            <a:cxnLst/>
                            <a:rect l="l" t="t" r="r" b="b"/>
                            <a:pathLst>
                              <a:path w="6243955" h="6350">
                                <a:moveTo>
                                  <a:pt x="1179817" y="0"/>
                                </a:moveTo>
                                <a:lnTo>
                                  <a:pt x="1173734" y="0"/>
                                </a:lnTo>
                                <a:lnTo>
                                  <a:pt x="675132" y="0"/>
                                </a:lnTo>
                                <a:lnTo>
                                  <a:pt x="669036" y="0"/>
                                </a:lnTo>
                                <a:lnTo>
                                  <a:pt x="0" y="0"/>
                                </a:lnTo>
                                <a:lnTo>
                                  <a:pt x="0" y="6096"/>
                                </a:lnTo>
                                <a:lnTo>
                                  <a:pt x="669036" y="6096"/>
                                </a:lnTo>
                                <a:lnTo>
                                  <a:pt x="675132" y="6096"/>
                                </a:lnTo>
                                <a:lnTo>
                                  <a:pt x="1173734" y="6096"/>
                                </a:lnTo>
                                <a:lnTo>
                                  <a:pt x="1179817" y="6096"/>
                                </a:lnTo>
                                <a:lnTo>
                                  <a:pt x="1179817" y="0"/>
                                </a:lnTo>
                                <a:close/>
                              </a:path>
                              <a:path w="6243955" h="6350">
                                <a:moveTo>
                                  <a:pt x="3270745" y="0"/>
                                </a:moveTo>
                                <a:lnTo>
                                  <a:pt x="3264662" y="0"/>
                                </a:lnTo>
                                <a:lnTo>
                                  <a:pt x="2261108" y="0"/>
                                </a:lnTo>
                                <a:lnTo>
                                  <a:pt x="2255012" y="0"/>
                                </a:lnTo>
                                <a:lnTo>
                                  <a:pt x="1179830" y="0"/>
                                </a:lnTo>
                                <a:lnTo>
                                  <a:pt x="1179830" y="6096"/>
                                </a:lnTo>
                                <a:lnTo>
                                  <a:pt x="2255012" y="6096"/>
                                </a:lnTo>
                                <a:lnTo>
                                  <a:pt x="2261108" y="6096"/>
                                </a:lnTo>
                                <a:lnTo>
                                  <a:pt x="3264662" y="6096"/>
                                </a:lnTo>
                                <a:lnTo>
                                  <a:pt x="3270745" y="6096"/>
                                </a:lnTo>
                                <a:lnTo>
                                  <a:pt x="3270745" y="0"/>
                                </a:lnTo>
                                <a:close/>
                              </a:path>
                              <a:path w="6243955" h="6350">
                                <a:moveTo>
                                  <a:pt x="6243574" y="0"/>
                                </a:moveTo>
                                <a:lnTo>
                                  <a:pt x="6243574" y="0"/>
                                </a:lnTo>
                                <a:lnTo>
                                  <a:pt x="3270758" y="0"/>
                                </a:lnTo>
                                <a:lnTo>
                                  <a:pt x="3270758" y="6096"/>
                                </a:lnTo>
                                <a:lnTo>
                                  <a:pt x="6243574" y="6096"/>
                                </a:lnTo>
                                <a:lnTo>
                                  <a:pt x="62435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1.65pt;height:.5pt;mso-position-horizontal-relative:char;mso-position-vertical-relative:line" id="docshapegroup34" coordorigin="0,0" coordsize="9833,10">
                <v:shape style="position:absolute;left:0;top:0;width:9833;height:10" id="docshape35" coordorigin="0,0" coordsize="9833,10" path="m1858,0l1848,0,1063,0,1054,0,0,0,0,10,1054,10,1063,10,1848,10,1858,10,1858,0xm5151,0l5141,0,3561,0,3551,0,1858,0,1858,10,3551,10,3561,10,5141,10,5151,10,5151,0xm9832,0l8108,0,8098,0,6890,0,6880,0,5151,0,5151,10,6880,10,6890,10,8098,10,8108,10,9832,10,9832,0xe" filled="true" fillcolor="#000000" stroked="false">
                  <v:path arrowok="t"/>
                  <v:fill type="solid"/>
                </v:shape>
              </v:group>
            </w:pict>
          </mc:Fallback>
        </mc:AlternateContent>
      </w:r>
      <w:r>
        <w:rPr>
          <w:sz w:val="2"/>
        </w:rPr>
      </w:r>
    </w:p>
    <w:p>
      <w:pPr>
        <w:spacing w:after="0" w:line="20" w:lineRule="exact"/>
        <w:rPr>
          <w:sz w:val="2"/>
        </w:rPr>
        <w:sectPr>
          <w:pgSz w:w="11420" w:h="15630"/>
          <w:pgMar w:header="868" w:footer="0" w:top="1200" w:bottom="280" w:left="425" w:right="425"/>
        </w:sectPr>
      </w:pPr>
    </w:p>
    <w:p>
      <w:pPr>
        <w:spacing w:line="388" w:lineRule="auto" w:before="39"/>
        <w:ind w:left="1588" w:right="0" w:hanging="848"/>
        <w:jc w:val="both"/>
        <w:rPr>
          <w:rFonts w:ascii="SimSun" w:eastAsia="SimSun" w:hint="eastAsia"/>
          <w:sz w:val="15"/>
        </w:rPr>
      </w:pPr>
      <w:r>
        <w:rPr>
          <w:rFonts w:ascii="SimSun" w:eastAsia="SimSun" w:hint="eastAsia"/>
          <w:spacing w:val="40"/>
          <w:sz w:val="15"/>
        </w:rPr>
        <w:t>系列  </w:t>
      </w:r>
      <w:r>
        <w:rPr>
          <w:rFonts w:ascii="SimSun" w:eastAsia="SimSun" w:hint="eastAsia"/>
          <w:sz w:val="15"/>
        </w:rPr>
        <w:t>（初始版</w:t>
      </w:r>
      <w:r>
        <w:rPr>
          <w:rFonts w:ascii="SimSun" w:eastAsia="SimSun" w:hint="eastAsia"/>
          <w:spacing w:val="-4"/>
          <w:sz w:val="15"/>
        </w:rPr>
        <w:t>本）至今，持续更新</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67"/>
        <w:rPr>
          <w:sz w:val="15"/>
        </w:rPr>
      </w:pPr>
    </w:p>
    <w:p>
      <w:pPr>
        <w:spacing w:before="0"/>
        <w:ind w:left="0" w:right="16" w:firstLine="0"/>
        <w:jc w:val="right"/>
        <w:rPr>
          <w:rFonts w:ascii="SimSun" w:eastAsia="SimSun" w:hint="eastAsia"/>
          <w:sz w:val="15"/>
        </w:rPr>
      </w:pPr>
      <w:r>
        <w:rPr>
          <w:sz w:val="15"/>
        </w:rPr>
        <w:t>2007</w:t>
      </w:r>
      <w:r>
        <w:rPr>
          <w:spacing w:val="5"/>
          <w:sz w:val="15"/>
        </w:rPr>
        <w:t> </w:t>
      </w:r>
      <w:r>
        <w:rPr>
          <w:rFonts w:ascii="SimSun" w:eastAsia="SimSun" w:hint="eastAsia"/>
          <w:spacing w:val="-10"/>
          <w:sz w:val="15"/>
        </w:rPr>
        <w:t>年</w:t>
      </w:r>
    </w:p>
    <w:p>
      <w:pPr>
        <w:spacing w:before="120"/>
        <w:ind w:left="0" w:right="0" w:firstLine="0"/>
        <w:jc w:val="right"/>
        <w:rPr>
          <w:rFonts w:ascii="SimSun" w:eastAsia="SimSun" w:hint="eastAsia"/>
          <w:sz w:val="15"/>
        </w:rPr>
      </w:pPr>
      <w:r>
        <w:rPr>
          <w:rFonts w:ascii="SimSun" w:eastAsia="SimSun" w:hint="eastAsia"/>
          <w:sz w:val="15"/>
        </w:rPr>
        <w:t>（</w:t>
      </w:r>
      <w:r>
        <w:rPr>
          <w:rFonts w:ascii="SimSun" w:eastAsia="SimSun" w:hint="eastAsia"/>
          <w:spacing w:val="-4"/>
          <w:sz w:val="15"/>
        </w:rPr>
        <w:t>斯坦福</w:t>
      </w:r>
    </w:p>
    <w:p>
      <w:pPr>
        <w:spacing w:line="174" w:lineRule="exact" w:before="120"/>
        <w:ind w:left="1588" w:right="0" w:firstLine="0"/>
        <w:jc w:val="left"/>
        <w:rPr>
          <w:rFonts w:ascii="SimSun" w:eastAsia="SimSun" w:hint="eastAsia"/>
          <w:position w:val="-1"/>
          <w:sz w:val="15"/>
        </w:rPr>
      </w:pPr>
      <w:r>
        <w:rPr>
          <w:rFonts w:ascii="SimSun" w:eastAsia="SimSun" w:hint="eastAsia"/>
          <w:spacing w:val="-5"/>
          <w:sz w:val="15"/>
        </w:rPr>
        <w:t>发布</w:t>
      </w:r>
      <w:r>
        <w:rPr>
          <w:rFonts w:ascii="SimSun" w:eastAsia="SimSun" w:hint="eastAsia"/>
          <w:spacing w:val="3"/>
          <w:position w:val="-1"/>
          <w:sz w:val="15"/>
        </w:rPr>
        <w:drawing>
          <wp:inline distT="0" distB="0" distL="0" distR="0">
            <wp:extent cx="92075" cy="9207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8" cstate="print"/>
                    <a:stretch>
                      <a:fillRect/>
                    </a:stretch>
                  </pic:blipFill>
                  <pic:spPr>
                    <a:xfrm>
                      <a:off x="0" y="0"/>
                      <a:ext cx="92075" cy="92075"/>
                    </a:xfrm>
                    <a:prstGeom prst="rect">
                      <a:avLst/>
                    </a:prstGeom>
                  </pic:spPr>
                </pic:pic>
              </a:graphicData>
            </a:graphic>
          </wp:inline>
        </w:drawing>
      </w:r>
      <w:r>
        <w:rPr>
          <w:rFonts w:ascii="SimSun" w:eastAsia="SimSun" w:hint="eastAsia"/>
          <w:spacing w:val="3"/>
          <w:position w:val="-1"/>
          <w:sz w:val="15"/>
        </w:rPr>
      </w:r>
    </w:p>
    <w:p>
      <w:pPr>
        <w:spacing w:line="156" w:lineRule="exact" w:before="0"/>
        <w:ind w:left="539" w:right="0" w:firstLine="0"/>
        <w:jc w:val="left"/>
        <w:rPr>
          <w:rFonts w:ascii="SimSun" w:eastAsia="SimSun" w:hint="eastAsia"/>
          <w:sz w:val="15"/>
        </w:rPr>
      </w:pPr>
      <w:r>
        <w:rPr>
          <w:sz w:val="15"/>
        </w:rPr>
        <w:t>Amazon</w:t>
      </w:r>
      <w:r>
        <w:rPr>
          <w:spacing w:val="8"/>
          <w:sz w:val="15"/>
        </w:rPr>
        <w:t> </w:t>
      </w:r>
      <w:r>
        <w:rPr>
          <w:rFonts w:ascii="SimSun" w:eastAsia="SimSun" w:hint="eastAsia"/>
          <w:spacing w:val="-12"/>
          <w:sz w:val="15"/>
        </w:rPr>
        <w:t>系</w:t>
      </w:r>
    </w:p>
    <w:p>
      <w:pPr>
        <w:spacing w:line="156" w:lineRule="exact" w:before="0"/>
        <w:ind w:left="1665" w:right="0" w:firstLine="0"/>
        <w:jc w:val="left"/>
        <w:rPr>
          <w:rFonts w:ascii="SimSun" w:eastAsia="SimSun" w:hint="eastAsia"/>
          <w:sz w:val="15"/>
        </w:rPr>
      </w:pPr>
      <w:r>
        <w:rPr>
          <w:rFonts w:ascii="SimSun" w:eastAsia="SimSun" w:hint="eastAsia"/>
          <w:spacing w:val="-5"/>
          <w:sz w:val="15"/>
        </w:rPr>
        <w:t>期版</w:t>
      </w:r>
    </w:p>
    <w:p>
      <w:pPr>
        <w:spacing w:line="156" w:lineRule="exact" w:before="0"/>
        <w:ind w:left="819" w:right="0" w:firstLine="0"/>
        <w:jc w:val="left"/>
        <w:rPr>
          <w:rFonts w:ascii="SimSun" w:eastAsia="SimSun" w:hint="eastAsia"/>
          <w:sz w:val="15"/>
        </w:rPr>
      </w:pPr>
      <w:r>
        <w:rPr>
          <w:rFonts w:ascii="SimSun" w:eastAsia="SimSun" w:hint="eastAsia"/>
          <w:spacing w:val="-10"/>
          <w:sz w:val="15"/>
        </w:rPr>
        <w:t>列</w:t>
      </w:r>
    </w:p>
    <w:p>
      <w:pPr>
        <w:spacing w:line="174" w:lineRule="exact" w:before="0"/>
        <w:ind w:left="1588" w:right="0" w:firstLine="0"/>
        <w:jc w:val="left"/>
        <w:rPr>
          <w:rFonts w:ascii="SimSun" w:eastAsia="SimSun" w:hint="eastAsia"/>
          <w:sz w:val="15"/>
        </w:rPr>
      </w:pPr>
      <w:r>
        <w:rPr>
          <w:rFonts w:ascii="SimSun" w:eastAsia="SimSun" w:hint="eastAsia"/>
          <w:sz w:val="15"/>
        </w:rPr>
        <w:t>本）</w:t>
      </w:r>
      <w:r>
        <w:rPr>
          <w:rFonts w:ascii="SimSun" w:eastAsia="SimSun" w:hint="eastAsia"/>
          <w:spacing w:val="-10"/>
          <w:sz w:val="15"/>
        </w:rPr>
        <w:t>至</w:t>
      </w:r>
    </w:p>
    <w:p>
      <w:pPr>
        <w:spacing w:line="388" w:lineRule="auto" w:before="120"/>
        <w:ind w:left="1588" w:right="36" w:firstLine="0"/>
        <w:jc w:val="left"/>
        <w:rPr>
          <w:rFonts w:ascii="SimSun" w:eastAsia="SimSun" w:hint="eastAsia"/>
          <w:sz w:val="15"/>
        </w:rPr>
      </w:pPr>
      <w:r>
        <w:rPr>
          <w:rFonts w:ascii="SimSun" w:eastAsia="SimSun" w:hint="eastAsia"/>
          <w:spacing w:val="-4"/>
          <w:sz w:val="15"/>
        </w:rPr>
        <w:t>今，定</w:t>
      </w:r>
      <w:r>
        <w:rPr>
          <w:rFonts w:ascii="SimSun" w:eastAsia="SimSun" w:hint="eastAsia"/>
          <w:spacing w:val="-4"/>
          <w:sz w:val="15"/>
        </w:rPr>
        <w:t>期更新</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80"/>
        <w:rPr>
          <w:sz w:val="15"/>
        </w:rPr>
      </w:pPr>
    </w:p>
    <w:p>
      <w:pPr>
        <w:tabs>
          <w:tab w:pos="1065" w:val="left" w:leader="none"/>
        </w:tabs>
        <w:spacing w:before="0"/>
        <w:ind w:left="0" w:right="16" w:firstLine="0"/>
        <w:jc w:val="right"/>
        <w:rPr>
          <w:rFonts w:ascii="SimSun" w:eastAsia="SimSun" w:hint="eastAsia"/>
          <w:sz w:val="15"/>
        </w:rPr>
      </w:pPr>
      <w:r>
        <w:rPr>
          <w:sz w:val="15"/>
        </w:rPr>
        <w:t>Netflix</w:t>
      </w:r>
      <w:r>
        <w:rPr>
          <w:spacing w:val="12"/>
          <w:sz w:val="15"/>
        </w:rPr>
        <w:t> </w:t>
      </w:r>
      <w:r>
        <w:rPr>
          <w:rFonts w:ascii="SimSun" w:eastAsia="SimSun" w:hint="eastAsia"/>
          <w:sz w:val="15"/>
        </w:rPr>
        <w:t>系</w:t>
      </w:r>
      <w:r>
        <w:rPr>
          <w:rFonts w:ascii="SimSun" w:eastAsia="SimSun" w:hint="eastAsia"/>
          <w:spacing w:val="-10"/>
          <w:sz w:val="15"/>
        </w:rPr>
        <w:t>列</w:t>
      </w:r>
      <w:r>
        <w:rPr>
          <w:rFonts w:ascii="SimSun" w:eastAsia="SimSun" w:hint="eastAsia"/>
          <w:sz w:val="15"/>
        </w:rPr>
        <w:tab/>
      </w:r>
      <w:r>
        <w:rPr>
          <w:sz w:val="15"/>
        </w:rPr>
        <w:t>2006</w:t>
      </w:r>
      <w:r>
        <w:rPr>
          <w:spacing w:val="7"/>
          <w:sz w:val="15"/>
        </w:rPr>
        <w:t> </w:t>
      </w:r>
      <w:r>
        <w:rPr>
          <w:rFonts w:ascii="SimSun" w:eastAsia="SimSun" w:hint="eastAsia"/>
          <w:spacing w:val="-10"/>
          <w:sz w:val="15"/>
        </w:rPr>
        <w:t>年</w:t>
      </w:r>
    </w:p>
    <w:p>
      <w:pPr>
        <w:spacing w:line="434" w:lineRule="auto" w:before="57"/>
        <w:ind w:left="341" w:right="121" w:firstLine="1"/>
        <w:jc w:val="center"/>
        <w:rPr>
          <w:sz w:val="15"/>
        </w:rPr>
      </w:pPr>
      <w:r>
        <w:rPr/>
        <w:br w:type="column"/>
      </w:r>
      <w:r>
        <w:rPr>
          <w:sz w:val="15"/>
        </w:rPr>
        <w:t>MovieLens 1M</w:t>
      </w:r>
      <w:r>
        <w:rPr>
          <w:spacing w:val="40"/>
          <w:sz w:val="15"/>
        </w:rPr>
        <w:t> </w:t>
      </w:r>
      <w:r>
        <w:rPr>
          <w:sz w:val="15"/>
        </w:rPr>
        <w:t>MovieLens 10M</w:t>
      </w:r>
      <w:r>
        <w:rPr>
          <w:spacing w:val="40"/>
          <w:sz w:val="15"/>
        </w:rPr>
        <w:t> </w:t>
      </w:r>
      <w:r>
        <w:rPr>
          <w:sz w:val="15"/>
        </w:rPr>
        <w:t>MovieLens 20M</w:t>
      </w:r>
      <w:r>
        <w:rPr>
          <w:spacing w:val="40"/>
          <w:sz w:val="15"/>
        </w:rPr>
        <w:t> </w:t>
      </w:r>
      <w:r>
        <w:rPr>
          <w:sz w:val="15"/>
        </w:rPr>
        <w:t>MovieLens Latest</w:t>
      </w:r>
      <w:r>
        <w:rPr>
          <w:spacing w:val="40"/>
          <w:sz w:val="15"/>
        </w:rPr>
        <w:t> </w:t>
      </w:r>
      <w:r>
        <w:rPr>
          <w:sz w:val="15"/>
        </w:rPr>
        <w:t>MovieLens</w:t>
      </w:r>
      <w:r>
        <w:rPr>
          <w:spacing w:val="-7"/>
          <w:sz w:val="15"/>
        </w:rPr>
        <w:t> </w:t>
      </w:r>
      <w:r>
        <w:rPr>
          <w:sz w:val="15"/>
        </w:rPr>
        <w:t>Dataset</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1"/>
        <w:rPr>
          <w:sz w:val="15"/>
        </w:rPr>
      </w:pPr>
    </w:p>
    <w:p>
      <w:pPr>
        <w:spacing w:line="434" w:lineRule="auto" w:before="0"/>
        <w:ind w:left="243" w:right="22" w:firstLine="0"/>
        <w:jc w:val="center"/>
        <w:rPr>
          <w:sz w:val="15"/>
        </w:rPr>
      </w:pPr>
      <w:r>
        <w:rPr>
          <w:sz w:val="15"/>
        </w:rPr>
        <mc:AlternateContent>
          <mc:Choice Requires="wps">
            <w:drawing>
              <wp:anchor distT="0" distB="0" distL="0" distR="0" allowOverlap="1" layoutInCell="1" locked="0" behindDoc="1" simplePos="0" relativeHeight="485511168">
                <wp:simplePos x="0" y="0"/>
                <wp:positionH relativeFrom="page">
                  <wp:posOffset>1689100</wp:posOffset>
                </wp:positionH>
                <wp:positionV relativeFrom="paragraph">
                  <wp:posOffset>-1659917</wp:posOffset>
                </wp:positionV>
                <wp:extent cx="4134485" cy="41783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30.702164pt;width:325.55pt;height:329pt;mso-position-horizontal-relative:page;mso-position-vertical-relative:paragraph;z-index:-17805312" id="docshape36" coordorigin="2660,-2614" coordsize="6511,6580" path="m2660,2906l3160,2406,3080,2306,3300,2086,3380,2186,3900,1686,4780,2566,4830,2636,4858,2700,4861,2760,4836,2816,4780,2866,4420,3226,4520,3326,4320,3546,4220,3446,3700,3966,2660,2906xm3360,2586l3060,2886,3740,3586,4060,3286,3360,2586xm4260,3066l4540,2786,4548,2782,4545,2771,4534,2752,4520,2726,3860,2086,3560,2386,4260,3066xm3960,1386l5160,166,6300,1306,6345,1363,6360,1416,6345,1469,6300,1526,5200,2626,3960,1386xm4300,1346l5240,2286,6020,1486,6043,1471,6050,1453,6043,1433,6020,1406,5140,526,4300,1346xm4600,1546l4440,1386,5160,666,5320,826,5040,1106,5160,1246,5440,946,5600,1106,5320,1406,5500,1586,5600,1486,5611,1474,5615,1463,5611,1449,5600,1426,5500,1346,5680,1186,5840,1346,5885,1406,5900,1463,5885,1518,5840,1566,5240,2166,5080,2006,5320,1766,5140,1586,4880,1826,4740,1666,4980,1426,4840,1306,4600,1546xm5540,206l5560,186,5583,171,5593,156,5591,141,5580,126,5480,-94,5680,-274,5720,-214,6040,-534,6200,-374,6000,-194,6320,126,6540,-94,6700,66,6460,286,6520,366,6640,246,7060,446,7086,457,7105,461,7116,457,7120,446,7120,446,6080,-614,6620,-1174,7680,-114,7725,-54,7740,6,7725,66,7680,126,7280,526,7300,546,7120,726,7089,748,7055,756,7013,748,6960,726,6640,566,6640,586,6820,946,6827,991,6818,1038,6789,1089,6740,1146,6620,1266,6460,1106,6500,1066,6512,1051,6518,1038,6520,1029,6520,1026,6260,486,6040,706,5880,546,6120,306,5880,66,5860,86,5868,154,5863,208,5846,252,5820,286,5720,386,5540,206xm6580,-814l6440,-654,7300,206,7420,66,7420,62,7418,51,7412,32,7400,6,6580,-814xm6760,-1414l7940,-2614,9080,-1474,9138,-1416,9168,-1361,9171,-1307,9148,-1252,9100,-1194,8900,-994,8740,-1134,8860,-1254,8871,-1272,8873,-1297,8863,-1324,8840,-1354,7940,-2254,7120,-1414,8200,-334,8020,-154,6760,-1414xm7820,-974l7200,-1354,7360,-1494,7640,-1314,7480,-1614,7760,-1874,8020,-1734,7880,-1994,8020,-2154,8320,-1574,8760,-1294,8620,-1154,8500,-1234,8620,-1014,8480,-854,8180,-1434,7660,-1714,7980,-1114,8460,-854,8320,-694,8120,-814,8240,-614,8100,-474,7820,-974xm2660,2906l3160,2406,3080,2306,3300,2086,3380,2186,3900,1686,4780,2566,4830,2636,4858,2700,4861,2760,4836,2816,4780,2866,4420,3226,4520,3326,4320,3546,4220,3446,3700,3966,2660,2906xm3360,2586l3060,2886,3740,3586,4060,3286,3360,2586xm4260,3066l4540,2786,4548,2782,4545,2771,4534,2752,4520,2726,3860,2086,3560,2386,4260,3066xm3960,1386l5160,166,6300,1306,6345,1363,6360,1416,6345,1469,6300,1526,5200,2626,3960,1386xm4300,1346l5240,2286,6020,1486,6043,1471,6050,1453,6043,1433,6020,1406,5140,526,4300,1346xm4600,1546l4440,1386,5160,666,5320,826,5040,1106,5160,1246,5440,946,5600,1106,5320,1406,5500,1586,5600,1486,5611,1474,5615,1463,5611,1449,5600,1426,5500,1346,5680,1186,5840,1346,5885,1406,5900,1463,5885,1518,5840,1566,5240,2166,5080,2006,5320,1766,5140,1586,4880,1826,4740,1666,4980,1426,4840,1306,4600,1546xm5540,206l5560,186,5583,171,5593,156,5591,141,5580,126,5480,-94,5680,-274,5720,-214,6040,-534,6200,-374,6000,-194,6320,126,6540,-94,6700,66,6460,286,6520,366,6640,246,7060,446,7086,457,7105,461,7116,457,7120,446,7120,446,6080,-614,6620,-1174,7680,-114,7725,-54,7740,6,7725,66,7680,126,7280,526,7300,546,7120,726,7089,748,7055,756,7013,748,6960,726,6640,566,6640,586,6820,946,6827,991,6818,1038,6789,1089,6740,1146,6620,1266,6460,1106,6500,1066,6512,1051,6518,1038,6520,1029,6520,1026,6260,486,6040,706,5880,546,6120,306,5880,66,5860,86,5868,154,5863,208,5846,252,5820,286,5720,386,5540,206xm6580,-814l6440,-654,7300,206,7420,66,7420,62,7418,51,7412,32,7400,6,6580,-814xm6760,-1414l7940,-2614,9080,-1474,9138,-1416,9168,-1361,9171,-1307,9148,-1252,9100,-1194,8900,-994,8740,-1134,8860,-1254,8871,-1272,8873,-1297,8863,-1324,8840,-1354,7940,-2254,7120,-1414,8200,-334,8020,-154,6760,-1414xm7820,-974l7200,-1354,7360,-1494,7640,-1314,7480,-1614,7760,-1874,8020,-1734,7880,-1994,8020,-2154,8320,-1574,8760,-1294,8620,-1154,8500,-1234,8620,-1014,8480,-854,8180,-1434,7660,-1714,7980,-1114,8460,-854,8320,-694,8120,-814,8240,-614,8100,-474,7820,-974xe" filled="false" stroked="true" strokeweight="1pt" strokecolor="#00ff00">
                <v:path arrowok="t"/>
                <v:stroke dashstyle="solid"/>
                <w10:wrap type="none"/>
              </v:shape>
            </w:pict>
          </mc:Fallback>
        </mc:AlternateContent>
      </w:r>
      <w:r>
        <w:rPr>
          <w:sz w:val="15"/>
        </w:rPr>
        <w:t>Amazon</w:t>
      </w:r>
      <w:r>
        <w:rPr>
          <w:spacing w:val="-10"/>
          <w:sz w:val="15"/>
        </w:rPr>
        <w:t> </w:t>
      </w:r>
      <w:r>
        <w:rPr>
          <w:sz w:val="15"/>
        </w:rPr>
        <w:t>Reviews</w:t>
      </w:r>
      <w:r>
        <w:rPr>
          <w:spacing w:val="40"/>
          <w:sz w:val="15"/>
        </w:rPr>
        <w:t> </w:t>
      </w:r>
      <w:r>
        <w:rPr>
          <w:spacing w:val="-2"/>
          <w:sz w:val="15"/>
        </w:rPr>
        <w:t>(2014)</w:t>
      </w:r>
    </w:p>
    <w:p>
      <w:pPr>
        <w:spacing w:line="434" w:lineRule="auto" w:before="0"/>
        <w:ind w:left="243" w:right="22" w:firstLine="0"/>
        <w:jc w:val="center"/>
        <w:rPr>
          <w:sz w:val="15"/>
        </w:rPr>
      </w:pPr>
      <w:r>
        <w:rPr>
          <w:sz w:val="15"/>
        </w:rPr>
        <w:t>Amazon</w:t>
      </w:r>
      <w:r>
        <w:rPr>
          <w:spacing w:val="-10"/>
          <w:sz w:val="15"/>
        </w:rPr>
        <w:t> </w:t>
      </w:r>
      <w:r>
        <w:rPr>
          <w:sz w:val="15"/>
        </w:rPr>
        <w:t>Reviews</w:t>
      </w:r>
      <w:r>
        <w:rPr>
          <w:spacing w:val="40"/>
          <w:sz w:val="15"/>
        </w:rPr>
        <w:t> </w:t>
      </w:r>
      <w:r>
        <w:rPr>
          <w:spacing w:val="-2"/>
          <w:sz w:val="15"/>
        </w:rPr>
        <w:t>(2018)</w:t>
      </w:r>
    </w:p>
    <w:p>
      <w:pPr>
        <w:spacing w:line="434" w:lineRule="auto" w:before="0"/>
        <w:ind w:left="243" w:right="22" w:firstLine="0"/>
        <w:jc w:val="center"/>
        <w:rPr>
          <w:sz w:val="15"/>
        </w:rPr>
      </w:pPr>
      <w:r>
        <w:rPr>
          <w:sz w:val="15"/>
        </w:rPr>
        <w:t>Amazon</w:t>
      </w:r>
      <w:r>
        <w:rPr>
          <w:spacing w:val="-10"/>
          <w:sz w:val="15"/>
        </w:rPr>
        <w:t> </w:t>
      </w:r>
      <w:r>
        <w:rPr>
          <w:sz w:val="15"/>
        </w:rPr>
        <w:t>Reviews</w:t>
      </w:r>
      <w:r>
        <w:rPr>
          <w:spacing w:val="40"/>
          <w:sz w:val="15"/>
        </w:rPr>
        <w:t> </w:t>
      </w:r>
      <w:r>
        <w:rPr>
          <w:spacing w:val="-2"/>
          <w:sz w:val="15"/>
        </w:rPr>
        <w:t>(2023)</w:t>
      </w:r>
    </w:p>
    <w:p>
      <w:pPr>
        <w:spacing w:line="434" w:lineRule="auto" w:before="0"/>
        <w:ind w:left="244" w:right="22" w:firstLine="0"/>
        <w:jc w:val="center"/>
        <w:rPr>
          <w:sz w:val="15"/>
        </w:rPr>
      </w:pPr>
      <w:r>
        <w:rPr>
          <w:sz w:val="15"/>
        </w:rPr>
        <w:t>Amazon</w:t>
      </w:r>
      <w:r>
        <w:rPr>
          <w:spacing w:val="-2"/>
          <w:sz w:val="15"/>
        </w:rPr>
        <w:t> </w:t>
      </w:r>
      <w:r>
        <w:rPr>
          <w:sz w:val="15"/>
        </w:rPr>
        <w:t>Product</w:t>
      </w:r>
      <w:r>
        <w:rPr>
          <w:spacing w:val="-2"/>
          <w:sz w:val="15"/>
        </w:rPr>
        <w:t> </w:t>
      </w:r>
      <w:r>
        <w:rPr>
          <w:sz w:val="15"/>
        </w:rPr>
        <w:t>Co-</w:t>
      </w:r>
      <w:r>
        <w:rPr>
          <w:spacing w:val="40"/>
          <w:sz w:val="15"/>
        </w:rPr>
        <w:t> </w:t>
      </w:r>
      <w:r>
        <w:rPr>
          <w:sz w:val="15"/>
        </w:rPr>
        <w:t>purchasing Network</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7"/>
        <w:rPr>
          <w:sz w:val="15"/>
        </w:rPr>
      </w:pPr>
    </w:p>
    <w:p>
      <w:pPr>
        <w:spacing w:line="388" w:lineRule="auto" w:before="1"/>
        <w:ind w:left="217" w:right="0" w:firstLine="0"/>
        <w:jc w:val="center"/>
        <w:rPr>
          <w:rFonts w:ascii="SimSun" w:eastAsia="SimSun" w:hint="eastAsia"/>
          <w:sz w:val="15"/>
        </w:rPr>
      </w:pPr>
      <w:r>
        <w:rPr>
          <w:sz w:val="15"/>
        </w:rPr>
        <w:t>Netflix Prize </w:t>
      </w:r>
      <w:r>
        <w:rPr>
          <w:rFonts w:ascii="SimSun" w:eastAsia="SimSun" w:hint="eastAsia"/>
          <w:sz w:val="15"/>
        </w:rPr>
        <w:t>竞赛数据</w:t>
      </w:r>
      <w:r>
        <w:rPr>
          <w:rFonts w:ascii="SimSun" w:eastAsia="SimSun" w:hint="eastAsia"/>
          <w:sz w:val="15"/>
        </w:rPr>
        <w:t>集、</w:t>
      </w:r>
      <w:r>
        <w:rPr>
          <w:sz w:val="15"/>
        </w:rPr>
        <w:t>Netflix </w:t>
      </w:r>
      <w:r>
        <w:rPr>
          <w:rFonts w:ascii="SimSun" w:eastAsia="SimSun" w:hint="eastAsia"/>
          <w:sz w:val="15"/>
        </w:rPr>
        <w:t>内容元数</w:t>
      </w:r>
      <w:r>
        <w:rPr>
          <w:rFonts w:ascii="SimSun" w:eastAsia="SimSun" w:hint="eastAsia"/>
          <w:spacing w:val="-11"/>
          <w:sz w:val="15"/>
        </w:rPr>
        <w:t>据集 </w:t>
      </w:r>
      <w:r>
        <w:rPr>
          <w:sz w:val="15"/>
        </w:rPr>
        <w:t>Netflix </w:t>
      </w:r>
      <w:r>
        <w:rPr>
          <w:rFonts w:ascii="SimSun" w:eastAsia="SimSun" w:hint="eastAsia"/>
          <w:sz w:val="15"/>
        </w:rPr>
        <w:t>评论数据</w:t>
      </w:r>
      <w:r>
        <w:rPr>
          <w:rFonts w:ascii="SimSun" w:eastAsia="SimSun" w:hint="eastAsia"/>
          <w:spacing w:val="-10"/>
          <w:sz w:val="15"/>
        </w:rPr>
        <w:t>集</w:t>
      </w:r>
    </w:p>
    <w:p>
      <w:pPr>
        <w:spacing w:line="388" w:lineRule="auto" w:before="39"/>
        <w:ind w:left="230" w:right="16" w:firstLine="19"/>
        <w:jc w:val="both"/>
        <w:rPr>
          <w:rFonts w:ascii="SimSun" w:eastAsia="SimSun" w:hint="eastAsia"/>
          <w:sz w:val="15"/>
        </w:rPr>
      </w:pPr>
      <w:r>
        <w:rPr/>
        <w:br w:type="column"/>
      </w:r>
      <w:r>
        <w:rPr>
          <w:rFonts w:ascii="SimSun" w:eastAsia="SimSun" w:hint="eastAsia"/>
          <w:sz w:val="15"/>
        </w:rPr>
        <w:t>条评分，</w:t>
      </w:r>
      <w:r>
        <w:rPr>
          <w:sz w:val="15"/>
        </w:rPr>
        <w:t>6040 </w:t>
      </w:r>
      <w:r>
        <w:rPr>
          <w:rFonts w:ascii="SimSun" w:eastAsia="SimSun" w:hint="eastAsia"/>
          <w:sz w:val="15"/>
        </w:rPr>
        <w:t>名用户，</w:t>
      </w:r>
      <w:r>
        <w:rPr>
          <w:sz w:val="15"/>
        </w:rPr>
        <w:t>4000 </w:t>
      </w:r>
      <w:r>
        <w:rPr>
          <w:rFonts w:ascii="SimSun" w:eastAsia="SimSun" w:hint="eastAsia"/>
          <w:sz w:val="15"/>
        </w:rPr>
        <w:t>部电影。 </w:t>
      </w:r>
      <w:r>
        <w:rPr>
          <w:sz w:val="15"/>
        </w:rPr>
        <w:t>ML-20M</w:t>
      </w:r>
      <w:r>
        <w:rPr>
          <w:spacing w:val="5"/>
          <w:sz w:val="15"/>
        </w:rPr>
        <w:t>: </w:t>
      </w:r>
      <w:r>
        <w:rPr>
          <w:sz w:val="15"/>
        </w:rPr>
        <w:t>2000</w:t>
      </w:r>
      <w:r>
        <w:rPr>
          <w:spacing w:val="11"/>
          <w:sz w:val="15"/>
        </w:rPr>
        <w:t> </w:t>
      </w:r>
      <w:r>
        <w:rPr>
          <w:rFonts w:ascii="SimSun" w:eastAsia="SimSun" w:hint="eastAsia"/>
          <w:spacing w:val="-5"/>
          <w:sz w:val="15"/>
        </w:rPr>
        <w:t>万条</w:t>
      </w:r>
    </w:p>
    <w:p>
      <w:pPr>
        <w:spacing w:line="388" w:lineRule="auto" w:before="1"/>
        <w:ind w:left="230" w:right="16" w:firstLine="0"/>
        <w:jc w:val="center"/>
        <w:rPr>
          <w:rFonts w:ascii="SimSun" w:eastAsia="SimSun" w:hint="eastAsia"/>
          <w:sz w:val="15"/>
        </w:rPr>
      </w:pPr>
      <w:r>
        <w:rPr>
          <w:rFonts w:ascii="SimSun" w:eastAsia="SimSun" w:hint="eastAsia"/>
          <w:sz w:val="15"/>
        </w:rPr>
        <w:t>评分，</w:t>
      </w:r>
      <w:r>
        <w:rPr>
          <w:sz w:val="15"/>
        </w:rPr>
        <w:t>138,000</w:t>
      </w:r>
      <w:r>
        <w:rPr>
          <w:spacing w:val="-3"/>
          <w:sz w:val="15"/>
        </w:rPr>
        <w:t> </w:t>
      </w:r>
      <w:r>
        <w:rPr>
          <w:rFonts w:ascii="SimSun" w:eastAsia="SimSun" w:hint="eastAsia"/>
          <w:sz w:val="15"/>
        </w:rPr>
        <w:t>名用户，</w:t>
      </w:r>
      <w:r>
        <w:rPr>
          <w:sz w:val="15"/>
        </w:rPr>
        <w:t>27,000</w:t>
      </w:r>
      <w:r>
        <w:rPr>
          <w:spacing w:val="36"/>
          <w:sz w:val="15"/>
        </w:rPr>
        <w:t> </w:t>
      </w:r>
      <w:r>
        <w:rPr>
          <w:rFonts w:ascii="SimSun" w:eastAsia="SimSun" w:hint="eastAsia"/>
          <w:sz w:val="15"/>
        </w:rPr>
        <w:t>部电</w:t>
      </w:r>
      <w:r>
        <w:rPr>
          <w:rFonts w:ascii="SimSun" w:eastAsia="SimSun" w:hint="eastAsia"/>
          <w:spacing w:val="80"/>
          <w:sz w:val="15"/>
        </w:rPr>
        <w:t> </w:t>
      </w:r>
      <w:r>
        <w:rPr>
          <w:rFonts w:ascii="SimSun" w:eastAsia="SimSun" w:hint="eastAsia"/>
          <w:sz w:val="15"/>
        </w:rPr>
        <w:t>影，</w:t>
      </w:r>
      <w:r>
        <w:rPr>
          <w:sz w:val="15"/>
        </w:rPr>
        <w:t>465,000</w:t>
      </w:r>
      <w:r>
        <w:rPr>
          <w:spacing w:val="-3"/>
          <w:sz w:val="15"/>
        </w:rPr>
        <w:t> </w:t>
      </w:r>
      <w:r>
        <w:rPr>
          <w:rFonts w:ascii="SimSun" w:eastAsia="SimSun" w:hint="eastAsia"/>
          <w:sz w:val="15"/>
        </w:rPr>
        <w:t>个标签</w:t>
      </w:r>
      <w:r>
        <w:rPr>
          <w:rFonts w:ascii="SimSun" w:eastAsia="SimSun" w:hint="eastAsia"/>
          <w:spacing w:val="-6"/>
          <w:sz w:val="15"/>
        </w:rPr>
        <w:t>应用</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9"/>
        <w:rPr>
          <w:sz w:val="15"/>
        </w:rPr>
      </w:pPr>
    </w:p>
    <w:p>
      <w:pPr>
        <w:spacing w:before="0"/>
        <w:ind w:left="207" w:right="0" w:firstLine="0"/>
        <w:jc w:val="center"/>
        <w:rPr>
          <w:sz w:val="15"/>
        </w:rPr>
      </w:pPr>
      <w:r>
        <w:rPr>
          <w:sz w:val="15"/>
        </w:rPr>
        <w:t>Amazon</w:t>
      </w:r>
      <w:r>
        <w:rPr>
          <w:spacing w:val="9"/>
          <w:sz w:val="15"/>
        </w:rPr>
        <w:t> </w:t>
      </w:r>
      <w:r>
        <w:rPr>
          <w:spacing w:val="-2"/>
          <w:sz w:val="15"/>
        </w:rPr>
        <w:t>2023:</w:t>
      </w:r>
    </w:p>
    <w:p>
      <w:pPr>
        <w:spacing w:before="122"/>
        <w:ind w:left="207" w:right="0" w:firstLine="0"/>
        <w:jc w:val="center"/>
        <w:rPr>
          <w:rFonts w:ascii="SimSun" w:eastAsia="SimSun" w:hint="eastAsia"/>
          <w:sz w:val="15"/>
        </w:rPr>
      </w:pPr>
      <w:r>
        <w:rPr>
          <w:sz w:val="15"/>
        </w:rPr>
        <w:t>5.7154</w:t>
      </w:r>
      <w:r>
        <w:rPr>
          <w:spacing w:val="20"/>
          <w:sz w:val="15"/>
        </w:rPr>
        <w:t> </w:t>
      </w:r>
      <w:r>
        <w:rPr>
          <w:rFonts w:ascii="SimSun" w:eastAsia="SimSun" w:hint="eastAsia"/>
          <w:spacing w:val="-2"/>
          <w:sz w:val="15"/>
        </w:rPr>
        <w:t>亿条评论，</w:t>
      </w:r>
    </w:p>
    <w:p>
      <w:pPr>
        <w:spacing w:line="388" w:lineRule="auto" w:before="119"/>
        <w:ind w:left="307" w:right="98" w:firstLine="0"/>
        <w:jc w:val="center"/>
        <w:rPr>
          <w:rFonts w:ascii="SimSun" w:eastAsia="SimSun" w:hint="eastAsia"/>
          <w:sz w:val="15"/>
        </w:rPr>
      </w:pPr>
      <w:r>
        <w:rPr>
          <w:rFonts w:ascii="SimSun" w:eastAsia="SimSun" w:hint="eastAsia"/>
          <w:spacing w:val="-11"/>
          <w:sz w:val="15"/>
        </w:rPr>
        <w:t>覆盖 </w:t>
      </w:r>
      <w:r>
        <w:rPr>
          <w:sz w:val="15"/>
        </w:rPr>
        <w:t>33</w:t>
      </w:r>
      <w:r>
        <w:rPr>
          <w:spacing w:val="-10"/>
          <w:sz w:val="15"/>
        </w:rPr>
        <w:t> </w:t>
      </w:r>
      <w:r>
        <w:rPr>
          <w:rFonts w:ascii="SimSun" w:eastAsia="SimSun" w:hint="eastAsia"/>
          <w:sz w:val="15"/>
        </w:rPr>
        <w:t>个商品类</w:t>
      </w:r>
      <w:r>
        <w:rPr>
          <w:rFonts w:ascii="SimSun" w:eastAsia="SimSun" w:hint="eastAsia"/>
          <w:spacing w:val="-6"/>
          <w:sz w:val="15"/>
        </w:rPr>
        <w:t>别。</w:t>
      </w:r>
    </w:p>
    <w:p>
      <w:pPr>
        <w:spacing w:line="388" w:lineRule="auto" w:before="2"/>
        <w:ind w:left="207" w:right="0" w:firstLine="0"/>
        <w:jc w:val="center"/>
        <w:rPr>
          <w:rFonts w:ascii="SimSun" w:eastAsia="SimSun" w:hint="eastAsia"/>
          <w:sz w:val="15"/>
        </w:rPr>
      </w:pPr>
      <w:r>
        <w:rPr>
          <w:rFonts w:ascii="SimSun" w:eastAsia="SimSun" w:hint="eastAsia"/>
          <w:spacing w:val="4"/>
          <w:sz w:val="15"/>
        </w:rPr>
        <w:t>类型</w:t>
      </w:r>
      <w:r>
        <w:rPr>
          <w:spacing w:val="1"/>
          <w:sz w:val="15"/>
        </w:rPr>
        <w:t>:  </w:t>
      </w:r>
      <w:r>
        <w:rPr>
          <w:rFonts w:ascii="SimSun" w:eastAsia="SimSun" w:hint="eastAsia"/>
          <w:sz w:val="15"/>
        </w:rPr>
        <w:t>多模态数据，</w:t>
      </w:r>
      <w:r>
        <w:rPr>
          <w:rFonts w:ascii="SimSun" w:eastAsia="SimSun" w:hint="eastAsia"/>
          <w:spacing w:val="2"/>
          <w:sz w:val="15"/>
        </w:rPr>
        <w:t>包括评分、评论文本、商品元数据</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33"/>
        <w:rPr>
          <w:sz w:val="15"/>
        </w:rPr>
      </w:pPr>
    </w:p>
    <w:p>
      <w:pPr>
        <w:spacing w:before="0"/>
        <w:ind w:left="268" w:right="0" w:firstLine="0"/>
        <w:jc w:val="left"/>
        <w:rPr>
          <w:rFonts w:ascii="SimSun" w:eastAsia="SimSun" w:hint="eastAsia"/>
          <w:sz w:val="15"/>
        </w:rPr>
      </w:pPr>
      <w:r>
        <w:rPr>
          <w:rFonts w:ascii="SimSun" w:eastAsia="SimSun" w:hint="eastAsia"/>
          <w:spacing w:val="-8"/>
          <w:sz w:val="15"/>
        </w:rPr>
        <w:t>超过 </w:t>
      </w:r>
      <w:r>
        <w:rPr>
          <w:sz w:val="15"/>
        </w:rPr>
        <w:t>1</w:t>
      </w:r>
      <w:r>
        <w:rPr>
          <w:spacing w:val="10"/>
          <w:sz w:val="15"/>
        </w:rPr>
        <w:t> </w:t>
      </w:r>
      <w:r>
        <w:rPr>
          <w:rFonts w:ascii="SimSun" w:eastAsia="SimSun" w:hint="eastAsia"/>
          <w:spacing w:val="-2"/>
          <w:sz w:val="15"/>
        </w:rPr>
        <w:t>亿条评分，</w:t>
      </w:r>
    </w:p>
    <w:p>
      <w:pPr>
        <w:spacing w:before="120"/>
        <w:ind w:left="230" w:right="0" w:firstLine="0"/>
        <w:jc w:val="left"/>
        <w:rPr>
          <w:rFonts w:ascii="SimSun" w:eastAsia="SimSun" w:hint="eastAsia"/>
          <w:sz w:val="15"/>
        </w:rPr>
      </w:pPr>
      <w:r>
        <w:rPr>
          <w:rFonts w:ascii="SimSun" w:eastAsia="SimSun" w:hint="eastAsia"/>
          <w:spacing w:val="-6"/>
          <w:sz w:val="15"/>
        </w:rPr>
        <w:t>来自约 </w:t>
      </w:r>
      <w:r>
        <w:rPr>
          <w:sz w:val="15"/>
        </w:rPr>
        <w:t>48</w:t>
      </w:r>
      <w:r>
        <w:rPr>
          <w:spacing w:val="11"/>
          <w:sz w:val="15"/>
        </w:rPr>
        <w:t> </w:t>
      </w:r>
      <w:r>
        <w:rPr>
          <w:rFonts w:ascii="SimSun" w:eastAsia="SimSun" w:hint="eastAsia"/>
          <w:spacing w:val="-3"/>
          <w:sz w:val="15"/>
        </w:rPr>
        <w:t>万用户对</w:t>
      </w:r>
    </w:p>
    <w:p>
      <w:pPr>
        <w:spacing w:line="388" w:lineRule="auto" w:before="120"/>
        <w:ind w:left="730" w:right="97" w:hanging="424"/>
        <w:jc w:val="left"/>
        <w:rPr>
          <w:rFonts w:ascii="SimSun" w:eastAsia="SimSun" w:hint="eastAsia"/>
          <w:sz w:val="15"/>
        </w:rPr>
      </w:pPr>
      <w:r>
        <w:rPr>
          <w:sz w:val="15"/>
        </w:rPr>
        <w:t>1.7</w:t>
      </w:r>
      <w:r>
        <w:rPr>
          <w:spacing w:val="-10"/>
          <w:sz w:val="15"/>
        </w:rPr>
        <w:t> </w:t>
      </w:r>
      <w:r>
        <w:rPr>
          <w:rFonts w:ascii="SimSun" w:eastAsia="SimSun" w:hint="eastAsia"/>
          <w:sz w:val="15"/>
        </w:rPr>
        <w:t>万部电影的评</w:t>
      </w:r>
      <w:r>
        <w:rPr>
          <w:rFonts w:ascii="SimSun" w:eastAsia="SimSun" w:hint="eastAsia"/>
          <w:spacing w:val="-6"/>
          <w:sz w:val="15"/>
        </w:rPr>
        <w:t>价。</w:t>
      </w:r>
    </w:p>
    <w:p>
      <w:pPr>
        <w:spacing w:before="1"/>
        <w:ind w:left="361" w:right="0" w:firstLine="0"/>
        <w:jc w:val="left"/>
        <w:rPr>
          <w:rFonts w:ascii="SimSun" w:eastAsia="SimSun" w:hint="eastAsia"/>
          <w:sz w:val="15"/>
        </w:rPr>
      </w:pPr>
      <w:r>
        <w:rPr>
          <w:rFonts w:ascii="SimSun" w:eastAsia="SimSun" w:hint="eastAsia"/>
          <w:sz w:val="15"/>
        </w:rPr>
        <w:t>类型</w:t>
      </w:r>
      <w:r>
        <w:rPr>
          <w:spacing w:val="28"/>
          <w:sz w:val="15"/>
        </w:rPr>
        <w:t>: </w:t>
      </w:r>
      <w:r>
        <w:rPr>
          <w:rFonts w:ascii="SimSun" w:eastAsia="SimSun" w:hint="eastAsia"/>
          <w:spacing w:val="-3"/>
          <w:sz w:val="15"/>
        </w:rPr>
        <w:t>评分数据</w:t>
      </w:r>
    </w:p>
    <w:p>
      <w:pPr>
        <w:pStyle w:val="BodyText"/>
        <w:rPr>
          <w:sz w:val="15"/>
        </w:rPr>
      </w:pPr>
    </w:p>
    <w:p>
      <w:pPr>
        <w:pStyle w:val="BodyText"/>
        <w:rPr>
          <w:sz w:val="15"/>
        </w:rPr>
      </w:pPr>
    </w:p>
    <w:p>
      <w:pPr>
        <w:pStyle w:val="BodyText"/>
        <w:spacing w:before="11"/>
        <w:rPr>
          <w:sz w:val="15"/>
        </w:rPr>
      </w:pPr>
    </w:p>
    <w:p>
      <w:pPr>
        <w:spacing w:line="388" w:lineRule="auto" w:before="0"/>
        <w:ind w:left="230" w:right="22" w:firstLine="0"/>
        <w:jc w:val="center"/>
        <w:rPr>
          <w:rFonts w:ascii="SimSun" w:eastAsia="SimSun" w:hint="eastAsia"/>
          <w:sz w:val="15"/>
        </w:rPr>
      </w:pPr>
      <w:r>
        <w:rPr>
          <w:rFonts w:ascii="SimSun" w:eastAsia="SimSun" w:hint="eastAsia"/>
          <w:spacing w:val="-11"/>
          <w:sz w:val="15"/>
        </w:rPr>
        <w:t>超过 </w:t>
      </w:r>
      <w:r>
        <w:rPr>
          <w:sz w:val="15"/>
        </w:rPr>
        <w:t>34</w:t>
      </w:r>
      <w:r>
        <w:rPr>
          <w:spacing w:val="-10"/>
          <w:sz w:val="15"/>
        </w:rPr>
        <w:t> </w:t>
      </w:r>
      <w:r>
        <w:rPr>
          <w:rFonts w:ascii="SimSun" w:eastAsia="SimSun" w:hint="eastAsia"/>
          <w:sz w:val="15"/>
        </w:rPr>
        <w:t>万条推文，</w:t>
      </w:r>
      <w:r>
        <w:rPr>
          <w:rFonts w:ascii="SimSun" w:eastAsia="SimSun" w:hint="eastAsia"/>
          <w:spacing w:val="-2"/>
          <w:sz w:val="15"/>
        </w:rPr>
        <w:t>用于命名实体识别</w:t>
      </w:r>
      <w:r>
        <w:rPr>
          <w:rFonts w:ascii="SimSun" w:eastAsia="SimSun" w:hint="eastAsia"/>
          <w:spacing w:val="-4"/>
          <w:sz w:val="15"/>
        </w:rPr>
        <w:t>与消歧。</w:t>
      </w:r>
    </w:p>
    <w:p>
      <w:pPr>
        <w:spacing w:before="2"/>
        <w:ind w:left="207" w:right="0" w:firstLine="0"/>
        <w:jc w:val="center"/>
        <w:rPr>
          <w:rFonts w:ascii="SimSun" w:eastAsia="SimSun" w:hint="eastAsia"/>
          <w:sz w:val="15"/>
        </w:rPr>
      </w:pPr>
      <w:r>
        <w:rPr>
          <w:rFonts w:ascii="SimSun" w:eastAsia="SimSun" w:hint="eastAsia"/>
          <w:sz w:val="15"/>
        </w:rPr>
        <w:t>其他样本</w:t>
      </w:r>
      <w:r>
        <w:rPr>
          <w:spacing w:val="33"/>
          <w:sz w:val="15"/>
        </w:rPr>
        <w:t>: </w:t>
      </w:r>
      <w:r>
        <w:rPr>
          <w:rFonts w:ascii="SimSun" w:eastAsia="SimSun" w:hint="eastAsia"/>
          <w:spacing w:val="-3"/>
          <w:sz w:val="15"/>
        </w:rPr>
        <w:t>规模差异</w:t>
      </w:r>
    </w:p>
    <w:p>
      <w:pPr>
        <w:spacing w:before="39"/>
        <w:ind w:left="334" w:right="0" w:firstLine="0"/>
        <w:jc w:val="left"/>
        <w:rPr>
          <w:rFonts w:ascii="SimSun" w:eastAsia="SimSun" w:hint="eastAsia"/>
          <w:sz w:val="15"/>
        </w:rPr>
      </w:pPr>
      <w:r>
        <w:rPr/>
        <w:br w:type="column"/>
      </w:r>
      <w:r>
        <w:rPr>
          <w:rFonts w:ascii="SimSun" w:eastAsia="SimSun" w:hint="eastAsia"/>
          <w:spacing w:val="-2"/>
          <w:sz w:val="15"/>
        </w:rPr>
        <w:t>愿提供，经过清洗</w:t>
      </w:r>
    </w:p>
    <w:p>
      <w:pPr>
        <w:pStyle w:val="ListParagraph"/>
        <w:numPr>
          <w:ilvl w:val="0"/>
          <w:numId w:val="2"/>
        </w:numPr>
        <w:tabs>
          <w:tab w:pos="258" w:val="left" w:leader="none"/>
          <w:tab w:pos="445" w:val="left" w:leader="none"/>
        </w:tabs>
        <w:spacing w:line="388" w:lineRule="auto" w:before="119" w:after="0"/>
        <w:ind w:left="258" w:right="0" w:hanging="35"/>
        <w:jc w:val="left"/>
        <w:rPr>
          <w:sz w:val="15"/>
        </w:rPr>
      </w:pPr>
      <w:r>
        <w:rPr>
          <w:spacing w:val="-2"/>
          <w:sz w:val="15"/>
        </w:rPr>
        <w:t>特征丰富：除评分</w:t>
      </w:r>
      <w:r>
        <w:rPr>
          <w:spacing w:val="-2"/>
          <w:sz w:val="15"/>
        </w:rPr>
        <w:t>外，包含用户属性和</w:t>
      </w:r>
    </w:p>
    <w:p>
      <w:pPr>
        <w:spacing w:before="2"/>
        <w:ind w:left="565" w:right="0" w:firstLine="0"/>
        <w:jc w:val="left"/>
        <w:rPr>
          <w:rFonts w:ascii="SimSun" w:eastAsia="SimSun" w:hint="eastAsia"/>
          <w:sz w:val="15"/>
        </w:rPr>
      </w:pPr>
      <w:r>
        <w:rPr>
          <w:rFonts w:ascii="SimSun" w:eastAsia="SimSun" w:hint="eastAsia"/>
          <w:spacing w:val="-2"/>
          <w:sz w:val="15"/>
        </w:rPr>
        <w:t>物品属性。</w:t>
      </w:r>
    </w:p>
    <w:p>
      <w:pPr>
        <w:pStyle w:val="ListParagraph"/>
        <w:numPr>
          <w:ilvl w:val="0"/>
          <w:numId w:val="2"/>
        </w:numPr>
        <w:tabs>
          <w:tab w:pos="258" w:val="left" w:leader="none"/>
          <w:tab w:pos="445" w:val="left" w:leader="none"/>
        </w:tabs>
        <w:spacing w:line="388" w:lineRule="auto" w:before="120" w:after="0"/>
        <w:ind w:left="258" w:right="0" w:hanging="35"/>
        <w:jc w:val="both"/>
        <w:rPr>
          <w:sz w:val="15"/>
        </w:rPr>
      </w:pPr>
      <w:r>
        <w:rPr>
          <w:spacing w:val="-2"/>
          <w:sz w:val="15"/>
        </w:rPr>
        <w:t>学术基准：不同规</w:t>
      </w:r>
      <w:r>
        <w:rPr>
          <w:spacing w:val="-2"/>
          <w:sz w:val="15"/>
        </w:rPr>
        <w:t>模版本适用于从传统协同过滤到深度学习</w:t>
      </w:r>
    </w:p>
    <w:p>
      <w:pPr>
        <w:spacing w:before="2"/>
        <w:ind w:left="411" w:right="0" w:firstLine="0"/>
        <w:jc w:val="left"/>
        <w:rPr>
          <w:rFonts w:ascii="SimSun" w:eastAsia="SimSun" w:hint="eastAsia"/>
          <w:sz w:val="15"/>
        </w:rPr>
      </w:pPr>
      <w:r>
        <w:rPr>
          <w:rFonts w:ascii="SimSun" w:eastAsia="SimSun" w:hint="eastAsia"/>
          <w:spacing w:val="-2"/>
          <w:sz w:val="15"/>
        </w:rPr>
        <w:t>模型的算法验证</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0"/>
        <w:rPr>
          <w:sz w:val="15"/>
        </w:rPr>
      </w:pPr>
    </w:p>
    <w:p>
      <w:pPr>
        <w:spacing w:line="388" w:lineRule="auto" w:before="0"/>
        <w:ind w:left="258" w:right="31" w:firstLine="0"/>
        <w:jc w:val="center"/>
        <w:rPr>
          <w:rFonts w:ascii="SimSun" w:eastAsia="SimSun" w:hint="eastAsia"/>
          <w:sz w:val="15"/>
        </w:rPr>
      </w:pPr>
      <w:r>
        <w:rPr>
          <w:rFonts w:ascii="SimSun" w:eastAsia="SimSun" w:hint="eastAsia"/>
          <w:spacing w:val="-2"/>
          <w:sz w:val="15"/>
        </w:rPr>
        <w:t>规模巨大且多样：覆</w:t>
      </w:r>
      <w:r>
        <w:rPr>
          <w:rFonts w:ascii="SimSun" w:eastAsia="SimSun" w:hint="eastAsia"/>
          <w:spacing w:val="-2"/>
          <w:sz w:val="15"/>
        </w:rPr>
        <w:t>盖品类广泛，适合研究跨领域推荐和长尾</w:t>
      </w:r>
      <w:r>
        <w:rPr>
          <w:rFonts w:ascii="SimSun" w:eastAsia="SimSun" w:hint="eastAsia"/>
          <w:spacing w:val="-4"/>
          <w:sz w:val="15"/>
        </w:rPr>
        <w:t>问题。</w:t>
      </w:r>
    </w:p>
    <w:p>
      <w:pPr>
        <w:spacing w:line="388" w:lineRule="auto" w:before="2"/>
        <w:ind w:left="258" w:right="31" w:firstLine="0"/>
        <w:jc w:val="center"/>
        <w:rPr>
          <w:rFonts w:ascii="SimSun" w:eastAsia="SimSun" w:hint="eastAsia"/>
          <w:sz w:val="15"/>
        </w:rPr>
      </w:pPr>
      <w:r>
        <w:rPr>
          <w:rFonts w:ascii="SimSun" w:eastAsia="SimSun" w:hint="eastAsia"/>
          <w:spacing w:val="-2"/>
          <w:sz w:val="15"/>
        </w:rPr>
        <w:t>信息丰富：为构建包</w:t>
      </w:r>
      <w:r>
        <w:rPr>
          <w:rFonts w:ascii="SimSun" w:eastAsia="SimSun" w:hint="eastAsia"/>
          <w:spacing w:val="-2"/>
          <w:sz w:val="15"/>
        </w:rPr>
        <w:t>含商品多方面属性的复杂知识图谱提供基</w:t>
      </w:r>
      <w:r>
        <w:rPr>
          <w:rFonts w:ascii="SimSun" w:eastAsia="SimSun" w:hint="eastAsia"/>
          <w:spacing w:val="-6"/>
          <w:sz w:val="15"/>
        </w:rPr>
        <w:t>础。</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2"/>
        <w:rPr>
          <w:sz w:val="15"/>
        </w:rPr>
      </w:pPr>
    </w:p>
    <w:p>
      <w:pPr>
        <w:spacing w:line="388" w:lineRule="auto" w:before="0"/>
        <w:ind w:left="258" w:right="30" w:firstLine="0"/>
        <w:jc w:val="both"/>
        <w:rPr>
          <w:rFonts w:ascii="SimSun" w:eastAsia="SimSun" w:hint="eastAsia"/>
          <w:sz w:val="15"/>
        </w:rPr>
      </w:pPr>
      <w:r>
        <w:rPr>
          <w:rFonts w:ascii="SimSun" w:eastAsia="SimSun" w:hint="eastAsia"/>
          <w:spacing w:val="-2"/>
          <w:sz w:val="15"/>
        </w:rPr>
        <w:t>时间戳精确：非常适</w:t>
      </w:r>
      <w:r>
        <w:rPr>
          <w:rFonts w:ascii="SimSun" w:eastAsia="SimSun" w:hint="eastAsia"/>
          <w:spacing w:val="-2"/>
          <w:sz w:val="15"/>
        </w:rPr>
        <w:t>合研究用户兴趣的动态变化和时序模型</w:t>
      </w:r>
    </w:p>
    <w:p>
      <w:pPr>
        <w:pStyle w:val="BodyText"/>
        <w:rPr>
          <w:sz w:val="15"/>
        </w:rPr>
      </w:pPr>
    </w:p>
    <w:p>
      <w:pPr>
        <w:pStyle w:val="BodyText"/>
        <w:rPr>
          <w:sz w:val="15"/>
        </w:rPr>
      </w:pPr>
    </w:p>
    <w:p>
      <w:pPr>
        <w:pStyle w:val="BodyText"/>
        <w:rPr>
          <w:sz w:val="15"/>
        </w:rPr>
      </w:pPr>
    </w:p>
    <w:p>
      <w:pPr>
        <w:pStyle w:val="BodyText"/>
        <w:spacing w:before="37"/>
        <w:rPr>
          <w:sz w:val="15"/>
        </w:rPr>
      </w:pPr>
    </w:p>
    <w:p>
      <w:pPr>
        <w:spacing w:line="310" w:lineRule="atLeast" w:before="1"/>
        <w:ind w:left="228" w:right="2" w:firstLine="30"/>
        <w:jc w:val="both"/>
        <w:rPr>
          <w:rFonts w:ascii="SimSun" w:eastAsia="SimSun" w:hint="eastAsia"/>
          <w:sz w:val="15"/>
        </w:rPr>
      </w:pPr>
      <w:r>
        <w:rPr>
          <w:rFonts w:ascii="SimSun" w:eastAsia="SimSun" w:hint="eastAsia"/>
          <w:spacing w:val="-2"/>
          <w:sz w:val="15"/>
        </w:rPr>
        <w:t>实时性与动态性：完美捕捉实时热点和用户兴趣的快速演变。</w:t>
      </w:r>
      <w:r>
        <w:rPr>
          <w:rFonts w:ascii="SimSun" w:eastAsia="SimSun" w:hint="eastAsia"/>
          <w:spacing w:val="-12"/>
          <w:sz w:val="15"/>
        </w:rPr>
        <w:t>与 </w:t>
      </w:r>
      <w:r>
        <w:rPr>
          <w:sz w:val="15"/>
        </w:rPr>
        <w:t>NLP</w:t>
      </w:r>
      <w:r>
        <w:rPr>
          <w:spacing w:val="13"/>
          <w:sz w:val="15"/>
        </w:rPr>
        <w:t> </w:t>
      </w:r>
      <w:r>
        <w:rPr>
          <w:rFonts w:ascii="SimSun" w:eastAsia="SimSun" w:hint="eastAsia"/>
          <w:spacing w:val="-2"/>
          <w:sz w:val="15"/>
        </w:rPr>
        <w:t>前沿结合：适</w:t>
      </w:r>
    </w:p>
    <w:p>
      <w:pPr>
        <w:spacing w:line="388" w:lineRule="auto" w:before="39"/>
        <w:ind w:left="254" w:right="0" w:firstLine="0"/>
        <w:jc w:val="center"/>
        <w:rPr>
          <w:rFonts w:ascii="SimSun" w:eastAsia="SimSun" w:hint="eastAsia"/>
          <w:sz w:val="15"/>
        </w:rPr>
      </w:pPr>
      <w:r>
        <w:rPr/>
        <w:br w:type="column"/>
      </w:r>
      <w:r>
        <w:rPr>
          <w:rFonts w:ascii="SimSun" w:eastAsia="SimSun" w:hint="eastAsia"/>
          <w:spacing w:val="-2"/>
          <w:sz w:val="15"/>
        </w:rPr>
        <w:t>限：部分经典</w:t>
      </w:r>
      <w:r>
        <w:rPr>
          <w:rFonts w:ascii="SimSun" w:eastAsia="SimSun" w:hint="eastAsia"/>
          <w:spacing w:val="-2"/>
          <w:sz w:val="15"/>
        </w:rPr>
        <w:t>版本数据采集</w:t>
      </w:r>
      <w:r>
        <w:rPr>
          <w:rFonts w:ascii="SimSun" w:eastAsia="SimSun" w:hint="eastAsia"/>
          <w:spacing w:val="-2"/>
          <w:position w:val="2"/>
          <w:sz w:val="15"/>
        </w:rPr>
        <w:t>时间较</w:t>
      </w:r>
      <w:r>
        <w:rPr>
          <w:rFonts w:ascii="SimSun" w:eastAsia="SimSun" w:hint="eastAsia"/>
          <w:spacing w:val="3"/>
          <w:sz w:val="15"/>
        </w:rPr>
        <w:drawing>
          <wp:inline distT="0" distB="0" distL="0" distR="0">
            <wp:extent cx="92075" cy="9207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92075" cy="92075"/>
                    </a:xfrm>
                    <a:prstGeom prst="rect">
                      <a:avLst/>
                    </a:prstGeom>
                  </pic:spPr>
                </pic:pic>
              </a:graphicData>
            </a:graphic>
          </wp:inline>
        </w:drawing>
      </w:r>
      <w:r>
        <w:rPr>
          <w:rFonts w:ascii="SimSun" w:eastAsia="SimSun" w:hint="eastAsia"/>
          <w:spacing w:val="3"/>
          <w:sz w:val="15"/>
        </w:rPr>
      </w:r>
      <w:r>
        <w:rPr>
          <w:rFonts w:ascii="SimSun" w:eastAsia="SimSun" w:hint="eastAsia"/>
          <w:spacing w:val="-2"/>
          <w:position w:val="2"/>
          <w:sz w:val="15"/>
        </w:rPr>
        <w:t>，难</w:t>
      </w:r>
      <w:r>
        <w:rPr>
          <w:rFonts w:ascii="SimSun" w:eastAsia="SimSun" w:hint="eastAsia"/>
          <w:spacing w:val="-2"/>
          <w:sz w:val="15"/>
        </w:rPr>
        <w:t>以反映当前用</w:t>
      </w:r>
      <w:r>
        <w:rPr>
          <w:rFonts w:ascii="SimSun" w:eastAsia="SimSun" w:hint="eastAsia"/>
          <w:spacing w:val="-4"/>
          <w:sz w:val="15"/>
        </w:rPr>
        <w:t>户兴趣</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
        <w:rPr>
          <w:sz w:val="15"/>
        </w:rPr>
      </w:pPr>
    </w:p>
    <w:p>
      <w:pPr>
        <w:spacing w:line="388" w:lineRule="auto" w:before="0"/>
        <w:ind w:left="254" w:right="0" w:hanging="1"/>
        <w:jc w:val="center"/>
        <w:rPr>
          <w:rFonts w:ascii="SimSun" w:eastAsia="SimSun" w:hint="eastAsia"/>
          <w:sz w:val="15"/>
        </w:rPr>
      </w:pPr>
      <w:r>
        <w:rPr>
          <w:rFonts w:ascii="SimSun" w:eastAsia="SimSun" w:hint="eastAsia"/>
          <w:spacing w:val="-2"/>
          <w:sz w:val="15"/>
        </w:rPr>
        <w:t>数据稀疏性与</w:t>
      </w:r>
      <w:r>
        <w:rPr>
          <w:rFonts w:ascii="SimSun" w:eastAsia="SimSun" w:hint="eastAsia"/>
          <w:spacing w:val="-2"/>
          <w:sz w:val="15"/>
        </w:rPr>
        <w:t>长尾效应显</w:t>
      </w:r>
      <w:r>
        <w:rPr>
          <w:rFonts w:ascii="SimSun" w:eastAsia="SimSun" w:hint="eastAsia"/>
          <w:sz w:val="15"/>
        </w:rPr>
        <w:t> </w:t>
      </w:r>
      <w:r>
        <w:rPr>
          <w:rFonts w:ascii="SimSun" w:eastAsia="SimSun" w:hint="eastAsia"/>
          <w:spacing w:val="-2"/>
          <w:sz w:val="15"/>
        </w:rPr>
        <w:t>著：大量商品仅有极少评论</w:t>
      </w:r>
      <w:r>
        <w:rPr>
          <w:rFonts w:ascii="SimSun" w:eastAsia="SimSun" w:hint="eastAsia"/>
          <w:spacing w:val="-10"/>
          <w:sz w:val="15"/>
        </w:rPr>
        <w:t>。</w:t>
      </w:r>
    </w:p>
    <w:p>
      <w:pPr>
        <w:spacing w:line="388" w:lineRule="auto" w:before="3"/>
        <w:ind w:left="254" w:right="0" w:firstLine="0"/>
        <w:jc w:val="center"/>
        <w:rPr>
          <w:rFonts w:ascii="SimSun" w:eastAsia="SimSun" w:hint="eastAsia"/>
          <w:sz w:val="15"/>
        </w:rPr>
      </w:pPr>
      <w:r>
        <w:rPr>
          <w:rFonts w:ascii="SimSun" w:eastAsia="SimSun" w:hint="eastAsia"/>
          <w:spacing w:val="-2"/>
          <w:sz w:val="15"/>
        </w:rPr>
        <w:t>预处理复杂：</w:t>
      </w:r>
      <w:r>
        <w:rPr>
          <w:rFonts w:ascii="SimSun" w:eastAsia="SimSun" w:hint="eastAsia"/>
          <w:spacing w:val="-2"/>
          <w:sz w:val="15"/>
        </w:rPr>
        <w:t>需要处理非结构化文本、图像，并整合多源信息，工程</w:t>
      </w:r>
      <w:r>
        <w:rPr>
          <w:rFonts w:ascii="SimSun" w:eastAsia="SimSun" w:hint="eastAsia"/>
          <w:spacing w:val="-4"/>
          <w:sz w:val="15"/>
        </w:rPr>
        <w:t>挑战大。</w:t>
      </w:r>
    </w:p>
    <w:p>
      <w:pPr>
        <w:spacing w:line="388" w:lineRule="auto" w:before="4"/>
        <w:ind w:left="254" w:right="0" w:firstLine="0"/>
        <w:jc w:val="center"/>
        <w:rPr>
          <w:rFonts w:ascii="SimSun" w:eastAsia="SimSun" w:hint="eastAsia"/>
          <w:sz w:val="15"/>
        </w:rPr>
      </w:pPr>
      <w:r>
        <w:rPr>
          <w:rFonts w:ascii="SimSun" w:eastAsia="SimSun" w:hint="eastAsia"/>
          <w:spacing w:val="-2"/>
          <w:sz w:val="15"/>
        </w:rPr>
        <w:t>缺乏内容信</w:t>
      </w:r>
      <w:r>
        <w:rPr>
          <w:rFonts w:ascii="SimSun" w:eastAsia="SimSun" w:hint="eastAsia"/>
          <w:sz w:val="15"/>
        </w:rPr>
        <w:t> </w:t>
      </w:r>
      <w:r>
        <w:rPr>
          <w:rFonts w:ascii="SimSun" w:eastAsia="SimSun" w:hint="eastAsia"/>
          <w:spacing w:val="-2"/>
          <w:sz w:val="15"/>
        </w:rPr>
        <w:t>息：仅包含评分和时间戳，部分内容缺少内容特征或用户画像，构建知识图谱需</w:t>
      </w:r>
      <w:r>
        <w:rPr>
          <w:rFonts w:ascii="SimSun" w:eastAsia="SimSun" w:hint="eastAsia"/>
          <w:spacing w:val="3"/>
          <w:position w:val="-1"/>
          <w:sz w:val="15"/>
        </w:rPr>
        <w:drawing>
          <wp:inline distT="0" distB="0" distL="0" distR="0">
            <wp:extent cx="95250" cy="920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3"/>
          <w:position w:val="-1"/>
          <w:sz w:val="15"/>
        </w:rPr>
      </w:r>
      <w:r>
        <w:rPr>
          <w:rFonts w:ascii="SimSun" w:eastAsia="SimSun" w:hint="eastAsia"/>
          <w:spacing w:val="-2"/>
          <w:sz w:val="15"/>
        </w:rPr>
        <w:t>赖外部数据源</w:t>
      </w:r>
    </w:p>
    <w:p>
      <w:pPr>
        <w:pStyle w:val="BodyText"/>
        <w:spacing w:before="148"/>
        <w:rPr>
          <w:sz w:val="15"/>
        </w:rPr>
      </w:pPr>
    </w:p>
    <w:p>
      <w:pPr>
        <w:spacing w:line="310" w:lineRule="atLeast" w:before="0"/>
        <w:ind w:left="254" w:right="0" w:firstLine="0"/>
        <w:jc w:val="both"/>
        <w:rPr>
          <w:rFonts w:ascii="SimSun" w:eastAsia="SimSun" w:hint="eastAsia"/>
          <w:sz w:val="15"/>
        </w:rPr>
      </w:pPr>
      <w:r>
        <w:rPr>
          <w:rFonts w:ascii="SimSun" w:eastAsia="SimSun" w:hint="eastAsia"/>
          <w:spacing w:val="-2"/>
          <w:sz w:val="15"/>
        </w:rPr>
        <w:t>数据噪声大：</w:t>
      </w:r>
      <w:r>
        <w:rPr>
          <w:rFonts w:ascii="SimSun" w:eastAsia="SimSun" w:hint="eastAsia"/>
          <w:spacing w:val="-2"/>
          <w:sz w:val="15"/>
        </w:rPr>
        <w:t>推文简短、多口语化、多拼</w:t>
      </w:r>
    </w:p>
    <w:p>
      <w:pPr>
        <w:spacing w:before="53"/>
        <w:ind w:left="171" w:right="430" w:firstLine="0"/>
        <w:jc w:val="center"/>
        <w:rPr>
          <w:sz w:val="10"/>
        </w:rPr>
      </w:pPr>
      <w:r>
        <w:rPr/>
        <w:br w:type="column"/>
      </w:r>
      <w:r>
        <w:rPr>
          <w:spacing w:val="-4"/>
          <w:sz w:val="10"/>
        </w:rPr>
        <w:t>[20]</w:t>
      </w:r>
    </w:p>
    <w:p>
      <w:pPr>
        <w:spacing w:line="240" w:lineRule="auto" w:before="86"/>
        <w:rPr>
          <w:sz w:val="10"/>
        </w:rPr>
      </w:pPr>
    </w:p>
    <w:p>
      <w:pPr>
        <w:spacing w:before="0"/>
        <w:ind w:left="169" w:right="431" w:firstLine="0"/>
        <w:jc w:val="center"/>
        <w:rPr>
          <w:sz w:val="15"/>
        </w:rPr>
      </w:pPr>
      <w:r>
        <w:rPr>
          <w:sz w:val="15"/>
        </w:rPr>
        <w:t>Improved</w:t>
      </w:r>
      <w:r>
        <w:rPr>
          <w:spacing w:val="11"/>
          <w:sz w:val="15"/>
        </w:rPr>
        <w:t> </w:t>
      </w:r>
      <w:r>
        <w:rPr>
          <w:sz w:val="15"/>
        </w:rPr>
        <w:t>UserSim</w:t>
      </w:r>
      <w:r>
        <w:rPr>
          <w:spacing w:val="10"/>
          <w:sz w:val="15"/>
        </w:rPr>
        <w:t> </w:t>
      </w:r>
      <w:r>
        <w:rPr>
          <w:spacing w:val="-7"/>
          <w:sz w:val="15"/>
        </w:rPr>
        <w:t>CF</w:t>
      </w:r>
    </w:p>
    <w:p>
      <w:pPr>
        <w:spacing w:before="136"/>
        <w:ind w:left="171" w:right="430" w:firstLine="0"/>
        <w:jc w:val="center"/>
        <w:rPr>
          <w:sz w:val="10"/>
        </w:rPr>
      </w:pPr>
      <w:r>
        <w:rPr>
          <w:spacing w:val="-4"/>
          <w:sz w:val="10"/>
        </w:rPr>
        <w:t>[24]</w:t>
      </w:r>
    </w:p>
    <w:p>
      <w:pPr>
        <w:spacing w:line="240" w:lineRule="auto" w:before="85"/>
        <w:rPr>
          <w:sz w:val="10"/>
        </w:rPr>
      </w:pPr>
    </w:p>
    <w:p>
      <w:pPr>
        <w:spacing w:line="429" w:lineRule="auto" w:before="0"/>
        <w:ind w:left="169" w:right="430" w:firstLine="0"/>
        <w:jc w:val="center"/>
        <w:rPr>
          <w:sz w:val="10"/>
        </w:rPr>
      </w:pPr>
      <w:r>
        <w:rPr>
          <w:sz w:val="15"/>
        </w:rPr>
        <w:t>Improved</w:t>
      </w:r>
      <w:r>
        <w:rPr>
          <w:spacing w:val="-4"/>
          <w:sz w:val="15"/>
        </w:rPr>
        <w:t> </w:t>
      </w:r>
      <w:r>
        <w:rPr>
          <w:sz w:val="15"/>
        </w:rPr>
        <w:t>User-Based</w:t>
      </w:r>
      <w:r>
        <w:rPr>
          <w:spacing w:val="40"/>
          <w:sz w:val="15"/>
        </w:rPr>
        <w:t> </w:t>
      </w:r>
      <w:r>
        <w:rPr>
          <w:spacing w:val="-2"/>
          <w:position w:val="-4"/>
          <w:sz w:val="15"/>
        </w:rPr>
        <w:t>CF</w:t>
      </w:r>
      <w:r>
        <w:rPr>
          <w:spacing w:val="-2"/>
          <w:sz w:val="10"/>
        </w:rPr>
        <w:t>[29]</w:t>
      </w:r>
    </w:p>
    <w:p>
      <w:pPr>
        <w:spacing w:before="4"/>
        <w:ind w:left="171" w:right="430" w:firstLine="0"/>
        <w:jc w:val="center"/>
        <w:rPr>
          <w:sz w:val="15"/>
        </w:rPr>
      </w:pPr>
      <w:r>
        <w:rPr>
          <w:sz w:val="15"/>
        </w:rPr>
        <w:t>Neural</w:t>
      </w:r>
      <w:r>
        <w:rPr>
          <w:spacing w:val="5"/>
          <w:sz w:val="15"/>
        </w:rPr>
        <w:t> </w:t>
      </w:r>
      <w:r>
        <w:rPr>
          <w:sz w:val="15"/>
        </w:rPr>
        <w:t>FM</w:t>
      </w:r>
      <w:r>
        <w:rPr>
          <w:spacing w:val="6"/>
          <w:sz w:val="15"/>
        </w:rPr>
        <w:t> </w:t>
      </w:r>
      <w:r>
        <w:rPr>
          <w:spacing w:val="-2"/>
          <w:sz w:val="15"/>
        </w:rPr>
        <w:t>(NFM)</w:t>
      </w:r>
      <w:r>
        <w:rPr>
          <w:spacing w:val="-2"/>
          <w:sz w:val="15"/>
          <w:vertAlign w:val="superscript"/>
        </w:rPr>
        <w:t>[26]</w:t>
      </w:r>
    </w:p>
    <w:p>
      <w:pPr>
        <w:spacing w:line="434" w:lineRule="auto" w:before="140"/>
        <w:ind w:left="309" w:right="567" w:firstLine="0"/>
        <w:jc w:val="center"/>
        <w:rPr>
          <w:sz w:val="15"/>
        </w:rPr>
      </w:pPr>
      <w:r>
        <w:rPr>
          <w:sz w:val="15"/>
        </w:rPr>
        <w:t>Attentional</w:t>
      </w:r>
      <w:r>
        <w:rPr>
          <w:spacing w:val="-2"/>
          <w:sz w:val="15"/>
        </w:rPr>
        <w:t> </w:t>
      </w:r>
      <w:r>
        <w:rPr>
          <w:sz w:val="15"/>
        </w:rPr>
        <w:t>FM</w:t>
      </w:r>
      <w:r>
        <w:rPr>
          <w:sz w:val="15"/>
          <w:vertAlign w:val="superscript"/>
        </w:rPr>
        <w:t>[27]</w:t>
      </w:r>
      <w:r>
        <w:rPr>
          <w:spacing w:val="40"/>
          <w:sz w:val="15"/>
          <w:vertAlign w:val="baseline"/>
        </w:rPr>
        <w:t> </w:t>
      </w:r>
      <w:r>
        <w:rPr>
          <w:sz w:val="15"/>
          <w:vertAlign w:val="baseline"/>
        </w:rPr>
        <w:t>Deep MF</w:t>
      </w:r>
      <w:r>
        <w:rPr>
          <w:sz w:val="15"/>
          <w:vertAlign w:val="superscript"/>
        </w:rPr>
        <w:t>[32]</w:t>
      </w:r>
      <w:r>
        <w:rPr>
          <w:spacing w:val="40"/>
          <w:sz w:val="15"/>
          <w:vertAlign w:val="baseline"/>
        </w:rPr>
        <w:t> </w:t>
      </w:r>
      <w:r>
        <w:rPr>
          <w:spacing w:val="-2"/>
          <w:sz w:val="15"/>
          <w:vertAlign w:val="baseline"/>
        </w:rPr>
        <w:t>ColdGAN</w:t>
      </w:r>
      <w:r>
        <w:rPr>
          <w:spacing w:val="-2"/>
          <w:sz w:val="15"/>
          <w:vertAlign w:val="superscript"/>
        </w:rPr>
        <w:t>[33]</w:t>
      </w:r>
    </w:p>
    <w:p>
      <w:pPr>
        <w:spacing w:line="432" w:lineRule="auto" w:before="0"/>
        <w:ind w:left="408" w:right="667" w:hanging="2"/>
        <w:jc w:val="center"/>
        <w:rPr>
          <w:sz w:val="10"/>
        </w:rPr>
      </w:pPr>
      <w:r>
        <w:rPr>
          <w:sz w:val="15"/>
        </w:rPr>
        <w:t>Spectral CF</w:t>
      </w:r>
      <w:r>
        <w:rPr>
          <w:sz w:val="15"/>
          <w:vertAlign w:val="superscript"/>
        </w:rPr>
        <w:t>[36]</w:t>
      </w:r>
      <w:r>
        <w:rPr>
          <w:spacing w:val="40"/>
          <w:sz w:val="15"/>
          <w:vertAlign w:val="baseline"/>
        </w:rPr>
        <w:t> </w:t>
      </w:r>
      <w:r>
        <w:rPr>
          <w:sz w:val="15"/>
          <w:vertAlign w:val="baseline"/>
        </w:rPr>
        <w:t>Wasserstein</w:t>
      </w:r>
      <w:r>
        <w:rPr>
          <w:spacing w:val="-10"/>
          <w:sz w:val="15"/>
          <w:vertAlign w:val="baseline"/>
        </w:rPr>
        <w:t> </w:t>
      </w:r>
      <w:r>
        <w:rPr>
          <w:sz w:val="15"/>
          <w:vertAlign w:val="baseline"/>
        </w:rPr>
        <w:t>CF</w:t>
      </w:r>
      <w:r>
        <w:rPr>
          <w:sz w:val="15"/>
          <w:vertAlign w:val="superscript"/>
        </w:rPr>
        <w:t>[38]</w:t>
      </w:r>
      <w:r>
        <w:rPr>
          <w:spacing w:val="40"/>
          <w:sz w:val="15"/>
          <w:vertAlign w:val="baseline"/>
        </w:rPr>
        <w:t> </w:t>
      </w:r>
      <w:r>
        <w:rPr>
          <w:spacing w:val="-2"/>
          <w:position w:val="-4"/>
          <w:sz w:val="15"/>
          <w:vertAlign w:val="baseline"/>
        </w:rPr>
        <w:t>HGKR</w:t>
      </w:r>
      <w:r>
        <w:rPr>
          <w:spacing w:val="-2"/>
          <w:sz w:val="10"/>
          <w:vertAlign w:val="baseline"/>
        </w:rPr>
        <w:t>[46]</w:t>
      </w:r>
    </w:p>
    <w:p>
      <w:pPr>
        <w:spacing w:before="0"/>
        <w:ind w:left="171" w:right="430" w:firstLine="0"/>
        <w:jc w:val="center"/>
        <w:rPr>
          <w:sz w:val="15"/>
        </w:rPr>
      </w:pPr>
      <w:r>
        <w:rPr>
          <w:sz w:val="15"/>
        </w:rPr>
        <w:t>ML-</w:t>
      </w:r>
      <w:r>
        <w:rPr>
          <w:spacing w:val="-2"/>
          <w:sz w:val="15"/>
        </w:rPr>
        <w:t>KDGATMoco</w:t>
      </w:r>
      <w:r>
        <w:rPr>
          <w:spacing w:val="-2"/>
          <w:sz w:val="15"/>
          <w:vertAlign w:val="superscript"/>
        </w:rPr>
        <w:t>[47]</w:t>
      </w:r>
    </w:p>
    <w:p>
      <w:pPr>
        <w:spacing w:line="240" w:lineRule="auto" w:before="123"/>
        <w:rPr>
          <w:sz w:val="15"/>
        </w:rPr>
      </w:pPr>
    </w:p>
    <w:p>
      <w:pPr>
        <w:spacing w:line="434" w:lineRule="auto" w:before="0"/>
        <w:ind w:left="420" w:right="679" w:firstLine="79"/>
        <w:jc w:val="center"/>
        <w:rPr>
          <w:sz w:val="15"/>
        </w:rPr>
      </w:pPr>
      <w:r>
        <w:rPr>
          <w:sz w:val="15"/>
        </w:rPr>
        <w:t>Content Rec</w:t>
      </w:r>
      <w:r>
        <w:rPr>
          <w:sz w:val="15"/>
          <w:vertAlign w:val="superscript"/>
        </w:rPr>
        <w:t>[18]</w:t>
      </w:r>
      <w:r>
        <w:rPr>
          <w:spacing w:val="40"/>
          <w:sz w:val="15"/>
          <w:vertAlign w:val="baseline"/>
        </w:rPr>
        <w:t> </w:t>
      </w:r>
      <w:r>
        <w:rPr>
          <w:sz w:val="15"/>
          <w:vertAlign w:val="baseline"/>
        </w:rPr>
        <w:t>Item-Based</w:t>
      </w:r>
      <w:r>
        <w:rPr>
          <w:spacing w:val="-5"/>
          <w:sz w:val="15"/>
          <w:vertAlign w:val="baseline"/>
        </w:rPr>
        <w:t> </w:t>
      </w:r>
      <w:r>
        <w:rPr>
          <w:sz w:val="15"/>
          <w:vertAlign w:val="baseline"/>
        </w:rPr>
        <w:t>CF</w:t>
      </w:r>
      <w:r>
        <w:rPr>
          <w:sz w:val="15"/>
          <w:vertAlign w:val="superscript"/>
        </w:rPr>
        <w:t>[28]</w:t>
      </w:r>
    </w:p>
    <w:p>
      <w:pPr>
        <w:spacing w:line="434" w:lineRule="auto" w:before="0"/>
        <w:ind w:left="309" w:right="567" w:firstLine="0"/>
        <w:jc w:val="center"/>
        <w:rPr>
          <w:sz w:val="15"/>
        </w:rPr>
      </w:pPr>
      <w:r>
        <w:rPr>
          <w:sz w:val="15"/>
        </w:rPr>
        <w:t>DL</w:t>
      </w:r>
      <w:r>
        <w:rPr>
          <w:spacing w:val="-5"/>
          <w:sz w:val="15"/>
        </w:rPr>
        <w:t> </w:t>
      </w:r>
      <w:r>
        <w:rPr>
          <w:sz w:val="15"/>
        </w:rPr>
        <w:t>Cold-Start Rec</w:t>
      </w:r>
      <w:r>
        <w:rPr>
          <w:sz w:val="15"/>
          <w:vertAlign w:val="superscript"/>
        </w:rPr>
        <w:t>[35]</w:t>
      </w:r>
      <w:r>
        <w:rPr>
          <w:spacing w:val="40"/>
          <w:sz w:val="15"/>
          <w:vertAlign w:val="baseline"/>
        </w:rPr>
        <w:t> </w:t>
      </w:r>
      <w:r>
        <w:rPr>
          <w:spacing w:val="-2"/>
          <w:sz w:val="15"/>
          <w:vertAlign w:val="baseline"/>
        </w:rPr>
        <w:t>Senti-MVCF</w:t>
      </w:r>
      <w:r>
        <w:rPr>
          <w:spacing w:val="-2"/>
          <w:sz w:val="15"/>
          <w:vertAlign w:val="superscript"/>
        </w:rPr>
        <w:t>[39]</w:t>
      </w:r>
    </w:p>
    <w:p>
      <w:pPr>
        <w:spacing w:line="434" w:lineRule="auto" w:before="0"/>
        <w:ind w:left="256" w:right="516" w:firstLine="0"/>
        <w:jc w:val="center"/>
        <w:rPr>
          <w:sz w:val="15"/>
        </w:rPr>
      </w:pPr>
      <w:r>
        <w:rPr>
          <w:spacing w:val="-2"/>
          <w:sz w:val="15"/>
        </w:rPr>
        <w:t>LightGCN</w:t>
      </w:r>
      <w:r>
        <w:rPr>
          <w:spacing w:val="-2"/>
          <w:sz w:val="15"/>
          <w:vertAlign w:val="superscript"/>
        </w:rPr>
        <w:t>[43]</w:t>
      </w:r>
      <w:r>
        <w:rPr>
          <w:spacing w:val="40"/>
          <w:sz w:val="15"/>
          <w:vertAlign w:val="baseline"/>
        </w:rPr>
        <w:t> </w:t>
      </w:r>
      <w:r>
        <w:rPr>
          <w:spacing w:val="-2"/>
          <w:sz w:val="15"/>
          <w:vertAlign w:val="baseline"/>
        </w:rPr>
        <w:t>IKEGCL</w:t>
      </w:r>
      <w:r>
        <w:rPr>
          <w:spacing w:val="-2"/>
          <w:sz w:val="15"/>
          <w:vertAlign w:val="superscript"/>
        </w:rPr>
        <w:t>[48]</w:t>
      </w:r>
    </w:p>
    <w:p>
      <w:pPr>
        <w:spacing w:line="432" w:lineRule="auto" w:before="0"/>
        <w:ind w:left="310" w:right="570" w:firstLine="0"/>
        <w:jc w:val="center"/>
        <w:rPr>
          <w:sz w:val="15"/>
        </w:rPr>
      </w:pPr>
      <w:r>
        <w:rPr>
          <w:spacing w:val="-2"/>
          <w:sz w:val="15"/>
        </w:rPr>
        <w:t>ML-KDGATMoco</w:t>
      </w:r>
      <w:r>
        <w:rPr>
          <w:spacing w:val="-2"/>
          <w:sz w:val="15"/>
          <w:vertAlign w:val="superscript"/>
        </w:rPr>
        <w:t>[47]</w:t>
      </w:r>
      <w:r>
        <w:rPr>
          <w:spacing w:val="40"/>
          <w:sz w:val="15"/>
          <w:vertAlign w:val="baseline"/>
        </w:rPr>
        <w:t> </w:t>
      </w:r>
      <w:r>
        <w:rPr>
          <w:spacing w:val="-2"/>
          <w:position w:val="-4"/>
          <w:sz w:val="15"/>
          <w:vertAlign w:val="baseline"/>
        </w:rPr>
        <w:t>KGIN</w:t>
      </w:r>
      <w:r>
        <w:rPr>
          <w:spacing w:val="-2"/>
          <w:sz w:val="10"/>
          <w:vertAlign w:val="baseline"/>
        </w:rPr>
        <w:t>[49]</w:t>
      </w:r>
      <w:r>
        <w:rPr>
          <w:spacing w:val="80"/>
          <w:sz w:val="10"/>
          <w:vertAlign w:val="baseline"/>
        </w:rPr>
        <w:t> </w:t>
      </w:r>
      <w:r>
        <w:rPr>
          <w:spacing w:val="-2"/>
          <w:sz w:val="15"/>
          <w:vertAlign w:val="baseline"/>
        </w:rPr>
        <w:t>KGCFRec</w:t>
      </w:r>
      <w:r>
        <w:rPr>
          <w:spacing w:val="-2"/>
          <w:sz w:val="15"/>
          <w:vertAlign w:val="superscript"/>
        </w:rPr>
        <w:t>[50]</w:t>
      </w:r>
    </w:p>
    <w:p>
      <w:pPr>
        <w:spacing w:line="173" w:lineRule="exact" w:before="0"/>
        <w:ind w:left="258" w:right="516" w:firstLine="0"/>
        <w:jc w:val="center"/>
        <w:rPr>
          <w:sz w:val="10"/>
        </w:rPr>
      </w:pPr>
      <w:r>
        <w:rPr>
          <w:spacing w:val="-2"/>
          <w:position w:val="-4"/>
          <w:sz w:val="15"/>
        </w:rPr>
        <w:t>P5</w:t>
      </w:r>
      <w:r>
        <w:rPr>
          <w:spacing w:val="-2"/>
          <w:sz w:val="10"/>
        </w:rPr>
        <w:t>[51]</w:t>
      </w:r>
    </w:p>
    <w:p>
      <w:pPr>
        <w:spacing w:line="240" w:lineRule="auto" w:before="0"/>
        <w:rPr>
          <w:sz w:val="10"/>
        </w:rPr>
      </w:pPr>
    </w:p>
    <w:p>
      <w:pPr>
        <w:spacing w:line="240" w:lineRule="auto" w:before="61"/>
        <w:rPr>
          <w:sz w:val="10"/>
        </w:rPr>
      </w:pPr>
    </w:p>
    <w:p>
      <w:pPr>
        <w:spacing w:before="1"/>
        <w:ind w:left="258" w:right="516" w:firstLine="0"/>
        <w:jc w:val="center"/>
        <w:rPr>
          <w:sz w:val="10"/>
        </w:rPr>
      </w:pPr>
      <w:r>
        <w:rPr>
          <w:spacing w:val="-2"/>
          <w:position w:val="-4"/>
          <w:sz w:val="15"/>
        </w:rPr>
        <w:t>SPAR</w:t>
      </w:r>
      <w:r>
        <w:rPr>
          <w:spacing w:val="-2"/>
          <w:sz w:val="10"/>
        </w:rPr>
        <w:t>[21]</w:t>
      </w:r>
    </w:p>
    <w:p>
      <w:pPr>
        <w:spacing w:line="240" w:lineRule="auto" w:before="24"/>
        <w:rPr>
          <w:sz w:val="10"/>
        </w:rPr>
      </w:pPr>
    </w:p>
    <w:p>
      <w:pPr>
        <w:spacing w:line="434" w:lineRule="auto" w:before="1"/>
        <w:ind w:left="589" w:right="567" w:hanging="23"/>
        <w:jc w:val="left"/>
        <w:rPr>
          <w:sz w:val="15"/>
        </w:rPr>
      </w:pPr>
      <w:r>
        <w:rPr>
          <w:spacing w:val="-2"/>
          <w:sz w:val="15"/>
        </w:rPr>
        <w:t>Factorization</w:t>
      </w:r>
      <w:r>
        <w:rPr>
          <w:spacing w:val="40"/>
          <w:sz w:val="15"/>
        </w:rPr>
        <w:t> </w:t>
      </w:r>
      <w:r>
        <w:rPr>
          <w:spacing w:val="-2"/>
          <w:sz w:val="15"/>
        </w:rPr>
        <w:t>Machines</w:t>
      </w:r>
      <w:r>
        <w:rPr>
          <w:spacing w:val="-2"/>
          <w:sz w:val="15"/>
          <w:vertAlign w:val="superscript"/>
        </w:rPr>
        <w:t>[25]</w:t>
      </w:r>
    </w:p>
    <w:p>
      <w:pPr>
        <w:spacing w:line="434" w:lineRule="auto" w:before="0"/>
        <w:ind w:left="567" w:right="567" w:hanging="258"/>
        <w:jc w:val="left"/>
        <w:rPr>
          <w:sz w:val="15"/>
        </w:rPr>
      </w:pPr>
      <w:r>
        <w:rPr>
          <w:sz w:val="15"/>
        </w:rPr>
        <w:t>DL</w:t>
      </w:r>
      <w:r>
        <w:rPr>
          <w:spacing w:val="-5"/>
          <w:sz w:val="15"/>
        </w:rPr>
        <w:t> </w:t>
      </w:r>
      <w:r>
        <w:rPr>
          <w:sz w:val="15"/>
        </w:rPr>
        <w:t>Cold-Start Rec</w:t>
      </w:r>
      <w:r>
        <w:rPr>
          <w:sz w:val="15"/>
          <w:vertAlign w:val="superscript"/>
        </w:rPr>
        <w:t>[35]</w:t>
      </w:r>
      <w:r>
        <w:rPr>
          <w:spacing w:val="40"/>
          <w:sz w:val="15"/>
          <w:vertAlign w:val="baseline"/>
        </w:rPr>
        <w:t> </w:t>
      </w:r>
      <w:r>
        <w:rPr>
          <w:spacing w:val="-2"/>
          <w:sz w:val="15"/>
          <w:vertAlign w:val="baseline"/>
        </w:rPr>
        <w:t>TALLRec</w:t>
      </w:r>
      <w:r>
        <w:rPr>
          <w:spacing w:val="-2"/>
          <w:sz w:val="15"/>
          <w:vertAlign w:val="superscript"/>
        </w:rPr>
        <w:t>[52]</w:t>
      </w:r>
      <w:r>
        <w:rPr>
          <w:spacing w:val="40"/>
          <w:sz w:val="15"/>
          <w:vertAlign w:val="baseline"/>
        </w:rPr>
        <w:t> </w:t>
      </w:r>
      <w:r>
        <w:rPr>
          <w:spacing w:val="-2"/>
          <w:sz w:val="15"/>
          <w:vertAlign w:val="baseline"/>
        </w:rPr>
        <w:t>LLMRec</w:t>
      </w:r>
      <w:r>
        <w:rPr>
          <w:spacing w:val="-2"/>
          <w:sz w:val="15"/>
          <w:vertAlign w:val="superscript"/>
        </w:rPr>
        <w:t>[53]</w:t>
      </w:r>
      <w:r>
        <w:rPr>
          <w:spacing w:val="40"/>
          <w:sz w:val="15"/>
          <w:vertAlign w:val="baseline"/>
        </w:rPr>
        <w:t> </w:t>
      </w:r>
      <w:r>
        <w:rPr>
          <w:spacing w:val="-2"/>
          <w:sz w:val="15"/>
          <w:vertAlign w:val="baseline"/>
        </w:rPr>
        <w:t>LLM-lns</w:t>
      </w:r>
      <w:r>
        <w:rPr>
          <w:spacing w:val="-2"/>
          <w:sz w:val="15"/>
          <w:vertAlign w:val="superscript"/>
        </w:rPr>
        <w:t>[54]</w:t>
      </w:r>
      <w:r>
        <w:rPr>
          <w:spacing w:val="40"/>
          <w:sz w:val="15"/>
          <w:vertAlign w:val="baseline"/>
        </w:rPr>
        <w:t> </w:t>
      </w:r>
      <w:r>
        <w:rPr>
          <w:spacing w:val="-2"/>
          <w:sz w:val="15"/>
          <w:vertAlign w:val="baseline"/>
        </w:rPr>
        <w:t>CORONA</w:t>
      </w:r>
      <w:r>
        <w:rPr>
          <w:spacing w:val="-2"/>
          <w:sz w:val="15"/>
          <w:vertAlign w:val="superscript"/>
        </w:rPr>
        <w:t>[55]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4"/>
        <w:rPr>
          <w:sz w:val="15"/>
        </w:rPr>
      </w:pPr>
    </w:p>
    <w:p>
      <w:pPr>
        <w:spacing w:before="1"/>
        <w:ind w:left="258" w:right="516" w:firstLine="0"/>
        <w:jc w:val="center"/>
        <w:rPr>
          <w:sz w:val="10"/>
        </w:rPr>
      </w:pPr>
      <w:r>
        <w:rPr>
          <w:spacing w:val="-2"/>
          <w:position w:val="-4"/>
          <w:sz w:val="15"/>
        </w:rPr>
        <w:t>SPAR</w:t>
      </w:r>
      <w:r>
        <w:rPr>
          <w:spacing w:val="-2"/>
          <w:sz w:val="10"/>
        </w:rPr>
        <w:t>[21]</w:t>
      </w:r>
    </w:p>
    <w:p>
      <w:pPr>
        <w:spacing w:line="240" w:lineRule="auto" w:before="24"/>
        <w:rPr>
          <w:sz w:val="10"/>
        </w:rPr>
      </w:pPr>
    </w:p>
    <w:p>
      <w:pPr>
        <w:spacing w:line="154" w:lineRule="exact" w:before="0"/>
        <w:ind w:left="258" w:right="516" w:firstLine="0"/>
        <w:jc w:val="center"/>
        <w:rPr>
          <w:sz w:val="15"/>
        </w:rPr>
      </w:pPr>
      <w:r>
        <w:rPr>
          <w:sz w:val="15"/>
        </w:rPr>
        <w:t>DL</w:t>
      </w:r>
      <w:r>
        <w:rPr>
          <w:spacing w:val="3"/>
          <w:sz w:val="15"/>
        </w:rPr>
        <w:t> </w:t>
      </w:r>
      <w:r>
        <w:rPr>
          <w:sz w:val="15"/>
        </w:rPr>
        <w:t>Cold-Start</w:t>
      </w:r>
      <w:r>
        <w:rPr>
          <w:spacing w:val="12"/>
          <w:sz w:val="15"/>
        </w:rPr>
        <w:t> </w:t>
      </w:r>
      <w:r>
        <w:rPr>
          <w:spacing w:val="-2"/>
          <w:sz w:val="15"/>
        </w:rPr>
        <w:t>Rec</w:t>
      </w:r>
      <w:r>
        <w:rPr>
          <w:spacing w:val="-2"/>
          <w:sz w:val="15"/>
          <w:vertAlign w:val="superscript"/>
        </w:rPr>
        <w:t>[35]</w:t>
      </w:r>
    </w:p>
    <w:p>
      <w:pPr>
        <w:spacing w:after="0" w:line="154" w:lineRule="exact"/>
        <w:jc w:val="center"/>
        <w:rPr>
          <w:sz w:val="15"/>
        </w:rPr>
        <w:sectPr>
          <w:type w:val="continuous"/>
          <w:pgSz w:w="11420" w:h="15630"/>
          <w:pgMar w:header="868" w:footer="0" w:top="1400" w:bottom="280" w:left="425" w:right="425"/>
          <w:cols w:num="6" w:equalWidth="0">
            <w:col w:w="2085" w:space="40"/>
            <w:col w:w="1666" w:space="39"/>
            <w:col w:w="1559" w:space="40"/>
            <w:col w:w="1674" w:space="39"/>
            <w:col w:w="1175" w:space="39"/>
            <w:col w:w="2214"/>
          </w:cols>
        </w:sectPr>
      </w:pPr>
    </w:p>
    <w:p>
      <w:pPr>
        <w:tabs>
          <w:tab w:pos="1665" w:val="left" w:leader="none"/>
          <w:tab w:pos="2440" w:val="left" w:leader="none"/>
        </w:tabs>
        <w:spacing w:line="174" w:lineRule="exact" w:before="0"/>
        <w:ind w:left="500" w:right="0" w:firstLine="0"/>
        <w:jc w:val="left"/>
        <w:rPr>
          <w:sz w:val="15"/>
        </w:rPr>
      </w:pPr>
      <w:r>
        <w:rPr>
          <w:position w:val="1"/>
          <w:sz w:val="15"/>
        </w:rPr>
        <w:t>Twitter</w:t>
      </w:r>
      <w:r>
        <w:rPr>
          <w:spacing w:val="5"/>
          <w:position w:val="1"/>
          <w:sz w:val="15"/>
        </w:rPr>
        <w:t> </w:t>
      </w:r>
      <w:r>
        <w:rPr>
          <w:rFonts w:ascii="SimSun" w:eastAsia="SimSun" w:hint="eastAsia"/>
          <w:position w:val="1"/>
          <w:sz w:val="15"/>
        </w:rPr>
        <w:t>系</w:t>
      </w:r>
      <w:r>
        <w:rPr>
          <w:rFonts w:ascii="SimSun" w:eastAsia="SimSun" w:hint="eastAsia"/>
          <w:spacing w:val="-10"/>
          <w:position w:val="1"/>
          <w:sz w:val="15"/>
        </w:rPr>
        <w:t>列</w:t>
      </w:r>
      <w:r>
        <w:rPr>
          <w:rFonts w:ascii="SimSun" w:eastAsia="SimSun" w:hint="eastAsia"/>
          <w:position w:val="1"/>
          <w:sz w:val="15"/>
        </w:rPr>
        <w:tab/>
      </w:r>
      <w:r>
        <w:rPr>
          <w:spacing w:val="-4"/>
          <w:sz w:val="15"/>
        </w:rPr>
        <w:t>2022</w:t>
      </w:r>
      <w:r>
        <w:rPr>
          <w:sz w:val="15"/>
        </w:rPr>
        <w:tab/>
        <w:t>TweetNERD</w:t>
      </w:r>
      <w:r>
        <w:rPr>
          <w:spacing w:val="17"/>
          <w:sz w:val="15"/>
        </w:rPr>
        <w:t> </w:t>
      </w:r>
      <w:r>
        <w:rPr>
          <w:spacing w:val="-2"/>
          <w:sz w:val="15"/>
        </w:rPr>
        <w:t>(2022)</w:t>
      </w:r>
    </w:p>
    <w:p>
      <w:pPr>
        <w:spacing w:line="176" w:lineRule="exact" w:before="0"/>
        <w:ind w:left="302" w:right="0" w:firstLine="0"/>
        <w:jc w:val="center"/>
        <w:rPr>
          <w:rFonts w:ascii="SimSun" w:eastAsia="SimSun" w:hint="eastAsia"/>
          <w:sz w:val="15"/>
        </w:rPr>
      </w:pPr>
      <w:r>
        <w:rPr/>
        <w:br w:type="column"/>
      </w:r>
      <w:r>
        <w:rPr>
          <w:rFonts w:ascii="SimSun" w:eastAsia="SimSun" w:hint="eastAsia"/>
          <w:spacing w:val="-2"/>
          <w:sz w:val="15"/>
        </w:rPr>
        <w:t>大，有的数据集推</w:t>
      </w:r>
    </w:p>
    <w:p>
      <w:pPr>
        <w:spacing w:line="388" w:lineRule="auto" w:before="120"/>
        <w:ind w:left="365" w:right="59" w:firstLine="0"/>
        <w:jc w:val="center"/>
        <w:rPr>
          <w:rFonts w:ascii="SimSun" w:eastAsia="SimSun" w:hint="eastAsia"/>
          <w:sz w:val="15"/>
        </w:rPr>
      </w:pPr>
      <w:r>
        <w:rPr>
          <w:rFonts w:ascii="SimSun" w:eastAsia="SimSun" w:hint="eastAsia"/>
          <w:spacing w:val="-6"/>
          <w:sz w:val="15"/>
        </w:rPr>
        <w:t>文数量可达 </w:t>
      </w:r>
      <w:r>
        <w:rPr>
          <w:sz w:val="15"/>
        </w:rPr>
        <w:t>140</w:t>
      </w:r>
      <w:r>
        <w:rPr>
          <w:spacing w:val="-10"/>
          <w:sz w:val="15"/>
        </w:rPr>
        <w:t> </w:t>
      </w:r>
      <w:r>
        <w:rPr>
          <w:rFonts w:ascii="SimSun" w:eastAsia="SimSun" w:hint="eastAsia"/>
          <w:sz w:val="15"/>
        </w:rPr>
        <w:t>亿</w:t>
      </w:r>
      <w:r>
        <w:rPr>
          <w:rFonts w:ascii="SimSun" w:eastAsia="SimSun" w:hint="eastAsia"/>
          <w:spacing w:val="-10"/>
          <w:sz w:val="15"/>
        </w:rPr>
        <w:t>条</w:t>
      </w:r>
    </w:p>
    <w:p>
      <w:pPr>
        <w:spacing w:line="388" w:lineRule="auto" w:before="1"/>
        <w:ind w:left="304" w:right="0" w:firstLine="0"/>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35808">
                <wp:simplePos x="0" y="0"/>
                <wp:positionH relativeFrom="page">
                  <wp:posOffset>495300</wp:posOffset>
                </wp:positionH>
                <wp:positionV relativeFrom="paragraph">
                  <wp:posOffset>365712</wp:posOffset>
                </wp:positionV>
                <wp:extent cx="6252845" cy="190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252845" cy="19050"/>
                        </a:xfrm>
                        <a:custGeom>
                          <a:avLst/>
                          <a:gdLst/>
                          <a:ahLst/>
                          <a:cxnLst/>
                          <a:rect l="l" t="t" r="r" b="b"/>
                          <a:pathLst>
                            <a:path w="6252845" h="19050">
                              <a:moveTo>
                                <a:pt x="6252718" y="0"/>
                              </a:moveTo>
                              <a:lnTo>
                                <a:pt x="6252718" y="0"/>
                              </a:lnTo>
                              <a:lnTo>
                                <a:pt x="0" y="0"/>
                              </a:lnTo>
                              <a:lnTo>
                                <a:pt x="0" y="19050"/>
                              </a:lnTo>
                              <a:lnTo>
                                <a:pt x="6252718" y="19050"/>
                              </a:lnTo>
                              <a:lnTo>
                                <a:pt x="62527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pt;margin-top:28.796246pt;width:492.340023pt;height:1.5pt;mso-position-horizontal-relative:page;mso-position-vertical-relative:paragraph;z-index:15735808" id="docshape37" filled="true" fillcolor="#000000" stroked="false">
                <v:fill type="solid"/>
                <w10:wrap type="none"/>
              </v:rect>
            </w:pict>
          </mc:Fallback>
        </mc:AlternateContent>
      </w:r>
      <w:r>
        <w:rPr>
          <w:rFonts w:ascii="SimSun" w:eastAsia="SimSun" w:hint="eastAsia"/>
          <w:sz w:val="15"/>
        </w:rPr>
        <w:t>类型</w:t>
      </w:r>
      <w:r>
        <w:rPr>
          <w:spacing w:val="15"/>
          <w:sz w:val="15"/>
        </w:rPr>
        <w:t>: </w:t>
      </w:r>
      <w:r>
        <w:rPr>
          <w:rFonts w:ascii="SimSun" w:eastAsia="SimSun" w:hint="eastAsia"/>
          <w:sz w:val="15"/>
        </w:rPr>
        <w:t>非结构化文本</w:t>
      </w:r>
      <w:r>
        <w:rPr>
          <w:rFonts w:ascii="SimSun" w:eastAsia="SimSun" w:hint="eastAsia"/>
          <w:spacing w:val="-10"/>
          <w:sz w:val="15"/>
        </w:rPr>
        <w:t>流</w:t>
      </w:r>
    </w:p>
    <w:p>
      <w:pPr>
        <w:spacing w:line="388" w:lineRule="auto" w:before="139"/>
        <w:ind w:left="258" w:right="0" w:firstLine="0"/>
        <w:jc w:val="center"/>
        <w:rPr>
          <w:rFonts w:ascii="SimSun" w:eastAsia="SimSun" w:hint="eastAsia"/>
          <w:sz w:val="15"/>
        </w:rPr>
      </w:pPr>
      <w:r>
        <w:rPr/>
        <w:br w:type="column"/>
      </w:r>
      <w:r>
        <w:rPr>
          <w:rFonts w:ascii="SimSun" w:eastAsia="SimSun" w:hint="eastAsia"/>
          <w:spacing w:val="-2"/>
          <w:sz w:val="15"/>
        </w:rPr>
        <w:t>合研究如何利用预训</w:t>
      </w:r>
      <w:r>
        <w:rPr>
          <w:rFonts w:ascii="SimSun" w:eastAsia="SimSun" w:hint="eastAsia"/>
          <w:spacing w:val="-2"/>
          <w:sz w:val="15"/>
        </w:rPr>
        <w:t>练语言模型从文本中提取实体和关系以构建知识图谱。</w:t>
      </w:r>
    </w:p>
    <w:p>
      <w:pPr>
        <w:spacing w:line="388" w:lineRule="auto" w:before="139"/>
        <w:ind w:left="287" w:right="0" w:firstLine="0"/>
        <w:jc w:val="center"/>
        <w:rPr>
          <w:rFonts w:ascii="SimSun" w:eastAsia="SimSun" w:hint="eastAsia"/>
          <w:sz w:val="15"/>
        </w:rPr>
      </w:pPr>
      <w:r>
        <w:rPr/>
        <w:br w:type="column"/>
      </w:r>
      <w:r>
        <w:rPr>
          <w:rFonts w:ascii="SimSun" w:eastAsia="SimSun" w:hint="eastAsia"/>
          <w:spacing w:val="-2"/>
          <w:sz w:val="15"/>
        </w:rPr>
        <w:t>写错误，需要</w:t>
      </w:r>
      <w:r>
        <w:rPr>
          <w:rFonts w:ascii="SimSun" w:eastAsia="SimSun" w:hint="eastAsia"/>
          <w:spacing w:val="-2"/>
          <w:sz w:val="15"/>
        </w:rPr>
        <w:t>复杂的清洗和</w:t>
      </w:r>
      <w:r>
        <w:rPr>
          <w:rFonts w:ascii="SimSun" w:eastAsia="SimSun" w:hint="eastAsia"/>
          <w:spacing w:val="-4"/>
          <w:sz w:val="15"/>
        </w:rPr>
        <w:t>预处理。</w:t>
      </w:r>
    </w:p>
    <w:p>
      <w:pPr>
        <w:spacing w:line="434" w:lineRule="auto" w:before="158"/>
        <w:ind w:left="679" w:right="249" w:hanging="213"/>
        <w:jc w:val="left"/>
        <w:rPr>
          <w:sz w:val="15"/>
        </w:rPr>
      </w:pPr>
      <w:r>
        <w:rPr/>
        <w:br w:type="column"/>
      </w:r>
      <w:r>
        <w:rPr>
          <w:spacing w:val="-2"/>
          <w:sz w:val="15"/>
        </w:rPr>
        <w:t>mo-MultiSource</w:t>
      </w:r>
      <w:r>
        <w:rPr>
          <w:spacing w:val="40"/>
          <w:sz w:val="15"/>
        </w:rPr>
        <w:t> </w:t>
      </w:r>
      <w:r>
        <w:rPr>
          <w:spacing w:val="-2"/>
          <w:sz w:val="15"/>
        </w:rPr>
        <w:t>Fusion</w:t>
      </w:r>
      <w:r>
        <w:rPr>
          <w:spacing w:val="-2"/>
          <w:sz w:val="15"/>
          <w:vertAlign w:val="superscript"/>
        </w:rPr>
        <w:t>[45]</w:t>
      </w:r>
    </w:p>
    <w:p>
      <w:pPr>
        <w:spacing w:after="0" w:line="434" w:lineRule="auto"/>
        <w:jc w:val="left"/>
        <w:rPr>
          <w:sz w:val="15"/>
        </w:rPr>
        <w:sectPr>
          <w:type w:val="continuous"/>
          <w:pgSz w:w="11420" w:h="15630"/>
          <w:pgMar w:header="868" w:footer="0" w:top="1400" w:bottom="280" w:left="425" w:right="425"/>
          <w:cols w:num="5" w:equalWidth="0">
            <w:col w:w="3694" w:space="40"/>
            <w:col w:w="1655" w:space="39"/>
            <w:col w:w="1640" w:space="40"/>
            <w:col w:w="1208" w:space="40"/>
            <w:col w:w="2214"/>
          </w:cols>
        </w:sectPr>
      </w:pPr>
    </w:p>
    <w:p>
      <w:pPr>
        <w:spacing w:line="240" w:lineRule="auto" w:before="0"/>
        <w:rPr>
          <w:sz w:val="20"/>
        </w:rPr>
      </w:pPr>
    </w:p>
    <w:p>
      <w:pPr>
        <w:spacing w:line="240" w:lineRule="auto" w:before="120"/>
        <w:rPr>
          <w:sz w:val="20"/>
        </w:rPr>
      </w:pPr>
    </w:p>
    <w:p>
      <w:pPr>
        <w:spacing w:after="0" w:line="240" w:lineRule="auto"/>
        <w:rPr>
          <w:sz w:val="20"/>
        </w:rPr>
        <w:sectPr>
          <w:headerReference w:type="default" r:id="rId19"/>
          <w:headerReference w:type="even" r:id="rId20"/>
          <w:pgSz w:w="11420" w:h="15630"/>
          <w:pgMar w:header="868" w:footer="0" w:top="1200" w:bottom="280" w:left="425" w:right="425"/>
          <w:pgNumType w:start="9"/>
        </w:sectPr>
      </w:pPr>
    </w:p>
    <w:p>
      <w:pPr>
        <w:pStyle w:val="Heading1"/>
        <w:numPr>
          <w:ilvl w:val="1"/>
          <w:numId w:val="1"/>
        </w:numPr>
        <w:tabs>
          <w:tab w:pos="987" w:val="left" w:leader="none"/>
        </w:tabs>
        <w:spacing w:line="429" w:lineRule="exact" w:before="0" w:after="0"/>
        <w:ind w:left="987" w:right="0" w:hanging="618"/>
        <w:jc w:val="left"/>
      </w:pPr>
      <w:r>
        <w:rPr>
          <w:spacing w:val="-1"/>
        </w:rPr>
        <w:t>传统推荐算法面临问题</w:t>
      </w:r>
    </w:p>
    <w:p>
      <w:pPr>
        <w:pStyle w:val="BodyText"/>
        <w:spacing w:line="350" w:lineRule="auto" w:before="23"/>
        <w:ind w:left="369" w:firstLine="408"/>
        <w:jc w:val="both"/>
      </w:pPr>
      <w:r>
        <w:rPr/>
        <mc:AlternateContent>
          <mc:Choice Requires="wps">
            <w:drawing>
              <wp:anchor distT="0" distB="0" distL="0" distR="0" allowOverlap="1" layoutInCell="1" locked="0" behindDoc="1" simplePos="0" relativeHeight="485511680">
                <wp:simplePos x="0" y="0"/>
                <wp:positionH relativeFrom="page">
                  <wp:posOffset>1423416</wp:posOffset>
                </wp:positionH>
                <wp:positionV relativeFrom="paragraph">
                  <wp:posOffset>1004246</wp:posOffset>
                </wp:positionV>
                <wp:extent cx="4406900" cy="69088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406900" cy="6908800"/>
                          <a:chExt cx="4406900" cy="6908800"/>
                        </a:xfrm>
                      </wpg:grpSpPr>
                      <pic:pic>
                        <pic:nvPicPr>
                          <pic:cNvPr id="67" name="Image 67"/>
                          <pic:cNvPicPr/>
                        </pic:nvPicPr>
                        <pic:blipFill>
                          <a:blip r:embed="rId21" cstate="print"/>
                          <a:stretch>
                            <a:fillRect/>
                          </a:stretch>
                        </pic:blipFill>
                        <pic:spPr>
                          <a:xfrm>
                            <a:off x="0" y="3548126"/>
                            <a:ext cx="4399788" cy="3360420"/>
                          </a:xfrm>
                          <a:prstGeom prst="rect">
                            <a:avLst/>
                          </a:prstGeom>
                        </pic:spPr>
                      </pic:pic>
                      <wps:wsp>
                        <wps:cNvPr id="68" name="Graphic 68"/>
                        <wps:cNvSpPr/>
                        <wps:spPr>
                          <a:xfrm>
                            <a:off x="265684"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2.080002pt;margin-top:79.074524pt;width:347pt;height:544pt;mso-position-horizontal-relative:page;mso-position-vertical-relative:paragraph;z-index:-17804800" id="docshapegroup44" coordorigin="2242,1581" coordsize="6940,10880">
                <v:shape style="position:absolute;left:2241;top:7169;width:6929;height:5292" type="#_x0000_t75" id="docshape45" stroked="false">
                  <v:imagedata r:id="rId21" o:title=""/>
                </v:shape>
                <v:shape style="position:absolute;left:2660;top:1591;width:6511;height:6580" id="docshape46" coordorigin="2660,1591" coordsize="6511,6580" path="m2660,7111l3160,6611,3080,6511,3300,6291,3380,6391,3900,5891,4780,6771,4830,6841,4858,6906,4861,6966,4836,7021,4780,7071,4420,7431,4520,7531,4320,7751,4220,7651,3700,8171,2660,7111xm3360,6791l3060,7091,3740,7791,4060,7491,3360,6791xm4260,7271l4540,6991,4548,6988,4545,6976,4534,6958,4520,6931,3860,6291,3560,6591,4260,7271xm3960,5591l5160,4371,6300,5511,6345,5568,6360,5621,6345,5675,6300,5731,5200,6831,3960,5591xm4300,5551l5240,6491,6020,5691,6043,5676,6050,5659,6043,5638,6020,5611,5140,4731,4300,5551xm4600,5751l4440,5591,5160,4871,5320,5031,5040,5311,5160,5451,5440,5151,5600,5311,5320,5611,5500,5791,5600,5691,5611,5679,5615,5669,5611,5655,5600,5631,5500,5551,5680,5391,5840,5551,5885,5611,5900,5669,5885,5723,5840,5771,5240,6371,5080,6211,5320,5971,5140,5791,4880,6031,4740,5871,4980,5631,4840,5511,4600,5751xm5540,4411l5560,4391,5583,4376,5593,4361,5591,4346,5580,4331,5480,4111,5680,3931,5720,3991,6040,3671,6200,3831,6000,4011,6320,4331,6540,4111,6700,4271,6460,4491,6520,4571,6640,4451,7060,4651,7086,4663,7105,4666,7116,4663,7120,4651,7120,4651,6080,3591,6620,3031,7680,4091,7725,4151,7740,4211,7725,4271,7680,4331,7280,4731,7300,4751,7120,4931,7089,4954,7055,4961,7013,4954,6960,4931,6640,4771,6640,4791,6820,5151,6827,5197,6818,5244,6789,5295,6740,5351,6620,5471,6460,5311,6500,5271,6512,5257,6518,5244,6520,5235,6520,5231,6260,4691,6040,4911,5880,4751,6120,4511,5880,4271,5860,4291,5868,4359,5863,4414,5846,4457,5820,4491,5720,4591,5540,4411xm6580,3391l6440,3551,7300,4411,7420,4271,7420,4268,7418,4256,7412,4238,7400,4211,6580,3391xm6760,2791l7940,1591,9080,2731,9138,2789,9168,2844,9171,2899,9148,2954,9100,3011,8900,3211,8740,3071,8860,2951,8871,2933,8873,2909,8863,2881,8840,2851,7940,1951,7120,2791,8200,3871,8020,4051,6760,2791xm7820,3231l7200,2851,7360,2711,7640,2891,7480,2591,7760,2331,8020,2471,7880,2211,8020,2051,8320,2631,8760,2911,8620,3051,8500,2971,8620,3191,8480,3351,8180,2771,7660,2491,7980,3091,8460,3351,8320,3511,8120,3391,8240,3591,8100,3731,7820,3231xm2660,7111l3160,6611,3080,6511,3300,6291,3380,6391,3900,5891,4780,6771,4830,6841,4858,6906,4861,6966,4836,7021,4780,7071,4420,7431,4520,7531,4320,7751,4220,7651,3700,8171,2660,7111xm3360,6791l3060,7091,3740,7791,4060,7491,3360,6791xm4260,7271l4540,6991,4548,6988,4545,6976,4534,6958,4520,6931,3860,6291,3560,6591,4260,7271xm3960,5591l5160,4371,6300,5511,6345,5568,6360,5621,6345,5675,6300,5731,5200,6831,3960,5591xm4300,5551l5240,6491,6020,5691,6043,5676,6050,5659,6043,5638,6020,5611,5140,4731,4300,5551xm4600,5751l4440,5591,5160,4871,5320,5031,5040,5311,5160,5451,5440,5151,5600,5311,5320,5611,5500,5791,5600,5691,5611,5679,5615,5669,5611,5655,5600,5631,5500,5551,5680,5391,5840,5551,5885,5611,5900,5669,5885,5723,5840,5771,5240,6371,5080,6211,5320,5971,5140,5791,4880,6031,4740,5871,4980,5631,4840,5511,4600,5751xm5540,4411l5560,4391,5583,4376,5593,4361,5591,4346,5580,4331,5480,4111,5680,3931,5720,3991,6040,3671,6200,3831,6000,4011,6320,4331,6540,4111,6700,4271,6460,4491,6520,4571,6640,4451,7060,4651,7086,4663,7105,4666,7116,4663,7120,4651,7120,4651,6080,3591,6620,3031,7680,4091,7725,4151,7740,4211,7725,4271,7680,4331,7280,4731,7300,4751,7120,4931,7089,4954,7055,4961,7013,4954,6960,4931,6640,4771,6640,4791,6820,5151,6827,5197,6818,5244,6789,5295,6740,5351,6620,5471,6460,5311,6500,5271,6512,5257,6518,5244,6520,5235,6520,5231,6260,4691,6040,4911,5880,4751,6120,4511,5880,4271,5860,4291,5868,4359,5863,4414,5846,4457,5820,4491,5720,4591,5540,4411xm6580,3391l6440,3551,7300,4411,7420,4271,7420,4268,7418,4256,7412,4238,7400,4211,6580,3391xm6760,2791l7940,1591,9080,2731,9138,2789,9168,2844,9171,2899,9148,2954,9100,3011,8900,3211,8740,3071,8860,2951,8871,2933,8873,2909,8863,2881,8840,2851,7940,1951,7120,2791,8200,3871,8020,4051,6760,2791xm7820,3231l7200,2851,7360,2711,7640,2891,7480,2591,7760,2331,8020,2471,7880,2211,8020,2051,8320,2631,8760,2911,8620,3051,8500,2971,8620,3191,8480,3351,8180,2771,7660,2491,7980,3091,8460,3351,8320,3511,8120,3391,8240,3591,8100,3731,7820,3231xe" filled="false" stroked="true" strokeweight="1pt" strokecolor="#00ff00">
                  <v:path arrowok="t"/>
                  <v:stroke dashstyle="solid"/>
                </v:shape>
                <w10:wrap type="none"/>
              </v:group>
            </w:pict>
          </mc:Fallback>
        </mc:AlternateContent>
      </w:r>
      <w:r>
        <w:rPr>
          <w:spacing w:val="-2"/>
        </w:rPr>
        <w:t>传统推荐方法面临的核心挑战可归纳为三个关键维度：多模态数据融合能力不足、动态环境适应性有限以及长尾效应加剧问题。具体表现为：随着用户行为数据从单一评分矩阵向多模态（文本、图像、时序等）演进，传统基于协同过滤或内容匹配的算法难以有效捕捉跨模态的潜在关联特征；其次，动态社交网络环境下，用户兴趣呈现显著的时效性特征，而静态推荐矩阵缺乏实时更新机制，导致模型漂移</w:t>
      </w:r>
      <w:r>
        <w:rPr>
          <w:spacing w:val="-2"/>
        </w:rPr>
        <w:t>（</w:t>
      </w:r>
      <w:r>
        <w:rPr>
          <w:rFonts w:ascii="Times New Roman" w:eastAsia="Times New Roman"/>
          <w:spacing w:val="-2"/>
        </w:rPr>
        <w:t>Model Drift</w:t>
      </w:r>
      <w:r>
        <w:rPr>
          <w:spacing w:val="-2"/>
        </w:rPr>
        <w:t>）问题日益突出。另外，推荐系统普遍存在长尾分布现象，这会导致在召回阶段，嵌入空间会因热门</w:t>
      </w:r>
      <w:r>
        <w:rPr>
          <w:spacing w:val="29"/>
        </w:rPr>
        <w:t>商品的主导作用而产生表征扭曲</w:t>
      </w:r>
      <w:r>
        <w:rPr/>
        <w:t>（</w:t>
      </w:r>
      <w:r>
        <w:rPr>
          <w:spacing w:val="-25"/>
        </w:rPr>
        <w:t> </w:t>
      </w:r>
      <w:r>
        <w:rPr>
          <w:rFonts w:ascii="Times New Roman" w:eastAsia="Times New Roman"/>
        </w:rPr>
        <w:t>Representation </w:t>
      </w:r>
      <w:r>
        <w:rPr>
          <w:rFonts w:ascii="Times New Roman" w:eastAsia="Times New Roman"/>
          <w:spacing w:val="-2"/>
        </w:rPr>
        <w:t>Distortion</w:t>
      </w:r>
      <w:r>
        <w:rPr>
          <w:spacing w:val="-2"/>
        </w:rPr>
        <w:t>）；在排序阶段，长尾商品的预估准确度会显著下降。除此之外，现有系统普遍存在的</w:t>
      </w:r>
      <w:r>
        <w:rPr>
          <w:rFonts w:ascii="Times New Roman" w:eastAsia="Times New Roman"/>
          <w:spacing w:val="-2"/>
        </w:rPr>
        <w:t>"</w:t>
      </w:r>
      <w:r>
        <w:rPr>
          <w:spacing w:val="-2"/>
        </w:rPr>
        <w:t>黑箱</w:t>
      </w:r>
      <w:r>
        <w:rPr>
          <w:rFonts w:ascii="Times New Roman" w:eastAsia="Times New Roman"/>
          <w:spacing w:val="-2"/>
        </w:rPr>
        <w:t>"</w:t>
      </w:r>
      <w:r>
        <w:rPr>
          <w:spacing w:val="-2"/>
        </w:rPr>
        <w:t>特性也制约着实际应用。研究表明，这种可解释性缺失不仅影响用户体验，更会放大算法偏差（</w:t>
      </w:r>
      <w:r>
        <w:rPr>
          <w:rFonts w:ascii="Times New Roman" w:eastAsia="Times New Roman"/>
          <w:spacing w:val="-2"/>
        </w:rPr>
        <w:t>Algorithmic </w:t>
      </w:r>
      <w:r>
        <w:rPr>
          <w:rFonts w:ascii="Times New Roman" w:eastAsia="Times New Roman"/>
          <w:spacing w:val="-4"/>
        </w:rPr>
        <w:t>Bias</w:t>
      </w:r>
      <w:r>
        <w:rPr>
          <w:spacing w:val="-4"/>
        </w:rPr>
        <w:t>）带来的伦理风险。因此，构建具备多模态理解能</w:t>
      </w:r>
      <w:r>
        <w:rPr>
          <w:spacing w:val="-2"/>
        </w:rPr>
        <w:t>力、动态适应机制、长尾优化策略以及可解释架构的</w:t>
      </w:r>
      <w:r>
        <w:rPr>
          <w:spacing w:val="-1"/>
        </w:rPr>
        <w:t>新一代推荐系统，已成为当前研究的重点突破方向。</w:t>
      </w:r>
    </w:p>
    <w:p>
      <w:pPr>
        <w:pStyle w:val="Heading1"/>
        <w:numPr>
          <w:ilvl w:val="0"/>
          <w:numId w:val="1"/>
        </w:numPr>
        <w:tabs>
          <w:tab w:pos="741" w:val="left" w:leader="none"/>
        </w:tabs>
        <w:spacing w:line="240" w:lineRule="auto" w:before="26" w:after="0"/>
        <w:ind w:left="741" w:right="0" w:hanging="372"/>
        <w:jc w:val="left"/>
      </w:pPr>
      <w:r>
        <w:rPr>
          <w:b w:val="0"/>
        </w:rPr>
        <w:br w:type="column"/>
      </w:r>
      <w:r>
        <w:rPr>
          <w:spacing w:val="-1"/>
        </w:rPr>
        <w:t>引入知识图谱的推荐算法优化进展</w:t>
      </w:r>
    </w:p>
    <w:p>
      <w:pPr>
        <w:pStyle w:val="BodyText"/>
        <w:spacing w:line="424" w:lineRule="auto" w:before="101"/>
        <w:ind w:left="369" w:right="364" w:firstLine="408"/>
        <w:jc w:val="both"/>
      </w:pPr>
      <w:r>
        <w:rPr>
          <w:spacing w:val="-2"/>
        </w:rPr>
        <w:t>知识图谱作为一种富含语义信息的外部知识源，能够有效增强推荐系统的性能并克服传统算法的局限性。从技术实现层面来看，知识图谱的构建通常遵循</w:t>
      </w:r>
      <w:r>
        <w:rPr/>
        <w:t>资源描述框架（</w:t>
      </w:r>
      <w:r>
        <w:rPr>
          <w:rFonts w:ascii="Times New Roman" w:eastAsia="Times New Roman"/>
        </w:rPr>
        <w:t>RDF</w:t>
      </w:r>
      <w:r>
        <w:rPr/>
        <w:t>）</w:t>
      </w:r>
      <w:r>
        <w:rPr>
          <w:spacing w:val="-1"/>
        </w:rPr>
        <w:t>标准，采用图结构。基于知识</w:t>
      </w:r>
    </w:p>
    <w:p>
      <w:pPr>
        <w:pStyle w:val="BodyText"/>
        <w:spacing w:line="252" w:lineRule="exact"/>
        <w:ind w:left="369"/>
        <w:jc w:val="both"/>
      </w:pPr>
      <w:r>
        <w:rPr>
          <w:spacing w:val="-3"/>
        </w:rPr>
        <w:t>图谱推荐系统总体框架如图 </w:t>
      </w:r>
      <w:r>
        <w:rPr>
          <w:rFonts w:ascii="Times New Roman" w:eastAsia="Times New Roman"/>
        </w:rPr>
        <w:t>1</w:t>
      </w:r>
      <w:r>
        <w:rPr>
          <w:rFonts w:ascii="Times New Roman" w:eastAsia="Times New Roman"/>
          <w:spacing w:val="20"/>
        </w:rPr>
        <w:t> </w:t>
      </w:r>
      <w:r>
        <w:rPr>
          <w:spacing w:val="-5"/>
        </w:rPr>
        <w:t>所示</w:t>
      </w:r>
    </w:p>
    <w:p>
      <w:pPr>
        <w:spacing w:line="374" w:lineRule="auto" w:before="118"/>
        <w:ind w:left="369" w:right="264" w:firstLine="408"/>
        <w:jc w:val="left"/>
        <w:rPr>
          <w:rFonts w:ascii="SimSun" w:hAnsi="SimSun" w:eastAsia="SimSun" w:hint="eastAsia"/>
          <w:sz w:val="20"/>
        </w:rPr>
      </w:pPr>
      <w:r>
        <w:rPr>
          <w:rFonts w:ascii="SimSun" w:hAnsi="SimSun" w:eastAsia="SimSun" w:hint="eastAsia"/>
          <w:spacing w:val="-12"/>
          <w:w w:val="100"/>
          <w:sz w:val="20"/>
        </w:rPr>
        <w:t>表示方法：节点代表实体，边表示实体间的关系。</w:t>
      </w:r>
      <w:r>
        <w:rPr>
          <w:rFonts w:ascii="SimSun" w:hAnsi="SimSun" w:eastAsia="SimSun" w:hint="eastAsia"/>
          <w:spacing w:val="12"/>
          <w:w w:val="100"/>
          <w:position w:val="1"/>
          <w:sz w:val="20"/>
        </w:rPr>
        <w:t>每条关系边可形式化为三元组</w:t>
      </w:r>
      <w:r>
        <w:rPr>
          <w:rFonts w:ascii="SimSun" w:hAnsi="SimSun" w:eastAsia="SimSun" w:hint="eastAsia"/>
          <w:spacing w:val="-63"/>
          <w:position w:val="1"/>
          <w:sz w:val="20"/>
        </w:rPr>
        <w:t> </w:t>
      </w:r>
      <w:r>
        <w:rPr>
          <w:i/>
          <w:spacing w:val="-2"/>
          <w:w w:val="96"/>
          <w:position w:val="2"/>
          <w:sz w:val="25"/>
        </w:rPr>
        <w:t>(</w:t>
      </w:r>
      <w:r>
        <w:rPr>
          <w:i/>
          <w:spacing w:val="-1"/>
          <w:w w:val="96"/>
          <w:position w:val="2"/>
          <w:sz w:val="25"/>
        </w:rPr>
        <w:t>h</w:t>
      </w:r>
      <w:r>
        <w:rPr>
          <w:w w:val="96"/>
          <w:position w:val="2"/>
          <w:sz w:val="25"/>
        </w:rPr>
        <w:t>,</w:t>
      </w:r>
      <w:r>
        <w:rPr>
          <w:spacing w:val="-34"/>
          <w:position w:val="2"/>
          <w:sz w:val="25"/>
        </w:rPr>
        <w:t> </w:t>
      </w:r>
      <w:r>
        <w:rPr>
          <w:i/>
          <w:spacing w:val="11"/>
          <w:w w:val="96"/>
          <w:position w:val="2"/>
          <w:sz w:val="25"/>
        </w:rPr>
        <w:t>r</w:t>
      </w:r>
      <w:r>
        <w:rPr>
          <w:w w:val="96"/>
          <w:position w:val="2"/>
          <w:sz w:val="25"/>
        </w:rPr>
        <w:t>,</w:t>
      </w:r>
      <w:r>
        <w:rPr>
          <w:spacing w:val="-41"/>
          <w:position w:val="2"/>
          <w:sz w:val="25"/>
        </w:rPr>
        <w:t> </w:t>
      </w:r>
      <w:r>
        <w:rPr>
          <w:i/>
          <w:w w:val="96"/>
          <w:position w:val="2"/>
          <w:sz w:val="25"/>
        </w:rPr>
        <w:t>t)</w:t>
      </w:r>
      <w:r>
        <w:rPr>
          <w:i/>
          <w:spacing w:val="-12"/>
          <w:position w:val="2"/>
          <w:sz w:val="25"/>
        </w:rPr>
        <w:t> </w:t>
      </w:r>
      <w:r>
        <w:rPr>
          <w:rFonts w:ascii="SimSun" w:hAnsi="SimSun" w:eastAsia="SimSun" w:hint="eastAsia"/>
          <w:spacing w:val="9"/>
          <w:w w:val="100"/>
          <w:position w:val="1"/>
          <w:sz w:val="20"/>
        </w:rPr>
        <w:t>，其中</w:t>
      </w:r>
      <w:r>
        <w:rPr>
          <w:rFonts w:ascii="SimSun" w:hAnsi="SimSun" w:eastAsia="SimSun" w:hint="eastAsia"/>
          <w:spacing w:val="-49"/>
          <w:position w:val="1"/>
          <w:sz w:val="20"/>
        </w:rPr>
        <w:t> </w:t>
      </w:r>
      <w:r>
        <w:rPr>
          <w:i/>
          <w:w w:val="107"/>
          <w:sz w:val="23"/>
        </w:rPr>
        <w:t>h</w:t>
      </w:r>
      <w:r>
        <w:rPr>
          <w:i/>
          <w:spacing w:val="-33"/>
          <w:sz w:val="23"/>
        </w:rPr>
        <w:t> </w:t>
      </w:r>
      <w:r>
        <w:rPr>
          <w:rFonts w:ascii="Symbol" w:hAnsi="Symbol" w:eastAsia="Symbol"/>
          <w:w w:val="107"/>
          <w:sz w:val="23"/>
        </w:rPr>
        <w:t></w:t>
      </w:r>
      <w:r>
        <w:rPr>
          <w:i/>
          <w:w w:val="107"/>
          <w:sz w:val="23"/>
        </w:rPr>
        <w:t>V</w:t>
      </w:r>
      <w:r>
        <w:rPr>
          <w:rFonts w:ascii="SimSun" w:hAnsi="SimSun" w:eastAsia="SimSun" w:hint="eastAsia"/>
          <w:spacing w:val="-6"/>
          <w:w w:val="100"/>
          <w:position w:val="1"/>
          <w:sz w:val="20"/>
        </w:rPr>
        <w:t>表示头实体，</w:t>
      </w:r>
      <w:r>
        <w:rPr>
          <w:i/>
          <w:w w:val="96"/>
          <w:position w:val="1"/>
          <w:sz w:val="24"/>
        </w:rPr>
        <w:t>r</w:t>
      </w:r>
      <w:r>
        <w:rPr>
          <w:i/>
          <w:spacing w:val="-17"/>
          <w:position w:val="1"/>
          <w:sz w:val="24"/>
        </w:rPr>
        <w:t> </w:t>
      </w:r>
      <w:r>
        <w:rPr>
          <w:rFonts w:ascii="Symbol" w:hAnsi="Symbol" w:eastAsia="Symbol"/>
          <w:w w:val="96"/>
          <w:position w:val="1"/>
          <w:sz w:val="24"/>
        </w:rPr>
        <w:t></w:t>
      </w:r>
      <w:r>
        <w:rPr>
          <w:spacing w:val="-18"/>
          <w:position w:val="1"/>
          <w:sz w:val="24"/>
        </w:rPr>
        <w:t> </w:t>
      </w:r>
      <w:r>
        <w:rPr>
          <w:i/>
          <w:w w:val="96"/>
          <w:position w:val="1"/>
          <w:sz w:val="24"/>
        </w:rPr>
        <w:t>R</w:t>
      </w:r>
      <w:r>
        <w:rPr>
          <w:i/>
          <w:spacing w:val="-10"/>
          <w:position w:val="1"/>
          <w:sz w:val="24"/>
        </w:rPr>
        <w:t> </w:t>
      </w:r>
      <w:r>
        <w:rPr>
          <w:rFonts w:ascii="SimSun" w:hAnsi="SimSun" w:eastAsia="SimSun" w:hint="eastAsia"/>
          <w:spacing w:val="-6"/>
          <w:w w:val="100"/>
          <w:position w:val="1"/>
          <w:sz w:val="20"/>
        </w:rPr>
        <w:t>表示关系类型，</w:t>
      </w:r>
      <w:r>
        <w:rPr>
          <w:i/>
          <w:w w:val="109"/>
          <w:sz w:val="23"/>
        </w:rPr>
        <w:t>t</w:t>
      </w:r>
      <w:r>
        <w:rPr>
          <w:i/>
          <w:spacing w:val="-21"/>
          <w:sz w:val="23"/>
        </w:rPr>
        <w:t> </w:t>
      </w:r>
      <w:r>
        <w:rPr>
          <w:rFonts w:ascii="Symbol" w:hAnsi="Symbol" w:eastAsia="Symbol"/>
          <w:spacing w:val="-2"/>
          <w:w w:val="109"/>
          <w:sz w:val="23"/>
        </w:rPr>
        <w:t></w:t>
      </w:r>
      <w:r>
        <w:rPr>
          <w:i/>
          <w:w w:val="109"/>
          <w:sz w:val="23"/>
        </w:rPr>
        <w:t>V</w:t>
      </w:r>
      <w:r>
        <w:rPr>
          <w:i/>
          <w:spacing w:val="8"/>
          <w:sz w:val="23"/>
        </w:rPr>
        <w:t> </w:t>
      </w:r>
      <w:r>
        <w:rPr>
          <w:rFonts w:ascii="SimSun" w:hAnsi="SimSun" w:eastAsia="SimSun" w:hint="eastAsia"/>
          <w:spacing w:val="3"/>
          <w:w w:val="100"/>
          <w:position w:val="1"/>
          <w:sz w:val="20"/>
        </w:rPr>
        <w:t>表示尾实体，</w:t>
      </w:r>
      <w:r>
        <w:rPr>
          <w:rFonts w:ascii="SimSun" w:hAnsi="SimSun" w:eastAsia="SimSun" w:hint="eastAsia"/>
          <w:spacing w:val="7"/>
          <w:w w:val="100"/>
          <w:sz w:val="20"/>
        </w:rPr>
        <w:t>构成一个有向图结构</w:t>
      </w:r>
      <w:r>
        <w:rPr>
          <w:spacing w:val="6"/>
          <w:w w:val="97"/>
          <w:position w:val="1"/>
          <w:sz w:val="25"/>
        </w:rPr>
        <w:t>(</w:t>
      </w:r>
      <w:r>
        <w:rPr>
          <w:i/>
          <w:w w:val="97"/>
          <w:position w:val="1"/>
          <w:sz w:val="25"/>
        </w:rPr>
        <w:t>h</w:t>
      </w:r>
      <w:r>
        <w:rPr>
          <w:i/>
          <w:spacing w:val="-8"/>
          <w:position w:val="1"/>
          <w:sz w:val="25"/>
        </w:rPr>
        <w:t> </w:t>
      </w:r>
      <w:r>
        <w:rPr>
          <w:rFonts w:ascii="Symbol" w:hAnsi="Symbol" w:eastAsia="Symbol"/>
          <w:w w:val="97"/>
          <w:position w:val="1"/>
          <w:sz w:val="25"/>
        </w:rPr>
        <w:t></w:t>
      </w:r>
      <w:r>
        <w:rPr>
          <w:spacing w:val="-16"/>
          <w:position w:val="1"/>
          <w:sz w:val="25"/>
        </w:rPr>
        <w:t> </w:t>
      </w:r>
      <w:r>
        <w:rPr>
          <w:i/>
          <w:spacing w:val="16"/>
          <w:w w:val="97"/>
          <w:position w:val="1"/>
          <w:sz w:val="25"/>
        </w:rPr>
        <w:t>t</w:t>
      </w:r>
      <w:r>
        <w:rPr>
          <w:w w:val="97"/>
          <w:position w:val="1"/>
          <w:sz w:val="25"/>
        </w:rPr>
        <w:t>)</w:t>
      </w:r>
      <w:r>
        <w:rPr>
          <w:spacing w:val="-16"/>
          <w:position w:val="1"/>
          <w:sz w:val="25"/>
        </w:rPr>
        <w:t> </w:t>
      </w:r>
      <w:r>
        <w:rPr>
          <w:rFonts w:ascii="SimSun" w:hAnsi="SimSun" w:eastAsia="SimSun" w:hint="eastAsia"/>
          <w:spacing w:val="3"/>
          <w:w w:val="100"/>
          <w:sz w:val="20"/>
        </w:rPr>
        <w:t>。在推荐系统框架中，设</w:t>
      </w:r>
      <w:r>
        <w:rPr>
          <w:rFonts w:ascii="SimSun" w:hAnsi="SimSun" w:eastAsia="SimSun" w:hint="eastAsia"/>
          <w:spacing w:val="-5"/>
          <w:sz w:val="20"/>
        </w:rPr>
        <w:t> </w:t>
      </w:r>
      <w:r>
        <w:rPr>
          <w:rFonts w:ascii="SimSun" w:hAnsi="SimSun" w:eastAsia="SimSun" w:hint="eastAsia"/>
          <w:w w:val="100"/>
          <w:sz w:val="20"/>
        </w:rPr>
        <w:t>用</w:t>
      </w:r>
      <w:r>
        <w:rPr>
          <w:rFonts w:ascii="SimSun" w:hAnsi="SimSun" w:eastAsia="SimSun" w:hint="eastAsia"/>
          <w:spacing w:val="-5"/>
          <w:sz w:val="20"/>
        </w:rPr>
        <w:t> </w:t>
      </w:r>
      <w:r>
        <w:rPr>
          <w:rFonts w:ascii="SimSun" w:hAnsi="SimSun" w:eastAsia="SimSun" w:hint="eastAsia"/>
          <w:w w:val="100"/>
          <w:sz w:val="20"/>
        </w:rPr>
        <w:t>户</w:t>
      </w:r>
      <w:r>
        <w:rPr>
          <w:rFonts w:ascii="SimSun" w:hAnsi="SimSun" w:eastAsia="SimSun" w:hint="eastAsia"/>
          <w:spacing w:val="-5"/>
          <w:sz w:val="20"/>
        </w:rPr>
        <w:t> </w:t>
      </w:r>
      <w:r>
        <w:rPr>
          <w:rFonts w:ascii="SimSun" w:hAnsi="SimSun" w:eastAsia="SimSun" w:hint="eastAsia"/>
          <w:w w:val="100"/>
          <w:sz w:val="20"/>
        </w:rPr>
        <w:t>集</w:t>
      </w:r>
      <w:r>
        <w:rPr>
          <w:rFonts w:ascii="SimSun" w:hAnsi="SimSun" w:eastAsia="SimSun" w:hint="eastAsia"/>
          <w:spacing w:val="-6"/>
          <w:sz w:val="20"/>
        </w:rPr>
        <w:t> </w:t>
      </w:r>
      <w:r>
        <w:rPr>
          <w:rFonts w:ascii="SimSun" w:hAnsi="SimSun" w:eastAsia="SimSun" w:hint="eastAsia"/>
          <w:w w:val="100"/>
          <w:sz w:val="20"/>
        </w:rPr>
        <w:t>合</w:t>
      </w:r>
      <w:r>
        <w:rPr>
          <w:rFonts w:ascii="SimSun" w:hAnsi="SimSun" w:eastAsia="SimSun" w:hint="eastAsia"/>
          <w:spacing w:val="11"/>
          <w:sz w:val="20"/>
        </w:rPr>
        <w:t> </w:t>
      </w:r>
      <w:r>
        <w:rPr>
          <w:i/>
          <w:w w:val="99"/>
          <w:position w:val="1"/>
          <w:sz w:val="25"/>
        </w:rPr>
        <w:t>U</w:t>
      </w:r>
      <w:r>
        <w:rPr>
          <w:i/>
          <w:spacing w:val="17"/>
          <w:position w:val="1"/>
          <w:sz w:val="25"/>
        </w:rPr>
        <w:t> </w:t>
      </w:r>
      <w:r>
        <w:rPr>
          <w:rFonts w:ascii="Symbol" w:hAnsi="Symbol" w:eastAsia="Symbol"/>
          <w:spacing w:val="29"/>
          <w:w w:val="99"/>
          <w:position w:val="1"/>
          <w:sz w:val="25"/>
        </w:rPr>
        <w:t></w:t>
      </w:r>
      <w:r>
        <w:rPr>
          <w:spacing w:val="-18"/>
          <w:w w:val="99"/>
          <w:position w:val="1"/>
          <w:sz w:val="25"/>
        </w:rPr>
        <w:t>{</w:t>
      </w:r>
      <w:r>
        <w:rPr>
          <w:i/>
          <w:spacing w:val="-16"/>
          <w:w w:val="99"/>
          <w:position w:val="1"/>
          <w:sz w:val="25"/>
        </w:rPr>
        <w:t>u</w:t>
      </w:r>
      <w:r>
        <w:rPr>
          <w:spacing w:val="9"/>
          <w:w w:val="102"/>
          <w:position w:val="-5"/>
          <w:sz w:val="14"/>
        </w:rPr>
        <w:t>1</w:t>
      </w:r>
      <w:r>
        <w:rPr>
          <w:spacing w:val="21"/>
          <w:w w:val="99"/>
          <w:position w:val="1"/>
          <w:sz w:val="25"/>
        </w:rPr>
        <w:t>,</w:t>
      </w:r>
      <w:r>
        <w:rPr>
          <w:i/>
          <w:spacing w:val="-1"/>
          <w:w w:val="99"/>
          <w:position w:val="1"/>
          <w:sz w:val="25"/>
        </w:rPr>
        <w:t>u</w:t>
      </w:r>
      <w:r>
        <w:rPr>
          <w:w w:val="102"/>
          <w:position w:val="-5"/>
          <w:sz w:val="14"/>
        </w:rPr>
        <w:t>2</w:t>
      </w:r>
      <w:r>
        <w:rPr>
          <w:spacing w:val="-15"/>
          <w:position w:val="-5"/>
          <w:sz w:val="14"/>
        </w:rPr>
        <w:t> </w:t>
      </w:r>
      <w:r>
        <w:rPr>
          <w:w w:val="99"/>
          <w:position w:val="1"/>
          <w:sz w:val="25"/>
        </w:rPr>
        <w:t>,...,</w:t>
      </w:r>
      <w:r>
        <w:rPr>
          <w:spacing w:val="-41"/>
          <w:position w:val="1"/>
          <w:sz w:val="25"/>
        </w:rPr>
        <w:t> </w:t>
      </w:r>
      <w:r>
        <w:rPr>
          <w:i/>
          <w:w w:val="99"/>
          <w:position w:val="1"/>
          <w:sz w:val="25"/>
        </w:rPr>
        <w:t>u</w:t>
      </w:r>
      <w:r>
        <w:rPr>
          <w:i/>
          <w:spacing w:val="8"/>
          <w:w w:val="102"/>
          <w:position w:val="-5"/>
          <w:sz w:val="14"/>
        </w:rPr>
        <w:t>m</w:t>
      </w:r>
      <w:r>
        <w:rPr>
          <w:w w:val="99"/>
          <w:position w:val="1"/>
          <w:sz w:val="25"/>
        </w:rPr>
        <w:t>}</w:t>
      </w:r>
      <w:r>
        <w:rPr>
          <w:spacing w:val="-6"/>
          <w:position w:val="1"/>
          <w:sz w:val="25"/>
        </w:rPr>
        <w:t>  </w:t>
      </w:r>
      <w:r>
        <w:rPr>
          <w:rFonts w:ascii="SimSun" w:hAnsi="SimSun" w:eastAsia="SimSun" w:hint="eastAsia"/>
          <w:w w:val="100"/>
          <w:sz w:val="20"/>
        </w:rPr>
        <w:t>，</w:t>
      </w:r>
      <w:r>
        <w:rPr>
          <w:rFonts w:ascii="SimSun" w:hAnsi="SimSun" w:eastAsia="SimSun" w:hint="eastAsia"/>
          <w:spacing w:val="-5"/>
          <w:sz w:val="20"/>
        </w:rPr>
        <w:t> </w:t>
      </w:r>
      <w:r>
        <w:rPr>
          <w:rFonts w:ascii="SimSun" w:hAnsi="SimSun" w:eastAsia="SimSun" w:hint="eastAsia"/>
          <w:w w:val="100"/>
          <w:sz w:val="20"/>
        </w:rPr>
        <w:t>项</w:t>
      </w:r>
      <w:r>
        <w:rPr>
          <w:rFonts w:ascii="SimSun" w:hAnsi="SimSun" w:eastAsia="SimSun" w:hint="eastAsia"/>
          <w:spacing w:val="-6"/>
          <w:sz w:val="20"/>
        </w:rPr>
        <w:t> </w:t>
      </w:r>
      <w:r>
        <w:rPr>
          <w:rFonts w:ascii="SimSun" w:hAnsi="SimSun" w:eastAsia="SimSun" w:hint="eastAsia"/>
          <w:w w:val="100"/>
          <w:sz w:val="20"/>
        </w:rPr>
        <w:t>目</w:t>
      </w:r>
      <w:r>
        <w:rPr>
          <w:rFonts w:ascii="SimSun" w:hAnsi="SimSun" w:eastAsia="SimSun" w:hint="eastAsia"/>
          <w:spacing w:val="-5"/>
          <w:sz w:val="20"/>
        </w:rPr>
        <w:t> </w:t>
      </w:r>
      <w:r>
        <w:rPr>
          <w:rFonts w:ascii="SimSun" w:hAnsi="SimSun" w:eastAsia="SimSun" w:hint="eastAsia"/>
          <w:w w:val="100"/>
          <w:sz w:val="20"/>
        </w:rPr>
        <w:t>集</w:t>
      </w:r>
      <w:r>
        <w:rPr>
          <w:rFonts w:ascii="SimSun" w:hAnsi="SimSun" w:eastAsia="SimSun" w:hint="eastAsia"/>
          <w:spacing w:val="-5"/>
          <w:sz w:val="20"/>
        </w:rPr>
        <w:t> </w:t>
      </w:r>
      <w:r>
        <w:rPr>
          <w:rFonts w:ascii="SimSun" w:hAnsi="SimSun" w:eastAsia="SimSun" w:hint="eastAsia"/>
          <w:w w:val="100"/>
          <w:sz w:val="20"/>
        </w:rPr>
        <w:t>合 </w:t>
      </w:r>
      <w:r>
        <w:rPr>
          <w:i/>
          <w:w w:val="98"/>
          <w:position w:val="1"/>
          <w:sz w:val="25"/>
        </w:rPr>
        <w:t>I</w:t>
      </w:r>
      <w:r>
        <w:rPr>
          <w:i/>
          <w:spacing w:val="17"/>
          <w:position w:val="1"/>
          <w:sz w:val="25"/>
        </w:rPr>
        <w:t> </w:t>
      </w:r>
      <w:r>
        <w:rPr>
          <w:rFonts w:ascii="Symbol" w:hAnsi="Symbol" w:eastAsia="Symbol"/>
          <w:spacing w:val="30"/>
          <w:w w:val="98"/>
          <w:position w:val="1"/>
          <w:sz w:val="25"/>
        </w:rPr>
        <w:t></w:t>
      </w:r>
      <w:r>
        <w:rPr>
          <w:spacing w:val="-17"/>
          <w:w w:val="98"/>
          <w:position w:val="1"/>
          <w:sz w:val="25"/>
        </w:rPr>
        <w:t>{</w:t>
      </w:r>
      <w:r>
        <w:rPr>
          <w:i/>
          <w:spacing w:val="-22"/>
          <w:w w:val="98"/>
          <w:position w:val="1"/>
          <w:sz w:val="25"/>
        </w:rPr>
        <w:t>i</w:t>
      </w:r>
      <w:r>
        <w:rPr>
          <w:spacing w:val="11"/>
          <w:w w:val="101"/>
          <w:position w:val="-5"/>
          <w:sz w:val="14"/>
        </w:rPr>
        <w:t>1</w:t>
      </w:r>
      <w:r>
        <w:rPr>
          <w:spacing w:val="20"/>
          <w:w w:val="98"/>
          <w:position w:val="1"/>
          <w:sz w:val="25"/>
        </w:rPr>
        <w:t>,</w:t>
      </w:r>
      <w:r>
        <w:rPr>
          <w:i/>
          <w:spacing w:val="-6"/>
          <w:w w:val="98"/>
          <w:position w:val="1"/>
          <w:sz w:val="25"/>
        </w:rPr>
        <w:t>i</w:t>
      </w:r>
      <w:r>
        <w:rPr>
          <w:w w:val="101"/>
          <w:position w:val="-5"/>
          <w:sz w:val="14"/>
        </w:rPr>
        <w:t>2</w:t>
      </w:r>
      <w:r>
        <w:rPr>
          <w:spacing w:val="-14"/>
          <w:position w:val="-5"/>
          <w:sz w:val="14"/>
        </w:rPr>
        <w:t> </w:t>
      </w:r>
      <w:r>
        <w:rPr>
          <w:spacing w:val="4"/>
          <w:w w:val="98"/>
          <w:position w:val="1"/>
          <w:sz w:val="25"/>
        </w:rPr>
        <w:t>,...,</w:t>
      </w:r>
      <w:r>
        <w:rPr>
          <w:i/>
          <w:spacing w:val="-6"/>
          <w:w w:val="98"/>
          <w:position w:val="1"/>
          <w:sz w:val="25"/>
        </w:rPr>
        <w:t>i</w:t>
      </w:r>
      <w:r>
        <w:rPr>
          <w:i/>
          <w:spacing w:val="10"/>
          <w:w w:val="101"/>
          <w:position w:val="-5"/>
          <w:sz w:val="14"/>
        </w:rPr>
        <w:t>m</w:t>
      </w:r>
      <w:r>
        <w:rPr>
          <w:w w:val="98"/>
          <w:position w:val="1"/>
          <w:sz w:val="25"/>
        </w:rPr>
        <w:t>}</w:t>
      </w:r>
      <w:r>
        <w:rPr>
          <w:spacing w:val="-14"/>
          <w:position w:val="1"/>
          <w:sz w:val="25"/>
        </w:rPr>
        <w:t>  </w:t>
      </w:r>
      <w:r>
        <w:rPr>
          <w:rFonts w:ascii="SimSun" w:hAnsi="SimSun" w:eastAsia="SimSun" w:hint="eastAsia"/>
          <w:w w:val="100"/>
          <w:sz w:val="20"/>
        </w:rPr>
        <w:t>。</w:t>
      </w:r>
      <w:r>
        <w:rPr>
          <w:rFonts w:ascii="SimSun" w:hAnsi="SimSun" w:eastAsia="SimSun" w:hint="eastAsia"/>
          <w:spacing w:val="-7"/>
          <w:sz w:val="20"/>
        </w:rPr>
        <w:t> </w:t>
      </w:r>
      <w:r>
        <w:rPr>
          <w:rFonts w:ascii="SimSun" w:hAnsi="SimSun" w:eastAsia="SimSun" w:hint="eastAsia"/>
          <w:w w:val="100"/>
          <w:sz w:val="20"/>
        </w:rPr>
        <w:t>知</w:t>
      </w:r>
      <w:r>
        <w:rPr>
          <w:rFonts w:ascii="SimSun" w:hAnsi="SimSun" w:eastAsia="SimSun" w:hint="eastAsia"/>
          <w:spacing w:val="-8"/>
          <w:sz w:val="20"/>
        </w:rPr>
        <w:t> </w:t>
      </w:r>
      <w:r>
        <w:rPr>
          <w:rFonts w:ascii="SimSun" w:hAnsi="SimSun" w:eastAsia="SimSun" w:hint="eastAsia"/>
          <w:w w:val="100"/>
          <w:sz w:val="20"/>
        </w:rPr>
        <w:t>识</w:t>
      </w:r>
      <w:r>
        <w:rPr>
          <w:rFonts w:ascii="SimSun" w:hAnsi="SimSun" w:eastAsia="SimSun" w:hint="eastAsia"/>
          <w:spacing w:val="-8"/>
          <w:sz w:val="20"/>
        </w:rPr>
        <w:t> </w:t>
      </w:r>
      <w:r>
        <w:rPr>
          <w:rFonts w:ascii="SimSun" w:hAnsi="SimSun" w:eastAsia="SimSun" w:hint="eastAsia"/>
          <w:w w:val="100"/>
          <w:sz w:val="20"/>
        </w:rPr>
        <w:t>图</w:t>
      </w:r>
      <w:r>
        <w:rPr>
          <w:rFonts w:ascii="SimSun" w:hAnsi="SimSun" w:eastAsia="SimSun" w:hint="eastAsia"/>
          <w:spacing w:val="-7"/>
          <w:sz w:val="20"/>
        </w:rPr>
        <w:t> </w:t>
      </w:r>
      <w:r>
        <w:rPr>
          <w:rFonts w:ascii="SimSun" w:hAnsi="SimSun" w:eastAsia="SimSun" w:hint="eastAsia"/>
          <w:w w:val="100"/>
          <w:sz w:val="20"/>
        </w:rPr>
        <w:t>谱</w:t>
      </w:r>
      <w:r>
        <w:rPr>
          <w:rFonts w:ascii="SimSun" w:hAnsi="SimSun" w:eastAsia="SimSun" w:hint="eastAsia"/>
          <w:spacing w:val="-8"/>
          <w:sz w:val="20"/>
        </w:rPr>
        <w:t> </w:t>
      </w:r>
      <w:r>
        <w:rPr>
          <w:rFonts w:ascii="SimSun" w:hAnsi="SimSun" w:eastAsia="SimSun" w:hint="eastAsia"/>
          <w:w w:val="100"/>
          <w:sz w:val="20"/>
        </w:rPr>
        <w:t>模</w:t>
      </w:r>
      <w:r>
        <w:rPr>
          <w:rFonts w:ascii="SimSun" w:hAnsi="SimSun" w:eastAsia="SimSun" w:hint="eastAsia"/>
          <w:spacing w:val="-8"/>
          <w:sz w:val="20"/>
        </w:rPr>
        <w:t> </w:t>
      </w:r>
      <w:r>
        <w:rPr>
          <w:rFonts w:ascii="SimSun" w:hAnsi="SimSun" w:eastAsia="SimSun" w:hint="eastAsia"/>
          <w:w w:val="100"/>
          <w:sz w:val="20"/>
        </w:rPr>
        <w:t>块</w:t>
      </w:r>
      <w:r>
        <w:rPr>
          <w:rFonts w:ascii="SimSun" w:hAnsi="SimSun" w:eastAsia="SimSun" w:hint="eastAsia"/>
          <w:spacing w:val="-8"/>
          <w:sz w:val="20"/>
        </w:rPr>
        <w:t> </w:t>
      </w:r>
      <w:r>
        <w:rPr>
          <w:rFonts w:ascii="SimSun" w:hAnsi="SimSun" w:eastAsia="SimSun" w:hint="eastAsia"/>
          <w:w w:val="100"/>
          <w:sz w:val="20"/>
        </w:rPr>
        <w:t>则</w:t>
      </w:r>
      <w:r>
        <w:rPr>
          <w:rFonts w:ascii="SimSun" w:hAnsi="SimSun" w:eastAsia="SimSun" w:hint="eastAsia"/>
          <w:spacing w:val="-7"/>
          <w:sz w:val="20"/>
        </w:rPr>
        <w:t> </w:t>
      </w:r>
      <w:r>
        <w:rPr>
          <w:rFonts w:ascii="SimSun" w:hAnsi="SimSun" w:eastAsia="SimSun" w:hint="eastAsia"/>
          <w:w w:val="100"/>
          <w:sz w:val="20"/>
        </w:rPr>
        <w:t>定</w:t>
      </w:r>
      <w:r>
        <w:rPr>
          <w:rFonts w:ascii="SimSun" w:hAnsi="SimSun" w:eastAsia="SimSun" w:hint="eastAsia"/>
          <w:spacing w:val="-8"/>
          <w:sz w:val="20"/>
        </w:rPr>
        <w:t> </w:t>
      </w:r>
      <w:r>
        <w:rPr>
          <w:rFonts w:ascii="SimSun" w:hAnsi="SimSun" w:eastAsia="SimSun" w:hint="eastAsia"/>
          <w:w w:val="100"/>
          <w:sz w:val="20"/>
        </w:rPr>
        <w:t>义</w:t>
      </w:r>
      <w:r>
        <w:rPr>
          <w:rFonts w:ascii="SimSun" w:hAnsi="SimSun" w:eastAsia="SimSun" w:hint="eastAsia"/>
          <w:spacing w:val="-8"/>
          <w:sz w:val="20"/>
        </w:rPr>
        <w:t> </w:t>
      </w:r>
      <w:r>
        <w:rPr>
          <w:rFonts w:ascii="SimSun" w:hAnsi="SimSun" w:eastAsia="SimSun" w:hint="eastAsia"/>
          <w:w w:val="100"/>
          <w:sz w:val="20"/>
        </w:rPr>
        <w:t>为</w:t>
      </w:r>
    </w:p>
    <w:p>
      <w:pPr>
        <w:spacing w:line="286" w:lineRule="exact" w:before="0"/>
        <w:ind w:left="398" w:right="0" w:firstLine="0"/>
        <w:jc w:val="both"/>
        <w:rPr>
          <w:rFonts w:ascii="SimSun" w:hAnsi="SimSun" w:eastAsia="SimSun" w:hint="eastAsia"/>
          <w:position w:val="1"/>
          <w:sz w:val="20"/>
        </w:rPr>
      </w:pPr>
      <w:r>
        <w:rPr>
          <w:i/>
          <w:position w:val="2"/>
          <w:sz w:val="25"/>
        </w:rPr>
        <w:t>G</w:t>
      </w:r>
      <w:r>
        <w:rPr>
          <w:i/>
          <w:spacing w:val="1"/>
          <w:position w:val="2"/>
          <w:sz w:val="25"/>
        </w:rPr>
        <w:t> </w:t>
      </w:r>
      <w:r>
        <w:rPr>
          <w:rFonts w:ascii="Symbol" w:hAnsi="Symbol" w:eastAsia="Symbol"/>
          <w:position w:val="2"/>
          <w:sz w:val="25"/>
        </w:rPr>
        <w:t></w:t>
      </w:r>
      <w:r>
        <w:rPr>
          <w:spacing w:val="-5"/>
          <w:position w:val="2"/>
          <w:sz w:val="25"/>
        </w:rPr>
        <w:t> (</w:t>
      </w:r>
      <w:r>
        <w:rPr>
          <w:i/>
          <w:position w:val="2"/>
          <w:sz w:val="25"/>
        </w:rPr>
        <w:t>V</w:t>
      </w:r>
      <w:r>
        <w:rPr>
          <w:i/>
          <w:spacing w:val="-29"/>
          <w:position w:val="2"/>
          <w:sz w:val="25"/>
        </w:rPr>
        <w:t> </w:t>
      </w:r>
      <w:r>
        <w:rPr>
          <w:spacing w:val="-12"/>
          <w:position w:val="2"/>
          <w:sz w:val="25"/>
        </w:rPr>
        <w:t>, </w:t>
      </w:r>
      <w:r>
        <w:rPr>
          <w:i/>
          <w:position w:val="2"/>
          <w:sz w:val="25"/>
        </w:rPr>
        <w:t>E</w:t>
      </w:r>
      <w:r>
        <w:rPr>
          <w:spacing w:val="-7"/>
          <w:position w:val="2"/>
          <w:sz w:val="25"/>
        </w:rPr>
        <w:t>) </w:t>
      </w:r>
      <w:r>
        <w:rPr>
          <w:rFonts w:ascii="SimSun" w:hAnsi="SimSun" w:eastAsia="SimSun" w:hint="eastAsia"/>
          <w:spacing w:val="5"/>
          <w:position w:val="1"/>
          <w:sz w:val="20"/>
        </w:rPr>
        <w:t>，其中</w:t>
      </w:r>
      <w:r>
        <w:rPr>
          <w:i/>
          <w:sz w:val="23"/>
        </w:rPr>
        <w:t>V</w:t>
      </w:r>
      <w:r>
        <w:rPr>
          <w:i/>
          <w:spacing w:val="15"/>
          <w:sz w:val="23"/>
        </w:rPr>
        <w:t> </w:t>
      </w:r>
      <w:r>
        <w:rPr>
          <w:rFonts w:ascii="SimSun" w:hAnsi="SimSun" w:eastAsia="SimSun" w:hint="eastAsia"/>
          <w:spacing w:val="-10"/>
          <w:position w:val="1"/>
          <w:sz w:val="20"/>
        </w:rPr>
        <w:t>为实体集合， </w:t>
      </w:r>
      <w:r>
        <w:rPr>
          <w:i/>
          <w:position w:val="1"/>
          <w:sz w:val="24"/>
        </w:rPr>
        <w:t>E</w:t>
      </w:r>
      <w:r>
        <w:rPr>
          <w:i/>
          <w:spacing w:val="-3"/>
          <w:position w:val="1"/>
          <w:sz w:val="24"/>
        </w:rPr>
        <w:t> </w:t>
      </w:r>
      <w:r>
        <w:rPr>
          <w:rFonts w:ascii="Symbol" w:hAnsi="Symbol" w:eastAsia="Symbol"/>
          <w:position w:val="1"/>
          <w:sz w:val="24"/>
        </w:rPr>
        <w:t></w:t>
      </w:r>
      <w:r>
        <w:rPr>
          <w:spacing w:val="-31"/>
          <w:position w:val="1"/>
          <w:sz w:val="24"/>
        </w:rPr>
        <w:t> </w:t>
      </w:r>
      <w:r>
        <w:rPr>
          <w:i/>
          <w:position w:val="1"/>
          <w:sz w:val="24"/>
        </w:rPr>
        <w:t>V</w:t>
      </w:r>
      <w:r>
        <w:rPr>
          <w:i/>
          <w:spacing w:val="-7"/>
          <w:position w:val="1"/>
          <w:sz w:val="24"/>
        </w:rPr>
        <w:t> </w:t>
      </w:r>
      <w:r>
        <w:rPr>
          <w:rFonts w:ascii="Symbol" w:hAnsi="Symbol" w:eastAsia="Symbol"/>
          <w:position w:val="1"/>
          <w:sz w:val="24"/>
        </w:rPr>
        <w:t></w:t>
      </w:r>
      <w:r>
        <w:rPr>
          <w:spacing w:val="-24"/>
          <w:position w:val="1"/>
          <w:sz w:val="24"/>
        </w:rPr>
        <w:t> </w:t>
      </w:r>
      <w:r>
        <w:rPr>
          <w:i/>
          <w:position w:val="1"/>
          <w:sz w:val="24"/>
        </w:rPr>
        <w:t>R</w:t>
      </w:r>
      <w:r>
        <w:rPr>
          <w:i/>
          <w:spacing w:val="-36"/>
          <w:position w:val="1"/>
          <w:sz w:val="24"/>
        </w:rPr>
        <w:t> </w:t>
      </w:r>
      <w:r>
        <w:rPr>
          <w:rFonts w:ascii="Symbol" w:hAnsi="Symbol" w:eastAsia="Symbol"/>
          <w:position w:val="1"/>
          <w:sz w:val="24"/>
        </w:rPr>
        <w:t></w:t>
      </w:r>
      <w:r>
        <w:rPr>
          <w:i/>
          <w:position w:val="1"/>
          <w:sz w:val="24"/>
        </w:rPr>
        <w:t>V</w:t>
      </w:r>
      <w:r>
        <w:rPr>
          <w:i/>
          <w:spacing w:val="11"/>
          <w:position w:val="1"/>
          <w:sz w:val="24"/>
        </w:rPr>
        <w:t> </w:t>
      </w:r>
      <w:r>
        <w:rPr>
          <w:rFonts w:ascii="SimSun" w:hAnsi="SimSun" w:eastAsia="SimSun" w:hint="eastAsia"/>
          <w:spacing w:val="-12"/>
          <w:position w:val="1"/>
          <w:sz w:val="20"/>
        </w:rPr>
        <w:t>为</w:t>
      </w:r>
    </w:p>
    <w:p>
      <w:pPr>
        <w:spacing w:line="384" w:lineRule="auto" w:before="184"/>
        <w:ind w:left="369" w:right="369" w:firstLine="0"/>
        <w:jc w:val="both"/>
        <w:rPr>
          <w:rFonts w:ascii="SimSun" w:eastAsia="SimSun" w:hint="eastAsia"/>
          <w:sz w:val="20"/>
        </w:rPr>
      </w:pPr>
      <w:r>
        <w:rPr>
          <w:rFonts w:ascii="SimSun" w:eastAsia="SimSun" w:hint="eastAsia"/>
          <w:spacing w:val="-2"/>
          <w:sz w:val="20"/>
        </w:rPr>
        <w:t>关系三元组集合。系统的核心目标是通过联合建模交</w:t>
      </w:r>
      <w:r>
        <w:rPr>
          <w:rFonts w:ascii="SimSun" w:eastAsia="SimSun" w:hint="eastAsia"/>
          <w:spacing w:val="8"/>
          <w:position w:val="1"/>
          <w:sz w:val="20"/>
        </w:rPr>
        <w:t>互矩阵</w:t>
      </w:r>
      <w:r>
        <w:rPr>
          <w:i/>
          <w:position w:val="1"/>
          <w:sz w:val="24"/>
        </w:rPr>
        <w:t>Y</w:t>
      </w:r>
      <w:r>
        <w:rPr>
          <w:i/>
          <w:spacing w:val="32"/>
          <w:position w:val="1"/>
          <w:sz w:val="24"/>
        </w:rPr>
        <w:t> </w:t>
      </w:r>
      <w:r>
        <w:rPr>
          <w:rFonts w:ascii="SimSun" w:eastAsia="SimSun" w:hint="eastAsia"/>
          <w:spacing w:val="6"/>
          <w:position w:val="1"/>
          <w:sz w:val="20"/>
        </w:rPr>
        <w:t>和知识图谱</w:t>
      </w:r>
      <w:r>
        <w:rPr>
          <w:i/>
          <w:sz w:val="23"/>
        </w:rPr>
        <w:t>G </w:t>
      </w:r>
      <w:r>
        <w:rPr>
          <w:rFonts w:ascii="SimSun" w:eastAsia="SimSun" w:hint="eastAsia"/>
          <w:spacing w:val="-4"/>
          <w:position w:val="1"/>
          <w:sz w:val="20"/>
        </w:rPr>
        <w:t>中的语义关系，预测用户</w:t>
      </w:r>
      <w:r>
        <w:rPr>
          <w:i/>
          <w:position w:val="1"/>
          <w:sz w:val="25"/>
        </w:rPr>
        <w:t>u</w:t>
      </w:r>
      <w:r>
        <w:rPr>
          <w:i/>
          <w:spacing w:val="-13"/>
          <w:position w:val="1"/>
          <w:sz w:val="25"/>
        </w:rPr>
        <w:t> </w:t>
      </w:r>
      <w:r>
        <w:rPr>
          <w:rFonts w:ascii="SimSun" w:eastAsia="SimSun" w:hint="eastAsia"/>
          <w:position w:val="1"/>
          <w:sz w:val="20"/>
        </w:rPr>
        <w:t>对</w:t>
      </w:r>
      <w:r>
        <w:rPr>
          <w:rFonts w:ascii="SimSun" w:eastAsia="SimSun" w:hint="eastAsia"/>
          <w:spacing w:val="6"/>
          <w:sz w:val="20"/>
        </w:rPr>
        <w:t>未交互项目</w:t>
      </w:r>
      <w:r>
        <w:rPr>
          <w:i/>
          <w:position w:val="1"/>
          <w:sz w:val="24"/>
        </w:rPr>
        <w:t>i </w:t>
      </w:r>
      <w:r>
        <w:rPr>
          <w:rFonts w:ascii="SimSun" w:eastAsia="SimSun" w:hint="eastAsia"/>
          <w:sz w:val="20"/>
        </w:rPr>
        <w:t>的偏好概率 </w:t>
      </w:r>
      <w:r>
        <w:rPr>
          <w:i/>
          <w:position w:val="1"/>
          <w:sz w:val="25"/>
        </w:rPr>
        <w:t>p</w:t>
      </w:r>
      <w:r>
        <w:rPr>
          <w:position w:val="1"/>
          <w:sz w:val="25"/>
        </w:rPr>
        <w:t>(</w:t>
      </w:r>
      <w:r>
        <w:rPr>
          <w:i/>
          <w:position w:val="1"/>
          <w:sz w:val="25"/>
        </w:rPr>
        <w:t>u</w:t>
      </w:r>
      <w:r>
        <w:rPr>
          <w:spacing w:val="-15"/>
          <w:position w:val="1"/>
          <w:sz w:val="25"/>
        </w:rPr>
        <w:t>, </w:t>
      </w:r>
      <w:r>
        <w:rPr>
          <w:i/>
          <w:position w:val="1"/>
          <w:sz w:val="25"/>
        </w:rPr>
        <w:t>i </w:t>
      </w:r>
      <w:r>
        <w:rPr>
          <w:position w:val="1"/>
          <w:sz w:val="25"/>
        </w:rPr>
        <w:t>|</w:t>
      </w:r>
      <w:r>
        <w:rPr>
          <w:spacing w:val="-19"/>
          <w:position w:val="1"/>
          <w:sz w:val="25"/>
        </w:rPr>
        <w:t> </w:t>
      </w:r>
      <w:r>
        <w:rPr>
          <w:i/>
          <w:position w:val="1"/>
          <w:sz w:val="25"/>
        </w:rPr>
        <w:t>Y</w:t>
      </w:r>
      <w:r>
        <w:rPr>
          <w:i/>
          <w:spacing w:val="-23"/>
          <w:position w:val="1"/>
          <w:sz w:val="25"/>
        </w:rPr>
        <w:t> </w:t>
      </w:r>
      <w:r>
        <w:rPr>
          <w:spacing w:val="-15"/>
          <w:position w:val="1"/>
          <w:sz w:val="25"/>
        </w:rPr>
        <w:t>, </w:t>
      </w:r>
      <w:r>
        <w:rPr>
          <w:i/>
          <w:position w:val="1"/>
          <w:sz w:val="25"/>
        </w:rPr>
        <w:t>G</w:t>
      </w:r>
      <w:r>
        <w:rPr>
          <w:position w:val="1"/>
          <w:sz w:val="25"/>
        </w:rPr>
        <w:t>) </w:t>
      </w:r>
      <w:r>
        <w:rPr>
          <w:rFonts w:ascii="SimSun" w:eastAsia="SimSun" w:hint="eastAsia"/>
          <w:sz w:val="20"/>
        </w:rPr>
        <w:t>。</w:t>
      </w:r>
    </w:p>
    <w:p>
      <w:pPr>
        <w:spacing w:after="0" w:line="384" w:lineRule="auto"/>
        <w:jc w:val="both"/>
        <w:rPr>
          <w:rFonts w:ascii="SimSun" w:eastAsia="SimSun" w:hint="eastAsia"/>
          <w:sz w:val="20"/>
        </w:rPr>
        <w:sectPr>
          <w:type w:val="continuous"/>
          <w:pgSz w:w="11420" w:h="15630"/>
          <w:pgMar w:header="868" w:footer="0" w:top="1400" w:bottom="280" w:left="425" w:right="425"/>
          <w:cols w:num="2" w:equalWidth="0">
            <w:col w:w="5073" w:space="55"/>
            <w:col w:w="5442"/>
          </w:cols>
        </w:sectPr>
      </w:pPr>
    </w:p>
    <w:p>
      <w:pPr>
        <w:pStyle w:val="BodyText"/>
        <w:rPr>
          <w:sz w:val="18"/>
        </w:rPr>
      </w:pPr>
    </w:p>
    <w:p>
      <w:pPr>
        <w:pStyle w:val="BodyText"/>
        <w:spacing w:before="97"/>
        <w:rPr>
          <w:sz w:val="18"/>
        </w:rPr>
      </w:pPr>
    </w:p>
    <w:p>
      <w:pPr>
        <w:spacing w:line="324" w:lineRule="exact" w:before="0"/>
        <w:ind w:left="88" w:right="87" w:firstLine="0"/>
        <w:jc w:val="center"/>
        <w:rPr>
          <w:rFonts w:ascii="Microsoft JhengHei" w:eastAsia="Microsoft JhengHei"/>
          <w:b/>
          <w:sz w:val="18"/>
        </w:rPr>
      </w:pPr>
      <w:r>
        <w:rPr>
          <w:rFonts w:ascii="Microsoft JhengHei" w:eastAsia="Microsoft JhengHei"/>
          <w:b/>
          <w:spacing w:val="8"/>
          <w:sz w:val="18"/>
        </w:rPr>
        <w:t>图 </w:t>
      </w:r>
      <w:r>
        <w:rPr>
          <w:b/>
          <w:sz w:val="18"/>
        </w:rPr>
        <w:t>1</w:t>
      </w:r>
      <w:r>
        <w:rPr>
          <w:b/>
          <w:spacing w:val="70"/>
          <w:sz w:val="18"/>
        </w:rPr>
        <w:t>  </w:t>
      </w:r>
      <w:r>
        <w:rPr>
          <w:rFonts w:ascii="Microsoft JhengHei" w:eastAsia="Microsoft JhengHei"/>
          <w:b/>
          <w:spacing w:val="-1"/>
          <w:sz w:val="18"/>
        </w:rPr>
        <w:t>基于知识图谱推荐系统总体框架</w:t>
      </w:r>
    </w:p>
    <w:p>
      <w:pPr>
        <w:spacing w:line="200" w:lineRule="exact" w:before="0"/>
        <w:ind w:left="80" w:right="87" w:firstLine="0"/>
        <w:jc w:val="center"/>
        <w:rPr>
          <w:sz w:val="18"/>
        </w:rPr>
      </w:pPr>
      <w:r>
        <w:rPr>
          <w:sz w:val="18"/>
        </w:rPr>
        <w:t>Fig.1</w:t>
      </w:r>
      <w:r>
        <w:rPr>
          <w:spacing w:val="60"/>
          <w:sz w:val="18"/>
        </w:rPr>
        <w:t>  </w:t>
      </w:r>
      <w:r>
        <w:rPr>
          <w:sz w:val="18"/>
        </w:rPr>
        <w:t>Overall</w:t>
      </w:r>
      <w:r>
        <w:rPr>
          <w:spacing w:val="9"/>
          <w:sz w:val="18"/>
        </w:rPr>
        <w:t> </w:t>
      </w:r>
      <w:r>
        <w:rPr>
          <w:sz w:val="18"/>
        </w:rPr>
        <w:t>framework</w:t>
      </w:r>
      <w:r>
        <w:rPr>
          <w:spacing w:val="9"/>
          <w:sz w:val="18"/>
        </w:rPr>
        <w:t> </w:t>
      </w:r>
      <w:r>
        <w:rPr>
          <w:sz w:val="18"/>
        </w:rPr>
        <w:t>of</w:t>
      </w:r>
      <w:r>
        <w:rPr>
          <w:spacing w:val="10"/>
          <w:sz w:val="18"/>
        </w:rPr>
        <w:t> </w:t>
      </w:r>
      <w:r>
        <w:rPr>
          <w:sz w:val="18"/>
        </w:rPr>
        <w:t>knowledge</w:t>
      </w:r>
      <w:r>
        <w:rPr>
          <w:spacing w:val="10"/>
          <w:sz w:val="18"/>
        </w:rPr>
        <w:t> </w:t>
      </w:r>
      <w:r>
        <w:rPr>
          <w:sz w:val="18"/>
        </w:rPr>
        <w:t>graph</w:t>
      </w:r>
      <w:r>
        <w:rPr>
          <w:spacing w:val="9"/>
          <w:sz w:val="18"/>
        </w:rPr>
        <w:t> </w:t>
      </w:r>
      <w:r>
        <w:rPr>
          <w:sz w:val="18"/>
        </w:rPr>
        <w:t>based</w:t>
      </w:r>
      <w:r>
        <w:rPr>
          <w:spacing w:val="9"/>
          <w:sz w:val="18"/>
        </w:rPr>
        <w:t> </w:t>
      </w:r>
      <w:r>
        <w:rPr>
          <w:sz w:val="18"/>
        </w:rPr>
        <w:t>recommendation</w:t>
      </w:r>
      <w:r>
        <w:rPr>
          <w:spacing w:val="10"/>
          <w:sz w:val="18"/>
        </w:rPr>
        <w:t> </w:t>
      </w:r>
      <w:r>
        <w:rPr>
          <w:spacing w:val="-2"/>
          <w:sz w:val="18"/>
        </w:rPr>
        <w:t>system</w:t>
      </w:r>
    </w:p>
    <w:p>
      <w:pPr>
        <w:spacing w:after="0" w:line="200" w:lineRule="exact"/>
        <w:jc w:val="center"/>
        <w:rPr>
          <w:sz w:val="18"/>
        </w:rPr>
        <w:sectPr>
          <w:pgSz w:w="11420" w:h="15630"/>
          <w:pgMar w:header="868" w:footer="0" w:top="1200" w:bottom="280" w:left="425" w:right="425"/>
        </w:sectPr>
      </w:pPr>
    </w:p>
    <w:p>
      <w:pPr>
        <w:pStyle w:val="Heading1"/>
        <w:numPr>
          <w:ilvl w:val="1"/>
          <w:numId w:val="1"/>
        </w:numPr>
        <w:tabs>
          <w:tab w:pos="987" w:val="left" w:leader="none"/>
        </w:tabs>
        <w:spacing w:line="350" w:lineRule="exact" w:before="0" w:after="0"/>
        <w:ind w:left="987" w:right="0" w:hanging="618"/>
        <w:jc w:val="left"/>
      </w:pPr>
      <w:r>
        <w:rPr>
          <w:spacing w:val="-1"/>
        </w:rPr>
        <w:t>基于知识图谱的推荐算法构建流程</w:t>
      </w:r>
    </w:p>
    <w:p>
      <w:pPr>
        <w:pStyle w:val="BodyText"/>
        <w:spacing w:line="237" w:lineRule="exact"/>
        <w:ind w:left="777"/>
      </w:pPr>
      <w:r>
        <w:rPr>
          <w:spacing w:val="-1"/>
        </w:rPr>
        <w:t>目前基于知识图谱的推荐系统构建方法主要分为</w:t>
      </w:r>
    </w:p>
    <w:p>
      <w:pPr>
        <w:pStyle w:val="BodyText"/>
        <w:spacing w:before="56"/>
        <w:ind w:left="369"/>
      </w:pPr>
      <w:r>
        <w:rPr>
          <w:spacing w:val="-1"/>
        </w:rPr>
        <w:t>分阶段构建和并行构建两种方法。</w:t>
      </w:r>
    </w:p>
    <w:p>
      <w:pPr>
        <w:pStyle w:val="ListParagraph"/>
        <w:numPr>
          <w:ilvl w:val="0"/>
          <w:numId w:val="3"/>
        </w:numPr>
        <w:tabs>
          <w:tab w:pos="1185" w:val="left" w:leader="none"/>
        </w:tabs>
        <w:spacing w:line="292" w:lineRule="auto" w:before="56" w:after="0"/>
        <w:ind w:left="369" w:right="39" w:firstLine="306"/>
        <w:jc w:val="both"/>
        <w:rPr>
          <w:sz w:val="20"/>
        </w:rPr>
      </w:pPr>
      <w:r>
        <w:rPr>
          <w:sz w:val="20"/>
        </w:rPr>
        <mc:AlternateContent>
          <mc:Choice Requires="wps">
            <w:drawing>
              <wp:anchor distT="0" distB="0" distL="0" distR="0" allowOverlap="1" layoutInCell="1" locked="0" behindDoc="1" simplePos="0" relativeHeight="485512192">
                <wp:simplePos x="0" y="0"/>
                <wp:positionH relativeFrom="page">
                  <wp:posOffset>1689100</wp:posOffset>
                </wp:positionH>
                <wp:positionV relativeFrom="paragraph">
                  <wp:posOffset>392366</wp:posOffset>
                </wp:positionV>
                <wp:extent cx="4134485" cy="417830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0.895008pt;width:325.55pt;height:329pt;mso-position-horizontal-relative:page;mso-position-vertical-relative:paragraph;z-index:-17804288" id="docshape47" coordorigin="2660,618" coordsize="6511,6580" path="m2660,6138l3160,5638,3080,5538,3300,5318,3380,5418,3900,4918,4780,5798,4830,5868,4858,5932,4861,5992,4836,6048,4780,6098,4420,6458,4520,6558,4320,6778,4220,6678,3700,7198,2660,6138xm3360,5818l3060,6118,3740,6818,4060,6518,3360,5818xm4260,6298l4540,6018,4548,6014,4545,6003,4534,5984,4520,5958,3860,5318,3560,5618,4260,6298xm3960,4618l5160,3398,6300,4538,6345,4595,6360,4648,6345,4701,6300,4758,5200,5858,3960,4618xm4300,4578l5240,5518,6020,4718,6043,4703,6050,4685,6043,4664,6020,4638,5140,3758,4300,4578xm4600,4778l4440,4618,5160,3898,5320,4058,5040,4338,5160,4478,5440,4178,5600,4338,5320,4638,5500,4818,5600,4718,5611,4706,5615,4695,5611,4681,5600,4658,5500,4578,5680,4418,5840,4578,5885,4638,5900,4695,5885,4749,5840,4798,5240,5398,5080,5238,5320,4998,5140,4818,4880,5058,4740,4898,4980,4658,4840,4538,4600,4778xm5540,3438l5560,3418,5583,3403,5593,3388,5591,3373,5580,3358,5480,3138,5680,2958,5720,3018,6040,2698,6200,2858,6000,3038,6320,3358,6540,3138,6700,3298,6460,3518,6520,3598,6640,3478,7060,3678,7086,3689,7105,3693,7116,3689,7120,3678,7120,3678,6080,2618,6620,2058,7680,3118,7725,3178,7740,3238,7725,3298,7680,3358,7280,3758,7300,3778,7120,3958,7089,3980,7055,3988,7013,3980,6960,3958,6640,3798,6640,3818,6820,4178,6827,4223,6818,4270,6789,4321,6740,4378,6620,4498,6460,4338,6500,4298,6512,4283,6518,4270,6520,4261,6520,4258,6260,3718,6040,3938,5880,3778,6120,3538,5880,3298,5860,3318,5868,3386,5863,3440,5846,3484,5820,3518,5720,3618,5540,3438xm6580,2418l6440,2578,7300,3438,7420,3298,7420,3294,7418,3283,7412,3264,7400,3238,6580,2418xm6760,1818l7940,618,9080,1758,9138,1816,9168,1871,9171,1925,9148,1980,9100,2038,8900,2238,8740,2098,8860,1978,8871,1959,8873,1935,8863,1908,8840,1878,7940,978,7120,1818,8200,2898,8020,3078,6760,1818xm7820,2258l7200,1878,7360,1738,7640,1918,7480,1618,7760,1358,8020,1498,7880,1238,8020,1078,8320,1658,8760,1938,8620,2078,8500,1998,8620,2218,8480,2378,8180,1798,7660,1518,7980,2118,8460,2378,8320,2538,8120,2418,8240,2618,8100,2758,7820,2258xm2660,6138l3160,5638,3080,5538,3300,5318,3380,5418,3900,4918,4780,5798,4830,5868,4858,5932,4861,5992,4836,6048,4780,6098,4420,6458,4520,6558,4320,6778,4220,6678,3700,7198,2660,6138xm3360,5818l3060,6118,3740,6818,4060,6518,3360,5818xm4260,6298l4540,6018,4548,6014,4545,6003,4534,5984,4520,5958,3860,5318,3560,5618,4260,6298xm3960,4618l5160,3398,6300,4538,6345,4595,6360,4648,6345,4701,6300,4758,5200,5858,3960,4618xm4300,4578l5240,5518,6020,4718,6043,4703,6050,4685,6043,4664,6020,4638,5140,3758,4300,4578xm4600,4778l4440,4618,5160,3898,5320,4058,5040,4338,5160,4478,5440,4178,5600,4338,5320,4638,5500,4818,5600,4718,5611,4706,5615,4695,5611,4681,5600,4658,5500,4578,5680,4418,5840,4578,5885,4638,5900,4695,5885,4749,5840,4798,5240,5398,5080,5238,5320,4998,5140,4818,4880,5058,4740,4898,4980,4658,4840,4538,4600,4778xm5540,3438l5560,3418,5583,3403,5593,3388,5591,3373,5580,3358,5480,3138,5680,2958,5720,3018,6040,2698,6200,2858,6000,3038,6320,3358,6540,3138,6700,3298,6460,3518,6520,3598,6640,3478,7060,3678,7086,3689,7105,3693,7116,3689,7120,3678,7120,3678,6080,2618,6620,2058,7680,3118,7725,3178,7740,3238,7725,3298,7680,3358,7280,3758,7300,3778,7120,3958,7089,3980,7055,3988,7013,3980,6960,3958,6640,3798,6640,3818,6820,4178,6827,4223,6818,4270,6789,4321,6740,4378,6620,4498,6460,4338,6500,4298,6512,4283,6518,4270,6520,4261,6520,4258,6260,3718,6040,3938,5880,3778,6120,3538,5880,3298,5860,3318,5868,3386,5863,3440,5846,3484,5820,3518,5720,3618,5540,3438xm6580,2418l6440,2578,7300,3438,7420,3298,7420,3294,7418,3283,7412,3264,7400,3238,6580,2418xm6760,1818l7940,618,9080,1758,9138,1816,9168,1871,9171,1925,9148,1980,9100,2038,8900,2238,8740,2098,8860,1978,8871,1959,8873,1935,8863,1908,8840,1878,7940,978,7120,1818,8200,2898,8020,3078,6760,1818xm7820,2258l7200,1878,7360,1738,7640,1918,7480,1618,7760,1358,8020,1498,7880,1238,8020,1078,8320,1658,8760,1938,8620,2078,8500,1998,8620,2218,8480,2378,8180,1798,7660,1518,7980,2118,8460,2378,8320,2538,8120,2418,8240,2618,8100,2758,7820,2258xe" filled="false" stroked="true" strokeweight="1pt" strokecolor="#00ff00">
                <v:path arrowok="t"/>
                <v:stroke dashstyle="solid"/>
                <w10:wrap type="none"/>
              </v:shape>
            </w:pict>
          </mc:Fallback>
        </mc:AlternateContent>
      </w:r>
      <w:r>
        <w:rPr>
          <w:spacing w:val="-2"/>
          <w:sz w:val="20"/>
        </w:rPr>
        <w:t>分阶段构建：首先通过知识抽取、知识融合等技术构建知识图谱，然后利用知识图谱嵌入和表示学习将图谱中实体和关系转换为向量表示（这一过程可以看作知识图谱模块任务）。再利用知识图谱嵌入得到的向量挖掘用户</w:t>
      </w:r>
      <w:r>
        <w:rPr>
          <w:rFonts w:ascii="Times New Roman" w:eastAsia="Times New Roman"/>
          <w:spacing w:val="-2"/>
          <w:sz w:val="20"/>
        </w:rPr>
        <w:t>-</w:t>
      </w:r>
      <w:r>
        <w:rPr>
          <w:spacing w:val="-9"/>
          <w:sz w:val="20"/>
        </w:rPr>
        <w:t>项目的交互数据，并进行特征融</w:t>
      </w:r>
      <w:r>
        <w:rPr>
          <w:spacing w:val="-2"/>
          <w:sz w:val="20"/>
        </w:rPr>
        <w:t>合。最后利用相似度计算，以及生成的候选项目集进行排序和评分（这一过程可以看作推荐模块任务）。</w:t>
      </w:r>
    </w:p>
    <w:p>
      <w:pPr>
        <w:pStyle w:val="ListParagraph"/>
        <w:numPr>
          <w:ilvl w:val="0"/>
          <w:numId w:val="3"/>
        </w:numPr>
        <w:tabs>
          <w:tab w:pos="1185" w:val="left" w:leader="none"/>
        </w:tabs>
        <w:spacing w:line="292" w:lineRule="auto" w:before="0" w:after="0"/>
        <w:ind w:left="267" w:right="39" w:firstLine="408"/>
        <w:jc w:val="both"/>
        <w:rPr>
          <w:sz w:val="20"/>
        </w:rPr>
      </w:pPr>
      <w:r>
        <w:rPr>
          <w:spacing w:val="2"/>
          <w:w w:val="100"/>
          <w:sz w:val="20"/>
        </w:rPr>
        <w:t>并行构建与分阶段构建的区别在于：将知识</w:t>
      </w:r>
      <w:r>
        <w:rPr>
          <w:spacing w:val="3"/>
          <w:w w:val="100"/>
          <w:sz w:val="20"/>
        </w:rPr>
        <w:t>图谱实体关系与用户项目交互矩阵同步进行</w:t>
      </w:r>
      <w:r>
        <w:rPr>
          <w:rFonts w:ascii="Times New Roman" w:hAnsi="Times New Roman" w:eastAsia="Times New Roman"/>
          <w:spacing w:val="2"/>
          <w:w w:val="99"/>
          <w:sz w:val="20"/>
          <w:vertAlign w:val="superscript"/>
        </w:rPr>
        <w:t>[</w:t>
      </w:r>
      <w:r>
        <w:rPr>
          <w:rFonts w:ascii="Times New Roman" w:hAnsi="Times New Roman" w:eastAsia="Times New Roman"/>
          <w:spacing w:val="1"/>
          <w:w w:val="99"/>
          <w:sz w:val="20"/>
          <w:vertAlign w:val="superscript"/>
        </w:rPr>
        <w:t>5</w:t>
      </w:r>
      <w:r>
        <w:rPr>
          <w:rFonts w:ascii="Times New Roman" w:hAnsi="Times New Roman" w:eastAsia="Times New Roman"/>
          <w:spacing w:val="2"/>
          <w:w w:val="99"/>
          <w:sz w:val="20"/>
          <w:vertAlign w:val="superscript"/>
        </w:rPr>
        <w:t>6</w:t>
      </w:r>
      <w:r>
        <w:rPr>
          <w:rFonts w:ascii="Times New Roman" w:hAnsi="Times New Roman" w:eastAsia="Times New Roman"/>
          <w:spacing w:val="1"/>
          <w:w w:val="99"/>
          <w:sz w:val="20"/>
          <w:vertAlign w:val="superscript"/>
        </w:rPr>
        <w:t>]</w:t>
      </w:r>
      <w:r>
        <w:rPr>
          <w:spacing w:val="-2"/>
          <w:w w:val="100"/>
          <w:sz w:val="20"/>
          <w:vertAlign w:val="baseline"/>
        </w:rPr>
        <w:t>，然后</w:t>
      </w:r>
      <w:r>
        <w:rPr>
          <w:spacing w:val="2"/>
          <w:w w:val="100"/>
          <w:sz w:val="20"/>
          <w:vertAlign w:val="baseline"/>
        </w:rPr>
        <w:t>推荐系统通过用户行为反馈实时更新知识图谱，形成 </w:t>
      </w:r>
      <w:r>
        <w:rPr>
          <w:spacing w:val="-2"/>
          <w:w w:val="100"/>
          <w:sz w:val="20"/>
          <w:vertAlign w:val="baseline"/>
        </w:rPr>
        <w:t>“数据收集→图谱扩展→推荐生成→反馈迭代”的闭环</w:t>
      </w:r>
    </w:p>
    <w:p>
      <w:pPr>
        <w:pStyle w:val="BodyText"/>
        <w:spacing w:line="254" w:lineRule="exact"/>
        <w:ind w:left="369"/>
      </w:pPr>
      <w:r>
        <w:rPr>
          <w:rFonts w:ascii="Times New Roman" w:eastAsia="Times New Roman"/>
          <w:position w:val="7"/>
          <w:sz w:val="13"/>
        </w:rPr>
        <w:t>[57]</w:t>
      </w:r>
      <w:r>
        <w:rPr/>
        <w:t>（这一过程可以看作多任务学习任务）</w:t>
      </w:r>
      <w:r>
        <w:rPr>
          <w:spacing w:val="-10"/>
        </w:rPr>
        <w:t>。</w:t>
      </w:r>
    </w:p>
    <w:p>
      <w:pPr>
        <w:pStyle w:val="BodyText"/>
        <w:spacing w:line="292" w:lineRule="auto" w:before="51"/>
        <w:ind w:left="369" w:right="45" w:firstLine="408"/>
        <w:jc w:val="both"/>
      </w:pPr>
      <w:r>
        <w:rPr>
          <w:spacing w:val="-2"/>
        </w:rPr>
        <w:t>为了能够更细致的分析各个模块间的不同优化方式，本文根据分阶段构建过程，将优化任务分解为知识图谱模块优化、推荐任务模块优化（多任务学习模块属于第二种构建方法），可行性如下（注意，只针对第一种构建方法，第二种构建方法技术将在多任务学习模块中介绍）：</w:t>
      </w:r>
    </w:p>
    <w:p>
      <w:pPr>
        <w:pStyle w:val="ListParagraph"/>
        <w:numPr>
          <w:ilvl w:val="0"/>
          <w:numId w:val="4"/>
        </w:numPr>
        <w:tabs>
          <w:tab w:pos="1185" w:val="left" w:leader="none"/>
        </w:tabs>
        <w:spacing w:line="292" w:lineRule="auto" w:before="0" w:after="0"/>
        <w:ind w:left="369" w:right="45" w:firstLine="306"/>
        <w:jc w:val="both"/>
        <w:rPr>
          <w:sz w:val="20"/>
        </w:rPr>
      </w:pPr>
      <w:r>
        <w:rPr>
          <w:spacing w:val="-2"/>
          <w:sz w:val="20"/>
        </w:rPr>
        <w:t>技术模块的解耦性：知识图谱模块聚焦于知识图谱本身的构建与优化，核心技术包括知识融合、知识推理、知识嵌入。这些任务独立于推荐场景；推荐模块专注于利用知识图谱增强推荐性能，核心技术包括用户信息挖掘和高阶语义聚合，这些任务直接服务于推荐目标。因此各模块任务具有独立性，可以进行分解分析。</w:t>
      </w:r>
    </w:p>
    <w:p>
      <w:pPr>
        <w:pStyle w:val="ListParagraph"/>
        <w:numPr>
          <w:ilvl w:val="0"/>
          <w:numId w:val="4"/>
        </w:numPr>
        <w:tabs>
          <w:tab w:pos="1185" w:val="left" w:leader="none"/>
        </w:tabs>
        <w:spacing w:line="292" w:lineRule="auto" w:before="0" w:after="0"/>
        <w:ind w:left="369" w:right="45" w:firstLine="306"/>
        <w:jc w:val="both"/>
        <w:rPr>
          <w:sz w:val="20"/>
        </w:rPr>
      </w:pPr>
      <w:r>
        <w:rPr>
          <w:spacing w:val="-2"/>
          <w:sz w:val="20"/>
        </w:rPr>
        <w:t>信息流动方向：知识图谱任务为推荐任务提供输入（如嵌入向量、推理路径），但反向不影响知识图谱构建。这种单向性支持模块化设计，符合经典推荐系统的分层架构理论。</w:t>
      </w:r>
    </w:p>
    <w:p>
      <w:pPr>
        <w:pStyle w:val="ListParagraph"/>
        <w:numPr>
          <w:ilvl w:val="0"/>
          <w:numId w:val="4"/>
        </w:numPr>
        <w:tabs>
          <w:tab w:pos="1185" w:val="left" w:leader="none"/>
        </w:tabs>
        <w:spacing w:line="292" w:lineRule="auto" w:before="0" w:after="0"/>
        <w:ind w:left="369" w:right="38" w:firstLine="306"/>
        <w:jc w:val="both"/>
        <w:rPr>
          <w:sz w:val="20"/>
        </w:rPr>
      </w:pPr>
      <w:r>
        <w:rPr>
          <w:spacing w:val="-2"/>
          <w:sz w:val="20"/>
        </w:rPr>
        <w:t>任务粒度的层次性：知识图谱任务属于细粒</w:t>
      </w:r>
      <w:r>
        <w:rPr>
          <w:spacing w:val="-59"/>
          <w:sz w:val="20"/>
        </w:rPr>
        <w:t>度</w:t>
      </w:r>
      <w:r>
        <w:rPr>
          <w:spacing w:val="-2"/>
          <w:sz w:val="20"/>
        </w:rPr>
        <w:t>（处理实体</w:t>
      </w:r>
      <w:r>
        <w:rPr>
          <w:rFonts w:ascii="Times New Roman" w:eastAsia="Times New Roman"/>
          <w:spacing w:val="-2"/>
          <w:sz w:val="20"/>
        </w:rPr>
        <w:t>/</w:t>
      </w:r>
      <w:r>
        <w:rPr>
          <w:spacing w:val="-2"/>
          <w:sz w:val="20"/>
        </w:rPr>
        <w:t>关系级操作</w:t>
      </w:r>
      <w:r>
        <w:rPr>
          <w:spacing w:val="-59"/>
          <w:sz w:val="20"/>
        </w:rPr>
        <w:t>），</w:t>
      </w:r>
      <w:r>
        <w:rPr>
          <w:spacing w:val="-9"/>
          <w:sz w:val="20"/>
        </w:rPr>
        <w:t>推荐任务属于粗粒度</w:t>
      </w:r>
      <w:r>
        <w:rPr>
          <w:spacing w:val="-2"/>
          <w:sz w:val="20"/>
        </w:rPr>
        <w:t>（处理用户</w:t>
      </w:r>
      <w:r>
        <w:rPr>
          <w:rFonts w:ascii="Times New Roman" w:eastAsia="Times New Roman"/>
          <w:spacing w:val="-2"/>
          <w:sz w:val="20"/>
        </w:rPr>
        <w:t>-</w:t>
      </w:r>
      <w:r>
        <w:rPr>
          <w:spacing w:val="-2"/>
          <w:sz w:val="20"/>
        </w:rPr>
        <w:t>物品级预测），这种层次划分与知识表示学习</w:t>
      </w:r>
    </w:p>
    <w:p>
      <w:pPr>
        <w:pStyle w:val="BodyText"/>
        <w:spacing w:line="236" w:lineRule="exact"/>
        <w:ind w:left="267"/>
      </w:pPr>
      <w:r>
        <w:rPr/>
        <w:t>（</w:t>
      </w:r>
      <w:r>
        <w:rPr>
          <w:rFonts w:ascii="Times New Roman" w:eastAsia="Times New Roman"/>
        </w:rPr>
        <w:t>KRL</w:t>
      </w:r>
      <w:r>
        <w:rPr/>
        <w:t>）</w:t>
      </w:r>
      <w:r>
        <w:rPr>
          <w:spacing w:val="-1"/>
        </w:rPr>
        <w:t>和推荐系统研究的传统边界一致。</w:t>
      </w:r>
    </w:p>
    <w:p>
      <w:pPr>
        <w:pStyle w:val="Heading1"/>
        <w:numPr>
          <w:ilvl w:val="1"/>
          <w:numId w:val="1"/>
        </w:numPr>
        <w:tabs>
          <w:tab w:pos="987" w:val="left" w:leader="none"/>
        </w:tabs>
        <w:spacing w:line="405" w:lineRule="exact" w:before="0" w:after="0"/>
        <w:ind w:left="987" w:right="0" w:hanging="618"/>
        <w:jc w:val="left"/>
      </w:pPr>
      <w:r>
        <w:rPr>
          <w:spacing w:val="-1"/>
        </w:rPr>
        <w:t>优化知识图谱模块的方法</w:t>
      </w:r>
    </w:p>
    <w:p>
      <w:pPr>
        <w:pStyle w:val="BodyText"/>
        <w:spacing w:line="237" w:lineRule="exact"/>
        <w:ind w:left="790"/>
      </w:pPr>
      <w:r>
        <w:rPr>
          <w:spacing w:val="-1"/>
        </w:rPr>
        <w:t>知识图谱模块优化，旨在通过增强知识图谱的完</w:t>
      </w:r>
    </w:p>
    <w:p>
      <w:pPr>
        <w:pStyle w:val="BodyText"/>
        <w:spacing w:line="292" w:lineRule="auto" w:before="19"/>
        <w:ind w:left="267" w:right="376"/>
        <w:jc w:val="both"/>
      </w:pPr>
      <w:r>
        <w:rPr/>
        <w:br w:type="column"/>
      </w:r>
      <w:r>
        <w:rPr>
          <w:spacing w:val="-2"/>
        </w:rPr>
        <w:t>整性、准确性和语义关联性，为推荐算法提供更高质量的结构化知识支撑，从而提升推荐效果。知识图谱构建过程可以分为知识抽取、知识融合、知识推理、知识嵌入四个过程，本节将重点介绍后三部分的优化</w:t>
      </w:r>
      <w:r>
        <w:rPr>
          <w:spacing w:val="-4"/>
        </w:rPr>
        <w:t>进展。</w:t>
      </w:r>
    </w:p>
    <w:p>
      <w:pPr>
        <w:pStyle w:val="Heading2"/>
        <w:numPr>
          <w:ilvl w:val="2"/>
          <w:numId w:val="1"/>
        </w:numPr>
        <w:tabs>
          <w:tab w:pos="1026" w:val="left" w:leader="none"/>
        </w:tabs>
        <w:spacing w:line="240" w:lineRule="auto" w:before="34" w:after="0"/>
        <w:ind w:left="1026" w:right="0" w:hanging="759"/>
        <w:jc w:val="left"/>
      </w:pPr>
      <w:r>
        <w:rPr>
          <w:spacing w:val="-2"/>
        </w:rPr>
        <w:t>知识融合与质量优化</w:t>
      </w:r>
    </w:p>
    <w:p>
      <w:pPr>
        <w:pStyle w:val="BodyText"/>
        <w:spacing w:line="292" w:lineRule="auto" w:before="90"/>
        <w:ind w:left="267" w:right="157" w:firstLine="408"/>
      </w:pPr>
      <w:r>
        <w:rPr>
          <w:spacing w:val="2"/>
          <w:w w:val="100"/>
        </w:rPr>
        <w:t>知识融合是指对不同来源的异构数据进行对齐与</w:t>
      </w:r>
      <w:r>
        <w:rPr>
          <w:spacing w:val="2"/>
          <w:w w:val="100"/>
        </w:rPr>
        <w:t>   整合，通过构建统一的语义网络来增强知识图谱的语义关联性和结构完整性。然而，由于多源数据的异构性，往往存在噪声冗余和语义歧义问题，可能导致语言层面</w:t>
      </w:r>
      <w:r>
        <w:rPr>
          <w:spacing w:val="3"/>
          <w:w w:val="100"/>
        </w:rPr>
        <w:t>的表示差异</w:t>
      </w:r>
      <w:r>
        <w:rPr>
          <w:spacing w:val="4"/>
          <w:w w:val="100"/>
        </w:rPr>
        <w:t>（</w:t>
      </w:r>
      <w:r>
        <w:rPr>
          <w:spacing w:val="3"/>
          <w:w w:val="100"/>
        </w:rPr>
        <w:t>如概念冲突</w:t>
      </w:r>
      <w:r>
        <w:rPr>
          <w:spacing w:val="4"/>
          <w:w w:val="100"/>
        </w:rPr>
        <w:t>）</w:t>
      </w:r>
      <w:r>
        <w:rPr>
          <w:spacing w:val="2"/>
          <w:w w:val="100"/>
        </w:rPr>
        <w:t>和模型层面的结构差异</w:t>
      </w:r>
      <w:r>
        <w:rPr>
          <w:spacing w:val="4"/>
          <w:w w:val="100"/>
        </w:rPr>
        <w:t>（</w:t>
      </w:r>
      <w:r>
        <w:rPr>
          <w:spacing w:val="3"/>
          <w:w w:val="100"/>
        </w:rPr>
        <w:t>如属性类型不匹配）</w:t>
      </w:r>
      <w:r>
        <w:rPr>
          <w:spacing w:val="-3"/>
          <w:w w:val="100"/>
        </w:rPr>
        <w:t>等挑战。首先，针对这些异构数据，</w:t>
      </w:r>
      <w:r>
        <w:rPr>
          <w:spacing w:val="4"/>
          <w:w w:val="100"/>
        </w:rPr>
        <w:t>文献</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4</w:t>
      </w:r>
      <w:r>
        <w:rPr>
          <w:rFonts w:ascii="Times New Roman" w:hAnsi="Times New Roman" w:eastAsia="Times New Roman"/>
          <w:spacing w:val="2"/>
          <w:w w:val="99"/>
          <w:vertAlign w:val="superscript"/>
        </w:rPr>
        <w:t>6</w:t>
      </w:r>
      <w:r>
        <w:rPr>
          <w:rFonts w:ascii="Times New Roman" w:hAnsi="Times New Roman" w:eastAsia="Times New Roman"/>
          <w:spacing w:val="1"/>
          <w:w w:val="99"/>
          <w:vertAlign w:val="superscript"/>
        </w:rPr>
        <w:t>]</w:t>
      </w:r>
      <w:r>
        <w:rPr>
          <w:spacing w:val="2"/>
          <w:w w:val="100"/>
          <w:vertAlign w:val="baseline"/>
        </w:rPr>
        <w:t>提出的</w:t>
      </w:r>
      <w:r>
        <w:rPr>
          <w:spacing w:val="-46"/>
          <w:vertAlign w:val="baseline"/>
        </w:rPr>
        <w:t> </w:t>
      </w:r>
      <w:r>
        <w:rPr>
          <w:rFonts w:ascii="Times New Roman" w:hAnsi="Times New Roman" w:eastAsia="Times New Roman"/>
          <w:spacing w:val="1"/>
          <w:w w:val="100"/>
          <w:vertAlign w:val="baseline"/>
        </w:rPr>
        <w:t>HG</w:t>
      </w:r>
      <w:r>
        <w:rPr>
          <w:rFonts w:ascii="Times New Roman" w:hAnsi="Times New Roman" w:eastAsia="Times New Roman"/>
          <w:spacing w:val="2"/>
          <w:w w:val="100"/>
          <w:vertAlign w:val="baseline"/>
        </w:rPr>
        <w:t>K</w:t>
      </w:r>
      <w:r>
        <w:rPr>
          <w:rFonts w:ascii="Times New Roman" w:hAnsi="Times New Roman" w:eastAsia="Times New Roman"/>
          <w:w w:val="100"/>
          <w:vertAlign w:val="baseline"/>
        </w:rPr>
        <w:t>R</w:t>
      </w:r>
      <w:r>
        <w:rPr>
          <w:rFonts w:ascii="Times New Roman" w:hAnsi="Times New Roman" w:eastAsia="Times New Roman"/>
          <w:spacing w:val="1"/>
          <w:vertAlign w:val="baseline"/>
        </w:rPr>
        <w:t> </w:t>
      </w:r>
      <w:r>
        <w:rPr>
          <w:spacing w:val="3"/>
          <w:w w:val="100"/>
          <w:vertAlign w:val="baseline"/>
        </w:rPr>
        <w:t>模型将知识图谱作为异构图进行</w:t>
      </w:r>
      <w:r>
        <w:rPr>
          <w:spacing w:val="1"/>
          <w:w w:val="100"/>
          <w:vertAlign w:val="baseline"/>
        </w:rPr>
        <w:t>迭代学习，并将图神经网络融入知识图谱语义层面。在</w:t>
      </w:r>
      <w:r>
        <w:rPr>
          <w:spacing w:val="-40"/>
          <w:vertAlign w:val="baseline"/>
        </w:rPr>
        <w:t> </w:t>
      </w:r>
      <w:r>
        <w:rPr>
          <w:rFonts w:ascii="Times New Roman" w:hAnsi="Times New Roman" w:eastAsia="Times New Roman"/>
          <w:w w:val="100"/>
          <w:vertAlign w:val="baseline"/>
        </w:rPr>
        <w:t>m</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t</w:t>
      </w:r>
      <w:r>
        <w:rPr>
          <w:rFonts w:ascii="Times New Roman" w:hAnsi="Times New Roman" w:eastAsia="Times New Roman"/>
          <w:spacing w:val="2"/>
          <w:w w:val="100"/>
          <w:vertAlign w:val="baseline"/>
        </w:rPr>
        <w:t>es</w:t>
      </w:r>
      <w:r>
        <w:rPr>
          <w:rFonts w:ascii="Times New Roman" w:hAnsi="Times New Roman" w:eastAsia="Times New Roman"/>
          <w:w w:val="100"/>
          <w:vertAlign w:val="baseline"/>
        </w:rPr>
        <w:t>t</w:t>
      </w:r>
      <w:r>
        <w:rPr>
          <w:rFonts w:ascii="Times New Roman" w:hAnsi="Times New Roman" w:eastAsia="Times New Roman"/>
          <w:spacing w:val="5"/>
          <w:vertAlign w:val="baseline"/>
        </w:rPr>
        <w:t> </w:t>
      </w:r>
      <w:r>
        <w:rPr>
          <w:spacing w:val="2"/>
          <w:w w:val="100"/>
          <w:vertAlign w:val="baseline"/>
        </w:rPr>
        <w:t>数据集上与实验中最佳基线模型对比</w:t>
      </w:r>
      <w:r>
        <w:rPr>
          <w:spacing w:val="-22"/>
          <w:vertAlign w:val="baseline"/>
        </w:rPr>
        <w:t> </w:t>
      </w:r>
      <w:r>
        <w:rPr>
          <w:rFonts w:ascii="Times New Roman" w:hAnsi="Times New Roman" w:eastAsia="Times New Roman"/>
          <w:spacing w:val="1"/>
          <w:w w:val="100"/>
          <w:vertAlign w:val="baseline"/>
        </w:rPr>
        <w:t>A</w:t>
      </w:r>
      <w:r>
        <w:rPr>
          <w:rFonts w:ascii="Times New Roman" w:hAnsi="Times New Roman" w:eastAsia="Times New Roman"/>
          <w:spacing w:val="2"/>
          <w:w w:val="100"/>
          <w:vertAlign w:val="baseline"/>
        </w:rPr>
        <w:t>U</w:t>
      </w:r>
      <w:r>
        <w:rPr>
          <w:rFonts w:ascii="Times New Roman" w:hAnsi="Times New Roman" w:eastAsia="Times New Roman"/>
          <w:w w:val="100"/>
          <w:vertAlign w:val="baseline"/>
        </w:rPr>
        <w:t>C</w:t>
      </w:r>
      <w:r>
        <w:rPr>
          <w:rFonts w:ascii="Times New Roman" w:hAnsi="Times New Roman" w:eastAsia="Times New Roman"/>
          <w:spacing w:val="24"/>
          <w:vertAlign w:val="baseline"/>
        </w:rPr>
        <w:t> </w:t>
      </w:r>
      <w:r>
        <w:rPr>
          <w:spacing w:val="3"/>
          <w:w w:val="100"/>
          <w:vertAlign w:val="baseline"/>
        </w:rPr>
        <w:t>指</w:t>
      </w:r>
      <w:r>
        <w:rPr>
          <w:spacing w:val="1"/>
          <w:w w:val="100"/>
          <w:vertAlign w:val="baseline"/>
        </w:rPr>
        <w:t>标高出</w:t>
      </w:r>
      <w:r>
        <w:rPr>
          <w:spacing w:val="-22"/>
          <w:vertAlign w:val="baseline"/>
        </w:rPr>
        <w:t> </w:t>
      </w:r>
      <w:r>
        <w:rPr>
          <w:rFonts w:ascii="Times New Roman" w:hAnsi="Times New Roman" w:eastAsia="Times New Roman"/>
          <w:spacing w:val="1"/>
          <w:w w:val="100"/>
          <w:vertAlign w:val="baseline"/>
        </w:rPr>
        <w:t>0.9</w:t>
      </w:r>
      <w:r>
        <w:rPr>
          <w:rFonts w:ascii="Times New Roman" w:hAnsi="Times New Roman" w:eastAsia="Times New Roman"/>
          <w:spacing w:val="2"/>
          <w:w w:val="100"/>
          <w:vertAlign w:val="baseline"/>
        </w:rPr>
        <w:t>2</w:t>
      </w:r>
      <w:r>
        <w:rPr>
          <w:spacing w:val="2"/>
          <w:w w:val="100"/>
          <w:vertAlign w:val="baseline"/>
        </w:rPr>
        <w:t>％，召回率高出</w:t>
      </w:r>
      <w:r>
        <w:rPr>
          <w:spacing w:val="-22"/>
          <w:vertAlign w:val="baseline"/>
        </w:rPr>
        <w:t> </w:t>
      </w:r>
      <w:r>
        <w:rPr>
          <w:rFonts w:ascii="Times New Roman" w:hAnsi="Times New Roman" w:eastAsia="Times New Roman"/>
          <w:spacing w:val="1"/>
          <w:w w:val="100"/>
          <w:vertAlign w:val="baseline"/>
        </w:rPr>
        <w:t>0.3</w:t>
      </w:r>
      <w:r>
        <w:rPr>
          <w:rFonts w:ascii="Times New Roman" w:hAnsi="Times New Roman" w:eastAsia="Times New Roman"/>
          <w:spacing w:val="2"/>
          <w:w w:val="100"/>
          <w:vertAlign w:val="baseline"/>
        </w:rPr>
        <w:t>7</w:t>
      </w:r>
      <w:r>
        <w:rPr>
          <w:spacing w:val="5"/>
          <w:w w:val="100"/>
          <w:vertAlign w:val="baseline"/>
        </w:rPr>
        <w:t>％。文献</w:t>
      </w:r>
      <w:r>
        <w:rPr>
          <w:rFonts w:ascii="Times New Roman" w:hAnsi="Times New Roman" w:eastAsia="Times New Roman"/>
          <w:spacing w:val="1"/>
          <w:w w:val="100"/>
          <w:vertAlign w:val="baseline"/>
        </w:rPr>
        <w:t>[58</w:t>
      </w:r>
      <w:r>
        <w:rPr>
          <w:rFonts w:ascii="Times New Roman" w:hAnsi="Times New Roman" w:eastAsia="Times New Roman"/>
          <w:spacing w:val="4"/>
          <w:w w:val="100"/>
          <w:vertAlign w:val="baseline"/>
        </w:rPr>
        <w:t>]</w:t>
      </w:r>
      <w:r>
        <w:rPr>
          <w:spacing w:val="7"/>
          <w:w w:val="100"/>
          <w:vertAlign w:val="baseline"/>
        </w:rPr>
        <w:t>将知识图</w:t>
      </w:r>
      <w:r>
        <w:rPr>
          <w:spacing w:val="3"/>
          <w:w w:val="100"/>
          <w:vertAlign w:val="baseline"/>
        </w:rPr>
        <w:t>谱中异构信息转换为数据导向信息，利用这种重构的</w:t>
      </w:r>
      <w:r>
        <w:rPr>
          <w:spacing w:val="2"/>
          <w:w w:val="100"/>
          <w:vertAlign w:val="baseline"/>
        </w:rPr>
        <w:t>方式，不仅解决了异构信息的问题，还减少了大量的冗</w:t>
      </w:r>
      <w:r>
        <w:rPr>
          <w:spacing w:val="-4"/>
          <w:w w:val="100"/>
          <w:vertAlign w:val="baseline"/>
        </w:rPr>
        <w:t>余节点，使查询效率提升了</w:t>
      </w:r>
      <w:r>
        <w:rPr>
          <w:spacing w:val="-44"/>
          <w:vertAlign w:val="baseline"/>
        </w:rPr>
        <w:t> </w:t>
      </w:r>
      <w:r>
        <w:rPr>
          <w:rFonts w:ascii="Times New Roman" w:hAnsi="Times New Roman" w:eastAsia="Times New Roman"/>
          <w:spacing w:val="1"/>
          <w:w w:val="100"/>
          <w:vertAlign w:val="baseline"/>
        </w:rPr>
        <w:t>3</w:t>
      </w:r>
      <w:r>
        <w:rPr>
          <w:rFonts w:ascii="Times New Roman" w:hAnsi="Times New Roman" w:eastAsia="Times New Roman"/>
          <w:w w:val="100"/>
          <w:vertAlign w:val="baseline"/>
        </w:rPr>
        <w:t>0</w:t>
      </w:r>
      <w:r>
        <w:rPr>
          <w:spacing w:val="3"/>
          <w:w w:val="100"/>
          <w:vertAlign w:val="baseline"/>
        </w:rPr>
        <w:t>％以上。在跨模态语义对</w:t>
      </w:r>
      <w:r>
        <w:rPr>
          <w:spacing w:val="4"/>
          <w:w w:val="100"/>
          <w:vertAlign w:val="baseline"/>
        </w:rPr>
        <w:t>齐方面，</w:t>
      </w:r>
      <w:r>
        <w:rPr>
          <w:rFonts w:ascii="Times New Roman" w:hAnsi="Times New Roman" w:eastAsia="Times New Roman"/>
          <w:spacing w:val="-13"/>
          <w:w w:val="100"/>
          <w:vertAlign w:val="baseline"/>
        </w:rPr>
        <w:t>W</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g</w:t>
      </w:r>
      <w:r>
        <w:rPr>
          <w:rFonts w:ascii="Times New Roman" w:hAnsi="Times New Roman" w:eastAsia="Times New Roman"/>
          <w:spacing w:val="1"/>
          <w:vertAlign w:val="baseline"/>
        </w:rPr>
        <w:t>  </w:t>
      </w:r>
      <w:r>
        <w:rPr>
          <w:spacing w:val="5"/>
          <w:w w:val="100"/>
          <w:vertAlign w:val="baseline"/>
        </w:rPr>
        <w:t>等人</w:t>
      </w:r>
      <w:r>
        <w:rPr>
          <w:rFonts w:ascii="Times New Roman" w:hAnsi="Times New Roman" w:eastAsia="Times New Roman"/>
          <w:spacing w:val="2"/>
          <w:w w:val="99"/>
          <w:vertAlign w:val="superscript"/>
        </w:rPr>
        <w:t>[59]</w:t>
      </w:r>
      <w:r>
        <w:rPr>
          <w:spacing w:val="2"/>
          <w:w w:val="100"/>
          <w:vertAlign w:val="baseline"/>
        </w:rPr>
        <w:t>等人结合 </w:t>
      </w:r>
      <w:r>
        <w:rPr>
          <w:rFonts w:ascii="Times New Roman" w:hAnsi="Times New Roman" w:eastAsia="Times New Roman"/>
          <w:spacing w:val="1"/>
          <w:w w:val="100"/>
          <w:vertAlign w:val="baseline"/>
        </w:rPr>
        <w:t>G</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phSA</w:t>
      </w:r>
      <w:r>
        <w:rPr>
          <w:rFonts w:ascii="Times New Roman" w:hAnsi="Times New Roman" w:eastAsia="Times New Roman"/>
          <w:spacing w:val="2"/>
          <w:w w:val="100"/>
          <w:vertAlign w:val="baseline"/>
        </w:rPr>
        <w:t>GE</w:t>
      </w:r>
      <w:r>
        <w:rPr>
          <w:spacing w:val="-38"/>
          <w:w w:val="100"/>
          <w:vertAlign w:val="baseline"/>
        </w:rPr>
        <w:t>、</w:t>
      </w:r>
      <w:r>
        <w:rPr>
          <w:rFonts w:ascii="Times New Roman" w:hAnsi="Times New Roman" w:eastAsia="Times New Roman"/>
          <w:spacing w:val="-10"/>
          <w:w w:val="100"/>
          <w:vertAlign w:val="baseline"/>
        </w:rPr>
        <w:t>V</w:t>
      </w:r>
      <w:r>
        <w:rPr>
          <w:rFonts w:ascii="Times New Roman" w:hAnsi="Times New Roman" w:eastAsia="Times New Roman"/>
          <w:spacing w:val="1"/>
          <w:w w:val="100"/>
          <w:vertAlign w:val="baseline"/>
        </w:rPr>
        <w:t>i</w:t>
      </w:r>
      <w:r>
        <w:rPr>
          <w:rFonts w:ascii="Times New Roman" w:hAnsi="Times New Roman" w:eastAsia="Times New Roman"/>
          <w:w w:val="100"/>
          <w:vertAlign w:val="baseline"/>
        </w:rPr>
        <w:t>T</w:t>
      </w:r>
      <w:r>
        <w:rPr>
          <w:rFonts w:ascii="Times New Roman" w:hAnsi="Times New Roman" w:eastAsia="Times New Roman"/>
          <w:spacing w:val="1"/>
          <w:vertAlign w:val="baseline"/>
        </w:rPr>
        <w:t> </w:t>
      </w:r>
      <w:r>
        <w:rPr>
          <w:w w:val="100"/>
          <w:vertAlign w:val="baseline"/>
        </w:rPr>
        <w:t>和</w:t>
      </w:r>
      <w:r>
        <w:rPr>
          <w:spacing w:val="-45"/>
          <w:vertAlign w:val="baseline"/>
        </w:rPr>
        <w:t> </w:t>
      </w:r>
      <w:r>
        <w:rPr>
          <w:rFonts w:ascii="Times New Roman" w:hAnsi="Times New Roman" w:eastAsia="Times New Roman"/>
          <w:spacing w:val="1"/>
          <w:w w:val="100"/>
          <w:vertAlign w:val="baseline"/>
        </w:rPr>
        <w:t>B</w:t>
      </w:r>
      <w:r>
        <w:rPr>
          <w:rFonts w:ascii="Times New Roman" w:hAnsi="Times New Roman" w:eastAsia="Times New Roman"/>
          <w:spacing w:val="2"/>
          <w:w w:val="100"/>
          <w:vertAlign w:val="baseline"/>
        </w:rPr>
        <w:t>E</w:t>
      </w:r>
      <w:r>
        <w:rPr>
          <w:rFonts w:ascii="Times New Roman" w:hAnsi="Times New Roman" w:eastAsia="Times New Roman"/>
          <w:spacing w:val="-11"/>
          <w:w w:val="100"/>
          <w:vertAlign w:val="baseline"/>
        </w:rPr>
        <w:t>R</w:t>
      </w:r>
      <w:r>
        <w:rPr>
          <w:rFonts w:ascii="Times New Roman" w:hAnsi="Times New Roman" w:eastAsia="Times New Roman"/>
          <w:w w:val="100"/>
          <w:vertAlign w:val="baseline"/>
        </w:rPr>
        <w:t>T</w:t>
      </w:r>
      <w:r>
        <w:rPr>
          <w:rFonts w:ascii="Times New Roman" w:hAnsi="Times New Roman" w:eastAsia="Times New Roman"/>
          <w:spacing w:val="1"/>
          <w:vertAlign w:val="baseline"/>
        </w:rPr>
        <w:t> </w:t>
      </w:r>
      <w:r>
        <w:rPr>
          <w:spacing w:val="-7"/>
          <w:w w:val="100"/>
          <w:vertAlign w:val="baseline"/>
        </w:rPr>
        <w:t>编码器。</w:t>
      </w:r>
      <w:r>
        <w:rPr>
          <w:rFonts w:ascii="Times New Roman" w:hAnsi="Times New Roman" w:eastAsia="Times New Roman"/>
          <w:spacing w:val="1"/>
          <w:w w:val="100"/>
          <w:vertAlign w:val="baseline"/>
        </w:rPr>
        <w:t>Do</w:t>
      </w:r>
      <w:r>
        <w:rPr>
          <w:rFonts w:ascii="Times New Roman" w:hAnsi="Times New Roman" w:eastAsia="Times New Roman"/>
          <w:w w:val="100"/>
          <w:vertAlign w:val="baseline"/>
        </w:rPr>
        <w:t>ng</w:t>
      </w:r>
      <w:r>
        <w:rPr>
          <w:rFonts w:ascii="Times New Roman" w:hAnsi="Times New Roman" w:eastAsia="Times New Roman"/>
          <w:spacing w:val="3"/>
          <w:vertAlign w:val="baseline"/>
        </w:rPr>
        <w:t> </w:t>
      </w:r>
      <w:r>
        <w:rPr>
          <w:spacing w:val="3"/>
          <w:w w:val="100"/>
          <w:vertAlign w:val="baseline"/>
        </w:rPr>
        <w:t>等人</w:t>
      </w:r>
      <w:r>
        <w:rPr>
          <w:rFonts w:ascii="Times New Roman" w:hAnsi="Times New Roman" w:eastAsia="Times New Roman"/>
          <w:spacing w:val="2"/>
          <w:w w:val="99"/>
          <w:vertAlign w:val="superscript"/>
        </w:rPr>
        <w:t>[60</w:t>
      </w:r>
      <w:r>
        <w:rPr>
          <w:rFonts w:ascii="Times New Roman" w:hAnsi="Times New Roman" w:eastAsia="Times New Roman"/>
          <w:spacing w:val="1"/>
          <w:w w:val="99"/>
          <w:vertAlign w:val="superscript"/>
        </w:rPr>
        <w:t>]</w:t>
      </w:r>
      <w:r>
        <w:rPr>
          <w:spacing w:val="3"/>
          <w:w w:val="100"/>
          <w:vertAlign w:val="baseline"/>
        </w:rPr>
        <w:t>通过多层交互减少模态异质</w:t>
      </w:r>
      <w:r>
        <w:rPr>
          <w:spacing w:val="2"/>
          <w:w w:val="100"/>
          <w:vertAlign w:val="baseline"/>
        </w:rPr>
        <w:t>性，并引入标签交❹模态对齐增强语义一致性。则是利用跨模态特征映射到隐藏空中进行交互，进而减少跨模态特征之间的差异，同时增强融合特征的表示一致性。为了解决传统基于相似性匹配方法无法映射复杂语义歧</w:t>
      </w:r>
      <w:r>
        <w:rPr>
          <w:w w:val="100"/>
          <w:vertAlign w:val="baseline"/>
        </w:rPr>
        <w:t>义问题，</w:t>
      </w:r>
      <w:r>
        <w:rPr>
          <w:rFonts w:ascii="Times New Roman" w:hAnsi="Times New Roman" w:eastAsia="Times New Roman"/>
          <w:spacing w:val="3"/>
          <w:w w:val="99"/>
          <w:vertAlign w:val="superscript"/>
        </w:rPr>
        <w:t>[</w:t>
      </w:r>
      <w:r>
        <w:rPr>
          <w:rFonts w:ascii="Times New Roman" w:hAnsi="Times New Roman" w:eastAsia="Times New Roman"/>
          <w:spacing w:val="1"/>
          <w:w w:val="99"/>
          <w:vertAlign w:val="superscript"/>
        </w:rPr>
        <w:t>6</w:t>
      </w:r>
      <w:r>
        <w:rPr>
          <w:rFonts w:ascii="Times New Roman" w:hAnsi="Times New Roman" w:eastAsia="Times New Roman"/>
          <w:spacing w:val="2"/>
          <w:w w:val="99"/>
          <w:vertAlign w:val="superscript"/>
        </w:rPr>
        <w:t>1</w:t>
      </w:r>
      <w:r>
        <w:rPr>
          <w:rFonts w:ascii="Times New Roman" w:hAnsi="Times New Roman" w:eastAsia="Times New Roman"/>
          <w:spacing w:val="1"/>
          <w:w w:val="99"/>
          <w:vertAlign w:val="superscript"/>
        </w:rPr>
        <w:t>]</w:t>
      </w:r>
      <w:r>
        <w:rPr>
          <w:spacing w:val="3"/>
          <w:w w:val="100"/>
          <w:vertAlign w:val="baseline"/>
        </w:rPr>
        <w:t>提出了一种基于知识图谱检索增强的方案，</w:t>
      </w:r>
      <w:r>
        <w:rPr>
          <w:spacing w:val="2"/>
          <w:w w:val="100"/>
          <w:vertAlign w:val="baseline"/>
        </w:rPr>
        <w:t>该框架利用子图检索和排名优化的方法在模式匹配任务</w:t>
      </w:r>
      <w:r>
        <w:rPr>
          <w:w w:val="100"/>
          <w:vertAlign w:val="baseline"/>
        </w:rPr>
        <w:t>中推荐效率提升 </w:t>
      </w:r>
      <w:r>
        <w:rPr>
          <w:rFonts w:ascii="Times New Roman" w:hAnsi="Times New Roman" w:eastAsia="Times New Roman"/>
          <w:spacing w:val="1"/>
          <w:w w:val="100"/>
          <w:vertAlign w:val="baseline"/>
        </w:rPr>
        <w:t>25</w:t>
      </w:r>
      <w:r>
        <w:rPr>
          <w:spacing w:val="-9"/>
          <w:w w:val="100"/>
          <w:vertAlign w:val="baseline"/>
        </w:rPr>
        <w:t>％；另外，特征蒸馏技术</w:t>
      </w:r>
      <w:r>
        <w:rPr>
          <w:spacing w:val="6"/>
          <w:w w:val="100"/>
          <w:vertAlign w:val="baseline"/>
        </w:rPr>
        <w:t>（</w:t>
      </w:r>
      <w:r>
        <w:rPr>
          <w:rFonts w:ascii="Times New Roman" w:hAnsi="Times New Roman" w:eastAsia="Times New Roman"/>
          <w:spacing w:val="1"/>
          <w:w w:val="100"/>
          <w:vertAlign w:val="baseline"/>
        </w:rPr>
        <w:t>F</w:t>
      </w:r>
      <w:r>
        <w:rPr>
          <w:rFonts w:ascii="Times New Roman" w:hAnsi="Times New Roman" w:eastAsia="Times New Roman"/>
          <w:spacing w:val="2"/>
          <w:w w:val="100"/>
          <w:vertAlign w:val="baseline"/>
        </w:rPr>
        <w:t>ea</w:t>
      </w:r>
      <w:r>
        <w:rPr>
          <w:rFonts w:ascii="Times New Roman" w:hAnsi="Times New Roman" w:eastAsia="Times New Roman"/>
          <w:spacing w:val="1"/>
          <w:w w:val="100"/>
          <w:vertAlign w:val="baseline"/>
        </w:rPr>
        <w:t>tu</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e</w:t>
      </w:r>
      <w:r>
        <w:rPr>
          <w:rFonts w:ascii="Times New Roman" w:hAnsi="Times New Roman" w:eastAsia="Times New Roman"/>
          <w:spacing w:val="-11"/>
          <w:vertAlign w:val="baseline"/>
        </w:rPr>
        <w:t> </w:t>
      </w:r>
      <w:r>
        <w:rPr>
          <w:rFonts w:ascii="Times New Roman" w:hAnsi="Times New Roman" w:eastAsia="Times New Roman"/>
          <w:spacing w:val="2"/>
          <w:w w:val="100"/>
          <w:vertAlign w:val="baseline"/>
        </w:rPr>
        <w:t>D</w:t>
      </w:r>
      <w:r>
        <w:rPr>
          <w:rFonts w:ascii="Times New Roman" w:hAnsi="Times New Roman" w:eastAsia="Times New Roman"/>
          <w:spacing w:val="1"/>
          <w:w w:val="100"/>
          <w:vertAlign w:val="baseline"/>
        </w:rPr>
        <w:t>i</w:t>
      </w:r>
      <w:r>
        <w:rPr>
          <w:rFonts w:ascii="Times New Roman" w:hAnsi="Times New Roman" w:eastAsia="Times New Roman"/>
          <w:spacing w:val="2"/>
          <w:w w:val="100"/>
          <w:vertAlign w:val="baseline"/>
        </w:rPr>
        <w:t>s</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ll</w:t>
      </w:r>
      <w:r>
        <w:rPr>
          <w:rFonts w:ascii="Times New Roman" w:hAnsi="Times New Roman" w:eastAsia="Times New Roman"/>
          <w:spacing w:val="2"/>
          <w:w w:val="100"/>
          <w:vertAlign w:val="baseline"/>
        </w:rPr>
        <w:t>a</w:t>
      </w:r>
      <w:r>
        <w:rPr>
          <w:rFonts w:ascii="Times New Roman" w:hAnsi="Times New Roman" w:eastAsia="Times New Roman"/>
          <w:spacing w:val="1"/>
          <w:w w:val="100"/>
          <w:vertAlign w:val="baseline"/>
        </w:rPr>
        <w:t>tio</w:t>
      </w:r>
      <w:r>
        <w:rPr>
          <w:rFonts w:ascii="Times New Roman" w:hAnsi="Times New Roman" w:eastAsia="Times New Roman"/>
          <w:spacing w:val="5"/>
          <w:w w:val="100"/>
          <w:vertAlign w:val="baseline"/>
        </w:rPr>
        <w:t>n</w:t>
      </w:r>
      <w:r>
        <w:rPr>
          <w:spacing w:val="-32"/>
          <w:w w:val="100"/>
          <w:vertAlign w:val="baseline"/>
        </w:rPr>
        <w:t>）</w:t>
      </w:r>
      <w:r>
        <w:rPr>
          <w:spacing w:val="-8"/>
          <w:w w:val="100"/>
          <w:vertAlign w:val="baseline"/>
        </w:rPr>
        <w:t>可以将复杂模型</w:t>
      </w:r>
      <w:r>
        <w:rPr>
          <w:spacing w:val="3"/>
          <w:w w:val="100"/>
          <w:vertAlign w:val="baseline"/>
        </w:rPr>
        <w:t>（教师模型</w:t>
      </w:r>
      <w:r>
        <w:rPr>
          <w:spacing w:val="-62"/>
          <w:w w:val="100"/>
          <w:vertAlign w:val="baseline"/>
        </w:rPr>
        <w:t>）</w:t>
      </w:r>
      <w:r>
        <w:rPr>
          <w:spacing w:val="3"/>
          <w:w w:val="100"/>
          <w:vertAlign w:val="baseline"/>
        </w:rPr>
        <w:t>的知识迁移到</w:t>
      </w:r>
      <w:r>
        <w:rPr>
          <w:spacing w:val="-10"/>
          <w:w w:val="100"/>
          <w:vertAlign w:val="baseline"/>
        </w:rPr>
        <w:t>轻量化模型</w:t>
      </w:r>
      <w:r>
        <w:rPr>
          <w:spacing w:val="3"/>
          <w:w w:val="100"/>
          <w:vertAlign w:val="baseline"/>
        </w:rPr>
        <w:t>（</w:t>
      </w:r>
      <w:r>
        <w:rPr>
          <w:spacing w:val="2"/>
          <w:w w:val="100"/>
          <w:vertAlign w:val="baseline"/>
        </w:rPr>
        <w:t>学术模型</w:t>
      </w:r>
      <w:r>
        <w:rPr>
          <w:spacing w:val="3"/>
          <w:w w:val="100"/>
          <w:vertAlign w:val="baseline"/>
        </w:rPr>
        <w:t>）中，继而将不同知识源的特征</w:t>
      </w:r>
      <w:r>
        <w:rPr>
          <w:spacing w:val="2"/>
          <w:w w:val="100"/>
          <w:vertAlign w:val="baseline"/>
        </w:rPr>
        <w:t>空间里的语义信息对齐，从而有效整合异构知识，提升</w:t>
      </w:r>
      <w:r>
        <w:rPr>
          <w:w w:val="100"/>
          <w:vertAlign w:val="baseline"/>
        </w:rPr>
        <w:t>知识融合效率。近年来，</w:t>
      </w:r>
      <w:r>
        <w:rPr>
          <w:rFonts w:ascii="Times New Roman" w:hAnsi="Times New Roman" w:eastAsia="Times New Roman"/>
          <w:spacing w:val="2"/>
          <w:w w:val="100"/>
          <w:vertAlign w:val="baseline"/>
        </w:rPr>
        <w:t>L</w:t>
      </w:r>
      <w:r>
        <w:rPr>
          <w:rFonts w:ascii="Times New Roman" w:hAnsi="Times New Roman" w:eastAsia="Times New Roman"/>
          <w:w w:val="100"/>
          <w:vertAlign w:val="baseline"/>
        </w:rPr>
        <w:t>i</w:t>
      </w:r>
      <w:r>
        <w:rPr>
          <w:rFonts w:ascii="Times New Roman" w:hAnsi="Times New Roman" w:eastAsia="Times New Roman"/>
          <w:spacing w:val="1"/>
          <w:vertAlign w:val="baseline"/>
        </w:rPr>
        <w:t> </w:t>
      </w:r>
      <w:r>
        <w:rPr>
          <w:spacing w:val="4"/>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6</w:t>
      </w:r>
      <w:r>
        <w:rPr>
          <w:rFonts w:ascii="Times New Roman" w:hAnsi="Times New Roman" w:eastAsia="Times New Roman"/>
          <w:spacing w:val="2"/>
          <w:w w:val="99"/>
          <w:vertAlign w:val="superscript"/>
        </w:rPr>
        <w:t>2</w:t>
      </w:r>
      <w:r>
        <w:rPr>
          <w:rFonts w:ascii="Times New Roman" w:hAnsi="Times New Roman" w:eastAsia="Times New Roman"/>
          <w:spacing w:val="1"/>
          <w:w w:val="99"/>
          <w:vertAlign w:val="superscript"/>
        </w:rPr>
        <w:t>]</w:t>
      </w:r>
      <w:r>
        <w:rPr>
          <w:spacing w:val="2"/>
          <w:w w:val="100"/>
          <w:vertAlign w:val="baseline"/>
        </w:rPr>
        <w:t>提出了</w:t>
      </w:r>
      <w:r>
        <w:rPr>
          <w:spacing w:val="-45"/>
          <w:vertAlign w:val="baseline"/>
        </w:rPr>
        <w:t> </w:t>
      </w:r>
      <w:r>
        <w:rPr>
          <w:rFonts w:ascii="Times New Roman" w:hAnsi="Times New Roman" w:eastAsia="Times New Roman"/>
          <w:w w:val="100"/>
          <w:vertAlign w:val="baseline"/>
        </w:rPr>
        <w:t>R</w:t>
      </w:r>
      <w:r>
        <w:rPr>
          <w:rFonts w:ascii="Times New Roman" w:hAnsi="Times New Roman" w:eastAsia="Times New Roman"/>
          <w:spacing w:val="1"/>
          <w:w w:val="100"/>
          <w:vertAlign w:val="baseline"/>
        </w:rPr>
        <w:t>K</w:t>
      </w:r>
      <w:r>
        <w:rPr>
          <w:rFonts w:ascii="Times New Roman" w:hAnsi="Times New Roman" w:eastAsia="Times New Roman"/>
          <w:spacing w:val="2"/>
          <w:w w:val="100"/>
          <w:vertAlign w:val="baseline"/>
        </w:rPr>
        <w:t>D</w:t>
      </w:r>
      <w:r>
        <w:rPr>
          <w:rFonts w:ascii="Times New Roman" w:hAnsi="Times New Roman" w:eastAsia="Times New Roman"/>
          <w:spacing w:val="1"/>
          <w:w w:val="100"/>
          <w:vertAlign w:val="baseline"/>
        </w:rPr>
        <w:t>E</w:t>
      </w:r>
      <w:r>
        <w:rPr>
          <w:rFonts w:ascii="Times New Roman" w:hAnsi="Times New Roman" w:eastAsia="Times New Roman"/>
          <w:w w:val="100"/>
          <w:vertAlign w:val="baseline"/>
        </w:rPr>
        <w:t>A</w:t>
      </w:r>
      <w:r>
        <w:rPr>
          <w:rFonts w:ascii="Times New Roman" w:hAnsi="Times New Roman" w:eastAsia="Times New Roman"/>
          <w:spacing w:val="2"/>
          <w:vertAlign w:val="baseline"/>
        </w:rPr>
        <w:t> </w:t>
      </w:r>
      <w:r>
        <w:rPr>
          <w:spacing w:val="3"/>
          <w:w w:val="100"/>
          <w:vertAlign w:val="baseline"/>
        </w:rPr>
        <w:t>框架</w:t>
      </w:r>
      <w:r>
        <w:rPr>
          <w:w w:val="100"/>
          <w:vertAlign w:val="baseline"/>
        </w:rPr>
        <w:t>，将预训练的两层图神经网络作为教师模型，提供关系</w:t>
      </w:r>
      <w:r>
        <w:rPr>
          <w:spacing w:val="2"/>
          <w:w w:val="100"/>
          <w:vertAlign w:val="baseline"/>
        </w:rPr>
        <w:t>知识，最后利用知识蒸馏机制将关系知识从教师模型转</w:t>
      </w:r>
      <w:r>
        <w:rPr>
          <w:spacing w:val="-10"/>
          <w:w w:val="100"/>
          <w:vertAlign w:val="baseline"/>
        </w:rPr>
        <w:t>移到学生模型，完成知识对齐。</w:t>
      </w:r>
      <w:r>
        <w:rPr>
          <w:rFonts w:ascii="Times New Roman" w:hAnsi="Times New Roman" w:eastAsia="Times New Roman"/>
          <w:spacing w:val="1"/>
          <w:w w:val="100"/>
          <w:vertAlign w:val="baseline"/>
        </w:rPr>
        <w:t>RKD</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A</w:t>
      </w:r>
      <w:r>
        <w:rPr>
          <w:rFonts w:ascii="Times New Roman" w:hAnsi="Times New Roman" w:eastAsia="Times New Roman"/>
          <w:spacing w:val="2"/>
          <w:vertAlign w:val="baseline"/>
        </w:rPr>
        <w:t> </w:t>
      </w:r>
      <w:r>
        <w:rPr>
          <w:spacing w:val="2"/>
          <w:w w:val="100"/>
          <w:vertAlign w:val="baseline"/>
        </w:rPr>
        <w:t>总体架构如图</w:t>
      </w:r>
      <w:r>
        <w:rPr>
          <w:spacing w:val="-45"/>
          <w:vertAlign w:val="baseline"/>
        </w:rPr>
        <w:t> </w:t>
      </w:r>
      <w:r>
        <w:rPr>
          <w:rFonts w:ascii="Times New Roman" w:hAnsi="Times New Roman" w:eastAsia="Times New Roman"/>
          <w:w w:val="100"/>
          <w:vertAlign w:val="baseline"/>
        </w:rPr>
        <w:t>2</w:t>
      </w:r>
      <w:r>
        <w:rPr>
          <w:rFonts w:ascii="Times New Roman" w:hAnsi="Times New Roman" w:eastAsia="Times New Roman"/>
          <w:spacing w:val="2"/>
          <w:vertAlign w:val="baseline"/>
        </w:rPr>
        <w:t> </w:t>
      </w:r>
      <w:r>
        <w:rPr>
          <w:spacing w:val="1"/>
          <w:w w:val="100"/>
          <w:vertAlign w:val="baseline"/>
        </w:rPr>
        <w:t>所示：</w:t>
      </w:r>
    </w:p>
    <w:p>
      <w:pPr>
        <w:pStyle w:val="BodyText"/>
        <w:spacing w:after="0" w:line="292" w:lineRule="auto"/>
        <w:sectPr>
          <w:type w:val="continuous"/>
          <w:pgSz w:w="11420" w:h="15630"/>
          <w:pgMar w:header="868" w:footer="0" w:top="1400" w:bottom="280" w:left="425" w:right="425"/>
          <w:cols w:num="2" w:equalWidth="0">
            <w:col w:w="5114" w:space="116"/>
            <w:col w:w="5340"/>
          </w:cols>
        </w:sectPr>
      </w:pPr>
    </w:p>
    <w:p>
      <w:pPr>
        <w:pStyle w:val="BodyText"/>
      </w:pPr>
    </w:p>
    <w:p>
      <w:pPr>
        <w:pStyle w:val="BodyText"/>
        <w:spacing w:before="138"/>
      </w:pPr>
    </w:p>
    <w:p>
      <w:pPr>
        <w:pStyle w:val="BodyText"/>
        <w:spacing w:after="0"/>
        <w:sectPr>
          <w:pgSz w:w="11420" w:h="15630"/>
          <w:pgMar w:header="868" w:footer="0" w:top="1200" w:bottom="280" w:left="425" w:right="425"/>
        </w:sectPr>
      </w:pPr>
    </w:p>
    <w:p>
      <w:pPr>
        <w:spacing w:line="259" w:lineRule="auto" w:before="111"/>
        <w:ind w:left="2021" w:right="0" w:hanging="142"/>
        <w:jc w:val="left"/>
        <w:rPr>
          <w:sz w:val="13"/>
        </w:rPr>
      </w:pPr>
      <w:r>
        <w:rPr>
          <w:sz w:val="13"/>
        </w:rPr>
        <mc:AlternateContent>
          <mc:Choice Requires="wps">
            <w:drawing>
              <wp:anchor distT="0" distB="0" distL="0" distR="0" allowOverlap="1" layoutInCell="1" locked="0" behindDoc="1" simplePos="0" relativeHeight="485513216">
                <wp:simplePos x="0" y="0"/>
                <wp:positionH relativeFrom="page">
                  <wp:posOffset>1214279</wp:posOffset>
                </wp:positionH>
                <wp:positionV relativeFrom="paragraph">
                  <wp:posOffset>39959</wp:posOffset>
                </wp:positionV>
                <wp:extent cx="5002530" cy="538289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002530" cy="5382895"/>
                          <a:chExt cx="5002530" cy="5382895"/>
                        </a:xfrm>
                      </wpg:grpSpPr>
                      <wps:wsp>
                        <wps:cNvPr id="71" name="Graphic 71"/>
                        <wps:cNvSpPr/>
                        <wps:spPr>
                          <a:xfrm>
                            <a:off x="189514" y="342989"/>
                            <a:ext cx="98425" cy="98425"/>
                          </a:xfrm>
                          <a:custGeom>
                            <a:avLst/>
                            <a:gdLst/>
                            <a:ahLst/>
                            <a:cxnLst/>
                            <a:rect l="l" t="t" r="r" b="b"/>
                            <a:pathLst>
                              <a:path w="98425" h="98425">
                                <a:moveTo>
                                  <a:pt x="49156" y="0"/>
                                </a:moveTo>
                                <a:lnTo>
                                  <a:pt x="30021" y="3845"/>
                                </a:lnTo>
                                <a:lnTo>
                                  <a:pt x="14396" y="14339"/>
                                </a:lnTo>
                                <a:lnTo>
                                  <a:pt x="3862" y="29916"/>
                                </a:lnTo>
                                <a:lnTo>
                                  <a:pt x="0" y="49011"/>
                                </a:lnTo>
                                <a:lnTo>
                                  <a:pt x="3862" y="68045"/>
                                </a:lnTo>
                                <a:lnTo>
                                  <a:pt x="14396" y="83590"/>
                                </a:lnTo>
                                <a:lnTo>
                                  <a:pt x="30021" y="94072"/>
                                </a:lnTo>
                                <a:lnTo>
                                  <a:pt x="49156" y="97916"/>
                                </a:lnTo>
                                <a:lnTo>
                                  <a:pt x="68290" y="94072"/>
                                </a:lnTo>
                                <a:lnTo>
                                  <a:pt x="83915" y="83590"/>
                                </a:lnTo>
                                <a:lnTo>
                                  <a:pt x="94449" y="68045"/>
                                </a:lnTo>
                                <a:lnTo>
                                  <a:pt x="98312" y="49011"/>
                                </a:lnTo>
                                <a:lnTo>
                                  <a:pt x="94449" y="29916"/>
                                </a:lnTo>
                                <a:lnTo>
                                  <a:pt x="83915" y="14339"/>
                                </a:lnTo>
                                <a:lnTo>
                                  <a:pt x="68290" y="3845"/>
                                </a:lnTo>
                                <a:lnTo>
                                  <a:pt x="49156" y="0"/>
                                </a:lnTo>
                                <a:close/>
                              </a:path>
                            </a:pathLst>
                          </a:custGeom>
                          <a:solidFill>
                            <a:srgbClr val="6FAC46"/>
                          </a:solidFill>
                        </wps:spPr>
                        <wps:bodyPr wrap="square" lIns="0" tIns="0" rIns="0" bIns="0" rtlCol="0">
                          <a:prstTxWarp prst="textNoShape">
                            <a:avLst/>
                          </a:prstTxWarp>
                          <a:noAutofit/>
                        </wps:bodyPr>
                      </wps:wsp>
                      <wps:wsp>
                        <wps:cNvPr id="72" name="Graphic 72"/>
                        <wps:cNvSpPr/>
                        <wps:spPr>
                          <a:xfrm>
                            <a:off x="664428" y="281858"/>
                            <a:ext cx="98425" cy="98425"/>
                          </a:xfrm>
                          <a:custGeom>
                            <a:avLst/>
                            <a:gdLst/>
                            <a:ahLst/>
                            <a:cxnLst/>
                            <a:rect l="l" t="t" r="r" b="b"/>
                            <a:pathLst>
                              <a:path w="98425" h="98425">
                                <a:moveTo>
                                  <a:pt x="49156" y="0"/>
                                </a:moveTo>
                                <a:lnTo>
                                  <a:pt x="30021" y="3843"/>
                                </a:lnTo>
                                <a:lnTo>
                                  <a:pt x="14396" y="14325"/>
                                </a:lnTo>
                                <a:lnTo>
                                  <a:pt x="3862" y="29871"/>
                                </a:lnTo>
                                <a:lnTo>
                                  <a:pt x="0" y="48904"/>
                                </a:lnTo>
                                <a:lnTo>
                                  <a:pt x="3862" y="68000"/>
                                </a:lnTo>
                                <a:lnTo>
                                  <a:pt x="14396" y="83576"/>
                                </a:lnTo>
                                <a:lnTo>
                                  <a:pt x="30021" y="94070"/>
                                </a:lnTo>
                                <a:lnTo>
                                  <a:pt x="49156" y="97916"/>
                                </a:lnTo>
                                <a:lnTo>
                                  <a:pt x="68290" y="94070"/>
                                </a:lnTo>
                                <a:lnTo>
                                  <a:pt x="83915" y="83577"/>
                                </a:lnTo>
                                <a:lnTo>
                                  <a:pt x="94449" y="68000"/>
                                </a:lnTo>
                                <a:lnTo>
                                  <a:pt x="98312" y="48904"/>
                                </a:lnTo>
                                <a:lnTo>
                                  <a:pt x="94449" y="29871"/>
                                </a:lnTo>
                                <a:lnTo>
                                  <a:pt x="83915" y="14325"/>
                                </a:lnTo>
                                <a:lnTo>
                                  <a:pt x="68290" y="3843"/>
                                </a:lnTo>
                                <a:lnTo>
                                  <a:pt x="49156" y="0"/>
                                </a:lnTo>
                                <a:close/>
                              </a:path>
                            </a:pathLst>
                          </a:custGeom>
                          <a:solidFill>
                            <a:srgbClr val="1E4D78"/>
                          </a:solidFill>
                        </wps:spPr>
                        <wps:bodyPr wrap="square" lIns="0" tIns="0" rIns="0" bIns="0" rtlCol="0">
                          <a:prstTxWarp prst="textNoShape">
                            <a:avLst/>
                          </a:prstTxWarp>
                          <a:noAutofit/>
                        </wps:bodyPr>
                      </wps:wsp>
                      <wps:wsp>
                        <wps:cNvPr id="73" name="Graphic 73"/>
                        <wps:cNvSpPr/>
                        <wps:spPr>
                          <a:xfrm>
                            <a:off x="472616" y="514795"/>
                            <a:ext cx="98425" cy="98425"/>
                          </a:xfrm>
                          <a:custGeom>
                            <a:avLst/>
                            <a:gdLst/>
                            <a:ahLst/>
                            <a:cxnLst/>
                            <a:rect l="l" t="t" r="r" b="b"/>
                            <a:pathLst>
                              <a:path w="98425" h="98425">
                                <a:moveTo>
                                  <a:pt x="49156" y="0"/>
                                </a:moveTo>
                                <a:lnTo>
                                  <a:pt x="30021" y="3843"/>
                                </a:lnTo>
                                <a:lnTo>
                                  <a:pt x="14396" y="14325"/>
                                </a:lnTo>
                                <a:lnTo>
                                  <a:pt x="3862" y="29871"/>
                                </a:lnTo>
                                <a:lnTo>
                                  <a:pt x="0" y="48904"/>
                                </a:lnTo>
                                <a:lnTo>
                                  <a:pt x="3862" y="68000"/>
                                </a:lnTo>
                                <a:lnTo>
                                  <a:pt x="14396" y="83576"/>
                                </a:lnTo>
                                <a:lnTo>
                                  <a:pt x="30021" y="94070"/>
                                </a:lnTo>
                                <a:lnTo>
                                  <a:pt x="49156" y="97916"/>
                                </a:lnTo>
                                <a:lnTo>
                                  <a:pt x="68292" y="94070"/>
                                </a:lnTo>
                                <a:lnTo>
                                  <a:pt x="83920" y="83577"/>
                                </a:lnTo>
                                <a:lnTo>
                                  <a:pt x="94458" y="68000"/>
                                </a:lnTo>
                                <a:lnTo>
                                  <a:pt x="98323" y="48904"/>
                                </a:lnTo>
                                <a:lnTo>
                                  <a:pt x="94458" y="29871"/>
                                </a:lnTo>
                                <a:lnTo>
                                  <a:pt x="83920" y="14325"/>
                                </a:lnTo>
                                <a:lnTo>
                                  <a:pt x="68292" y="3843"/>
                                </a:lnTo>
                                <a:lnTo>
                                  <a:pt x="49156" y="0"/>
                                </a:lnTo>
                                <a:close/>
                              </a:path>
                            </a:pathLst>
                          </a:custGeom>
                          <a:solidFill>
                            <a:srgbClr val="F4B083"/>
                          </a:solidFill>
                        </wps:spPr>
                        <wps:bodyPr wrap="square" lIns="0" tIns="0" rIns="0" bIns="0" rtlCol="0">
                          <a:prstTxWarp prst="textNoShape">
                            <a:avLst/>
                          </a:prstTxWarp>
                          <a:noAutofit/>
                        </wps:bodyPr>
                      </wps:wsp>
                      <wps:wsp>
                        <wps:cNvPr id="74" name="Graphic 74"/>
                        <wps:cNvSpPr/>
                        <wps:spPr>
                          <a:xfrm>
                            <a:off x="506287" y="818962"/>
                            <a:ext cx="98425" cy="98425"/>
                          </a:xfrm>
                          <a:custGeom>
                            <a:avLst/>
                            <a:gdLst/>
                            <a:ahLst/>
                            <a:cxnLst/>
                            <a:rect l="l" t="t" r="r" b="b"/>
                            <a:pathLst>
                              <a:path w="98425" h="98425">
                                <a:moveTo>
                                  <a:pt x="49156" y="0"/>
                                </a:moveTo>
                                <a:lnTo>
                                  <a:pt x="30026" y="3860"/>
                                </a:lnTo>
                                <a:lnTo>
                                  <a:pt x="14400" y="14379"/>
                                </a:lnTo>
                                <a:lnTo>
                                  <a:pt x="3864" y="29960"/>
                                </a:lnTo>
                                <a:lnTo>
                                  <a:pt x="0" y="49011"/>
                                </a:lnTo>
                                <a:lnTo>
                                  <a:pt x="3864" y="68106"/>
                                </a:lnTo>
                                <a:lnTo>
                                  <a:pt x="14400" y="83683"/>
                                </a:lnTo>
                                <a:lnTo>
                                  <a:pt x="30026" y="94176"/>
                                </a:lnTo>
                                <a:lnTo>
                                  <a:pt x="49156" y="98022"/>
                                </a:lnTo>
                                <a:lnTo>
                                  <a:pt x="68292" y="94176"/>
                                </a:lnTo>
                                <a:lnTo>
                                  <a:pt x="83920" y="83683"/>
                                </a:lnTo>
                                <a:lnTo>
                                  <a:pt x="94458" y="68106"/>
                                </a:lnTo>
                                <a:lnTo>
                                  <a:pt x="98323" y="49011"/>
                                </a:lnTo>
                                <a:lnTo>
                                  <a:pt x="94458" y="29960"/>
                                </a:lnTo>
                                <a:lnTo>
                                  <a:pt x="83920" y="14379"/>
                                </a:lnTo>
                                <a:lnTo>
                                  <a:pt x="68292" y="3860"/>
                                </a:lnTo>
                                <a:lnTo>
                                  <a:pt x="49156" y="0"/>
                                </a:lnTo>
                                <a:close/>
                              </a:path>
                            </a:pathLst>
                          </a:custGeom>
                          <a:solidFill>
                            <a:srgbClr val="FF0000"/>
                          </a:solidFill>
                        </wps:spPr>
                        <wps:bodyPr wrap="square" lIns="0" tIns="0" rIns="0" bIns="0" rtlCol="0">
                          <a:prstTxWarp prst="textNoShape">
                            <a:avLst/>
                          </a:prstTxWarp>
                          <a:noAutofit/>
                        </wps:bodyPr>
                      </wps:wsp>
                      <wps:wsp>
                        <wps:cNvPr id="75" name="Graphic 75"/>
                        <wps:cNvSpPr/>
                        <wps:spPr>
                          <a:xfrm>
                            <a:off x="280655" y="417410"/>
                            <a:ext cx="170815" cy="92710"/>
                          </a:xfrm>
                          <a:custGeom>
                            <a:avLst/>
                            <a:gdLst/>
                            <a:ahLst/>
                            <a:cxnLst/>
                            <a:rect l="l" t="t" r="r" b="b"/>
                            <a:pathLst>
                              <a:path w="170815" h="92710">
                                <a:moveTo>
                                  <a:pt x="0" y="0"/>
                                </a:moveTo>
                                <a:lnTo>
                                  <a:pt x="170413" y="92281"/>
                                </a:lnTo>
                              </a:path>
                            </a:pathLst>
                          </a:custGeom>
                          <a:ln w="7980">
                            <a:solidFill>
                              <a:srgbClr val="000000"/>
                            </a:solidFill>
                            <a:prstDash val="solid"/>
                          </a:ln>
                        </wps:spPr>
                        <wps:bodyPr wrap="square" lIns="0" tIns="0" rIns="0" bIns="0" rtlCol="0">
                          <a:prstTxWarp prst="textNoShape">
                            <a:avLst/>
                          </a:prstTxWarp>
                          <a:noAutofit/>
                        </wps:bodyPr>
                      </wps:wsp>
                      <wps:wsp>
                        <wps:cNvPr id="76" name="Graphic 76"/>
                        <wps:cNvSpPr/>
                        <wps:spPr>
                          <a:xfrm>
                            <a:off x="434783" y="486409"/>
                            <a:ext cx="52705" cy="43180"/>
                          </a:xfrm>
                          <a:custGeom>
                            <a:avLst/>
                            <a:gdLst/>
                            <a:ahLst/>
                            <a:cxnLst/>
                            <a:rect l="l" t="t" r="r" b="b"/>
                            <a:pathLst>
                              <a:path w="52705" h="43180">
                                <a:moveTo>
                                  <a:pt x="22315" y="0"/>
                                </a:moveTo>
                                <a:lnTo>
                                  <a:pt x="0" y="40931"/>
                                </a:lnTo>
                                <a:lnTo>
                                  <a:pt x="52229" y="42738"/>
                                </a:lnTo>
                                <a:lnTo>
                                  <a:pt x="22315"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582294" y="370844"/>
                            <a:ext cx="103505" cy="127000"/>
                          </a:xfrm>
                          <a:custGeom>
                            <a:avLst/>
                            <a:gdLst/>
                            <a:ahLst/>
                            <a:cxnLst/>
                            <a:rect l="l" t="t" r="r" b="b"/>
                            <a:pathLst>
                              <a:path w="103505" h="127000">
                                <a:moveTo>
                                  <a:pt x="102986" y="0"/>
                                </a:moveTo>
                                <a:lnTo>
                                  <a:pt x="0" y="126621"/>
                                </a:lnTo>
                              </a:path>
                            </a:pathLst>
                          </a:custGeom>
                          <a:ln w="7992">
                            <a:solidFill>
                              <a:srgbClr val="000000"/>
                            </a:solidFill>
                            <a:prstDash val="solid"/>
                          </a:ln>
                        </wps:spPr>
                        <wps:bodyPr wrap="square" lIns="0" tIns="0" rIns="0" bIns="0" rtlCol="0">
                          <a:prstTxWarp prst="textNoShape">
                            <a:avLst/>
                          </a:prstTxWarp>
                          <a:noAutofit/>
                        </wps:bodyPr>
                      </wps:wsp>
                      <wps:wsp>
                        <wps:cNvPr id="78" name="Graphic 78"/>
                        <wps:cNvSpPr/>
                        <wps:spPr>
                          <a:xfrm>
                            <a:off x="556542" y="478329"/>
                            <a:ext cx="47625" cy="51435"/>
                          </a:xfrm>
                          <a:custGeom>
                            <a:avLst/>
                            <a:gdLst/>
                            <a:ahLst/>
                            <a:cxnLst/>
                            <a:rect l="l" t="t" r="r" b="b"/>
                            <a:pathLst>
                              <a:path w="47625" h="51435">
                                <a:moveTo>
                                  <a:pt x="11269" y="0"/>
                                </a:moveTo>
                                <a:lnTo>
                                  <a:pt x="0" y="50818"/>
                                </a:lnTo>
                                <a:lnTo>
                                  <a:pt x="47587" y="29236"/>
                                </a:lnTo>
                                <a:lnTo>
                                  <a:pt x="11269"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21772" y="612711"/>
                            <a:ext cx="18415" cy="167640"/>
                          </a:xfrm>
                          <a:custGeom>
                            <a:avLst/>
                            <a:gdLst/>
                            <a:ahLst/>
                            <a:cxnLst/>
                            <a:rect l="l" t="t" r="r" b="b"/>
                            <a:pathLst>
                              <a:path w="18415" h="167640">
                                <a:moveTo>
                                  <a:pt x="0" y="0"/>
                                </a:moveTo>
                                <a:lnTo>
                                  <a:pt x="18078" y="167127"/>
                                </a:lnTo>
                              </a:path>
                            </a:pathLst>
                          </a:custGeom>
                          <a:ln w="8003">
                            <a:solidFill>
                              <a:srgbClr val="000000"/>
                            </a:solidFill>
                            <a:prstDash val="solid"/>
                          </a:ln>
                        </wps:spPr>
                        <wps:bodyPr wrap="square" lIns="0" tIns="0" rIns="0" bIns="0" rtlCol="0">
                          <a:prstTxWarp prst="textNoShape">
                            <a:avLst/>
                          </a:prstTxWarp>
                          <a:noAutofit/>
                        </wps:bodyPr>
                      </wps:wsp>
                      <wps:wsp>
                        <wps:cNvPr id="80" name="Graphic 80"/>
                        <wps:cNvSpPr/>
                        <wps:spPr>
                          <a:xfrm>
                            <a:off x="515988" y="771546"/>
                            <a:ext cx="46990" cy="48895"/>
                          </a:xfrm>
                          <a:custGeom>
                            <a:avLst/>
                            <a:gdLst/>
                            <a:ahLst/>
                            <a:cxnLst/>
                            <a:rect l="l" t="t" r="r" b="b"/>
                            <a:pathLst>
                              <a:path w="46990" h="48895">
                                <a:moveTo>
                                  <a:pt x="46466" y="0"/>
                                </a:moveTo>
                                <a:lnTo>
                                  <a:pt x="0" y="4996"/>
                                </a:lnTo>
                                <a:lnTo>
                                  <a:pt x="28238" y="48798"/>
                                </a:lnTo>
                                <a:lnTo>
                                  <a:pt x="4646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38161" y="596020"/>
                            <a:ext cx="154305" cy="1082675"/>
                          </a:xfrm>
                          <a:custGeom>
                            <a:avLst/>
                            <a:gdLst/>
                            <a:ahLst/>
                            <a:cxnLst/>
                            <a:rect l="l" t="t" r="r" b="b"/>
                            <a:pathLst>
                              <a:path w="154305" h="1082675">
                                <a:moveTo>
                                  <a:pt x="154091" y="0"/>
                                </a:moveTo>
                                <a:lnTo>
                                  <a:pt x="128219" y="44860"/>
                                </a:lnTo>
                                <a:lnTo>
                                  <a:pt x="104367" y="90730"/>
                                </a:lnTo>
                                <a:lnTo>
                                  <a:pt x="82562" y="137541"/>
                                </a:lnTo>
                                <a:lnTo>
                                  <a:pt x="62832" y="185227"/>
                                </a:lnTo>
                                <a:lnTo>
                                  <a:pt x="45202" y="233720"/>
                                </a:lnTo>
                                <a:lnTo>
                                  <a:pt x="29699" y="282954"/>
                                </a:lnTo>
                                <a:lnTo>
                                  <a:pt x="16350" y="332860"/>
                                </a:lnTo>
                                <a:lnTo>
                                  <a:pt x="5182" y="383372"/>
                                </a:lnTo>
                                <a:lnTo>
                                  <a:pt x="1539" y="435076"/>
                                </a:lnTo>
                                <a:lnTo>
                                  <a:pt x="0" y="486756"/>
                                </a:lnTo>
                                <a:lnTo>
                                  <a:pt x="553" y="538349"/>
                                </a:lnTo>
                                <a:lnTo>
                                  <a:pt x="3187" y="589794"/>
                                </a:lnTo>
                                <a:lnTo>
                                  <a:pt x="7889" y="641030"/>
                                </a:lnTo>
                                <a:lnTo>
                                  <a:pt x="14648" y="691995"/>
                                </a:lnTo>
                                <a:lnTo>
                                  <a:pt x="23451" y="742628"/>
                                </a:lnTo>
                                <a:lnTo>
                                  <a:pt x="34287" y="792867"/>
                                </a:lnTo>
                                <a:lnTo>
                                  <a:pt x="47144" y="842652"/>
                                </a:lnTo>
                                <a:lnTo>
                                  <a:pt x="62009" y="891919"/>
                                </a:lnTo>
                                <a:lnTo>
                                  <a:pt x="78871" y="940609"/>
                                </a:lnTo>
                                <a:lnTo>
                                  <a:pt x="97718" y="988659"/>
                                </a:lnTo>
                                <a:lnTo>
                                  <a:pt x="118537" y="1036009"/>
                                </a:lnTo>
                                <a:lnTo>
                                  <a:pt x="141317" y="1082596"/>
                                </a:lnTo>
                              </a:path>
                            </a:pathLst>
                          </a:custGeom>
                          <a:ln w="8003">
                            <a:solidFill>
                              <a:srgbClr val="F4B083"/>
                            </a:solidFill>
                            <a:prstDash val="solid"/>
                          </a:ln>
                        </wps:spPr>
                        <wps:bodyPr wrap="square" lIns="0" tIns="0" rIns="0" bIns="0" rtlCol="0">
                          <a:prstTxWarp prst="textNoShape">
                            <a:avLst/>
                          </a:prstTxWarp>
                          <a:noAutofit/>
                        </wps:bodyPr>
                      </wps:wsp>
                      <pic:pic>
                        <pic:nvPicPr>
                          <pic:cNvPr id="82" name="Image 82"/>
                          <pic:cNvPicPr/>
                        </pic:nvPicPr>
                        <pic:blipFill>
                          <a:blip r:embed="rId22" cstate="print"/>
                          <a:stretch>
                            <a:fillRect/>
                          </a:stretch>
                        </pic:blipFill>
                        <pic:spPr>
                          <a:xfrm>
                            <a:off x="189866" y="1508863"/>
                            <a:ext cx="98323" cy="97937"/>
                          </a:xfrm>
                          <a:prstGeom prst="rect">
                            <a:avLst/>
                          </a:prstGeom>
                        </pic:spPr>
                      </pic:pic>
                      <pic:pic>
                        <pic:nvPicPr>
                          <pic:cNvPr id="83" name="Image 83"/>
                          <pic:cNvPicPr/>
                        </pic:nvPicPr>
                        <pic:blipFill>
                          <a:blip r:embed="rId23" cstate="print"/>
                          <a:stretch>
                            <a:fillRect/>
                          </a:stretch>
                        </pic:blipFill>
                        <pic:spPr>
                          <a:xfrm>
                            <a:off x="664780" y="1447700"/>
                            <a:ext cx="98323" cy="97948"/>
                          </a:xfrm>
                          <a:prstGeom prst="rect">
                            <a:avLst/>
                          </a:prstGeom>
                        </pic:spPr>
                      </pic:pic>
                      <pic:pic>
                        <pic:nvPicPr>
                          <pic:cNvPr id="84" name="Image 84"/>
                          <pic:cNvPicPr/>
                        </pic:nvPicPr>
                        <pic:blipFill>
                          <a:blip r:embed="rId24" cstate="print"/>
                          <a:stretch>
                            <a:fillRect/>
                          </a:stretch>
                        </pic:blipFill>
                        <pic:spPr>
                          <a:xfrm>
                            <a:off x="466671" y="1673428"/>
                            <a:ext cx="324488" cy="408335"/>
                          </a:xfrm>
                          <a:prstGeom prst="rect">
                            <a:avLst/>
                          </a:prstGeom>
                        </pic:spPr>
                      </pic:pic>
                      <wps:wsp>
                        <wps:cNvPr id="85" name="Graphic 85"/>
                        <wps:cNvSpPr/>
                        <wps:spPr>
                          <a:xfrm>
                            <a:off x="5333" y="12881"/>
                            <a:ext cx="1731010" cy="2180590"/>
                          </a:xfrm>
                          <a:custGeom>
                            <a:avLst/>
                            <a:gdLst/>
                            <a:ahLst/>
                            <a:cxnLst/>
                            <a:rect l="l" t="t" r="r" b="b"/>
                            <a:pathLst>
                              <a:path w="1731010" h="2180590">
                                <a:moveTo>
                                  <a:pt x="139155" y="2180397"/>
                                </a:moveTo>
                                <a:lnTo>
                                  <a:pt x="741174" y="2180397"/>
                                </a:lnTo>
                                <a:lnTo>
                                  <a:pt x="785157" y="2173329"/>
                                </a:lnTo>
                                <a:lnTo>
                                  <a:pt x="823357" y="2153649"/>
                                </a:lnTo>
                                <a:lnTo>
                                  <a:pt x="853480" y="2123640"/>
                                </a:lnTo>
                                <a:lnTo>
                                  <a:pt x="873235" y="2085587"/>
                                </a:lnTo>
                                <a:lnTo>
                                  <a:pt x="880330" y="2041771"/>
                                </a:lnTo>
                                <a:lnTo>
                                  <a:pt x="880329" y="138635"/>
                                </a:lnTo>
                                <a:lnTo>
                                  <a:pt x="873235" y="94823"/>
                                </a:lnTo>
                                <a:lnTo>
                                  <a:pt x="853480" y="56767"/>
                                </a:lnTo>
                                <a:lnTo>
                                  <a:pt x="823356" y="26754"/>
                                </a:lnTo>
                                <a:lnTo>
                                  <a:pt x="785157" y="7069"/>
                                </a:lnTo>
                                <a:lnTo>
                                  <a:pt x="741174" y="0"/>
                                </a:lnTo>
                                <a:lnTo>
                                  <a:pt x="139155" y="0"/>
                                </a:lnTo>
                                <a:lnTo>
                                  <a:pt x="95172" y="7069"/>
                                </a:lnTo>
                                <a:lnTo>
                                  <a:pt x="56972" y="26753"/>
                                </a:lnTo>
                                <a:lnTo>
                                  <a:pt x="26849" y="56767"/>
                                </a:lnTo>
                                <a:lnTo>
                                  <a:pt x="7094" y="94822"/>
                                </a:lnTo>
                                <a:lnTo>
                                  <a:pt x="0" y="138634"/>
                                </a:lnTo>
                                <a:lnTo>
                                  <a:pt x="0" y="2041771"/>
                                </a:lnTo>
                                <a:lnTo>
                                  <a:pt x="7094" y="2085586"/>
                                </a:lnTo>
                                <a:lnTo>
                                  <a:pt x="26849" y="2123640"/>
                                </a:lnTo>
                                <a:lnTo>
                                  <a:pt x="56973" y="2153649"/>
                                </a:lnTo>
                                <a:lnTo>
                                  <a:pt x="95172" y="2173329"/>
                                </a:lnTo>
                                <a:lnTo>
                                  <a:pt x="139155" y="2180397"/>
                                </a:lnTo>
                                <a:close/>
                              </a:path>
                              <a:path w="1731010" h="2180590">
                                <a:moveTo>
                                  <a:pt x="1233729" y="1059324"/>
                                </a:moveTo>
                                <a:lnTo>
                                  <a:pt x="1637139" y="1059324"/>
                                </a:lnTo>
                                <a:lnTo>
                                  <a:pt x="1703107" y="1032120"/>
                                </a:lnTo>
                                <a:lnTo>
                                  <a:pt x="1730414" y="966404"/>
                                </a:lnTo>
                                <a:lnTo>
                                  <a:pt x="1730414" y="92919"/>
                                </a:lnTo>
                                <a:lnTo>
                                  <a:pt x="1703107" y="27203"/>
                                </a:lnTo>
                                <a:lnTo>
                                  <a:pt x="1637139" y="0"/>
                                </a:lnTo>
                                <a:lnTo>
                                  <a:pt x="1233729" y="0"/>
                                </a:lnTo>
                                <a:lnTo>
                                  <a:pt x="1197454" y="7297"/>
                                </a:lnTo>
                                <a:lnTo>
                                  <a:pt x="1167802" y="27203"/>
                                </a:lnTo>
                                <a:lnTo>
                                  <a:pt x="1147795" y="56737"/>
                                </a:lnTo>
                                <a:lnTo>
                                  <a:pt x="1140454" y="92919"/>
                                </a:lnTo>
                                <a:lnTo>
                                  <a:pt x="1140454" y="966404"/>
                                </a:lnTo>
                                <a:lnTo>
                                  <a:pt x="1147795" y="1002586"/>
                                </a:lnTo>
                                <a:lnTo>
                                  <a:pt x="1167802" y="1032120"/>
                                </a:lnTo>
                                <a:lnTo>
                                  <a:pt x="1197454" y="1052026"/>
                                </a:lnTo>
                                <a:lnTo>
                                  <a:pt x="1233729" y="1059324"/>
                                </a:lnTo>
                                <a:close/>
                              </a:path>
                            </a:pathLst>
                          </a:custGeom>
                          <a:ln w="10651">
                            <a:solidFill>
                              <a:srgbClr val="000000"/>
                            </a:solidFill>
                            <a:prstDash val="lgDash"/>
                          </a:ln>
                        </wps:spPr>
                        <wps:bodyPr wrap="square" lIns="0" tIns="0" rIns="0" bIns="0" rtlCol="0">
                          <a:prstTxWarp prst="textNoShape">
                            <a:avLst/>
                          </a:prstTxWarp>
                          <a:noAutofit/>
                        </wps:bodyPr>
                      </wps:wsp>
                      <pic:pic>
                        <pic:nvPicPr>
                          <pic:cNvPr id="86" name="Image 86"/>
                          <pic:cNvPicPr/>
                        </pic:nvPicPr>
                        <pic:blipFill>
                          <a:blip r:embed="rId25" cstate="print"/>
                          <a:stretch>
                            <a:fillRect/>
                          </a:stretch>
                        </pic:blipFill>
                        <pic:spPr>
                          <a:xfrm>
                            <a:off x="1194559" y="174161"/>
                            <a:ext cx="154106" cy="602700"/>
                          </a:xfrm>
                          <a:prstGeom prst="rect">
                            <a:avLst/>
                          </a:prstGeom>
                        </pic:spPr>
                      </pic:pic>
                      <wps:wsp>
                        <wps:cNvPr id="87" name="Graphic 87"/>
                        <wps:cNvSpPr/>
                        <wps:spPr>
                          <a:xfrm>
                            <a:off x="1194559" y="174161"/>
                            <a:ext cx="154305" cy="603250"/>
                          </a:xfrm>
                          <a:custGeom>
                            <a:avLst/>
                            <a:gdLst/>
                            <a:ahLst/>
                            <a:cxnLst/>
                            <a:rect l="l" t="t" r="r" b="b"/>
                            <a:pathLst>
                              <a:path w="154305" h="603250">
                                <a:moveTo>
                                  <a:pt x="24332" y="602700"/>
                                </a:moveTo>
                                <a:lnTo>
                                  <a:pt x="129774" y="602700"/>
                                </a:lnTo>
                                <a:lnTo>
                                  <a:pt x="154106" y="578460"/>
                                </a:lnTo>
                                <a:lnTo>
                                  <a:pt x="154106" y="24239"/>
                                </a:lnTo>
                                <a:lnTo>
                                  <a:pt x="24332" y="0"/>
                                </a:lnTo>
                                <a:lnTo>
                                  <a:pt x="14857" y="1903"/>
                                </a:lnTo>
                                <a:lnTo>
                                  <a:pt x="7123" y="7096"/>
                                </a:lnTo>
                                <a:lnTo>
                                  <a:pt x="1910" y="14801"/>
                                </a:lnTo>
                                <a:lnTo>
                                  <a:pt x="0" y="24239"/>
                                </a:lnTo>
                                <a:lnTo>
                                  <a:pt x="0" y="578460"/>
                                </a:lnTo>
                                <a:lnTo>
                                  <a:pt x="1911" y="587899"/>
                                </a:lnTo>
                                <a:lnTo>
                                  <a:pt x="7123" y="595604"/>
                                </a:lnTo>
                                <a:lnTo>
                                  <a:pt x="14857" y="600796"/>
                                </a:lnTo>
                                <a:lnTo>
                                  <a:pt x="24332" y="602700"/>
                                </a:lnTo>
                                <a:close/>
                              </a:path>
                            </a:pathLst>
                          </a:custGeom>
                          <a:ln w="10669">
                            <a:solidFill>
                              <a:srgbClr val="5B819F"/>
                            </a:solidFill>
                            <a:prstDash val="solid"/>
                          </a:ln>
                        </wps:spPr>
                        <wps:bodyPr wrap="square" lIns="0" tIns="0" rIns="0" bIns="0" rtlCol="0">
                          <a:prstTxWarp prst="textNoShape">
                            <a:avLst/>
                          </a:prstTxWarp>
                          <a:noAutofit/>
                        </wps:bodyPr>
                      </wps:wsp>
                      <pic:pic>
                        <pic:nvPicPr>
                          <pic:cNvPr id="88" name="Image 88"/>
                          <pic:cNvPicPr/>
                        </pic:nvPicPr>
                        <pic:blipFill>
                          <a:blip r:embed="rId26" cstate="print"/>
                          <a:stretch>
                            <a:fillRect/>
                          </a:stretch>
                        </pic:blipFill>
                        <pic:spPr>
                          <a:xfrm>
                            <a:off x="1533082" y="174161"/>
                            <a:ext cx="154106" cy="602700"/>
                          </a:xfrm>
                          <a:prstGeom prst="rect">
                            <a:avLst/>
                          </a:prstGeom>
                        </pic:spPr>
                      </pic:pic>
                      <wps:wsp>
                        <wps:cNvPr id="89" name="Graphic 89"/>
                        <wps:cNvSpPr/>
                        <wps:spPr>
                          <a:xfrm>
                            <a:off x="1533082" y="174161"/>
                            <a:ext cx="154305" cy="603250"/>
                          </a:xfrm>
                          <a:custGeom>
                            <a:avLst/>
                            <a:gdLst/>
                            <a:ahLst/>
                            <a:cxnLst/>
                            <a:rect l="l" t="t" r="r" b="b"/>
                            <a:pathLst>
                              <a:path w="154305" h="603250">
                                <a:moveTo>
                                  <a:pt x="24332" y="602700"/>
                                </a:moveTo>
                                <a:lnTo>
                                  <a:pt x="129774" y="602700"/>
                                </a:lnTo>
                                <a:lnTo>
                                  <a:pt x="154106" y="578460"/>
                                </a:lnTo>
                                <a:lnTo>
                                  <a:pt x="154106" y="24239"/>
                                </a:lnTo>
                                <a:lnTo>
                                  <a:pt x="24332" y="0"/>
                                </a:lnTo>
                                <a:lnTo>
                                  <a:pt x="14857" y="1903"/>
                                </a:lnTo>
                                <a:lnTo>
                                  <a:pt x="7123" y="7096"/>
                                </a:lnTo>
                                <a:lnTo>
                                  <a:pt x="1910" y="14801"/>
                                </a:lnTo>
                                <a:lnTo>
                                  <a:pt x="0" y="24239"/>
                                </a:lnTo>
                                <a:lnTo>
                                  <a:pt x="0" y="578460"/>
                                </a:lnTo>
                                <a:lnTo>
                                  <a:pt x="1911" y="587899"/>
                                </a:lnTo>
                                <a:lnTo>
                                  <a:pt x="7123" y="595604"/>
                                </a:lnTo>
                                <a:lnTo>
                                  <a:pt x="14857" y="600796"/>
                                </a:lnTo>
                                <a:lnTo>
                                  <a:pt x="24332" y="602700"/>
                                </a:lnTo>
                                <a:close/>
                              </a:path>
                            </a:pathLst>
                          </a:custGeom>
                          <a:ln w="10669">
                            <a:solidFill>
                              <a:srgbClr val="5B819F"/>
                            </a:solidFill>
                            <a:prstDash val="solid"/>
                          </a:ln>
                        </wps:spPr>
                        <wps:bodyPr wrap="square" lIns="0" tIns="0" rIns="0" bIns="0" rtlCol="0">
                          <a:prstTxWarp prst="textNoShape">
                            <a:avLst/>
                          </a:prstTxWarp>
                          <a:noAutofit/>
                        </wps:bodyPr>
                      </wps:wsp>
                      <wps:wsp>
                        <wps:cNvPr id="90" name="Graphic 90"/>
                        <wps:cNvSpPr/>
                        <wps:spPr>
                          <a:xfrm>
                            <a:off x="1271613" y="776862"/>
                            <a:ext cx="305435" cy="81915"/>
                          </a:xfrm>
                          <a:custGeom>
                            <a:avLst/>
                            <a:gdLst/>
                            <a:ahLst/>
                            <a:cxnLst/>
                            <a:rect l="l" t="t" r="r" b="b"/>
                            <a:pathLst>
                              <a:path w="305435" h="81915">
                                <a:moveTo>
                                  <a:pt x="0" y="0"/>
                                </a:moveTo>
                                <a:lnTo>
                                  <a:pt x="35267" y="35127"/>
                                </a:lnTo>
                                <a:lnTo>
                                  <a:pt x="76276" y="60545"/>
                                </a:lnTo>
                                <a:lnTo>
                                  <a:pt x="121204" y="76047"/>
                                </a:lnTo>
                                <a:lnTo>
                                  <a:pt x="168227" y="81426"/>
                                </a:lnTo>
                                <a:lnTo>
                                  <a:pt x="215521" y="76477"/>
                                </a:lnTo>
                                <a:lnTo>
                                  <a:pt x="261261" y="60992"/>
                                </a:lnTo>
                                <a:lnTo>
                                  <a:pt x="303624" y="34765"/>
                                </a:lnTo>
                                <a:lnTo>
                                  <a:pt x="304051" y="34339"/>
                                </a:lnTo>
                                <a:lnTo>
                                  <a:pt x="304585" y="34020"/>
                                </a:lnTo>
                                <a:lnTo>
                                  <a:pt x="305012" y="33701"/>
                                </a:lnTo>
                              </a:path>
                            </a:pathLst>
                          </a:custGeom>
                          <a:ln w="7975">
                            <a:solidFill>
                              <a:srgbClr val="000000"/>
                            </a:solidFill>
                            <a:prstDash val="lgDash"/>
                          </a:ln>
                        </wps:spPr>
                        <wps:bodyPr wrap="square" lIns="0" tIns="0" rIns="0" bIns="0" rtlCol="0">
                          <a:prstTxWarp prst="textNoShape">
                            <a:avLst/>
                          </a:prstTxWarp>
                          <a:noAutofit/>
                        </wps:bodyPr>
                      </wps:wsp>
                      <wps:wsp>
                        <wps:cNvPr id="91" name="Graphic 91"/>
                        <wps:cNvSpPr/>
                        <wps:spPr>
                          <a:xfrm>
                            <a:off x="1386655" y="498533"/>
                            <a:ext cx="223520" cy="336550"/>
                          </a:xfrm>
                          <a:custGeom>
                            <a:avLst/>
                            <a:gdLst/>
                            <a:ahLst/>
                            <a:cxnLst/>
                            <a:rect l="l" t="t" r="r" b="b"/>
                            <a:pathLst>
                              <a:path w="223520" h="336550">
                                <a:moveTo>
                                  <a:pt x="9067" y="2019"/>
                                </a:moveTo>
                                <a:lnTo>
                                  <a:pt x="7035" y="0"/>
                                </a:lnTo>
                                <a:lnTo>
                                  <a:pt x="2032" y="0"/>
                                </a:lnTo>
                                <a:lnTo>
                                  <a:pt x="0" y="2019"/>
                                </a:lnTo>
                                <a:lnTo>
                                  <a:pt x="0" y="4470"/>
                                </a:lnTo>
                                <a:lnTo>
                                  <a:pt x="0" y="7023"/>
                                </a:lnTo>
                                <a:lnTo>
                                  <a:pt x="2032" y="9042"/>
                                </a:lnTo>
                                <a:lnTo>
                                  <a:pt x="7035" y="9042"/>
                                </a:lnTo>
                                <a:lnTo>
                                  <a:pt x="9067" y="7023"/>
                                </a:lnTo>
                                <a:lnTo>
                                  <a:pt x="9067" y="2019"/>
                                </a:lnTo>
                                <a:close/>
                              </a:path>
                              <a:path w="223520" h="336550">
                                <a:moveTo>
                                  <a:pt x="223469" y="278333"/>
                                </a:moveTo>
                                <a:lnTo>
                                  <a:pt x="165849" y="297688"/>
                                </a:lnTo>
                                <a:lnTo>
                                  <a:pt x="204482" y="335953"/>
                                </a:lnTo>
                                <a:lnTo>
                                  <a:pt x="223469" y="278333"/>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386659" y="498529"/>
                            <a:ext cx="9525" cy="9525"/>
                          </a:xfrm>
                          <a:custGeom>
                            <a:avLst/>
                            <a:gdLst/>
                            <a:ahLst/>
                            <a:cxnLst/>
                            <a:rect l="l" t="t" r="r" b="b"/>
                            <a:pathLst>
                              <a:path w="9525" h="9525">
                                <a:moveTo>
                                  <a:pt x="0" y="4465"/>
                                </a:moveTo>
                                <a:lnTo>
                                  <a:pt x="0" y="2019"/>
                                </a:lnTo>
                                <a:lnTo>
                                  <a:pt x="2027" y="0"/>
                                </a:lnTo>
                                <a:lnTo>
                                  <a:pt x="4482" y="0"/>
                                </a:lnTo>
                                <a:lnTo>
                                  <a:pt x="7043" y="0"/>
                                </a:lnTo>
                                <a:lnTo>
                                  <a:pt x="9071" y="2019"/>
                                </a:lnTo>
                                <a:lnTo>
                                  <a:pt x="9071" y="4465"/>
                                </a:lnTo>
                                <a:lnTo>
                                  <a:pt x="9071" y="7016"/>
                                </a:lnTo>
                                <a:lnTo>
                                  <a:pt x="7043" y="9036"/>
                                </a:lnTo>
                                <a:lnTo>
                                  <a:pt x="4482" y="9036"/>
                                </a:lnTo>
                                <a:lnTo>
                                  <a:pt x="2027" y="9036"/>
                                </a:lnTo>
                                <a:lnTo>
                                  <a:pt x="0" y="7016"/>
                                </a:lnTo>
                                <a:lnTo>
                                  <a:pt x="0" y="4465"/>
                                </a:lnTo>
                                <a:close/>
                              </a:path>
                            </a:pathLst>
                          </a:custGeom>
                          <a:ln w="2556">
                            <a:solidFill>
                              <a:srgbClr val="000000"/>
                            </a:solidFill>
                            <a:prstDash val="solid"/>
                          </a:ln>
                        </wps:spPr>
                        <wps:bodyPr wrap="square" lIns="0" tIns="0" rIns="0" bIns="0" rtlCol="0">
                          <a:prstTxWarp prst="textNoShape">
                            <a:avLst/>
                          </a:prstTxWarp>
                          <a:noAutofit/>
                        </wps:bodyPr>
                      </wps:wsp>
                      <wps:wsp>
                        <wps:cNvPr id="93" name="Graphic 93"/>
                        <wps:cNvSpPr/>
                        <wps:spPr>
                          <a:xfrm>
                            <a:off x="1402454" y="498529"/>
                            <a:ext cx="9525" cy="9525"/>
                          </a:xfrm>
                          <a:custGeom>
                            <a:avLst/>
                            <a:gdLst/>
                            <a:ahLst/>
                            <a:cxnLst/>
                            <a:rect l="l" t="t" r="r" b="b"/>
                            <a:pathLst>
                              <a:path w="9525" h="9525">
                                <a:moveTo>
                                  <a:pt x="7043" y="0"/>
                                </a:moveTo>
                                <a:lnTo>
                                  <a:pt x="2027" y="0"/>
                                </a:lnTo>
                                <a:lnTo>
                                  <a:pt x="0" y="2019"/>
                                </a:lnTo>
                                <a:lnTo>
                                  <a:pt x="0" y="4465"/>
                                </a:lnTo>
                                <a:lnTo>
                                  <a:pt x="0" y="7016"/>
                                </a:lnTo>
                                <a:lnTo>
                                  <a:pt x="2027" y="9036"/>
                                </a:lnTo>
                                <a:lnTo>
                                  <a:pt x="7043" y="9036"/>
                                </a:lnTo>
                                <a:lnTo>
                                  <a:pt x="9071" y="7016"/>
                                </a:lnTo>
                                <a:lnTo>
                                  <a:pt x="9071" y="2019"/>
                                </a:lnTo>
                                <a:lnTo>
                                  <a:pt x="70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402454" y="498529"/>
                            <a:ext cx="9525" cy="9525"/>
                          </a:xfrm>
                          <a:custGeom>
                            <a:avLst/>
                            <a:gdLst/>
                            <a:ahLst/>
                            <a:cxnLst/>
                            <a:rect l="l" t="t" r="r" b="b"/>
                            <a:pathLst>
                              <a:path w="9525" h="9525">
                                <a:moveTo>
                                  <a:pt x="0" y="4465"/>
                                </a:moveTo>
                                <a:lnTo>
                                  <a:pt x="0" y="2019"/>
                                </a:lnTo>
                                <a:lnTo>
                                  <a:pt x="2027" y="0"/>
                                </a:lnTo>
                                <a:lnTo>
                                  <a:pt x="4482" y="0"/>
                                </a:lnTo>
                                <a:lnTo>
                                  <a:pt x="7043" y="0"/>
                                </a:lnTo>
                                <a:lnTo>
                                  <a:pt x="9071" y="2019"/>
                                </a:lnTo>
                                <a:lnTo>
                                  <a:pt x="9071" y="4465"/>
                                </a:lnTo>
                                <a:lnTo>
                                  <a:pt x="9071" y="7016"/>
                                </a:lnTo>
                                <a:lnTo>
                                  <a:pt x="7043" y="9036"/>
                                </a:lnTo>
                                <a:lnTo>
                                  <a:pt x="4482" y="9036"/>
                                </a:lnTo>
                                <a:lnTo>
                                  <a:pt x="2027" y="9036"/>
                                </a:lnTo>
                                <a:lnTo>
                                  <a:pt x="0" y="7016"/>
                                </a:lnTo>
                                <a:lnTo>
                                  <a:pt x="0" y="4465"/>
                                </a:lnTo>
                                <a:close/>
                              </a:path>
                            </a:pathLst>
                          </a:custGeom>
                          <a:ln w="2556">
                            <a:solidFill>
                              <a:srgbClr val="000000"/>
                            </a:solidFill>
                            <a:prstDash val="solid"/>
                          </a:ln>
                        </wps:spPr>
                        <wps:bodyPr wrap="square" lIns="0" tIns="0" rIns="0" bIns="0" rtlCol="0">
                          <a:prstTxWarp prst="textNoShape">
                            <a:avLst/>
                          </a:prstTxWarp>
                          <a:noAutofit/>
                        </wps:bodyPr>
                      </wps:wsp>
                      <wps:wsp>
                        <wps:cNvPr id="95" name="Graphic 95"/>
                        <wps:cNvSpPr/>
                        <wps:spPr>
                          <a:xfrm>
                            <a:off x="1421024" y="498529"/>
                            <a:ext cx="9525" cy="9525"/>
                          </a:xfrm>
                          <a:custGeom>
                            <a:avLst/>
                            <a:gdLst/>
                            <a:ahLst/>
                            <a:cxnLst/>
                            <a:rect l="l" t="t" r="r" b="b"/>
                            <a:pathLst>
                              <a:path w="9525" h="9525">
                                <a:moveTo>
                                  <a:pt x="7043" y="0"/>
                                </a:moveTo>
                                <a:lnTo>
                                  <a:pt x="2027" y="0"/>
                                </a:lnTo>
                                <a:lnTo>
                                  <a:pt x="0" y="2019"/>
                                </a:lnTo>
                                <a:lnTo>
                                  <a:pt x="0" y="4465"/>
                                </a:lnTo>
                                <a:lnTo>
                                  <a:pt x="0" y="7016"/>
                                </a:lnTo>
                                <a:lnTo>
                                  <a:pt x="2027" y="9036"/>
                                </a:lnTo>
                                <a:lnTo>
                                  <a:pt x="7043" y="9036"/>
                                </a:lnTo>
                                <a:lnTo>
                                  <a:pt x="9071" y="7016"/>
                                </a:lnTo>
                                <a:lnTo>
                                  <a:pt x="9071" y="2019"/>
                                </a:lnTo>
                                <a:lnTo>
                                  <a:pt x="70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421024" y="498529"/>
                            <a:ext cx="9525" cy="9525"/>
                          </a:xfrm>
                          <a:custGeom>
                            <a:avLst/>
                            <a:gdLst/>
                            <a:ahLst/>
                            <a:cxnLst/>
                            <a:rect l="l" t="t" r="r" b="b"/>
                            <a:pathLst>
                              <a:path w="9525" h="9525">
                                <a:moveTo>
                                  <a:pt x="0" y="4465"/>
                                </a:moveTo>
                                <a:lnTo>
                                  <a:pt x="0" y="2019"/>
                                </a:lnTo>
                                <a:lnTo>
                                  <a:pt x="2027" y="0"/>
                                </a:lnTo>
                                <a:lnTo>
                                  <a:pt x="4482" y="0"/>
                                </a:lnTo>
                                <a:lnTo>
                                  <a:pt x="7043" y="0"/>
                                </a:lnTo>
                                <a:lnTo>
                                  <a:pt x="9071" y="2019"/>
                                </a:lnTo>
                                <a:lnTo>
                                  <a:pt x="9071" y="4465"/>
                                </a:lnTo>
                                <a:lnTo>
                                  <a:pt x="9071" y="7016"/>
                                </a:lnTo>
                                <a:lnTo>
                                  <a:pt x="7043" y="9036"/>
                                </a:lnTo>
                                <a:lnTo>
                                  <a:pt x="4482" y="9036"/>
                                </a:lnTo>
                                <a:lnTo>
                                  <a:pt x="2027" y="9036"/>
                                </a:lnTo>
                                <a:lnTo>
                                  <a:pt x="0" y="7016"/>
                                </a:lnTo>
                                <a:lnTo>
                                  <a:pt x="0" y="4465"/>
                                </a:lnTo>
                                <a:close/>
                              </a:path>
                            </a:pathLst>
                          </a:custGeom>
                          <a:ln w="2556">
                            <a:solidFill>
                              <a:srgbClr val="000000"/>
                            </a:solidFill>
                            <a:prstDash val="solid"/>
                          </a:ln>
                        </wps:spPr>
                        <wps:bodyPr wrap="square" lIns="0" tIns="0" rIns="0" bIns="0" rtlCol="0">
                          <a:prstTxWarp prst="textNoShape">
                            <a:avLst/>
                          </a:prstTxWarp>
                          <a:noAutofit/>
                        </wps:bodyPr>
                      </wps:wsp>
                      <wps:wsp>
                        <wps:cNvPr id="97" name="Graphic 97"/>
                        <wps:cNvSpPr/>
                        <wps:spPr>
                          <a:xfrm>
                            <a:off x="1146428" y="1127914"/>
                            <a:ext cx="590550" cy="1059815"/>
                          </a:xfrm>
                          <a:custGeom>
                            <a:avLst/>
                            <a:gdLst/>
                            <a:ahLst/>
                            <a:cxnLst/>
                            <a:rect l="l" t="t" r="r" b="b"/>
                            <a:pathLst>
                              <a:path w="590550" h="1059815">
                                <a:moveTo>
                                  <a:pt x="93275" y="1059336"/>
                                </a:moveTo>
                                <a:lnTo>
                                  <a:pt x="496685" y="1059336"/>
                                </a:lnTo>
                                <a:lnTo>
                                  <a:pt x="562612" y="1032128"/>
                                </a:lnTo>
                                <a:lnTo>
                                  <a:pt x="589960" y="966447"/>
                                </a:lnTo>
                                <a:lnTo>
                                  <a:pt x="589960" y="92930"/>
                                </a:lnTo>
                                <a:lnTo>
                                  <a:pt x="562612" y="27244"/>
                                </a:lnTo>
                                <a:lnTo>
                                  <a:pt x="496685" y="0"/>
                                </a:lnTo>
                                <a:lnTo>
                                  <a:pt x="93275" y="0"/>
                                </a:lnTo>
                                <a:lnTo>
                                  <a:pt x="56954" y="7312"/>
                                </a:lnTo>
                                <a:lnTo>
                                  <a:pt x="27307" y="27244"/>
                                </a:lnTo>
                                <a:lnTo>
                                  <a:pt x="7325" y="56786"/>
                                </a:lnTo>
                                <a:lnTo>
                                  <a:pt x="0" y="92930"/>
                                </a:lnTo>
                                <a:lnTo>
                                  <a:pt x="0" y="966447"/>
                                </a:lnTo>
                                <a:lnTo>
                                  <a:pt x="7325" y="1002602"/>
                                </a:lnTo>
                                <a:lnTo>
                                  <a:pt x="27307" y="1032128"/>
                                </a:lnTo>
                                <a:lnTo>
                                  <a:pt x="56954" y="1052036"/>
                                </a:lnTo>
                                <a:lnTo>
                                  <a:pt x="93275" y="1059336"/>
                                </a:lnTo>
                                <a:close/>
                              </a:path>
                            </a:pathLst>
                          </a:custGeom>
                          <a:ln w="10662">
                            <a:solidFill>
                              <a:srgbClr val="000000"/>
                            </a:solidFill>
                            <a:prstDash val="lgDash"/>
                          </a:ln>
                        </wps:spPr>
                        <wps:bodyPr wrap="square" lIns="0" tIns="0" rIns="0" bIns="0" rtlCol="0">
                          <a:prstTxWarp prst="textNoShape">
                            <a:avLst/>
                          </a:prstTxWarp>
                          <a:noAutofit/>
                        </wps:bodyPr>
                      </wps:wsp>
                      <pic:pic>
                        <pic:nvPicPr>
                          <pic:cNvPr id="98" name="Image 98"/>
                          <pic:cNvPicPr/>
                        </pic:nvPicPr>
                        <pic:blipFill>
                          <a:blip r:embed="rId27" cstate="print"/>
                          <a:stretch>
                            <a:fillRect/>
                          </a:stretch>
                        </pic:blipFill>
                        <pic:spPr>
                          <a:xfrm>
                            <a:off x="1195093" y="1289184"/>
                            <a:ext cx="154213" cy="602732"/>
                          </a:xfrm>
                          <a:prstGeom prst="rect">
                            <a:avLst/>
                          </a:prstGeom>
                        </pic:spPr>
                      </pic:pic>
                      <wps:wsp>
                        <wps:cNvPr id="99" name="Graphic 99"/>
                        <wps:cNvSpPr/>
                        <wps:spPr>
                          <a:xfrm>
                            <a:off x="1195093" y="1289184"/>
                            <a:ext cx="154305" cy="603250"/>
                          </a:xfrm>
                          <a:custGeom>
                            <a:avLst/>
                            <a:gdLst/>
                            <a:ahLst/>
                            <a:cxnLst/>
                            <a:rect l="l" t="t" r="r" b="b"/>
                            <a:pathLst>
                              <a:path w="154305" h="603250">
                                <a:moveTo>
                                  <a:pt x="24439" y="602732"/>
                                </a:moveTo>
                                <a:lnTo>
                                  <a:pt x="129880" y="602732"/>
                                </a:lnTo>
                                <a:lnTo>
                                  <a:pt x="154213" y="578460"/>
                                </a:lnTo>
                                <a:lnTo>
                                  <a:pt x="154213" y="24271"/>
                                </a:lnTo>
                                <a:lnTo>
                                  <a:pt x="24439" y="0"/>
                                </a:lnTo>
                                <a:lnTo>
                                  <a:pt x="14947" y="1907"/>
                                </a:lnTo>
                                <a:lnTo>
                                  <a:pt x="7177" y="7108"/>
                                </a:lnTo>
                                <a:lnTo>
                                  <a:pt x="1927" y="14823"/>
                                </a:lnTo>
                                <a:lnTo>
                                  <a:pt x="0" y="24271"/>
                                </a:lnTo>
                                <a:lnTo>
                                  <a:pt x="0" y="578460"/>
                                </a:lnTo>
                                <a:lnTo>
                                  <a:pt x="1927" y="587904"/>
                                </a:lnTo>
                                <a:lnTo>
                                  <a:pt x="7177" y="595619"/>
                                </a:lnTo>
                                <a:lnTo>
                                  <a:pt x="14947" y="600823"/>
                                </a:lnTo>
                                <a:lnTo>
                                  <a:pt x="24439" y="602732"/>
                                </a:lnTo>
                                <a:close/>
                              </a:path>
                            </a:pathLst>
                          </a:custGeom>
                          <a:ln w="10669">
                            <a:solidFill>
                              <a:srgbClr val="5B819F"/>
                            </a:solidFill>
                            <a:prstDash val="solid"/>
                          </a:ln>
                        </wps:spPr>
                        <wps:bodyPr wrap="square" lIns="0" tIns="0" rIns="0" bIns="0" rtlCol="0">
                          <a:prstTxWarp prst="textNoShape">
                            <a:avLst/>
                          </a:prstTxWarp>
                          <a:noAutofit/>
                        </wps:bodyPr>
                      </wps:wsp>
                      <pic:pic>
                        <pic:nvPicPr>
                          <pic:cNvPr id="100" name="Image 100"/>
                          <pic:cNvPicPr/>
                        </pic:nvPicPr>
                        <pic:blipFill>
                          <a:blip r:embed="rId28" cstate="print"/>
                          <a:stretch>
                            <a:fillRect/>
                          </a:stretch>
                        </pic:blipFill>
                        <pic:spPr>
                          <a:xfrm>
                            <a:off x="1533616" y="1289184"/>
                            <a:ext cx="154213" cy="602732"/>
                          </a:xfrm>
                          <a:prstGeom prst="rect">
                            <a:avLst/>
                          </a:prstGeom>
                        </pic:spPr>
                      </pic:pic>
                      <wps:wsp>
                        <wps:cNvPr id="101" name="Graphic 101"/>
                        <wps:cNvSpPr/>
                        <wps:spPr>
                          <a:xfrm>
                            <a:off x="1533616" y="1289184"/>
                            <a:ext cx="154305" cy="603250"/>
                          </a:xfrm>
                          <a:custGeom>
                            <a:avLst/>
                            <a:gdLst/>
                            <a:ahLst/>
                            <a:cxnLst/>
                            <a:rect l="l" t="t" r="r" b="b"/>
                            <a:pathLst>
                              <a:path w="154305" h="603250">
                                <a:moveTo>
                                  <a:pt x="24439" y="602732"/>
                                </a:moveTo>
                                <a:lnTo>
                                  <a:pt x="129774" y="602732"/>
                                </a:lnTo>
                                <a:lnTo>
                                  <a:pt x="154213" y="578460"/>
                                </a:lnTo>
                                <a:lnTo>
                                  <a:pt x="154213" y="24271"/>
                                </a:lnTo>
                                <a:lnTo>
                                  <a:pt x="24439" y="0"/>
                                </a:lnTo>
                                <a:lnTo>
                                  <a:pt x="14947" y="1907"/>
                                </a:lnTo>
                                <a:lnTo>
                                  <a:pt x="7177" y="7108"/>
                                </a:lnTo>
                                <a:lnTo>
                                  <a:pt x="1927" y="14823"/>
                                </a:lnTo>
                                <a:lnTo>
                                  <a:pt x="0" y="24271"/>
                                </a:lnTo>
                                <a:lnTo>
                                  <a:pt x="0" y="578460"/>
                                </a:lnTo>
                                <a:lnTo>
                                  <a:pt x="1927" y="587904"/>
                                </a:lnTo>
                                <a:lnTo>
                                  <a:pt x="7177" y="595619"/>
                                </a:lnTo>
                                <a:lnTo>
                                  <a:pt x="14947" y="600823"/>
                                </a:lnTo>
                                <a:lnTo>
                                  <a:pt x="24439" y="602732"/>
                                </a:lnTo>
                                <a:close/>
                              </a:path>
                            </a:pathLst>
                          </a:custGeom>
                          <a:ln w="10669">
                            <a:solidFill>
                              <a:srgbClr val="5B819F"/>
                            </a:solidFill>
                            <a:prstDash val="solid"/>
                          </a:ln>
                        </wps:spPr>
                        <wps:bodyPr wrap="square" lIns="0" tIns="0" rIns="0" bIns="0" rtlCol="0">
                          <a:prstTxWarp prst="textNoShape">
                            <a:avLst/>
                          </a:prstTxWarp>
                          <a:noAutofit/>
                        </wps:bodyPr>
                      </wps:wsp>
                      <wps:wsp>
                        <wps:cNvPr id="102" name="Graphic 102"/>
                        <wps:cNvSpPr/>
                        <wps:spPr>
                          <a:xfrm>
                            <a:off x="1272253" y="1891916"/>
                            <a:ext cx="305435" cy="81915"/>
                          </a:xfrm>
                          <a:custGeom>
                            <a:avLst/>
                            <a:gdLst/>
                            <a:ahLst/>
                            <a:cxnLst/>
                            <a:rect l="l" t="t" r="r" b="b"/>
                            <a:pathLst>
                              <a:path w="305435" h="81915">
                                <a:moveTo>
                                  <a:pt x="0" y="0"/>
                                </a:moveTo>
                                <a:lnTo>
                                  <a:pt x="35267" y="35124"/>
                                </a:lnTo>
                                <a:lnTo>
                                  <a:pt x="76276" y="60541"/>
                                </a:lnTo>
                                <a:lnTo>
                                  <a:pt x="121204" y="76043"/>
                                </a:lnTo>
                                <a:lnTo>
                                  <a:pt x="168227" y="81420"/>
                                </a:lnTo>
                                <a:lnTo>
                                  <a:pt x="215521" y="76464"/>
                                </a:lnTo>
                                <a:lnTo>
                                  <a:pt x="261261" y="60968"/>
                                </a:lnTo>
                                <a:lnTo>
                                  <a:pt x="303624" y="34722"/>
                                </a:lnTo>
                                <a:lnTo>
                                  <a:pt x="304051" y="34371"/>
                                </a:lnTo>
                                <a:lnTo>
                                  <a:pt x="304478" y="34020"/>
                                </a:lnTo>
                                <a:lnTo>
                                  <a:pt x="304905" y="33670"/>
                                </a:lnTo>
                              </a:path>
                            </a:pathLst>
                          </a:custGeom>
                          <a:ln w="7975">
                            <a:solidFill>
                              <a:srgbClr val="000000"/>
                            </a:solidFill>
                            <a:prstDash val="lgDash"/>
                          </a:ln>
                        </wps:spPr>
                        <wps:bodyPr wrap="square" lIns="0" tIns="0" rIns="0" bIns="0" rtlCol="0">
                          <a:prstTxWarp prst="textNoShape">
                            <a:avLst/>
                          </a:prstTxWarp>
                          <a:noAutofit/>
                        </wps:bodyPr>
                      </wps:wsp>
                      <wps:wsp>
                        <wps:cNvPr id="103" name="Graphic 103"/>
                        <wps:cNvSpPr/>
                        <wps:spPr>
                          <a:xfrm>
                            <a:off x="1387188" y="1613567"/>
                            <a:ext cx="224154" cy="336550"/>
                          </a:xfrm>
                          <a:custGeom>
                            <a:avLst/>
                            <a:gdLst/>
                            <a:ahLst/>
                            <a:cxnLst/>
                            <a:rect l="l" t="t" r="r" b="b"/>
                            <a:pathLst>
                              <a:path w="224154" h="336550">
                                <a:moveTo>
                                  <a:pt x="9067" y="2019"/>
                                </a:moveTo>
                                <a:lnTo>
                                  <a:pt x="7035" y="0"/>
                                </a:lnTo>
                                <a:lnTo>
                                  <a:pt x="2032" y="0"/>
                                </a:lnTo>
                                <a:lnTo>
                                  <a:pt x="0" y="2019"/>
                                </a:lnTo>
                                <a:lnTo>
                                  <a:pt x="0" y="4521"/>
                                </a:lnTo>
                                <a:lnTo>
                                  <a:pt x="0" y="7023"/>
                                </a:lnTo>
                                <a:lnTo>
                                  <a:pt x="2032" y="9042"/>
                                </a:lnTo>
                                <a:lnTo>
                                  <a:pt x="7035" y="9042"/>
                                </a:lnTo>
                                <a:lnTo>
                                  <a:pt x="9067" y="7023"/>
                                </a:lnTo>
                                <a:lnTo>
                                  <a:pt x="9067" y="2019"/>
                                </a:lnTo>
                                <a:close/>
                              </a:path>
                              <a:path w="224154" h="336550">
                                <a:moveTo>
                                  <a:pt x="223583" y="278358"/>
                                </a:moveTo>
                                <a:lnTo>
                                  <a:pt x="165849" y="297751"/>
                                </a:lnTo>
                                <a:lnTo>
                                  <a:pt x="204482" y="335940"/>
                                </a:lnTo>
                                <a:lnTo>
                                  <a:pt x="223583" y="278358"/>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387193" y="1613562"/>
                            <a:ext cx="9525" cy="9525"/>
                          </a:xfrm>
                          <a:custGeom>
                            <a:avLst/>
                            <a:gdLst/>
                            <a:ahLst/>
                            <a:cxnLst/>
                            <a:rect l="l" t="t" r="r" b="b"/>
                            <a:pathLst>
                              <a:path w="9525" h="9525">
                                <a:moveTo>
                                  <a:pt x="0" y="4518"/>
                                </a:moveTo>
                                <a:lnTo>
                                  <a:pt x="0" y="2019"/>
                                </a:lnTo>
                                <a:lnTo>
                                  <a:pt x="2027" y="0"/>
                                </a:lnTo>
                                <a:lnTo>
                                  <a:pt x="4589" y="0"/>
                                </a:lnTo>
                                <a:lnTo>
                                  <a:pt x="7043" y="0"/>
                                </a:lnTo>
                                <a:lnTo>
                                  <a:pt x="9071" y="2019"/>
                                </a:lnTo>
                                <a:lnTo>
                                  <a:pt x="9071" y="4518"/>
                                </a:lnTo>
                                <a:lnTo>
                                  <a:pt x="9071" y="7016"/>
                                </a:lnTo>
                                <a:lnTo>
                                  <a:pt x="7043" y="9036"/>
                                </a:lnTo>
                                <a:lnTo>
                                  <a:pt x="4589" y="9036"/>
                                </a:lnTo>
                                <a:lnTo>
                                  <a:pt x="2027" y="9036"/>
                                </a:lnTo>
                                <a:lnTo>
                                  <a:pt x="0" y="7016"/>
                                </a:lnTo>
                                <a:lnTo>
                                  <a:pt x="0" y="4518"/>
                                </a:lnTo>
                                <a:close/>
                              </a:path>
                            </a:pathLst>
                          </a:custGeom>
                          <a:ln w="2556">
                            <a:solidFill>
                              <a:srgbClr val="000000"/>
                            </a:solidFill>
                            <a:prstDash val="solid"/>
                          </a:ln>
                        </wps:spPr>
                        <wps:bodyPr wrap="square" lIns="0" tIns="0" rIns="0" bIns="0" rtlCol="0">
                          <a:prstTxWarp prst="textNoShape">
                            <a:avLst/>
                          </a:prstTxWarp>
                          <a:noAutofit/>
                        </wps:bodyPr>
                      </wps:wsp>
                      <wps:wsp>
                        <wps:cNvPr id="105" name="Graphic 105"/>
                        <wps:cNvSpPr/>
                        <wps:spPr>
                          <a:xfrm>
                            <a:off x="1402988" y="1613562"/>
                            <a:ext cx="9525" cy="9525"/>
                          </a:xfrm>
                          <a:custGeom>
                            <a:avLst/>
                            <a:gdLst/>
                            <a:ahLst/>
                            <a:cxnLst/>
                            <a:rect l="l" t="t" r="r" b="b"/>
                            <a:pathLst>
                              <a:path w="9525" h="9525">
                                <a:moveTo>
                                  <a:pt x="7043" y="0"/>
                                </a:moveTo>
                                <a:lnTo>
                                  <a:pt x="2027" y="0"/>
                                </a:lnTo>
                                <a:lnTo>
                                  <a:pt x="0" y="2019"/>
                                </a:lnTo>
                                <a:lnTo>
                                  <a:pt x="0" y="4518"/>
                                </a:lnTo>
                                <a:lnTo>
                                  <a:pt x="0" y="7016"/>
                                </a:lnTo>
                                <a:lnTo>
                                  <a:pt x="2027" y="9036"/>
                                </a:lnTo>
                                <a:lnTo>
                                  <a:pt x="7043" y="9036"/>
                                </a:lnTo>
                                <a:lnTo>
                                  <a:pt x="9071" y="7016"/>
                                </a:lnTo>
                                <a:lnTo>
                                  <a:pt x="9071" y="2019"/>
                                </a:lnTo>
                                <a:lnTo>
                                  <a:pt x="7043"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1402988" y="1613562"/>
                            <a:ext cx="9525" cy="9525"/>
                          </a:xfrm>
                          <a:custGeom>
                            <a:avLst/>
                            <a:gdLst/>
                            <a:ahLst/>
                            <a:cxnLst/>
                            <a:rect l="l" t="t" r="r" b="b"/>
                            <a:pathLst>
                              <a:path w="9525" h="9525">
                                <a:moveTo>
                                  <a:pt x="0" y="4518"/>
                                </a:moveTo>
                                <a:lnTo>
                                  <a:pt x="0" y="2019"/>
                                </a:lnTo>
                                <a:lnTo>
                                  <a:pt x="2027" y="0"/>
                                </a:lnTo>
                                <a:lnTo>
                                  <a:pt x="4589" y="0"/>
                                </a:lnTo>
                                <a:lnTo>
                                  <a:pt x="7043" y="0"/>
                                </a:lnTo>
                                <a:lnTo>
                                  <a:pt x="9071" y="2019"/>
                                </a:lnTo>
                                <a:lnTo>
                                  <a:pt x="9071" y="4518"/>
                                </a:lnTo>
                                <a:lnTo>
                                  <a:pt x="9071" y="7016"/>
                                </a:lnTo>
                                <a:lnTo>
                                  <a:pt x="7043" y="9036"/>
                                </a:lnTo>
                                <a:lnTo>
                                  <a:pt x="4589" y="9036"/>
                                </a:lnTo>
                                <a:lnTo>
                                  <a:pt x="2027" y="9036"/>
                                </a:lnTo>
                                <a:lnTo>
                                  <a:pt x="0" y="7016"/>
                                </a:lnTo>
                                <a:lnTo>
                                  <a:pt x="0" y="4518"/>
                                </a:lnTo>
                                <a:close/>
                              </a:path>
                            </a:pathLst>
                          </a:custGeom>
                          <a:ln w="2556">
                            <a:solidFill>
                              <a:srgbClr val="000000"/>
                            </a:solidFill>
                            <a:prstDash val="solid"/>
                          </a:ln>
                        </wps:spPr>
                        <wps:bodyPr wrap="square" lIns="0" tIns="0" rIns="0" bIns="0" rtlCol="0">
                          <a:prstTxWarp prst="textNoShape">
                            <a:avLst/>
                          </a:prstTxWarp>
                          <a:noAutofit/>
                        </wps:bodyPr>
                      </wps:wsp>
                      <wps:wsp>
                        <wps:cNvPr id="107" name="Graphic 107"/>
                        <wps:cNvSpPr/>
                        <wps:spPr>
                          <a:xfrm>
                            <a:off x="1421557" y="1613562"/>
                            <a:ext cx="9525" cy="9525"/>
                          </a:xfrm>
                          <a:custGeom>
                            <a:avLst/>
                            <a:gdLst/>
                            <a:ahLst/>
                            <a:cxnLst/>
                            <a:rect l="l" t="t" r="r" b="b"/>
                            <a:pathLst>
                              <a:path w="9525" h="9525">
                                <a:moveTo>
                                  <a:pt x="7043" y="0"/>
                                </a:moveTo>
                                <a:lnTo>
                                  <a:pt x="2027" y="0"/>
                                </a:lnTo>
                                <a:lnTo>
                                  <a:pt x="0" y="2019"/>
                                </a:lnTo>
                                <a:lnTo>
                                  <a:pt x="0" y="4518"/>
                                </a:lnTo>
                                <a:lnTo>
                                  <a:pt x="0" y="7016"/>
                                </a:lnTo>
                                <a:lnTo>
                                  <a:pt x="2027" y="9036"/>
                                </a:lnTo>
                                <a:lnTo>
                                  <a:pt x="7043" y="9036"/>
                                </a:lnTo>
                                <a:lnTo>
                                  <a:pt x="9071" y="7016"/>
                                </a:lnTo>
                                <a:lnTo>
                                  <a:pt x="9071" y="2019"/>
                                </a:lnTo>
                                <a:lnTo>
                                  <a:pt x="7043"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1421557" y="1613562"/>
                            <a:ext cx="9525" cy="9525"/>
                          </a:xfrm>
                          <a:custGeom>
                            <a:avLst/>
                            <a:gdLst/>
                            <a:ahLst/>
                            <a:cxnLst/>
                            <a:rect l="l" t="t" r="r" b="b"/>
                            <a:pathLst>
                              <a:path w="9525" h="9525">
                                <a:moveTo>
                                  <a:pt x="0" y="4518"/>
                                </a:moveTo>
                                <a:lnTo>
                                  <a:pt x="0" y="2019"/>
                                </a:lnTo>
                                <a:lnTo>
                                  <a:pt x="2027" y="0"/>
                                </a:lnTo>
                                <a:lnTo>
                                  <a:pt x="4589" y="0"/>
                                </a:lnTo>
                                <a:lnTo>
                                  <a:pt x="7043" y="0"/>
                                </a:lnTo>
                                <a:lnTo>
                                  <a:pt x="9071" y="2019"/>
                                </a:lnTo>
                                <a:lnTo>
                                  <a:pt x="9071" y="4518"/>
                                </a:lnTo>
                                <a:lnTo>
                                  <a:pt x="9071" y="7016"/>
                                </a:lnTo>
                                <a:lnTo>
                                  <a:pt x="7043" y="9036"/>
                                </a:lnTo>
                                <a:lnTo>
                                  <a:pt x="4589" y="9036"/>
                                </a:lnTo>
                                <a:lnTo>
                                  <a:pt x="2027" y="9036"/>
                                </a:lnTo>
                                <a:lnTo>
                                  <a:pt x="0" y="7016"/>
                                </a:lnTo>
                                <a:lnTo>
                                  <a:pt x="0" y="4518"/>
                                </a:lnTo>
                                <a:close/>
                              </a:path>
                            </a:pathLst>
                          </a:custGeom>
                          <a:ln w="2556">
                            <a:solidFill>
                              <a:srgbClr val="000000"/>
                            </a:solidFill>
                            <a:prstDash val="solid"/>
                          </a:ln>
                        </wps:spPr>
                        <wps:bodyPr wrap="square" lIns="0" tIns="0" rIns="0" bIns="0" rtlCol="0">
                          <a:prstTxWarp prst="textNoShape">
                            <a:avLst/>
                          </a:prstTxWarp>
                          <a:noAutofit/>
                        </wps:bodyPr>
                      </wps:wsp>
                      <wps:wsp>
                        <wps:cNvPr id="109" name="Graphic 109"/>
                        <wps:cNvSpPr/>
                        <wps:spPr>
                          <a:xfrm>
                            <a:off x="2032222" y="5333"/>
                            <a:ext cx="429259" cy="1061085"/>
                          </a:xfrm>
                          <a:custGeom>
                            <a:avLst/>
                            <a:gdLst/>
                            <a:ahLst/>
                            <a:cxnLst/>
                            <a:rect l="l" t="t" r="r" b="b"/>
                            <a:pathLst>
                              <a:path w="429259" h="1061085">
                                <a:moveTo>
                                  <a:pt x="67768" y="1060812"/>
                                </a:moveTo>
                                <a:lnTo>
                                  <a:pt x="361147" y="1060812"/>
                                </a:lnTo>
                                <a:lnTo>
                                  <a:pt x="409132" y="1041051"/>
                                </a:lnTo>
                                <a:lnTo>
                                  <a:pt x="429023" y="993302"/>
                                </a:lnTo>
                                <a:lnTo>
                                  <a:pt x="429023" y="67616"/>
                                </a:lnTo>
                                <a:lnTo>
                                  <a:pt x="409132" y="19814"/>
                                </a:lnTo>
                                <a:lnTo>
                                  <a:pt x="361147" y="0"/>
                                </a:lnTo>
                                <a:lnTo>
                                  <a:pt x="67768" y="0"/>
                                </a:lnTo>
                                <a:lnTo>
                                  <a:pt x="41376" y="5317"/>
                                </a:lnTo>
                                <a:lnTo>
                                  <a:pt x="19836" y="19814"/>
                                </a:lnTo>
                                <a:lnTo>
                                  <a:pt x="5321" y="41308"/>
                                </a:lnTo>
                                <a:lnTo>
                                  <a:pt x="0" y="67616"/>
                                </a:lnTo>
                                <a:lnTo>
                                  <a:pt x="0" y="993302"/>
                                </a:lnTo>
                                <a:lnTo>
                                  <a:pt x="5321" y="1019593"/>
                                </a:lnTo>
                                <a:lnTo>
                                  <a:pt x="19837" y="1041051"/>
                                </a:lnTo>
                                <a:lnTo>
                                  <a:pt x="41376" y="1055511"/>
                                </a:lnTo>
                                <a:lnTo>
                                  <a:pt x="67768" y="1060812"/>
                                </a:lnTo>
                                <a:close/>
                              </a:path>
                            </a:pathLst>
                          </a:custGeom>
                          <a:ln w="10666">
                            <a:solidFill>
                              <a:srgbClr val="000000"/>
                            </a:solidFill>
                            <a:prstDash val="lgDash"/>
                          </a:ln>
                        </wps:spPr>
                        <wps:bodyPr wrap="square" lIns="0" tIns="0" rIns="0" bIns="0" rtlCol="0">
                          <a:prstTxWarp prst="textNoShape">
                            <a:avLst/>
                          </a:prstTxWarp>
                          <a:noAutofit/>
                        </wps:bodyPr>
                      </wps:wsp>
                      <wps:wsp>
                        <wps:cNvPr id="110" name="Graphic 110"/>
                        <wps:cNvSpPr/>
                        <wps:spPr>
                          <a:xfrm>
                            <a:off x="2103299" y="240396"/>
                            <a:ext cx="286385" cy="334645"/>
                          </a:xfrm>
                          <a:custGeom>
                            <a:avLst/>
                            <a:gdLst/>
                            <a:ahLst/>
                            <a:cxnLst/>
                            <a:rect l="l" t="t" r="r" b="b"/>
                            <a:pathLst>
                              <a:path w="286385" h="334645">
                                <a:moveTo>
                                  <a:pt x="8964" y="78354"/>
                                </a:moveTo>
                                <a:lnTo>
                                  <a:pt x="276944" y="78354"/>
                                </a:lnTo>
                                <a:lnTo>
                                  <a:pt x="281853" y="78354"/>
                                </a:lnTo>
                                <a:lnTo>
                                  <a:pt x="285908" y="74420"/>
                                </a:lnTo>
                                <a:lnTo>
                                  <a:pt x="285908" y="69530"/>
                                </a:lnTo>
                                <a:lnTo>
                                  <a:pt x="285908" y="8930"/>
                                </a:lnTo>
                                <a:lnTo>
                                  <a:pt x="285908" y="4040"/>
                                </a:lnTo>
                                <a:lnTo>
                                  <a:pt x="281853" y="0"/>
                                </a:lnTo>
                                <a:lnTo>
                                  <a:pt x="276944" y="0"/>
                                </a:lnTo>
                                <a:lnTo>
                                  <a:pt x="8964" y="0"/>
                                </a:lnTo>
                                <a:lnTo>
                                  <a:pt x="4055" y="0"/>
                                </a:lnTo>
                                <a:lnTo>
                                  <a:pt x="0" y="4039"/>
                                </a:lnTo>
                                <a:lnTo>
                                  <a:pt x="0" y="8930"/>
                                </a:lnTo>
                                <a:lnTo>
                                  <a:pt x="0" y="69530"/>
                                </a:lnTo>
                                <a:lnTo>
                                  <a:pt x="0" y="74420"/>
                                </a:lnTo>
                                <a:lnTo>
                                  <a:pt x="4055" y="78354"/>
                                </a:lnTo>
                                <a:lnTo>
                                  <a:pt x="8964" y="78354"/>
                                </a:lnTo>
                                <a:close/>
                              </a:path>
                              <a:path w="286385" h="334645">
                                <a:moveTo>
                                  <a:pt x="8964" y="161917"/>
                                </a:moveTo>
                                <a:lnTo>
                                  <a:pt x="276944" y="161918"/>
                                </a:lnTo>
                                <a:lnTo>
                                  <a:pt x="281853" y="161918"/>
                                </a:lnTo>
                                <a:lnTo>
                                  <a:pt x="285908" y="157984"/>
                                </a:lnTo>
                                <a:lnTo>
                                  <a:pt x="285908" y="92494"/>
                                </a:lnTo>
                                <a:lnTo>
                                  <a:pt x="276944" y="83563"/>
                                </a:lnTo>
                                <a:lnTo>
                                  <a:pt x="8964" y="83563"/>
                                </a:lnTo>
                                <a:lnTo>
                                  <a:pt x="4055" y="83563"/>
                                </a:lnTo>
                                <a:lnTo>
                                  <a:pt x="0" y="87603"/>
                                </a:lnTo>
                                <a:lnTo>
                                  <a:pt x="0" y="92494"/>
                                </a:lnTo>
                                <a:lnTo>
                                  <a:pt x="0" y="152987"/>
                                </a:lnTo>
                                <a:lnTo>
                                  <a:pt x="0" y="157984"/>
                                </a:lnTo>
                                <a:lnTo>
                                  <a:pt x="4055" y="161917"/>
                                </a:lnTo>
                                <a:lnTo>
                                  <a:pt x="8964" y="161917"/>
                                </a:lnTo>
                                <a:close/>
                              </a:path>
                              <a:path w="286385" h="334645">
                                <a:moveTo>
                                  <a:pt x="9391" y="245162"/>
                                </a:moveTo>
                                <a:lnTo>
                                  <a:pt x="277370" y="245162"/>
                                </a:lnTo>
                                <a:lnTo>
                                  <a:pt x="282386" y="245162"/>
                                </a:lnTo>
                                <a:lnTo>
                                  <a:pt x="286335" y="241229"/>
                                </a:lnTo>
                                <a:lnTo>
                                  <a:pt x="286335" y="236338"/>
                                </a:lnTo>
                                <a:lnTo>
                                  <a:pt x="286335" y="175738"/>
                                </a:lnTo>
                                <a:lnTo>
                                  <a:pt x="286335" y="170848"/>
                                </a:lnTo>
                                <a:lnTo>
                                  <a:pt x="282386" y="166808"/>
                                </a:lnTo>
                                <a:lnTo>
                                  <a:pt x="277370" y="166808"/>
                                </a:lnTo>
                                <a:lnTo>
                                  <a:pt x="9391" y="166808"/>
                                </a:lnTo>
                                <a:lnTo>
                                  <a:pt x="4482" y="166808"/>
                                </a:lnTo>
                                <a:lnTo>
                                  <a:pt x="533" y="170848"/>
                                </a:lnTo>
                                <a:lnTo>
                                  <a:pt x="533" y="175738"/>
                                </a:lnTo>
                                <a:lnTo>
                                  <a:pt x="533" y="236338"/>
                                </a:lnTo>
                                <a:lnTo>
                                  <a:pt x="533" y="241229"/>
                                </a:lnTo>
                                <a:lnTo>
                                  <a:pt x="4482" y="245162"/>
                                </a:lnTo>
                                <a:lnTo>
                                  <a:pt x="9391" y="245162"/>
                                </a:lnTo>
                                <a:close/>
                              </a:path>
                              <a:path w="286385" h="334645">
                                <a:moveTo>
                                  <a:pt x="9391" y="334573"/>
                                </a:moveTo>
                                <a:lnTo>
                                  <a:pt x="277370" y="334573"/>
                                </a:lnTo>
                                <a:lnTo>
                                  <a:pt x="282386" y="334573"/>
                                </a:lnTo>
                                <a:lnTo>
                                  <a:pt x="286335" y="330533"/>
                                </a:lnTo>
                                <a:lnTo>
                                  <a:pt x="286335" y="259090"/>
                                </a:lnTo>
                                <a:lnTo>
                                  <a:pt x="9391" y="250159"/>
                                </a:lnTo>
                                <a:lnTo>
                                  <a:pt x="4482" y="250159"/>
                                </a:lnTo>
                                <a:lnTo>
                                  <a:pt x="533" y="254199"/>
                                </a:lnTo>
                                <a:lnTo>
                                  <a:pt x="533" y="259090"/>
                                </a:lnTo>
                                <a:lnTo>
                                  <a:pt x="533" y="325643"/>
                                </a:lnTo>
                                <a:lnTo>
                                  <a:pt x="533" y="330533"/>
                                </a:lnTo>
                                <a:lnTo>
                                  <a:pt x="4482" y="334573"/>
                                </a:lnTo>
                                <a:lnTo>
                                  <a:pt x="9391" y="334573"/>
                                </a:lnTo>
                                <a:close/>
                              </a:path>
                            </a:pathLst>
                          </a:custGeom>
                          <a:ln w="5325">
                            <a:solidFill>
                              <a:srgbClr val="5B819F"/>
                            </a:solidFill>
                            <a:prstDash val="solid"/>
                          </a:ln>
                        </wps:spPr>
                        <wps:bodyPr wrap="square" lIns="0" tIns="0" rIns="0" bIns="0" rtlCol="0">
                          <a:prstTxWarp prst="textNoShape">
                            <a:avLst/>
                          </a:prstTxWarp>
                          <a:noAutofit/>
                        </wps:bodyPr>
                      </wps:wsp>
                      <wps:wsp>
                        <wps:cNvPr id="111" name="Graphic 111"/>
                        <wps:cNvSpPr/>
                        <wps:spPr>
                          <a:xfrm>
                            <a:off x="2142991" y="260814"/>
                            <a:ext cx="207010" cy="41910"/>
                          </a:xfrm>
                          <a:custGeom>
                            <a:avLst/>
                            <a:gdLst/>
                            <a:ahLst/>
                            <a:cxnLst/>
                            <a:rect l="l" t="t" r="r" b="b"/>
                            <a:pathLst>
                              <a:path w="207010" h="41910">
                                <a:moveTo>
                                  <a:pt x="41516" y="20726"/>
                                </a:moveTo>
                                <a:lnTo>
                                  <a:pt x="39890" y="12649"/>
                                </a:lnTo>
                                <a:lnTo>
                                  <a:pt x="35445" y="6057"/>
                                </a:lnTo>
                                <a:lnTo>
                                  <a:pt x="28867" y="1625"/>
                                </a:lnTo>
                                <a:lnTo>
                                  <a:pt x="20815" y="0"/>
                                </a:lnTo>
                                <a:lnTo>
                                  <a:pt x="12700" y="1625"/>
                                </a:lnTo>
                                <a:lnTo>
                                  <a:pt x="6083" y="6057"/>
                                </a:lnTo>
                                <a:lnTo>
                                  <a:pt x="1638" y="12649"/>
                                </a:lnTo>
                                <a:lnTo>
                                  <a:pt x="0" y="20726"/>
                                </a:lnTo>
                                <a:lnTo>
                                  <a:pt x="1638" y="28816"/>
                                </a:lnTo>
                                <a:lnTo>
                                  <a:pt x="6083" y="35407"/>
                                </a:lnTo>
                                <a:lnTo>
                                  <a:pt x="12700" y="39839"/>
                                </a:lnTo>
                                <a:lnTo>
                                  <a:pt x="20815" y="41465"/>
                                </a:lnTo>
                                <a:lnTo>
                                  <a:pt x="28867" y="39839"/>
                                </a:lnTo>
                                <a:lnTo>
                                  <a:pt x="35445" y="35407"/>
                                </a:lnTo>
                                <a:lnTo>
                                  <a:pt x="39890" y="28816"/>
                                </a:lnTo>
                                <a:lnTo>
                                  <a:pt x="41516" y="20726"/>
                                </a:lnTo>
                                <a:close/>
                              </a:path>
                              <a:path w="207010" h="41910">
                                <a:moveTo>
                                  <a:pt x="124231" y="20726"/>
                                </a:moveTo>
                                <a:lnTo>
                                  <a:pt x="122593" y="12649"/>
                                </a:lnTo>
                                <a:lnTo>
                                  <a:pt x="118148" y="6057"/>
                                </a:lnTo>
                                <a:lnTo>
                                  <a:pt x="111531" y="1625"/>
                                </a:lnTo>
                                <a:lnTo>
                                  <a:pt x="103416" y="0"/>
                                </a:lnTo>
                                <a:lnTo>
                                  <a:pt x="95300" y="1625"/>
                                </a:lnTo>
                                <a:lnTo>
                                  <a:pt x="88684" y="6057"/>
                                </a:lnTo>
                                <a:lnTo>
                                  <a:pt x="84239" y="12649"/>
                                </a:lnTo>
                                <a:lnTo>
                                  <a:pt x="82600" y="20726"/>
                                </a:lnTo>
                                <a:lnTo>
                                  <a:pt x="84239" y="28816"/>
                                </a:lnTo>
                                <a:lnTo>
                                  <a:pt x="88684" y="35407"/>
                                </a:lnTo>
                                <a:lnTo>
                                  <a:pt x="95300" y="39839"/>
                                </a:lnTo>
                                <a:lnTo>
                                  <a:pt x="103416" y="41465"/>
                                </a:lnTo>
                                <a:lnTo>
                                  <a:pt x="111531" y="39839"/>
                                </a:lnTo>
                                <a:lnTo>
                                  <a:pt x="118148" y="35407"/>
                                </a:lnTo>
                                <a:lnTo>
                                  <a:pt x="122593" y="28816"/>
                                </a:lnTo>
                                <a:lnTo>
                                  <a:pt x="124231" y="20726"/>
                                </a:lnTo>
                                <a:close/>
                              </a:path>
                              <a:path w="207010" h="41910">
                                <a:moveTo>
                                  <a:pt x="206832" y="20726"/>
                                </a:moveTo>
                                <a:lnTo>
                                  <a:pt x="205193" y="12649"/>
                                </a:lnTo>
                                <a:lnTo>
                                  <a:pt x="200748" y="6057"/>
                                </a:lnTo>
                                <a:lnTo>
                                  <a:pt x="194132" y="1625"/>
                                </a:lnTo>
                                <a:lnTo>
                                  <a:pt x="186016" y="0"/>
                                </a:lnTo>
                                <a:lnTo>
                                  <a:pt x="177965" y="1625"/>
                                </a:lnTo>
                                <a:lnTo>
                                  <a:pt x="171386" y="6057"/>
                                </a:lnTo>
                                <a:lnTo>
                                  <a:pt x="166941" y="12649"/>
                                </a:lnTo>
                                <a:lnTo>
                                  <a:pt x="165315" y="20726"/>
                                </a:lnTo>
                                <a:lnTo>
                                  <a:pt x="166941" y="28816"/>
                                </a:lnTo>
                                <a:lnTo>
                                  <a:pt x="171386" y="35407"/>
                                </a:lnTo>
                                <a:lnTo>
                                  <a:pt x="177965" y="39839"/>
                                </a:lnTo>
                                <a:lnTo>
                                  <a:pt x="186016" y="41465"/>
                                </a:lnTo>
                                <a:lnTo>
                                  <a:pt x="194132" y="39839"/>
                                </a:lnTo>
                                <a:lnTo>
                                  <a:pt x="200748" y="35407"/>
                                </a:lnTo>
                                <a:lnTo>
                                  <a:pt x="205193" y="28816"/>
                                </a:lnTo>
                                <a:lnTo>
                                  <a:pt x="206832" y="20726"/>
                                </a:lnTo>
                                <a:close/>
                              </a:path>
                            </a:pathLst>
                          </a:custGeom>
                          <a:solidFill>
                            <a:srgbClr val="1E4D78"/>
                          </a:solidFill>
                        </wps:spPr>
                        <wps:bodyPr wrap="square" lIns="0" tIns="0" rIns="0" bIns="0" rtlCol="0">
                          <a:prstTxWarp prst="textNoShape">
                            <a:avLst/>
                          </a:prstTxWarp>
                          <a:noAutofit/>
                        </wps:bodyPr>
                      </wps:wsp>
                      <wps:wsp>
                        <wps:cNvPr id="112" name="Graphic 112"/>
                        <wps:cNvSpPr/>
                        <wps:spPr>
                          <a:xfrm>
                            <a:off x="2144172" y="343631"/>
                            <a:ext cx="207010" cy="41910"/>
                          </a:xfrm>
                          <a:custGeom>
                            <a:avLst/>
                            <a:gdLst/>
                            <a:ahLst/>
                            <a:cxnLst/>
                            <a:rect l="l" t="t" r="r" b="b"/>
                            <a:pathLst>
                              <a:path w="207010" h="41910">
                                <a:moveTo>
                                  <a:pt x="41516" y="20739"/>
                                </a:moveTo>
                                <a:lnTo>
                                  <a:pt x="39878" y="12649"/>
                                </a:lnTo>
                                <a:lnTo>
                                  <a:pt x="35445" y="6057"/>
                                </a:lnTo>
                                <a:lnTo>
                                  <a:pt x="28854" y="1625"/>
                                </a:lnTo>
                                <a:lnTo>
                                  <a:pt x="20802" y="0"/>
                                </a:lnTo>
                                <a:lnTo>
                                  <a:pt x="12687" y="1625"/>
                                </a:lnTo>
                                <a:lnTo>
                                  <a:pt x="6083" y="6057"/>
                                </a:lnTo>
                                <a:lnTo>
                                  <a:pt x="1625" y="12649"/>
                                </a:lnTo>
                                <a:lnTo>
                                  <a:pt x="0" y="20739"/>
                                </a:lnTo>
                                <a:lnTo>
                                  <a:pt x="1625" y="28816"/>
                                </a:lnTo>
                                <a:lnTo>
                                  <a:pt x="6083" y="35407"/>
                                </a:lnTo>
                                <a:lnTo>
                                  <a:pt x="12687" y="39839"/>
                                </a:lnTo>
                                <a:lnTo>
                                  <a:pt x="20802" y="41465"/>
                                </a:lnTo>
                                <a:lnTo>
                                  <a:pt x="28854" y="39839"/>
                                </a:lnTo>
                                <a:lnTo>
                                  <a:pt x="35445" y="35407"/>
                                </a:lnTo>
                                <a:lnTo>
                                  <a:pt x="39878" y="28816"/>
                                </a:lnTo>
                                <a:lnTo>
                                  <a:pt x="41516" y="20739"/>
                                </a:lnTo>
                                <a:close/>
                              </a:path>
                              <a:path w="207010" h="41910">
                                <a:moveTo>
                                  <a:pt x="124218" y="20739"/>
                                </a:moveTo>
                                <a:lnTo>
                                  <a:pt x="122593" y="12649"/>
                                </a:lnTo>
                                <a:lnTo>
                                  <a:pt x="118135" y="6057"/>
                                </a:lnTo>
                                <a:lnTo>
                                  <a:pt x="111518" y="1625"/>
                                </a:lnTo>
                                <a:lnTo>
                                  <a:pt x="103403" y="0"/>
                                </a:lnTo>
                                <a:lnTo>
                                  <a:pt x="95300" y="1625"/>
                                </a:lnTo>
                                <a:lnTo>
                                  <a:pt x="88684" y="6057"/>
                                </a:lnTo>
                                <a:lnTo>
                                  <a:pt x="84226" y="12649"/>
                                </a:lnTo>
                                <a:lnTo>
                                  <a:pt x="82600" y="20739"/>
                                </a:lnTo>
                                <a:lnTo>
                                  <a:pt x="84226" y="28816"/>
                                </a:lnTo>
                                <a:lnTo>
                                  <a:pt x="88684" y="35407"/>
                                </a:lnTo>
                                <a:lnTo>
                                  <a:pt x="95300" y="39839"/>
                                </a:lnTo>
                                <a:lnTo>
                                  <a:pt x="103403" y="41465"/>
                                </a:lnTo>
                                <a:lnTo>
                                  <a:pt x="111518" y="39839"/>
                                </a:lnTo>
                                <a:lnTo>
                                  <a:pt x="118135" y="35407"/>
                                </a:lnTo>
                                <a:lnTo>
                                  <a:pt x="122593" y="28816"/>
                                </a:lnTo>
                                <a:lnTo>
                                  <a:pt x="124218" y="20739"/>
                                </a:lnTo>
                                <a:close/>
                              </a:path>
                              <a:path w="207010" h="41910">
                                <a:moveTo>
                                  <a:pt x="206819" y="20739"/>
                                </a:moveTo>
                                <a:lnTo>
                                  <a:pt x="205193" y="12649"/>
                                </a:lnTo>
                                <a:lnTo>
                                  <a:pt x="200736" y="6057"/>
                                </a:lnTo>
                                <a:lnTo>
                                  <a:pt x="194132" y="1625"/>
                                </a:lnTo>
                                <a:lnTo>
                                  <a:pt x="186016" y="0"/>
                                </a:lnTo>
                                <a:lnTo>
                                  <a:pt x="177965" y="1625"/>
                                </a:lnTo>
                                <a:lnTo>
                                  <a:pt x="171373" y="6057"/>
                                </a:lnTo>
                                <a:lnTo>
                                  <a:pt x="166941" y="12649"/>
                                </a:lnTo>
                                <a:lnTo>
                                  <a:pt x="165303" y="20739"/>
                                </a:lnTo>
                                <a:lnTo>
                                  <a:pt x="166941" y="28816"/>
                                </a:lnTo>
                                <a:lnTo>
                                  <a:pt x="171373" y="35407"/>
                                </a:lnTo>
                                <a:lnTo>
                                  <a:pt x="177965" y="39839"/>
                                </a:lnTo>
                                <a:lnTo>
                                  <a:pt x="186016" y="41465"/>
                                </a:lnTo>
                                <a:lnTo>
                                  <a:pt x="194132" y="39839"/>
                                </a:lnTo>
                                <a:lnTo>
                                  <a:pt x="200736" y="35407"/>
                                </a:lnTo>
                                <a:lnTo>
                                  <a:pt x="205193" y="28816"/>
                                </a:lnTo>
                                <a:lnTo>
                                  <a:pt x="206819" y="20739"/>
                                </a:lnTo>
                                <a:close/>
                              </a:path>
                            </a:pathLst>
                          </a:custGeom>
                          <a:solidFill>
                            <a:srgbClr val="EC7C2F"/>
                          </a:solidFill>
                        </wps:spPr>
                        <wps:bodyPr wrap="square" lIns="0" tIns="0" rIns="0" bIns="0" rtlCol="0">
                          <a:prstTxWarp prst="textNoShape">
                            <a:avLst/>
                          </a:prstTxWarp>
                          <a:noAutofit/>
                        </wps:bodyPr>
                      </wps:wsp>
                      <wps:wsp>
                        <wps:cNvPr id="113" name="Graphic 113"/>
                        <wps:cNvSpPr/>
                        <wps:spPr>
                          <a:xfrm>
                            <a:off x="2144172" y="428048"/>
                            <a:ext cx="207010" cy="41910"/>
                          </a:xfrm>
                          <a:custGeom>
                            <a:avLst/>
                            <a:gdLst/>
                            <a:ahLst/>
                            <a:cxnLst/>
                            <a:rect l="l" t="t" r="r" b="b"/>
                            <a:pathLst>
                              <a:path w="207010" h="41910">
                                <a:moveTo>
                                  <a:pt x="41516" y="20726"/>
                                </a:moveTo>
                                <a:lnTo>
                                  <a:pt x="39878" y="12649"/>
                                </a:lnTo>
                                <a:lnTo>
                                  <a:pt x="35445" y="6057"/>
                                </a:lnTo>
                                <a:lnTo>
                                  <a:pt x="28854" y="1625"/>
                                </a:lnTo>
                                <a:lnTo>
                                  <a:pt x="20802" y="0"/>
                                </a:lnTo>
                                <a:lnTo>
                                  <a:pt x="12687" y="1625"/>
                                </a:lnTo>
                                <a:lnTo>
                                  <a:pt x="6083" y="6057"/>
                                </a:lnTo>
                                <a:lnTo>
                                  <a:pt x="1625" y="12649"/>
                                </a:lnTo>
                                <a:lnTo>
                                  <a:pt x="0" y="20726"/>
                                </a:lnTo>
                                <a:lnTo>
                                  <a:pt x="1625" y="28765"/>
                                </a:lnTo>
                                <a:lnTo>
                                  <a:pt x="6083" y="35356"/>
                                </a:lnTo>
                                <a:lnTo>
                                  <a:pt x="12687" y="39827"/>
                                </a:lnTo>
                                <a:lnTo>
                                  <a:pt x="20802" y="41465"/>
                                </a:lnTo>
                                <a:lnTo>
                                  <a:pt x="28854" y="39827"/>
                                </a:lnTo>
                                <a:lnTo>
                                  <a:pt x="35445" y="35369"/>
                                </a:lnTo>
                                <a:lnTo>
                                  <a:pt x="39878" y="28765"/>
                                </a:lnTo>
                                <a:lnTo>
                                  <a:pt x="41516" y="20726"/>
                                </a:lnTo>
                                <a:close/>
                              </a:path>
                              <a:path w="207010" h="41910">
                                <a:moveTo>
                                  <a:pt x="124218" y="20726"/>
                                </a:moveTo>
                                <a:lnTo>
                                  <a:pt x="122593" y="12649"/>
                                </a:lnTo>
                                <a:lnTo>
                                  <a:pt x="118135" y="6057"/>
                                </a:lnTo>
                                <a:lnTo>
                                  <a:pt x="111518" y="1625"/>
                                </a:lnTo>
                                <a:lnTo>
                                  <a:pt x="103403" y="0"/>
                                </a:lnTo>
                                <a:lnTo>
                                  <a:pt x="95300" y="1625"/>
                                </a:lnTo>
                                <a:lnTo>
                                  <a:pt x="88684" y="6057"/>
                                </a:lnTo>
                                <a:lnTo>
                                  <a:pt x="84226" y="12649"/>
                                </a:lnTo>
                                <a:lnTo>
                                  <a:pt x="82600" y="20726"/>
                                </a:lnTo>
                                <a:lnTo>
                                  <a:pt x="84226" y="28765"/>
                                </a:lnTo>
                                <a:lnTo>
                                  <a:pt x="88684" y="35369"/>
                                </a:lnTo>
                                <a:lnTo>
                                  <a:pt x="95300" y="39827"/>
                                </a:lnTo>
                                <a:lnTo>
                                  <a:pt x="103403" y="41465"/>
                                </a:lnTo>
                                <a:lnTo>
                                  <a:pt x="111518" y="39827"/>
                                </a:lnTo>
                                <a:lnTo>
                                  <a:pt x="118135" y="35369"/>
                                </a:lnTo>
                                <a:lnTo>
                                  <a:pt x="122593" y="28765"/>
                                </a:lnTo>
                                <a:lnTo>
                                  <a:pt x="124218" y="20726"/>
                                </a:lnTo>
                                <a:close/>
                              </a:path>
                              <a:path w="207010" h="41910">
                                <a:moveTo>
                                  <a:pt x="206819" y="20726"/>
                                </a:moveTo>
                                <a:lnTo>
                                  <a:pt x="205193" y="12649"/>
                                </a:lnTo>
                                <a:lnTo>
                                  <a:pt x="200736" y="6057"/>
                                </a:lnTo>
                                <a:lnTo>
                                  <a:pt x="194132" y="1625"/>
                                </a:lnTo>
                                <a:lnTo>
                                  <a:pt x="186016" y="0"/>
                                </a:lnTo>
                                <a:lnTo>
                                  <a:pt x="177965" y="1625"/>
                                </a:lnTo>
                                <a:lnTo>
                                  <a:pt x="171373" y="6057"/>
                                </a:lnTo>
                                <a:lnTo>
                                  <a:pt x="166941" y="12649"/>
                                </a:lnTo>
                                <a:lnTo>
                                  <a:pt x="165303" y="20726"/>
                                </a:lnTo>
                                <a:lnTo>
                                  <a:pt x="166941" y="28765"/>
                                </a:lnTo>
                                <a:lnTo>
                                  <a:pt x="171373" y="35369"/>
                                </a:lnTo>
                                <a:lnTo>
                                  <a:pt x="177965" y="39827"/>
                                </a:lnTo>
                                <a:lnTo>
                                  <a:pt x="186016" y="41465"/>
                                </a:lnTo>
                                <a:lnTo>
                                  <a:pt x="194132" y="39827"/>
                                </a:lnTo>
                                <a:lnTo>
                                  <a:pt x="200736" y="35369"/>
                                </a:lnTo>
                                <a:lnTo>
                                  <a:pt x="205193" y="28765"/>
                                </a:lnTo>
                                <a:lnTo>
                                  <a:pt x="206819" y="20726"/>
                                </a:lnTo>
                                <a:close/>
                              </a:path>
                            </a:pathLst>
                          </a:custGeom>
                          <a:solidFill>
                            <a:srgbClr val="6FAC46"/>
                          </a:solidFill>
                        </wps:spPr>
                        <wps:bodyPr wrap="square" lIns="0" tIns="0" rIns="0" bIns="0" rtlCol="0">
                          <a:prstTxWarp prst="textNoShape">
                            <a:avLst/>
                          </a:prstTxWarp>
                          <a:noAutofit/>
                        </wps:bodyPr>
                      </wps:wsp>
                      <wps:wsp>
                        <wps:cNvPr id="114" name="Graphic 114"/>
                        <wps:cNvSpPr/>
                        <wps:spPr>
                          <a:xfrm>
                            <a:off x="2144375" y="512249"/>
                            <a:ext cx="207010" cy="41910"/>
                          </a:xfrm>
                          <a:custGeom>
                            <a:avLst/>
                            <a:gdLst/>
                            <a:ahLst/>
                            <a:cxnLst/>
                            <a:rect l="l" t="t" r="r" b="b"/>
                            <a:pathLst>
                              <a:path w="207010" h="41910">
                                <a:moveTo>
                                  <a:pt x="41630" y="20726"/>
                                </a:moveTo>
                                <a:lnTo>
                                  <a:pt x="39992" y="12649"/>
                                </a:lnTo>
                                <a:lnTo>
                                  <a:pt x="35547" y="6057"/>
                                </a:lnTo>
                                <a:lnTo>
                                  <a:pt x="28930" y="1625"/>
                                </a:lnTo>
                                <a:lnTo>
                                  <a:pt x="20815" y="0"/>
                                </a:lnTo>
                                <a:lnTo>
                                  <a:pt x="12700" y="1625"/>
                                </a:lnTo>
                                <a:lnTo>
                                  <a:pt x="6083" y="6057"/>
                                </a:lnTo>
                                <a:lnTo>
                                  <a:pt x="1638" y="12649"/>
                                </a:lnTo>
                                <a:lnTo>
                                  <a:pt x="0" y="20726"/>
                                </a:lnTo>
                                <a:lnTo>
                                  <a:pt x="1638" y="28816"/>
                                </a:lnTo>
                                <a:lnTo>
                                  <a:pt x="6083" y="35407"/>
                                </a:lnTo>
                                <a:lnTo>
                                  <a:pt x="12700" y="39839"/>
                                </a:lnTo>
                                <a:lnTo>
                                  <a:pt x="20815" y="41465"/>
                                </a:lnTo>
                                <a:lnTo>
                                  <a:pt x="28930" y="39839"/>
                                </a:lnTo>
                                <a:lnTo>
                                  <a:pt x="35547" y="35407"/>
                                </a:lnTo>
                                <a:lnTo>
                                  <a:pt x="39992" y="28816"/>
                                </a:lnTo>
                                <a:lnTo>
                                  <a:pt x="41630" y="20726"/>
                                </a:lnTo>
                                <a:close/>
                              </a:path>
                              <a:path w="207010" h="41910">
                                <a:moveTo>
                                  <a:pt x="124231" y="20726"/>
                                </a:moveTo>
                                <a:lnTo>
                                  <a:pt x="122593" y="12649"/>
                                </a:lnTo>
                                <a:lnTo>
                                  <a:pt x="118148" y="6057"/>
                                </a:lnTo>
                                <a:lnTo>
                                  <a:pt x="111531" y="1625"/>
                                </a:lnTo>
                                <a:lnTo>
                                  <a:pt x="103416" y="0"/>
                                </a:lnTo>
                                <a:lnTo>
                                  <a:pt x="95364" y="1625"/>
                                </a:lnTo>
                                <a:lnTo>
                                  <a:pt x="88785" y="6057"/>
                                </a:lnTo>
                                <a:lnTo>
                                  <a:pt x="84340" y="12649"/>
                                </a:lnTo>
                                <a:lnTo>
                                  <a:pt x="82715" y="20726"/>
                                </a:lnTo>
                                <a:lnTo>
                                  <a:pt x="84340" y="28816"/>
                                </a:lnTo>
                                <a:lnTo>
                                  <a:pt x="88785" y="35407"/>
                                </a:lnTo>
                                <a:lnTo>
                                  <a:pt x="95364" y="39839"/>
                                </a:lnTo>
                                <a:lnTo>
                                  <a:pt x="103416" y="41465"/>
                                </a:lnTo>
                                <a:lnTo>
                                  <a:pt x="111531" y="39839"/>
                                </a:lnTo>
                                <a:lnTo>
                                  <a:pt x="118148" y="35407"/>
                                </a:lnTo>
                                <a:lnTo>
                                  <a:pt x="122593" y="28816"/>
                                </a:lnTo>
                                <a:lnTo>
                                  <a:pt x="124231" y="20726"/>
                                </a:lnTo>
                                <a:close/>
                              </a:path>
                              <a:path w="207010" h="41910">
                                <a:moveTo>
                                  <a:pt x="206933" y="20726"/>
                                </a:moveTo>
                                <a:lnTo>
                                  <a:pt x="205308" y="12649"/>
                                </a:lnTo>
                                <a:lnTo>
                                  <a:pt x="200850" y="6057"/>
                                </a:lnTo>
                                <a:lnTo>
                                  <a:pt x="194246" y="1625"/>
                                </a:lnTo>
                                <a:lnTo>
                                  <a:pt x="186131" y="0"/>
                                </a:lnTo>
                                <a:lnTo>
                                  <a:pt x="178015" y="1625"/>
                                </a:lnTo>
                                <a:lnTo>
                                  <a:pt x="171399" y="6057"/>
                                </a:lnTo>
                                <a:lnTo>
                                  <a:pt x="166954" y="12649"/>
                                </a:lnTo>
                                <a:lnTo>
                                  <a:pt x="165315" y="20726"/>
                                </a:lnTo>
                                <a:lnTo>
                                  <a:pt x="166954" y="28816"/>
                                </a:lnTo>
                                <a:lnTo>
                                  <a:pt x="171399" y="35407"/>
                                </a:lnTo>
                                <a:lnTo>
                                  <a:pt x="178015" y="39839"/>
                                </a:lnTo>
                                <a:lnTo>
                                  <a:pt x="186131" y="41465"/>
                                </a:lnTo>
                                <a:lnTo>
                                  <a:pt x="194246" y="39839"/>
                                </a:lnTo>
                                <a:lnTo>
                                  <a:pt x="200850" y="35407"/>
                                </a:lnTo>
                                <a:lnTo>
                                  <a:pt x="205308" y="28816"/>
                                </a:lnTo>
                                <a:lnTo>
                                  <a:pt x="206933" y="20726"/>
                                </a:lnTo>
                                <a:close/>
                              </a:path>
                            </a:pathLst>
                          </a:custGeom>
                          <a:solidFill>
                            <a:srgbClr val="FF0000"/>
                          </a:solidFill>
                        </wps:spPr>
                        <wps:bodyPr wrap="square" lIns="0" tIns="0" rIns="0" bIns="0" rtlCol="0">
                          <a:prstTxWarp prst="textNoShape">
                            <a:avLst/>
                          </a:prstTxWarp>
                          <a:noAutofit/>
                        </wps:bodyPr>
                      </wps:wsp>
                      <wps:wsp>
                        <wps:cNvPr id="115" name="Graphic 115"/>
                        <wps:cNvSpPr/>
                        <wps:spPr>
                          <a:xfrm>
                            <a:off x="2103512" y="855216"/>
                            <a:ext cx="286385" cy="161925"/>
                          </a:xfrm>
                          <a:custGeom>
                            <a:avLst/>
                            <a:gdLst/>
                            <a:ahLst/>
                            <a:cxnLst/>
                            <a:rect l="l" t="t" r="r" b="b"/>
                            <a:pathLst>
                              <a:path w="286385" h="161925">
                                <a:moveTo>
                                  <a:pt x="8964" y="78354"/>
                                </a:moveTo>
                                <a:lnTo>
                                  <a:pt x="276944" y="78354"/>
                                </a:lnTo>
                                <a:lnTo>
                                  <a:pt x="281853" y="78354"/>
                                </a:lnTo>
                                <a:lnTo>
                                  <a:pt x="285908" y="74314"/>
                                </a:lnTo>
                                <a:lnTo>
                                  <a:pt x="285908" y="69423"/>
                                </a:lnTo>
                                <a:lnTo>
                                  <a:pt x="285908" y="8930"/>
                                </a:lnTo>
                                <a:lnTo>
                                  <a:pt x="285908" y="3933"/>
                                </a:lnTo>
                                <a:lnTo>
                                  <a:pt x="281853" y="0"/>
                                </a:lnTo>
                                <a:lnTo>
                                  <a:pt x="276944" y="0"/>
                                </a:lnTo>
                                <a:lnTo>
                                  <a:pt x="8964" y="0"/>
                                </a:lnTo>
                                <a:lnTo>
                                  <a:pt x="4055" y="0"/>
                                </a:lnTo>
                                <a:lnTo>
                                  <a:pt x="0" y="3933"/>
                                </a:lnTo>
                                <a:lnTo>
                                  <a:pt x="0" y="8930"/>
                                </a:lnTo>
                                <a:lnTo>
                                  <a:pt x="0" y="69423"/>
                                </a:lnTo>
                                <a:lnTo>
                                  <a:pt x="0" y="74314"/>
                                </a:lnTo>
                                <a:lnTo>
                                  <a:pt x="4055" y="78354"/>
                                </a:lnTo>
                                <a:lnTo>
                                  <a:pt x="8964" y="78354"/>
                                </a:lnTo>
                                <a:close/>
                              </a:path>
                              <a:path w="286385" h="161925">
                                <a:moveTo>
                                  <a:pt x="8964" y="161917"/>
                                </a:moveTo>
                                <a:lnTo>
                                  <a:pt x="276944" y="161918"/>
                                </a:lnTo>
                                <a:lnTo>
                                  <a:pt x="281853" y="161918"/>
                                </a:lnTo>
                                <a:lnTo>
                                  <a:pt x="285908" y="157878"/>
                                </a:lnTo>
                                <a:lnTo>
                                  <a:pt x="285908" y="152987"/>
                                </a:lnTo>
                                <a:lnTo>
                                  <a:pt x="285908" y="92494"/>
                                </a:lnTo>
                                <a:lnTo>
                                  <a:pt x="285908" y="87497"/>
                                </a:lnTo>
                                <a:lnTo>
                                  <a:pt x="281853" y="83563"/>
                                </a:lnTo>
                                <a:lnTo>
                                  <a:pt x="276944" y="83563"/>
                                </a:lnTo>
                                <a:lnTo>
                                  <a:pt x="8964" y="83563"/>
                                </a:lnTo>
                                <a:lnTo>
                                  <a:pt x="4055" y="83563"/>
                                </a:lnTo>
                                <a:lnTo>
                                  <a:pt x="0" y="87497"/>
                                </a:lnTo>
                                <a:lnTo>
                                  <a:pt x="0" y="92494"/>
                                </a:lnTo>
                                <a:lnTo>
                                  <a:pt x="0" y="152987"/>
                                </a:lnTo>
                                <a:lnTo>
                                  <a:pt x="0" y="157877"/>
                                </a:lnTo>
                                <a:lnTo>
                                  <a:pt x="4055" y="161917"/>
                                </a:lnTo>
                                <a:lnTo>
                                  <a:pt x="8964" y="161917"/>
                                </a:lnTo>
                                <a:close/>
                              </a:path>
                            </a:pathLst>
                          </a:custGeom>
                          <a:ln w="5325">
                            <a:solidFill>
                              <a:srgbClr val="5B819F"/>
                            </a:solidFill>
                            <a:prstDash val="solid"/>
                          </a:ln>
                        </wps:spPr>
                        <wps:bodyPr wrap="square" lIns="0" tIns="0" rIns="0" bIns="0" rtlCol="0">
                          <a:prstTxWarp prst="textNoShape">
                            <a:avLst/>
                          </a:prstTxWarp>
                          <a:noAutofit/>
                        </wps:bodyPr>
                      </wps:wsp>
                      <wps:wsp>
                        <wps:cNvPr id="116" name="Graphic 116"/>
                        <wps:cNvSpPr/>
                        <wps:spPr>
                          <a:xfrm>
                            <a:off x="2143207" y="875634"/>
                            <a:ext cx="207010" cy="41910"/>
                          </a:xfrm>
                          <a:custGeom>
                            <a:avLst/>
                            <a:gdLst/>
                            <a:ahLst/>
                            <a:cxnLst/>
                            <a:rect l="l" t="t" r="r" b="b"/>
                            <a:pathLst>
                              <a:path w="207010" h="41910">
                                <a:moveTo>
                                  <a:pt x="41516" y="20726"/>
                                </a:moveTo>
                                <a:lnTo>
                                  <a:pt x="39890" y="12649"/>
                                </a:lnTo>
                                <a:lnTo>
                                  <a:pt x="35445" y="6057"/>
                                </a:lnTo>
                                <a:lnTo>
                                  <a:pt x="28867" y="1625"/>
                                </a:lnTo>
                                <a:lnTo>
                                  <a:pt x="20815" y="0"/>
                                </a:lnTo>
                                <a:lnTo>
                                  <a:pt x="12700" y="1625"/>
                                </a:lnTo>
                                <a:lnTo>
                                  <a:pt x="6083" y="6057"/>
                                </a:lnTo>
                                <a:lnTo>
                                  <a:pt x="1625" y="12649"/>
                                </a:lnTo>
                                <a:lnTo>
                                  <a:pt x="0" y="20726"/>
                                </a:lnTo>
                                <a:lnTo>
                                  <a:pt x="1625" y="28752"/>
                                </a:lnTo>
                                <a:lnTo>
                                  <a:pt x="6083" y="35306"/>
                                </a:lnTo>
                                <a:lnTo>
                                  <a:pt x="12700" y="39738"/>
                                </a:lnTo>
                                <a:lnTo>
                                  <a:pt x="20815" y="41351"/>
                                </a:lnTo>
                                <a:lnTo>
                                  <a:pt x="28867" y="39738"/>
                                </a:lnTo>
                                <a:lnTo>
                                  <a:pt x="35445" y="35306"/>
                                </a:lnTo>
                                <a:lnTo>
                                  <a:pt x="39890" y="28752"/>
                                </a:lnTo>
                                <a:lnTo>
                                  <a:pt x="41516" y="20726"/>
                                </a:lnTo>
                                <a:close/>
                              </a:path>
                              <a:path w="207010" h="41910">
                                <a:moveTo>
                                  <a:pt x="124218" y="20726"/>
                                </a:moveTo>
                                <a:lnTo>
                                  <a:pt x="122593" y="12649"/>
                                </a:lnTo>
                                <a:lnTo>
                                  <a:pt x="118135" y="6057"/>
                                </a:lnTo>
                                <a:lnTo>
                                  <a:pt x="111531" y="1625"/>
                                </a:lnTo>
                                <a:lnTo>
                                  <a:pt x="103416" y="0"/>
                                </a:lnTo>
                                <a:lnTo>
                                  <a:pt x="95300" y="1625"/>
                                </a:lnTo>
                                <a:lnTo>
                                  <a:pt x="88684" y="6057"/>
                                </a:lnTo>
                                <a:lnTo>
                                  <a:pt x="84239" y="12649"/>
                                </a:lnTo>
                                <a:lnTo>
                                  <a:pt x="82600" y="20726"/>
                                </a:lnTo>
                                <a:lnTo>
                                  <a:pt x="84239" y="28752"/>
                                </a:lnTo>
                                <a:lnTo>
                                  <a:pt x="88684" y="35306"/>
                                </a:lnTo>
                                <a:lnTo>
                                  <a:pt x="95300" y="39738"/>
                                </a:lnTo>
                                <a:lnTo>
                                  <a:pt x="103416" y="41351"/>
                                </a:lnTo>
                                <a:lnTo>
                                  <a:pt x="111531" y="39738"/>
                                </a:lnTo>
                                <a:lnTo>
                                  <a:pt x="118135" y="35306"/>
                                </a:lnTo>
                                <a:lnTo>
                                  <a:pt x="122593" y="28752"/>
                                </a:lnTo>
                                <a:lnTo>
                                  <a:pt x="124218" y="20726"/>
                                </a:lnTo>
                                <a:close/>
                              </a:path>
                              <a:path w="207010" h="41910">
                                <a:moveTo>
                                  <a:pt x="206832" y="20726"/>
                                </a:moveTo>
                                <a:lnTo>
                                  <a:pt x="205193" y="12649"/>
                                </a:lnTo>
                                <a:lnTo>
                                  <a:pt x="200748" y="6057"/>
                                </a:lnTo>
                                <a:lnTo>
                                  <a:pt x="194132" y="1625"/>
                                </a:lnTo>
                                <a:lnTo>
                                  <a:pt x="186016" y="0"/>
                                </a:lnTo>
                                <a:lnTo>
                                  <a:pt x="177965" y="1625"/>
                                </a:lnTo>
                                <a:lnTo>
                                  <a:pt x="171386" y="6057"/>
                                </a:lnTo>
                                <a:lnTo>
                                  <a:pt x="166941" y="12649"/>
                                </a:lnTo>
                                <a:lnTo>
                                  <a:pt x="165315" y="20726"/>
                                </a:lnTo>
                                <a:lnTo>
                                  <a:pt x="166941" y="28752"/>
                                </a:lnTo>
                                <a:lnTo>
                                  <a:pt x="171386" y="35306"/>
                                </a:lnTo>
                                <a:lnTo>
                                  <a:pt x="177965" y="39738"/>
                                </a:lnTo>
                                <a:lnTo>
                                  <a:pt x="186016" y="41351"/>
                                </a:lnTo>
                                <a:lnTo>
                                  <a:pt x="194132" y="39738"/>
                                </a:lnTo>
                                <a:lnTo>
                                  <a:pt x="200748" y="35306"/>
                                </a:lnTo>
                                <a:lnTo>
                                  <a:pt x="205193" y="28752"/>
                                </a:lnTo>
                                <a:lnTo>
                                  <a:pt x="206832" y="20726"/>
                                </a:lnTo>
                                <a:close/>
                              </a:path>
                            </a:pathLst>
                          </a:custGeom>
                          <a:solidFill>
                            <a:srgbClr val="FFC000"/>
                          </a:solidFill>
                        </wps:spPr>
                        <wps:bodyPr wrap="square" lIns="0" tIns="0" rIns="0" bIns="0" rtlCol="0">
                          <a:prstTxWarp prst="textNoShape">
                            <a:avLst/>
                          </a:prstTxWarp>
                          <a:noAutofit/>
                        </wps:bodyPr>
                      </wps:wsp>
                      <wps:wsp>
                        <wps:cNvPr id="117" name="Graphic 117"/>
                        <wps:cNvSpPr/>
                        <wps:spPr>
                          <a:xfrm>
                            <a:off x="2144375" y="958450"/>
                            <a:ext cx="207010" cy="41910"/>
                          </a:xfrm>
                          <a:custGeom>
                            <a:avLst/>
                            <a:gdLst/>
                            <a:ahLst/>
                            <a:cxnLst/>
                            <a:rect l="l" t="t" r="r" b="b"/>
                            <a:pathLst>
                              <a:path w="207010" h="41910">
                                <a:moveTo>
                                  <a:pt x="41630" y="20739"/>
                                </a:moveTo>
                                <a:lnTo>
                                  <a:pt x="39979" y="12649"/>
                                </a:lnTo>
                                <a:lnTo>
                                  <a:pt x="35509" y="6057"/>
                                </a:lnTo>
                                <a:lnTo>
                                  <a:pt x="28879" y="1625"/>
                                </a:lnTo>
                                <a:lnTo>
                                  <a:pt x="20815" y="0"/>
                                </a:lnTo>
                                <a:lnTo>
                                  <a:pt x="12700" y="1625"/>
                                </a:lnTo>
                                <a:lnTo>
                                  <a:pt x="6083" y="6057"/>
                                </a:lnTo>
                                <a:lnTo>
                                  <a:pt x="1638" y="12649"/>
                                </a:lnTo>
                                <a:lnTo>
                                  <a:pt x="0" y="20739"/>
                                </a:lnTo>
                                <a:lnTo>
                                  <a:pt x="1638" y="28752"/>
                                </a:lnTo>
                                <a:lnTo>
                                  <a:pt x="6083" y="35318"/>
                                </a:lnTo>
                                <a:lnTo>
                                  <a:pt x="12700" y="39738"/>
                                </a:lnTo>
                                <a:lnTo>
                                  <a:pt x="20815" y="41363"/>
                                </a:lnTo>
                                <a:lnTo>
                                  <a:pt x="28879" y="39738"/>
                                </a:lnTo>
                                <a:lnTo>
                                  <a:pt x="35509" y="35318"/>
                                </a:lnTo>
                                <a:lnTo>
                                  <a:pt x="39979" y="28752"/>
                                </a:lnTo>
                                <a:lnTo>
                                  <a:pt x="41630" y="20739"/>
                                </a:lnTo>
                                <a:close/>
                              </a:path>
                              <a:path w="207010" h="41910">
                                <a:moveTo>
                                  <a:pt x="124231" y="20739"/>
                                </a:moveTo>
                                <a:lnTo>
                                  <a:pt x="122593" y="12649"/>
                                </a:lnTo>
                                <a:lnTo>
                                  <a:pt x="118148" y="6057"/>
                                </a:lnTo>
                                <a:lnTo>
                                  <a:pt x="111531" y="1625"/>
                                </a:lnTo>
                                <a:lnTo>
                                  <a:pt x="103416" y="0"/>
                                </a:lnTo>
                                <a:lnTo>
                                  <a:pt x="95300" y="1625"/>
                                </a:lnTo>
                                <a:lnTo>
                                  <a:pt x="88696" y="6057"/>
                                </a:lnTo>
                                <a:lnTo>
                                  <a:pt x="84239" y="12649"/>
                                </a:lnTo>
                                <a:lnTo>
                                  <a:pt x="82613" y="20739"/>
                                </a:lnTo>
                                <a:lnTo>
                                  <a:pt x="84239" y="28752"/>
                                </a:lnTo>
                                <a:lnTo>
                                  <a:pt x="88696" y="35318"/>
                                </a:lnTo>
                                <a:lnTo>
                                  <a:pt x="95300" y="39738"/>
                                </a:lnTo>
                                <a:lnTo>
                                  <a:pt x="103416" y="41363"/>
                                </a:lnTo>
                                <a:lnTo>
                                  <a:pt x="111531" y="39738"/>
                                </a:lnTo>
                                <a:lnTo>
                                  <a:pt x="118148" y="35318"/>
                                </a:lnTo>
                                <a:lnTo>
                                  <a:pt x="122593" y="28752"/>
                                </a:lnTo>
                                <a:lnTo>
                                  <a:pt x="124231" y="20739"/>
                                </a:lnTo>
                                <a:close/>
                              </a:path>
                              <a:path w="207010" h="41910">
                                <a:moveTo>
                                  <a:pt x="206832" y="20739"/>
                                </a:moveTo>
                                <a:lnTo>
                                  <a:pt x="205206" y="12649"/>
                                </a:lnTo>
                                <a:lnTo>
                                  <a:pt x="200761" y="6057"/>
                                </a:lnTo>
                                <a:lnTo>
                                  <a:pt x="194183" y="1625"/>
                                </a:lnTo>
                                <a:lnTo>
                                  <a:pt x="186131" y="0"/>
                                </a:lnTo>
                                <a:lnTo>
                                  <a:pt x="178015" y="1625"/>
                                </a:lnTo>
                                <a:lnTo>
                                  <a:pt x="171399" y="6057"/>
                                </a:lnTo>
                                <a:lnTo>
                                  <a:pt x="166954" y="12649"/>
                                </a:lnTo>
                                <a:lnTo>
                                  <a:pt x="165315" y="20739"/>
                                </a:lnTo>
                                <a:lnTo>
                                  <a:pt x="166954" y="28752"/>
                                </a:lnTo>
                                <a:lnTo>
                                  <a:pt x="171399" y="35318"/>
                                </a:lnTo>
                                <a:lnTo>
                                  <a:pt x="178015" y="39738"/>
                                </a:lnTo>
                                <a:lnTo>
                                  <a:pt x="186131" y="41363"/>
                                </a:lnTo>
                                <a:lnTo>
                                  <a:pt x="194183" y="39738"/>
                                </a:lnTo>
                                <a:lnTo>
                                  <a:pt x="200761" y="35318"/>
                                </a:lnTo>
                                <a:lnTo>
                                  <a:pt x="205206" y="28752"/>
                                </a:lnTo>
                                <a:lnTo>
                                  <a:pt x="206832" y="20739"/>
                                </a:lnTo>
                                <a:close/>
                              </a:path>
                            </a:pathLst>
                          </a:custGeom>
                          <a:solidFill>
                            <a:srgbClr val="F4B083"/>
                          </a:solidFill>
                        </wps:spPr>
                        <wps:bodyPr wrap="square" lIns="0" tIns="0" rIns="0" bIns="0" rtlCol="0">
                          <a:prstTxWarp prst="textNoShape">
                            <a:avLst/>
                          </a:prstTxWarp>
                          <a:noAutofit/>
                        </wps:bodyPr>
                      </wps:wsp>
                      <pic:pic>
                        <pic:nvPicPr>
                          <pic:cNvPr id="118" name="Image 118"/>
                          <pic:cNvPicPr/>
                        </pic:nvPicPr>
                        <pic:blipFill>
                          <a:blip r:embed="rId29" cstate="print"/>
                          <a:stretch>
                            <a:fillRect/>
                          </a:stretch>
                        </pic:blipFill>
                        <pic:spPr>
                          <a:xfrm>
                            <a:off x="468470" y="3085"/>
                            <a:ext cx="4533717" cy="5379791"/>
                          </a:xfrm>
                          <a:prstGeom prst="rect">
                            <a:avLst/>
                          </a:prstGeom>
                        </pic:spPr>
                      </pic:pic>
                      <wps:wsp>
                        <wps:cNvPr id="119" name="Graphic 119"/>
                        <wps:cNvSpPr/>
                        <wps:spPr>
                          <a:xfrm>
                            <a:off x="2743098" y="11393"/>
                            <a:ext cx="659765" cy="1061085"/>
                          </a:xfrm>
                          <a:custGeom>
                            <a:avLst/>
                            <a:gdLst/>
                            <a:ahLst/>
                            <a:cxnLst/>
                            <a:rect l="l" t="t" r="r" b="b"/>
                            <a:pathLst>
                              <a:path w="659765" h="1061085">
                                <a:moveTo>
                                  <a:pt x="104267" y="1060812"/>
                                </a:moveTo>
                                <a:lnTo>
                                  <a:pt x="555275" y="1060812"/>
                                </a:lnTo>
                                <a:lnTo>
                                  <a:pt x="595834" y="1052656"/>
                                </a:lnTo>
                                <a:lnTo>
                                  <a:pt x="628980" y="1030406"/>
                                </a:lnTo>
                                <a:lnTo>
                                  <a:pt x="651340" y="997392"/>
                                </a:lnTo>
                                <a:lnTo>
                                  <a:pt x="659543" y="956942"/>
                                </a:lnTo>
                                <a:lnTo>
                                  <a:pt x="659543" y="103869"/>
                                </a:lnTo>
                                <a:lnTo>
                                  <a:pt x="651340" y="63420"/>
                                </a:lnTo>
                                <a:lnTo>
                                  <a:pt x="628980" y="30406"/>
                                </a:lnTo>
                                <a:lnTo>
                                  <a:pt x="595834" y="8156"/>
                                </a:lnTo>
                                <a:lnTo>
                                  <a:pt x="555275" y="0"/>
                                </a:lnTo>
                                <a:lnTo>
                                  <a:pt x="104267" y="0"/>
                                </a:lnTo>
                                <a:lnTo>
                                  <a:pt x="63708" y="8156"/>
                                </a:lnTo>
                                <a:lnTo>
                                  <a:pt x="30562" y="30406"/>
                                </a:lnTo>
                                <a:lnTo>
                                  <a:pt x="8202" y="63420"/>
                                </a:lnTo>
                                <a:lnTo>
                                  <a:pt x="0" y="103869"/>
                                </a:lnTo>
                                <a:lnTo>
                                  <a:pt x="0" y="956942"/>
                                </a:lnTo>
                                <a:lnTo>
                                  <a:pt x="8202" y="997392"/>
                                </a:lnTo>
                                <a:lnTo>
                                  <a:pt x="30562" y="1030406"/>
                                </a:lnTo>
                                <a:lnTo>
                                  <a:pt x="63708" y="1052656"/>
                                </a:lnTo>
                                <a:lnTo>
                                  <a:pt x="104267" y="1060812"/>
                                </a:lnTo>
                                <a:close/>
                              </a:path>
                            </a:pathLst>
                          </a:custGeom>
                          <a:ln w="10660">
                            <a:solidFill>
                              <a:srgbClr val="000000"/>
                            </a:solidFill>
                            <a:prstDash val="lgDash"/>
                          </a:ln>
                        </wps:spPr>
                        <wps:bodyPr wrap="square" lIns="0" tIns="0" rIns="0" bIns="0" rtlCol="0">
                          <a:prstTxWarp prst="textNoShape">
                            <a:avLst/>
                          </a:prstTxWarp>
                          <a:noAutofit/>
                        </wps:bodyPr>
                      </wps:wsp>
                      <wps:wsp>
                        <wps:cNvPr id="120" name="Graphic 120"/>
                        <wps:cNvSpPr/>
                        <wps:spPr>
                          <a:xfrm>
                            <a:off x="2818764" y="212541"/>
                            <a:ext cx="78740" cy="285115"/>
                          </a:xfrm>
                          <a:custGeom>
                            <a:avLst/>
                            <a:gdLst/>
                            <a:ahLst/>
                            <a:cxnLst/>
                            <a:rect l="l" t="t" r="r" b="b"/>
                            <a:pathLst>
                              <a:path w="78740" h="285115">
                                <a:moveTo>
                                  <a:pt x="0" y="8930"/>
                                </a:moveTo>
                                <a:lnTo>
                                  <a:pt x="0" y="275887"/>
                                </a:lnTo>
                                <a:lnTo>
                                  <a:pt x="0" y="280778"/>
                                </a:lnTo>
                                <a:lnTo>
                                  <a:pt x="4055" y="284818"/>
                                </a:lnTo>
                                <a:lnTo>
                                  <a:pt x="8964" y="284818"/>
                                </a:lnTo>
                                <a:lnTo>
                                  <a:pt x="69689" y="284818"/>
                                </a:lnTo>
                                <a:lnTo>
                                  <a:pt x="74598" y="284818"/>
                                </a:lnTo>
                                <a:lnTo>
                                  <a:pt x="78654" y="280778"/>
                                </a:lnTo>
                                <a:lnTo>
                                  <a:pt x="78654" y="275887"/>
                                </a:lnTo>
                                <a:lnTo>
                                  <a:pt x="78654" y="8930"/>
                                </a:lnTo>
                                <a:lnTo>
                                  <a:pt x="78654" y="4039"/>
                                </a:lnTo>
                                <a:lnTo>
                                  <a:pt x="74598" y="0"/>
                                </a:lnTo>
                                <a:lnTo>
                                  <a:pt x="69689" y="0"/>
                                </a:lnTo>
                                <a:lnTo>
                                  <a:pt x="8964" y="0"/>
                                </a:lnTo>
                                <a:lnTo>
                                  <a:pt x="4055" y="0"/>
                                </a:lnTo>
                                <a:lnTo>
                                  <a:pt x="0" y="4039"/>
                                </a:lnTo>
                                <a:lnTo>
                                  <a:pt x="0" y="8930"/>
                                </a:lnTo>
                                <a:close/>
                              </a:path>
                            </a:pathLst>
                          </a:custGeom>
                          <a:ln w="5334">
                            <a:solidFill>
                              <a:srgbClr val="5B819F"/>
                            </a:solidFill>
                            <a:prstDash val="solid"/>
                          </a:ln>
                        </wps:spPr>
                        <wps:bodyPr wrap="square" lIns="0" tIns="0" rIns="0" bIns="0" rtlCol="0">
                          <a:prstTxWarp prst="textNoShape">
                            <a:avLst/>
                          </a:prstTxWarp>
                          <a:noAutofit/>
                        </wps:bodyPr>
                      </wps:wsp>
                      <wps:wsp>
                        <wps:cNvPr id="121" name="Graphic 121"/>
                        <wps:cNvSpPr/>
                        <wps:spPr>
                          <a:xfrm>
                            <a:off x="2835306" y="252102"/>
                            <a:ext cx="41910" cy="206375"/>
                          </a:xfrm>
                          <a:custGeom>
                            <a:avLst/>
                            <a:gdLst/>
                            <a:ahLst/>
                            <a:cxnLst/>
                            <a:rect l="l" t="t" r="r" b="b"/>
                            <a:pathLst>
                              <a:path w="41910" h="206375">
                                <a:moveTo>
                                  <a:pt x="41617" y="185305"/>
                                </a:moveTo>
                                <a:lnTo>
                                  <a:pt x="39979" y="177279"/>
                                </a:lnTo>
                                <a:lnTo>
                                  <a:pt x="35534" y="170726"/>
                                </a:lnTo>
                                <a:lnTo>
                                  <a:pt x="28917" y="166293"/>
                                </a:lnTo>
                                <a:lnTo>
                                  <a:pt x="20802" y="164680"/>
                                </a:lnTo>
                                <a:lnTo>
                                  <a:pt x="12738" y="166293"/>
                                </a:lnTo>
                                <a:lnTo>
                                  <a:pt x="6121" y="170726"/>
                                </a:lnTo>
                                <a:lnTo>
                                  <a:pt x="1638" y="177279"/>
                                </a:lnTo>
                                <a:lnTo>
                                  <a:pt x="0" y="185305"/>
                                </a:lnTo>
                                <a:lnTo>
                                  <a:pt x="1638" y="193382"/>
                                </a:lnTo>
                                <a:lnTo>
                                  <a:pt x="6121" y="199974"/>
                                </a:lnTo>
                                <a:lnTo>
                                  <a:pt x="12738" y="204406"/>
                                </a:lnTo>
                                <a:lnTo>
                                  <a:pt x="20802" y="206032"/>
                                </a:lnTo>
                                <a:lnTo>
                                  <a:pt x="28917" y="204406"/>
                                </a:lnTo>
                                <a:lnTo>
                                  <a:pt x="35534" y="199974"/>
                                </a:lnTo>
                                <a:lnTo>
                                  <a:pt x="39979" y="193382"/>
                                </a:lnTo>
                                <a:lnTo>
                                  <a:pt x="41617" y="185305"/>
                                </a:lnTo>
                                <a:close/>
                              </a:path>
                              <a:path w="41910" h="206375">
                                <a:moveTo>
                                  <a:pt x="41617" y="103009"/>
                                </a:moveTo>
                                <a:lnTo>
                                  <a:pt x="39979" y="94932"/>
                                </a:lnTo>
                                <a:lnTo>
                                  <a:pt x="35534" y="88341"/>
                                </a:lnTo>
                                <a:lnTo>
                                  <a:pt x="28917" y="83908"/>
                                </a:lnTo>
                                <a:lnTo>
                                  <a:pt x="20802" y="82283"/>
                                </a:lnTo>
                                <a:lnTo>
                                  <a:pt x="12738" y="83908"/>
                                </a:lnTo>
                                <a:lnTo>
                                  <a:pt x="6121" y="88341"/>
                                </a:lnTo>
                                <a:lnTo>
                                  <a:pt x="1638" y="94932"/>
                                </a:lnTo>
                                <a:lnTo>
                                  <a:pt x="0" y="103009"/>
                                </a:lnTo>
                                <a:lnTo>
                                  <a:pt x="1638" y="111099"/>
                                </a:lnTo>
                                <a:lnTo>
                                  <a:pt x="6121" y="117690"/>
                                </a:lnTo>
                                <a:lnTo>
                                  <a:pt x="12738" y="122123"/>
                                </a:lnTo>
                                <a:lnTo>
                                  <a:pt x="20802" y="123748"/>
                                </a:lnTo>
                                <a:lnTo>
                                  <a:pt x="28917" y="122123"/>
                                </a:lnTo>
                                <a:lnTo>
                                  <a:pt x="35534" y="117690"/>
                                </a:lnTo>
                                <a:lnTo>
                                  <a:pt x="39979" y="111099"/>
                                </a:lnTo>
                                <a:lnTo>
                                  <a:pt x="41617" y="103009"/>
                                </a:lnTo>
                                <a:close/>
                              </a:path>
                              <a:path w="41910" h="206375">
                                <a:moveTo>
                                  <a:pt x="41617" y="20726"/>
                                </a:moveTo>
                                <a:lnTo>
                                  <a:pt x="39979" y="12636"/>
                                </a:lnTo>
                                <a:lnTo>
                                  <a:pt x="35534" y="6057"/>
                                </a:lnTo>
                                <a:lnTo>
                                  <a:pt x="28917" y="1612"/>
                                </a:lnTo>
                                <a:lnTo>
                                  <a:pt x="20802" y="0"/>
                                </a:lnTo>
                                <a:lnTo>
                                  <a:pt x="12738" y="1612"/>
                                </a:lnTo>
                                <a:lnTo>
                                  <a:pt x="6121" y="6057"/>
                                </a:lnTo>
                                <a:lnTo>
                                  <a:pt x="1638" y="12636"/>
                                </a:lnTo>
                                <a:lnTo>
                                  <a:pt x="0" y="20726"/>
                                </a:lnTo>
                                <a:lnTo>
                                  <a:pt x="1638" y="28752"/>
                                </a:lnTo>
                                <a:lnTo>
                                  <a:pt x="6121" y="35306"/>
                                </a:lnTo>
                                <a:lnTo>
                                  <a:pt x="12738" y="39725"/>
                                </a:lnTo>
                                <a:lnTo>
                                  <a:pt x="20802" y="41351"/>
                                </a:lnTo>
                                <a:lnTo>
                                  <a:pt x="28917" y="39725"/>
                                </a:lnTo>
                                <a:lnTo>
                                  <a:pt x="35534" y="35306"/>
                                </a:lnTo>
                                <a:lnTo>
                                  <a:pt x="39979" y="28752"/>
                                </a:lnTo>
                                <a:lnTo>
                                  <a:pt x="41617" y="20726"/>
                                </a:lnTo>
                                <a:close/>
                              </a:path>
                            </a:pathLst>
                          </a:custGeom>
                          <a:solidFill>
                            <a:srgbClr val="1E4D78"/>
                          </a:solidFill>
                        </wps:spPr>
                        <wps:bodyPr wrap="square" lIns="0" tIns="0" rIns="0" bIns="0" rtlCol="0">
                          <a:prstTxWarp prst="textNoShape">
                            <a:avLst/>
                          </a:prstTxWarp>
                          <a:noAutofit/>
                        </wps:bodyPr>
                      </wps:wsp>
                      <wps:wsp>
                        <wps:cNvPr id="122" name="Graphic 122"/>
                        <wps:cNvSpPr/>
                        <wps:spPr>
                          <a:xfrm>
                            <a:off x="3025058" y="212541"/>
                            <a:ext cx="87630" cy="285115"/>
                          </a:xfrm>
                          <a:custGeom>
                            <a:avLst/>
                            <a:gdLst/>
                            <a:ahLst/>
                            <a:cxnLst/>
                            <a:rect l="l" t="t" r="r" b="b"/>
                            <a:pathLst>
                              <a:path w="87630" h="285115">
                                <a:moveTo>
                                  <a:pt x="0" y="8930"/>
                                </a:moveTo>
                                <a:lnTo>
                                  <a:pt x="0" y="275887"/>
                                </a:lnTo>
                                <a:lnTo>
                                  <a:pt x="0" y="280778"/>
                                </a:lnTo>
                                <a:lnTo>
                                  <a:pt x="4055" y="284818"/>
                                </a:lnTo>
                                <a:lnTo>
                                  <a:pt x="8964" y="284818"/>
                                </a:lnTo>
                                <a:lnTo>
                                  <a:pt x="78227" y="284818"/>
                                </a:lnTo>
                                <a:lnTo>
                                  <a:pt x="83136" y="284818"/>
                                </a:lnTo>
                                <a:lnTo>
                                  <a:pt x="87192" y="280778"/>
                                </a:lnTo>
                                <a:lnTo>
                                  <a:pt x="87192" y="275887"/>
                                </a:lnTo>
                                <a:lnTo>
                                  <a:pt x="87192" y="8930"/>
                                </a:lnTo>
                                <a:lnTo>
                                  <a:pt x="87192" y="4039"/>
                                </a:lnTo>
                                <a:lnTo>
                                  <a:pt x="83136" y="0"/>
                                </a:lnTo>
                                <a:lnTo>
                                  <a:pt x="78227" y="0"/>
                                </a:lnTo>
                                <a:lnTo>
                                  <a:pt x="8964" y="0"/>
                                </a:lnTo>
                                <a:lnTo>
                                  <a:pt x="4055" y="0"/>
                                </a:lnTo>
                                <a:lnTo>
                                  <a:pt x="0" y="4039"/>
                                </a:lnTo>
                                <a:lnTo>
                                  <a:pt x="0" y="8930"/>
                                </a:lnTo>
                                <a:close/>
                              </a:path>
                            </a:pathLst>
                          </a:custGeom>
                          <a:ln w="5334">
                            <a:solidFill>
                              <a:srgbClr val="5B819F"/>
                            </a:solidFill>
                            <a:prstDash val="solid"/>
                          </a:ln>
                        </wps:spPr>
                        <wps:bodyPr wrap="square" lIns="0" tIns="0" rIns="0" bIns="0" rtlCol="0">
                          <a:prstTxWarp prst="textNoShape">
                            <a:avLst/>
                          </a:prstTxWarp>
                          <a:noAutofit/>
                        </wps:bodyPr>
                      </wps:wsp>
                      <wps:wsp>
                        <wps:cNvPr id="123" name="Graphic 123"/>
                        <wps:cNvSpPr/>
                        <wps:spPr>
                          <a:xfrm>
                            <a:off x="3049060" y="256141"/>
                            <a:ext cx="43180" cy="198120"/>
                          </a:xfrm>
                          <a:custGeom>
                            <a:avLst/>
                            <a:gdLst/>
                            <a:ahLst/>
                            <a:cxnLst/>
                            <a:rect l="l" t="t" r="r" b="b"/>
                            <a:pathLst>
                              <a:path w="43180" h="198120">
                                <a:moveTo>
                                  <a:pt x="41630" y="177330"/>
                                </a:moveTo>
                                <a:lnTo>
                                  <a:pt x="39979" y="169240"/>
                                </a:lnTo>
                                <a:lnTo>
                                  <a:pt x="35509" y="162661"/>
                                </a:lnTo>
                                <a:lnTo>
                                  <a:pt x="28879" y="158216"/>
                                </a:lnTo>
                                <a:lnTo>
                                  <a:pt x="20815" y="156603"/>
                                </a:lnTo>
                                <a:lnTo>
                                  <a:pt x="12700" y="158216"/>
                                </a:lnTo>
                                <a:lnTo>
                                  <a:pt x="6083" y="162661"/>
                                </a:lnTo>
                                <a:lnTo>
                                  <a:pt x="1638" y="169240"/>
                                </a:lnTo>
                                <a:lnTo>
                                  <a:pt x="0" y="177330"/>
                                </a:lnTo>
                                <a:lnTo>
                                  <a:pt x="1638" y="185407"/>
                                </a:lnTo>
                                <a:lnTo>
                                  <a:pt x="6083" y="191998"/>
                                </a:lnTo>
                                <a:lnTo>
                                  <a:pt x="12700" y="196430"/>
                                </a:lnTo>
                                <a:lnTo>
                                  <a:pt x="20815" y="198056"/>
                                </a:lnTo>
                                <a:lnTo>
                                  <a:pt x="28879" y="196430"/>
                                </a:lnTo>
                                <a:lnTo>
                                  <a:pt x="35509" y="191998"/>
                                </a:lnTo>
                                <a:lnTo>
                                  <a:pt x="39979" y="185407"/>
                                </a:lnTo>
                                <a:lnTo>
                                  <a:pt x="41630" y="177330"/>
                                </a:lnTo>
                                <a:close/>
                              </a:path>
                              <a:path w="43180" h="198120">
                                <a:moveTo>
                                  <a:pt x="41948" y="100139"/>
                                </a:moveTo>
                                <a:lnTo>
                                  <a:pt x="40309" y="92062"/>
                                </a:lnTo>
                                <a:lnTo>
                                  <a:pt x="35864" y="85471"/>
                                </a:lnTo>
                                <a:lnTo>
                                  <a:pt x="29248" y="81038"/>
                                </a:lnTo>
                                <a:lnTo>
                                  <a:pt x="21132" y="79413"/>
                                </a:lnTo>
                                <a:lnTo>
                                  <a:pt x="13068" y="81038"/>
                                </a:lnTo>
                                <a:lnTo>
                                  <a:pt x="6451" y="85471"/>
                                </a:lnTo>
                                <a:lnTo>
                                  <a:pt x="1968" y="92062"/>
                                </a:lnTo>
                                <a:lnTo>
                                  <a:pt x="330" y="100139"/>
                                </a:lnTo>
                                <a:lnTo>
                                  <a:pt x="1968" y="108229"/>
                                </a:lnTo>
                                <a:lnTo>
                                  <a:pt x="6451" y="114820"/>
                                </a:lnTo>
                                <a:lnTo>
                                  <a:pt x="13068" y="119253"/>
                                </a:lnTo>
                                <a:lnTo>
                                  <a:pt x="21132" y="120878"/>
                                </a:lnTo>
                                <a:lnTo>
                                  <a:pt x="29248" y="119253"/>
                                </a:lnTo>
                                <a:lnTo>
                                  <a:pt x="35864" y="114820"/>
                                </a:lnTo>
                                <a:lnTo>
                                  <a:pt x="40309" y="108229"/>
                                </a:lnTo>
                                <a:lnTo>
                                  <a:pt x="41948" y="100139"/>
                                </a:lnTo>
                                <a:close/>
                              </a:path>
                              <a:path w="43180" h="198120">
                                <a:moveTo>
                                  <a:pt x="42799" y="20726"/>
                                </a:moveTo>
                                <a:lnTo>
                                  <a:pt x="41173" y="12649"/>
                                </a:lnTo>
                                <a:lnTo>
                                  <a:pt x="36715" y="6057"/>
                                </a:lnTo>
                                <a:lnTo>
                                  <a:pt x="30099" y="1625"/>
                                </a:lnTo>
                                <a:lnTo>
                                  <a:pt x="21983" y="0"/>
                                </a:lnTo>
                                <a:lnTo>
                                  <a:pt x="13931" y="1625"/>
                                </a:lnTo>
                                <a:lnTo>
                                  <a:pt x="7353" y="6057"/>
                                </a:lnTo>
                                <a:lnTo>
                                  <a:pt x="2921" y="12649"/>
                                </a:lnTo>
                                <a:lnTo>
                                  <a:pt x="1282" y="20726"/>
                                </a:lnTo>
                                <a:lnTo>
                                  <a:pt x="2921" y="28816"/>
                                </a:lnTo>
                                <a:lnTo>
                                  <a:pt x="7353" y="35394"/>
                                </a:lnTo>
                                <a:lnTo>
                                  <a:pt x="13931" y="39839"/>
                                </a:lnTo>
                                <a:lnTo>
                                  <a:pt x="21983" y="41452"/>
                                </a:lnTo>
                                <a:lnTo>
                                  <a:pt x="30099" y="39839"/>
                                </a:lnTo>
                                <a:lnTo>
                                  <a:pt x="36715" y="35394"/>
                                </a:lnTo>
                                <a:lnTo>
                                  <a:pt x="41173" y="28816"/>
                                </a:lnTo>
                                <a:lnTo>
                                  <a:pt x="42799" y="20726"/>
                                </a:lnTo>
                                <a:close/>
                              </a:path>
                            </a:pathLst>
                          </a:custGeom>
                          <a:solidFill>
                            <a:srgbClr val="FFC000"/>
                          </a:solidFill>
                        </wps:spPr>
                        <wps:bodyPr wrap="square" lIns="0" tIns="0" rIns="0" bIns="0" rtlCol="0">
                          <a:prstTxWarp prst="textNoShape">
                            <a:avLst/>
                          </a:prstTxWarp>
                          <a:noAutofit/>
                        </wps:bodyPr>
                      </wps:wsp>
                      <wps:wsp>
                        <wps:cNvPr id="124" name="Graphic 124"/>
                        <wps:cNvSpPr/>
                        <wps:spPr>
                          <a:xfrm>
                            <a:off x="3235835" y="211159"/>
                            <a:ext cx="87630" cy="285115"/>
                          </a:xfrm>
                          <a:custGeom>
                            <a:avLst/>
                            <a:gdLst/>
                            <a:ahLst/>
                            <a:cxnLst/>
                            <a:rect l="l" t="t" r="r" b="b"/>
                            <a:pathLst>
                              <a:path w="87630" h="285115">
                                <a:moveTo>
                                  <a:pt x="0" y="8824"/>
                                </a:moveTo>
                                <a:lnTo>
                                  <a:pt x="0" y="275887"/>
                                </a:lnTo>
                                <a:lnTo>
                                  <a:pt x="78227" y="284711"/>
                                </a:lnTo>
                                <a:lnTo>
                                  <a:pt x="83136" y="284711"/>
                                </a:lnTo>
                                <a:lnTo>
                                  <a:pt x="87085" y="280778"/>
                                </a:lnTo>
                                <a:lnTo>
                                  <a:pt x="87085" y="275887"/>
                                </a:lnTo>
                                <a:lnTo>
                                  <a:pt x="87085" y="8824"/>
                                </a:lnTo>
                                <a:lnTo>
                                  <a:pt x="87085" y="3933"/>
                                </a:lnTo>
                                <a:lnTo>
                                  <a:pt x="83136" y="0"/>
                                </a:lnTo>
                                <a:lnTo>
                                  <a:pt x="78227" y="0"/>
                                </a:lnTo>
                                <a:lnTo>
                                  <a:pt x="8964" y="0"/>
                                </a:lnTo>
                                <a:lnTo>
                                  <a:pt x="3948" y="0"/>
                                </a:lnTo>
                                <a:lnTo>
                                  <a:pt x="0" y="3933"/>
                                </a:lnTo>
                                <a:lnTo>
                                  <a:pt x="0" y="8824"/>
                                </a:lnTo>
                                <a:close/>
                              </a:path>
                            </a:pathLst>
                          </a:custGeom>
                          <a:ln w="5334">
                            <a:solidFill>
                              <a:srgbClr val="5B819F"/>
                            </a:solidFill>
                            <a:prstDash val="solid"/>
                          </a:ln>
                        </wps:spPr>
                        <wps:bodyPr wrap="square" lIns="0" tIns="0" rIns="0" bIns="0" rtlCol="0">
                          <a:prstTxWarp prst="textNoShape">
                            <a:avLst/>
                          </a:prstTxWarp>
                          <a:noAutofit/>
                        </wps:bodyPr>
                      </wps:wsp>
                      <wps:wsp>
                        <wps:cNvPr id="125" name="Graphic 125"/>
                        <wps:cNvSpPr/>
                        <wps:spPr>
                          <a:xfrm>
                            <a:off x="3259842" y="254756"/>
                            <a:ext cx="43180" cy="198120"/>
                          </a:xfrm>
                          <a:custGeom>
                            <a:avLst/>
                            <a:gdLst/>
                            <a:ahLst/>
                            <a:cxnLst/>
                            <a:rect l="l" t="t" r="r" b="b"/>
                            <a:pathLst>
                              <a:path w="43180" h="198120">
                                <a:moveTo>
                                  <a:pt x="41516" y="177330"/>
                                </a:moveTo>
                                <a:lnTo>
                                  <a:pt x="39878" y="169252"/>
                                </a:lnTo>
                                <a:lnTo>
                                  <a:pt x="35433" y="162661"/>
                                </a:lnTo>
                                <a:lnTo>
                                  <a:pt x="28816" y="158229"/>
                                </a:lnTo>
                                <a:lnTo>
                                  <a:pt x="20701" y="156603"/>
                                </a:lnTo>
                                <a:lnTo>
                                  <a:pt x="12649" y="158229"/>
                                </a:lnTo>
                                <a:lnTo>
                                  <a:pt x="6070" y="162661"/>
                                </a:lnTo>
                                <a:lnTo>
                                  <a:pt x="1625" y="169252"/>
                                </a:lnTo>
                                <a:lnTo>
                                  <a:pt x="0" y="177330"/>
                                </a:lnTo>
                                <a:lnTo>
                                  <a:pt x="1625" y="185356"/>
                                </a:lnTo>
                                <a:lnTo>
                                  <a:pt x="6070" y="191909"/>
                                </a:lnTo>
                                <a:lnTo>
                                  <a:pt x="12649" y="196329"/>
                                </a:lnTo>
                                <a:lnTo>
                                  <a:pt x="20701" y="197954"/>
                                </a:lnTo>
                                <a:lnTo>
                                  <a:pt x="28816" y="196329"/>
                                </a:lnTo>
                                <a:lnTo>
                                  <a:pt x="35433" y="191909"/>
                                </a:lnTo>
                                <a:lnTo>
                                  <a:pt x="39878" y="185356"/>
                                </a:lnTo>
                                <a:lnTo>
                                  <a:pt x="41516" y="177330"/>
                                </a:lnTo>
                                <a:close/>
                              </a:path>
                              <a:path w="43180" h="198120">
                                <a:moveTo>
                                  <a:pt x="41935" y="100037"/>
                                </a:moveTo>
                                <a:lnTo>
                                  <a:pt x="40309" y="92024"/>
                                </a:lnTo>
                                <a:lnTo>
                                  <a:pt x="35852" y="85458"/>
                                </a:lnTo>
                                <a:lnTo>
                                  <a:pt x="29248" y="81038"/>
                                </a:lnTo>
                                <a:lnTo>
                                  <a:pt x="21132" y="79413"/>
                                </a:lnTo>
                                <a:lnTo>
                                  <a:pt x="13017" y="81038"/>
                                </a:lnTo>
                                <a:lnTo>
                                  <a:pt x="6400" y="85458"/>
                                </a:lnTo>
                                <a:lnTo>
                                  <a:pt x="1955" y="92024"/>
                                </a:lnTo>
                                <a:lnTo>
                                  <a:pt x="317" y="100037"/>
                                </a:lnTo>
                                <a:lnTo>
                                  <a:pt x="1955" y="108127"/>
                                </a:lnTo>
                                <a:lnTo>
                                  <a:pt x="6400" y="114706"/>
                                </a:lnTo>
                                <a:lnTo>
                                  <a:pt x="13017" y="119151"/>
                                </a:lnTo>
                                <a:lnTo>
                                  <a:pt x="21132" y="120777"/>
                                </a:lnTo>
                                <a:lnTo>
                                  <a:pt x="29248" y="119151"/>
                                </a:lnTo>
                                <a:lnTo>
                                  <a:pt x="35852" y="114706"/>
                                </a:lnTo>
                                <a:lnTo>
                                  <a:pt x="40309" y="108127"/>
                                </a:lnTo>
                                <a:lnTo>
                                  <a:pt x="41935" y="100037"/>
                                </a:lnTo>
                                <a:close/>
                              </a:path>
                              <a:path w="43180" h="198120">
                                <a:moveTo>
                                  <a:pt x="42799" y="20624"/>
                                </a:moveTo>
                                <a:lnTo>
                                  <a:pt x="41160" y="12598"/>
                                </a:lnTo>
                                <a:lnTo>
                                  <a:pt x="36715" y="6045"/>
                                </a:lnTo>
                                <a:lnTo>
                                  <a:pt x="30099" y="1625"/>
                                </a:lnTo>
                                <a:lnTo>
                                  <a:pt x="21983" y="0"/>
                                </a:lnTo>
                                <a:lnTo>
                                  <a:pt x="13919" y="1625"/>
                                </a:lnTo>
                                <a:lnTo>
                                  <a:pt x="7302" y="6045"/>
                                </a:lnTo>
                                <a:lnTo>
                                  <a:pt x="2819" y="12598"/>
                                </a:lnTo>
                                <a:lnTo>
                                  <a:pt x="1168" y="20624"/>
                                </a:lnTo>
                                <a:lnTo>
                                  <a:pt x="2819" y="28702"/>
                                </a:lnTo>
                                <a:lnTo>
                                  <a:pt x="7302" y="35293"/>
                                </a:lnTo>
                                <a:lnTo>
                                  <a:pt x="13919" y="39725"/>
                                </a:lnTo>
                                <a:lnTo>
                                  <a:pt x="21983" y="41351"/>
                                </a:lnTo>
                                <a:lnTo>
                                  <a:pt x="30099" y="39725"/>
                                </a:lnTo>
                                <a:lnTo>
                                  <a:pt x="36715" y="35293"/>
                                </a:lnTo>
                                <a:lnTo>
                                  <a:pt x="41160" y="28702"/>
                                </a:lnTo>
                                <a:lnTo>
                                  <a:pt x="42799" y="20624"/>
                                </a:lnTo>
                                <a:close/>
                              </a:path>
                            </a:pathLst>
                          </a:custGeom>
                          <a:solidFill>
                            <a:srgbClr val="6FAC46"/>
                          </a:solidFill>
                        </wps:spPr>
                        <wps:bodyPr wrap="square" lIns="0" tIns="0" rIns="0" bIns="0" rtlCol="0">
                          <a:prstTxWarp prst="textNoShape">
                            <a:avLst/>
                          </a:prstTxWarp>
                          <a:noAutofit/>
                        </wps:bodyPr>
                      </wps:wsp>
                      <wps:wsp>
                        <wps:cNvPr id="126" name="Graphic 126"/>
                        <wps:cNvSpPr/>
                        <wps:spPr>
                          <a:xfrm>
                            <a:off x="2936692" y="354897"/>
                            <a:ext cx="60960" cy="1270"/>
                          </a:xfrm>
                          <a:custGeom>
                            <a:avLst/>
                            <a:gdLst/>
                            <a:ahLst/>
                            <a:cxnLst/>
                            <a:rect l="l" t="t" r="r" b="b"/>
                            <a:pathLst>
                              <a:path w="60960" h="0">
                                <a:moveTo>
                                  <a:pt x="0" y="0"/>
                                </a:moveTo>
                                <a:lnTo>
                                  <a:pt x="60511" y="0"/>
                                </a:lnTo>
                              </a:path>
                            </a:pathLst>
                          </a:custGeom>
                          <a:ln w="7973">
                            <a:solidFill>
                              <a:srgbClr val="000000"/>
                            </a:solidFill>
                            <a:prstDash val="solid"/>
                          </a:ln>
                        </wps:spPr>
                        <wps:bodyPr wrap="square" lIns="0" tIns="0" rIns="0" bIns="0" rtlCol="0">
                          <a:prstTxWarp prst="textNoShape">
                            <a:avLst/>
                          </a:prstTxWarp>
                          <a:noAutofit/>
                        </wps:bodyPr>
                      </wps:wsp>
                      <wps:wsp>
                        <wps:cNvPr id="127" name="Graphic 127"/>
                        <wps:cNvSpPr/>
                        <wps:spPr>
                          <a:xfrm>
                            <a:off x="2965401" y="325660"/>
                            <a:ext cx="1270" cy="57150"/>
                          </a:xfrm>
                          <a:custGeom>
                            <a:avLst/>
                            <a:gdLst/>
                            <a:ahLst/>
                            <a:cxnLst/>
                            <a:rect l="l" t="t" r="r" b="b"/>
                            <a:pathLst>
                              <a:path w="0" h="57150">
                                <a:moveTo>
                                  <a:pt x="0" y="0"/>
                                </a:moveTo>
                                <a:lnTo>
                                  <a:pt x="0" y="56878"/>
                                </a:lnTo>
                              </a:path>
                            </a:pathLst>
                          </a:custGeom>
                          <a:ln w="8004">
                            <a:solidFill>
                              <a:srgbClr val="000000"/>
                            </a:solidFill>
                            <a:prstDash val="solid"/>
                          </a:ln>
                        </wps:spPr>
                        <wps:bodyPr wrap="square" lIns="0" tIns="0" rIns="0" bIns="0" rtlCol="0">
                          <a:prstTxWarp prst="textNoShape">
                            <a:avLst/>
                          </a:prstTxWarp>
                          <a:noAutofit/>
                        </wps:bodyPr>
                      </wps:wsp>
                      <wps:wsp>
                        <wps:cNvPr id="128" name="Graphic 128"/>
                        <wps:cNvSpPr/>
                        <wps:spPr>
                          <a:xfrm>
                            <a:off x="3151524" y="333847"/>
                            <a:ext cx="57785" cy="33655"/>
                          </a:xfrm>
                          <a:custGeom>
                            <a:avLst/>
                            <a:gdLst/>
                            <a:ahLst/>
                            <a:cxnLst/>
                            <a:rect l="l" t="t" r="r" b="b"/>
                            <a:pathLst>
                              <a:path w="57785" h="33655">
                                <a:moveTo>
                                  <a:pt x="2241" y="33595"/>
                                </a:moveTo>
                                <a:lnTo>
                                  <a:pt x="56669" y="33595"/>
                                </a:lnTo>
                              </a:path>
                              <a:path w="57785" h="33655">
                                <a:moveTo>
                                  <a:pt x="0" y="18073"/>
                                </a:moveTo>
                                <a:lnTo>
                                  <a:pt x="2356" y="11908"/>
                                </a:lnTo>
                                <a:lnTo>
                                  <a:pt x="6763" y="7269"/>
                                </a:lnTo>
                                <a:lnTo>
                                  <a:pt x="12591" y="4603"/>
                                </a:lnTo>
                                <a:lnTo>
                                  <a:pt x="19209" y="4358"/>
                                </a:lnTo>
                                <a:lnTo>
                                  <a:pt x="21024" y="4677"/>
                                </a:lnTo>
                                <a:lnTo>
                                  <a:pt x="22625" y="5209"/>
                                </a:lnTo>
                                <a:lnTo>
                                  <a:pt x="24225" y="6059"/>
                                </a:lnTo>
                                <a:lnTo>
                                  <a:pt x="31961" y="10184"/>
                                </a:lnTo>
                                <a:lnTo>
                                  <a:pt x="40407" y="10990"/>
                                </a:lnTo>
                                <a:lnTo>
                                  <a:pt x="48553" y="8586"/>
                                </a:lnTo>
                                <a:lnTo>
                                  <a:pt x="55388" y="3083"/>
                                </a:lnTo>
                                <a:lnTo>
                                  <a:pt x="56135" y="2126"/>
                                </a:lnTo>
                                <a:lnTo>
                                  <a:pt x="56882" y="1063"/>
                                </a:lnTo>
                                <a:lnTo>
                                  <a:pt x="57523" y="0"/>
                                </a:lnTo>
                              </a:path>
                            </a:pathLst>
                          </a:custGeom>
                          <a:ln w="7988">
                            <a:solidFill>
                              <a:srgbClr val="000000"/>
                            </a:solidFill>
                            <a:prstDash val="solid"/>
                          </a:ln>
                        </wps:spPr>
                        <wps:bodyPr wrap="square" lIns="0" tIns="0" rIns="0" bIns="0" rtlCol="0">
                          <a:prstTxWarp prst="textNoShape">
                            <a:avLst/>
                          </a:prstTxWarp>
                          <a:noAutofit/>
                        </wps:bodyPr>
                      </wps:wsp>
                      <wps:wsp>
                        <wps:cNvPr id="129" name="Graphic 129"/>
                        <wps:cNvSpPr/>
                        <wps:spPr>
                          <a:xfrm>
                            <a:off x="2824527" y="747413"/>
                            <a:ext cx="78740" cy="285115"/>
                          </a:xfrm>
                          <a:custGeom>
                            <a:avLst/>
                            <a:gdLst/>
                            <a:ahLst/>
                            <a:cxnLst/>
                            <a:rect l="l" t="t" r="r" b="b"/>
                            <a:pathLst>
                              <a:path w="78740" h="285115">
                                <a:moveTo>
                                  <a:pt x="0" y="8930"/>
                                </a:moveTo>
                                <a:lnTo>
                                  <a:pt x="0" y="275887"/>
                                </a:lnTo>
                                <a:lnTo>
                                  <a:pt x="0" y="280778"/>
                                </a:lnTo>
                                <a:lnTo>
                                  <a:pt x="4055" y="284818"/>
                                </a:lnTo>
                                <a:lnTo>
                                  <a:pt x="8964" y="284818"/>
                                </a:lnTo>
                                <a:lnTo>
                                  <a:pt x="69689" y="284818"/>
                                </a:lnTo>
                                <a:lnTo>
                                  <a:pt x="74705" y="284818"/>
                                </a:lnTo>
                                <a:lnTo>
                                  <a:pt x="78654" y="280778"/>
                                </a:lnTo>
                                <a:lnTo>
                                  <a:pt x="78654" y="275887"/>
                                </a:lnTo>
                                <a:lnTo>
                                  <a:pt x="78654" y="8930"/>
                                </a:lnTo>
                                <a:lnTo>
                                  <a:pt x="8964" y="0"/>
                                </a:lnTo>
                                <a:lnTo>
                                  <a:pt x="4055" y="0"/>
                                </a:lnTo>
                                <a:lnTo>
                                  <a:pt x="0" y="4039"/>
                                </a:lnTo>
                                <a:lnTo>
                                  <a:pt x="0" y="8930"/>
                                </a:lnTo>
                                <a:close/>
                              </a:path>
                            </a:pathLst>
                          </a:custGeom>
                          <a:ln w="5334">
                            <a:solidFill>
                              <a:srgbClr val="5B819F"/>
                            </a:solidFill>
                            <a:prstDash val="solid"/>
                          </a:ln>
                        </wps:spPr>
                        <wps:bodyPr wrap="square" lIns="0" tIns="0" rIns="0" bIns="0" rtlCol="0">
                          <a:prstTxWarp prst="textNoShape">
                            <a:avLst/>
                          </a:prstTxWarp>
                          <a:noAutofit/>
                        </wps:bodyPr>
                      </wps:wsp>
                      <wps:wsp>
                        <wps:cNvPr id="130" name="Graphic 130"/>
                        <wps:cNvSpPr/>
                        <wps:spPr>
                          <a:xfrm>
                            <a:off x="2841059" y="786962"/>
                            <a:ext cx="43815" cy="200025"/>
                          </a:xfrm>
                          <a:custGeom>
                            <a:avLst/>
                            <a:gdLst/>
                            <a:ahLst/>
                            <a:cxnLst/>
                            <a:rect l="l" t="t" r="r" b="b"/>
                            <a:pathLst>
                              <a:path w="43815" h="200025">
                                <a:moveTo>
                                  <a:pt x="41630" y="20739"/>
                                </a:moveTo>
                                <a:lnTo>
                                  <a:pt x="39992" y="12649"/>
                                </a:lnTo>
                                <a:lnTo>
                                  <a:pt x="35547" y="6070"/>
                                </a:lnTo>
                                <a:lnTo>
                                  <a:pt x="28930" y="1625"/>
                                </a:lnTo>
                                <a:lnTo>
                                  <a:pt x="20815" y="0"/>
                                </a:lnTo>
                                <a:lnTo>
                                  <a:pt x="12750" y="1625"/>
                                </a:lnTo>
                                <a:lnTo>
                                  <a:pt x="6121" y="6070"/>
                                </a:lnTo>
                                <a:lnTo>
                                  <a:pt x="1651" y="12649"/>
                                </a:lnTo>
                                <a:lnTo>
                                  <a:pt x="0" y="20739"/>
                                </a:lnTo>
                                <a:lnTo>
                                  <a:pt x="1651" y="28778"/>
                                </a:lnTo>
                                <a:lnTo>
                                  <a:pt x="6121" y="35369"/>
                                </a:lnTo>
                                <a:lnTo>
                                  <a:pt x="12750" y="39827"/>
                                </a:lnTo>
                                <a:lnTo>
                                  <a:pt x="20815" y="41465"/>
                                </a:lnTo>
                                <a:lnTo>
                                  <a:pt x="28930" y="39827"/>
                                </a:lnTo>
                                <a:lnTo>
                                  <a:pt x="35547" y="35369"/>
                                </a:lnTo>
                                <a:lnTo>
                                  <a:pt x="39992" y="28778"/>
                                </a:lnTo>
                                <a:lnTo>
                                  <a:pt x="41630" y="20739"/>
                                </a:lnTo>
                                <a:close/>
                              </a:path>
                              <a:path w="43815" h="200025">
                                <a:moveTo>
                                  <a:pt x="42367" y="100901"/>
                                </a:moveTo>
                                <a:lnTo>
                                  <a:pt x="40741" y="92811"/>
                                </a:lnTo>
                                <a:lnTo>
                                  <a:pt x="36283" y="86233"/>
                                </a:lnTo>
                                <a:lnTo>
                                  <a:pt x="29679" y="81788"/>
                                </a:lnTo>
                                <a:lnTo>
                                  <a:pt x="21564" y="80162"/>
                                </a:lnTo>
                                <a:lnTo>
                                  <a:pt x="13449" y="81788"/>
                                </a:lnTo>
                                <a:lnTo>
                                  <a:pt x="6832" y="86233"/>
                                </a:lnTo>
                                <a:lnTo>
                                  <a:pt x="2387" y="92811"/>
                                </a:lnTo>
                                <a:lnTo>
                                  <a:pt x="749" y="100901"/>
                                </a:lnTo>
                                <a:lnTo>
                                  <a:pt x="2387" y="108978"/>
                                </a:lnTo>
                                <a:lnTo>
                                  <a:pt x="6832" y="115570"/>
                                </a:lnTo>
                                <a:lnTo>
                                  <a:pt x="13449" y="120002"/>
                                </a:lnTo>
                                <a:lnTo>
                                  <a:pt x="21564" y="121627"/>
                                </a:lnTo>
                                <a:lnTo>
                                  <a:pt x="29679" y="120002"/>
                                </a:lnTo>
                                <a:lnTo>
                                  <a:pt x="36283" y="115570"/>
                                </a:lnTo>
                                <a:lnTo>
                                  <a:pt x="40741" y="108978"/>
                                </a:lnTo>
                                <a:lnTo>
                                  <a:pt x="42367" y="100901"/>
                                </a:lnTo>
                                <a:close/>
                              </a:path>
                              <a:path w="43815" h="200025">
                                <a:moveTo>
                                  <a:pt x="43764" y="178930"/>
                                </a:moveTo>
                                <a:lnTo>
                                  <a:pt x="42125" y="170853"/>
                                </a:lnTo>
                                <a:lnTo>
                                  <a:pt x="37680" y="164261"/>
                                </a:lnTo>
                                <a:lnTo>
                                  <a:pt x="31064" y="159829"/>
                                </a:lnTo>
                                <a:lnTo>
                                  <a:pt x="22948" y="158203"/>
                                </a:lnTo>
                                <a:lnTo>
                                  <a:pt x="14897" y="159829"/>
                                </a:lnTo>
                                <a:lnTo>
                                  <a:pt x="8318" y="164261"/>
                                </a:lnTo>
                                <a:lnTo>
                                  <a:pt x="3873" y="170853"/>
                                </a:lnTo>
                                <a:lnTo>
                                  <a:pt x="2247" y="178930"/>
                                </a:lnTo>
                                <a:lnTo>
                                  <a:pt x="3873" y="187020"/>
                                </a:lnTo>
                                <a:lnTo>
                                  <a:pt x="8318" y="193611"/>
                                </a:lnTo>
                                <a:lnTo>
                                  <a:pt x="14897" y="198043"/>
                                </a:lnTo>
                                <a:lnTo>
                                  <a:pt x="22948" y="199669"/>
                                </a:lnTo>
                                <a:lnTo>
                                  <a:pt x="31064" y="198043"/>
                                </a:lnTo>
                                <a:lnTo>
                                  <a:pt x="37680" y="193611"/>
                                </a:lnTo>
                                <a:lnTo>
                                  <a:pt x="42125" y="187020"/>
                                </a:lnTo>
                                <a:lnTo>
                                  <a:pt x="43764" y="178930"/>
                                </a:lnTo>
                                <a:close/>
                              </a:path>
                            </a:pathLst>
                          </a:custGeom>
                          <a:solidFill>
                            <a:srgbClr val="FF0000"/>
                          </a:solidFill>
                        </wps:spPr>
                        <wps:bodyPr wrap="square" lIns="0" tIns="0" rIns="0" bIns="0" rtlCol="0">
                          <a:prstTxWarp prst="textNoShape">
                            <a:avLst/>
                          </a:prstTxWarp>
                          <a:noAutofit/>
                        </wps:bodyPr>
                      </wps:wsp>
                      <wps:wsp>
                        <wps:cNvPr id="131" name="Graphic 131"/>
                        <wps:cNvSpPr/>
                        <wps:spPr>
                          <a:xfrm>
                            <a:off x="3025805" y="747413"/>
                            <a:ext cx="87630" cy="285115"/>
                          </a:xfrm>
                          <a:custGeom>
                            <a:avLst/>
                            <a:gdLst/>
                            <a:ahLst/>
                            <a:cxnLst/>
                            <a:rect l="l" t="t" r="r" b="b"/>
                            <a:pathLst>
                              <a:path w="87630" h="285115">
                                <a:moveTo>
                                  <a:pt x="0" y="8930"/>
                                </a:moveTo>
                                <a:lnTo>
                                  <a:pt x="0" y="275887"/>
                                </a:lnTo>
                                <a:lnTo>
                                  <a:pt x="0" y="280778"/>
                                </a:lnTo>
                                <a:lnTo>
                                  <a:pt x="3948" y="284818"/>
                                </a:lnTo>
                                <a:lnTo>
                                  <a:pt x="8964" y="284818"/>
                                </a:lnTo>
                                <a:lnTo>
                                  <a:pt x="78227" y="284818"/>
                                </a:lnTo>
                                <a:lnTo>
                                  <a:pt x="83136" y="284818"/>
                                </a:lnTo>
                                <a:lnTo>
                                  <a:pt x="87085" y="280778"/>
                                </a:lnTo>
                                <a:lnTo>
                                  <a:pt x="87085" y="275887"/>
                                </a:lnTo>
                                <a:lnTo>
                                  <a:pt x="87085" y="8930"/>
                                </a:lnTo>
                                <a:lnTo>
                                  <a:pt x="87085" y="4039"/>
                                </a:lnTo>
                                <a:lnTo>
                                  <a:pt x="83136" y="0"/>
                                </a:lnTo>
                                <a:lnTo>
                                  <a:pt x="78227" y="0"/>
                                </a:lnTo>
                                <a:lnTo>
                                  <a:pt x="8964" y="0"/>
                                </a:lnTo>
                                <a:lnTo>
                                  <a:pt x="3948" y="0"/>
                                </a:lnTo>
                                <a:lnTo>
                                  <a:pt x="0" y="4039"/>
                                </a:lnTo>
                                <a:lnTo>
                                  <a:pt x="0" y="8930"/>
                                </a:lnTo>
                                <a:close/>
                              </a:path>
                            </a:pathLst>
                          </a:custGeom>
                          <a:ln w="5334">
                            <a:solidFill>
                              <a:srgbClr val="5B819F"/>
                            </a:solidFill>
                            <a:prstDash val="solid"/>
                          </a:ln>
                        </wps:spPr>
                        <wps:bodyPr wrap="square" lIns="0" tIns="0" rIns="0" bIns="0" rtlCol="0">
                          <a:prstTxWarp prst="textNoShape">
                            <a:avLst/>
                          </a:prstTxWarp>
                          <a:noAutofit/>
                        </wps:bodyPr>
                      </wps:wsp>
                      <wps:wsp>
                        <wps:cNvPr id="132" name="Graphic 132"/>
                        <wps:cNvSpPr/>
                        <wps:spPr>
                          <a:xfrm>
                            <a:off x="3049809" y="791014"/>
                            <a:ext cx="43180" cy="198120"/>
                          </a:xfrm>
                          <a:custGeom>
                            <a:avLst/>
                            <a:gdLst/>
                            <a:ahLst/>
                            <a:cxnLst/>
                            <a:rect l="l" t="t" r="r" b="b"/>
                            <a:pathLst>
                              <a:path w="43180" h="198120">
                                <a:moveTo>
                                  <a:pt x="41516" y="177330"/>
                                </a:moveTo>
                                <a:lnTo>
                                  <a:pt x="39890" y="169291"/>
                                </a:lnTo>
                                <a:lnTo>
                                  <a:pt x="35445" y="162699"/>
                                </a:lnTo>
                                <a:lnTo>
                                  <a:pt x="28867" y="158242"/>
                                </a:lnTo>
                                <a:lnTo>
                                  <a:pt x="20815" y="156591"/>
                                </a:lnTo>
                                <a:lnTo>
                                  <a:pt x="12700" y="158242"/>
                                </a:lnTo>
                                <a:lnTo>
                                  <a:pt x="6083" y="162699"/>
                                </a:lnTo>
                                <a:lnTo>
                                  <a:pt x="1638" y="169291"/>
                                </a:lnTo>
                                <a:lnTo>
                                  <a:pt x="0" y="177330"/>
                                </a:lnTo>
                                <a:lnTo>
                                  <a:pt x="1638" y="185407"/>
                                </a:lnTo>
                                <a:lnTo>
                                  <a:pt x="6083" y="191998"/>
                                </a:lnTo>
                                <a:lnTo>
                                  <a:pt x="12700" y="196430"/>
                                </a:lnTo>
                                <a:lnTo>
                                  <a:pt x="20815" y="198056"/>
                                </a:lnTo>
                                <a:lnTo>
                                  <a:pt x="28867" y="196430"/>
                                </a:lnTo>
                                <a:lnTo>
                                  <a:pt x="35445" y="191998"/>
                                </a:lnTo>
                                <a:lnTo>
                                  <a:pt x="39890" y="185407"/>
                                </a:lnTo>
                                <a:lnTo>
                                  <a:pt x="41516" y="177330"/>
                                </a:lnTo>
                                <a:close/>
                              </a:path>
                              <a:path w="43180" h="198120">
                                <a:moveTo>
                                  <a:pt x="41948" y="100139"/>
                                </a:moveTo>
                                <a:lnTo>
                                  <a:pt x="40309" y="92062"/>
                                </a:lnTo>
                                <a:lnTo>
                                  <a:pt x="35864" y="85471"/>
                                </a:lnTo>
                                <a:lnTo>
                                  <a:pt x="29248" y="81038"/>
                                </a:lnTo>
                                <a:lnTo>
                                  <a:pt x="21132" y="79413"/>
                                </a:lnTo>
                                <a:lnTo>
                                  <a:pt x="13017" y="81038"/>
                                </a:lnTo>
                                <a:lnTo>
                                  <a:pt x="6400" y="85471"/>
                                </a:lnTo>
                                <a:lnTo>
                                  <a:pt x="1955" y="92062"/>
                                </a:lnTo>
                                <a:lnTo>
                                  <a:pt x="317" y="100139"/>
                                </a:lnTo>
                                <a:lnTo>
                                  <a:pt x="1955" y="108229"/>
                                </a:lnTo>
                                <a:lnTo>
                                  <a:pt x="6400" y="114820"/>
                                </a:lnTo>
                                <a:lnTo>
                                  <a:pt x="13017" y="119253"/>
                                </a:lnTo>
                                <a:lnTo>
                                  <a:pt x="21132" y="120878"/>
                                </a:lnTo>
                                <a:lnTo>
                                  <a:pt x="29248" y="119253"/>
                                </a:lnTo>
                                <a:lnTo>
                                  <a:pt x="35864" y="114820"/>
                                </a:lnTo>
                                <a:lnTo>
                                  <a:pt x="40309" y="108229"/>
                                </a:lnTo>
                                <a:lnTo>
                                  <a:pt x="41948" y="100139"/>
                                </a:lnTo>
                                <a:close/>
                              </a:path>
                              <a:path w="43180" h="198120">
                                <a:moveTo>
                                  <a:pt x="42799" y="20726"/>
                                </a:moveTo>
                                <a:lnTo>
                                  <a:pt x="41173" y="12636"/>
                                </a:lnTo>
                                <a:lnTo>
                                  <a:pt x="36715" y="6057"/>
                                </a:lnTo>
                                <a:lnTo>
                                  <a:pt x="30099" y="1612"/>
                                </a:lnTo>
                                <a:lnTo>
                                  <a:pt x="21983" y="0"/>
                                </a:lnTo>
                                <a:lnTo>
                                  <a:pt x="13919" y="1612"/>
                                </a:lnTo>
                                <a:lnTo>
                                  <a:pt x="7302" y="6057"/>
                                </a:lnTo>
                                <a:lnTo>
                                  <a:pt x="2819" y="12636"/>
                                </a:lnTo>
                                <a:lnTo>
                                  <a:pt x="1181" y="20726"/>
                                </a:lnTo>
                                <a:lnTo>
                                  <a:pt x="2819" y="28803"/>
                                </a:lnTo>
                                <a:lnTo>
                                  <a:pt x="7302" y="35394"/>
                                </a:lnTo>
                                <a:lnTo>
                                  <a:pt x="13919" y="39827"/>
                                </a:lnTo>
                                <a:lnTo>
                                  <a:pt x="21983" y="41452"/>
                                </a:lnTo>
                                <a:lnTo>
                                  <a:pt x="30099" y="39827"/>
                                </a:lnTo>
                                <a:lnTo>
                                  <a:pt x="36715" y="35394"/>
                                </a:lnTo>
                                <a:lnTo>
                                  <a:pt x="41173" y="28803"/>
                                </a:lnTo>
                                <a:lnTo>
                                  <a:pt x="42799" y="20726"/>
                                </a:lnTo>
                                <a:close/>
                              </a:path>
                            </a:pathLst>
                          </a:custGeom>
                          <a:solidFill>
                            <a:srgbClr val="F4B083"/>
                          </a:solidFill>
                        </wps:spPr>
                        <wps:bodyPr wrap="square" lIns="0" tIns="0" rIns="0" bIns="0" rtlCol="0">
                          <a:prstTxWarp prst="textNoShape">
                            <a:avLst/>
                          </a:prstTxWarp>
                          <a:noAutofit/>
                        </wps:bodyPr>
                      </wps:wsp>
                      <wps:wsp>
                        <wps:cNvPr id="133" name="Graphic 133"/>
                        <wps:cNvSpPr/>
                        <wps:spPr>
                          <a:xfrm>
                            <a:off x="3236582" y="746031"/>
                            <a:ext cx="87630" cy="285115"/>
                          </a:xfrm>
                          <a:custGeom>
                            <a:avLst/>
                            <a:gdLst/>
                            <a:ahLst/>
                            <a:cxnLst/>
                            <a:rect l="l" t="t" r="r" b="b"/>
                            <a:pathLst>
                              <a:path w="87630" h="285115">
                                <a:moveTo>
                                  <a:pt x="0" y="8930"/>
                                </a:moveTo>
                                <a:lnTo>
                                  <a:pt x="0" y="275887"/>
                                </a:lnTo>
                                <a:lnTo>
                                  <a:pt x="0" y="280778"/>
                                </a:lnTo>
                                <a:lnTo>
                                  <a:pt x="3948" y="284818"/>
                                </a:lnTo>
                                <a:lnTo>
                                  <a:pt x="8857" y="284818"/>
                                </a:lnTo>
                                <a:lnTo>
                                  <a:pt x="78120" y="284818"/>
                                </a:lnTo>
                                <a:lnTo>
                                  <a:pt x="83136" y="284818"/>
                                </a:lnTo>
                                <a:lnTo>
                                  <a:pt x="87085" y="280778"/>
                                </a:lnTo>
                                <a:lnTo>
                                  <a:pt x="87085" y="275887"/>
                                </a:lnTo>
                                <a:lnTo>
                                  <a:pt x="87085" y="8930"/>
                                </a:lnTo>
                                <a:lnTo>
                                  <a:pt x="87085" y="3933"/>
                                </a:lnTo>
                                <a:lnTo>
                                  <a:pt x="83136" y="0"/>
                                </a:lnTo>
                                <a:lnTo>
                                  <a:pt x="78120" y="0"/>
                                </a:lnTo>
                                <a:lnTo>
                                  <a:pt x="8857" y="0"/>
                                </a:lnTo>
                                <a:lnTo>
                                  <a:pt x="3948" y="0"/>
                                </a:lnTo>
                                <a:lnTo>
                                  <a:pt x="0" y="3933"/>
                                </a:lnTo>
                                <a:lnTo>
                                  <a:pt x="0" y="8930"/>
                                </a:lnTo>
                                <a:close/>
                              </a:path>
                            </a:pathLst>
                          </a:custGeom>
                          <a:ln w="5334">
                            <a:solidFill>
                              <a:srgbClr val="5B819F"/>
                            </a:solidFill>
                            <a:prstDash val="solid"/>
                          </a:ln>
                        </wps:spPr>
                        <wps:bodyPr wrap="square" lIns="0" tIns="0" rIns="0" bIns="0" rtlCol="0">
                          <a:prstTxWarp prst="textNoShape">
                            <a:avLst/>
                          </a:prstTxWarp>
                          <a:noAutofit/>
                        </wps:bodyPr>
                      </wps:wsp>
                      <wps:wsp>
                        <wps:cNvPr id="134" name="Graphic 134"/>
                        <wps:cNvSpPr/>
                        <wps:spPr>
                          <a:xfrm>
                            <a:off x="3260476" y="789629"/>
                            <a:ext cx="43180" cy="198120"/>
                          </a:xfrm>
                          <a:custGeom>
                            <a:avLst/>
                            <a:gdLst/>
                            <a:ahLst/>
                            <a:cxnLst/>
                            <a:rect l="l" t="t" r="r" b="b"/>
                            <a:pathLst>
                              <a:path w="43180" h="198120">
                                <a:moveTo>
                                  <a:pt x="41630" y="177330"/>
                                </a:moveTo>
                                <a:lnTo>
                                  <a:pt x="39992" y="169252"/>
                                </a:lnTo>
                                <a:lnTo>
                                  <a:pt x="35547" y="162661"/>
                                </a:lnTo>
                                <a:lnTo>
                                  <a:pt x="28930" y="158229"/>
                                </a:lnTo>
                                <a:lnTo>
                                  <a:pt x="20815" y="156603"/>
                                </a:lnTo>
                                <a:lnTo>
                                  <a:pt x="12750" y="158229"/>
                                </a:lnTo>
                                <a:lnTo>
                                  <a:pt x="6134" y="162661"/>
                                </a:lnTo>
                                <a:lnTo>
                                  <a:pt x="1651" y="169252"/>
                                </a:lnTo>
                                <a:lnTo>
                                  <a:pt x="0" y="177330"/>
                                </a:lnTo>
                                <a:lnTo>
                                  <a:pt x="1651" y="185369"/>
                                </a:lnTo>
                                <a:lnTo>
                                  <a:pt x="6134" y="191960"/>
                                </a:lnTo>
                                <a:lnTo>
                                  <a:pt x="12750" y="196418"/>
                                </a:lnTo>
                                <a:lnTo>
                                  <a:pt x="20815" y="198056"/>
                                </a:lnTo>
                                <a:lnTo>
                                  <a:pt x="28930" y="196418"/>
                                </a:lnTo>
                                <a:lnTo>
                                  <a:pt x="35547" y="191960"/>
                                </a:lnTo>
                                <a:lnTo>
                                  <a:pt x="39992" y="185369"/>
                                </a:lnTo>
                                <a:lnTo>
                                  <a:pt x="41630" y="177330"/>
                                </a:lnTo>
                                <a:close/>
                              </a:path>
                              <a:path w="43180" h="198120">
                                <a:moveTo>
                                  <a:pt x="42049" y="100139"/>
                                </a:moveTo>
                                <a:lnTo>
                                  <a:pt x="40411" y="92062"/>
                                </a:lnTo>
                                <a:lnTo>
                                  <a:pt x="35928" y="85471"/>
                                </a:lnTo>
                                <a:lnTo>
                                  <a:pt x="29311" y="81038"/>
                                </a:lnTo>
                                <a:lnTo>
                                  <a:pt x="21247" y="79413"/>
                                </a:lnTo>
                                <a:lnTo>
                                  <a:pt x="13131" y="81038"/>
                                </a:lnTo>
                                <a:lnTo>
                                  <a:pt x="6515" y="85471"/>
                                </a:lnTo>
                                <a:lnTo>
                                  <a:pt x="2057" y="92062"/>
                                </a:lnTo>
                                <a:lnTo>
                                  <a:pt x="431" y="100139"/>
                                </a:lnTo>
                                <a:lnTo>
                                  <a:pt x="2057" y="108165"/>
                                </a:lnTo>
                                <a:lnTo>
                                  <a:pt x="6515" y="114719"/>
                                </a:lnTo>
                                <a:lnTo>
                                  <a:pt x="13131" y="119151"/>
                                </a:lnTo>
                                <a:lnTo>
                                  <a:pt x="21247" y="120764"/>
                                </a:lnTo>
                                <a:lnTo>
                                  <a:pt x="29311" y="119151"/>
                                </a:lnTo>
                                <a:lnTo>
                                  <a:pt x="35928" y="114719"/>
                                </a:lnTo>
                                <a:lnTo>
                                  <a:pt x="40411" y="108165"/>
                                </a:lnTo>
                                <a:lnTo>
                                  <a:pt x="42049" y="100139"/>
                                </a:lnTo>
                                <a:close/>
                              </a:path>
                              <a:path w="43180" h="198120">
                                <a:moveTo>
                                  <a:pt x="42913" y="20726"/>
                                </a:moveTo>
                                <a:lnTo>
                                  <a:pt x="41275" y="12649"/>
                                </a:lnTo>
                                <a:lnTo>
                                  <a:pt x="36830" y="6057"/>
                                </a:lnTo>
                                <a:lnTo>
                                  <a:pt x="30213" y="1625"/>
                                </a:lnTo>
                                <a:lnTo>
                                  <a:pt x="22098" y="0"/>
                                </a:lnTo>
                                <a:lnTo>
                                  <a:pt x="13982" y="1625"/>
                                </a:lnTo>
                                <a:lnTo>
                                  <a:pt x="7366" y="6057"/>
                                </a:lnTo>
                                <a:lnTo>
                                  <a:pt x="2921" y="12649"/>
                                </a:lnTo>
                                <a:lnTo>
                                  <a:pt x="1282" y="20726"/>
                                </a:lnTo>
                                <a:lnTo>
                                  <a:pt x="2921" y="28752"/>
                                </a:lnTo>
                                <a:lnTo>
                                  <a:pt x="7366" y="35306"/>
                                </a:lnTo>
                                <a:lnTo>
                                  <a:pt x="13982" y="39725"/>
                                </a:lnTo>
                                <a:lnTo>
                                  <a:pt x="22098" y="41351"/>
                                </a:lnTo>
                                <a:lnTo>
                                  <a:pt x="30213" y="39725"/>
                                </a:lnTo>
                                <a:lnTo>
                                  <a:pt x="36830" y="35306"/>
                                </a:lnTo>
                                <a:lnTo>
                                  <a:pt x="41275" y="28752"/>
                                </a:lnTo>
                                <a:lnTo>
                                  <a:pt x="42913" y="20726"/>
                                </a:lnTo>
                                <a:close/>
                              </a:path>
                            </a:pathLst>
                          </a:custGeom>
                          <a:solidFill>
                            <a:srgbClr val="EC7C2F"/>
                          </a:solidFill>
                        </wps:spPr>
                        <wps:bodyPr wrap="square" lIns="0" tIns="0" rIns="0" bIns="0" rtlCol="0">
                          <a:prstTxWarp prst="textNoShape">
                            <a:avLst/>
                          </a:prstTxWarp>
                          <a:noAutofit/>
                        </wps:bodyPr>
                      </wps:wsp>
                      <wps:wsp>
                        <wps:cNvPr id="135" name="Graphic 135"/>
                        <wps:cNvSpPr/>
                        <wps:spPr>
                          <a:xfrm>
                            <a:off x="2937439" y="889875"/>
                            <a:ext cx="60960" cy="1270"/>
                          </a:xfrm>
                          <a:custGeom>
                            <a:avLst/>
                            <a:gdLst/>
                            <a:ahLst/>
                            <a:cxnLst/>
                            <a:rect l="l" t="t" r="r" b="b"/>
                            <a:pathLst>
                              <a:path w="60960" h="0">
                                <a:moveTo>
                                  <a:pt x="0" y="0"/>
                                </a:moveTo>
                                <a:lnTo>
                                  <a:pt x="60511" y="0"/>
                                </a:lnTo>
                              </a:path>
                            </a:pathLst>
                          </a:custGeom>
                          <a:ln w="7973">
                            <a:solidFill>
                              <a:srgbClr val="000000"/>
                            </a:solidFill>
                            <a:prstDash val="solid"/>
                          </a:ln>
                        </wps:spPr>
                        <wps:bodyPr wrap="square" lIns="0" tIns="0" rIns="0" bIns="0" rtlCol="0">
                          <a:prstTxWarp prst="textNoShape">
                            <a:avLst/>
                          </a:prstTxWarp>
                          <a:noAutofit/>
                        </wps:bodyPr>
                      </wps:wsp>
                      <wps:wsp>
                        <wps:cNvPr id="136" name="Graphic 136"/>
                        <wps:cNvSpPr/>
                        <wps:spPr>
                          <a:xfrm>
                            <a:off x="2966148" y="860532"/>
                            <a:ext cx="1270" cy="57150"/>
                          </a:xfrm>
                          <a:custGeom>
                            <a:avLst/>
                            <a:gdLst/>
                            <a:ahLst/>
                            <a:cxnLst/>
                            <a:rect l="l" t="t" r="r" b="b"/>
                            <a:pathLst>
                              <a:path w="0" h="57150">
                                <a:moveTo>
                                  <a:pt x="0" y="0"/>
                                </a:moveTo>
                                <a:lnTo>
                                  <a:pt x="0" y="56878"/>
                                </a:lnTo>
                              </a:path>
                            </a:pathLst>
                          </a:custGeom>
                          <a:ln w="8004">
                            <a:solidFill>
                              <a:srgbClr val="000000"/>
                            </a:solidFill>
                            <a:prstDash val="solid"/>
                          </a:ln>
                        </wps:spPr>
                        <wps:bodyPr wrap="square" lIns="0" tIns="0" rIns="0" bIns="0" rtlCol="0">
                          <a:prstTxWarp prst="textNoShape">
                            <a:avLst/>
                          </a:prstTxWarp>
                          <a:noAutofit/>
                        </wps:bodyPr>
                      </wps:wsp>
                      <wps:wsp>
                        <wps:cNvPr id="137" name="Graphic 137"/>
                        <wps:cNvSpPr/>
                        <wps:spPr>
                          <a:xfrm>
                            <a:off x="2501159" y="535739"/>
                            <a:ext cx="708660" cy="367030"/>
                          </a:xfrm>
                          <a:custGeom>
                            <a:avLst/>
                            <a:gdLst/>
                            <a:ahLst/>
                            <a:cxnLst/>
                            <a:rect l="l" t="t" r="r" b="b"/>
                            <a:pathLst>
                              <a:path w="708660" h="367030">
                                <a:moveTo>
                                  <a:pt x="653246" y="366574"/>
                                </a:moveTo>
                                <a:lnTo>
                                  <a:pt x="707781" y="366574"/>
                                </a:lnTo>
                              </a:path>
                              <a:path w="708660" h="367030">
                                <a:moveTo>
                                  <a:pt x="651112" y="351052"/>
                                </a:moveTo>
                                <a:lnTo>
                                  <a:pt x="653468" y="344888"/>
                                </a:lnTo>
                                <a:lnTo>
                                  <a:pt x="657875" y="340248"/>
                                </a:lnTo>
                                <a:lnTo>
                                  <a:pt x="663703" y="337582"/>
                                </a:lnTo>
                                <a:lnTo>
                                  <a:pt x="670322" y="337338"/>
                                </a:lnTo>
                                <a:lnTo>
                                  <a:pt x="672029" y="337656"/>
                                </a:lnTo>
                                <a:lnTo>
                                  <a:pt x="673737" y="338188"/>
                                </a:lnTo>
                                <a:lnTo>
                                  <a:pt x="675337" y="339039"/>
                                </a:lnTo>
                                <a:lnTo>
                                  <a:pt x="683073" y="343163"/>
                                </a:lnTo>
                                <a:lnTo>
                                  <a:pt x="691519" y="343969"/>
                                </a:lnTo>
                                <a:lnTo>
                                  <a:pt x="699665" y="341565"/>
                                </a:lnTo>
                                <a:lnTo>
                                  <a:pt x="706500" y="336062"/>
                                </a:lnTo>
                                <a:lnTo>
                                  <a:pt x="707247" y="335105"/>
                                </a:lnTo>
                                <a:lnTo>
                                  <a:pt x="707994" y="334042"/>
                                </a:lnTo>
                                <a:lnTo>
                                  <a:pt x="708528" y="332979"/>
                                </a:lnTo>
                              </a:path>
                              <a:path w="708660" h="367030">
                                <a:moveTo>
                                  <a:pt x="0" y="0"/>
                                </a:moveTo>
                                <a:lnTo>
                                  <a:pt x="148450" y="0"/>
                                </a:lnTo>
                              </a:path>
                            </a:pathLst>
                          </a:custGeom>
                          <a:ln w="7988">
                            <a:solidFill>
                              <a:srgbClr val="000000"/>
                            </a:solidFill>
                            <a:prstDash val="solid"/>
                          </a:ln>
                        </wps:spPr>
                        <wps:bodyPr wrap="square" lIns="0" tIns="0" rIns="0" bIns="0" rtlCol="0">
                          <a:prstTxWarp prst="textNoShape">
                            <a:avLst/>
                          </a:prstTxWarp>
                          <a:noAutofit/>
                        </wps:bodyPr>
                      </wps:wsp>
                      <wps:wsp>
                        <wps:cNvPr id="138" name="Graphic 138"/>
                        <wps:cNvSpPr/>
                        <wps:spPr>
                          <a:xfrm>
                            <a:off x="2643847" y="512456"/>
                            <a:ext cx="46990" cy="46990"/>
                          </a:xfrm>
                          <a:custGeom>
                            <a:avLst/>
                            <a:gdLst/>
                            <a:ahLst/>
                            <a:cxnLst/>
                            <a:rect l="l" t="t" r="r" b="b"/>
                            <a:pathLst>
                              <a:path w="46990" h="46990">
                                <a:moveTo>
                                  <a:pt x="0" y="0"/>
                                </a:moveTo>
                                <a:lnTo>
                                  <a:pt x="0" y="46566"/>
                                </a:lnTo>
                                <a:lnTo>
                                  <a:pt x="46744" y="23283"/>
                                </a:lnTo>
                                <a:lnTo>
                                  <a:pt x="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790176" y="535739"/>
                            <a:ext cx="144780" cy="1270"/>
                          </a:xfrm>
                          <a:custGeom>
                            <a:avLst/>
                            <a:gdLst/>
                            <a:ahLst/>
                            <a:cxnLst/>
                            <a:rect l="l" t="t" r="r" b="b"/>
                            <a:pathLst>
                              <a:path w="144780" h="0">
                                <a:moveTo>
                                  <a:pt x="0" y="0"/>
                                </a:moveTo>
                                <a:lnTo>
                                  <a:pt x="144715" y="0"/>
                                </a:lnTo>
                              </a:path>
                            </a:pathLst>
                          </a:custGeom>
                          <a:ln w="7973">
                            <a:solidFill>
                              <a:srgbClr val="000000"/>
                            </a:solidFill>
                            <a:prstDash val="solid"/>
                          </a:ln>
                        </wps:spPr>
                        <wps:bodyPr wrap="square" lIns="0" tIns="0" rIns="0" bIns="0" rtlCol="0">
                          <a:prstTxWarp prst="textNoShape">
                            <a:avLst/>
                          </a:prstTxWarp>
                          <a:noAutofit/>
                        </wps:bodyPr>
                      </wps:wsp>
                      <wps:wsp>
                        <wps:cNvPr id="140" name="Graphic 140"/>
                        <wps:cNvSpPr/>
                        <wps:spPr>
                          <a:xfrm>
                            <a:off x="1929021" y="512456"/>
                            <a:ext cx="46990" cy="46990"/>
                          </a:xfrm>
                          <a:custGeom>
                            <a:avLst/>
                            <a:gdLst/>
                            <a:ahLst/>
                            <a:cxnLst/>
                            <a:rect l="l" t="t" r="r" b="b"/>
                            <a:pathLst>
                              <a:path w="46990" h="46990">
                                <a:moveTo>
                                  <a:pt x="0" y="0"/>
                                </a:moveTo>
                                <a:lnTo>
                                  <a:pt x="0" y="46566"/>
                                </a:lnTo>
                                <a:lnTo>
                                  <a:pt x="46744" y="23283"/>
                                </a:lnTo>
                                <a:lnTo>
                                  <a:pt x="0"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928021" y="535739"/>
                            <a:ext cx="140970" cy="1270"/>
                          </a:xfrm>
                          <a:custGeom>
                            <a:avLst/>
                            <a:gdLst/>
                            <a:ahLst/>
                            <a:cxnLst/>
                            <a:rect l="l" t="t" r="r" b="b"/>
                            <a:pathLst>
                              <a:path w="140970" h="0">
                                <a:moveTo>
                                  <a:pt x="0" y="0"/>
                                </a:moveTo>
                                <a:lnTo>
                                  <a:pt x="140606" y="0"/>
                                </a:lnTo>
                              </a:path>
                            </a:pathLst>
                          </a:custGeom>
                          <a:ln w="7973">
                            <a:solidFill>
                              <a:srgbClr val="000000"/>
                            </a:solidFill>
                            <a:prstDash val="solid"/>
                          </a:ln>
                        </wps:spPr>
                        <wps:bodyPr wrap="square" lIns="0" tIns="0" rIns="0" bIns="0" rtlCol="0">
                          <a:prstTxWarp prst="textNoShape">
                            <a:avLst/>
                          </a:prstTxWarp>
                          <a:noAutofit/>
                        </wps:bodyPr>
                      </wps:wsp>
                      <wps:wsp>
                        <wps:cNvPr id="142" name="Graphic 142"/>
                        <wps:cNvSpPr/>
                        <wps:spPr>
                          <a:xfrm>
                            <a:off x="1062757" y="512456"/>
                            <a:ext cx="46990" cy="46990"/>
                          </a:xfrm>
                          <a:custGeom>
                            <a:avLst/>
                            <a:gdLst/>
                            <a:ahLst/>
                            <a:cxnLst/>
                            <a:rect l="l" t="t" r="r" b="b"/>
                            <a:pathLst>
                              <a:path w="46990" h="46990">
                                <a:moveTo>
                                  <a:pt x="0" y="0"/>
                                </a:moveTo>
                                <a:lnTo>
                                  <a:pt x="0" y="46566"/>
                                </a:lnTo>
                                <a:lnTo>
                                  <a:pt x="46744" y="23283"/>
                                </a:lnTo>
                                <a:lnTo>
                                  <a:pt x="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921970" y="1650825"/>
                            <a:ext cx="146685" cy="1270"/>
                          </a:xfrm>
                          <a:custGeom>
                            <a:avLst/>
                            <a:gdLst/>
                            <a:ahLst/>
                            <a:cxnLst/>
                            <a:rect l="l" t="t" r="r" b="b"/>
                            <a:pathLst>
                              <a:path w="146685" h="0">
                                <a:moveTo>
                                  <a:pt x="0" y="0"/>
                                </a:moveTo>
                                <a:lnTo>
                                  <a:pt x="146657" y="0"/>
                                </a:lnTo>
                              </a:path>
                            </a:pathLst>
                          </a:custGeom>
                          <a:ln w="7973">
                            <a:solidFill>
                              <a:srgbClr val="000000"/>
                            </a:solidFill>
                            <a:prstDash val="solid"/>
                          </a:ln>
                        </wps:spPr>
                        <wps:bodyPr wrap="square" lIns="0" tIns="0" rIns="0" bIns="0" rtlCol="0">
                          <a:prstTxWarp prst="textNoShape">
                            <a:avLst/>
                          </a:prstTxWarp>
                          <a:noAutofit/>
                        </wps:bodyPr>
                      </wps:wsp>
                      <wps:wsp>
                        <wps:cNvPr id="144" name="Graphic 144"/>
                        <wps:cNvSpPr/>
                        <wps:spPr>
                          <a:xfrm>
                            <a:off x="1062758" y="1627542"/>
                            <a:ext cx="46990" cy="46990"/>
                          </a:xfrm>
                          <a:custGeom>
                            <a:avLst/>
                            <a:gdLst/>
                            <a:ahLst/>
                            <a:cxnLst/>
                            <a:rect l="l" t="t" r="r" b="b"/>
                            <a:pathLst>
                              <a:path w="46990" h="46990">
                                <a:moveTo>
                                  <a:pt x="0" y="0"/>
                                </a:moveTo>
                                <a:lnTo>
                                  <a:pt x="0" y="46566"/>
                                </a:lnTo>
                                <a:lnTo>
                                  <a:pt x="46744" y="23283"/>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82305" y="1537674"/>
                            <a:ext cx="104775" cy="125730"/>
                          </a:xfrm>
                          <a:custGeom>
                            <a:avLst/>
                            <a:gdLst/>
                            <a:ahLst/>
                            <a:cxnLst/>
                            <a:rect l="l" t="t" r="r" b="b"/>
                            <a:pathLst>
                              <a:path w="104775" h="125730">
                                <a:moveTo>
                                  <a:pt x="104747" y="0"/>
                                </a:moveTo>
                                <a:lnTo>
                                  <a:pt x="0" y="125377"/>
                                </a:lnTo>
                              </a:path>
                            </a:pathLst>
                          </a:custGeom>
                          <a:ln w="7991">
                            <a:solidFill>
                              <a:srgbClr val="000000"/>
                            </a:solidFill>
                            <a:prstDash val="solid"/>
                          </a:ln>
                        </wps:spPr>
                        <wps:bodyPr wrap="square" lIns="0" tIns="0" rIns="0" bIns="0" rtlCol="0">
                          <a:prstTxWarp prst="textNoShape">
                            <a:avLst/>
                          </a:prstTxWarp>
                          <a:noAutofit/>
                        </wps:bodyPr>
                      </wps:wsp>
                      <wps:wsp>
                        <wps:cNvPr id="146" name="Graphic 146"/>
                        <wps:cNvSpPr/>
                        <wps:spPr>
                          <a:xfrm>
                            <a:off x="556147" y="1643681"/>
                            <a:ext cx="48260" cy="50800"/>
                          </a:xfrm>
                          <a:custGeom>
                            <a:avLst/>
                            <a:gdLst/>
                            <a:ahLst/>
                            <a:cxnLst/>
                            <a:rect l="l" t="t" r="r" b="b"/>
                            <a:pathLst>
                              <a:path w="48260" h="50800">
                                <a:moveTo>
                                  <a:pt x="11931" y="0"/>
                                </a:moveTo>
                                <a:lnTo>
                                  <a:pt x="0" y="50691"/>
                                </a:lnTo>
                                <a:lnTo>
                                  <a:pt x="47864" y="29789"/>
                                </a:lnTo>
                                <a:lnTo>
                                  <a:pt x="11931"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283045" y="1579637"/>
                            <a:ext cx="158115" cy="93345"/>
                          </a:xfrm>
                          <a:custGeom>
                            <a:avLst/>
                            <a:gdLst/>
                            <a:ahLst/>
                            <a:cxnLst/>
                            <a:rect l="l" t="t" r="r" b="b"/>
                            <a:pathLst>
                              <a:path w="158115" h="93345">
                                <a:moveTo>
                                  <a:pt x="0" y="0"/>
                                </a:moveTo>
                                <a:lnTo>
                                  <a:pt x="157735" y="93334"/>
                                </a:lnTo>
                              </a:path>
                            </a:pathLst>
                          </a:custGeom>
                          <a:ln w="7981">
                            <a:solidFill>
                              <a:srgbClr val="000000"/>
                            </a:solidFill>
                            <a:prstDash val="solid"/>
                          </a:ln>
                        </wps:spPr>
                        <wps:bodyPr wrap="square" lIns="0" tIns="0" rIns="0" bIns="0" rtlCol="0">
                          <a:prstTxWarp prst="textNoShape">
                            <a:avLst/>
                          </a:prstTxWarp>
                          <a:noAutofit/>
                        </wps:bodyPr>
                      </wps:wsp>
                      <wps:wsp>
                        <wps:cNvPr id="148" name="Graphic 148"/>
                        <wps:cNvSpPr/>
                        <wps:spPr>
                          <a:xfrm>
                            <a:off x="352265" y="384461"/>
                            <a:ext cx="308610" cy="1501775"/>
                          </a:xfrm>
                          <a:custGeom>
                            <a:avLst/>
                            <a:gdLst/>
                            <a:ahLst/>
                            <a:cxnLst/>
                            <a:rect l="l" t="t" r="r" b="b"/>
                            <a:pathLst>
                              <a:path w="308610" h="1501775">
                                <a:moveTo>
                                  <a:pt x="42316" y="1187170"/>
                                </a:moveTo>
                                <a:lnTo>
                                  <a:pt x="41516" y="1184567"/>
                                </a:lnTo>
                                <a:lnTo>
                                  <a:pt x="40652" y="1183538"/>
                                </a:lnTo>
                                <a:lnTo>
                                  <a:pt x="36423" y="1181100"/>
                                </a:lnTo>
                                <a:lnTo>
                                  <a:pt x="32143" y="1181938"/>
                                </a:lnTo>
                                <a:lnTo>
                                  <a:pt x="26530" y="1185278"/>
                                </a:lnTo>
                                <a:lnTo>
                                  <a:pt x="30810" y="1177874"/>
                                </a:lnTo>
                                <a:lnTo>
                                  <a:pt x="29298" y="1176997"/>
                                </a:lnTo>
                                <a:lnTo>
                                  <a:pt x="16967" y="1175283"/>
                                </a:lnTo>
                                <a:lnTo>
                                  <a:pt x="16573" y="1176782"/>
                                </a:lnTo>
                                <a:lnTo>
                                  <a:pt x="17716" y="1176959"/>
                                </a:lnTo>
                                <a:lnTo>
                                  <a:pt x="18669" y="1177264"/>
                                </a:lnTo>
                                <a:lnTo>
                                  <a:pt x="20040" y="1178052"/>
                                </a:lnTo>
                                <a:lnTo>
                                  <a:pt x="20459" y="1178521"/>
                                </a:lnTo>
                                <a:lnTo>
                                  <a:pt x="20916" y="1179677"/>
                                </a:lnTo>
                                <a:lnTo>
                                  <a:pt x="20904" y="1180376"/>
                                </a:lnTo>
                                <a:lnTo>
                                  <a:pt x="3848" y="1205509"/>
                                </a:lnTo>
                                <a:lnTo>
                                  <a:pt x="2438" y="1205052"/>
                                </a:lnTo>
                                <a:lnTo>
                                  <a:pt x="749" y="1204074"/>
                                </a:lnTo>
                                <a:lnTo>
                                  <a:pt x="0" y="1205382"/>
                                </a:lnTo>
                                <a:lnTo>
                                  <a:pt x="16929" y="1215110"/>
                                </a:lnTo>
                                <a:lnTo>
                                  <a:pt x="17691" y="1213815"/>
                                </a:lnTo>
                                <a:lnTo>
                                  <a:pt x="16192" y="1212951"/>
                                </a:lnTo>
                                <a:lnTo>
                                  <a:pt x="15176" y="1212088"/>
                                </a:lnTo>
                                <a:lnTo>
                                  <a:pt x="14097" y="1210310"/>
                                </a:lnTo>
                                <a:lnTo>
                                  <a:pt x="13843" y="1209446"/>
                                </a:lnTo>
                                <a:lnTo>
                                  <a:pt x="13995" y="1207427"/>
                                </a:lnTo>
                                <a:lnTo>
                                  <a:pt x="31724" y="1185189"/>
                                </a:lnTo>
                                <a:lnTo>
                                  <a:pt x="32334" y="1185214"/>
                                </a:lnTo>
                                <a:lnTo>
                                  <a:pt x="33274" y="1185760"/>
                                </a:lnTo>
                                <a:lnTo>
                                  <a:pt x="33820" y="1186624"/>
                                </a:lnTo>
                                <a:lnTo>
                                  <a:pt x="34950" y="1189482"/>
                                </a:lnTo>
                                <a:lnTo>
                                  <a:pt x="35648" y="1190434"/>
                                </a:lnTo>
                                <a:lnTo>
                                  <a:pt x="37363" y="1191412"/>
                                </a:lnTo>
                                <a:lnTo>
                                  <a:pt x="38290" y="1191526"/>
                                </a:lnTo>
                                <a:lnTo>
                                  <a:pt x="40297" y="1190955"/>
                                </a:lnTo>
                                <a:lnTo>
                                  <a:pt x="41059" y="1190332"/>
                                </a:lnTo>
                                <a:lnTo>
                                  <a:pt x="42227" y="1188339"/>
                                </a:lnTo>
                                <a:lnTo>
                                  <a:pt x="42316" y="1187170"/>
                                </a:lnTo>
                                <a:close/>
                              </a:path>
                              <a:path w="308610" h="1501775">
                                <a:moveTo>
                                  <a:pt x="42316" y="11798"/>
                                </a:moveTo>
                                <a:lnTo>
                                  <a:pt x="41516" y="9245"/>
                                </a:lnTo>
                                <a:lnTo>
                                  <a:pt x="40652" y="8178"/>
                                </a:lnTo>
                                <a:lnTo>
                                  <a:pt x="36423" y="5740"/>
                                </a:lnTo>
                                <a:lnTo>
                                  <a:pt x="32143" y="6591"/>
                                </a:lnTo>
                                <a:lnTo>
                                  <a:pt x="26530" y="9994"/>
                                </a:lnTo>
                                <a:lnTo>
                                  <a:pt x="30810" y="2552"/>
                                </a:lnTo>
                                <a:lnTo>
                                  <a:pt x="29298" y="1701"/>
                                </a:lnTo>
                                <a:lnTo>
                                  <a:pt x="16967" y="0"/>
                                </a:lnTo>
                                <a:lnTo>
                                  <a:pt x="16573" y="1485"/>
                                </a:lnTo>
                                <a:lnTo>
                                  <a:pt x="17716" y="1587"/>
                                </a:lnTo>
                                <a:lnTo>
                                  <a:pt x="18669" y="1905"/>
                                </a:lnTo>
                                <a:lnTo>
                                  <a:pt x="20040" y="2755"/>
                                </a:lnTo>
                                <a:lnTo>
                                  <a:pt x="20459" y="3187"/>
                                </a:lnTo>
                                <a:lnTo>
                                  <a:pt x="20916" y="4356"/>
                                </a:lnTo>
                                <a:lnTo>
                                  <a:pt x="20904" y="5105"/>
                                </a:lnTo>
                                <a:lnTo>
                                  <a:pt x="5791" y="30086"/>
                                </a:lnTo>
                                <a:lnTo>
                                  <a:pt x="4965" y="30086"/>
                                </a:lnTo>
                                <a:lnTo>
                                  <a:pt x="3848" y="30187"/>
                                </a:lnTo>
                                <a:lnTo>
                                  <a:pt x="2438" y="29768"/>
                                </a:lnTo>
                                <a:lnTo>
                                  <a:pt x="749" y="28702"/>
                                </a:lnTo>
                                <a:lnTo>
                                  <a:pt x="0" y="30086"/>
                                </a:lnTo>
                                <a:lnTo>
                                  <a:pt x="16929" y="39763"/>
                                </a:lnTo>
                                <a:lnTo>
                                  <a:pt x="17691" y="38481"/>
                                </a:lnTo>
                                <a:lnTo>
                                  <a:pt x="16192" y="37630"/>
                                </a:lnTo>
                                <a:lnTo>
                                  <a:pt x="15176" y="36779"/>
                                </a:lnTo>
                                <a:lnTo>
                                  <a:pt x="14097" y="34975"/>
                                </a:lnTo>
                                <a:lnTo>
                                  <a:pt x="13843" y="34124"/>
                                </a:lnTo>
                                <a:lnTo>
                                  <a:pt x="13995" y="32105"/>
                                </a:lnTo>
                                <a:lnTo>
                                  <a:pt x="31724" y="9880"/>
                                </a:lnTo>
                                <a:lnTo>
                                  <a:pt x="32334" y="9880"/>
                                </a:lnTo>
                                <a:lnTo>
                                  <a:pt x="33274" y="10414"/>
                                </a:lnTo>
                                <a:lnTo>
                                  <a:pt x="33820" y="11264"/>
                                </a:lnTo>
                                <a:lnTo>
                                  <a:pt x="34950" y="14135"/>
                                </a:lnTo>
                                <a:lnTo>
                                  <a:pt x="35648" y="15087"/>
                                </a:lnTo>
                                <a:lnTo>
                                  <a:pt x="36487" y="15621"/>
                                </a:lnTo>
                                <a:lnTo>
                                  <a:pt x="37363" y="16052"/>
                                </a:lnTo>
                                <a:lnTo>
                                  <a:pt x="38290" y="16154"/>
                                </a:lnTo>
                                <a:lnTo>
                                  <a:pt x="39293" y="15938"/>
                                </a:lnTo>
                                <a:lnTo>
                                  <a:pt x="40297" y="15621"/>
                                </a:lnTo>
                                <a:lnTo>
                                  <a:pt x="41059" y="14986"/>
                                </a:lnTo>
                                <a:lnTo>
                                  <a:pt x="42227" y="13068"/>
                                </a:lnTo>
                                <a:lnTo>
                                  <a:pt x="42316" y="11798"/>
                                </a:lnTo>
                                <a:close/>
                              </a:path>
                              <a:path w="308610" h="1501775">
                                <a:moveTo>
                                  <a:pt x="50584" y="30086"/>
                                </a:moveTo>
                                <a:lnTo>
                                  <a:pt x="49809" y="29654"/>
                                </a:lnTo>
                                <a:lnTo>
                                  <a:pt x="39890" y="28917"/>
                                </a:lnTo>
                                <a:lnTo>
                                  <a:pt x="39827" y="29870"/>
                                </a:lnTo>
                                <a:lnTo>
                                  <a:pt x="41135" y="29972"/>
                                </a:lnTo>
                                <a:lnTo>
                                  <a:pt x="42075" y="30187"/>
                                </a:lnTo>
                                <a:lnTo>
                                  <a:pt x="43065" y="30721"/>
                                </a:lnTo>
                                <a:lnTo>
                                  <a:pt x="43345" y="31038"/>
                                </a:lnTo>
                                <a:lnTo>
                                  <a:pt x="43649" y="31889"/>
                                </a:lnTo>
                                <a:lnTo>
                                  <a:pt x="43637" y="32321"/>
                                </a:lnTo>
                                <a:lnTo>
                                  <a:pt x="28956" y="57835"/>
                                </a:lnTo>
                                <a:lnTo>
                                  <a:pt x="28562" y="58153"/>
                                </a:lnTo>
                                <a:lnTo>
                                  <a:pt x="28079" y="58254"/>
                                </a:lnTo>
                                <a:lnTo>
                                  <a:pt x="26949" y="58254"/>
                                </a:lnTo>
                                <a:lnTo>
                                  <a:pt x="25908" y="57835"/>
                                </a:lnTo>
                                <a:lnTo>
                                  <a:pt x="24384" y="56984"/>
                                </a:lnTo>
                                <a:lnTo>
                                  <a:pt x="23876" y="57835"/>
                                </a:lnTo>
                                <a:lnTo>
                                  <a:pt x="35852" y="64744"/>
                                </a:lnTo>
                                <a:lnTo>
                                  <a:pt x="36360" y="63893"/>
                                </a:lnTo>
                                <a:lnTo>
                                  <a:pt x="34937" y="63042"/>
                                </a:lnTo>
                                <a:lnTo>
                                  <a:pt x="34048" y="62293"/>
                                </a:lnTo>
                                <a:lnTo>
                                  <a:pt x="33388" y="61341"/>
                                </a:lnTo>
                                <a:lnTo>
                                  <a:pt x="33274" y="60807"/>
                                </a:lnTo>
                                <a:lnTo>
                                  <a:pt x="33477" y="59740"/>
                                </a:lnTo>
                                <a:lnTo>
                                  <a:pt x="34048" y="58572"/>
                                </a:lnTo>
                                <a:lnTo>
                                  <a:pt x="50584" y="30086"/>
                                </a:lnTo>
                                <a:close/>
                              </a:path>
                              <a:path w="308610" h="1501775">
                                <a:moveTo>
                                  <a:pt x="54533" y="1207655"/>
                                </a:moveTo>
                                <a:lnTo>
                                  <a:pt x="51943" y="1206169"/>
                                </a:lnTo>
                                <a:lnTo>
                                  <a:pt x="47790" y="1208100"/>
                                </a:lnTo>
                                <a:lnTo>
                                  <a:pt x="47790" y="1210348"/>
                                </a:lnTo>
                                <a:lnTo>
                                  <a:pt x="38684" y="1226083"/>
                                </a:lnTo>
                                <a:lnTo>
                                  <a:pt x="27520" y="1219669"/>
                                </a:lnTo>
                                <a:lnTo>
                                  <a:pt x="47790" y="1210348"/>
                                </a:lnTo>
                                <a:lnTo>
                                  <a:pt x="47790" y="1208100"/>
                                </a:lnTo>
                                <a:lnTo>
                                  <a:pt x="25019" y="1218666"/>
                                </a:lnTo>
                                <a:lnTo>
                                  <a:pt x="23291" y="1221663"/>
                                </a:lnTo>
                                <a:lnTo>
                                  <a:pt x="36753" y="1229398"/>
                                </a:lnTo>
                                <a:lnTo>
                                  <a:pt x="31902" y="1237767"/>
                                </a:lnTo>
                                <a:lnTo>
                                  <a:pt x="35775" y="1240002"/>
                                </a:lnTo>
                                <a:lnTo>
                                  <a:pt x="40627" y="1231633"/>
                                </a:lnTo>
                                <a:lnTo>
                                  <a:pt x="44907" y="1234097"/>
                                </a:lnTo>
                                <a:lnTo>
                                  <a:pt x="46316" y="1231633"/>
                                </a:lnTo>
                                <a:lnTo>
                                  <a:pt x="46824" y="1230769"/>
                                </a:lnTo>
                                <a:lnTo>
                                  <a:pt x="42557" y="1228305"/>
                                </a:lnTo>
                                <a:lnTo>
                                  <a:pt x="43840" y="1226083"/>
                                </a:lnTo>
                                <a:lnTo>
                                  <a:pt x="52959" y="1210348"/>
                                </a:lnTo>
                                <a:lnTo>
                                  <a:pt x="54533" y="1207655"/>
                                </a:lnTo>
                                <a:close/>
                              </a:path>
                              <a:path w="308610" h="1501775">
                                <a:moveTo>
                                  <a:pt x="123672" y="1309319"/>
                                </a:moveTo>
                                <a:lnTo>
                                  <a:pt x="95415" y="1265516"/>
                                </a:lnTo>
                                <a:lnTo>
                                  <a:pt x="71551" y="1305560"/>
                                </a:lnTo>
                                <a:lnTo>
                                  <a:pt x="123672" y="1309319"/>
                                </a:lnTo>
                                <a:close/>
                              </a:path>
                              <a:path w="308610" h="1501775">
                                <a:moveTo>
                                  <a:pt x="241134" y="1204544"/>
                                </a:moveTo>
                                <a:lnTo>
                                  <a:pt x="239979" y="1203579"/>
                                </a:lnTo>
                                <a:lnTo>
                                  <a:pt x="238874" y="1204899"/>
                                </a:lnTo>
                                <a:lnTo>
                                  <a:pt x="237832" y="1205750"/>
                                </a:lnTo>
                                <a:lnTo>
                                  <a:pt x="235877" y="1206500"/>
                                </a:lnTo>
                                <a:lnTo>
                                  <a:pt x="235000" y="1206588"/>
                                </a:lnTo>
                                <a:lnTo>
                                  <a:pt x="233019" y="1206093"/>
                                </a:lnTo>
                                <a:lnTo>
                                  <a:pt x="214122" y="1184833"/>
                                </a:lnTo>
                                <a:lnTo>
                                  <a:pt x="214249" y="1184236"/>
                                </a:lnTo>
                                <a:lnTo>
                                  <a:pt x="214947" y="1183424"/>
                                </a:lnTo>
                                <a:lnTo>
                                  <a:pt x="215887" y="1183043"/>
                                </a:lnTo>
                                <a:lnTo>
                                  <a:pt x="218909" y="1182420"/>
                                </a:lnTo>
                                <a:lnTo>
                                  <a:pt x="219989" y="1181900"/>
                                </a:lnTo>
                                <a:lnTo>
                                  <a:pt x="221246" y="1180388"/>
                                </a:lnTo>
                                <a:lnTo>
                                  <a:pt x="221513" y="1179499"/>
                                </a:lnTo>
                                <a:lnTo>
                                  <a:pt x="221297" y="1177429"/>
                                </a:lnTo>
                                <a:lnTo>
                                  <a:pt x="220827" y="1176566"/>
                                </a:lnTo>
                                <a:lnTo>
                                  <a:pt x="219062" y="1175092"/>
                                </a:lnTo>
                                <a:lnTo>
                                  <a:pt x="217919" y="1174775"/>
                                </a:lnTo>
                                <a:lnTo>
                                  <a:pt x="215201" y="1175118"/>
                                </a:lnTo>
                                <a:lnTo>
                                  <a:pt x="214033" y="1175791"/>
                                </a:lnTo>
                                <a:lnTo>
                                  <a:pt x="210883" y="1179525"/>
                                </a:lnTo>
                                <a:lnTo>
                                  <a:pt x="210972" y="1183855"/>
                                </a:lnTo>
                                <a:lnTo>
                                  <a:pt x="213309" y="1189964"/>
                                </a:lnTo>
                                <a:lnTo>
                                  <a:pt x="206730" y="1184465"/>
                                </a:lnTo>
                                <a:lnTo>
                                  <a:pt x="205600" y="1185799"/>
                                </a:lnTo>
                                <a:lnTo>
                                  <a:pt x="201752" y="1197597"/>
                                </a:lnTo>
                                <a:lnTo>
                                  <a:pt x="203174" y="1198245"/>
                                </a:lnTo>
                                <a:lnTo>
                                  <a:pt x="203555" y="1197152"/>
                                </a:lnTo>
                                <a:lnTo>
                                  <a:pt x="204012" y="1196276"/>
                                </a:lnTo>
                                <a:lnTo>
                                  <a:pt x="205041" y="1195070"/>
                                </a:lnTo>
                                <a:lnTo>
                                  <a:pt x="205574" y="1194727"/>
                                </a:lnTo>
                                <a:lnTo>
                                  <a:pt x="206794" y="1194485"/>
                                </a:lnTo>
                                <a:lnTo>
                                  <a:pt x="207479" y="1194612"/>
                                </a:lnTo>
                                <a:lnTo>
                                  <a:pt x="229603" y="1213789"/>
                                </a:lnTo>
                                <a:lnTo>
                                  <a:pt x="229362" y="1215720"/>
                                </a:lnTo>
                                <a:lnTo>
                                  <a:pt x="228663" y="1217015"/>
                                </a:lnTo>
                                <a:lnTo>
                                  <a:pt x="227406" y="1218501"/>
                                </a:lnTo>
                                <a:lnTo>
                                  <a:pt x="228561" y="1219466"/>
                                </a:lnTo>
                                <a:lnTo>
                                  <a:pt x="241134" y="1204544"/>
                                </a:lnTo>
                                <a:close/>
                              </a:path>
                              <a:path w="308610" h="1501775">
                                <a:moveTo>
                                  <a:pt x="243738" y="42316"/>
                                </a:moveTo>
                                <a:lnTo>
                                  <a:pt x="242544" y="41465"/>
                                </a:lnTo>
                                <a:lnTo>
                                  <a:pt x="241503" y="42837"/>
                                </a:lnTo>
                                <a:lnTo>
                                  <a:pt x="240512" y="43688"/>
                                </a:lnTo>
                                <a:lnTo>
                                  <a:pt x="238607" y="44538"/>
                                </a:lnTo>
                                <a:lnTo>
                                  <a:pt x="237731" y="44754"/>
                                </a:lnTo>
                                <a:lnTo>
                                  <a:pt x="235724" y="44335"/>
                                </a:lnTo>
                                <a:lnTo>
                                  <a:pt x="215734" y="24130"/>
                                </a:lnTo>
                                <a:lnTo>
                                  <a:pt x="215836" y="23495"/>
                                </a:lnTo>
                                <a:lnTo>
                                  <a:pt x="216484" y="22644"/>
                                </a:lnTo>
                                <a:lnTo>
                                  <a:pt x="217411" y="22212"/>
                                </a:lnTo>
                                <a:lnTo>
                                  <a:pt x="220395" y="21361"/>
                                </a:lnTo>
                                <a:lnTo>
                                  <a:pt x="221437" y="20840"/>
                                </a:lnTo>
                                <a:lnTo>
                                  <a:pt x="222631" y="19240"/>
                                </a:lnTo>
                                <a:lnTo>
                                  <a:pt x="222834" y="18389"/>
                                </a:lnTo>
                                <a:lnTo>
                                  <a:pt x="222504" y="16268"/>
                                </a:lnTo>
                                <a:lnTo>
                                  <a:pt x="221996" y="15519"/>
                                </a:lnTo>
                                <a:lnTo>
                                  <a:pt x="221132" y="14770"/>
                                </a:lnTo>
                                <a:lnTo>
                                  <a:pt x="220167" y="14135"/>
                                </a:lnTo>
                                <a:lnTo>
                                  <a:pt x="218998" y="13817"/>
                                </a:lnTo>
                                <a:lnTo>
                                  <a:pt x="217652" y="14033"/>
                                </a:lnTo>
                                <a:lnTo>
                                  <a:pt x="216306" y="14351"/>
                                </a:lnTo>
                                <a:lnTo>
                                  <a:pt x="215163" y="15087"/>
                                </a:lnTo>
                                <a:lnTo>
                                  <a:pt x="212229" y="18923"/>
                                </a:lnTo>
                                <a:lnTo>
                                  <a:pt x="212547" y="23279"/>
                                </a:lnTo>
                                <a:lnTo>
                                  <a:pt x="215188" y="29235"/>
                                </a:lnTo>
                                <a:lnTo>
                                  <a:pt x="208330" y="24130"/>
                                </a:lnTo>
                                <a:lnTo>
                                  <a:pt x="207276" y="25514"/>
                                </a:lnTo>
                                <a:lnTo>
                                  <a:pt x="204050" y="37414"/>
                                </a:lnTo>
                                <a:lnTo>
                                  <a:pt x="205511" y="38061"/>
                                </a:lnTo>
                                <a:lnTo>
                                  <a:pt x="205828" y="36893"/>
                                </a:lnTo>
                                <a:lnTo>
                                  <a:pt x="206248" y="36042"/>
                                </a:lnTo>
                                <a:lnTo>
                                  <a:pt x="207200" y="34759"/>
                                </a:lnTo>
                                <a:lnTo>
                                  <a:pt x="207721" y="34442"/>
                                </a:lnTo>
                                <a:lnTo>
                                  <a:pt x="208318" y="34226"/>
                                </a:lnTo>
                                <a:lnTo>
                                  <a:pt x="208927" y="34124"/>
                                </a:lnTo>
                                <a:lnTo>
                                  <a:pt x="209613" y="34226"/>
                                </a:lnTo>
                                <a:lnTo>
                                  <a:pt x="232714" y="52197"/>
                                </a:lnTo>
                                <a:lnTo>
                                  <a:pt x="232575" y="54114"/>
                                </a:lnTo>
                                <a:lnTo>
                                  <a:pt x="231940" y="55499"/>
                                </a:lnTo>
                                <a:lnTo>
                                  <a:pt x="230784" y="56984"/>
                                </a:lnTo>
                                <a:lnTo>
                                  <a:pt x="231978" y="57937"/>
                                </a:lnTo>
                                <a:lnTo>
                                  <a:pt x="243738" y="42316"/>
                                </a:lnTo>
                                <a:close/>
                              </a:path>
                              <a:path w="308610" h="1501775">
                                <a:moveTo>
                                  <a:pt x="247027" y="1495666"/>
                                </a:moveTo>
                                <a:lnTo>
                                  <a:pt x="239280" y="1482534"/>
                                </a:lnTo>
                                <a:lnTo>
                                  <a:pt x="236016" y="1480096"/>
                                </a:lnTo>
                                <a:lnTo>
                                  <a:pt x="233108" y="1478699"/>
                                </a:lnTo>
                                <a:lnTo>
                                  <a:pt x="226822" y="1477137"/>
                                </a:lnTo>
                                <a:lnTo>
                                  <a:pt x="223024" y="1477137"/>
                                </a:lnTo>
                                <a:lnTo>
                                  <a:pt x="207124" y="1489062"/>
                                </a:lnTo>
                                <a:lnTo>
                                  <a:pt x="208089" y="1494523"/>
                                </a:lnTo>
                                <a:lnTo>
                                  <a:pt x="208203" y="1495145"/>
                                </a:lnTo>
                                <a:lnTo>
                                  <a:pt x="210223" y="1497787"/>
                                </a:lnTo>
                                <a:lnTo>
                                  <a:pt x="216446" y="1500835"/>
                                </a:lnTo>
                                <a:lnTo>
                                  <a:pt x="219367" y="1501267"/>
                                </a:lnTo>
                                <a:lnTo>
                                  <a:pt x="225513" y="1500187"/>
                                </a:lnTo>
                                <a:lnTo>
                                  <a:pt x="229069" y="1489811"/>
                                </a:lnTo>
                                <a:lnTo>
                                  <a:pt x="228257" y="1491729"/>
                                </a:lnTo>
                                <a:lnTo>
                                  <a:pt x="224243" y="1494917"/>
                                </a:lnTo>
                                <a:lnTo>
                                  <a:pt x="221716" y="1495983"/>
                                </a:lnTo>
                                <a:lnTo>
                                  <a:pt x="215963" y="1496987"/>
                                </a:lnTo>
                                <a:lnTo>
                                  <a:pt x="213779" y="1496745"/>
                                </a:lnTo>
                                <a:lnTo>
                                  <a:pt x="209181" y="1489583"/>
                                </a:lnTo>
                                <a:lnTo>
                                  <a:pt x="210756" y="1487170"/>
                                </a:lnTo>
                                <a:lnTo>
                                  <a:pt x="220751" y="1482737"/>
                                </a:lnTo>
                                <a:lnTo>
                                  <a:pt x="220535" y="1482737"/>
                                </a:lnTo>
                                <a:lnTo>
                                  <a:pt x="222846" y="1482534"/>
                                </a:lnTo>
                                <a:lnTo>
                                  <a:pt x="225526" y="1482534"/>
                                </a:lnTo>
                                <a:lnTo>
                                  <a:pt x="229069" y="1489811"/>
                                </a:lnTo>
                                <a:lnTo>
                                  <a:pt x="229069" y="1484185"/>
                                </a:lnTo>
                                <a:lnTo>
                                  <a:pt x="227457" y="1482534"/>
                                </a:lnTo>
                                <a:lnTo>
                                  <a:pt x="229997" y="1482737"/>
                                </a:lnTo>
                                <a:lnTo>
                                  <a:pt x="232816" y="1483258"/>
                                </a:lnTo>
                                <a:lnTo>
                                  <a:pt x="232562" y="1483258"/>
                                </a:lnTo>
                                <a:lnTo>
                                  <a:pt x="236118" y="1484426"/>
                                </a:lnTo>
                                <a:lnTo>
                                  <a:pt x="246037" y="1495844"/>
                                </a:lnTo>
                                <a:lnTo>
                                  <a:pt x="247027" y="1495666"/>
                                </a:lnTo>
                                <a:close/>
                              </a:path>
                              <a:path w="308610" h="1501775">
                                <a:moveTo>
                                  <a:pt x="247370" y="324573"/>
                                </a:moveTo>
                                <a:lnTo>
                                  <a:pt x="246430" y="319265"/>
                                </a:lnTo>
                                <a:lnTo>
                                  <a:pt x="245427" y="317449"/>
                                </a:lnTo>
                                <a:lnTo>
                                  <a:pt x="243827" y="316179"/>
                                </a:lnTo>
                                <a:lnTo>
                                  <a:pt x="242227" y="314794"/>
                                </a:lnTo>
                                <a:lnTo>
                                  <a:pt x="240106" y="313842"/>
                                </a:lnTo>
                                <a:lnTo>
                                  <a:pt x="237490" y="313207"/>
                                </a:lnTo>
                                <a:lnTo>
                                  <a:pt x="237210" y="314159"/>
                                </a:lnTo>
                                <a:lnTo>
                                  <a:pt x="240499" y="315544"/>
                                </a:lnTo>
                                <a:lnTo>
                                  <a:pt x="242379" y="317563"/>
                                </a:lnTo>
                                <a:lnTo>
                                  <a:pt x="243166" y="322021"/>
                                </a:lnTo>
                                <a:lnTo>
                                  <a:pt x="242849" y="323519"/>
                                </a:lnTo>
                                <a:lnTo>
                                  <a:pt x="241007" y="326174"/>
                                </a:lnTo>
                                <a:lnTo>
                                  <a:pt x="239610" y="327025"/>
                                </a:lnTo>
                                <a:lnTo>
                                  <a:pt x="236385" y="327558"/>
                                </a:lnTo>
                                <a:lnTo>
                                  <a:pt x="235038" y="327444"/>
                                </a:lnTo>
                                <a:lnTo>
                                  <a:pt x="227926" y="320535"/>
                                </a:lnTo>
                                <a:lnTo>
                                  <a:pt x="227126" y="320751"/>
                                </a:lnTo>
                                <a:lnTo>
                                  <a:pt x="227520" y="322986"/>
                                </a:lnTo>
                                <a:lnTo>
                                  <a:pt x="227469" y="324370"/>
                                </a:lnTo>
                                <a:lnTo>
                                  <a:pt x="226783" y="327240"/>
                                </a:lnTo>
                                <a:lnTo>
                                  <a:pt x="217893" y="333184"/>
                                </a:lnTo>
                                <a:lnTo>
                                  <a:pt x="216103" y="332765"/>
                                </a:lnTo>
                                <a:lnTo>
                                  <a:pt x="212813" y="330631"/>
                                </a:lnTo>
                                <a:lnTo>
                                  <a:pt x="211836" y="329145"/>
                                </a:lnTo>
                                <a:lnTo>
                                  <a:pt x="211391" y="326593"/>
                                </a:lnTo>
                                <a:lnTo>
                                  <a:pt x="211353" y="325856"/>
                                </a:lnTo>
                                <a:lnTo>
                                  <a:pt x="211480" y="324789"/>
                                </a:lnTo>
                                <a:lnTo>
                                  <a:pt x="211670" y="323938"/>
                                </a:lnTo>
                                <a:lnTo>
                                  <a:pt x="212623" y="320967"/>
                                </a:lnTo>
                                <a:lnTo>
                                  <a:pt x="212712" y="319684"/>
                                </a:lnTo>
                                <a:lnTo>
                                  <a:pt x="210820" y="317347"/>
                                </a:lnTo>
                                <a:lnTo>
                                  <a:pt x="209613" y="317563"/>
                                </a:lnTo>
                                <a:lnTo>
                                  <a:pt x="209042" y="318096"/>
                                </a:lnTo>
                                <a:lnTo>
                                  <a:pt x="208140" y="320116"/>
                                </a:lnTo>
                                <a:lnTo>
                                  <a:pt x="208127" y="321818"/>
                                </a:lnTo>
                                <a:lnTo>
                                  <a:pt x="209435" y="329145"/>
                                </a:lnTo>
                                <a:lnTo>
                                  <a:pt x="211594" y="332549"/>
                                </a:lnTo>
                                <a:lnTo>
                                  <a:pt x="217690" y="336270"/>
                                </a:lnTo>
                                <a:lnTo>
                                  <a:pt x="220573" y="336804"/>
                                </a:lnTo>
                                <a:lnTo>
                                  <a:pt x="223710" y="336169"/>
                                </a:lnTo>
                                <a:lnTo>
                                  <a:pt x="225894" y="335851"/>
                                </a:lnTo>
                                <a:lnTo>
                                  <a:pt x="227698" y="334886"/>
                                </a:lnTo>
                                <a:lnTo>
                                  <a:pt x="230530" y="332130"/>
                                </a:lnTo>
                                <a:lnTo>
                                  <a:pt x="231470" y="330212"/>
                                </a:lnTo>
                                <a:lnTo>
                                  <a:pt x="231952" y="327875"/>
                                </a:lnTo>
                                <a:lnTo>
                                  <a:pt x="235343" y="330631"/>
                                </a:lnTo>
                                <a:lnTo>
                                  <a:pt x="238366" y="331812"/>
                                </a:lnTo>
                                <a:lnTo>
                                  <a:pt x="242595" y="331063"/>
                                </a:lnTo>
                                <a:lnTo>
                                  <a:pt x="244005" y="330212"/>
                                </a:lnTo>
                                <a:lnTo>
                                  <a:pt x="246811" y="326910"/>
                                </a:lnTo>
                                <a:lnTo>
                                  <a:pt x="247370" y="324573"/>
                                </a:lnTo>
                                <a:close/>
                              </a:path>
                              <a:path w="308610" h="1501775">
                                <a:moveTo>
                                  <a:pt x="255968" y="1465681"/>
                                </a:moveTo>
                                <a:lnTo>
                                  <a:pt x="255117" y="1460881"/>
                                </a:lnTo>
                                <a:lnTo>
                                  <a:pt x="251726" y="1458163"/>
                                </a:lnTo>
                                <a:lnTo>
                                  <a:pt x="245529" y="1456016"/>
                                </a:lnTo>
                                <a:lnTo>
                                  <a:pt x="253987" y="1454531"/>
                                </a:lnTo>
                                <a:lnTo>
                                  <a:pt x="253682" y="1452816"/>
                                </a:lnTo>
                                <a:lnTo>
                                  <a:pt x="247091" y="1442288"/>
                                </a:lnTo>
                                <a:lnTo>
                                  <a:pt x="245681" y="1442961"/>
                                </a:lnTo>
                                <a:lnTo>
                                  <a:pt x="246278" y="1443951"/>
                                </a:lnTo>
                                <a:lnTo>
                                  <a:pt x="246646" y="1444866"/>
                                </a:lnTo>
                                <a:lnTo>
                                  <a:pt x="246926" y="1446428"/>
                                </a:lnTo>
                                <a:lnTo>
                                  <a:pt x="246837" y="1447050"/>
                                </a:lnTo>
                                <a:lnTo>
                                  <a:pt x="246240" y="1448142"/>
                                </a:lnTo>
                                <a:lnTo>
                                  <a:pt x="219011" y="1453642"/>
                                </a:lnTo>
                                <a:lnTo>
                                  <a:pt x="217512" y="1453489"/>
                                </a:lnTo>
                                <a:lnTo>
                                  <a:pt x="216738" y="1453134"/>
                                </a:lnTo>
                                <a:lnTo>
                                  <a:pt x="215404" y="1451711"/>
                                </a:lnTo>
                                <a:lnTo>
                                  <a:pt x="214858" y="1450340"/>
                                </a:lnTo>
                                <a:lnTo>
                                  <a:pt x="214515" y="1448435"/>
                                </a:lnTo>
                                <a:lnTo>
                                  <a:pt x="213042" y="1448689"/>
                                </a:lnTo>
                                <a:lnTo>
                                  <a:pt x="216433" y="1467866"/>
                                </a:lnTo>
                                <a:lnTo>
                                  <a:pt x="217906" y="1467612"/>
                                </a:lnTo>
                                <a:lnTo>
                                  <a:pt x="217614" y="1465922"/>
                                </a:lnTo>
                                <a:lnTo>
                                  <a:pt x="217627" y="1464589"/>
                                </a:lnTo>
                                <a:lnTo>
                                  <a:pt x="242087" y="1456626"/>
                                </a:lnTo>
                                <a:lnTo>
                                  <a:pt x="244894" y="1457477"/>
                                </a:lnTo>
                                <a:lnTo>
                                  <a:pt x="246964" y="1458417"/>
                                </a:lnTo>
                                <a:lnTo>
                                  <a:pt x="248945" y="1459928"/>
                                </a:lnTo>
                                <a:lnTo>
                                  <a:pt x="249313" y="1460411"/>
                                </a:lnTo>
                                <a:lnTo>
                                  <a:pt x="249504" y="1461465"/>
                                </a:lnTo>
                                <a:lnTo>
                                  <a:pt x="249186" y="1462430"/>
                                </a:lnTo>
                                <a:lnTo>
                                  <a:pt x="247713" y="1465135"/>
                                </a:lnTo>
                                <a:lnTo>
                                  <a:pt x="247434" y="1466291"/>
                                </a:lnTo>
                                <a:lnTo>
                                  <a:pt x="247777" y="1468234"/>
                                </a:lnTo>
                                <a:lnTo>
                                  <a:pt x="248297" y="1469009"/>
                                </a:lnTo>
                                <a:lnTo>
                                  <a:pt x="250024" y="1470164"/>
                                </a:lnTo>
                                <a:lnTo>
                                  <a:pt x="250990" y="1470355"/>
                                </a:lnTo>
                                <a:lnTo>
                                  <a:pt x="253263" y="1469961"/>
                                </a:lnTo>
                                <a:lnTo>
                                  <a:pt x="254241" y="1469288"/>
                                </a:lnTo>
                                <a:lnTo>
                                  <a:pt x="255727" y="1467002"/>
                                </a:lnTo>
                                <a:lnTo>
                                  <a:pt x="255968" y="1465681"/>
                                </a:lnTo>
                                <a:close/>
                              </a:path>
                              <a:path w="308610" h="1501775">
                                <a:moveTo>
                                  <a:pt x="257886" y="303530"/>
                                </a:moveTo>
                                <a:lnTo>
                                  <a:pt x="257048" y="298742"/>
                                </a:lnTo>
                                <a:lnTo>
                                  <a:pt x="253657" y="295973"/>
                                </a:lnTo>
                                <a:lnTo>
                                  <a:pt x="247459" y="293852"/>
                                </a:lnTo>
                                <a:lnTo>
                                  <a:pt x="255917" y="292366"/>
                                </a:lnTo>
                                <a:lnTo>
                                  <a:pt x="255612" y="290664"/>
                                </a:lnTo>
                                <a:lnTo>
                                  <a:pt x="249008" y="280136"/>
                                </a:lnTo>
                                <a:lnTo>
                                  <a:pt x="247599" y="280771"/>
                                </a:lnTo>
                                <a:lnTo>
                                  <a:pt x="248196" y="281838"/>
                                </a:lnTo>
                                <a:lnTo>
                                  <a:pt x="248577" y="282689"/>
                                </a:lnTo>
                                <a:lnTo>
                                  <a:pt x="248843" y="284289"/>
                                </a:lnTo>
                                <a:lnTo>
                                  <a:pt x="248767" y="284924"/>
                                </a:lnTo>
                                <a:lnTo>
                                  <a:pt x="248170" y="285978"/>
                                </a:lnTo>
                                <a:lnTo>
                                  <a:pt x="220929" y="291515"/>
                                </a:lnTo>
                                <a:lnTo>
                                  <a:pt x="219430" y="291299"/>
                                </a:lnTo>
                                <a:lnTo>
                                  <a:pt x="218655" y="290982"/>
                                </a:lnTo>
                                <a:lnTo>
                                  <a:pt x="217335" y="289598"/>
                                </a:lnTo>
                                <a:lnTo>
                                  <a:pt x="216776" y="288213"/>
                                </a:lnTo>
                                <a:lnTo>
                                  <a:pt x="216446" y="286308"/>
                                </a:lnTo>
                                <a:lnTo>
                                  <a:pt x="214960" y="286512"/>
                                </a:lnTo>
                                <a:lnTo>
                                  <a:pt x="218363" y="305765"/>
                                </a:lnTo>
                                <a:lnTo>
                                  <a:pt x="219837" y="305435"/>
                                </a:lnTo>
                                <a:lnTo>
                                  <a:pt x="219544" y="303733"/>
                                </a:lnTo>
                                <a:lnTo>
                                  <a:pt x="219557" y="302463"/>
                                </a:lnTo>
                                <a:lnTo>
                                  <a:pt x="225983" y="297675"/>
                                </a:lnTo>
                                <a:lnTo>
                                  <a:pt x="244017" y="294487"/>
                                </a:lnTo>
                                <a:lnTo>
                                  <a:pt x="251434" y="299275"/>
                                </a:lnTo>
                                <a:lnTo>
                                  <a:pt x="251117" y="300342"/>
                                </a:lnTo>
                                <a:lnTo>
                                  <a:pt x="249643" y="302996"/>
                                </a:lnTo>
                                <a:lnTo>
                                  <a:pt x="249364" y="304165"/>
                                </a:lnTo>
                                <a:lnTo>
                                  <a:pt x="252920" y="308203"/>
                                </a:lnTo>
                                <a:lnTo>
                                  <a:pt x="255193" y="307784"/>
                                </a:lnTo>
                                <a:lnTo>
                                  <a:pt x="256171" y="307136"/>
                                </a:lnTo>
                                <a:lnTo>
                                  <a:pt x="257657" y="304800"/>
                                </a:lnTo>
                                <a:lnTo>
                                  <a:pt x="257886" y="303530"/>
                                </a:lnTo>
                                <a:close/>
                              </a:path>
                              <a:path w="308610" h="1501775">
                                <a:moveTo>
                                  <a:pt x="265353" y="1190891"/>
                                </a:moveTo>
                                <a:lnTo>
                                  <a:pt x="255041" y="1176883"/>
                                </a:lnTo>
                                <a:lnTo>
                                  <a:pt x="247637" y="1177442"/>
                                </a:lnTo>
                                <a:lnTo>
                                  <a:pt x="243827" y="1179207"/>
                                </a:lnTo>
                                <a:lnTo>
                                  <a:pt x="240220" y="1182408"/>
                                </a:lnTo>
                                <a:lnTo>
                                  <a:pt x="237985" y="1177417"/>
                                </a:lnTo>
                                <a:lnTo>
                                  <a:pt x="245097" y="1168971"/>
                                </a:lnTo>
                                <a:lnTo>
                                  <a:pt x="242912" y="1164412"/>
                                </a:lnTo>
                                <a:lnTo>
                                  <a:pt x="234454" y="1174457"/>
                                </a:lnTo>
                                <a:lnTo>
                                  <a:pt x="240868" y="1188986"/>
                                </a:lnTo>
                                <a:lnTo>
                                  <a:pt x="243141" y="1186472"/>
                                </a:lnTo>
                                <a:lnTo>
                                  <a:pt x="245224" y="1184719"/>
                                </a:lnTo>
                                <a:lnTo>
                                  <a:pt x="249529" y="1182497"/>
                                </a:lnTo>
                                <a:lnTo>
                                  <a:pt x="251929" y="1181950"/>
                                </a:lnTo>
                                <a:lnTo>
                                  <a:pt x="256717" y="1182230"/>
                                </a:lnTo>
                                <a:lnTo>
                                  <a:pt x="258762" y="1183017"/>
                                </a:lnTo>
                                <a:lnTo>
                                  <a:pt x="262216" y="1185913"/>
                                </a:lnTo>
                                <a:lnTo>
                                  <a:pt x="263207" y="1187754"/>
                                </a:lnTo>
                                <a:lnTo>
                                  <a:pt x="263601" y="1192250"/>
                                </a:lnTo>
                                <a:lnTo>
                                  <a:pt x="263004" y="1194168"/>
                                </a:lnTo>
                                <a:lnTo>
                                  <a:pt x="260756" y="1196848"/>
                                </a:lnTo>
                                <a:lnTo>
                                  <a:pt x="259524" y="1197597"/>
                                </a:lnTo>
                                <a:lnTo>
                                  <a:pt x="256260" y="1198524"/>
                                </a:lnTo>
                                <a:lnTo>
                                  <a:pt x="255257" y="1199134"/>
                                </a:lnTo>
                                <a:lnTo>
                                  <a:pt x="254558" y="1199972"/>
                                </a:lnTo>
                                <a:lnTo>
                                  <a:pt x="254368" y="1200492"/>
                                </a:lnTo>
                                <a:lnTo>
                                  <a:pt x="254431" y="1201635"/>
                                </a:lnTo>
                                <a:lnTo>
                                  <a:pt x="254635" y="1202080"/>
                                </a:lnTo>
                                <a:lnTo>
                                  <a:pt x="255714" y="1202982"/>
                                </a:lnTo>
                                <a:lnTo>
                                  <a:pt x="256667" y="1203121"/>
                                </a:lnTo>
                                <a:lnTo>
                                  <a:pt x="259105" y="1202563"/>
                                </a:lnTo>
                                <a:lnTo>
                                  <a:pt x="260426" y="1201572"/>
                                </a:lnTo>
                                <a:lnTo>
                                  <a:pt x="263245" y="1198219"/>
                                </a:lnTo>
                                <a:lnTo>
                                  <a:pt x="264236" y="1196276"/>
                                </a:lnTo>
                                <a:lnTo>
                                  <a:pt x="265214" y="1192491"/>
                                </a:lnTo>
                                <a:lnTo>
                                  <a:pt x="265353" y="1190891"/>
                                </a:lnTo>
                                <a:close/>
                              </a:path>
                              <a:path w="308610" h="1501775">
                                <a:moveTo>
                                  <a:pt x="272034" y="25196"/>
                                </a:moveTo>
                                <a:lnTo>
                                  <a:pt x="267931" y="18923"/>
                                </a:lnTo>
                                <a:lnTo>
                                  <a:pt x="267322" y="19659"/>
                                </a:lnTo>
                                <a:lnTo>
                                  <a:pt x="267690" y="20510"/>
                                </a:lnTo>
                                <a:lnTo>
                                  <a:pt x="267855" y="21361"/>
                                </a:lnTo>
                                <a:lnTo>
                                  <a:pt x="267804" y="22860"/>
                                </a:lnTo>
                                <a:lnTo>
                                  <a:pt x="267614" y="23596"/>
                                </a:lnTo>
                                <a:lnTo>
                                  <a:pt x="266890" y="25082"/>
                                </a:lnTo>
                                <a:lnTo>
                                  <a:pt x="259194" y="35394"/>
                                </a:lnTo>
                                <a:lnTo>
                                  <a:pt x="259054" y="33909"/>
                                </a:lnTo>
                                <a:lnTo>
                                  <a:pt x="258381" y="29870"/>
                                </a:lnTo>
                                <a:lnTo>
                                  <a:pt x="245491" y="6057"/>
                                </a:lnTo>
                                <a:lnTo>
                                  <a:pt x="242760" y="6591"/>
                                </a:lnTo>
                                <a:lnTo>
                                  <a:pt x="240030" y="7010"/>
                                </a:lnTo>
                                <a:lnTo>
                                  <a:pt x="237769" y="8394"/>
                                </a:lnTo>
                                <a:lnTo>
                                  <a:pt x="234289" y="12966"/>
                                </a:lnTo>
                                <a:lnTo>
                                  <a:pt x="233603" y="15417"/>
                                </a:lnTo>
                                <a:lnTo>
                                  <a:pt x="234213" y="20510"/>
                                </a:lnTo>
                                <a:lnTo>
                                  <a:pt x="235559" y="22961"/>
                                </a:lnTo>
                                <a:lnTo>
                                  <a:pt x="237959" y="25298"/>
                                </a:lnTo>
                                <a:lnTo>
                                  <a:pt x="238556" y="24561"/>
                                </a:lnTo>
                                <a:lnTo>
                                  <a:pt x="237337" y="22745"/>
                                </a:lnTo>
                                <a:lnTo>
                                  <a:pt x="236740" y="20942"/>
                                </a:lnTo>
                                <a:lnTo>
                                  <a:pt x="243306" y="11696"/>
                                </a:lnTo>
                                <a:lnTo>
                                  <a:pt x="245364" y="11366"/>
                                </a:lnTo>
                                <a:lnTo>
                                  <a:pt x="258178" y="41783"/>
                                </a:lnTo>
                                <a:lnTo>
                                  <a:pt x="258978" y="42418"/>
                                </a:lnTo>
                                <a:lnTo>
                                  <a:pt x="272034" y="25196"/>
                                </a:lnTo>
                                <a:close/>
                              </a:path>
                              <a:path w="308610" h="1501775">
                                <a:moveTo>
                                  <a:pt x="296951" y="1361973"/>
                                </a:moveTo>
                                <a:lnTo>
                                  <a:pt x="296621" y="1359281"/>
                                </a:lnTo>
                                <a:lnTo>
                                  <a:pt x="295948" y="1358112"/>
                                </a:lnTo>
                                <a:lnTo>
                                  <a:pt x="292201" y="1354975"/>
                                </a:lnTo>
                                <a:lnTo>
                                  <a:pt x="287845" y="1355051"/>
                                </a:lnTo>
                                <a:lnTo>
                                  <a:pt x="281724" y="1357388"/>
                                </a:lnTo>
                                <a:lnTo>
                                  <a:pt x="287235" y="1350822"/>
                                </a:lnTo>
                                <a:lnTo>
                                  <a:pt x="285889" y="1349705"/>
                                </a:lnTo>
                                <a:lnTo>
                                  <a:pt x="274040" y="1345882"/>
                                </a:lnTo>
                                <a:lnTo>
                                  <a:pt x="273405" y="1347292"/>
                                </a:lnTo>
                                <a:lnTo>
                                  <a:pt x="274510" y="1347673"/>
                                </a:lnTo>
                                <a:lnTo>
                                  <a:pt x="275374" y="1348130"/>
                                </a:lnTo>
                                <a:lnTo>
                                  <a:pt x="276593" y="1349146"/>
                                </a:lnTo>
                                <a:lnTo>
                                  <a:pt x="276923" y="1349679"/>
                                </a:lnTo>
                                <a:lnTo>
                                  <a:pt x="277177" y="1350899"/>
                                </a:lnTo>
                                <a:lnTo>
                                  <a:pt x="277037" y="1351584"/>
                                </a:lnTo>
                                <a:lnTo>
                                  <a:pt x="257797" y="1373619"/>
                                </a:lnTo>
                                <a:lnTo>
                                  <a:pt x="255854" y="1373378"/>
                                </a:lnTo>
                                <a:lnTo>
                                  <a:pt x="254558" y="1372679"/>
                                </a:lnTo>
                                <a:lnTo>
                                  <a:pt x="253060" y="1371434"/>
                                </a:lnTo>
                                <a:lnTo>
                                  <a:pt x="252107" y="1372577"/>
                                </a:lnTo>
                                <a:lnTo>
                                  <a:pt x="267081" y="1385100"/>
                                </a:lnTo>
                                <a:lnTo>
                                  <a:pt x="268033" y="1383957"/>
                                </a:lnTo>
                                <a:lnTo>
                                  <a:pt x="266725" y="1382852"/>
                                </a:lnTo>
                                <a:lnTo>
                                  <a:pt x="265874" y="1381823"/>
                                </a:lnTo>
                                <a:lnTo>
                                  <a:pt x="265112" y="1379880"/>
                                </a:lnTo>
                                <a:lnTo>
                                  <a:pt x="265010" y="1378991"/>
                                </a:lnTo>
                                <a:lnTo>
                                  <a:pt x="265518" y="1377022"/>
                                </a:lnTo>
                                <a:lnTo>
                                  <a:pt x="286854" y="1358188"/>
                                </a:lnTo>
                                <a:lnTo>
                                  <a:pt x="287451" y="1358328"/>
                                </a:lnTo>
                                <a:lnTo>
                                  <a:pt x="288277" y="1359027"/>
                                </a:lnTo>
                                <a:lnTo>
                                  <a:pt x="288658" y="1359954"/>
                                </a:lnTo>
                                <a:lnTo>
                                  <a:pt x="289280" y="1362976"/>
                                </a:lnTo>
                                <a:lnTo>
                                  <a:pt x="289814" y="1364043"/>
                                </a:lnTo>
                                <a:lnTo>
                                  <a:pt x="291312" y="1365300"/>
                                </a:lnTo>
                                <a:lnTo>
                                  <a:pt x="292214" y="1365567"/>
                                </a:lnTo>
                                <a:lnTo>
                                  <a:pt x="294297" y="1365351"/>
                                </a:lnTo>
                                <a:lnTo>
                                  <a:pt x="295160" y="1364881"/>
                                </a:lnTo>
                                <a:lnTo>
                                  <a:pt x="296633" y="1363116"/>
                                </a:lnTo>
                                <a:lnTo>
                                  <a:pt x="296951" y="1361973"/>
                                </a:lnTo>
                                <a:close/>
                              </a:path>
                              <a:path w="308610" h="1501775">
                                <a:moveTo>
                                  <a:pt x="308267" y="1387640"/>
                                </a:moveTo>
                                <a:lnTo>
                                  <a:pt x="293179" y="1375029"/>
                                </a:lnTo>
                                <a:lnTo>
                                  <a:pt x="284899" y="1379410"/>
                                </a:lnTo>
                                <a:lnTo>
                                  <a:pt x="285305" y="1380147"/>
                                </a:lnTo>
                                <a:lnTo>
                                  <a:pt x="287134" y="1379410"/>
                                </a:lnTo>
                                <a:lnTo>
                                  <a:pt x="288874" y="1379207"/>
                                </a:lnTo>
                                <a:lnTo>
                                  <a:pt x="291553" y="1379728"/>
                                </a:lnTo>
                                <a:lnTo>
                                  <a:pt x="292823" y="1380477"/>
                                </a:lnTo>
                                <a:lnTo>
                                  <a:pt x="302133" y="1388262"/>
                                </a:lnTo>
                                <a:lnTo>
                                  <a:pt x="272465" y="1406474"/>
                                </a:lnTo>
                                <a:lnTo>
                                  <a:pt x="274789" y="1408417"/>
                                </a:lnTo>
                                <a:lnTo>
                                  <a:pt x="307606" y="1388427"/>
                                </a:lnTo>
                                <a:lnTo>
                                  <a:pt x="308267" y="13876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5.612534pt;margin-top:3.146385pt;width:393.9pt;height:423.85pt;mso-position-horizontal-relative:page;mso-position-vertical-relative:paragraph;z-index:-17803264" id="docshapegroup48" coordorigin="1912,63" coordsize="7878,8477">
                <v:shape style="position:absolute;left:2210;top:603;width:155;height:155" id="docshape49" coordorigin="2211,603" coordsize="155,155" path="m2288,603l2258,609,2233,626,2217,650,2211,680,2217,710,2233,735,2258,751,2288,757,2318,751,2343,735,2359,710,2366,680,2359,650,2343,626,2318,609,2288,603xe" filled="true" fillcolor="#6fac46" stroked="false">
                  <v:path arrowok="t"/>
                  <v:fill type="solid"/>
                </v:shape>
                <v:shape style="position:absolute;left:2958;top:506;width:155;height:155" id="docshape50" coordorigin="2959,507" coordsize="155,155" path="m3036,507l3006,513,2981,529,2965,554,2959,584,2965,614,2981,638,3006,655,3036,661,3066,655,3091,638,3107,614,3113,584,3107,554,3091,529,3066,513,3036,507xe" filled="true" fillcolor="#1e4d78" stroked="false">
                  <v:path arrowok="t"/>
                  <v:fill type="solid"/>
                </v:shape>
                <v:shape style="position:absolute;left:2656;top:873;width:155;height:155" id="docshape51" coordorigin="2657,874" coordsize="155,155" path="m2734,874l2704,880,2679,896,2663,921,2657,951,2663,981,2679,1005,2704,1022,2734,1028,2764,1022,2789,1005,2805,981,2811,951,2805,921,2789,896,2764,880,2734,874xe" filled="true" fillcolor="#f4b083" stroked="false">
                  <v:path arrowok="t"/>
                  <v:fill type="solid"/>
                </v:shape>
                <v:shape style="position:absolute;left:2709;top:1352;width:155;height:155" id="docshape52" coordorigin="2710,1353" coordsize="155,155" path="m2787,1353l2757,1359,2732,1375,2716,1400,2710,1430,2716,1460,2732,1484,2757,1501,2787,1507,2817,1501,2842,1484,2858,1460,2864,1430,2858,1400,2842,1375,2817,1359,2787,1353xe" filled="true" fillcolor="#ff0000" stroked="false">
                  <v:path arrowok="t"/>
                  <v:fill type="solid"/>
                </v:shape>
                <v:line style="position:absolute" from="2354,720" to="2623,866" stroked="true" strokeweight=".62839pt" strokecolor="#000000">
                  <v:stroke dashstyle="solid"/>
                </v:line>
                <v:shape style="position:absolute;left:2596;top:828;width:83;height:68" id="docshape53" coordorigin="2597,829" coordsize="83,68" path="m2632,829l2597,893,2679,896,2632,829xe" filled="true" fillcolor="#000000" stroked="false">
                  <v:path arrowok="t"/>
                  <v:fill type="solid"/>
                </v:shape>
                <v:line style="position:absolute" from="2991,647" to="2829,846" stroked="true" strokeweight=".629292pt" strokecolor="#000000">
                  <v:stroke dashstyle="solid"/>
                </v:line>
                <v:shape style="position:absolute;left:2788;top:816;width:75;height:81" id="docshape54" coordorigin="2789,816" coordsize="75,81" path="m2806,816l2789,896,2864,862,2806,816xe" filled="true" fillcolor="#000000" stroked="false">
                  <v:path arrowok="t"/>
                  <v:fill type="solid"/>
                </v:shape>
                <v:line style="position:absolute" from="2734,1028" to="2762,1291" stroked="true" strokeweight=".630221pt" strokecolor="#000000">
                  <v:stroke dashstyle="solid"/>
                </v:line>
                <v:shape style="position:absolute;left:2724;top:1277;width:74;height:77" id="docshape55" coordorigin="2725,1278" coordsize="74,77" path="m2798,1278l2725,1286,2769,1355,2798,1278xe" filled="true" fillcolor="#000000" stroked="false">
                  <v:path arrowok="t"/>
                  <v:fill type="solid"/>
                </v:shape>
                <v:shape style="position:absolute;left:2444;top:1001;width:243;height:1705" id="docshape56" coordorigin="2445,1002" coordsize="243,1705" path="m2687,1002l2647,1072,2609,1144,2575,1218,2544,1293,2516,1370,2492,1447,2471,1526,2453,1605,2447,1687,2445,1768,2446,1849,2450,1930,2457,2011,2468,2091,2482,2171,2499,2250,2519,2329,2542,2406,2569,2483,2599,2558,2631,2633,2667,2706e" filled="false" stroked="true" strokeweight=".630201pt" strokecolor="#f4b083">
                  <v:path arrowok="t"/>
                  <v:stroke dashstyle="solid"/>
                </v:shape>
                <v:shape style="position:absolute;left:2211;top:2439;width:155;height:155" type="#_x0000_t75" id="docshape57" stroked="false">
                  <v:imagedata r:id="rId22" o:title=""/>
                </v:shape>
                <v:shape style="position:absolute;left:2959;top:2342;width:155;height:155" type="#_x0000_t75" id="docshape58" stroked="false">
                  <v:imagedata r:id="rId23" o:title=""/>
                </v:shape>
                <v:shape style="position:absolute;left:2647;top:2698;width:511;height:644" type="#_x0000_t75" id="docshape59" stroked="false">
                  <v:imagedata r:id="rId24" o:title=""/>
                </v:shape>
                <v:shape style="position:absolute;left:1920;top:83;width:2726;height:3434" id="docshape60" coordorigin="1921,83" coordsize="2726,3434" path="m2140,3517l3088,3517,3157,3506,3217,3475,3265,3428,3296,3368,3307,3299,3307,302,3296,233,3265,173,3217,125,3157,94,3088,83,2140,83,2071,94,2010,125,1963,173,1932,233,1921,302,1921,3299,1932,3368,1963,3428,2010,3475,2071,3506,2140,3517xm3864,1751l4499,1751,4556,1740,4603,1709,4634,1662,4646,1605,4646,230,4634,173,4603,126,4556,95,4499,83,3864,83,3806,95,3760,126,3728,173,3717,230,3717,1605,3728,1662,3760,1709,3806,1740,3864,1751xe" filled="false" stroked="true" strokeweight=".83873pt" strokecolor="#000000">
                  <v:path arrowok="t"/>
                  <v:stroke dashstyle="longdash"/>
                </v:shape>
                <v:shape style="position:absolute;left:3793;top:337;width:243;height:950" type="#_x0000_t75" id="docshape61" stroked="false">
                  <v:imagedata r:id="rId25" o:title=""/>
                </v:shape>
                <v:shape style="position:absolute;left:3793;top:337;width:243;height:950" id="docshape62" coordorigin="3793,337" coordsize="243,950" path="m3832,1286l3998,1286,4036,1248,4036,375,3832,337,3817,340,3805,348,3796,361,3793,375,3793,1248,3796,1263,3805,1275,3817,1283,3832,1286xe" filled="false" stroked="true" strokeweight=".840135pt" strokecolor="#5b819f">
                  <v:path arrowok="t"/>
                  <v:stroke dashstyle="solid"/>
                </v:shape>
                <v:shape style="position:absolute;left:4326;top:337;width:243;height:950" type="#_x0000_t75" id="docshape63" stroked="false">
                  <v:imagedata r:id="rId26" o:title=""/>
                </v:shape>
                <v:shape style="position:absolute;left:4326;top:337;width:243;height:950" id="docshape64" coordorigin="4327,337" coordsize="243,950" path="m4365,1286l4531,1286,4569,1248,4569,375,4365,337,4350,340,4338,348,4330,361,4327,375,4327,1248,4330,1263,4338,1275,4350,1283,4365,1286xe" filled="false" stroked="true" strokeweight=".840135pt" strokecolor="#5b819f">
                  <v:path arrowok="t"/>
                  <v:stroke dashstyle="solid"/>
                </v:shape>
                <v:shape style="position:absolute;left:3914;top:1286;width:481;height:129" id="docshape65" coordorigin="3915,1286" coordsize="481,129" path="m3915,1286l3970,1342,4035,1382,4106,1406,4180,1415,4254,1407,4326,1382,4393,1341,4394,1340,4394,1340,4395,1339e" filled="false" stroked="true" strokeweight=".628005pt" strokecolor="#000000">
                  <v:path arrowok="t"/>
                  <v:stroke dashstyle="longdash"/>
                </v:shape>
                <v:shape style="position:absolute;left:4095;top:848;width:352;height:530" id="docshape66" coordorigin="4096,848" coordsize="352,530" path="m4110,851l4107,848,4099,848,4096,851,4096,855,4096,859,4099,862,4107,862,4110,859,4110,851xm4448,1286l4357,1317,4418,1377,4448,1286xe" filled="true" fillcolor="#000000" stroked="false">
                  <v:path arrowok="t"/>
                  <v:fill type="solid"/>
                </v:shape>
                <v:shape style="position:absolute;left:4095;top:848;width:15;height:15" id="docshape67" coordorigin="4096,848" coordsize="15,15" path="m4096,855l4096,851,4099,848,4103,848,4107,848,4110,851,4110,855,4110,859,4107,862,4103,862,4099,862,4096,859,4096,855xe" filled="false" stroked="true" strokeweight=".201294pt" strokecolor="#000000">
                  <v:path arrowok="t"/>
                  <v:stroke dashstyle="solid"/>
                </v:shape>
                <v:shape style="position:absolute;left:4120;top:848;width:15;height:15" id="docshape68" coordorigin="4121,848" coordsize="15,15" path="m4132,848l4124,848,4121,851,4121,855,4121,859,4124,862,4132,862,4135,859,4135,851,4132,848xe" filled="true" fillcolor="#000000" stroked="false">
                  <v:path arrowok="t"/>
                  <v:fill type="solid"/>
                </v:shape>
                <v:shape style="position:absolute;left:4120;top:848;width:15;height:15" id="docshape69" coordorigin="4121,848" coordsize="15,15" path="m4121,855l4121,851,4124,848,4128,848,4132,848,4135,851,4135,855,4135,859,4132,862,4128,862,4124,862,4121,859,4121,855xe" filled="false" stroked="true" strokeweight=".201294pt" strokecolor="#000000">
                  <v:path arrowok="t"/>
                  <v:stroke dashstyle="solid"/>
                </v:shape>
                <v:shape style="position:absolute;left:4150;top:848;width:15;height:15" id="docshape70" coordorigin="4150,848" coordsize="15,15" path="m4161,848l4153,848,4150,851,4150,855,4150,859,4153,862,4161,862,4164,859,4164,851,4161,848xe" filled="true" fillcolor="#000000" stroked="false">
                  <v:path arrowok="t"/>
                  <v:fill type="solid"/>
                </v:shape>
                <v:shape style="position:absolute;left:4150;top:848;width:15;height:15" id="docshape71" coordorigin="4150,848" coordsize="15,15" path="m4150,855l4150,851,4153,848,4157,848,4161,848,4164,851,4164,855,4164,859,4161,862,4157,862,4153,862,4150,859,4150,855xe" filled="false" stroked="true" strokeweight=".201294pt" strokecolor="#000000">
                  <v:path arrowok="t"/>
                  <v:stroke dashstyle="solid"/>
                </v:shape>
                <v:shape style="position:absolute;left:3717;top:1839;width:930;height:1669" id="docshape72" coordorigin="3718,1839" coordsize="930,1669" path="m3865,3507l4500,3507,4604,3465,4647,3361,4647,1986,4604,1882,4500,1839,3865,1839,3807,1851,3761,1882,3729,1929,3718,1986,3718,3361,3729,3418,3761,3465,3807,3496,3865,3507xe" filled="false" stroked="true" strokeweight=".839573pt" strokecolor="#000000">
                  <v:path arrowok="t"/>
                  <v:stroke dashstyle="longdash"/>
                </v:shape>
                <v:shape style="position:absolute;left:3794;top:2093;width:243;height:950" type="#_x0000_t75" id="docshape73" stroked="false">
                  <v:imagedata r:id="rId27" o:title=""/>
                </v:shape>
                <v:shape style="position:absolute;left:3794;top:2093;width:243;height:950" id="docshape74" coordorigin="3794,2093" coordsize="243,950" path="m3833,3042l3999,3042,4037,3004,4037,2131,3833,2093,3818,2096,3806,2104,3797,2116,3794,2131,3794,3004,3797,3019,3806,3031,3818,3039,3833,3042xe" filled="false" stroked="true" strokeweight=".840135pt" strokecolor="#5b819f">
                  <v:path arrowok="t"/>
                  <v:stroke dashstyle="solid"/>
                </v:shape>
                <v:shape style="position:absolute;left:4327;top:2093;width:243;height:950" type="#_x0000_t75" id="docshape75" stroked="false">
                  <v:imagedata r:id="rId28" o:title=""/>
                </v:shape>
                <v:shape style="position:absolute;left:4327;top:2093;width:243;height:950" id="docshape76" coordorigin="4327,2093" coordsize="243,950" path="m4366,3042l4532,3042,4570,3004,4570,2131,4366,2093,4351,2096,4339,2104,4330,2116,4327,2131,4327,3004,4330,3019,4339,3031,4351,3039,4366,3042xe" filled="false" stroked="true" strokeweight=".840135pt" strokecolor="#5b819f">
                  <v:path arrowok="t"/>
                  <v:stroke dashstyle="solid"/>
                </v:shape>
                <v:shape style="position:absolute;left:3915;top:3042;width:481;height:129" id="docshape77" coordorigin="3916,3042" coordsize="481,129" path="m3916,3042l3971,3098,4036,3138,4107,3162,4181,3171,4255,3163,4327,3138,4394,3097,4395,3096,4395,3096,4396,3095e" filled="false" stroked="true" strokeweight=".628005pt" strokecolor="#000000">
                  <v:path arrowok="t"/>
                  <v:stroke dashstyle="longdash"/>
                </v:shape>
                <v:shape style="position:absolute;left:4096;top:2603;width:353;height:530" id="docshape78" coordorigin="4097,2604" coordsize="353,530" path="m4111,2607l4108,2604,4100,2604,4097,2607,4097,2611,4097,2615,4100,2618,4108,2618,4111,2615,4111,2607xm4449,3042l4358,3073,4419,3133,4449,3042xe" filled="true" fillcolor="#000000" stroked="false">
                  <v:path arrowok="t"/>
                  <v:fill type="solid"/>
                </v:shape>
                <v:shape style="position:absolute;left:4096;top:2603;width:15;height:15" id="docshape79" coordorigin="4097,2604" coordsize="15,15" path="m4097,2611l4097,2607,4100,2604,4104,2604,4108,2604,4111,2607,4111,2611,4111,2615,4108,2618,4104,2618,4100,2618,4097,2615,4097,2611xe" filled="false" stroked="true" strokeweight=".201294pt" strokecolor="#000000">
                  <v:path arrowok="t"/>
                  <v:stroke dashstyle="solid"/>
                </v:shape>
                <v:shape style="position:absolute;left:4121;top:2603;width:15;height:15" id="docshape80" coordorigin="4122,2604" coordsize="15,15" path="m4133,2604l4125,2604,4122,2607,4122,2611,4122,2615,4125,2618,4133,2618,4136,2615,4136,2607,4133,2604xe" filled="true" fillcolor="#000000" stroked="false">
                  <v:path arrowok="t"/>
                  <v:fill type="solid"/>
                </v:shape>
                <v:shape style="position:absolute;left:4121;top:2603;width:15;height:15" id="docshape81" coordorigin="4122,2604" coordsize="15,15" path="m4122,2611l4122,2607,4125,2604,4129,2604,4133,2604,4136,2607,4136,2611,4136,2615,4133,2618,4129,2618,4125,2618,4122,2615,4122,2611xe" filled="false" stroked="true" strokeweight=".201294pt" strokecolor="#000000">
                  <v:path arrowok="t"/>
                  <v:stroke dashstyle="solid"/>
                </v:shape>
                <v:shape style="position:absolute;left:4150;top:2603;width:15;height:15" id="docshape82" coordorigin="4151,2604" coordsize="15,15" path="m4162,2604l4154,2604,4151,2607,4151,2611,4151,2615,4154,2618,4162,2618,4165,2615,4165,2607,4162,2604xe" filled="true" fillcolor="#000000" stroked="false">
                  <v:path arrowok="t"/>
                  <v:fill type="solid"/>
                </v:shape>
                <v:shape style="position:absolute;left:4150;top:2603;width:15;height:15" id="docshape83" coordorigin="4151,2604" coordsize="15,15" path="m4151,2611l4151,2607,4154,2604,4158,2604,4162,2604,4165,2607,4165,2611,4165,2615,4162,2618,4158,2618,4154,2618,4151,2615,4151,2611xe" filled="false" stroked="true" strokeweight=".201294pt" strokecolor="#000000">
                  <v:path arrowok="t"/>
                  <v:stroke dashstyle="solid"/>
                </v:shape>
                <v:shape style="position:absolute;left:5112;top:71;width:676;height:1671" id="docshape84" coordorigin="5113,71" coordsize="676,1671" path="m5219,1742l5681,1742,5757,1711,5788,1636,5788,178,5757,103,5681,71,5219,71,5178,80,5144,103,5121,136,5113,178,5113,1636,5121,1677,5144,1711,5178,1734,5219,1742xe" filled="false" stroked="true" strokeweight=".839882pt" strokecolor="#000000">
                  <v:path arrowok="t"/>
                  <v:stroke dashstyle="longdash"/>
                </v:shape>
                <v:shape style="position:absolute;left:5224;top:441;width:451;height:527" id="docshape85" coordorigin="5225,442" coordsize="451,527" path="m5239,565l5661,565,5668,565,5675,559,5675,551,5675,456,5675,448,5668,442,5661,442,5239,442,5231,442,5225,448,5225,456,5225,551,5225,559,5231,565,5239,565xm5239,696l5661,696,5668,696,5675,690,5675,682,5675,587,5675,579,5668,573,5661,573,5239,573,5231,573,5225,579,5225,587,5225,682,5225,690,5231,696,5239,696xm5239,828l5661,828,5669,828,5675,821,5675,814,5675,718,5675,711,5669,704,5661,704,5239,704,5232,704,5225,711,5225,718,5225,814,5225,821,5232,828,5239,828xm5239,968l5661,968,5669,968,5675,962,5675,954,5675,850,5675,842,5669,835,5661,835,5239,835,5232,835,5225,842,5225,850,5225,954,5225,962,5232,968,5239,968xe" filled="false" stroked="true" strokeweight=".419365pt" strokecolor="#5b819f">
                  <v:path arrowok="t"/>
                  <v:stroke dashstyle="solid"/>
                </v:shape>
                <v:shape style="position:absolute;left:5287;top:473;width:326;height:66" id="docshape86" coordorigin="5287,474" coordsize="326,66" path="m5352,506l5350,494,5343,483,5333,476,5320,474,5307,476,5297,483,5290,494,5287,506,5290,519,5297,529,5307,536,5320,539,5333,536,5343,529,5350,519,5352,506xm5483,506l5480,494,5473,483,5463,476,5450,474,5437,476,5427,483,5420,494,5417,506,5420,519,5427,529,5437,536,5450,539,5463,536,5473,529,5480,519,5483,506xm5613,506l5610,494,5603,483,5593,476,5580,474,5567,476,5557,483,5550,494,5547,506,5550,519,5557,529,5567,536,5580,539,5593,536,5603,529,5610,519,5613,506xe" filled="true" fillcolor="#1e4d78" stroked="false">
                  <v:path arrowok="t"/>
                  <v:fill type="solid"/>
                </v:shape>
                <v:shape style="position:absolute;left:5288;top:604;width:326;height:66" id="docshape87" coordorigin="5289,604" coordsize="326,66" path="m5354,637l5352,624,5345,614,5334,607,5322,604,5309,607,5298,614,5291,624,5289,637,5291,649,5298,660,5309,667,5322,669,5334,667,5345,660,5352,649,5354,637xm5485,637l5482,624,5475,614,5465,607,5452,604,5439,607,5429,614,5422,624,5419,637,5422,649,5429,660,5439,667,5452,669,5465,667,5475,660,5482,649,5485,637xm5615,637l5612,624,5605,614,5595,607,5582,604,5569,607,5559,614,5552,624,5549,637,5552,649,5559,660,5569,667,5582,669,5595,667,5605,660,5612,649,5615,637xe" filled="true" fillcolor="#ec7c2f" stroked="false">
                  <v:path arrowok="t"/>
                  <v:fill type="solid"/>
                </v:shape>
                <v:shape style="position:absolute;left:5288;top:737;width:326;height:66" id="docshape88" coordorigin="5289,737" coordsize="326,66" path="m5354,770l5352,757,5345,747,5334,740,5322,737,5309,740,5298,747,5291,757,5289,770,5291,782,5298,793,5309,800,5322,802,5334,800,5345,793,5352,782,5354,770xm5485,770l5482,757,5475,747,5465,740,5452,737,5439,740,5429,747,5422,757,5419,770,5422,782,5429,793,5439,800,5452,802,5465,800,5475,793,5482,782,5485,770xm5615,770l5612,757,5605,747,5595,740,5582,737,5569,740,5559,747,5552,757,5549,770,5552,782,5559,793,5569,800,5582,802,5595,800,5605,793,5612,782,5615,770xe" filled="true" fillcolor="#6fac46" stroked="false">
                  <v:path arrowok="t"/>
                  <v:fill type="solid"/>
                </v:shape>
                <v:shape style="position:absolute;left:5289;top:869;width:326;height:66" id="docshape89" coordorigin="5289,870" coordsize="326,66" path="m5355,902l5352,890,5345,879,5335,872,5322,870,5309,872,5299,879,5292,890,5289,902,5292,915,5299,925,5309,932,5322,935,5335,932,5345,925,5352,915,5355,902xm5485,902l5482,890,5475,879,5465,872,5452,870,5439,872,5429,879,5422,890,5419,902,5422,915,5429,925,5439,932,5452,935,5465,932,5475,925,5482,915,5485,902xm5615,902l5613,890,5606,879,5595,872,5582,870,5570,872,5559,879,5552,890,5550,902,5552,915,5559,925,5570,932,5582,935,5595,932,5606,925,5613,915,5615,902xe" filled="true" fillcolor="#ff0000" stroked="false">
                  <v:path arrowok="t"/>
                  <v:fill type="solid"/>
                </v:shape>
                <v:shape style="position:absolute;left:5224;top:1409;width:451;height:255" id="docshape90" coordorigin="5225,1410" coordsize="451,255" path="m5239,1533l5661,1533,5669,1533,5675,1527,5675,1519,5675,1424,5675,1416,5669,1410,5661,1410,5239,1410,5231,1410,5225,1416,5225,1424,5225,1519,5225,1527,5231,1533,5239,1533xm5239,1665l5661,1665,5669,1665,5675,1658,5675,1651,5675,1555,5675,1548,5669,1541,5661,1541,5239,1541,5231,1541,5225,1548,5225,1555,5225,1651,5225,1658,5231,1665,5239,1665xe" filled="false" stroked="true" strokeweight=".419365pt" strokecolor="#5b819f">
                  <v:path arrowok="t"/>
                  <v:stroke dashstyle="solid"/>
                </v:shape>
                <v:shape style="position:absolute;left:5287;top:1441;width:326;height:66" id="docshape91" coordorigin="5287,1442" coordsize="326,66" path="m5353,1475l5350,1462,5343,1451,5333,1444,5320,1442,5307,1444,5297,1451,5290,1462,5287,1475,5290,1487,5297,1497,5307,1504,5320,1507,5333,1504,5343,1497,5350,1487,5353,1475xm5483,1475l5480,1462,5473,1451,5463,1444,5450,1442,5437,1444,5427,1451,5420,1462,5417,1475,5420,1487,5427,1497,5437,1504,5450,1507,5463,1504,5473,1497,5480,1487,5483,1475xm5613,1475l5611,1462,5604,1451,5593,1444,5580,1442,5568,1444,5557,1451,5550,1462,5548,1475,5550,1487,5557,1497,5568,1504,5580,1507,5593,1504,5604,1497,5611,1487,5613,1475xe" filled="true" fillcolor="#ffc000" stroked="false">
                  <v:path arrowok="t"/>
                  <v:fill type="solid"/>
                </v:shape>
                <v:shape style="position:absolute;left:5289;top:1572;width:326;height:66" id="docshape92" coordorigin="5289,1572" coordsize="326,66" path="m5355,1605l5352,1592,5345,1582,5335,1575,5322,1572,5309,1575,5299,1582,5292,1592,5289,1605,5292,1618,5299,1628,5309,1635,5322,1637,5335,1635,5345,1628,5352,1618,5355,1605xm5485,1605l5482,1592,5475,1582,5465,1575,5452,1572,5439,1575,5429,1582,5422,1592,5419,1605,5422,1618,5429,1628,5439,1635,5452,1637,5465,1635,5475,1628,5482,1618,5485,1605xm5615,1605l5612,1592,5605,1582,5595,1575,5582,1572,5570,1575,5559,1582,5552,1592,5550,1605,5552,1618,5559,1628,5570,1635,5582,1637,5595,1635,5605,1628,5612,1618,5615,1605xe" filled="true" fillcolor="#f4b083" stroked="false">
                  <v:path arrowok="t"/>
                  <v:fill type="solid"/>
                </v:shape>
                <v:shape style="position:absolute;left:2650;top:67;width:7140;height:8473" type="#_x0000_t75" id="docshape93" stroked="false">
                  <v:imagedata r:id="rId29" o:title=""/>
                </v:shape>
                <v:shape style="position:absolute;left:6232;top:80;width:1039;height:1671" id="docshape94" coordorigin="6232,81" coordsize="1039,1671" path="m6396,1751l7107,1751,7170,1739,7223,1704,7258,1652,7271,1588,7271,244,7258,181,7223,129,7170,94,7107,81,6396,81,6332,94,6280,129,6245,181,6232,244,6232,1588,6245,1652,6280,1704,6332,1739,6396,1751xe" filled="false" stroked="true" strokeweight=".839439pt" strokecolor="#000000">
                  <v:path arrowok="t"/>
                  <v:stroke dashstyle="longdash"/>
                </v:shape>
                <v:shape style="position:absolute;left:6351;top:397;width:124;height:449" id="docshape95" coordorigin="6351,398" coordsize="124,449" path="m6351,412l6351,832,6351,840,6358,846,6365,846,6461,846,6469,846,6475,840,6475,832,6475,412,6475,404,6469,398,6461,398,6365,398,6358,398,6351,404,6351,412xe" filled="false" stroked="true" strokeweight=".420053pt" strokecolor="#5b819f">
                  <v:path arrowok="t"/>
                  <v:stroke dashstyle="solid"/>
                </v:shape>
                <v:shape style="position:absolute;left:6377;top:459;width:66;height:325" id="docshape96" coordorigin="6377,460" coordsize="66,325" path="m6443,752l6440,739,6433,729,6423,722,6410,719,6397,722,6387,729,6380,739,6377,752,6380,764,6387,775,6397,782,6410,784,6423,782,6433,775,6440,764,6443,752xm6443,622l6440,609,6433,599,6423,592,6410,590,6397,592,6387,599,6380,609,6377,622,6380,635,6387,645,6397,652,6410,655,6423,652,6433,645,6440,635,6443,622xm6443,493l6440,480,6433,469,6423,462,6410,460,6397,462,6387,469,6380,480,6377,493,6380,505,6387,516,6397,522,6410,525,6423,522,6433,516,6440,505,6443,493xe" filled="true" fillcolor="#1e4d78" stroked="false">
                  <v:path arrowok="t"/>
                  <v:fill type="solid"/>
                </v:shape>
                <v:shape style="position:absolute;left:6676;top:397;width:138;height:449" id="docshape97" coordorigin="6676,398" coordsize="138,449" path="m6676,412l6676,832,6676,840,6683,846,6690,846,6799,846,6807,846,6813,840,6813,832,6813,412,6813,404,6807,398,6799,398,6690,398,6683,398,6676,404,6676,412xe" filled="false" stroked="true" strokeweight=".420029pt" strokecolor="#5b819f">
                  <v:path arrowok="t"/>
                  <v:stroke dashstyle="solid"/>
                </v:shape>
                <v:shape style="position:absolute;left:6713;top:466;width:68;height:312" id="docshape98" coordorigin="6714,466" coordsize="68,312" path="m6779,746l6777,733,6770,722,6759,715,6747,713,6734,715,6724,722,6717,733,6714,746,6717,758,6724,769,6734,776,6747,778,6759,776,6770,769,6777,758,6779,746xm6780,624l6777,611,6770,601,6760,594,6747,591,6735,594,6724,601,6717,611,6714,624,6717,637,6724,647,6735,654,6747,657,6760,654,6770,647,6777,637,6780,624xm6781,499l6779,486,6772,476,6761,469,6749,466,6736,469,6726,476,6719,486,6716,499,6719,512,6726,522,6736,529,6749,532,6761,529,6772,522,6779,512,6781,499xe" filled="true" fillcolor="#ffc000" stroked="false">
                  <v:path arrowok="t"/>
                  <v:fill type="solid"/>
                </v:shape>
                <v:shape style="position:absolute;left:7008;top:395;width:138;height:449" id="docshape99" coordorigin="7008,395" coordsize="138,449" path="m7008,409l7008,830,7131,844,7139,844,7145,838,7145,830,7145,409,7145,402,7139,395,7131,395,7022,395,7014,395,7008,402,7008,409xe" filled="false" stroked="true" strokeweight=".420029pt" strokecolor="#5b819f">
                  <v:path arrowok="t"/>
                  <v:stroke dashstyle="solid"/>
                </v:shape>
                <v:shape style="position:absolute;left:7045;top:464;width:68;height:312" id="docshape100" coordorigin="7046,464" coordsize="68,312" path="m7111,743l7109,731,7102,720,7091,713,7078,711,7066,713,7055,720,7048,731,7046,743,7048,756,7055,766,7066,773,7078,776,7091,773,7102,766,7109,756,7111,743xm7112,622l7109,609,7102,599,7092,592,7079,589,7066,592,7056,599,7049,609,7046,622,7049,634,7056,645,7066,652,7079,654,7092,652,7102,645,7109,634,7112,622xm7113,497l7111,484,7104,474,7093,467,7080,464,7068,467,7057,474,7050,484,7048,497,7050,509,7057,520,7068,527,7080,529,7093,527,7104,520,7111,509,7113,497xe" filled="true" fillcolor="#6fac46" stroked="false">
                  <v:path arrowok="t"/>
                  <v:fill type="solid"/>
                </v:shape>
                <v:line style="position:absolute" from="6537,622" to="6632,622" stroked="true" strokeweight=".627845pt" strokecolor="#000000">
                  <v:stroke dashstyle="solid"/>
                </v:line>
                <v:line style="position:absolute" from="6582,576" to="6582,665" stroked="true" strokeweight=".630249pt" strokecolor="#000000">
                  <v:stroke dashstyle="solid"/>
                </v:line>
                <v:shape style="position:absolute;left:6875;top:588;width:91;height:53" id="docshape101" coordorigin="6875,589" coordsize="91,53" path="m6879,642l6965,642m6875,617l6879,607,6886,600,6895,596,6906,596,6908,596,6911,597,6913,598,6926,605,6939,606,6952,602,6963,594,6964,592,6965,590,6966,589e" filled="false" stroked="true" strokeweight=".629047pt" strokecolor="#000000">
                  <v:path arrowok="t"/>
                  <v:stroke dashstyle="solid"/>
                </v:shape>
                <v:shape style="position:absolute;left:6360;top:1239;width:124;height:449" id="docshape102" coordorigin="6360,1240" coordsize="124,449" path="m6360,1254l6360,1674,6360,1682,6367,1688,6374,1688,6470,1688,6478,1688,6484,1682,6484,1674,6484,1254,6374,1240,6367,1240,6360,1246,6360,1254xe" filled="false" stroked="true" strokeweight=".420053pt" strokecolor="#5b819f">
                  <v:path arrowok="t"/>
                  <v:stroke dashstyle="solid"/>
                </v:shape>
                <v:shape style="position:absolute;left:6386;top:1302;width:69;height:315" id="docshape103" coordorigin="6386,1302" coordsize="69,315" path="m6452,1335l6449,1322,6442,1312,6432,1305,6419,1302,6406,1305,6396,1312,6389,1322,6386,1335,6389,1348,6396,1358,6406,1365,6419,1368,6432,1365,6442,1358,6449,1348,6452,1335xm6453,1461l6451,1448,6444,1438,6433,1431,6420,1428,6408,1431,6397,1438,6390,1448,6388,1461,6390,1474,6397,1484,6408,1491,6420,1494,6433,1491,6444,1484,6451,1474,6453,1461xm6455,1584l6453,1571,6446,1561,6435,1554,6423,1551,6410,1554,6399,1561,6392,1571,6390,1584,6392,1597,6399,1607,6410,1614,6423,1617,6435,1614,6446,1607,6453,1597,6455,1584xe" filled="true" fillcolor="#ff0000" stroked="false">
                  <v:path arrowok="t"/>
                  <v:fill type="solid"/>
                </v:shape>
                <v:shape style="position:absolute;left:6677;top:1239;width:138;height:449" id="docshape104" coordorigin="6677,1240" coordsize="138,449" path="m6677,1254l6677,1674,6677,1682,6684,1688,6691,1688,6800,1688,6808,1688,6814,1682,6814,1674,6814,1254,6814,1246,6808,1240,6800,1240,6691,1240,6684,1240,6677,1246,6677,1254xe" filled="false" stroked="true" strokeweight=".420029pt" strokecolor="#5b819f">
                  <v:path arrowok="t"/>
                  <v:stroke dashstyle="solid"/>
                </v:shape>
                <v:shape style="position:absolute;left:6715;top:1308;width:68;height:312" id="docshape105" coordorigin="6715,1309" coordsize="68,312" path="m6780,1588l6778,1575,6771,1565,6761,1558,6748,1555,6735,1558,6725,1565,6718,1575,6715,1588,6718,1601,6725,1611,6735,1618,6748,1621,6761,1618,6771,1611,6778,1601,6780,1588xm6781,1466l6779,1454,6772,1443,6761,1436,6748,1434,6736,1436,6725,1443,6718,1454,6716,1466,6718,1479,6725,1489,6736,1496,6748,1499,6761,1496,6772,1489,6779,1479,6781,1466xm6783,1341l6780,1329,6773,1318,6763,1311,6750,1309,6737,1311,6727,1318,6720,1329,6717,1341,6720,1354,6727,1364,6737,1371,6750,1374,6763,1371,6773,1364,6780,1354,6783,1341xe" filled="true" fillcolor="#f4b083" stroked="false">
                  <v:path arrowok="t"/>
                  <v:fill type="solid"/>
                </v:shape>
                <v:shape style="position:absolute;left:7009;top:1237;width:138;height:449" id="docshape106" coordorigin="7009,1238" coordsize="138,449" path="m7009,1252l7009,1672,7009,1680,7015,1686,7023,1686,7132,1686,7140,1686,7146,1680,7146,1672,7146,1252,7146,1244,7140,1238,7132,1238,7023,1238,7015,1238,7009,1244,7009,1252xe" filled="false" stroked="true" strokeweight=".420029pt" strokecolor="#5b819f">
                  <v:path arrowok="t"/>
                  <v:stroke dashstyle="solid"/>
                </v:shape>
                <v:shape style="position:absolute;left:7046;top:1306;width:68;height:312" id="docshape107" coordorigin="7047,1306" coordsize="68,312" path="m7112,1586l7110,1573,7103,1563,7092,1556,7080,1553,7067,1556,7057,1563,7049,1573,7047,1586,7049,1598,7057,1609,7067,1616,7080,1618,7092,1616,7103,1609,7110,1598,7112,1586xm7113,1464l7111,1451,7103,1441,7093,1434,7080,1431,7068,1434,7057,1441,7050,1451,7048,1464,7050,1477,7057,1487,7068,1494,7080,1497,7093,1494,7103,1487,7111,1477,7113,1464xm7114,1339l7112,1326,7105,1316,7094,1309,7082,1306,7069,1309,7058,1316,7051,1326,7049,1339,7051,1352,7058,1362,7069,1369,7082,1372,7094,1369,7105,1362,7112,1352,7114,1339xe" filled="true" fillcolor="#ec7c2f" stroked="false">
                  <v:path arrowok="t"/>
                  <v:fill type="solid"/>
                </v:shape>
                <v:line style="position:absolute" from="6538,1464" to="6633,1464" stroked="true" strokeweight=".627845pt" strokecolor="#000000">
                  <v:stroke dashstyle="solid"/>
                </v:line>
                <v:line style="position:absolute" from="6583,1418" to="6583,1508" stroked="true" strokeweight=".630249pt" strokecolor="#000000">
                  <v:stroke dashstyle="solid"/>
                </v:line>
                <v:shape style="position:absolute;left:5851;top:906;width:1116;height:578" id="docshape108" coordorigin="5851,907" coordsize="1116,578" path="m6880,1484l6966,1484m6876,1459l6880,1450,6887,1442,6896,1438,6907,1438,6909,1438,6912,1439,6915,1441,6927,1447,6940,1448,6953,1445,6964,1436,6965,1434,6966,1433,6967,1431m5851,907l6085,907e" filled="false" stroked="true" strokeweight=".629047pt" strokecolor="#000000">
                  <v:path arrowok="t"/>
                  <v:stroke dashstyle="solid"/>
                </v:shape>
                <v:shape style="position:absolute;left:6075;top:869;width:74;height:74" id="docshape109" coordorigin="6076,870" coordsize="74,74" path="m6076,870l6076,943,6149,907,6076,870xe" filled="true" fillcolor="#000000" stroked="false">
                  <v:path arrowok="t"/>
                  <v:fill type="solid"/>
                </v:shape>
                <v:line style="position:absolute" from="4731,907" to="4959,907" stroked="true" strokeweight=".627845pt" strokecolor="#000000">
                  <v:stroke dashstyle="solid"/>
                </v:line>
                <v:shape style="position:absolute;left:4950;top:869;width:74;height:74" id="docshape110" coordorigin="4950,870" coordsize="74,74" path="m4950,870l4950,943,5024,907,4950,870xe" filled="true" fillcolor="#000000" stroked="false">
                  <v:path arrowok="t"/>
                  <v:fill type="solid"/>
                </v:shape>
                <v:line style="position:absolute" from="3374,907" to="3595,907" stroked="true" strokeweight=".627845pt" strokecolor="#000000">
                  <v:stroke dashstyle="solid"/>
                </v:line>
                <v:shape style="position:absolute;left:3585;top:869;width:74;height:74" id="docshape111" coordorigin="3586,870" coordsize="74,74" path="m3586,870l3586,943,3659,907,3586,870xe" filled="true" fillcolor="#000000" stroked="false">
                  <v:path arrowok="t"/>
                  <v:fill type="solid"/>
                </v:shape>
                <v:line style="position:absolute" from="3364,2663" to="3595,2663" stroked="true" strokeweight=".627845pt" strokecolor="#000000">
                  <v:stroke dashstyle="solid"/>
                </v:line>
                <v:shape style="position:absolute;left:3585;top:2625;width:74;height:74" id="docshape112" coordorigin="3586,2626" coordsize="74,74" path="m3586,2626l3586,2699,3659,2663,3586,2626xe" filled="true" fillcolor="#000000" stroked="false">
                  <v:path arrowok="t"/>
                  <v:fill type="solid"/>
                </v:shape>
                <v:line style="position:absolute" from="2994,2484" to="2829,2682" stroked="true" strokeweight=".629261pt" strokecolor="#000000">
                  <v:stroke dashstyle="solid"/>
                </v:line>
                <v:shape style="position:absolute;left:2788;top:2651;width:76;height:80" id="docshape113" coordorigin="2788,2651" coordsize="76,80" path="m2807,2651l2788,2731,2863,2698,2807,2651xe" filled="true" fillcolor="#000000" stroked="false">
                  <v:path arrowok="t"/>
                  <v:fill type="solid"/>
                </v:shape>
                <v:line style="position:absolute" from="2358,2551" to="2606,2698" stroked="true" strokeweight=".628469pt" strokecolor="#000000">
                  <v:stroke dashstyle="solid"/>
                </v:line>
                <v:shape style="position:absolute;left:2467;top:668;width:486;height:2365" id="docshape114" coordorigin="2467,668" coordsize="486,2365" path="m2534,2538l2532,2534,2531,2532,2524,2528,2518,2530,2509,2535,2516,2523,2513,2522,2494,2519,2493,2522,2495,2522,2496,2522,2499,2524,2499,2524,2500,2526,2500,2527,2499,2530,2497,2533,2482,2560,2479,2564,2477,2566,2476,2567,2473,2567,2471,2566,2468,2565,2467,2567,2494,2582,2495,2580,2493,2579,2491,2577,2489,2574,2489,2573,2489,2570,2490,2567,2506,2540,2510,2537,2513,2536,2517,2535,2518,2535,2519,2536,2520,2537,2522,2542,2523,2543,2526,2545,2527,2545,2530,2544,2532,2543,2534,2540,2534,2538xm2534,687l2532,683,2531,681,2524,677,2518,679,2509,684,2516,672,2513,671,2494,668,2493,671,2495,671,2496,671,2499,673,2499,673,2500,675,2500,676,2499,679,2497,683,2479,714,2477,715,2476,716,2475,716,2473,716,2471,715,2468,714,2467,716,2494,731,2495,729,2493,728,2491,726,2489,723,2489,722,2489,719,2490,717,2506,689,2510,686,2513,685,2517,684,2518,684,2519,685,2520,686,2522,691,2523,692,2524,693,2526,694,2527,694,2529,693,2530,693,2532,692,2534,689,2534,687xm2547,716l2545,715,2530,714,2530,715,2532,716,2533,716,2535,717,2535,717,2536,719,2536,719,2535,721,2534,724,2516,754,2513,759,2513,759,2512,760,2511,760,2509,760,2508,759,2505,758,2505,759,2523,770,2524,769,2522,768,2521,766,2520,765,2519,764,2520,762,2521,761,2547,716xm2553,2570l2549,2568,2542,2571,2542,2574,2528,2599,2510,2589,2542,2574,2542,2571,2506,2588,2504,2592,2525,2604,2517,2618,2523,2621,2531,2608,2538,2612,2540,2608,2541,2607,2534,2603,2536,2599,2550,2574,2553,2570xm2662,2730l2617,2661,2580,2724,2662,2730xm2847,2565l2845,2564,2843,2566,2842,2567,2838,2568,2837,2569,2834,2568,2832,2566,2807,2546,2805,2542,2804,2538,2804,2534,2804,2533,2806,2532,2807,2531,2812,2530,2813,2530,2815,2527,2816,2526,2816,2523,2815,2521,2812,2519,2810,2518,2806,2519,2804,2520,2799,2526,2799,2533,2803,2542,2793,2534,2791,2536,2785,2554,2787,2555,2788,2554,2788,2552,2790,2550,2791,2550,2793,2549,2794,2550,2796,2551,2799,2554,2825,2575,2827,2577,2828,2579,2829,2580,2828,2583,2827,2585,2825,2587,2827,2589,2847,2565xm2851,735l2849,734,2847,736,2846,737,2843,739,2841,739,2838,738,2836,737,2810,718,2808,714,2807,710,2807,706,2807,705,2808,704,2809,703,2814,702,2816,701,2818,699,2818,697,2817,694,2817,693,2815,692,2814,691,2812,690,2810,690,2808,691,2806,692,2801,698,2802,705,2806,714,2795,706,2793,709,2788,727,2791,728,2791,726,2792,725,2793,723,2794,723,2795,722,2796,722,2797,722,2798,723,2800,723,2803,726,2827,744,2832,747,2833,749,2833,751,2833,754,2832,756,2830,758,2832,760,2851,735xm2856,3024l2855,3018,2854,3015,2850,3009,2850,3008,2847,3006,2844,3003,2839,2999,2834,2997,2824,2995,2818,2995,2806,2997,2800,3001,2795,3009,2794,3010,2793,3013,2795,3022,2795,3023,2798,3027,2808,3032,2812,3033,2822,3031,2826,3029,2828,3026,2831,3022,2832,3018,2831,3011,2831,3010,2829,3007,2828,3006,2828,3015,2826,3018,2820,3023,2816,3024,2807,3026,2804,3025,2799,3023,2798,3022,2797,3020,2796,3018,2796,3014,2799,3010,2799,3010,2801,3008,2807,3005,2810,3004,2815,3003,2814,3003,2818,3003,2822,3003,2824,3005,2825,3007,2827,3009,2827,3010,2828,3013,2828,3014,2828,3015,2828,3006,2825,3003,2829,3003,2834,3004,2833,3004,2839,3006,2842,3007,2847,3011,2849,3013,2852,3018,2853,3020,2854,3024,2854,3024,2856,3024xm2857,1180l2855,1171,2854,1168,2851,1166,2848,1164,2845,1163,2841,1162,2841,1163,2846,1165,2849,1168,2850,1175,2849,1178,2847,1182,2844,1183,2839,1184,2837,1184,2833,1183,2831,1181,2828,1178,2827,1175,2826,1173,2825,1173,2825,1177,2825,1179,2824,1184,2823,1186,2822,1188,2821,1189,2817,1191,2815,1192,2813,1193,2810,1193,2807,1192,2802,1189,2801,1187,2800,1183,2800,1182,2800,1180,2800,1179,2802,1174,2802,1172,2802,1170,2801,1169,2801,1169,2800,1168,2799,1168,2797,1168,2796,1169,2795,1172,2795,1175,2797,1187,2800,1192,2810,1198,2814,1199,2819,1198,2823,1197,2826,1196,2830,1191,2832,1188,2832,1185,2838,1189,2842,1191,2849,1190,2851,1188,2856,1183,2857,1180xm2870,2977l2869,2969,2863,2965,2854,2961,2867,2959,2867,2956,2856,2940,2854,2941,2855,2942,2855,2944,2856,2946,2856,2947,2855,2949,2854,2950,2851,2951,2847,2951,2817,2957,2812,2958,2810,2957,2808,2957,2806,2955,2805,2952,2805,2949,2803,2950,2808,2980,2810,2980,2810,2977,2810,2975,2811,2972,2812,2971,2814,2969,2817,2968,2848,2962,2853,2964,2856,2965,2859,2967,2860,2968,2860,2970,2859,2971,2857,2976,2857,2977,2857,2981,2858,2982,2861,2984,2862,2984,2866,2983,2867,2982,2870,2979,2870,2977xm2873,1146l2872,1139,2866,1134,2857,1131,2870,1129,2870,1126,2859,1110,2857,1111,2858,1112,2858,1114,2859,1116,2859,1117,2858,1119,2857,1119,2854,1120,2843,1123,2820,1127,2815,1127,2813,1127,2811,1127,2809,1124,2808,1122,2808,1119,2806,1120,2811,1150,2813,1149,2813,1147,2813,1145,2814,1142,2815,1140,2817,1138,2820,1138,2823,1137,2851,1132,2856,1133,2859,1135,2862,1137,2863,1138,2863,1140,2862,1141,2860,1146,2860,1147,2860,1150,2861,1152,2862,1153,2864,1153,2865,1154,2869,1153,2870,1152,2873,1148,2873,1146xm2885,2544l2885,2539,2884,2536,2881,2531,2880,2528,2873,2523,2869,2522,2857,2523,2851,2525,2845,2530,2842,2523,2853,2509,2850,2502,2836,2518,2846,2541,2850,2537,2853,2534,2860,2531,2864,2530,2871,2530,2875,2531,2880,2536,2882,2539,2882,2546,2881,2549,2878,2553,2876,2554,2871,2556,2869,2557,2868,2558,2868,2559,2868,2561,2868,2561,2870,2563,2871,2563,2875,2562,2877,2561,2882,2555,2883,2552,2885,2546,2885,2544xm2895,708l2889,698,2888,699,2889,701,2889,702,2889,704,2888,706,2887,708,2875,724,2875,722,2874,715,2871,698,2869,693,2865,685,2863,683,2861,681,2857,679,2854,678,2849,679,2845,679,2841,682,2836,689,2835,693,2836,701,2838,705,2842,708,2843,707,2841,704,2840,701,2840,696,2841,693,2844,688,2847,687,2850,687,2853,686,2856,687,2863,692,2866,697,2871,711,2872,721,2874,734,2875,735,2895,708xm2935,2813l2934,2809,2933,2807,2927,2802,2920,2802,2911,2806,2919,2796,2917,2794,2899,2788,2898,2790,2899,2791,2901,2791,2903,2793,2903,2794,2904,2796,2903,2797,2902,2799,2899,2803,2880,2826,2876,2830,2874,2831,2873,2832,2870,2831,2868,2830,2866,2828,2864,2830,2888,2850,2889,2848,2887,2846,2886,2844,2885,2841,2884,2840,2885,2837,2886,2835,2907,2810,2911,2808,2915,2807,2919,2807,2920,2807,2921,2809,2922,2810,2923,2815,2923,2816,2926,2818,2927,2819,2930,2819,2932,2818,2934,2815,2935,2813xm2952,2854l2929,2834,2916,2841,2916,2842,2919,2841,2922,2840,2926,2841,2928,2842,2943,2855,2896,2883,2900,2886,2951,2855,2952,2854xe" filled="true" fillcolor="#000000" stroked="false">
                  <v:path arrowok="t"/>
                  <v:fill type="solid"/>
                </v:shape>
                <w10:wrap type="none"/>
              </v:group>
            </w:pict>
          </mc:Fallback>
        </mc:AlternateContent>
      </w:r>
      <w:r>
        <w:rPr>
          <w:spacing w:val="-2"/>
          <w:w w:val="105"/>
          <w:sz w:val="13"/>
        </w:rPr>
        <w:t>Knowledge</w:t>
      </w:r>
      <w:r>
        <w:rPr>
          <w:spacing w:val="40"/>
          <w:w w:val="105"/>
          <w:sz w:val="13"/>
        </w:rPr>
        <w:t> </w:t>
      </w:r>
      <w:r>
        <w:rPr>
          <w:spacing w:val="-2"/>
          <w:w w:val="105"/>
          <w:sz w:val="13"/>
        </w:rPr>
        <w:t>Graph</w:t>
      </w:r>
    </w:p>
    <w:p>
      <w:pPr>
        <w:spacing w:line="240" w:lineRule="auto" w:before="8"/>
        <w:rPr>
          <w:sz w:val="10"/>
        </w:rPr>
      </w:pPr>
      <w:r>
        <w:rPr/>
        <w:br w:type="column"/>
      </w:r>
      <w:r>
        <w:rPr>
          <w:sz w:val="10"/>
        </w:rPr>
      </w:r>
    </w:p>
    <w:p>
      <w:pPr>
        <w:spacing w:before="1"/>
        <w:ind w:left="0" w:right="0" w:firstLine="0"/>
        <w:jc w:val="right"/>
        <w:rPr>
          <w:sz w:val="10"/>
        </w:rPr>
      </w:pPr>
      <w:r>
        <w:rPr>
          <w:spacing w:val="-5"/>
          <w:w w:val="105"/>
          <w:sz w:val="10"/>
        </w:rPr>
        <w:t>GCN</w:t>
      </w:r>
    </w:p>
    <w:p>
      <w:pPr>
        <w:spacing w:line="240" w:lineRule="auto" w:before="0"/>
        <w:rPr>
          <w:sz w:val="10"/>
        </w:rPr>
      </w:pPr>
      <w:r>
        <w:rPr/>
        <w:br w:type="column"/>
      </w:r>
      <w:r>
        <w:rPr>
          <w:sz w:val="10"/>
        </w:rPr>
      </w:r>
    </w:p>
    <w:p>
      <w:pPr>
        <w:spacing w:line="252" w:lineRule="auto" w:before="0"/>
        <w:ind w:left="876" w:right="0" w:firstLine="128"/>
        <w:jc w:val="left"/>
        <w:rPr>
          <w:sz w:val="10"/>
        </w:rPr>
      </w:pPr>
      <w:r>
        <w:rPr>
          <w:spacing w:val="-2"/>
          <w:w w:val="105"/>
          <w:sz w:val="10"/>
        </w:rPr>
        <w:t>Entity</w:t>
      </w:r>
      <w:r>
        <w:rPr>
          <w:spacing w:val="40"/>
          <w:w w:val="105"/>
          <w:sz w:val="10"/>
        </w:rPr>
        <w:t> </w:t>
      </w:r>
      <w:r>
        <w:rPr>
          <w:spacing w:val="-2"/>
          <w:sz w:val="10"/>
        </w:rPr>
        <w:t>Embeddings</w:t>
      </w:r>
    </w:p>
    <w:p>
      <w:pPr>
        <w:spacing w:line="240" w:lineRule="auto" w:before="1"/>
        <w:rPr>
          <w:sz w:val="10"/>
        </w:rPr>
      </w:pPr>
      <w:r>
        <w:rPr/>
        <w:br w:type="column"/>
      </w:r>
      <w:r>
        <w:rPr>
          <w:sz w:val="10"/>
        </w:rPr>
      </w:r>
    </w:p>
    <w:p>
      <w:pPr>
        <w:spacing w:line="252" w:lineRule="auto" w:before="0"/>
        <w:ind w:left="777" w:right="0" w:firstLine="0"/>
        <w:jc w:val="left"/>
        <w:rPr>
          <w:sz w:val="10"/>
        </w:rPr>
      </w:pPr>
      <w:r>
        <w:rPr>
          <w:spacing w:val="-2"/>
          <w:sz w:val="10"/>
        </w:rPr>
        <w:t>Knowledge</w:t>
      </w:r>
      <w:r>
        <w:rPr>
          <w:spacing w:val="40"/>
          <w:w w:val="105"/>
          <w:sz w:val="10"/>
        </w:rPr>
        <w:t> </w:t>
      </w:r>
      <w:r>
        <w:rPr>
          <w:spacing w:val="-4"/>
          <w:w w:val="105"/>
          <w:sz w:val="10"/>
        </w:rPr>
        <w:t>Embedding</w:t>
      </w:r>
    </w:p>
    <w:p>
      <w:pPr>
        <w:spacing w:line="259" w:lineRule="auto" w:before="101"/>
        <w:ind w:left="1081" w:right="1630" w:firstLine="353"/>
        <w:jc w:val="left"/>
        <w:rPr>
          <w:sz w:val="13"/>
        </w:rPr>
      </w:pPr>
      <w:r>
        <w:rPr/>
        <w:br w:type="column"/>
      </w:r>
      <w:r>
        <w:rPr>
          <w:spacing w:val="-2"/>
          <w:w w:val="105"/>
          <w:sz w:val="13"/>
        </w:rPr>
        <w:t>Relational</w:t>
      </w:r>
      <w:r>
        <w:rPr>
          <w:spacing w:val="40"/>
          <w:w w:val="105"/>
          <w:sz w:val="13"/>
        </w:rPr>
        <w:t> </w:t>
      </w:r>
      <w:r>
        <w:rPr>
          <w:spacing w:val="-2"/>
          <w:w w:val="105"/>
          <w:sz w:val="13"/>
        </w:rPr>
        <w:t>Knowledge</w:t>
      </w:r>
      <w:r>
        <w:rPr>
          <w:spacing w:val="-7"/>
          <w:w w:val="105"/>
          <w:sz w:val="13"/>
        </w:rPr>
        <w:t> </w:t>
      </w:r>
      <w:r>
        <w:rPr>
          <w:spacing w:val="-2"/>
          <w:w w:val="105"/>
          <w:sz w:val="13"/>
        </w:rPr>
        <w:t>Distillation</w:t>
      </w:r>
    </w:p>
    <w:p>
      <w:pPr>
        <w:spacing w:after="0" w:line="259" w:lineRule="auto"/>
        <w:jc w:val="left"/>
        <w:rPr>
          <w:sz w:val="13"/>
        </w:rPr>
        <w:sectPr>
          <w:type w:val="continuous"/>
          <w:pgSz w:w="11420" w:h="15630"/>
          <w:pgMar w:header="868" w:footer="0" w:top="1400" w:bottom="280" w:left="425" w:right="425"/>
          <w:cols w:num="5" w:equalWidth="0">
            <w:col w:w="2501" w:space="40"/>
            <w:col w:w="1310" w:space="39"/>
            <w:col w:w="1385" w:space="39"/>
            <w:col w:w="1246" w:space="40"/>
            <w:col w:w="3970"/>
          </w:cols>
        </w:sectPr>
      </w:pPr>
    </w:p>
    <w:p>
      <w:pPr>
        <w:spacing w:line="240" w:lineRule="auto" w:before="87"/>
        <w:rPr>
          <w:sz w:val="20"/>
        </w:rPr>
      </w:pPr>
    </w:p>
    <w:p>
      <w:pPr>
        <w:spacing w:after="0" w:line="240" w:lineRule="auto"/>
        <w:rPr>
          <w:sz w:val="20"/>
        </w:rPr>
        <w:sectPr>
          <w:type w:val="continuous"/>
          <w:pgSz w:w="11420" w:h="15630"/>
          <w:pgMar w:header="868" w:footer="0" w:top="1400" w:bottom="280" w:left="425" w:right="425"/>
        </w:sectPr>
      </w:pPr>
    </w:p>
    <w:p>
      <w:pPr>
        <w:spacing w:line="240" w:lineRule="auto" w:before="0"/>
        <w:rPr>
          <w:sz w:val="9"/>
        </w:rPr>
      </w:pPr>
    </w:p>
    <w:p>
      <w:pPr>
        <w:spacing w:line="240" w:lineRule="auto" w:before="76"/>
        <w:rPr>
          <w:sz w:val="9"/>
        </w:rPr>
      </w:pPr>
    </w:p>
    <w:p>
      <w:pPr>
        <w:spacing w:before="0"/>
        <w:ind w:left="0" w:right="517" w:firstLine="0"/>
        <w:jc w:val="center"/>
        <w:rPr>
          <w:sz w:val="9"/>
        </w:rPr>
      </w:pPr>
      <w:r>
        <w:rPr>
          <w:spacing w:val="-5"/>
          <w:w w:val="105"/>
          <w:position w:val="2"/>
          <w:sz w:val="13"/>
        </w:rPr>
        <w:t>G</w:t>
      </w:r>
      <w:r>
        <w:rPr>
          <w:spacing w:val="-5"/>
          <w:w w:val="105"/>
          <w:sz w:val="9"/>
        </w:rPr>
        <w:t>1</w:t>
      </w:r>
    </w:p>
    <w:p>
      <w:pPr>
        <w:spacing w:line="240" w:lineRule="auto" w:before="0"/>
        <w:rPr>
          <w:sz w:val="9"/>
        </w:rPr>
      </w:pPr>
    </w:p>
    <w:p>
      <w:pPr>
        <w:spacing w:line="240" w:lineRule="auto" w:before="56"/>
        <w:rPr>
          <w:sz w:val="9"/>
        </w:rPr>
      </w:pPr>
    </w:p>
    <w:p>
      <w:pPr>
        <w:spacing w:before="0"/>
        <w:ind w:left="3569" w:right="0" w:firstLine="0"/>
        <w:jc w:val="left"/>
        <w:rPr>
          <w:sz w:val="10"/>
        </w:rPr>
      </w:pPr>
      <w:r>
        <w:rPr>
          <w:spacing w:val="-2"/>
          <w:sz w:val="10"/>
        </w:rPr>
        <w:t>Highway</w:t>
      </w:r>
    </w:p>
    <w:p>
      <w:pPr>
        <w:spacing w:before="6"/>
        <w:ind w:left="3639" w:right="0" w:firstLine="0"/>
        <w:jc w:val="left"/>
        <w:rPr>
          <w:sz w:val="10"/>
        </w:rPr>
      </w:pPr>
      <w:r>
        <w:rPr>
          <w:spacing w:val="-2"/>
          <w:sz w:val="10"/>
        </w:rPr>
        <w:t>Gates</w:t>
      </w:r>
    </w:p>
    <w:p>
      <w:pPr>
        <w:spacing w:line="240" w:lineRule="auto" w:before="0"/>
        <w:rPr>
          <w:sz w:val="10"/>
        </w:rPr>
      </w:pPr>
      <w:r>
        <w:rPr/>
        <w:br w:type="column"/>
      </w:r>
      <w:r>
        <w:rPr>
          <w:sz w:val="10"/>
        </w:rPr>
      </w:r>
    </w:p>
    <w:p>
      <w:pPr>
        <w:spacing w:line="240" w:lineRule="auto" w:before="102"/>
        <w:rPr>
          <w:sz w:val="10"/>
        </w:rPr>
      </w:pPr>
    </w:p>
    <w:p>
      <w:pPr>
        <w:spacing w:line="252" w:lineRule="auto" w:before="0"/>
        <w:ind w:left="760" w:right="38" w:firstLine="81"/>
        <w:jc w:val="left"/>
        <w:rPr>
          <w:sz w:val="10"/>
        </w:rPr>
      </w:pPr>
      <w:r>
        <w:rPr>
          <w:spacing w:val="-2"/>
          <w:w w:val="105"/>
          <w:sz w:val="10"/>
        </w:rPr>
        <w:t>Relation</w:t>
      </w:r>
      <w:r>
        <w:rPr>
          <w:spacing w:val="40"/>
          <w:w w:val="105"/>
          <w:sz w:val="10"/>
        </w:rPr>
        <w:t> </w:t>
      </w:r>
      <w:r>
        <w:rPr>
          <w:spacing w:val="-2"/>
          <w:sz w:val="10"/>
        </w:rPr>
        <w:t>Embeddings</w:t>
      </w:r>
    </w:p>
    <w:p>
      <w:pPr>
        <w:spacing w:line="240" w:lineRule="auto" w:before="0"/>
        <w:rPr>
          <w:sz w:val="13"/>
        </w:rPr>
      </w:pPr>
      <w:r>
        <w:rPr/>
        <w:br w:type="column"/>
      </w:r>
      <w:r>
        <w:rPr>
          <w:sz w:val="13"/>
        </w:rPr>
      </w: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136"/>
        <w:rPr>
          <w:sz w:val="13"/>
        </w:rPr>
      </w:pPr>
    </w:p>
    <w:p>
      <w:pPr>
        <w:spacing w:before="1"/>
        <w:ind w:left="0" w:right="0" w:firstLine="0"/>
        <w:jc w:val="right"/>
        <w:rPr>
          <w:i/>
          <w:sz w:val="13"/>
        </w:rPr>
      </w:pPr>
      <w:r>
        <w:rPr>
          <w:i/>
          <w:spacing w:val="-2"/>
          <w:w w:val="105"/>
          <w:sz w:val="13"/>
        </w:rPr>
        <w:t>Minimize:</w:t>
      </w:r>
    </w:p>
    <w:p>
      <w:pPr>
        <w:spacing w:before="98"/>
        <w:ind w:left="330" w:right="0" w:firstLine="0"/>
        <w:jc w:val="left"/>
        <w:rPr>
          <w:sz w:val="10"/>
        </w:rPr>
      </w:pPr>
      <w:r>
        <w:rPr/>
        <w:br w:type="column"/>
      </w:r>
      <w:r>
        <w:rPr>
          <w:sz w:val="10"/>
        </w:rPr>
        <w:t>Teacher</w:t>
      </w:r>
      <w:r>
        <w:rPr>
          <w:spacing w:val="3"/>
          <w:sz w:val="10"/>
        </w:rPr>
        <w:t> </w:t>
      </w:r>
      <w:r>
        <w:rPr>
          <w:spacing w:val="-2"/>
          <w:sz w:val="10"/>
        </w:rPr>
        <w:t>Embeddings</w:t>
      </w:r>
    </w:p>
    <w:p>
      <w:pPr>
        <w:spacing w:line="240" w:lineRule="auto" w:before="0"/>
        <w:rPr>
          <w:sz w:val="10"/>
        </w:rPr>
      </w:pPr>
    </w:p>
    <w:p>
      <w:pPr>
        <w:spacing w:line="240" w:lineRule="auto" w:before="113"/>
        <w:rPr>
          <w:sz w:val="10"/>
        </w:rPr>
      </w:pPr>
    </w:p>
    <w:p>
      <w:pPr>
        <w:spacing w:before="0"/>
        <w:ind w:left="870" w:right="0" w:firstLine="0"/>
        <w:jc w:val="left"/>
        <w:rPr>
          <w:sz w:val="10"/>
        </w:rPr>
      </w:pPr>
      <w:r>
        <w:rPr>
          <w:spacing w:val="-2"/>
          <w:sz w:val="10"/>
        </w:rPr>
        <w:t>Relational</w:t>
      </w:r>
    </w:p>
    <w:p>
      <w:pPr>
        <w:spacing w:before="6"/>
        <w:ind w:left="844" w:right="0" w:firstLine="0"/>
        <w:jc w:val="left"/>
        <w:rPr>
          <w:sz w:val="10"/>
        </w:rPr>
      </w:pPr>
      <w:r>
        <w:rPr>
          <w:spacing w:val="-2"/>
          <w:w w:val="105"/>
          <w:sz w:val="10"/>
        </w:rPr>
        <w:t>Knowledge</w:t>
      </w:r>
    </w:p>
    <w:p>
      <w:pPr>
        <w:spacing w:after="0"/>
        <w:jc w:val="left"/>
        <w:rPr>
          <w:sz w:val="10"/>
        </w:rPr>
        <w:sectPr>
          <w:type w:val="continuous"/>
          <w:pgSz w:w="11420" w:h="15630"/>
          <w:pgMar w:header="868" w:footer="0" w:top="1400" w:bottom="280" w:left="425" w:right="425"/>
          <w:cols w:num="4" w:equalWidth="0">
            <w:col w:w="3941" w:space="40"/>
            <w:col w:w="1309" w:space="425"/>
            <w:col w:w="2186" w:space="39"/>
            <w:col w:w="2630"/>
          </w:cols>
        </w:sectPr>
      </w:pPr>
    </w:p>
    <w:p>
      <w:pPr>
        <w:spacing w:before="100"/>
        <w:ind w:left="0" w:right="0" w:firstLine="0"/>
        <w:jc w:val="right"/>
        <w:rPr>
          <w:sz w:val="10"/>
        </w:rPr>
      </w:pPr>
      <w:r>
        <w:rPr>
          <w:spacing w:val="-5"/>
          <w:w w:val="105"/>
          <w:sz w:val="10"/>
        </w:rPr>
        <w:t>GCN</w:t>
      </w:r>
    </w:p>
    <w:p>
      <w:pPr>
        <w:spacing w:before="97"/>
        <w:ind w:left="859" w:right="0" w:firstLine="0"/>
        <w:jc w:val="center"/>
        <w:rPr>
          <w:sz w:val="10"/>
        </w:rPr>
      </w:pPr>
      <w:r>
        <w:rPr/>
        <w:br w:type="column"/>
      </w:r>
      <w:r>
        <w:rPr>
          <w:spacing w:val="-2"/>
          <w:w w:val="105"/>
          <w:sz w:val="10"/>
        </w:rPr>
        <w:t>Entity</w:t>
      </w:r>
    </w:p>
    <w:p>
      <w:pPr>
        <w:spacing w:before="6"/>
        <w:ind w:left="866" w:right="0" w:firstLine="0"/>
        <w:jc w:val="center"/>
        <w:rPr>
          <w:sz w:val="10"/>
        </w:rPr>
      </w:pPr>
      <w:r>
        <w:rPr>
          <w:spacing w:val="-2"/>
          <w:sz w:val="10"/>
        </w:rPr>
        <w:t>Embeddings</w:t>
      </w:r>
    </w:p>
    <w:p>
      <w:pPr>
        <w:spacing w:line="252" w:lineRule="auto" w:before="112"/>
        <w:ind w:left="803" w:right="0" w:hanging="76"/>
        <w:jc w:val="left"/>
        <w:rPr>
          <w:sz w:val="10"/>
        </w:rPr>
      </w:pPr>
      <w:r>
        <w:rPr/>
        <w:br w:type="column"/>
      </w:r>
      <w:r>
        <w:rPr>
          <w:spacing w:val="-2"/>
          <w:sz w:val="10"/>
        </w:rPr>
        <w:t>Neighborhood</w:t>
      </w:r>
      <w:r>
        <w:rPr>
          <w:spacing w:val="40"/>
          <w:w w:val="105"/>
          <w:sz w:val="10"/>
        </w:rPr>
        <w:t> </w:t>
      </w:r>
      <w:r>
        <w:rPr>
          <w:spacing w:val="-2"/>
          <w:w w:val="105"/>
          <w:sz w:val="10"/>
        </w:rPr>
        <w:t>Consensus</w:t>
      </w:r>
    </w:p>
    <w:p>
      <w:pPr>
        <w:spacing w:line="240" w:lineRule="auto" w:before="17"/>
        <w:rPr>
          <w:sz w:val="10"/>
        </w:rPr>
      </w:pPr>
    </w:p>
    <w:p>
      <w:pPr>
        <w:spacing w:before="0"/>
        <w:ind w:left="3" w:right="0" w:firstLine="0"/>
        <w:jc w:val="center"/>
        <w:rPr>
          <w:sz w:val="9"/>
        </w:rPr>
      </w:pPr>
      <w:r>
        <w:rPr>
          <w:spacing w:val="-5"/>
          <w:w w:val="105"/>
          <w:position w:val="2"/>
          <w:sz w:val="13"/>
        </w:rPr>
        <w:t>G</w:t>
      </w:r>
      <w:r>
        <w:rPr>
          <w:spacing w:val="-5"/>
          <w:w w:val="105"/>
          <w:sz w:val="9"/>
        </w:rPr>
        <w:t>1</w:t>
      </w:r>
    </w:p>
    <w:p>
      <w:pPr>
        <w:spacing w:before="73"/>
        <w:ind w:left="712" w:right="0" w:firstLine="0"/>
        <w:jc w:val="left"/>
        <w:rPr>
          <w:sz w:val="10"/>
        </w:rPr>
      </w:pPr>
      <w:r>
        <w:rPr/>
        <w:br w:type="column"/>
      </w:r>
      <w:r>
        <w:rPr>
          <w:i/>
          <w:sz w:val="10"/>
        </w:rPr>
        <w:t>dist</w:t>
      </w:r>
      <w:r>
        <w:rPr>
          <w:sz w:val="10"/>
        </w:rPr>
        <w:t>(</w:t>
      </w:r>
      <w:r>
        <w:rPr>
          <w:i/>
          <w:sz w:val="10"/>
        </w:rPr>
        <w:t>ɸ</w:t>
      </w:r>
      <w:r>
        <w:rPr>
          <w:sz w:val="10"/>
        </w:rPr>
        <w:t>(</w:t>
      </w:r>
      <w:r>
        <w:rPr>
          <w:i/>
          <w:sz w:val="10"/>
        </w:rPr>
        <w:t>Tri</w:t>
      </w:r>
      <w:r>
        <w:rPr>
          <w:sz w:val="10"/>
        </w:rPr>
        <w:t>.</w:t>
      </w:r>
      <w:r>
        <w:rPr>
          <w:i/>
          <w:sz w:val="10"/>
          <w:vertAlign w:val="superscript"/>
        </w:rPr>
        <w:t>T</w:t>
      </w:r>
      <w:r>
        <w:rPr>
          <w:sz w:val="10"/>
          <w:vertAlign w:val="baseline"/>
        </w:rPr>
        <w:t>)</w:t>
      </w:r>
      <w:r>
        <w:rPr>
          <w:spacing w:val="-4"/>
          <w:sz w:val="10"/>
          <w:vertAlign w:val="baseline"/>
        </w:rPr>
        <w:t> </w:t>
      </w:r>
      <w:r>
        <w:rPr>
          <w:rFonts w:ascii="SimSun" w:hAnsi="SimSun" w:eastAsia="SimSun" w:hint="eastAsia"/>
          <w:spacing w:val="-2"/>
          <w:sz w:val="10"/>
          <w:vertAlign w:val="baseline"/>
        </w:rPr>
        <w:t>，</w:t>
      </w:r>
      <w:r>
        <w:rPr>
          <w:i/>
          <w:spacing w:val="-2"/>
          <w:sz w:val="10"/>
          <w:vertAlign w:val="baseline"/>
        </w:rPr>
        <w:t>ɸ</w:t>
      </w:r>
      <w:r>
        <w:rPr>
          <w:spacing w:val="-2"/>
          <w:sz w:val="10"/>
          <w:vertAlign w:val="baseline"/>
        </w:rPr>
        <w:t>(</w:t>
      </w:r>
      <w:r>
        <w:rPr>
          <w:i/>
          <w:spacing w:val="-2"/>
          <w:sz w:val="10"/>
          <w:vertAlign w:val="baseline"/>
        </w:rPr>
        <w:t>Tri</w:t>
      </w:r>
      <w:r>
        <w:rPr>
          <w:spacing w:val="-2"/>
          <w:sz w:val="10"/>
          <w:vertAlign w:val="baseline"/>
        </w:rPr>
        <w:t>.</w:t>
      </w:r>
      <w:r>
        <w:rPr>
          <w:i/>
          <w:spacing w:val="-2"/>
          <w:sz w:val="10"/>
          <w:vertAlign w:val="superscript"/>
        </w:rPr>
        <w:t>S</w:t>
      </w:r>
      <w:r>
        <w:rPr>
          <w:spacing w:val="-2"/>
          <w:sz w:val="10"/>
          <w:vertAlign w:val="baseline"/>
        </w:rPr>
        <w:t>))</w:t>
      </w:r>
    </w:p>
    <w:p>
      <w:pPr>
        <w:spacing w:after="0"/>
        <w:jc w:val="left"/>
        <w:rPr>
          <w:sz w:val="10"/>
        </w:rPr>
        <w:sectPr>
          <w:type w:val="continuous"/>
          <w:pgSz w:w="11420" w:h="15630"/>
          <w:pgMar w:header="868" w:footer="0" w:top="1400" w:bottom="280" w:left="425" w:right="425"/>
          <w:cols w:num="4" w:equalWidth="0">
            <w:col w:w="3852" w:space="40"/>
            <w:col w:w="1378" w:space="39"/>
            <w:col w:w="1317" w:space="39"/>
            <w:col w:w="3905"/>
          </w:cols>
        </w:sectPr>
      </w:pPr>
    </w:p>
    <w:p>
      <w:pPr>
        <w:spacing w:line="240" w:lineRule="auto" w:before="5"/>
        <w:rPr>
          <w:sz w:val="16"/>
        </w:rPr>
      </w:pPr>
    </w:p>
    <w:p>
      <w:pPr>
        <w:spacing w:after="0" w:line="240" w:lineRule="auto"/>
        <w:rPr>
          <w:sz w:val="16"/>
        </w:rPr>
        <w:sectPr>
          <w:type w:val="continuous"/>
          <w:pgSz w:w="11420" w:h="15630"/>
          <w:pgMar w:header="868" w:footer="0" w:top="1400" w:bottom="280" w:left="425" w:right="425"/>
        </w:sectPr>
      </w:pPr>
    </w:p>
    <w:p>
      <w:pPr>
        <w:spacing w:line="240" w:lineRule="auto" w:before="0"/>
        <w:rPr>
          <w:sz w:val="9"/>
        </w:rPr>
      </w:pPr>
    </w:p>
    <w:p>
      <w:pPr>
        <w:spacing w:line="240" w:lineRule="auto" w:before="39"/>
        <w:rPr>
          <w:sz w:val="9"/>
        </w:rPr>
      </w:pPr>
    </w:p>
    <w:p>
      <w:pPr>
        <w:spacing w:before="1"/>
        <w:ind w:left="0" w:right="478" w:firstLine="0"/>
        <w:jc w:val="center"/>
        <w:rPr>
          <w:sz w:val="9"/>
        </w:rPr>
      </w:pPr>
      <w:r>
        <w:rPr>
          <w:spacing w:val="-5"/>
          <w:w w:val="105"/>
          <w:position w:val="2"/>
          <w:sz w:val="13"/>
        </w:rPr>
        <w:t>G</w:t>
      </w:r>
      <w:r>
        <w:rPr>
          <w:spacing w:val="-5"/>
          <w:w w:val="105"/>
          <w:sz w:val="9"/>
        </w:rPr>
        <w:t>2</w:t>
      </w:r>
    </w:p>
    <w:p>
      <w:pPr>
        <w:spacing w:line="240" w:lineRule="auto" w:before="88"/>
        <w:rPr>
          <w:sz w:val="9"/>
        </w:rPr>
      </w:pPr>
    </w:p>
    <w:p>
      <w:pPr>
        <w:spacing w:line="252" w:lineRule="auto" w:before="0"/>
        <w:ind w:left="3640" w:right="0" w:hanging="71"/>
        <w:jc w:val="left"/>
        <w:rPr>
          <w:sz w:val="10"/>
        </w:rPr>
      </w:pPr>
      <w:r>
        <w:rPr>
          <w:spacing w:val="-2"/>
          <w:sz w:val="10"/>
        </w:rPr>
        <w:t>Highway</w:t>
      </w:r>
      <w:r>
        <w:rPr>
          <w:spacing w:val="40"/>
          <w:w w:val="105"/>
          <w:sz w:val="10"/>
        </w:rPr>
        <w:t> </w:t>
      </w:r>
      <w:r>
        <w:rPr>
          <w:spacing w:val="-2"/>
          <w:w w:val="105"/>
          <w:sz w:val="10"/>
        </w:rPr>
        <w:t>Gates</w:t>
      </w:r>
    </w:p>
    <w:p>
      <w:pPr>
        <w:spacing w:line="240" w:lineRule="auto" w:before="114"/>
        <w:rPr>
          <w:sz w:val="10"/>
        </w:rPr>
      </w:pPr>
      <w:r>
        <w:rPr/>
        <w:br w:type="column"/>
      </w:r>
      <w:r>
        <w:rPr>
          <w:sz w:val="10"/>
        </w:rPr>
      </w:r>
    </w:p>
    <w:p>
      <w:pPr>
        <w:spacing w:before="0"/>
        <w:ind w:left="830" w:right="0" w:firstLine="0"/>
        <w:jc w:val="left"/>
        <w:rPr>
          <w:sz w:val="10"/>
        </w:rPr>
      </w:pPr>
      <w:r>
        <w:rPr>
          <w:spacing w:val="-2"/>
          <w:sz w:val="10"/>
        </w:rPr>
        <w:t>Relation</w:t>
      </w:r>
    </w:p>
    <w:p>
      <w:pPr>
        <w:tabs>
          <w:tab w:pos="1911" w:val="left" w:leader="none"/>
        </w:tabs>
        <w:spacing w:before="6"/>
        <w:ind w:left="749" w:right="0" w:firstLine="0"/>
        <w:jc w:val="left"/>
        <w:rPr>
          <w:position w:val="-8"/>
          <w:sz w:val="9"/>
        </w:rPr>
      </w:pPr>
      <w:r>
        <w:rPr>
          <w:spacing w:val="-2"/>
          <w:w w:val="105"/>
          <w:sz w:val="10"/>
        </w:rPr>
        <w:t>Embeddings</w:t>
      </w:r>
      <w:r>
        <w:rPr>
          <w:sz w:val="10"/>
        </w:rPr>
        <w:tab/>
      </w:r>
      <w:r>
        <w:rPr>
          <w:spacing w:val="-7"/>
          <w:w w:val="105"/>
          <w:position w:val="-6"/>
          <w:sz w:val="13"/>
        </w:rPr>
        <w:t>G</w:t>
      </w:r>
      <w:r>
        <w:rPr>
          <w:spacing w:val="-7"/>
          <w:w w:val="105"/>
          <w:position w:val="-8"/>
          <w:sz w:val="9"/>
        </w:rPr>
        <w:t>2</w:t>
      </w:r>
    </w:p>
    <w:p>
      <w:pPr>
        <w:spacing w:before="99"/>
        <w:ind w:left="1338" w:right="0" w:firstLine="0"/>
        <w:jc w:val="left"/>
        <w:rPr>
          <w:sz w:val="10"/>
        </w:rPr>
      </w:pPr>
      <w:r>
        <w:rPr/>
        <w:br w:type="column"/>
      </w:r>
      <w:r>
        <w:rPr>
          <w:sz w:val="10"/>
        </w:rPr>
        <w:t>Student</w:t>
      </w:r>
      <w:r>
        <w:rPr>
          <w:spacing w:val="-3"/>
          <w:sz w:val="10"/>
        </w:rPr>
        <w:t> </w:t>
      </w:r>
      <w:r>
        <w:rPr>
          <w:spacing w:val="-2"/>
          <w:sz w:val="10"/>
        </w:rPr>
        <w:t>Embeddings</w:t>
      </w:r>
    </w:p>
    <w:p>
      <w:pPr>
        <w:spacing w:after="0"/>
        <w:jc w:val="left"/>
        <w:rPr>
          <w:sz w:val="10"/>
        </w:rPr>
        <w:sectPr>
          <w:type w:val="continuous"/>
          <w:pgSz w:w="11420" w:h="15630"/>
          <w:pgMar w:header="868" w:footer="0" w:top="1400" w:bottom="280" w:left="425" w:right="425"/>
          <w:cols w:num="3" w:equalWidth="0">
            <w:col w:w="3943" w:space="40"/>
            <w:col w:w="2055" w:space="39"/>
            <w:col w:w="4493"/>
          </w:cols>
        </w:sectPr>
      </w:pPr>
    </w:p>
    <w:p>
      <w:pPr>
        <w:spacing w:line="324" w:lineRule="exact" w:before="191"/>
        <w:ind w:left="88" w:right="87" w:firstLine="0"/>
        <w:jc w:val="center"/>
        <w:rPr>
          <w:rFonts w:ascii="Microsoft JhengHei" w:eastAsia="Microsoft JhengHei"/>
          <w:b/>
          <w:sz w:val="18"/>
        </w:rPr>
      </w:pPr>
      <w:r>
        <w:rPr>
          <w:rFonts w:ascii="Microsoft JhengHei" w:eastAsia="Microsoft JhengHei"/>
          <w:b/>
          <w:spacing w:val="4"/>
          <w:sz w:val="18"/>
        </w:rPr>
        <w:t>图 </w:t>
      </w:r>
      <w:r>
        <w:rPr>
          <w:b/>
          <w:sz w:val="18"/>
        </w:rPr>
        <w:t>2</w:t>
      </w:r>
      <w:r>
        <w:rPr>
          <w:b/>
          <w:spacing w:val="55"/>
          <w:sz w:val="18"/>
        </w:rPr>
        <w:t>  </w:t>
      </w:r>
      <w:r>
        <w:rPr>
          <w:b/>
          <w:sz w:val="18"/>
        </w:rPr>
        <w:t>RKDEA</w:t>
      </w:r>
      <w:r>
        <w:rPr>
          <w:b/>
          <w:spacing w:val="7"/>
          <w:sz w:val="18"/>
        </w:rPr>
        <w:t> </w:t>
      </w:r>
      <w:r>
        <w:rPr>
          <w:rFonts w:ascii="Microsoft JhengHei" w:eastAsia="Microsoft JhengHei"/>
          <w:b/>
          <w:spacing w:val="-3"/>
          <w:sz w:val="18"/>
        </w:rPr>
        <w:t>总体框架</w:t>
      </w:r>
    </w:p>
    <w:p>
      <w:pPr>
        <w:spacing w:line="200" w:lineRule="exact" w:before="0"/>
        <w:ind w:left="84" w:right="87" w:firstLine="0"/>
        <w:jc w:val="center"/>
        <w:rPr>
          <w:sz w:val="18"/>
        </w:rPr>
      </w:pPr>
      <w:r>
        <w:rPr>
          <w:sz w:val="18"/>
        </w:rPr>
        <w:t>Fig.2</w:t>
      </w:r>
      <w:r>
        <w:rPr>
          <w:spacing w:val="53"/>
          <w:sz w:val="18"/>
        </w:rPr>
        <w:t>  </w:t>
      </w:r>
      <w:r>
        <w:rPr>
          <w:sz w:val="18"/>
        </w:rPr>
        <w:t>RKDEA</w:t>
      </w:r>
      <w:r>
        <w:rPr>
          <w:spacing w:val="-2"/>
          <w:sz w:val="18"/>
        </w:rPr>
        <w:t> </w:t>
      </w:r>
      <w:r>
        <w:rPr>
          <w:sz w:val="18"/>
        </w:rPr>
        <w:t>Overall</w:t>
      </w:r>
      <w:r>
        <w:rPr>
          <w:spacing w:val="8"/>
          <w:sz w:val="18"/>
        </w:rPr>
        <w:t> </w:t>
      </w:r>
      <w:r>
        <w:rPr>
          <w:spacing w:val="-2"/>
          <w:sz w:val="18"/>
        </w:rPr>
        <w:t>Framework</w:t>
      </w:r>
    </w:p>
    <w:p>
      <w:pPr>
        <w:spacing w:after="0" w:line="200" w:lineRule="exact"/>
        <w:jc w:val="center"/>
        <w:rPr>
          <w:sz w:val="18"/>
        </w:rPr>
        <w:sectPr>
          <w:type w:val="continuous"/>
          <w:pgSz w:w="11420" w:h="15630"/>
          <w:pgMar w:header="868" w:footer="0" w:top="1400" w:bottom="280" w:left="425" w:right="425"/>
        </w:sectPr>
      </w:pPr>
    </w:p>
    <w:p>
      <w:pPr>
        <w:pStyle w:val="BodyText"/>
        <w:spacing w:before="19"/>
        <w:ind w:left="777"/>
      </w:pPr>
      <w:r>
        <w:rPr>
          <w:rFonts w:ascii="Times New Roman" w:eastAsia="Times New Roman"/>
        </w:rPr>
        <w:t>Wang</w:t>
      </w:r>
      <w:r>
        <w:rPr>
          <w:rFonts w:ascii="Times New Roman" w:eastAsia="Times New Roman"/>
          <w:spacing w:val="36"/>
        </w:rPr>
        <w:t>  </w:t>
      </w:r>
      <w:r>
        <w:rPr/>
        <w:t>等人</w:t>
      </w:r>
      <w:r>
        <w:rPr>
          <w:rFonts w:ascii="Times New Roman" w:eastAsia="Times New Roman"/>
          <w:vertAlign w:val="superscript"/>
        </w:rPr>
        <w:t>[63]</w:t>
      </w:r>
      <w:r>
        <w:rPr>
          <w:spacing w:val="-1"/>
          <w:vertAlign w:val="baseline"/>
        </w:rPr>
        <w:t>提出了一种低频成分对比知识蒸馏</w:t>
      </w:r>
    </w:p>
    <w:p>
      <w:pPr>
        <w:pStyle w:val="BodyText"/>
        <w:tabs>
          <w:tab w:pos="2274" w:val="left" w:leader="none"/>
          <w:tab w:pos="4126" w:val="left" w:leader="none"/>
        </w:tabs>
        <w:spacing w:line="292" w:lineRule="auto" w:before="56"/>
        <w:ind w:left="369" w:hanging="102"/>
      </w:pPr>
      <w:r>
        <w:rPr/>
        <w:t>（</w:t>
      </w:r>
      <w:r>
        <w:rPr>
          <w:spacing w:val="80"/>
        </w:rPr>
        <w:t> </w:t>
      </w:r>
      <w:r>
        <w:rPr>
          <w:rFonts w:ascii="Times New Roman" w:eastAsia="Times New Roman"/>
        </w:rPr>
        <w:t>Low-Frequency</w:t>
        <w:tab/>
      </w:r>
      <w:r>
        <w:rPr>
          <w:rFonts w:ascii="Times New Roman" w:eastAsia="Times New Roman"/>
          <w:spacing w:val="-2"/>
        </w:rPr>
        <w:t>Components-based</w:t>
      </w:r>
      <w:r>
        <w:rPr>
          <w:rFonts w:ascii="Times New Roman" w:eastAsia="Times New Roman"/>
        </w:rPr>
        <w:tab/>
      </w:r>
      <w:r>
        <w:rPr>
          <w:rFonts w:ascii="Times New Roman" w:eastAsia="Times New Roman"/>
          <w:spacing w:val="-2"/>
        </w:rPr>
        <w:t>Contrastive </w:t>
      </w:r>
      <w:r>
        <w:rPr>
          <w:rFonts w:ascii="Times New Roman" w:eastAsia="Times New Roman"/>
        </w:rPr>
        <w:t>Knowledge Distillation LFCC</w:t>
      </w:r>
      <w:r>
        <w:rPr/>
        <w:t>）框架，旨在解决异构信</w:t>
      </w:r>
      <w:r>
        <w:rPr>
          <w:spacing w:val="40"/>
        </w:rPr>
        <w:t> </w:t>
      </w:r>
      <w:r>
        <w:rPr>
          <w:spacing w:val="-2"/>
        </w:rPr>
        <w:t>息中的特征蒸馏性能下降问题。该框架通过提取和压缩教师模型和学生模型的中间特征中的低频成分，并将其对齐到紧凑的空间中，从而中和异构信息的固有特征表示差异。另外，值得一提的是，蒸馏技术还可以解决高性能推荐系统无法长时间在线的问题，即将离线训练的性能强大的教师模型中的知识迁移到在线推荐的简单学习模型中</w:t>
      </w:r>
      <w:r>
        <w:rPr>
          <w:rFonts w:ascii="Times New Roman" w:eastAsia="Times New Roman"/>
          <w:spacing w:val="-2"/>
          <w:vertAlign w:val="superscript"/>
        </w:rPr>
        <w:t>[64]</w:t>
      </w:r>
      <w:r>
        <w:rPr>
          <w:spacing w:val="-2"/>
          <w:vertAlign w:val="baseline"/>
        </w:rPr>
        <w:t>。文献</w:t>
      </w:r>
      <w:r>
        <w:rPr>
          <w:rFonts w:ascii="Times New Roman" w:eastAsia="Times New Roman"/>
          <w:spacing w:val="-2"/>
          <w:vertAlign w:val="superscript"/>
        </w:rPr>
        <w:t>[65]</w:t>
      </w:r>
      <w:r>
        <w:rPr>
          <w:spacing w:val="-2"/>
          <w:vertAlign w:val="baseline"/>
        </w:rPr>
        <w:t>提出了一种基于增量蒸馏</w:t>
      </w:r>
      <w:r>
        <w:rPr>
          <w:vertAlign w:val="baseline"/>
        </w:rPr>
        <w:t>（</w:t>
      </w:r>
      <w:r>
        <w:rPr>
          <w:rFonts w:ascii="Times New Roman" w:eastAsia="Times New Roman"/>
          <w:vertAlign w:val="baseline"/>
        </w:rPr>
        <w:t>IncDE</w:t>
      </w:r>
      <w:r>
        <w:rPr>
          <w:vertAlign w:val="baseline"/>
        </w:rPr>
        <w:t>）的 </w:t>
      </w:r>
      <w:r>
        <w:rPr>
          <w:rFonts w:ascii="Times New Roman" w:eastAsia="Times New Roman"/>
          <w:vertAlign w:val="baseline"/>
        </w:rPr>
        <w:t>CKGE</w:t>
      </w:r>
      <w:r>
        <w:rPr>
          <w:rFonts w:ascii="Times New Roman" w:eastAsia="Times New Roman"/>
          <w:spacing w:val="40"/>
          <w:vertAlign w:val="baseline"/>
        </w:rPr>
        <w:t> </w:t>
      </w:r>
      <w:r>
        <w:rPr>
          <w:vertAlign w:val="baseline"/>
        </w:rPr>
        <w:t>竞争方法，该方法考虑充分利用 </w:t>
      </w:r>
      <w:r>
        <w:rPr>
          <w:rFonts w:ascii="Times New Roman" w:eastAsia="Times New Roman"/>
          <w:vertAlign w:val="baseline"/>
        </w:rPr>
        <w:t>KG </w:t>
      </w:r>
      <w:r>
        <w:rPr>
          <w:vertAlign w:val="baseline"/>
        </w:rPr>
        <w:t>中的显式图结构。并且，为了优化学习顺序，引入</w:t>
      </w:r>
      <w:r>
        <w:rPr>
          <w:spacing w:val="-2"/>
          <w:vertAlign w:val="baseline"/>
        </w:rPr>
        <w:t>了一种分层策略，对新的三元组进行排名以进行逐层学习。通过结合使用层间和层内顺序，将新的三元组根据图结构特征分组到层中。总的来说，蒸馏技术对知识对齐和推荐系统的优化的效果是显著的，是未来提升模型性能的一条重要思路；最后，在质量优化方面，</w:t>
      </w:r>
      <w:r>
        <w:rPr>
          <w:rFonts w:ascii="Times New Roman" w:eastAsia="Times New Roman"/>
          <w:spacing w:val="-2"/>
          <w:vertAlign w:val="baseline"/>
        </w:rPr>
        <w:t>Jiang</w:t>
      </w:r>
      <w:r>
        <w:rPr>
          <w:rFonts w:ascii="Times New Roman" w:eastAsia="Times New Roman"/>
          <w:spacing w:val="-2"/>
          <w:vertAlign w:val="superscript"/>
        </w:rPr>
        <w:t>[48]</w:t>
      </w:r>
      <w:r>
        <w:rPr>
          <w:spacing w:val="-2"/>
          <w:vertAlign w:val="baseline"/>
        </w:rPr>
        <w:t>等人提出的对比学习框架通过负采样策略降低知识图谱噪声，并引入残差连接缓解图卷</w:t>
      </w:r>
    </w:p>
    <w:p>
      <w:pPr>
        <w:pStyle w:val="BodyText"/>
        <w:spacing w:line="292" w:lineRule="auto" w:before="19"/>
        <w:ind w:left="190" w:right="172"/>
      </w:pPr>
      <w:r>
        <w:rPr/>
        <w:br w:type="column"/>
      </w:r>
      <w:r>
        <w:rPr>
          <w:spacing w:val="20"/>
          <w:w w:val="100"/>
        </w:rPr>
        <w:t>积的过度平滑现象，</w:t>
      </w:r>
      <w:r>
        <w:rPr>
          <w:spacing w:val="-77"/>
        </w:rPr>
        <w:t> </w:t>
      </w:r>
      <w:r>
        <w:rPr>
          <w:spacing w:val="21"/>
          <w:w w:val="100"/>
        </w:rPr>
        <w:t>在亚马逊图书推荐任务中使 </w:t>
      </w:r>
      <w:r>
        <w:rPr>
          <w:rFonts w:ascii="Times New Roman" w:eastAsia="Times New Roman"/>
          <w:spacing w:val="1"/>
          <w:w w:val="100"/>
        </w:rPr>
        <w:t>R</w:t>
      </w:r>
      <w:r>
        <w:rPr>
          <w:rFonts w:ascii="Times New Roman" w:eastAsia="Times New Roman"/>
          <w:spacing w:val="2"/>
          <w:w w:val="100"/>
        </w:rPr>
        <w:t>eca</w:t>
      </w:r>
      <w:r>
        <w:rPr>
          <w:rFonts w:ascii="Times New Roman" w:eastAsia="Times New Roman"/>
          <w:spacing w:val="1"/>
          <w:w w:val="100"/>
        </w:rPr>
        <w:t>l</w:t>
      </w:r>
      <w:r>
        <w:rPr>
          <w:rFonts w:ascii="Times New Roman" w:eastAsia="Times New Roman"/>
          <w:w w:val="100"/>
        </w:rPr>
        <w:t>l</w:t>
      </w:r>
      <w:r>
        <w:rPr>
          <w:rFonts w:ascii="Times New Roman" w:eastAsia="Times New Roman"/>
          <w:spacing w:val="1"/>
          <w:w w:val="100"/>
        </w:rPr>
        <w:t>@2</w:t>
      </w:r>
      <w:r>
        <w:rPr>
          <w:rFonts w:ascii="Times New Roman" w:eastAsia="Times New Roman"/>
          <w:w w:val="100"/>
        </w:rPr>
        <w:t>0</w:t>
      </w:r>
      <w:r>
        <w:rPr>
          <w:rFonts w:ascii="Times New Roman" w:eastAsia="Times New Roman"/>
          <w:spacing w:val="4"/>
        </w:rPr>
        <w:t> </w:t>
      </w:r>
      <w:r>
        <w:rPr>
          <w:spacing w:val="1"/>
          <w:w w:val="100"/>
        </w:rPr>
        <w:t>提升</w:t>
      </w:r>
      <w:r>
        <w:rPr>
          <w:spacing w:val="-45"/>
        </w:rPr>
        <w:t> </w:t>
      </w:r>
      <w:r>
        <w:rPr>
          <w:rFonts w:ascii="Times New Roman" w:eastAsia="Times New Roman"/>
          <w:spacing w:val="-6"/>
          <w:w w:val="100"/>
        </w:rPr>
        <w:t>1</w:t>
      </w:r>
      <w:r>
        <w:rPr>
          <w:rFonts w:ascii="Times New Roman" w:eastAsia="Times New Roman"/>
          <w:spacing w:val="1"/>
          <w:w w:val="100"/>
        </w:rPr>
        <w:t>1.4%</w:t>
      </w:r>
      <w:r>
        <w:rPr>
          <w:spacing w:val="-27"/>
          <w:w w:val="100"/>
        </w:rPr>
        <w:t>，同时</w:t>
      </w:r>
      <w:r>
        <w:rPr>
          <w:spacing w:val="-45"/>
        </w:rPr>
        <w:t> </w:t>
      </w:r>
      <w:r>
        <w:rPr>
          <w:rFonts w:ascii="Times New Roman" w:eastAsia="Times New Roman"/>
          <w:spacing w:val="1"/>
          <w:w w:val="100"/>
        </w:rPr>
        <w:t>F</w:t>
      </w:r>
      <w:r>
        <w:rPr>
          <w:rFonts w:ascii="Times New Roman" w:eastAsia="Times New Roman"/>
          <w:w w:val="100"/>
        </w:rPr>
        <w:t>1</w:t>
      </w:r>
      <w:r>
        <w:rPr>
          <w:rFonts w:ascii="Times New Roman" w:eastAsia="Times New Roman"/>
          <w:spacing w:val="2"/>
        </w:rPr>
        <w:t> </w:t>
      </w:r>
      <w:r>
        <w:rPr>
          <w:spacing w:val="2"/>
          <w:w w:val="100"/>
        </w:rPr>
        <w:t>分数提高</w:t>
      </w:r>
      <w:r>
        <w:rPr>
          <w:spacing w:val="-45"/>
        </w:rPr>
        <w:t> </w:t>
      </w:r>
      <w:r>
        <w:rPr>
          <w:rFonts w:ascii="Times New Roman" w:eastAsia="Times New Roman"/>
          <w:spacing w:val="1"/>
          <w:w w:val="100"/>
        </w:rPr>
        <w:t>9.2%</w:t>
      </w:r>
      <w:r>
        <w:rPr>
          <w:spacing w:val="-82"/>
          <w:w w:val="100"/>
        </w:rPr>
        <w:t>。</w:t>
      </w:r>
      <w:r>
        <w:rPr>
          <w:rFonts w:ascii="Times New Roman" w:eastAsia="Times New Roman"/>
          <w:spacing w:val="2"/>
          <w:w w:val="100"/>
        </w:rPr>
        <w:t>L</w:t>
      </w:r>
      <w:r>
        <w:rPr>
          <w:rFonts w:ascii="Times New Roman" w:eastAsia="Times New Roman"/>
          <w:w w:val="100"/>
        </w:rPr>
        <w:t>i</w:t>
      </w:r>
      <w:r>
        <w:rPr>
          <w:rFonts w:ascii="Times New Roman" w:eastAsia="Times New Roman"/>
          <w:spacing w:val="2"/>
          <w:w w:val="100"/>
        </w:rPr>
        <w:t>u</w:t>
      </w:r>
      <w:r>
        <w:rPr>
          <w:rFonts w:ascii="Times New Roman" w:eastAsia="Times New Roman"/>
          <w:spacing w:val="2"/>
          <w:w w:val="99"/>
          <w:vertAlign w:val="superscript"/>
        </w:rPr>
        <w:t>[</w:t>
      </w:r>
      <w:r>
        <w:rPr>
          <w:rFonts w:ascii="Times New Roman" w:eastAsia="Times New Roman"/>
          <w:spacing w:val="1"/>
          <w:w w:val="99"/>
          <w:vertAlign w:val="superscript"/>
        </w:rPr>
        <w:t>6</w:t>
      </w:r>
      <w:r>
        <w:rPr>
          <w:rFonts w:ascii="Times New Roman" w:eastAsia="Times New Roman"/>
          <w:spacing w:val="2"/>
          <w:w w:val="99"/>
          <w:vertAlign w:val="superscript"/>
        </w:rPr>
        <w:t>6</w:t>
      </w:r>
      <w:r>
        <w:rPr>
          <w:rFonts w:ascii="Times New Roman" w:eastAsia="Times New Roman"/>
          <w:w w:val="99"/>
          <w:vertAlign w:val="superscript"/>
        </w:rPr>
        <w:t>]</w:t>
      </w:r>
      <w:r>
        <w:rPr>
          <w:rFonts w:ascii="Times New Roman" w:eastAsia="Times New Roman"/>
          <w:w w:val="99"/>
          <w:vertAlign w:val="baseline"/>
        </w:rPr>
        <w:t>     </w:t>
      </w:r>
      <w:r>
        <w:rPr>
          <w:spacing w:val="2"/>
          <w:w w:val="100"/>
          <w:vertAlign w:val="baseline"/>
        </w:rPr>
        <w:t>等人开发的框架创新性地将三元组与描述信息转化为自然语言模板输入到预训练语言模型中，并结合对比学习</w:t>
      </w:r>
      <w:r>
        <w:rPr>
          <w:spacing w:val="1"/>
          <w:w w:val="100"/>
          <w:vertAlign w:val="baseline"/>
        </w:rPr>
        <w:t>框架增强长尾实体表征，在</w:t>
      </w:r>
      <w:r>
        <w:rPr>
          <w:spacing w:val="8"/>
          <w:vertAlign w:val="baseline"/>
        </w:rPr>
        <w:t> </w:t>
      </w:r>
      <w:r>
        <w:rPr>
          <w:rFonts w:ascii="Times New Roman" w:eastAsia="Times New Roman"/>
          <w:spacing w:val="-1"/>
          <w:w w:val="100"/>
          <w:vertAlign w:val="baseline"/>
        </w:rPr>
        <w:t>W</w:t>
      </w:r>
      <w:r>
        <w:rPr>
          <w:rFonts w:ascii="Times New Roman" w:eastAsia="Times New Roman"/>
          <w:spacing w:val="1"/>
          <w:w w:val="100"/>
          <w:vertAlign w:val="baseline"/>
        </w:rPr>
        <w:t>N1</w:t>
      </w:r>
      <w:r>
        <w:rPr>
          <w:rFonts w:ascii="Times New Roman" w:eastAsia="Times New Roman"/>
          <w:spacing w:val="2"/>
          <w:w w:val="100"/>
          <w:vertAlign w:val="baseline"/>
        </w:rPr>
        <w:t>8</w:t>
      </w:r>
      <w:r>
        <w:rPr>
          <w:rFonts w:ascii="Times New Roman" w:eastAsia="Times New Roman"/>
          <w:spacing w:val="1"/>
          <w:w w:val="100"/>
          <w:vertAlign w:val="baseline"/>
        </w:rPr>
        <w:t>R</w:t>
      </w:r>
      <w:r>
        <w:rPr>
          <w:rFonts w:ascii="Times New Roman" w:eastAsia="Times New Roman"/>
          <w:w w:val="100"/>
          <w:vertAlign w:val="baseline"/>
        </w:rPr>
        <w:t>R</w:t>
      </w:r>
      <w:r>
        <w:rPr>
          <w:rFonts w:ascii="Times New Roman" w:eastAsia="Times New Roman"/>
          <w:spacing w:val="1"/>
          <w:vertAlign w:val="baseline"/>
        </w:rPr>
        <w:t>  </w:t>
      </w:r>
      <w:r>
        <w:rPr>
          <w:spacing w:val="4"/>
          <w:w w:val="100"/>
          <w:vertAlign w:val="baseline"/>
        </w:rPr>
        <w:t>数据集上 </w:t>
      </w:r>
      <w:r>
        <w:rPr>
          <w:rFonts w:ascii="Times New Roman" w:eastAsia="Times New Roman"/>
          <w:spacing w:val="1"/>
          <w:w w:val="100"/>
          <w:vertAlign w:val="baseline"/>
        </w:rPr>
        <w:t>MR</w:t>
      </w:r>
      <w:r>
        <w:rPr>
          <w:rFonts w:ascii="Times New Roman" w:eastAsia="Times New Roman"/>
          <w:w w:val="100"/>
          <w:vertAlign w:val="baseline"/>
        </w:rPr>
        <w:t>R</w:t>
      </w:r>
      <w:r>
        <w:rPr>
          <w:rFonts w:ascii="Times New Roman" w:eastAsia="Times New Roman"/>
          <w:spacing w:val="18"/>
          <w:vertAlign w:val="baseline"/>
        </w:rPr>
        <w:t> </w:t>
      </w:r>
      <w:r>
        <w:rPr>
          <w:spacing w:val="2"/>
          <w:w w:val="100"/>
          <w:vertAlign w:val="baseline"/>
        </w:rPr>
        <w:t>提升了</w:t>
      </w:r>
      <w:r>
        <w:rPr>
          <w:spacing w:val="-29"/>
          <w:vertAlign w:val="baseline"/>
        </w:rPr>
        <w:t> </w:t>
      </w:r>
      <w:r>
        <w:rPr>
          <w:rFonts w:ascii="Times New Roman" w:eastAsia="Times New Roman"/>
          <w:spacing w:val="1"/>
          <w:w w:val="100"/>
          <w:vertAlign w:val="baseline"/>
        </w:rPr>
        <w:t>5.</w:t>
      </w:r>
      <w:r>
        <w:rPr>
          <w:rFonts w:ascii="Times New Roman" w:eastAsia="Times New Roman"/>
          <w:spacing w:val="2"/>
          <w:w w:val="100"/>
          <w:vertAlign w:val="baseline"/>
        </w:rPr>
        <w:t>5</w:t>
      </w:r>
      <w:r>
        <w:rPr>
          <w:rFonts w:ascii="Times New Roman" w:eastAsia="Times New Roman"/>
          <w:spacing w:val="1"/>
          <w:w w:val="100"/>
          <w:vertAlign w:val="baseline"/>
        </w:rPr>
        <w:t>%</w:t>
      </w:r>
      <w:r>
        <w:rPr>
          <w:spacing w:val="3"/>
          <w:w w:val="100"/>
          <w:vertAlign w:val="baseline"/>
        </w:rPr>
        <w:t>。文献</w:t>
      </w:r>
      <w:r>
        <w:rPr>
          <w:rFonts w:ascii="Times New Roman" w:eastAsia="Times New Roman"/>
          <w:spacing w:val="2"/>
          <w:w w:val="99"/>
          <w:vertAlign w:val="superscript"/>
        </w:rPr>
        <w:t>[</w:t>
      </w:r>
      <w:r>
        <w:rPr>
          <w:rFonts w:ascii="Times New Roman" w:eastAsia="Times New Roman"/>
          <w:spacing w:val="1"/>
          <w:w w:val="99"/>
          <w:vertAlign w:val="superscript"/>
        </w:rPr>
        <w:t>47]</w:t>
      </w:r>
      <w:r>
        <w:rPr>
          <w:spacing w:val="2"/>
          <w:w w:val="100"/>
          <w:vertAlign w:val="baseline"/>
        </w:rPr>
        <w:t>将多级对比学习应用到推荐算法中，使用丢弃随机边的方法加强了知识图谱协作能力。</w:t>
      </w:r>
      <w:r>
        <w:rPr>
          <w:spacing w:val="1"/>
          <w:w w:val="100"/>
          <w:vertAlign w:val="baseline"/>
        </w:rPr>
        <w:t>在知识图谱构建时还结合了动量对比和非线性变换的策略，增强了特征信息的质量。综上所述，近年来，知识</w:t>
      </w:r>
      <w:r>
        <w:rPr>
          <w:spacing w:val="2"/>
          <w:w w:val="100"/>
          <w:vertAlign w:val="baseline"/>
        </w:rPr>
        <w:t>融合与质量优化研究逐渐从多源数据静态对齐逐步向动态对齐方向演进。同时，在语义统一与跨模态映射中，能够根据生成式语义直接缓解传统方法在复杂语境下的表示鸿沟问题。另外，神经符号结合的方法逐渐成为了</w:t>
      </w:r>
      <w:r>
        <w:rPr>
          <w:spacing w:val="1"/>
          <w:w w:val="100"/>
          <w:vertAlign w:val="baseline"/>
        </w:rPr>
        <w:t>处理异构数据知识的主流方式。研究通过引入不确定性</w:t>
      </w:r>
      <w:r>
        <w:rPr>
          <w:spacing w:val="-8"/>
          <w:w w:val="100"/>
          <w:vertAlign w:val="baseline"/>
        </w:rPr>
        <w:t>量化、公平性约束来应对噪声，确保融合结果在各类场</w:t>
      </w:r>
      <w:r>
        <w:rPr>
          <w:spacing w:val="-2"/>
          <w:w w:val="100"/>
          <w:vertAlign w:val="baseline"/>
        </w:rPr>
        <w:t>景中的可靠性。这些进展共同推动知识融合从单一性能</w:t>
      </w:r>
      <w:r>
        <w:rPr>
          <w:w w:val="100"/>
          <w:vertAlign w:val="baseline"/>
        </w:rPr>
        <w:t>优化向多维度的新阶段发展。各模型实验结果如表</w:t>
      </w:r>
      <w:r>
        <w:rPr>
          <w:spacing w:val="-45"/>
          <w:vertAlign w:val="baseline"/>
        </w:rPr>
        <w:t> </w:t>
      </w:r>
      <w:r>
        <w:rPr>
          <w:rFonts w:ascii="Times New Roman" w:eastAsia="Times New Roman"/>
          <w:w w:val="100"/>
          <w:vertAlign w:val="baseline"/>
        </w:rPr>
        <w:t>3</w:t>
      </w:r>
      <w:r>
        <w:rPr>
          <w:rFonts w:ascii="Times New Roman" w:eastAsia="Times New Roman"/>
          <w:spacing w:val="2"/>
          <w:vertAlign w:val="baseline"/>
        </w:rPr>
        <w:t> </w:t>
      </w:r>
      <w:r>
        <w:rPr>
          <w:spacing w:val="3"/>
          <w:w w:val="100"/>
          <w:vertAlign w:val="baseline"/>
        </w:rPr>
        <w:t>所示：</w:t>
      </w:r>
    </w:p>
    <w:p>
      <w:pPr>
        <w:pStyle w:val="BodyText"/>
        <w:spacing w:after="0" w:line="292" w:lineRule="auto"/>
        <w:sectPr>
          <w:type w:val="continuous"/>
          <w:pgSz w:w="11420" w:h="15630"/>
          <w:pgMar w:header="868" w:footer="0" w:top="1400" w:bottom="280" w:left="425" w:right="425"/>
          <w:cols w:num="2" w:equalWidth="0">
            <w:col w:w="5267" w:space="40"/>
            <w:col w:w="5263"/>
          </w:cols>
        </w:sectPr>
      </w:pPr>
    </w:p>
    <w:p>
      <w:pPr>
        <w:spacing w:line="246" w:lineRule="exact" w:before="0"/>
        <w:ind w:left="88" w:right="87" w:firstLine="0"/>
        <w:jc w:val="center"/>
        <w:rPr>
          <w:rFonts w:ascii="Microsoft JhengHei" w:eastAsia="Microsoft JhengHei"/>
          <w:b/>
          <w:sz w:val="18"/>
        </w:rPr>
      </w:pPr>
      <w:r>
        <w:rPr>
          <w:rFonts w:ascii="Microsoft JhengHei" w:eastAsia="Microsoft JhengHei"/>
          <w:b/>
          <w:spacing w:val="7"/>
          <w:sz w:val="18"/>
        </w:rPr>
        <w:t>表 </w:t>
      </w:r>
      <w:r>
        <w:rPr>
          <w:b/>
          <w:sz w:val="18"/>
        </w:rPr>
        <w:t>3</w:t>
      </w:r>
      <w:r>
        <w:rPr>
          <w:b/>
          <w:spacing w:val="66"/>
          <w:sz w:val="18"/>
        </w:rPr>
        <w:t>  </w:t>
      </w:r>
      <w:r>
        <w:rPr>
          <w:rFonts w:ascii="Microsoft JhengHei" w:eastAsia="Microsoft JhengHei"/>
          <w:b/>
          <w:spacing w:val="-1"/>
          <w:sz w:val="18"/>
        </w:rPr>
        <w:t>知识融合模型实验结果分析</w:t>
      </w:r>
    </w:p>
    <w:p>
      <w:pPr>
        <w:spacing w:line="201" w:lineRule="exact" w:before="0" w:after="4"/>
        <w:ind w:left="78" w:right="87" w:firstLine="0"/>
        <w:jc w:val="center"/>
        <w:rPr>
          <w:sz w:val="18"/>
        </w:rPr>
      </w:pPr>
      <w:r>
        <w:rPr>
          <w:sz w:val="18"/>
        </w:rPr>
        <w:t>Table</w:t>
      </w:r>
      <w:r>
        <w:rPr>
          <w:spacing w:val="8"/>
          <w:sz w:val="18"/>
        </w:rPr>
        <w:t> </w:t>
      </w:r>
      <w:r>
        <w:rPr>
          <w:sz w:val="18"/>
        </w:rPr>
        <w:t>3</w:t>
      </w:r>
      <w:r>
        <w:rPr>
          <w:spacing w:val="57"/>
          <w:sz w:val="18"/>
        </w:rPr>
        <w:t>  </w:t>
      </w:r>
      <w:r>
        <w:rPr>
          <w:sz w:val="18"/>
        </w:rPr>
        <w:t>Analysis</w:t>
      </w:r>
      <w:r>
        <w:rPr>
          <w:spacing w:val="8"/>
          <w:sz w:val="18"/>
        </w:rPr>
        <w:t> </w:t>
      </w:r>
      <w:r>
        <w:rPr>
          <w:sz w:val="18"/>
        </w:rPr>
        <w:t>of</w:t>
      </w:r>
      <w:r>
        <w:rPr>
          <w:spacing w:val="6"/>
          <w:sz w:val="18"/>
        </w:rPr>
        <w:t> </w:t>
      </w:r>
      <w:r>
        <w:rPr>
          <w:sz w:val="18"/>
        </w:rPr>
        <w:t>Experimental</w:t>
      </w:r>
      <w:r>
        <w:rPr>
          <w:spacing w:val="7"/>
          <w:sz w:val="18"/>
        </w:rPr>
        <w:t> </w:t>
      </w:r>
      <w:r>
        <w:rPr>
          <w:sz w:val="18"/>
        </w:rPr>
        <w:t>Results</w:t>
      </w:r>
      <w:r>
        <w:rPr>
          <w:spacing w:val="7"/>
          <w:sz w:val="18"/>
        </w:rPr>
        <w:t> </w:t>
      </w:r>
      <w:r>
        <w:rPr>
          <w:sz w:val="18"/>
        </w:rPr>
        <w:t>of</w:t>
      </w:r>
      <w:r>
        <w:rPr>
          <w:spacing w:val="6"/>
          <w:sz w:val="18"/>
        </w:rPr>
        <w:t> </w:t>
      </w:r>
      <w:r>
        <w:rPr>
          <w:sz w:val="18"/>
        </w:rPr>
        <w:t>Knowledge</w:t>
      </w:r>
      <w:r>
        <w:rPr>
          <w:spacing w:val="10"/>
          <w:sz w:val="18"/>
        </w:rPr>
        <w:t> </w:t>
      </w:r>
      <w:r>
        <w:rPr>
          <w:sz w:val="18"/>
        </w:rPr>
        <w:t>Fusion</w:t>
      </w:r>
      <w:r>
        <w:rPr>
          <w:spacing w:val="7"/>
          <w:sz w:val="18"/>
        </w:rPr>
        <w:t> </w:t>
      </w:r>
      <w:r>
        <w:rPr>
          <w:spacing w:val="-4"/>
          <w:sz w:val="18"/>
        </w:rPr>
        <w:t>Model</w:t>
      </w:r>
    </w:p>
    <w:p>
      <w:pPr>
        <w:spacing w:line="30" w:lineRule="exact"/>
        <w:ind w:left="369" w:right="0" w:firstLine="0"/>
        <w:rPr>
          <w:position w:val="0"/>
          <w:sz w:val="3"/>
        </w:rPr>
      </w:pPr>
      <w:r>
        <w:rPr>
          <w:position w:val="0"/>
          <w:sz w:val="3"/>
        </w:rPr>
        <mc:AlternateContent>
          <mc:Choice Requires="wps">
            <w:drawing>
              <wp:inline distT="0" distB="0" distL="0" distR="0">
                <wp:extent cx="6243955" cy="19050"/>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6243955" cy="19050"/>
                          <a:chExt cx="6243955" cy="19050"/>
                        </a:xfrm>
                      </wpg:grpSpPr>
                      <wps:wsp>
                        <wps:cNvPr id="150" name="Graphic 150"/>
                        <wps:cNvSpPr/>
                        <wps:spPr>
                          <a:xfrm>
                            <a:off x="0" y="0"/>
                            <a:ext cx="6243955" cy="19050"/>
                          </a:xfrm>
                          <a:custGeom>
                            <a:avLst/>
                            <a:gdLst/>
                            <a:ahLst/>
                            <a:cxnLst/>
                            <a:rect l="l" t="t" r="r" b="b"/>
                            <a:pathLst>
                              <a:path w="6243955" h="19050">
                                <a:moveTo>
                                  <a:pt x="4506201" y="0"/>
                                </a:moveTo>
                                <a:lnTo>
                                  <a:pt x="4506201" y="0"/>
                                </a:lnTo>
                                <a:lnTo>
                                  <a:pt x="0" y="0"/>
                                </a:lnTo>
                                <a:lnTo>
                                  <a:pt x="0" y="19050"/>
                                </a:lnTo>
                                <a:lnTo>
                                  <a:pt x="4506201" y="19050"/>
                                </a:lnTo>
                                <a:lnTo>
                                  <a:pt x="4506201" y="0"/>
                                </a:lnTo>
                                <a:close/>
                              </a:path>
                              <a:path w="6243955" h="19050">
                                <a:moveTo>
                                  <a:pt x="6243574" y="0"/>
                                </a:moveTo>
                                <a:lnTo>
                                  <a:pt x="5505958" y="0"/>
                                </a:lnTo>
                                <a:lnTo>
                                  <a:pt x="5486908" y="0"/>
                                </a:lnTo>
                                <a:lnTo>
                                  <a:pt x="4525264" y="0"/>
                                </a:lnTo>
                                <a:lnTo>
                                  <a:pt x="4506214" y="0"/>
                                </a:lnTo>
                                <a:lnTo>
                                  <a:pt x="4506214" y="19050"/>
                                </a:lnTo>
                                <a:lnTo>
                                  <a:pt x="4525264" y="19050"/>
                                </a:lnTo>
                                <a:lnTo>
                                  <a:pt x="5486908" y="19050"/>
                                </a:lnTo>
                                <a:lnTo>
                                  <a:pt x="5505958" y="19050"/>
                                </a:lnTo>
                                <a:lnTo>
                                  <a:pt x="6243574" y="19050"/>
                                </a:lnTo>
                                <a:lnTo>
                                  <a:pt x="62435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1.65pt;height:1.5pt;mso-position-horizontal-relative:char;mso-position-vertical-relative:line" id="docshapegroup115" coordorigin="0,0" coordsize="9833,30">
                <v:shape style="position:absolute;left:0;top:0;width:9833;height:30" id="docshape116" coordorigin="0,0" coordsize="9833,30" path="m7096,0l5938,0,5908,0,4184,0,4154,0,2982,0,2952,0,1870,0,1840,0,1344,0,1314,0,0,0,0,30,1314,30,1344,30,1840,30,1870,30,2952,30,2982,30,4154,30,4184,30,5908,30,5938,30,7096,30,7096,0xm9832,0l8671,0,8641,0,7126,0,7096,0,7096,30,7126,30,8641,30,8671,30,9832,30,9832,0xe" filled="true" fillcolor="#000000" stroked="false">
                  <v:path arrowok="t"/>
                  <v:fill type="solid"/>
                </v:shape>
              </v:group>
            </w:pict>
          </mc:Fallback>
        </mc:AlternateContent>
      </w:r>
      <w:r>
        <w:rPr>
          <w:position w:val="0"/>
          <w:sz w:val="3"/>
        </w:rPr>
      </w:r>
    </w:p>
    <w:p>
      <w:pPr>
        <w:tabs>
          <w:tab w:pos="1073" w:val="left" w:leader="none"/>
          <w:tab w:pos="1737" w:val="left" w:leader="none"/>
          <w:tab w:pos="2972" w:val="left" w:leader="none"/>
          <w:tab w:pos="4371" w:val="left" w:leader="none"/>
          <w:tab w:pos="5843" w:val="left" w:leader="none"/>
          <w:tab w:pos="7363" w:val="left" w:leader="none"/>
          <w:tab w:pos="8733" w:val="left" w:leader="none"/>
        </w:tabs>
        <w:spacing w:before="49"/>
        <w:ind w:left="0" w:right="87" w:firstLine="0"/>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38880">
                <wp:simplePos x="0" y="0"/>
                <wp:positionH relativeFrom="page">
                  <wp:posOffset>504444</wp:posOffset>
                </wp:positionH>
                <wp:positionV relativeFrom="paragraph">
                  <wp:posOffset>198132</wp:posOffset>
                </wp:positionV>
                <wp:extent cx="6243955" cy="63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243955" cy="6350"/>
                        </a:xfrm>
                        <a:custGeom>
                          <a:avLst/>
                          <a:gdLst/>
                          <a:ahLst/>
                          <a:cxnLst/>
                          <a:rect l="l" t="t" r="r" b="b"/>
                          <a:pathLst>
                            <a:path w="6243955" h="6350">
                              <a:moveTo>
                                <a:pt x="1874761" y="0"/>
                              </a:moveTo>
                              <a:lnTo>
                                <a:pt x="1874761" y="0"/>
                              </a:lnTo>
                              <a:lnTo>
                                <a:pt x="0" y="0"/>
                              </a:lnTo>
                              <a:lnTo>
                                <a:pt x="0" y="6083"/>
                              </a:lnTo>
                              <a:lnTo>
                                <a:pt x="1874761" y="6083"/>
                              </a:lnTo>
                              <a:lnTo>
                                <a:pt x="1874761" y="0"/>
                              </a:lnTo>
                              <a:close/>
                            </a:path>
                            <a:path w="6243955" h="6350">
                              <a:moveTo>
                                <a:pt x="2637523" y="0"/>
                              </a:moveTo>
                              <a:lnTo>
                                <a:pt x="1880870" y="0"/>
                              </a:lnTo>
                              <a:lnTo>
                                <a:pt x="1874774" y="0"/>
                              </a:lnTo>
                              <a:lnTo>
                                <a:pt x="1874774" y="6083"/>
                              </a:lnTo>
                              <a:lnTo>
                                <a:pt x="1880870" y="6083"/>
                              </a:lnTo>
                              <a:lnTo>
                                <a:pt x="2637523" y="6083"/>
                              </a:lnTo>
                              <a:lnTo>
                                <a:pt x="2637523" y="0"/>
                              </a:lnTo>
                              <a:close/>
                            </a:path>
                            <a:path w="6243955" h="6350">
                              <a:moveTo>
                                <a:pt x="6243574" y="0"/>
                              </a:moveTo>
                              <a:lnTo>
                                <a:pt x="6243574" y="0"/>
                              </a:lnTo>
                              <a:lnTo>
                                <a:pt x="2637536" y="0"/>
                              </a:lnTo>
                              <a:lnTo>
                                <a:pt x="2637536" y="6083"/>
                              </a:lnTo>
                              <a:lnTo>
                                <a:pt x="6243574" y="6083"/>
                              </a:lnTo>
                              <a:lnTo>
                                <a:pt x="6243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720001pt;margin-top:15.600993pt;width:491.65pt;height:.5pt;mso-position-horizontal-relative:page;mso-position-vertical-relative:paragraph;z-index:15738880" id="docshape117" coordorigin="794,312" coordsize="9833,10" path="m3747,312l2644,312,2634,312,2118,312,2109,312,794,312,794,322,2109,322,2118,322,2634,322,2644,322,3747,322,3747,312xm4948,312l3756,312,3747,312,3747,322,3756,322,4948,322,4948,312xm10627,312l9445,312,9435,312,7900,312,7891,312,6712,312,6703,312,4958,312,4948,312,4948,322,4958,322,6703,322,6712,322,7891,322,7900,322,9435,322,9445,322,10627,322,10627,312xe" filled="true" fillcolor="#000000" stroked="false">
                <v:path arrowok="t"/>
                <v:fill type="solid"/>
                <w10:wrap type="none"/>
              </v:shape>
            </w:pict>
          </mc:Fallback>
        </mc:AlternateContent>
      </w:r>
      <w:r>
        <w:rPr>
          <w:rFonts w:ascii="SimSun" w:eastAsia="SimSun" w:hint="eastAsia"/>
          <w:sz w:val="15"/>
        </w:rPr>
        <w:t>模型名</w:t>
      </w:r>
      <w:r>
        <w:rPr>
          <w:rFonts w:ascii="SimSun" w:eastAsia="SimSun" w:hint="eastAsia"/>
          <w:spacing w:val="-10"/>
          <w:sz w:val="15"/>
        </w:rPr>
        <w:t>称</w:t>
      </w:r>
      <w:r>
        <w:rPr>
          <w:rFonts w:ascii="SimSun" w:eastAsia="SimSun" w:hint="eastAsia"/>
          <w:sz w:val="15"/>
        </w:rPr>
        <w:tab/>
        <w:t>时</w:t>
      </w:r>
      <w:r>
        <w:rPr>
          <w:rFonts w:ascii="SimSun" w:eastAsia="SimSun" w:hint="eastAsia"/>
          <w:spacing w:val="-10"/>
          <w:sz w:val="15"/>
        </w:rPr>
        <w:t>间</w:t>
      </w:r>
      <w:r>
        <w:rPr>
          <w:rFonts w:ascii="SimSun" w:eastAsia="SimSun" w:hint="eastAsia"/>
          <w:sz w:val="15"/>
        </w:rPr>
        <w:tab/>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r>
        <w:rPr>
          <w:rFonts w:ascii="SimSun" w:eastAsia="SimSun" w:hint="eastAsia"/>
          <w:sz w:val="15"/>
        </w:rPr>
        <w:tab/>
        <w:t>基线模</w:t>
      </w:r>
      <w:r>
        <w:rPr>
          <w:rFonts w:ascii="SimSun" w:eastAsia="SimSun" w:hint="eastAsia"/>
          <w:spacing w:val="-10"/>
          <w:sz w:val="15"/>
        </w:rPr>
        <w:t>型</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spacing w:after="0"/>
        <w:jc w:val="center"/>
        <w:rPr>
          <w:rFonts w:ascii="SimSun" w:eastAsia="SimSun" w:hint="eastAsia"/>
          <w:sz w:val="15"/>
        </w:rPr>
        <w:sectPr>
          <w:type w:val="continuous"/>
          <w:pgSz w:w="11420" w:h="15630"/>
          <w:pgMar w:header="868" w:footer="0" w:top="1400" w:bottom="280" w:left="425" w:right="425"/>
        </w:sectPr>
      </w:pPr>
    </w:p>
    <w:p>
      <w:pPr>
        <w:tabs>
          <w:tab w:pos="2097" w:val="right" w:leader="none"/>
        </w:tabs>
        <w:spacing w:before="617"/>
        <w:ind w:left="675" w:right="0" w:firstLine="0"/>
        <w:jc w:val="left"/>
        <w:rPr>
          <w:sz w:val="15"/>
        </w:rPr>
      </w:pPr>
      <w:r>
        <w:rPr>
          <w:spacing w:val="-2"/>
          <w:sz w:val="15"/>
        </w:rPr>
        <w:t>RKDEA</w:t>
      </w:r>
      <w:r>
        <w:rPr>
          <w:spacing w:val="-2"/>
          <w:sz w:val="15"/>
          <w:vertAlign w:val="superscript"/>
        </w:rPr>
        <w:t>[62]</w:t>
      </w:r>
      <w:r>
        <w:rPr>
          <w:position w:val="5"/>
          <w:sz w:val="10"/>
          <w:vertAlign w:val="baseline"/>
        </w:rPr>
        <w:tab/>
      </w:r>
      <w:r>
        <w:rPr>
          <w:spacing w:val="-4"/>
          <w:sz w:val="15"/>
          <w:vertAlign w:val="baseline"/>
        </w:rPr>
        <w:t>2022</w:t>
      </w:r>
    </w:p>
    <w:p>
      <w:pPr>
        <w:tabs>
          <w:tab w:pos="2097" w:val="right" w:leader="none"/>
        </w:tabs>
        <w:spacing w:before="763"/>
        <w:ind w:left="722" w:right="0" w:firstLine="0"/>
        <w:jc w:val="left"/>
        <w:rPr>
          <w:sz w:val="15"/>
        </w:rPr>
      </w:pPr>
      <w:r>
        <w:rPr>
          <w:spacing w:val="-2"/>
          <w:sz w:val="15"/>
        </w:rPr>
        <w:t>HGKR</w:t>
      </w:r>
      <w:r>
        <w:rPr>
          <w:spacing w:val="-2"/>
          <w:sz w:val="15"/>
          <w:vertAlign w:val="superscript"/>
        </w:rPr>
        <w:t>[46]</w:t>
      </w:r>
      <w:r>
        <w:rPr>
          <w:position w:val="5"/>
          <w:sz w:val="10"/>
          <w:vertAlign w:val="baseline"/>
        </w:rPr>
        <w:tab/>
      </w:r>
      <w:r>
        <w:rPr>
          <w:spacing w:val="-4"/>
          <w:sz w:val="15"/>
          <w:vertAlign w:val="baseline"/>
        </w:rPr>
        <w:t>2023</w:t>
      </w:r>
    </w:p>
    <w:p>
      <w:pPr>
        <w:spacing w:line="388" w:lineRule="auto" w:before="287"/>
        <w:ind w:left="241" w:right="0" w:firstLine="0"/>
        <w:jc w:val="center"/>
        <w:rPr>
          <w:rFonts w:ascii="SimSun" w:eastAsia="SimSun" w:hint="eastAsia"/>
          <w:sz w:val="15"/>
        </w:rPr>
      </w:pPr>
      <w:r>
        <w:rPr/>
        <w:br w:type="column"/>
      </w:r>
      <w:r>
        <w:rPr>
          <w:rFonts w:ascii="SimSun" w:eastAsia="SimSun" w:hint="eastAsia"/>
          <w:spacing w:val="-2"/>
          <w:sz w:val="15"/>
        </w:rPr>
        <w:t>基于关系知</w:t>
      </w:r>
      <w:r>
        <w:rPr>
          <w:rFonts w:ascii="SimSun" w:eastAsia="SimSun" w:hint="eastAsia"/>
          <w:spacing w:val="-2"/>
          <w:sz w:val="15"/>
        </w:rPr>
        <w:t>识蒸馏的实</w:t>
      </w:r>
      <w:r>
        <w:rPr>
          <w:rFonts w:ascii="SimSun" w:eastAsia="SimSun" w:hint="eastAsia"/>
          <w:spacing w:val="-4"/>
          <w:sz w:val="15"/>
        </w:rPr>
        <w:t>体对齐</w:t>
      </w:r>
    </w:p>
    <w:p>
      <w:pPr>
        <w:spacing w:line="388" w:lineRule="auto" w:before="157"/>
        <w:ind w:left="241" w:right="0" w:firstLine="0"/>
        <w:jc w:val="center"/>
        <w:rPr>
          <w:rFonts w:ascii="SimSun" w:eastAsia="SimSun" w:hint="eastAsia"/>
          <w:sz w:val="15"/>
        </w:rPr>
      </w:pPr>
      <w:r>
        <w:rPr>
          <w:rFonts w:ascii="SimSun" w:eastAsia="SimSun" w:hint="eastAsia"/>
          <w:spacing w:val="-2"/>
          <w:sz w:val="15"/>
        </w:rPr>
        <w:t>结合图神经</w:t>
      </w:r>
      <w:r>
        <w:rPr>
          <w:rFonts w:ascii="SimSun" w:eastAsia="SimSun" w:hint="eastAsia"/>
          <w:spacing w:val="-2"/>
          <w:sz w:val="15"/>
        </w:rPr>
        <w:t>网络和注意</w:t>
      </w:r>
    </w:p>
    <w:p>
      <w:pPr>
        <w:spacing w:line="434" w:lineRule="auto" w:before="461"/>
        <w:ind w:left="382" w:right="0" w:hanging="2"/>
        <w:jc w:val="center"/>
        <w:rPr>
          <w:sz w:val="15"/>
        </w:rPr>
      </w:pPr>
      <w:r>
        <w:rPr/>
        <w:br w:type="column"/>
      </w:r>
      <w:r>
        <w:rPr>
          <w:spacing w:val="-2"/>
          <w:sz w:val="15"/>
        </w:rPr>
        <w:t>DBP15K,</w:t>
      </w:r>
      <w:r>
        <w:rPr>
          <w:spacing w:val="40"/>
          <w:sz w:val="15"/>
        </w:rPr>
        <w:t> </w:t>
      </w:r>
      <w:r>
        <w:rPr>
          <w:spacing w:val="-2"/>
          <w:sz w:val="15"/>
        </w:rPr>
        <w:t>DWY100K</w:t>
      </w:r>
    </w:p>
    <w:p>
      <w:pPr>
        <w:spacing w:line="434" w:lineRule="auto" w:before="311"/>
        <w:ind w:left="384" w:right="0" w:firstLine="0"/>
        <w:jc w:val="center"/>
        <w:rPr>
          <w:sz w:val="15"/>
        </w:rPr>
      </w:pPr>
      <w:r>
        <w:rPr>
          <w:spacing w:val="-2"/>
          <w:sz w:val="15"/>
        </w:rPr>
        <w:t>MovieLens</w:t>
      </w:r>
      <w:r>
        <w:rPr>
          <w:spacing w:val="40"/>
          <w:sz w:val="15"/>
        </w:rPr>
        <w:t> </w:t>
      </w:r>
      <w:r>
        <w:rPr>
          <w:spacing w:val="-2"/>
          <w:sz w:val="15"/>
        </w:rPr>
        <w:t>Latest,</w:t>
      </w:r>
    </w:p>
    <w:p>
      <w:pPr>
        <w:spacing w:line="240" w:lineRule="auto" w:before="114"/>
        <w:rPr>
          <w:sz w:val="15"/>
        </w:rPr>
      </w:pPr>
      <w:r>
        <w:rPr/>
        <w:br w:type="column"/>
      </w:r>
      <w:r>
        <w:rPr>
          <w:sz w:val="15"/>
        </w:rPr>
      </w:r>
    </w:p>
    <w:p>
      <w:pPr>
        <w:spacing w:line="388" w:lineRule="auto" w:before="0"/>
        <w:ind w:left="376" w:right="41" w:firstLine="1"/>
        <w:jc w:val="center"/>
        <w:rPr>
          <w:rFonts w:ascii="SimSun" w:eastAsia="SimSun" w:hint="eastAsia"/>
          <w:sz w:val="15"/>
        </w:rPr>
      </w:pPr>
      <w:r>
        <w:rPr>
          <w:rFonts w:ascii="SimSun" w:eastAsia="SimSun" w:hint="eastAsia"/>
          <w:spacing w:val="-5"/>
          <w:sz w:val="15"/>
        </w:rPr>
        <w:t>在 </w:t>
      </w:r>
      <w:r>
        <w:rPr>
          <w:sz w:val="15"/>
        </w:rPr>
        <w:t>DBP15K </w:t>
      </w:r>
      <w:r>
        <w:rPr>
          <w:rFonts w:ascii="SimSun" w:eastAsia="SimSun" w:hint="eastAsia"/>
          <w:sz w:val="15"/>
        </w:rPr>
        <w:t>数据集</w:t>
      </w:r>
      <w:r>
        <w:rPr>
          <w:rFonts w:ascii="SimSun" w:eastAsia="SimSun" w:hint="eastAsia"/>
          <w:sz w:val="15"/>
        </w:rPr>
        <w:t> </w:t>
      </w:r>
      <w:r>
        <w:rPr>
          <w:rFonts w:ascii="SimSun" w:eastAsia="SimSun" w:hint="eastAsia"/>
          <w:spacing w:val="-8"/>
          <w:sz w:val="15"/>
        </w:rPr>
        <w:t>上，与 </w:t>
      </w:r>
      <w:r>
        <w:rPr>
          <w:sz w:val="15"/>
        </w:rPr>
        <w:t>KECG</w:t>
      </w:r>
      <w:r>
        <w:rPr>
          <w:spacing w:val="-10"/>
          <w:sz w:val="15"/>
        </w:rPr>
        <w:t> </w:t>
      </w:r>
      <w:r>
        <w:rPr>
          <w:rFonts w:ascii="SimSun" w:eastAsia="SimSun" w:hint="eastAsia"/>
          <w:sz w:val="15"/>
        </w:rPr>
        <w:t>相比， </w:t>
      </w:r>
      <w:r>
        <w:rPr>
          <w:sz w:val="15"/>
        </w:rPr>
        <w:t>Hits@1 </w:t>
      </w:r>
      <w:r>
        <w:rPr>
          <w:rFonts w:ascii="SimSun" w:eastAsia="SimSun" w:hint="eastAsia"/>
          <w:sz w:val="15"/>
        </w:rPr>
        <w:t>提升显著；</w:t>
      </w:r>
    </w:p>
    <w:p>
      <w:pPr>
        <w:spacing w:before="158"/>
        <w:ind w:left="333" w:right="0" w:firstLine="0"/>
        <w:jc w:val="center"/>
        <w:rPr>
          <w:rFonts w:ascii="SimSun" w:eastAsia="SimSun" w:hint="eastAsia"/>
          <w:sz w:val="15"/>
        </w:rPr>
      </w:pPr>
      <w:r>
        <w:rPr>
          <w:rFonts w:ascii="SimSun" w:eastAsia="SimSun" w:hint="eastAsia"/>
          <w:spacing w:val="-14"/>
          <w:sz w:val="15"/>
        </w:rPr>
        <w:t>在 </w:t>
      </w:r>
      <w:r>
        <w:rPr>
          <w:sz w:val="15"/>
        </w:rPr>
        <w:t>MovieLens</w:t>
      </w:r>
      <w:r>
        <w:rPr>
          <w:spacing w:val="9"/>
          <w:sz w:val="15"/>
        </w:rPr>
        <w:t> </w:t>
      </w:r>
      <w:r>
        <w:rPr>
          <w:sz w:val="15"/>
        </w:rPr>
        <w:t>Latest</w:t>
      </w:r>
      <w:r>
        <w:rPr>
          <w:spacing w:val="10"/>
          <w:sz w:val="15"/>
        </w:rPr>
        <w:t> </w:t>
      </w:r>
      <w:r>
        <w:rPr>
          <w:rFonts w:ascii="SimSun" w:eastAsia="SimSun" w:hint="eastAsia"/>
          <w:spacing w:val="-10"/>
          <w:sz w:val="15"/>
        </w:rPr>
        <w:t>上</w:t>
      </w:r>
    </w:p>
    <w:p>
      <w:pPr>
        <w:spacing w:before="120"/>
        <w:ind w:left="334" w:right="0" w:firstLine="0"/>
        <w:jc w:val="center"/>
        <w:rPr>
          <w:rFonts w:ascii="SimSun" w:eastAsia="SimSun" w:hint="eastAsia"/>
          <w:sz w:val="15"/>
        </w:rPr>
      </w:pPr>
      <w:r>
        <w:rPr>
          <w:sz w:val="15"/>
        </w:rPr>
        <w:t>mAP</w:t>
      </w:r>
      <w:r>
        <w:rPr>
          <w:spacing w:val="2"/>
          <w:sz w:val="15"/>
        </w:rPr>
        <w:t> </w:t>
      </w:r>
      <w:r>
        <w:rPr>
          <w:rFonts w:ascii="SimSun" w:eastAsia="SimSun" w:hint="eastAsia"/>
          <w:spacing w:val="-10"/>
          <w:sz w:val="15"/>
        </w:rPr>
        <w:t>提升 </w:t>
      </w:r>
      <w:r>
        <w:rPr>
          <w:spacing w:val="-2"/>
          <w:sz w:val="15"/>
        </w:rPr>
        <w:t>0.92%</w:t>
      </w:r>
      <w:r>
        <w:rPr>
          <w:rFonts w:ascii="SimSun" w:eastAsia="SimSun" w:hint="eastAsia"/>
          <w:spacing w:val="-2"/>
          <w:sz w:val="15"/>
        </w:rPr>
        <w:t>，</w:t>
      </w:r>
    </w:p>
    <w:p>
      <w:pPr>
        <w:spacing w:line="240" w:lineRule="auto" w:before="112"/>
        <w:rPr>
          <w:rFonts w:ascii="SimSun"/>
          <w:sz w:val="15"/>
        </w:rPr>
      </w:pPr>
      <w:r>
        <w:rPr/>
        <w:br w:type="column"/>
      </w:r>
      <w:r>
        <w:rPr>
          <w:rFonts w:ascii="SimSun"/>
          <w:sz w:val="15"/>
        </w:rPr>
      </w:r>
    </w:p>
    <w:p>
      <w:pPr>
        <w:spacing w:line="434" w:lineRule="auto" w:before="1"/>
        <w:ind w:left="257" w:right="23" w:firstLine="0"/>
        <w:jc w:val="center"/>
        <w:rPr>
          <w:sz w:val="15"/>
        </w:rPr>
      </w:pPr>
      <w:r>
        <w:rPr>
          <w:spacing w:val="-2"/>
          <w:sz w:val="15"/>
        </w:rPr>
        <w:t>MTransE,</w:t>
      </w:r>
      <w:r>
        <w:rPr>
          <w:spacing w:val="40"/>
          <w:sz w:val="15"/>
        </w:rPr>
        <w:t> </w:t>
      </w:r>
      <w:r>
        <w:rPr>
          <w:spacing w:val="-2"/>
          <w:sz w:val="15"/>
        </w:rPr>
        <w:t>IPTransE,</w:t>
      </w:r>
      <w:r>
        <w:rPr>
          <w:spacing w:val="40"/>
          <w:sz w:val="15"/>
        </w:rPr>
        <w:t> </w:t>
      </w:r>
      <w:r>
        <w:rPr>
          <w:spacing w:val="-4"/>
          <w:sz w:val="15"/>
        </w:rPr>
        <w:t>SEA,</w:t>
      </w:r>
    </w:p>
    <w:p>
      <w:pPr>
        <w:spacing w:line="434" w:lineRule="auto" w:before="155"/>
        <w:ind w:left="233" w:right="0" w:hanging="2"/>
        <w:jc w:val="center"/>
        <w:rPr>
          <w:sz w:val="15"/>
        </w:rPr>
      </w:pPr>
      <w:r>
        <w:rPr>
          <w:sz w:val="15"/>
        </w:rPr>
        <w:t>NFM, CKE,</w:t>
      </w:r>
      <w:r>
        <w:rPr>
          <w:spacing w:val="40"/>
          <w:sz w:val="15"/>
        </w:rPr>
        <w:t> </w:t>
      </w:r>
      <w:r>
        <w:rPr>
          <w:sz w:val="15"/>
        </w:rPr>
        <w:t>MKR,</w:t>
      </w:r>
      <w:r>
        <w:rPr>
          <w:spacing w:val="-10"/>
          <w:sz w:val="15"/>
        </w:rPr>
        <w:t> </w:t>
      </w:r>
      <w:r>
        <w:rPr>
          <w:sz w:val="15"/>
        </w:rPr>
        <w:t>KGCN,</w:t>
      </w:r>
    </w:p>
    <w:p>
      <w:pPr>
        <w:spacing w:line="388" w:lineRule="auto" w:before="131"/>
        <w:ind w:left="237" w:right="0" w:hanging="3"/>
        <w:jc w:val="center"/>
        <w:rPr>
          <w:rFonts w:ascii="SimSun" w:eastAsia="SimSun" w:hint="eastAsia"/>
          <w:sz w:val="15"/>
        </w:rPr>
      </w:pPr>
      <w:r>
        <w:rPr/>
        <w:br w:type="column"/>
      </w:r>
      <w:r>
        <w:rPr>
          <w:rFonts w:ascii="SimSun" w:eastAsia="SimSun" w:hint="eastAsia"/>
          <w:spacing w:val="-2"/>
          <w:sz w:val="15"/>
        </w:rPr>
        <w:t>深度融合多跳关系路径，能捕获用户</w:t>
      </w:r>
      <w:r>
        <w:rPr>
          <w:spacing w:val="-2"/>
          <w:sz w:val="15"/>
        </w:rPr>
        <w:t>-</w:t>
      </w:r>
      <w:r>
        <w:rPr>
          <w:rFonts w:ascii="SimSun" w:eastAsia="SimSun" w:hint="eastAsia"/>
          <w:spacing w:val="-2"/>
          <w:sz w:val="15"/>
        </w:rPr>
        <w:t>项目间更隐蔽、深层的语义关联</w:t>
      </w:r>
    </w:p>
    <w:p>
      <w:pPr>
        <w:spacing w:line="388" w:lineRule="auto" w:before="2"/>
        <w:ind w:left="263" w:right="27" w:firstLine="0"/>
        <w:jc w:val="center"/>
        <w:rPr>
          <w:rFonts w:ascii="SimSun" w:eastAsia="SimSun" w:hint="eastAsia"/>
          <w:sz w:val="15"/>
        </w:rPr>
      </w:pPr>
      <w:r>
        <w:rPr>
          <w:rFonts w:ascii="SimSun" w:eastAsia="SimSun" w:hint="eastAsia"/>
          <w:spacing w:val="-2"/>
          <w:sz w:val="15"/>
        </w:rPr>
        <w:t>有效融合知识图谱</w:t>
      </w:r>
      <w:r>
        <w:rPr>
          <w:rFonts w:ascii="SimSun" w:eastAsia="SimSun" w:hint="eastAsia"/>
          <w:spacing w:val="-2"/>
          <w:sz w:val="15"/>
        </w:rPr>
        <w:t>中多种类型的实体</w:t>
      </w:r>
    </w:p>
    <w:p>
      <w:pPr>
        <w:spacing w:line="388" w:lineRule="auto" w:before="131"/>
        <w:ind w:left="226" w:right="499" w:firstLine="76"/>
        <w:jc w:val="left"/>
        <w:rPr>
          <w:rFonts w:ascii="SimSun" w:eastAsia="SimSun" w:hint="eastAsia"/>
          <w:sz w:val="15"/>
        </w:rPr>
      </w:pPr>
      <w:r>
        <w:rPr/>
        <w:br w:type="column"/>
      </w:r>
      <w:r>
        <w:rPr>
          <w:rFonts w:ascii="SimSun" w:eastAsia="SimSun" w:hint="eastAsia"/>
          <w:spacing w:val="-2"/>
          <w:sz w:val="15"/>
        </w:rPr>
        <w:t>计算复杂度高，且严重</w:t>
      </w:r>
      <w:r>
        <w:rPr>
          <w:rFonts w:ascii="SimSun" w:eastAsia="SimSun" w:hint="eastAsia"/>
          <w:spacing w:val="3"/>
          <w:position w:val="-1"/>
          <w:sz w:val="15"/>
        </w:rPr>
        <w:drawing>
          <wp:inline distT="0" distB="0" distL="0" distR="0">
            <wp:extent cx="95250" cy="92075"/>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3"/>
          <w:position w:val="-1"/>
          <w:sz w:val="15"/>
        </w:rPr>
      </w:r>
      <w:r>
        <w:rPr>
          <w:rFonts w:ascii="SimSun" w:eastAsia="SimSun" w:hint="eastAsia"/>
          <w:spacing w:val="-2"/>
          <w:sz w:val="15"/>
        </w:rPr>
        <w:t>赖高质量的知识图谱数据。迭代学习过程可能导致误差</w:t>
      </w:r>
    </w:p>
    <w:p>
      <w:pPr>
        <w:spacing w:after="0" w:line="388" w:lineRule="auto"/>
        <w:jc w:val="left"/>
        <w:rPr>
          <w:rFonts w:ascii="SimSun" w:eastAsia="SimSun" w:hint="eastAsia"/>
          <w:sz w:val="15"/>
        </w:rPr>
        <w:sectPr>
          <w:type w:val="continuous"/>
          <w:pgSz w:w="11420" w:h="15630"/>
          <w:pgMar w:header="868" w:footer="0" w:top="1400" w:bottom="280" w:left="425" w:right="425"/>
          <w:cols w:num="7" w:equalWidth="0">
            <w:col w:w="2098" w:space="39"/>
            <w:col w:w="1009" w:space="40"/>
            <w:col w:w="1087" w:space="40"/>
            <w:col w:w="1835" w:space="39"/>
            <w:col w:w="1131" w:space="40"/>
            <w:col w:w="1520" w:space="39"/>
            <w:col w:w="1653"/>
          </w:cols>
        </w:sectPr>
      </w:pPr>
    </w:p>
    <w:p>
      <w:pPr>
        <w:pStyle w:val="BodyText"/>
      </w:pPr>
    </w:p>
    <w:p>
      <w:pPr>
        <w:pStyle w:val="BodyText"/>
        <w:spacing w:before="70"/>
      </w:pPr>
    </w:p>
    <w:p>
      <w:pPr>
        <w:pStyle w:val="BodyText"/>
        <w:spacing w:after="0"/>
        <w:sectPr>
          <w:pgSz w:w="11420" w:h="15630"/>
          <w:pgMar w:header="868" w:footer="0" w:top="1200" w:bottom="280" w:left="425" w:right="425"/>
        </w:sectPr>
      </w:pPr>
    </w:p>
    <w:p>
      <w:pPr>
        <w:tabs>
          <w:tab w:pos="3530" w:val="left" w:leader="none"/>
          <w:tab w:pos="6532" w:val="left" w:leader="none"/>
          <w:tab w:pos="7620" w:val="left" w:leader="none"/>
        </w:tabs>
        <w:spacing w:line="391" w:lineRule="auto" w:before="78"/>
        <w:ind w:left="7620" w:right="0" w:hanging="5241"/>
        <w:jc w:val="right"/>
        <w:rPr>
          <w:rFonts w:ascii="SimSun" w:eastAsia="SimSun" w:hint="eastAsia"/>
          <w:sz w:val="15"/>
        </w:rPr>
      </w:pPr>
      <w:r>
        <w:rPr>
          <w:rFonts w:ascii="SimSun" w:eastAsia="SimSun" w:hint="eastAsia"/>
          <w:spacing w:val="-2"/>
          <w:position w:val="1"/>
          <w:sz w:val="15"/>
        </w:rPr>
        <w:t>力机制建模</w:t>
      </w:r>
      <w:r>
        <w:rPr>
          <w:rFonts w:ascii="SimSun" w:eastAsia="SimSun" w:hint="eastAsia"/>
          <w:position w:val="1"/>
          <w:sz w:val="15"/>
        </w:rPr>
        <w:tab/>
      </w:r>
      <w:r>
        <w:rPr>
          <w:spacing w:val="-2"/>
          <w:sz w:val="15"/>
        </w:rPr>
        <w:t>MOOCCube</w:t>
      </w:r>
      <w:r>
        <w:rPr>
          <w:sz w:val="15"/>
        </w:rPr>
        <w:tab/>
      </w:r>
      <w:r>
        <w:rPr>
          <w:spacing w:val="-2"/>
          <w:sz w:val="15"/>
        </w:rPr>
        <w:t>RippleNet,</w:t>
      </w:r>
      <w:r>
        <w:rPr>
          <w:sz w:val="15"/>
        </w:rPr>
        <w:tab/>
      </w:r>
      <w:r>
        <w:rPr>
          <w:rFonts w:ascii="SimSun" w:eastAsia="SimSun" w:hint="eastAsia"/>
          <w:spacing w:val="-2"/>
          <w:position w:val="1"/>
          <w:sz w:val="15"/>
        </w:rPr>
        <w:t>和关系，能更细</w:t>
      </w:r>
      <w:r>
        <w:rPr>
          <w:rFonts w:ascii="SimSun" w:eastAsia="SimSun" w:hint="eastAsia"/>
          <w:spacing w:val="-2"/>
          <w:position w:val="1"/>
          <w:sz w:val="15"/>
        </w:rPr>
        <w:t>粒</w:t>
      </w:r>
      <w:r>
        <w:rPr>
          <w:rFonts w:ascii="SimSun" w:eastAsia="SimSun" w:hint="eastAsia"/>
          <w:sz w:val="15"/>
        </w:rPr>
        <w:t>度地建模异构信</w:t>
      </w:r>
      <w:r>
        <w:rPr>
          <w:rFonts w:ascii="SimSun" w:eastAsia="SimSun" w:hint="eastAsia"/>
          <w:spacing w:val="-10"/>
          <w:sz w:val="15"/>
        </w:rPr>
        <w:t>息</w:t>
      </w:r>
    </w:p>
    <w:p>
      <w:pPr>
        <w:spacing w:before="80"/>
        <w:ind w:left="333" w:right="0" w:firstLine="0"/>
        <w:jc w:val="left"/>
        <w:rPr>
          <w:rFonts w:ascii="SimSun" w:eastAsia="SimSun" w:hint="eastAsia"/>
          <w:sz w:val="15"/>
        </w:rPr>
      </w:pPr>
      <w:r>
        <w:rPr/>
        <w:br w:type="column"/>
      </w:r>
      <w:r>
        <w:rPr>
          <w:rFonts w:ascii="SimSun" w:eastAsia="SimSun" w:hint="eastAsia"/>
          <w:spacing w:val="-2"/>
          <w:sz w:val="15"/>
        </w:rPr>
        <w:t>累积和传播</w:t>
      </w:r>
    </w:p>
    <w:p>
      <w:pPr>
        <w:spacing w:after="0"/>
        <w:jc w:val="left"/>
        <w:rPr>
          <w:rFonts w:ascii="SimSun" w:eastAsia="SimSun" w:hint="eastAsia"/>
          <w:sz w:val="15"/>
        </w:rPr>
        <w:sectPr>
          <w:type w:val="continuous"/>
          <w:pgSz w:w="11420" w:h="15630"/>
          <w:pgMar w:header="868" w:footer="0" w:top="1400" w:bottom="280" w:left="425" w:right="425"/>
          <w:cols w:num="2" w:equalWidth="0">
            <w:col w:w="8848" w:space="40"/>
            <w:col w:w="1682"/>
          </w:cols>
        </w:sectPr>
      </w:pPr>
    </w:p>
    <w:p>
      <w:pPr>
        <w:tabs>
          <w:tab w:pos="2097" w:val="right" w:leader="none"/>
        </w:tabs>
        <w:spacing w:before="486"/>
        <w:ind w:left="657" w:right="0" w:firstLine="0"/>
        <w:jc w:val="left"/>
        <w:rPr>
          <w:sz w:val="15"/>
        </w:rPr>
      </w:pPr>
      <w:r>
        <w:rPr>
          <w:spacing w:val="-2"/>
          <w:sz w:val="15"/>
        </w:rPr>
        <w:t>IKEGCL</w:t>
      </w:r>
      <w:r>
        <w:rPr>
          <w:spacing w:val="-2"/>
          <w:sz w:val="15"/>
          <w:vertAlign w:val="superscript"/>
        </w:rPr>
        <w:t>[48]</w:t>
      </w:r>
      <w:r>
        <w:rPr>
          <w:position w:val="5"/>
          <w:sz w:val="10"/>
          <w:vertAlign w:val="baseline"/>
        </w:rPr>
        <w:tab/>
      </w:r>
      <w:r>
        <w:rPr>
          <w:spacing w:val="-4"/>
          <w:sz w:val="15"/>
          <w:vertAlign w:val="baseline"/>
        </w:rPr>
        <w:t>2023</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6"/>
        <w:rPr>
          <w:sz w:val="15"/>
        </w:rPr>
      </w:pPr>
    </w:p>
    <w:p>
      <w:pPr>
        <w:spacing w:line="164" w:lineRule="exact" w:before="1"/>
        <w:ind w:left="1" w:right="48" w:firstLine="0"/>
        <w:jc w:val="center"/>
        <w:rPr>
          <w:sz w:val="15"/>
        </w:rPr>
      </w:pPr>
      <w:r>
        <w:rPr>
          <w:spacing w:val="-2"/>
          <w:sz w:val="15"/>
        </w:rPr>
        <w:t>Fusion-</w:t>
      </w:r>
    </w:p>
    <w:p>
      <w:pPr>
        <w:spacing w:line="156" w:lineRule="exact" w:before="0"/>
        <w:ind w:left="1791" w:right="0" w:firstLine="0"/>
        <w:jc w:val="center"/>
        <w:rPr>
          <w:sz w:val="15"/>
        </w:rPr>
      </w:pPr>
      <w:r>
        <w:rPr>
          <w:spacing w:val="-4"/>
          <w:sz w:val="15"/>
        </w:rPr>
        <w:t>2024</w:t>
      </w:r>
    </w:p>
    <w:p>
      <w:pPr>
        <w:spacing w:line="164" w:lineRule="exact" w:before="0"/>
        <w:ind w:left="2" w:right="48" w:firstLine="0"/>
        <w:jc w:val="center"/>
        <w:rPr>
          <w:sz w:val="15"/>
        </w:rPr>
      </w:pPr>
      <w:r>
        <w:rPr>
          <w:spacing w:val="-2"/>
          <w:sz w:val="15"/>
        </w:rPr>
        <w:t>Mamba</w:t>
      </w:r>
      <w:r>
        <w:rPr>
          <w:spacing w:val="-2"/>
          <w:sz w:val="15"/>
          <w:vertAlign w:val="superscript"/>
        </w:rPr>
        <w:t>[60]</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8"/>
        <w:rPr>
          <w:sz w:val="15"/>
        </w:rPr>
      </w:pPr>
    </w:p>
    <w:p>
      <w:pPr>
        <w:spacing w:line="183" w:lineRule="exact" w:before="0"/>
        <w:ind w:left="0" w:right="48" w:firstLine="0"/>
        <w:jc w:val="center"/>
        <w:rPr>
          <w:rFonts w:ascii="SimSun" w:eastAsia="SimSun" w:hint="eastAsia"/>
          <w:sz w:val="15"/>
        </w:rPr>
      </w:pPr>
      <w:r>
        <w:rPr>
          <w:rFonts w:ascii="SimSun" w:eastAsia="SimSun" w:hint="eastAsia"/>
          <w:spacing w:val="-2"/>
          <w:sz w:val="15"/>
        </w:rPr>
        <w:t>对齐知识蒸馏</w:t>
      </w:r>
    </w:p>
    <w:p>
      <w:pPr>
        <w:spacing w:line="153" w:lineRule="exact" w:before="0"/>
        <w:ind w:left="1791" w:right="0" w:firstLine="0"/>
        <w:jc w:val="center"/>
        <w:rPr>
          <w:sz w:val="15"/>
        </w:rPr>
      </w:pPr>
      <w:r>
        <w:rPr>
          <w:spacing w:val="-4"/>
          <w:sz w:val="15"/>
        </w:rPr>
        <w:t>2024</w:t>
      </w:r>
    </w:p>
    <w:p>
      <w:pPr>
        <w:spacing w:line="105" w:lineRule="exact" w:before="0"/>
        <w:ind w:left="2" w:right="48" w:firstLine="0"/>
        <w:jc w:val="center"/>
        <w:rPr>
          <w:sz w:val="10"/>
        </w:rPr>
      </w:pPr>
      <w:r>
        <w:rPr>
          <w:spacing w:val="-4"/>
          <w:sz w:val="10"/>
        </w:rPr>
        <w:t>[63]</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102"/>
        <w:rPr>
          <w:sz w:val="10"/>
        </w:rPr>
      </w:pPr>
    </w:p>
    <w:p>
      <w:pPr>
        <w:tabs>
          <w:tab w:pos="1791" w:val="left" w:leader="none"/>
        </w:tabs>
        <w:spacing w:before="0"/>
        <w:ind w:left="737" w:right="0" w:firstLine="0"/>
        <w:jc w:val="left"/>
        <w:rPr>
          <w:sz w:val="15"/>
        </w:rPr>
      </w:pPr>
      <w:r>
        <w:rPr>
          <w:spacing w:val="-2"/>
          <w:sz w:val="15"/>
        </w:rPr>
        <w:t>IncDE</w:t>
      </w:r>
      <w:r>
        <w:rPr>
          <w:spacing w:val="-2"/>
          <w:sz w:val="15"/>
          <w:vertAlign w:val="superscript"/>
        </w:rPr>
        <w:t>[65]</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spacing w:line="164" w:lineRule="exact" w:before="0"/>
        <w:ind w:left="1" w:right="48" w:firstLine="0"/>
        <w:jc w:val="center"/>
        <w:rPr>
          <w:sz w:val="15"/>
        </w:rPr>
      </w:pPr>
      <w:r>
        <w:rPr>
          <w:spacing w:val="-5"/>
          <w:sz w:val="15"/>
        </w:rPr>
        <w:t>ML-</w:t>
      </w:r>
    </w:p>
    <w:p>
      <w:pPr>
        <w:spacing w:line="156" w:lineRule="exact" w:before="0"/>
        <w:ind w:left="1791" w:right="0" w:firstLine="0"/>
        <w:jc w:val="center"/>
        <w:rPr>
          <w:sz w:val="15"/>
        </w:rPr>
      </w:pPr>
      <w:r>
        <w:rPr>
          <w:spacing w:val="-4"/>
          <w:sz w:val="15"/>
        </w:rPr>
        <w:t>2024</w:t>
      </w:r>
    </w:p>
    <w:p>
      <w:pPr>
        <w:spacing w:line="164" w:lineRule="exact" w:before="0"/>
        <w:ind w:left="2" w:right="48" w:firstLine="0"/>
        <w:jc w:val="center"/>
        <w:rPr>
          <w:sz w:val="15"/>
        </w:rPr>
      </w:pPr>
      <w:r>
        <w:rPr>
          <w:spacing w:val="-2"/>
          <w:sz w:val="15"/>
        </w:rPr>
        <w:t>KDGATMoco</w:t>
      </w:r>
      <w:r>
        <w:rPr>
          <w:spacing w:val="-2"/>
          <w:sz w:val="15"/>
          <w:vertAlign w:val="superscript"/>
        </w:rPr>
        <w:t>[47]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
        <w:rPr>
          <w:sz w:val="15"/>
        </w:rPr>
      </w:pPr>
    </w:p>
    <w:p>
      <w:pPr>
        <w:tabs>
          <w:tab w:pos="1791" w:val="left" w:leader="none"/>
        </w:tabs>
        <w:spacing w:before="0"/>
        <w:ind w:left="491" w:right="0" w:firstLine="0"/>
        <w:jc w:val="left"/>
        <w:rPr>
          <w:sz w:val="15"/>
        </w:rPr>
      </w:pPr>
      <w:r>
        <w:rPr>
          <w:sz w:val="15"/>
        </w:rPr>
        <w:t>KG-</w:t>
      </w:r>
      <w:r>
        <w:rPr>
          <w:spacing w:val="-2"/>
          <w:sz w:val="15"/>
        </w:rPr>
        <w:t>RAG4SM</w:t>
      </w:r>
      <w:r>
        <w:rPr>
          <w:spacing w:val="-2"/>
          <w:sz w:val="15"/>
          <w:vertAlign w:val="superscript"/>
        </w:rPr>
        <w:t>[61]</w:t>
      </w:r>
      <w:r>
        <w:rPr>
          <w:position w:val="5"/>
          <w:sz w:val="10"/>
          <w:vertAlign w:val="baseline"/>
        </w:rPr>
        <w:tab/>
      </w:r>
      <w:r>
        <w:rPr>
          <w:spacing w:val="-4"/>
          <w:sz w:val="15"/>
          <w:vertAlign w:val="baseline"/>
        </w:rPr>
        <w:t>2025</w:t>
      </w:r>
    </w:p>
    <w:p>
      <w:pPr>
        <w:spacing w:line="388" w:lineRule="auto" w:before="0"/>
        <w:ind w:left="241" w:right="26" w:firstLine="0"/>
        <w:jc w:val="center"/>
        <w:rPr>
          <w:rFonts w:ascii="SimSun" w:eastAsia="SimSun" w:hint="eastAsia"/>
          <w:sz w:val="15"/>
        </w:rPr>
      </w:pPr>
      <w:r>
        <w:rPr/>
        <w:br w:type="column"/>
      </w:r>
      <w:r>
        <w:rPr>
          <w:rFonts w:ascii="SimSun" w:eastAsia="SimSun" w:hint="eastAsia"/>
          <w:spacing w:val="-2"/>
          <w:sz w:val="15"/>
        </w:rPr>
        <w:t>结合知识嵌</w:t>
      </w:r>
      <w:r>
        <w:rPr>
          <w:rFonts w:ascii="SimSun" w:eastAsia="SimSun" w:hint="eastAsia"/>
          <w:spacing w:val="-2"/>
          <w:sz w:val="15"/>
        </w:rPr>
        <w:t>入和图对比学习的推荐</w:t>
      </w:r>
      <w:r>
        <w:rPr>
          <w:rFonts w:ascii="SimSun" w:eastAsia="SimSun" w:hint="eastAsia"/>
          <w:spacing w:val="-6"/>
          <w:sz w:val="15"/>
        </w:rPr>
        <w:t>算法</w:t>
      </w:r>
    </w:p>
    <w:p>
      <w:pPr>
        <w:spacing w:line="388" w:lineRule="auto" w:before="2"/>
        <w:ind w:left="219" w:right="0" w:hanging="5"/>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1" simplePos="0" relativeHeight="485514240">
                <wp:simplePos x="0" y="0"/>
                <wp:positionH relativeFrom="page">
                  <wp:posOffset>1682750</wp:posOffset>
                </wp:positionH>
                <wp:positionV relativeFrom="paragraph">
                  <wp:posOffset>36661</wp:posOffset>
                </wp:positionV>
                <wp:extent cx="4147185" cy="41910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147185" cy="4191000"/>
                          <a:chExt cx="4147185" cy="4191000"/>
                        </a:xfrm>
                      </wpg:grpSpPr>
                      <pic:pic>
                        <pic:nvPicPr>
                          <pic:cNvPr id="154" name="Image 154"/>
                          <pic:cNvPicPr/>
                        </pic:nvPicPr>
                        <pic:blipFill>
                          <a:blip r:embed="rId17" cstate="print"/>
                          <a:stretch>
                            <a:fillRect/>
                          </a:stretch>
                        </pic:blipFill>
                        <pic:spPr>
                          <a:xfrm>
                            <a:off x="3426205" y="277749"/>
                            <a:ext cx="95250" cy="92075"/>
                          </a:xfrm>
                          <a:prstGeom prst="rect">
                            <a:avLst/>
                          </a:prstGeom>
                        </pic:spPr>
                      </pic:pic>
                      <wps:wsp>
                        <wps:cNvPr id="155" name="Graphic 155"/>
                        <wps:cNvSpPr/>
                        <wps:spPr>
                          <a:xfrm>
                            <a:off x="635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2.886748pt;width:326.55pt;height:330pt;mso-position-horizontal-relative:page;mso-position-vertical-relative:paragraph;z-index:-17802240" id="docshapegroup118" coordorigin="2650,58" coordsize="6531,6600">
                <v:shape style="position:absolute;left:8045;top:495;width:150;height:145" type="#_x0000_t75" id="docshape119" stroked="false">
                  <v:imagedata r:id="rId17" o:title=""/>
                </v:shape>
                <v:shape style="position:absolute;left:2660;top:67;width:6511;height:6580" id="docshape120" coordorigin="2660,68" coordsize="6511,6580" path="m2660,5588l3160,5088,3080,4988,3300,4768,3380,4868,3900,4368,4780,5248,4830,5317,4858,5382,4861,5442,4836,5497,4780,5548,4420,5908,4520,6008,4320,6228,4220,6128,3700,6648,2660,5588xm3360,5268l3060,5568,3740,6268,4060,5968,3360,5268xm4260,5748l4540,5468,4548,5464,4545,5453,4534,5434,4520,5408,3860,4768,3560,5068,4260,5748xm3960,4068l5160,2848,6300,3988,6345,4045,6360,4098,6345,4151,6300,4208,5200,5308,3960,4068xm4300,4028l5240,4968,6020,4168,6043,4152,6050,4135,6043,4114,6020,4088,5140,3208,4300,4028xm4600,4228l4440,4068,5160,3348,5320,3508,5040,3788,5160,3928,5440,3628,5600,3788,5320,4088,5500,4268,5600,4168,5611,4156,5615,4145,5611,4131,5600,4108,5500,4028,5680,3868,5840,4028,5885,4087,5900,4145,5885,4199,5840,4248,5240,4848,5080,4688,5320,4448,5140,4268,4880,4508,4740,4348,4980,4108,4840,3988,4600,4228xm5540,2888l5560,2868,5583,2853,5593,2838,5591,2823,5580,2808,5480,2588,5680,2408,5720,2468,6040,2148,6200,2308,6000,2488,6320,2808,6540,2588,6700,2748,6460,2968,6520,3048,6640,2928,7060,3128,7086,3139,7105,3143,7116,3139,7120,3128,7120,3128,6080,2068,6620,1508,7680,2568,7725,2628,7740,2688,7725,2748,7680,2808,7280,3208,7300,3228,7120,3408,7089,3430,7055,3438,7013,3430,6960,3408,6640,3248,6640,3268,6820,3628,6827,3673,6818,3720,6789,3771,6740,3828,6620,3948,6460,3788,6500,3748,6512,3733,6518,3720,6520,3711,6520,3708,6260,3168,6040,3388,5880,3228,6120,2988,5880,2748,5860,2768,5868,2836,5863,2890,5846,2934,5820,2968,5720,3068,5540,2888xm6580,1868l6440,2028,7300,2888,7420,2748,7420,2744,7418,2733,7412,2714,7400,2688,6580,1868xm6760,1268l7940,68,9080,1208,9138,1266,9168,1321,9171,1375,9148,1430,9100,1488,8900,1688,8740,1548,8860,1428,8871,1409,8873,1385,8863,1357,8840,1328,7940,428,7120,1268,8200,2348,8020,2528,6760,1268xm7820,1708l7200,1328,7360,1188,7640,1368,7480,1068,7760,808,8020,948,7880,688,8020,528,8320,1108,8760,1388,8620,1528,8500,1448,8620,1668,8480,1828,8180,1248,7660,968,7980,1568,8460,1828,8320,1988,8120,1868,8240,2068,8100,2208,7820,1708xm2660,5588l3160,5088,3080,4988,3300,4768,3380,4868,3900,4368,4780,5248,4830,5317,4858,5382,4861,5442,4836,5497,4780,5548,4420,5908,4520,6008,4320,6228,4220,6128,3700,6648,2660,5588xm3360,5268l3060,5568,3740,6268,4060,5968,3360,5268xm4260,5748l4540,5468,4548,5464,4545,5453,4534,5434,4520,5408,3860,4768,3560,5068,4260,5748xm3960,4068l5160,2848,6300,3988,6345,4045,6360,4098,6345,4151,6300,4208,5200,5308,3960,4068xm4300,4028l5240,4968,6020,4168,6043,4152,6050,4135,6043,4114,6020,4088,5140,3208,4300,4028xm4600,4228l4440,4068,5160,3348,5320,3508,5040,3788,5160,3928,5440,3628,5600,3788,5320,4088,5500,4268,5600,4168,5611,4156,5615,4145,5611,4131,5600,4108,5500,4028,5680,3868,5840,4028,5885,4087,5900,4145,5885,4199,5840,4248,5240,4848,5080,4688,5320,4448,5140,4268,4880,4508,4740,4348,4980,4108,4840,3988,4600,4228xm5540,2888l5560,2868,5583,2853,5593,2838,5591,2823,5580,2808,5480,2588,5680,2408,5720,2468,6040,2148,6200,2308,6000,2488,6320,2808,6540,2588,6700,2748,6460,2968,6520,3048,6640,2928,7060,3128,7086,3139,7105,3143,7116,3139,7120,3128,7120,3128,6080,2068,6620,1508,7680,2568,7725,2628,7740,2688,7725,2748,7680,2808,7280,3208,7300,3228,7120,3408,7089,3430,7055,3438,7013,3430,6960,3408,6640,3248,6640,3268,6820,3628,6827,3673,6818,3720,6789,3771,6740,3828,6620,3948,6460,3788,6500,3748,6512,3733,6518,3720,6520,3711,6520,3708,6260,3168,6040,3388,5880,3228,6120,2988,5880,2748,5860,2768,5868,2836,5863,2890,5846,2934,5820,2968,5720,3068,5540,2888xm6580,1868l6440,2028,7300,2888,7420,2748,7420,2744,7418,2733,7412,2714,7400,2688,6580,1868xm6760,1268l7940,68,9080,1208,9138,1266,9168,1321,9171,1375,9148,1430,9100,1488,8900,1688,8740,1548,8860,1428,8871,1409,8873,1385,8863,1357,8840,1328,7940,428,7120,1268,8200,2348,8020,2528,6760,1268xm7820,1708l7200,1328,7360,1188,7640,1368,7480,1068,7760,808,8020,948,7880,688,8020,528,8320,1108,8760,1388,8620,1528,8500,1448,8620,1668,8480,1828,8180,1248,7660,968,7980,1568,8460,1828,8320,1988,8120,1868,8240,2068,8100,2208,7820,1708xe" filled="false" stroked="true" strokeweight="1pt" strokecolor="#00ff00">
                  <v:path arrowok="t"/>
                  <v:stroke dashstyle="solid"/>
                </v:shape>
                <w10:wrap type="none"/>
              </v:group>
            </w:pict>
          </mc:Fallback>
        </mc:AlternateContent>
      </w:r>
      <w:r>
        <w:rPr>
          <w:rFonts w:ascii="SimSun" w:eastAsia="SimSun" w:hint="eastAsia"/>
          <w:spacing w:val="-2"/>
          <w:sz w:val="15"/>
        </w:rPr>
        <w:t>利用改进的 </w:t>
      </w:r>
      <w:r>
        <w:rPr>
          <w:sz w:val="15"/>
        </w:rPr>
        <w:t>Mamba</w:t>
      </w:r>
      <w:r>
        <w:rPr>
          <w:spacing w:val="-10"/>
          <w:sz w:val="15"/>
        </w:rPr>
        <w:t> </w:t>
      </w:r>
      <w:r>
        <w:rPr>
          <w:rFonts w:ascii="SimSun" w:eastAsia="SimSun" w:hint="eastAsia"/>
          <w:sz w:val="15"/>
        </w:rPr>
        <w:t>模型</w:t>
      </w:r>
      <w:r>
        <w:rPr>
          <w:rFonts w:ascii="SimSun" w:eastAsia="SimSun" w:hint="eastAsia"/>
          <w:spacing w:val="-2"/>
          <w:sz w:val="15"/>
        </w:rPr>
        <w:t>构建隐藏状</w:t>
      </w:r>
      <w:r>
        <w:rPr>
          <w:rFonts w:ascii="SimSun" w:eastAsia="SimSun" w:hint="eastAsia"/>
          <w:spacing w:val="-4"/>
          <w:sz w:val="15"/>
        </w:rPr>
        <w:t>态空间，</w:t>
      </w:r>
    </w:p>
    <w:p>
      <w:pPr>
        <w:spacing w:line="388" w:lineRule="auto" w:before="158"/>
        <w:ind w:left="241" w:right="26" w:firstLine="0"/>
        <w:jc w:val="center"/>
        <w:rPr>
          <w:rFonts w:ascii="SimSun" w:eastAsia="SimSun" w:hint="eastAsia"/>
          <w:sz w:val="15"/>
        </w:rPr>
      </w:pPr>
      <w:r>
        <w:rPr>
          <w:rFonts w:ascii="SimSun" w:eastAsia="SimSun" w:hint="eastAsia"/>
          <w:spacing w:val="-2"/>
          <w:sz w:val="15"/>
        </w:rPr>
        <w:t>特征对齐知</w:t>
      </w:r>
      <w:r>
        <w:rPr>
          <w:rFonts w:ascii="SimSun" w:eastAsia="SimSun" w:hint="eastAsia"/>
          <w:spacing w:val="-2"/>
          <w:sz w:val="15"/>
        </w:rPr>
        <w:t>识蒸馏用于大语言模型</w:t>
      </w:r>
      <w:r>
        <w:rPr>
          <w:rFonts w:ascii="SimSun" w:eastAsia="SimSun" w:hint="eastAsia"/>
          <w:spacing w:val="-6"/>
          <w:sz w:val="15"/>
        </w:rPr>
        <w:t>压缩</w:t>
      </w:r>
    </w:p>
    <w:p>
      <w:pPr>
        <w:pStyle w:val="BodyText"/>
        <w:spacing w:before="123"/>
        <w:rPr>
          <w:sz w:val="15"/>
        </w:rPr>
      </w:pPr>
    </w:p>
    <w:p>
      <w:pPr>
        <w:spacing w:line="388" w:lineRule="auto" w:before="0"/>
        <w:ind w:left="241" w:right="26" w:firstLine="0"/>
        <w:jc w:val="both"/>
        <w:rPr>
          <w:rFonts w:ascii="SimSun" w:eastAsia="SimSun" w:hint="eastAsia"/>
          <w:sz w:val="15"/>
        </w:rPr>
      </w:pPr>
      <w:r>
        <w:rPr>
          <w:rFonts w:ascii="SimSun" w:eastAsia="SimSun" w:hint="eastAsia"/>
          <w:spacing w:val="-2"/>
          <w:sz w:val="15"/>
        </w:rPr>
        <w:t>基于增量蒸</w:t>
      </w:r>
      <w:r>
        <w:rPr>
          <w:rFonts w:ascii="SimSun" w:eastAsia="SimSun" w:hint="eastAsia"/>
          <w:spacing w:val="-2"/>
          <w:sz w:val="15"/>
        </w:rPr>
        <w:t>馏的连续知识图谱嵌入</w:t>
      </w:r>
    </w:p>
    <w:p>
      <w:pPr>
        <w:pStyle w:val="BodyText"/>
        <w:rPr>
          <w:sz w:val="15"/>
        </w:rPr>
      </w:pPr>
    </w:p>
    <w:p>
      <w:pPr>
        <w:pStyle w:val="BodyText"/>
        <w:spacing w:before="85"/>
        <w:rPr>
          <w:sz w:val="15"/>
        </w:rPr>
      </w:pPr>
    </w:p>
    <w:p>
      <w:pPr>
        <w:spacing w:line="388" w:lineRule="auto" w:before="0"/>
        <w:ind w:left="241" w:right="26" w:firstLine="0"/>
        <w:jc w:val="center"/>
        <w:rPr>
          <w:rFonts w:ascii="SimSun" w:eastAsia="SimSun" w:hint="eastAsia"/>
          <w:sz w:val="15"/>
        </w:rPr>
      </w:pPr>
      <w:r>
        <w:rPr>
          <w:rFonts w:ascii="SimSun" w:eastAsia="SimSun" w:hint="eastAsia"/>
          <w:spacing w:val="-2"/>
          <w:sz w:val="15"/>
        </w:rPr>
        <w:t>多层次对比</w:t>
      </w:r>
      <w:r>
        <w:rPr>
          <w:rFonts w:ascii="SimSun" w:eastAsia="SimSun" w:hint="eastAsia"/>
          <w:spacing w:val="-2"/>
          <w:sz w:val="15"/>
        </w:rPr>
        <w:t>学习的知识感知推荐算</w:t>
      </w:r>
      <w:r>
        <w:rPr>
          <w:rFonts w:ascii="SimSun" w:eastAsia="SimSun" w:hint="eastAsia"/>
          <w:spacing w:val="-10"/>
          <w:sz w:val="15"/>
        </w:rPr>
        <w:t>法</w:t>
      </w:r>
    </w:p>
    <w:p>
      <w:pPr>
        <w:pStyle w:val="BodyText"/>
        <w:rPr>
          <w:sz w:val="15"/>
        </w:rPr>
      </w:pPr>
    </w:p>
    <w:p>
      <w:pPr>
        <w:pStyle w:val="BodyText"/>
        <w:spacing w:before="87"/>
        <w:rPr>
          <w:sz w:val="15"/>
        </w:rPr>
      </w:pPr>
    </w:p>
    <w:p>
      <w:pPr>
        <w:spacing w:line="388" w:lineRule="auto" w:before="0"/>
        <w:ind w:left="241" w:right="26" w:firstLine="0"/>
        <w:jc w:val="center"/>
        <w:rPr>
          <w:rFonts w:ascii="SimSun" w:eastAsia="SimSun" w:hint="eastAsia"/>
          <w:sz w:val="15"/>
        </w:rPr>
      </w:pPr>
      <w:r>
        <w:rPr>
          <w:rFonts w:ascii="SimSun" w:eastAsia="SimSun" w:hint="eastAsia"/>
          <w:spacing w:val="-2"/>
          <w:sz w:val="15"/>
        </w:rPr>
        <w:t>知识图谱检</w:t>
      </w:r>
      <w:r>
        <w:rPr>
          <w:rFonts w:ascii="SimSun" w:eastAsia="SimSun" w:hint="eastAsia"/>
          <w:spacing w:val="-2"/>
          <w:sz w:val="15"/>
        </w:rPr>
        <w:t>索增强生成用于模式匹</w:t>
      </w:r>
      <w:r>
        <w:rPr>
          <w:rFonts w:ascii="SimSun" w:eastAsia="SimSun" w:hint="eastAsia"/>
          <w:spacing w:val="-10"/>
          <w:sz w:val="15"/>
        </w:rPr>
        <w:t>配</w:t>
      </w:r>
    </w:p>
    <w:p>
      <w:pPr>
        <w:spacing w:line="240" w:lineRule="auto" w:before="137"/>
        <w:rPr>
          <w:rFonts w:ascii="SimSun"/>
          <w:sz w:val="15"/>
        </w:rPr>
      </w:pPr>
      <w:r>
        <w:rPr/>
        <w:br w:type="column"/>
      </w:r>
      <w:r>
        <w:rPr>
          <w:rFonts w:ascii="SimSun"/>
          <w:sz w:val="15"/>
        </w:rPr>
      </w:r>
    </w:p>
    <w:p>
      <w:pPr>
        <w:spacing w:line="434" w:lineRule="auto" w:before="0"/>
        <w:ind w:left="241" w:right="0" w:firstLine="0"/>
        <w:jc w:val="center"/>
        <w:rPr>
          <w:sz w:val="15"/>
        </w:rPr>
      </w:pPr>
      <w:r>
        <w:rPr>
          <w:spacing w:val="-2"/>
          <w:sz w:val="15"/>
        </w:rPr>
        <w:t>Amazon-book,</w:t>
      </w:r>
      <w:r>
        <w:rPr>
          <w:spacing w:val="40"/>
          <w:sz w:val="15"/>
        </w:rPr>
        <w:t> </w:t>
      </w:r>
      <w:r>
        <w:rPr>
          <w:spacing w:val="-2"/>
          <w:sz w:val="15"/>
        </w:rPr>
        <w:t>Yelp2018</w:t>
      </w:r>
    </w:p>
    <w:p>
      <w:pPr>
        <w:spacing w:line="240" w:lineRule="auto" w:before="0"/>
        <w:rPr>
          <w:sz w:val="15"/>
        </w:rPr>
      </w:pPr>
    </w:p>
    <w:p>
      <w:pPr>
        <w:spacing w:line="240" w:lineRule="auto" w:before="112"/>
        <w:rPr>
          <w:sz w:val="15"/>
        </w:rPr>
      </w:pPr>
    </w:p>
    <w:p>
      <w:pPr>
        <w:spacing w:line="441" w:lineRule="auto" w:before="0"/>
        <w:ind w:left="378" w:right="89" w:hanging="56"/>
        <w:jc w:val="left"/>
        <w:rPr>
          <w:sz w:val="15"/>
        </w:rPr>
      </w:pPr>
      <w:r>
        <w:rPr>
          <w:sz w:val="15"/>
        </w:rPr>
        <w:t>LLVIP,</w:t>
      </w:r>
      <w:r>
        <w:rPr>
          <w:spacing w:val="-10"/>
          <w:sz w:val="15"/>
        </w:rPr>
        <w:t> </w:t>
      </w:r>
      <w:r>
        <w:rPr>
          <w:sz w:val="15"/>
        </w:rPr>
        <w:t>M</w:t>
      </w:r>
      <w:r>
        <w:rPr>
          <w:rFonts w:ascii="Cambria" w:hAnsi="Cambria"/>
          <w:sz w:val="15"/>
        </w:rPr>
        <w:t>³</w:t>
      </w:r>
      <w:r>
        <w:rPr>
          <w:rFonts w:ascii="Cambria" w:hAnsi="Cambria"/>
          <w:spacing w:val="40"/>
          <w:sz w:val="15"/>
        </w:rPr>
        <w:t> </w:t>
      </w:r>
      <w:r>
        <w:rPr>
          <w:sz w:val="15"/>
        </w:rPr>
        <w:t>FD,</w:t>
      </w:r>
      <w:r>
        <w:rPr>
          <w:spacing w:val="3"/>
          <w:sz w:val="15"/>
        </w:rPr>
        <w:t> </w:t>
      </w:r>
      <w:r>
        <w:rPr>
          <w:spacing w:val="-2"/>
          <w:sz w:val="15"/>
        </w:rPr>
        <w:t>FLIR-</w:t>
      </w:r>
    </w:p>
    <w:p>
      <w:pPr>
        <w:spacing w:line="166" w:lineRule="exact" w:before="0"/>
        <w:ind w:left="241" w:right="4" w:firstLine="0"/>
        <w:jc w:val="center"/>
        <w:rPr>
          <w:sz w:val="15"/>
        </w:rPr>
      </w:pPr>
      <w:r>
        <w:rPr>
          <w:spacing w:val="-2"/>
          <w:sz w:val="15"/>
        </w:rPr>
        <w:t>Aligned</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before="0"/>
        <w:ind w:left="241" w:right="0" w:firstLine="0"/>
        <w:jc w:val="center"/>
        <w:rPr>
          <w:sz w:val="15"/>
        </w:rPr>
      </w:pPr>
      <w:r>
        <w:rPr>
          <w:spacing w:val="-4"/>
          <w:sz w:val="15"/>
        </w:rPr>
        <w:t>GLUE</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spacing w:line="434" w:lineRule="auto" w:before="0"/>
        <w:ind w:left="334" w:right="89" w:firstLine="87"/>
        <w:jc w:val="left"/>
        <w:rPr>
          <w:sz w:val="15"/>
        </w:rPr>
      </w:pPr>
      <w:r>
        <w:rPr>
          <w:spacing w:val="-2"/>
          <w:sz w:val="15"/>
        </w:rPr>
        <w:t>ENTITY,</w:t>
      </w:r>
      <w:r>
        <w:rPr>
          <w:spacing w:val="40"/>
          <w:sz w:val="15"/>
        </w:rPr>
        <w:t> </w:t>
      </w:r>
      <w:r>
        <w:rPr>
          <w:spacing w:val="-2"/>
          <w:sz w:val="15"/>
        </w:rPr>
        <w:t>RELATION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238" w:right="0" w:hanging="2"/>
        <w:jc w:val="center"/>
        <w:rPr>
          <w:sz w:val="15"/>
        </w:rPr>
      </w:pPr>
      <w:r>
        <w:rPr>
          <w:spacing w:val="-2"/>
          <w:sz w:val="15"/>
        </w:rPr>
        <w:t>MovieLens,</w:t>
      </w:r>
      <w:r>
        <w:rPr>
          <w:spacing w:val="40"/>
          <w:sz w:val="15"/>
        </w:rPr>
        <w:t> </w:t>
      </w:r>
      <w:r>
        <w:rPr>
          <w:spacing w:val="-2"/>
          <w:sz w:val="15"/>
        </w:rPr>
        <w:t>Amazon-</w:t>
      </w:r>
      <w:r>
        <w:rPr>
          <w:spacing w:val="-2"/>
          <w:sz w:val="15"/>
        </w:rPr>
        <w:t>books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1"/>
        <w:ind w:left="238" w:right="0" w:firstLine="0"/>
        <w:jc w:val="center"/>
        <w:rPr>
          <w:sz w:val="15"/>
        </w:rPr>
      </w:pPr>
      <w:r>
        <w:rPr>
          <w:spacing w:val="-2"/>
          <w:sz w:val="15"/>
        </w:rPr>
        <w:t>MIMIC,</w:t>
      </w:r>
    </w:p>
    <w:p>
      <w:pPr>
        <w:spacing w:line="434" w:lineRule="auto" w:before="139"/>
        <w:ind w:left="238" w:right="0" w:firstLine="0"/>
        <w:jc w:val="center"/>
        <w:rPr>
          <w:sz w:val="15"/>
        </w:rPr>
      </w:pPr>
      <w:r>
        <w:rPr>
          <w:sz w:val="15"/>
        </w:rPr>
        <w:t>Synthea,</w:t>
      </w:r>
      <w:r>
        <w:rPr>
          <w:spacing w:val="-10"/>
          <w:sz w:val="15"/>
        </w:rPr>
        <w:t> </w:t>
      </w:r>
      <w:r>
        <w:rPr>
          <w:sz w:val="15"/>
        </w:rPr>
        <w:t>CMS,</w:t>
      </w:r>
      <w:r>
        <w:rPr>
          <w:spacing w:val="40"/>
          <w:sz w:val="15"/>
        </w:rPr>
        <w:t> </w:t>
      </w:r>
      <w:r>
        <w:rPr>
          <w:spacing w:val="-4"/>
          <w:sz w:val="15"/>
        </w:rPr>
        <w:t>EMED</w:t>
      </w:r>
    </w:p>
    <w:p>
      <w:pPr>
        <w:spacing w:line="388" w:lineRule="auto" w:before="0"/>
        <w:ind w:left="235" w:right="33" w:firstLine="90"/>
        <w:jc w:val="both"/>
        <w:rPr>
          <w:rFonts w:ascii="SimSun" w:eastAsia="SimSun" w:hint="eastAsia"/>
          <w:sz w:val="15"/>
        </w:rPr>
      </w:pPr>
      <w:r>
        <w:rPr/>
        <w:br w:type="column"/>
      </w:r>
      <w:r>
        <w:rPr>
          <w:rFonts w:ascii="SimSun" w:eastAsia="SimSun" w:hint="eastAsia"/>
          <w:sz w:val="15"/>
        </w:rPr>
        <w:t>在 </w:t>
      </w:r>
      <w:r>
        <w:rPr>
          <w:sz w:val="15"/>
        </w:rPr>
        <w:t>Yelp2018</w:t>
      </w:r>
      <w:r>
        <w:rPr>
          <w:spacing w:val="31"/>
          <w:sz w:val="15"/>
        </w:rPr>
        <w:t> </w:t>
      </w:r>
      <w:r>
        <w:rPr>
          <w:rFonts w:ascii="SimSun" w:eastAsia="SimSun" w:hint="eastAsia"/>
          <w:sz w:val="15"/>
        </w:rPr>
        <w:t>数据集上，</w:t>
      </w:r>
      <w:r>
        <w:rPr>
          <w:sz w:val="15"/>
        </w:rPr>
        <w:t>Recall@20 </w:t>
      </w:r>
      <w:r>
        <w:rPr>
          <w:rFonts w:ascii="SimSun" w:eastAsia="SimSun" w:hint="eastAsia"/>
          <w:sz w:val="15"/>
        </w:rPr>
        <w:t>提升 </w:t>
      </w:r>
      <w:r>
        <w:rPr>
          <w:sz w:val="15"/>
        </w:rPr>
        <w:t>11.4%</w:t>
      </w:r>
      <w:r>
        <w:rPr>
          <w:rFonts w:ascii="SimSun" w:eastAsia="SimSun" w:hint="eastAsia"/>
          <w:sz w:val="15"/>
        </w:rPr>
        <w:t>，</w:t>
      </w:r>
      <w:r>
        <w:rPr>
          <w:sz w:val="15"/>
        </w:rPr>
        <w:t>NDCG@20</w:t>
      </w:r>
      <w:r>
        <w:rPr>
          <w:spacing w:val="15"/>
          <w:sz w:val="15"/>
        </w:rPr>
        <w:t> </w:t>
      </w:r>
      <w:r>
        <w:rPr>
          <w:rFonts w:ascii="SimSun" w:eastAsia="SimSun" w:hint="eastAsia"/>
          <w:spacing w:val="-10"/>
          <w:sz w:val="15"/>
        </w:rPr>
        <w:t>提</w:t>
      </w:r>
    </w:p>
    <w:p>
      <w:pPr>
        <w:spacing w:line="388" w:lineRule="auto" w:before="1"/>
        <w:ind w:left="304" w:right="101" w:firstLine="216"/>
        <w:jc w:val="left"/>
        <w:rPr>
          <w:rFonts w:ascii="SimSun" w:hAnsi="SimSun" w:eastAsia="SimSun" w:hint="eastAsia"/>
          <w:sz w:val="15"/>
        </w:rPr>
      </w:pPr>
      <w:r>
        <w:rPr>
          <w:rFonts w:ascii="SimSun" w:hAnsi="SimSun" w:eastAsia="SimSun" w:hint="eastAsia"/>
          <w:spacing w:val="-13"/>
          <w:sz w:val="15"/>
        </w:rPr>
        <w:t>升 </w:t>
      </w:r>
      <w:r>
        <w:rPr>
          <w:sz w:val="15"/>
        </w:rPr>
        <w:t>10.3%</w:t>
      </w:r>
      <w:r>
        <w:rPr>
          <w:rFonts w:ascii="SimSun" w:hAnsi="SimSun" w:eastAsia="SimSun" w:hint="eastAsia"/>
          <w:sz w:val="15"/>
        </w:rPr>
        <w:t>；在</w:t>
      </w:r>
      <w:r>
        <w:rPr>
          <w:rFonts w:ascii="SimSun" w:hAnsi="SimSun" w:eastAsia="SimSun" w:hint="eastAsia"/>
          <w:spacing w:val="80"/>
          <w:sz w:val="15"/>
        </w:rPr>
        <w:t> </w:t>
      </w:r>
      <w:r>
        <w:rPr>
          <w:rFonts w:ascii="SimSun" w:hAnsi="SimSun" w:eastAsia="SimSun" w:hint="eastAsia"/>
          <w:spacing w:val="-16"/>
          <w:sz w:val="15"/>
        </w:rPr>
        <w:t>在 </w:t>
      </w:r>
      <w:r>
        <w:rPr>
          <w:sz w:val="15"/>
        </w:rPr>
        <w:t>M</w:t>
      </w:r>
      <w:r>
        <w:rPr>
          <w:rFonts w:ascii="Cambria" w:hAnsi="Cambria" w:eastAsia="Cambria"/>
          <w:sz w:val="15"/>
        </w:rPr>
        <w:t>³</w:t>
      </w:r>
      <w:r>
        <w:rPr>
          <w:rFonts w:ascii="Cambria" w:hAnsi="Cambria" w:eastAsia="Cambria"/>
          <w:spacing w:val="40"/>
          <w:sz w:val="15"/>
        </w:rPr>
        <w:t> </w:t>
      </w:r>
      <w:r>
        <w:rPr>
          <w:sz w:val="15"/>
        </w:rPr>
        <w:t>FD</w:t>
      </w:r>
      <w:r>
        <w:rPr>
          <w:spacing w:val="-4"/>
          <w:sz w:val="15"/>
        </w:rPr>
        <w:t> </w:t>
      </w:r>
      <w:r>
        <w:rPr>
          <w:rFonts w:ascii="SimSun" w:hAnsi="SimSun" w:eastAsia="SimSun" w:hint="eastAsia"/>
          <w:sz w:val="15"/>
        </w:rPr>
        <w:t>数据集上 </w:t>
      </w:r>
      <w:r>
        <w:rPr>
          <w:sz w:val="15"/>
        </w:rPr>
        <w:t>mAP </w:t>
      </w:r>
      <w:r>
        <w:rPr>
          <w:rFonts w:ascii="SimSun" w:hAnsi="SimSun" w:eastAsia="SimSun" w:hint="eastAsia"/>
          <w:spacing w:val="-4"/>
          <w:sz w:val="15"/>
        </w:rPr>
        <w:t>提升 </w:t>
      </w:r>
      <w:r>
        <w:rPr>
          <w:sz w:val="15"/>
        </w:rPr>
        <w:t>5.9%</w:t>
      </w:r>
      <w:r>
        <w:rPr>
          <w:rFonts w:ascii="SimSun" w:hAnsi="SimSun" w:eastAsia="SimSun" w:hint="eastAsia"/>
          <w:sz w:val="15"/>
        </w:rPr>
        <w:t>，</w:t>
      </w:r>
    </w:p>
    <w:p>
      <w:pPr>
        <w:spacing w:before="2"/>
        <w:ind w:left="201" w:right="0" w:firstLine="0"/>
        <w:jc w:val="center"/>
        <w:rPr>
          <w:sz w:val="15"/>
        </w:rPr>
      </w:pPr>
      <w:r>
        <w:rPr>
          <w:sz w:val="15"/>
        </w:rPr>
        <w:t>FLIR-Aligned</w:t>
      </w:r>
      <w:r>
        <w:rPr>
          <w:spacing w:val="9"/>
          <w:sz w:val="15"/>
        </w:rPr>
        <w:t> </w:t>
      </w:r>
      <w:r>
        <w:rPr>
          <w:rFonts w:ascii="SimSun" w:eastAsia="SimSun" w:hint="eastAsia"/>
          <w:spacing w:val="-12"/>
          <w:sz w:val="15"/>
        </w:rPr>
        <w:t>上 </w:t>
      </w:r>
      <w:r>
        <w:rPr>
          <w:spacing w:val="-5"/>
          <w:sz w:val="15"/>
        </w:rPr>
        <w:t>mAP</w:t>
      </w:r>
    </w:p>
    <w:p>
      <w:pPr>
        <w:spacing w:before="120"/>
        <w:ind w:left="203" w:right="0" w:firstLine="0"/>
        <w:jc w:val="center"/>
        <w:rPr>
          <w:sz w:val="15"/>
        </w:rPr>
      </w:pPr>
      <w:r>
        <w:rPr>
          <w:rFonts w:ascii="SimSun" w:eastAsia="SimSun" w:hint="eastAsia"/>
          <w:spacing w:val="-10"/>
          <w:sz w:val="15"/>
        </w:rPr>
        <w:t>提升 </w:t>
      </w:r>
      <w:r>
        <w:rPr>
          <w:spacing w:val="-4"/>
          <w:sz w:val="15"/>
        </w:rPr>
        <w:t>4.9%</w:t>
      </w:r>
    </w:p>
    <w:p>
      <w:pPr>
        <w:spacing w:line="240" w:lineRule="auto" w:before="103"/>
        <w:rPr>
          <w:sz w:val="15"/>
        </w:rPr>
      </w:pPr>
    </w:p>
    <w:p>
      <w:pPr>
        <w:spacing w:line="400" w:lineRule="auto" w:before="0"/>
        <w:ind w:left="203" w:right="0" w:hanging="3"/>
        <w:jc w:val="center"/>
        <w:rPr>
          <w:sz w:val="15"/>
        </w:rPr>
      </w:pPr>
      <w:r>
        <w:rPr>
          <w:rFonts w:ascii="SimSun" w:eastAsia="SimSun" w:hint="eastAsia"/>
          <w:spacing w:val="-5"/>
          <w:sz w:val="15"/>
        </w:rPr>
        <w:t>与 </w:t>
      </w:r>
      <w:r>
        <w:rPr>
          <w:sz w:val="15"/>
        </w:rPr>
        <w:t>GPT-4 </w:t>
      </w:r>
      <w:r>
        <w:rPr>
          <w:rFonts w:ascii="SimSun" w:eastAsia="SimSun" w:hint="eastAsia"/>
          <w:sz w:val="15"/>
        </w:rPr>
        <w:t>相比，性能</w:t>
      </w:r>
      <w:r>
        <w:rPr>
          <w:rFonts w:ascii="SimSun" w:eastAsia="SimSun" w:hint="eastAsia"/>
          <w:spacing w:val="-2"/>
          <w:sz w:val="15"/>
        </w:rPr>
        <w:t>接近，且远超 </w:t>
      </w:r>
      <w:r>
        <w:rPr>
          <w:sz w:val="15"/>
        </w:rPr>
        <w:t>DeBERTa</w:t>
      </w:r>
      <w:r>
        <w:rPr>
          <w:spacing w:val="-5"/>
          <w:sz w:val="15"/>
        </w:rPr>
        <w:t>, </w:t>
      </w:r>
      <w:r>
        <w:rPr>
          <w:sz w:val="15"/>
        </w:rPr>
        <w:t>XLNet</w:t>
      </w:r>
      <w:r>
        <w:rPr>
          <w:spacing w:val="-5"/>
          <w:sz w:val="15"/>
        </w:rPr>
        <w:t>, </w:t>
      </w:r>
      <w:r>
        <w:rPr>
          <w:sz w:val="15"/>
        </w:rPr>
        <w:t>GPT-</w:t>
      </w:r>
    </w:p>
    <w:p>
      <w:pPr>
        <w:spacing w:before="6"/>
        <w:ind w:left="199" w:right="0" w:firstLine="0"/>
        <w:jc w:val="center"/>
        <w:rPr>
          <w:rFonts w:ascii="SimSun" w:eastAsia="SimSun" w:hint="eastAsia"/>
          <w:sz w:val="15"/>
        </w:rPr>
      </w:pPr>
      <w:r>
        <w:rPr>
          <w:sz w:val="15"/>
        </w:rPr>
        <w:t>3</w:t>
      </w:r>
      <w:r>
        <w:rPr>
          <w:spacing w:val="9"/>
          <w:sz w:val="15"/>
        </w:rPr>
        <w:t> </w:t>
      </w:r>
      <w:r>
        <w:rPr>
          <w:rFonts w:ascii="SimSun" w:eastAsia="SimSun" w:hint="eastAsia"/>
          <w:spacing w:val="-4"/>
          <w:sz w:val="15"/>
        </w:rPr>
        <w:t>等模型</w:t>
      </w:r>
    </w:p>
    <w:p>
      <w:pPr>
        <w:pStyle w:val="BodyText"/>
        <w:spacing w:before="84"/>
        <w:rPr>
          <w:sz w:val="15"/>
        </w:rPr>
      </w:pPr>
    </w:p>
    <w:p>
      <w:pPr>
        <w:spacing w:line="388" w:lineRule="auto" w:before="0"/>
        <w:ind w:left="265" w:right="61" w:firstLine="2"/>
        <w:jc w:val="center"/>
        <w:rPr>
          <w:rFonts w:ascii="SimSun" w:eastAsia="SimSun" w:hint="eastAsia"/>
          <w:sz w:val="15"/>
        </w:rPr>
      </w:pPr>
      <w:r>
        <w:rPr>
          <w:rFonts w:ascii="SimSun" w:eastAsia="SimSun" w:hint="eastAsia"/>
          <w:spacing w:val="-5"/>
          <w:sz w:val="15"/>
        </w:rPr>
        <w:t>在 </w:t>
      </w:r>
      <w:r>
        <w:rPr>
          <w:sz w:val="15"/>
        </w:rPr>
        <w:t>ENTITY </w:t>
      </w:r>
      <w:r>
        <w:rPr>
          <w:rFonts w:ascii="SimSun" w:eastAsia="SimSun" w:hint="eastAsia"/>
          <w:sz w:val="15"/>
        </w:rPr>
        <w:t>数据集</w:t>
      </w:r>
      <w:r>
        <w:rPr>
          <w:rFonts w:ascii="SimSun" w:eastAsia="SimSun" w:hint="eastAsia"/>
          <w:sz w:val="15"/>
        </w:rPr>
        <w:t> </w:t>
      </w:r>
      <w:r>
        <w:rPr>
          <w:rFonts w:ascii="SimSun" w:eastAsia="SimSun" w:hint="eastAsia"/>
          <w:spacing w:val="-3"/>
          <w:sz w:val="15"/>
        </w:rPr>
        <w:t>上，与 </w:t>
      </w:r>
      <w:r>
        <w:rPr>
          <w:sz w:val="15"/>
        </w:rPr>
        <w:t>Fine-tune</w:t>
      </w:r>
      <w:r>
        <w:rPr>
          <w:spacing w:val="20"/>
          <w:sz w:val="15"/>
        </w:rPr>
        <w:t> </w:t>
      </w:r>
      <w:r>
        <w:rPr>
          <w:rFonts w:ascii="SimSun" w:eastAsia="SimSun" w:hint="eastAsia"/>
          <w:sz w:val="15"/>
        </w:rPr>
        <w:t>相比，</w:t>
      </w:r>
      <w:r>
        <w:rPr>
          <w:sz w:val="15"/>
        </w:rPr>
        <w:t>MRR</w:t>
      </w:r>
      <w:r>
        <w:rPr>
          <w:spacing w:val="-9"/>
          <w:sz w:val="15"/>
        </w:rPr>
        <w:t> </w:t>
      </w:r>
      <w:r>
        <w:rPr>
          <w:rFonts w:ascii="SimSun" w:eastAsia="SimSun" w:hint="eastAsia"/>
          <w:spacing w:val="-11"/>
          <w:sz w:val="15"/>
        </w:rPr>
        <w:t>提升 </w:t>
      </w:r>
      <w:r>
        <w:rPr>
          <w:sz w:val="15"/>
        </w:rPr>
        <w:t>2.9%-</w:t>
      </w:r>
      <w:r>
        <w:rPr>
          <w:spacing w:val="40"/>
          <w:sz w:val="15"/>
        </w:rPr>
        <w:t> </w:t>
      </w:r>
      <w:r>
        <w:rPr>
          <w:spacing w:val="-2"/>
          <w:sz w:val="15"/>
        </w:rPr>
        <w:t>10.6%</w:t>
      </w:r>
      <w:r>
        <w:rPr>
          <w:rFonts w:ascii="SimSun" w:eastAsia="SimSun" w:hint="eastAsia"/>
          <w:spacing w:val="-2"/>
          <w:sz w:val="15"/>
        </w:rPr>
        <w:t>；</w:t>
      </w:r>
    </w:p>
    <w:p>
      <w:pPr>
        <w:pStyle w:val="BodyText"/>
        <w:spacing w:before="122"/>
        <w:rPr>
          <w:sz w:val="15"/>
        </w:rPr>
      </w:pPr>
    </w:p>
    <w:p>
      <w:pPr>
        <w:spacing w:line="388" w:lineRule="auto" w:before="0"/>
        <w:ind w:left="265" w:right="60" w:firstLine="0"/>
        <w:jc w:val="center"/>
        <w:rPr>
          <w:rFonts w:ascii="SimSun" w:eastAsia="SimSun" w:hint="eastAsia"/>
          <w:sz w:val="15"/>
        </w:rPr>
      </w:pPr>
      <w:r>
        <w:rPr>
          <w:rFonts w:ascii="SimSun" w:eastAsia="SimSun" w:hint="eastAsia"/>
          <w:spacing w:val="-16"/>
          <w:sz w:val="15"/>
        </w:rPr>
        <w:t>在 </w:t>
      </w:r>
      <w:r>
        <w:rPr>
          <w:sz w:val="15"/>
        </w:rPr>
        <w:t>Amazon-books-KG</w:t>
      </w:r>
      <w:r>
        <w:rPr>
          <w:rFonts w:ascii="SimSun" w:eastAsia="SimSun" w:hint="eastAsia"/>
          <w:spacing w:val="-5"/>
          <w:sz w:val="15"/>
        </w:rPr>
        <w:t>数据集上，与 </w:t>
      </w:r>
      <w:r>
        <w:rPr>
          <w:sz w:val="15"/>
        </w:rPr>
        <w:t>KGAT</w:t>
      </w:r>
      <w:r>
        <w:rPr>
          <w:rFonts w:ascii="SimSun" w:eastAsia="SimSun" w:hint="eastAsia"/>
          <w:spacing w:val="-2"/>
          <w:sz w:val="15"/>
        </w:rPr>
        <w:t>相比，各项指标均有</w:t>
      </w:r>
      <w:r>
        <w:rPr>
          <w:rFonts w:ascii="SimSun" w:eastAsia="SimSun" w:hint="eastAsia"/>
          <w:spacing w:val="-4"/>
          <w:sz w:val="15"/>
        </w:rPr>
        <w:t>显著提升</w:t>
      </w:r>
    </w:p>
    <w:p>
      <w:pPr>
        <w:pStyle w:val="BodyText"/>
        <w:rPr>
          <w:sz w:val="15"/>
        </w:rPr>
      </w:pPr>
    </w:p>
    <w:p>
      <w:pPr>
        <w:pStyle w:val="BodyText"/>
        <w:spacing w:before="87"/>
        <w:rPr>
          <w:sz w:val="15"/>
        </w:rPr>
      </w:pPr>
    </w:p>
    <w:p>
      <w:pPr>
        <w:spacing w:line="388" w:lineRule="auto" w:before="0"/>
        <w:ind w:left="229" w:right="27" w:firstLine="0"/>
        <w:jc w:val="center"/>
        <w:rPr>
          <w:rFonts w:ascii="SimSun" w:eastAsia="SimSun" w:hint="eastAsia"/>
          <w:sz w:val="15"/>
        </w:rPr>
      </w:pPr>
      <w:r>
        <w:rPr>
          <w:rFonts w:ascii="SimSun" w:eastAsia="SimSun" w:hint="eastAsia"/>
          <w:spacing w:val="-16"/>
          <w:sz w:val="15"/>
        </w:rPr>
        <w:t>在 </w:t>
      </w:r>
      <w:r>
        <w:rPr>
          <w:sz w:val="15"/>
        </w:rPr>
        <w:t>MIMIC</w:t>
      </w:r>
      <w:r>
        <w:rPr>
          <w:spacing w:val="-10"/>
          <w:sz w:val="15"/>
        </w:rPr>
        <w:t> </w:t>
      </w:r>
      <w:r>
        <w:rPr>
          <w:rFonts w:ascii="SimSun" w:eastAsia="SimSun" w:hint="eastAsia"/>
          <w:sz w:val="15"/>
        </w:rPr>
        <w:t>数据集上，</w:t>
      </w:r>
      <w:r>
        <w:rPr>
          <w:rFonts w:ascii="SimSun" w:eastAsia="SimSun" w:hint="eastAsia"/>
          <w:spacing w:val="-10"/>
          <w:sz w:val="15"/>
        </w:rPr>
        <w:t>与 </w:t>
      </w:r>
      <w:r>
        <w:rPr>
          <w:sz w:val="15"/>
        </w:rPr>
        <w:t>Jellyfish-8B </w:t>
      </w:r>
      <w:r>
        <w:rPr>
          <w:rFonts w:ascii="SimSun" w:eastAsia="SimSun" w:hint="eastAsia"/>
          <w:sz w:val="15"/>
        </w:rPr>
        <w:t>相比，</w:t>
      </w:r>
      <w:r>
        <w:rPr>
          <w:rFonts w:ascii="SimSun" w:eastAsia="SimSun" w:hint="eastAsia"/>
          <w:spacing w:val="-6"/>
          <w:sz w:val="15"/>
        </w:rPr>
        <w:t>精确度提 </w:t>
      </w:r>
      <w:r>
        <w:rPr>
          <w:sz w:val="15"/>
        </w:rPr>
        <w:t>35.89%</w:t>
      </w:r>
      <w:r>
        <w:rPr>
          <w:rFonts w:ascii="SimSun" w:eastAsia="SimSun" w:hint="eastAsia"/>
          <w:sz w:val="15"/>
        </w:rPr>
        <w:t>，</w:t>
      </w:r>
      <w:r>
        <w:rPr>
          <w:sz w:val="15"/>
        </w:rPr>
        <w:t>F1</w:t>
      </w:r>
      <w:r>
        <w:rPr>
          <w:rFonts w:ascii="SimSun" w:eastAsia="SimSun" w:hint="eastAsia"/>
          <w:spacing w:val="-8"/>
          <w:sz w:val="15"/>
        </w:rPr>
        <w:t>分数提 </w:t>
      </w:r>
      <w:r>
        <w:rPr>
          <w:sz w:val="15"/>
        </w:rPr>
        <w:t>30.50%</w:t>
      </w:r>
      <w:r>
        <w:rPr>
          <w:rFonts w:ascii="SimSun" w:eastAsia="SimSun" w:hint="eastAsia"/>
          <w:sz w:val="15"/>
        </w:rPr>
        <w:t>；</w:t>
      </w:r>
    </w:p>
    <w:p>
      <w:pPr>
        <w:spacing w:before="173"/>
        <w:ind w:left="247" w:right="0" w:firstLine="0"/>
        <w:jc w:val="center"/>
        <w:rPr>
          <w:sz w:val="15"/>
        </w:rPr>
      </w:pPr>
      <w:r>
        <w:rPr/>
        <w:br w:type="column"/>
      </w:r>
      <w:r>
        <w:rPr>
          <w:spacing w:val="-4"/>
          <w:sz w:val="15"/>
        </w:rPr>
        <w:t>NCF,</w:t>
      </w:r>
    </w:p>
    <w:p>
      <w:pPr>
        <w:spacing w:line="434" w:lineRule="auto" w:before="140"/>
        <w:ind w:left="249" w:right="0" w:firstLine="0"/>
        <w:jc w:val="center"/>
        <w:rPr>
          <w:sz w:val="15"/>
        </w:rPr>
      </w:pPr>
      <w:r>
        <w:rPr>
          <w:spacing w:val="-2"/>
          <w:sz w:val="15"/>
        </w:rPr>
        <w:t>LightGCN,</w:t>
      </w:r>
      <w:r>
        <w:rPr>
          <w:spacing w:val="40"/>
          <w:sz w:val="15"/>
        </w:rPr>
        <w:t> </w:t>
      </w:r>
      <w:r>
        <w:rPr>
          <w:spacing w:val="-4"/>
          <w:sz w:val="15"/>
        </w:rPr>
        <w:t>KGCN</w:t>
      </w:r>
    </w:p>
    <w:p>
      <w:pPr>
        <w:spacing w:before="156"/>
        <w:ind w:left="249" w:right="4" w:firstLine="0"/>
        <w:jc w:val="center"/>
        <w:rPr>
          <w:sz w:val="15"/>
        </w:rPr>
      </w:pPr>
      <w:r>
        <w:rPr>
          <w:spacing w:val="-4"/>
          <w:sz w:val="15"/>
        </w:rPr>
        <w:t>CFT,</w:t>
      </w:r>
    </w:p>
    <w:p>
      <w:pPr>
        <w:spacing w:line="434" w:lineRule="auto" w:before="139"/>
        <w:ind w:left="247" w:right="1" w:firstLine="0"/>
        <w:jc w:val="center"/>
        <w:rPr>
          <w:sz w:val="15"/>
        </w:rPr>
      </w:pPr>
      <w:r>
        <w:rPr>
          <w:spacing w:val="-2"/>
          <w:sz w:val="15"/>
        </w:rPr>
        <w:t>CrossFormer,</w:t>
      </w:r>
      <w:r>
        <w:rPr>
          <w:spacing w:val="40"/>
          <w:sz w:val="15"/>
        </w:rPr>
        <w:t> </w:t>
      </w:r>
      <w:r>
        <w:rPr>
          <w:spacing w:val="-2"/>
          <w:sz w:val="15"/>
        </w:rPr>
        <w:t>RSDet,</w:t>
      </w:r>
      <w:r>
        <w:rPr>
          <w:spacing w:val="40"/>
          <w:sz w:val="15"/>
        </w:rPr>
        <w:t> </w:t>
      </w:r>
      <w:r>
        <w:rPr>
          <w:spacing w:val="-2"/>
          <w:sz w:val="15"/>
        </w:rPr>
        <w:t>SuperFusion</w:t>
      </w:r>
    </w:p>
    <w:p>
      <w:pPr>
        <w:spacing w:line="240" w:lineRule="auto" w:before="139"/>
        <w:rPr>
          <w:sz w:val="15"/>
        </w:rPr>
      </w:pPr>
    </w:p>
    <w:p>
      <w:pPr>
        <w:spacing w:line="434" w:lineRule="auto" w:before="0"/>
        <w:ind w:left="338" w:right="89" w:hanging="1"/>
        <w:jc w:val="center"/>
        <w:rPr>
          <w:sz w:val="15"/>
        </w:rPr>
      </w:pPr>
      <w:r>
        <w:rPr>
          <w:spacing w:val="-2"/>
          <w:sz w:val="15"/>
        </w:rPr>
        <w:t>GPT-4,</w:t>
      </w:r>
      <w:r>
        <w:rPr>
          <w:spacing w:val="40"/>
          <w:sz w:val="15"/>
        </w:rPr>
        <w:t> </w:t>
      </w:r>
      <w:r>
        <w:rPr>
          <w:spacing w:val="-2"/>
          <w:sz w:val="15"/>
        </w:rPr>
        <w:t>DeBERTa,</w:t>
      </w:r>
    </w:p>
    <w:p>
      <w:pPr>
        <w:spacing w:line="172" w:lineRule="exact" w:before="0"/>
        <w:ind w:left="246" w:right="0" w:firstLine="0"/>
        <w:jc w:val="center"/>
        <w:rPr>
          <w:sz w:val="15"/>
        </w:rPr>
      </w:pPr>
      <w:r>
        <w:rPr>
          <w:spacing w:val="-2"/>
          <w:sz w:val="15"/>
        </w:rPr>
        <w:t>XLNet</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4"/>
        <w:rPr>
          <w:sz w:val="15"/>
        </w:rPr>
      </w:pPr>
    </w:p>
    <w:p>
      <w:pPr>
        <w:spacing w:line="434" w:lineRule="auto" w:before="0"/>
        <w:ind w:left="249" w:right="0" w:firstLine="0"/>
        <w:jc w:val="center"/>
        <w:rPr>
          <w:sz w:val="15"/>
        </w:rPr>
      </w:pPr>
      <w:r>
        <w:rPr>
          <w:spacing w:val="-2"/>
          <w:sz w:val="15"/>
        </w:rPr>
        <w:t>Fine-tune,</w:t>
      </w:r>
      <w:r>
        <w:rPr>
          <w:spacing w:val="40"/>
          <w:sz w:val="15"/>
        </w:rPr>
        <w:t> </w:t>
      </w:r>
      <w:r>
        <w:rPr>
          <w:sz w:val="15"/>
        </w:rPr>
        <w:t>PNN,</w:t>
      </w:r>
      <w:r>
        <w:rPr>
          <w:spacing w:val="-10"/>
          <w:sz w:val="15"/>
        </w:rPr>
        <w:t> </w:t>
      </w:r>
      <w:r>
        <w:rPr>
          <w:sz w:val="15"/>
        </w:rPr>
        <w:t>CWR</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46" w:right="0" w:firstLine="0"/>
        <w:jc w:val="center"/>
        <w:rPr>
          <w:sz w:val="15"/>
        </w:rPr>
      </w:pPr>
      <w:r>
        <w:rPr>
          <w:sz w:val="15"/>
        </w:rPr>
        <w:t>SGL,</w:t>
      </w:r>
      <w:r>
        <w:rPr>
          <w:spacing w:val="5"/>
          <w:sz w:val="15"/>
        </w:rPr>
        <w:t> </w:t>
      </w:r>
      <w:r>
        <w:rPr>
          <w:spacing w:val="-2"/>
          <w:sz w:val="15"/>
        </w:rPr>
        <w:t>KGCN,</w:t>
      </w:r>
    </w:p>
    <w:p>
      <w:pPr>
        <w:spacing w:before="139"/>
        <w:ind w:left="246" w:right="0" w:firstLine="0"/>
        <w:jc w:val="center"/>
        <w:rPr>
          <w:sz w:val="15"/>
        </w:rPr>
      </w:pPr>
      <w:r>
        <w:rPr>
          <w:spacing w:val="-2"/>
          <w:sz w:val="15"/>
        </w:rPr>
        <w:t>SimGCL</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5"/>
        <w:rPr>
          <w:sz w:val="15"/>
        </w:rPr>
      </w:pPr>
    </w:p>
    <w:p>
      <w:pPr>
        <w:spacing w:line="408" w:lineRule="auto" w:before="0"/>
        <w:ind w:left="267" w:right="19" w:firstLine="0"/>
        <w:jc w:val="center"/>
        <w:rPr>
          <w:rFonts w:ascii="SimSun" w:eastAsia="SimSun" w:hint="eastAsia"/>
          <w:sz w:val="15"/>
        </w:rPr>
      </w:pPr>
      <w:r>
        <w:rPr>
          <w:spacing w:val="-2"/>
          <w:sz w:val="15"/>
        </w:rPr>
        <w:t>Jellyfish-8B,</w:t>
      </w:r>
      <w:r>
        <w:rPr>
          <w:spacing w:val="40"/>
          <w:sz w:val="15"/>
        </w:rPr>
        <w:t> </w:t>
      </w:r>
      <w:r>
        <w:rPr>
          <w:sz w:val="15"/>
        </w:rPr>
        <w:t>SMA T </w:t>
      </w:r>
      <w:r>
        <w:rPr>
          <w:rFonts w:ascii="SimSun" w:eastAsia="SimSun" w:hint="eastAsia"/>
          <w:sz w:val="15"/>
        </w:rPr>
        <w:t>等</w:t>
      </w:r>
    </w:p>
    <w:p>
      <w:pPr>
        <w:spacing w:line="388" w:lineRule="auto" w:before="0"/>
        <w:ind w:left="292" w:right="0" w:firstLine="0"/>
        <w:jc w:val="center"/>
        <w:rPr>
          <w:rFonts w:ascii="SimSun" w:eastAsia="SimSun" w:hint="eastAsia"/>
          <w:sz w:val="15"/>
        </w:rPr>
      </w:pPr>
      <w:r>
        <w:rPr/>
        <w:br w:type="column"/>
      </w:r>
      <w:r>
        <w:rPr>
          <w:rFonts w:ascii="SimSun" w:eastAsia="SimSun" w:hint="eastAsia"/>
          <w:spacing w:val="-2"/>
          <w:sz w:val="15"/>
        </w:rPr>
        <w:t>侧重于通过对比学</w:t>
      </w:r>
      <w:r>
        <w:rPr>
          <w:rFonts w:ascii="SimSun" w:eastAsia="SimSun" w:hint="eastAsia"/>
          <w:spacing w:val="-2"/>
          <w:sz w:val="15"/>
        </w:rPr>
        <w:t>习来整合和增强知识图谱的表示，提高泛化能力</w:t>
      </w:r>
    </w:p>
    <w:p>
      <w:pPr>
        <w:spacing w:line="388" w:lineRule="auto" w:before="158"/>
        <w:ind w:left="446" w:right="0" w:hanging="155"/>
        <w:jc w:val="left"/>
        <w:rPr>
          <w:rFonts w:ascii="SimSun" w:eastAsia="SimSun" w:hint="eastAsia"/>
          <w:sz w:val="15"/>
        </w:rPr>
      </w:pPr>
      <w:r>
        <w:rPr>
          <w:rFonts w:ascii="SimSun" w:eastAsia="SimSun" w:hint="eastAsia"/>
          <w:spacing w:val="-2"/>
          <w:sz w:val="15"/>
        </w:rPr>
        <w:t>能高效捕获长序列</w:t>
      </w:r>
      <w:r>
        <w:rPr>
          <w:rFonts w:ascii="SimSun" w:eastAsia="SimSun" w:hint="eastAsia"/>
          <w:spacing w:val="-2"/>
          <w:sz w:val="15"/>
        </w:rPr>
        <w:t>赖和跨模态的互</w:t>
      </w:r>
    </w:p>
    <w:p>
      <w:pPr>
        <w:spacing w:before="1"/>
        <w:ind w:left="677" w:right="0" w:firstLine="0"/>
        <w:jc w:val="left"/>
        <w:rPr>
          <w:rFonts w:ascii="SimSun" w:eastAsia="SimSun" w:hint="eastAsia"/>
          <w:sz w:val="15"/>
        </w:rPr>
      </w:pPr>
      <w:r>
        <w:rPr>
          <w:rFonts w:ascii="SimSun" w:eastAsia="SimSun" w:hint="eastAsia"/>
          <w:spacing w:val="-4"/>
          <w:sz w:val="15"/>
        </w:rPr>
        <w:t>补信息</w:t>
      </w:r>
    </w:p>
    <w:p>
      <w:pPr>
        <w:pStyle w:val="BodyText"/>
        <w:rPr>
          <w:sz w:val="15"/>
        </w:rPr>
      </w:pPr>
    </w:p>
    <w:p>
      <w:pPr>
        <w:pStyle w:val="BodyText"/>
        <w:rPr>
          <w:sz w:val="15"/>
        </w:rPr>
      </w:pPr>
    </w:p>
    <w:p>
      <w:pPr>
        <w:pStyle w:val="BodyText"/>
        <w:spacing w:before="11"/>
        <w:rPr>
          <w:sz w:val="15"/>
        </w:rPr>
      </w:pPr>
    </w:p>
    <w:p>
      <w:pPr>
        <w:spacing w:line="388" w:lineRule="auto" w:before="0"/>
        <w:ind w:left="292" w:right="0" w:firstLine="0"/>
        <w:jc w:val="center"/>
        <w:rPr>
          <w:rFonts w:ascii="SimSun" w:eastAsia="SimSun" w:hint="eastAsia"/>
          <w:sz w:val="15"/>
        </w:rPr>
      </w:pPr>
      <w:r>
        <w:rPr>
          <w:rFonts w:ascii="SimSun" w:eastAsia="SimSun" w:hint="eastAsia"/>
          <w:spacing w:val="-2"/>
          <w:sz w:val="15"/>
        </w:rPr>
        <w:t>保持较高性能的同</w:t>
      </w:r>
      <w:r>
        <w:rPr>
          <w:rFonts w:ascii="SimSun" w:eastAsia="SimSun" w:hint="eastAsia"/>
          <w:spacing w:val="-2"/>
          <w:sz w:val="15"/>
        </w:rPr>
        <w:t>时大幅提升推理效率，易于部署</w:t>
      </w:r>
    </w:p>
    <w:p>
      <w:pPr>
        <w:pStyle w:val="BodyText"/>
        <w:spacing w:before="122"/>
        <w:rPr>
          <w:sz w:val="15"/>
        </w:rPr>
      </w:pPr>
    </w:p>
    <w:p>
      <w:pPr>
        <w:spacing w:line="388" w:lineRule="auto" w:before="0"/>
        <w:ind w:left="292" w:right="0" w:firstLine="0"/>
        <w:jc w:val="center"/>
        <w:rPr>
          <w:rFonts w:ascii="SimSun" w:eastAsia="SimSun" w:hint="eastAsia"/>
          <w:sz w:val="15"/>
        </w:rPr>
      </w:pPr>
      <w:r>
        <w:rPr>
          <w:rFonts w:ascii="SimSun" w:eastAsia="SimSun" w:hint="eastAsia"/>
          <w:spacing w:val="-2"/>
          <w:sz w:val="15"/>
        </w:rPr>
        <w:t>采用增量或差分进</w:t>
      </w:r>
      <w:r>
        <w:rPr>
          <w:rFonts w:ascii="SimSun" w:eastAsia="SimSun" w:hint="eastAsia"/>
          <w:spacing w:val="-2"/>
          <w:sz w:val="15"/>
        </w:rPr>
        <w:t>化算法，在动态环境中提供适应性和优化能力。</w:t>
      </w:r>
    </w:p>
    <w:p>
      <w:pPr>
        <w:pStyle w:val="BodyText"/>
        <w:spacing w:before="122"/>
        <w:rPr>
          <w:sz w:val="15"/>
        </w:rPr>
      </w:pPr>
    </w:p>
    <w:p>
      <w:pPr>
        <w:spacing w:line="388" w:lineRule="auto" w:before="1"/>
        <w:ind w:left="292" w:right="0" w:firstLine="0"/>
        <w:jc w:val="center"/>
        <w:rPr>
          <w:rFonts w:ascii="SimSun" w:eastAsia="SimSun" w:hint="eastAsia"/>
          <w:sz w:val="15"/>
        </w:rPr>
      </w:pPr>
      <w:r>
        <w:rPr>
          <w:rFonts w:ascii="SimSun" w:eastAsia="SimSun" w:hint="eastAsia"/>
          <w:spacing w:val="-2"/>
          <w:sz w:val="15"/>
        </w:rPr>
        <w:t>结合多标签学习、</w:t>
      </w:r>
      <w:r>
        <w:rPr>
          <w:rFonts w:ascii="SimSun" w:eastAsia="SimSun" w:hint="eastAsia"/>
          <w:spacing w:val="-2"/>
          <w:sz w:val="15"/>
        </w:rPr>
        <w:t>知识蒸馏、图注意力和动量对比学</w:t>
      </w:r>
      <w:r>
        <w:rPr>
          <w:rFonts w:ascii="SimSun" w:eastAsia="SimSun" w:hint="eastAsia"/>
          <w:spacing w:val="40"/>
          <w:sz w:val="15"/>
        </w:rPr>
        <w:t> </w:t>
      </w:r>
      <w:r>
        <w:rPr>
          <w:rFonts w:ascii="SimSun" w:eastAsia="SimSun" w:hint="eastAsia"/>
          <w:spacing w:val="-2"/>
          <w:sz w:val="15"/>
        </w:rPr>
        <w:t>习，提升准确性</w:t>
      </w:r>
    </w:p>
    <w:p>
      <w:pPr>
        <w:pStyle w:val="BodyText"/>
        <w:spacing w:before="122"/>
        <w:rPr>
          <w:sz w:val="15"/>
        </w:rPr>
      </w:pPr>
    </w:p>
    <w:p>
      <w:pPr>
        <w:spacing w:line="388" w:lineRule="auto" w:before="0"/>
        <w:ind w:left="292" w:right="0" w:firstLine="0"/>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39904">
                <wp:simplePos x="0" y="0"/>
                <wp:positionH relativeFrom="page">
                  <wp:posOffset>495300</wp:posOffset>
                </wp:positionH>
                <wp:positionV relativeFrom="paragraph">
                  <wp:posOffset>959836</wp:posOffset>
                </wp:positionV>
                <wp:extent cx="6252845" cy="1905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252845" cy="19050"/>
                        </a:xfrm>
                        <a:custGeom>
                          <a:avLst/>
                          <a:gdLst/>
                          <a:ahLst/>
                          <a:cxnLst/>
                          <a:rect l="l" t="t" r="r" b="b"/>
                          <a:pathLst>
                            <a:path w="6252845" h="19050">
                              <a:moveTo>
                                <a:pt x="6252718" y="0"/>
                              </a:moveTo>
                              <a:lnTo>
                                <a:pt x="6252718" y="0"/>
                              </a:lnTo>
                              <a:lnTo>
                                <a:pt x="0" y="0"/>
                              </a:lnTo>
                              <a:lnTo>
                                <a:pt x="0" y="19050"/>
                              </a:lnTo>
                              <a:lnTo>
                                <a:pt x="6252718" y="19050"/>
                              </a:lnTo>
                              <a:lnTo>
                                <a:pt x="62527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pt;margin-top:75.577675pt;width:492.340023pt;height:1.5pt;mso-position-horizontal-relative:page;mso-position-vertical-relative:paragraph;z-index:15739904" id="docshape121" filled="true" fillcolor="#000000" stroked="false">
                <v:fill type="solid"/>
                <w10:wrap type="none"/>
              </v:rect>
            </w:pict>
          </mc:Fallback>
        </mc:AlternateContent>
      </w:r>
      <w:r>
        <w:rPr>
          <w:rFonts w:ascii="SimSun" w:eastAsia="SimSun" w:hint="eastAsia"/>
          <w:spacing w:val="-2"/>
          <w:sz w:val="15"/>
        </w:rPr>
        <w:t>为序列推荐提供更</w:t>
      </w:r>
      <w:r>
        <w:rPr>
          <w:rFonts w:ascii="SimSun" w:eastAsia="SimSun" w:hint="eastAsia"/>
          <w:spacing w:val="-2"/>
          <w:sz w:val="15"/>
        </w:rPr>
        <w:t>丰富、准确的外部知识上下文，改善生成推荐项的质</w:t>
      </w:r>
      <w:r>
        <w:rPr>
          <w:rFonts w:ascii="SimSun" w:eastAsia="SimSun" w:hint="eastAsia"/>
          <w:spacing w:val="40"/>
          <w:sz w:val="15"/>
        </w:rPr>
        <w:t> </w:t>
      </w:r>
      <w:r>
        <w:rPr>
          <w:rFonts w:ascii="SimSun" w:eastAsia="SimSun" w:hint="eastAsia"/>
          <w:spacing w:val="-6"/>
          <w:sz w:val="15"/>
        </w:rPr>
        <w:t>量。</w:t>
      </w:r>
    </w:p>
    <w:p>
      <w:pPr>
        <w:spacing w:line="240" w:lineRule="auto" w:before="118"/>
        <w:rPr>
          <w:rFonts w:ascii="SimSun"/>
          <w:sz w:val="15"/>
        </w:rPr>
      </w:pPr>
      <w:r>
        <w:rPr/>
        <w:br w:type="column"/>
      </w:r>
      <w:r>
        <w:rPr>
          <w:rFonts w:ascii="SimSun"/>
          <w:sz w:val="15"/>
        </w:rPr>
      </w:r>
    </w:p>
    <w:p>
      <w:pPr>
        <w:spacing w:line="391" w:lineRule="auto" w:before="1"/>
        <w:ind w:left="255" w:right="504" w:firstLine="0"/>
        <w:jc w:val="center"/>
        <w:rPr>
          <w:rFonts w:ascii="SimSun" w:eastAsia="SimSun" w:hint="eastAsia"/>
          <w:sz w:val="15"/>
        </w:rPr>
      </w:pPr>
      <w:r>
        <w:rPr>
          <w:rFonts w:ascii="SimSun" w:eastAsia="SimSun" w:hint="eastAsia"/>
          <w:spacing w:val="-2"/>
          <w:sz w:val="15"/>
        </w:rPr>
        <w:t>对比学习容易</w:t>
      </w:r>
      <w:r>
        <w:rPr>
          <w:rFonts w:ascii="SimSun" w:eastAsia="SimSun" w:hint="eastAsia"/>
          <w:spacing w:val="-4"/>
          <w:sz w:val="15"/>
        </w:rPr>
        <w:t>引入噪声</w:t>
      </w:r>
    </w:p>
    <w:p>
      <w:pPr>
        <w:pStyle w:val="BodyText"/>
        <w:spacing w:before="117"/>
        <w:rPr>
          <w:sz w:val="15"/>
        </w:rPr>
      </w:pPr>
    </w:p>
    <w:p>
      <w:pPr>
        <w:spacing w:line="388" w:lineRule="auto" w:before="0"/>
        <w:ind w:left="255" w:right="504" w:firstLine="0"/>
        <w:jc w:val="center"/>
        <w:rPr>
          <w:rFonts w:ascii="SimSun" w:eastAsia="SimSun" w:hint="eastAsia"/>
          <w:sz w:val="15"/>
        </w:rPr>
      </w:pPr>
      <w:r>
        <w:rPr>
          <w:rFonts w:ascii="SimSun" w:eastAsia="SimSun" w:hint="eastAsia"/>
          <w:spacing w:val="-2"/>
          <w:sz w:val="15"/>
        </w:rPr>
        <w:t>推荐系统中的</w:t>
      </w:r>
      <w:r>
        <w:rPr>
          <w:rFonts w:ascii="SimSun" w:eastAsia="SimSun" w:hint="eastAsia"/>
          <w:spacing w:val="-2"/>
          <w:sz w:val="15"/>
        </w:rPr>
        <w:t>融合机制和稳定性仍需大量</w:t>
      </w:r>
      <w:r>
        <w:rPr>
          <w:rFonts w:ascii="SimSun" w:eastAsia="SimSun" w:hint="eastAsia"/>
          <w:spacing w:val="-4"/>
          <w:sz w:val="15"/>
        </w:rPr>
        <w:t>实验验证</w:t>
      </w:r>
    </w:p>
    <w:p>
      <w:pPr>
        <w:spacing w:line="388" w:lineRule="auto" w:before="3"/>
        <w:ind w:left="255" w:right="504" w:firstLine="0"/>
        <w:jc w:val="center"/>
        <w:rPr>
          <w:rFonts w:ascii="SimSun" w:eastAsia="SimSun" w:hint="eastAsia"/>
          <w:sz w:val="15"/>
        </w:rPr>
      </w:pPr>
      <w:r>
        <w:rPr>
          <w:rFonts w:ascii="SimSun" w:eastAsia="SimSun" w:hint="eastAsia"/>
          <w:spacing w:val="-2"/>
          <w:sz w:val="15"/>
        </w:rPr>
        <w:t>蒸馏过程存在</w:t>
      </w:r>
      <w:r>
        <w:rPr>
          <w:rFonts w:ascii="SimSun" w:eastAsia="SimSun" w:hint="eastAsia"/>
          <w:spacing w:val="-2"/>
          <w:sz w:val="15"/>
        </w:rPr>
        <w:t>性能损失，学生模型的表现上限受教师模</w:t>
      </w:r>
      <w:r>
        <w:rPr>
          <w:rFonts w:ascii="SimSun" w:eastAsia="SimSun" w:hint="eastAsia"/>
          <w:spacing w:val="-4"/>
          <w:sz w:val="15"/>
        </w:rPr>
        <w:t>型制约</w:t>
      </w:r>
    </w:p>
    <w:p>
      <w:pPr>
        <w:spacing w:line="388" w:lineRule="auto" w:before="159"/>
        <w:ind w:left="255" w:right="503" w:firstLine="0"/>
        <w:jc w:val="both"/>
        <w:rPr>
          <w:rFonts w:ascii="SimSun" w:eastAsia="SimSun" w:hint="eastAsia"/>
          <w:sz w:val="15"/>
        </w:rPr>
      </w:pPr>
      <w:r>
        <w:rPr>
          <w:rFonts w:ascii="SimSun" w:eastAsia="SimSun" w:hint="eastAsia"/>
          <w:spacing w:val="-2"/>
          <w:sz w:val="15"/>
        </w:rPr>
        <w:t>收敛速度可能</w:t>
      </w:r>
      <w:r>
        <w:rPr>
          <w:rFonts w:ascii="SimSun" w:eastAsia="SimSun" w:hint="eastAsia"/>
          <w:spacing w:val="-2"/>
          <w:sz w:val="15"/>
        </w:rPr>
        <w:t>较慢，且不适合处理大规模</w:t>
      </w:r>
    </w:p>
    <w:p>
      <w:pPr>
        <w:spacing w:line="388" w:lineRule="auto" w:before="158"/>
        <w:ind w:left="255" w:right="504" w:firstLine="0"/>
        <w:jc w:val="center"/>
        <w:rPr>
          <w:rFonts w:ascii="SimSun" w:eastAsia="SimSun" w:hint="eastAsia"/>
          <w:sz w:val="15"/>
        </w:rPr>
      </w:pPr>
      <w:r>
        <w:rPr>
          <w:rFonts w:ascii="SimSun" w:eastAsia="SimSun" w:hint="eastAsia"/>
          <w:spacing w:val="-2"/>
          <w:sz w:val="15"/>
        </w:rPr>
        <w:t>模型极其复</w:t>
      </w:r>
      <w:r>
        <w:rPr>
          <w:rFonts w:ascii="SimSun" w:eastAsia="SimSun" w:hint="eastAsia"/>
          <w:spacing w:val="40"/>
          <w:sz w:val="15"/>
        </w:rPr>
        <w:t> </w:t>
      </w:r>
      <w:r>
        <w:rPr>
          <w:rFonts w:ascii="SimSun" w:eastAsia="SimSun" w:hint="eastAsia"/>
          <w:spacing w:val="-2"/>
          <w:sz w:val="15"/>
        </w:rPr>
        <w:t>杂，多个组件的集成使得训练难度大、超参数多，容易</w:t>
      </w:r>
      <w:r>
        <w:rPr>
          <w:rFonts w:ascii="SimSun" w:eastAsia="SimSun" w:hint="eastAsia"/>
          <w:spacing w:val="-4"/>
          <w:sz w:val="15"/>
        </w:rPr>
        <w:t>过拟合</w:t>
      </w:r>
    </w:p>
    <w:p>
      <w:pPr>
        <w:spacing w:line="388" w:lineRule="auto" w:before="161"/>
        <w:ind w:left="255" w:right="499" w:hanging="5"/>
        <w:jc w:val="center"/>
        <w:rPr>
          <w:rFonts w:ascii="SimSun" w:eastAsia="SimSun" w:hint="eastAsia"/>
          <w:sz w:val="15"/>
        </w:rPr>
      </w:pPr>
      <w:r>
        <w:rPr>
          <w:rFonts w:ascii="SimSun" w:eastAsia="SimSun" w:hint="eastAsia"/>
          <w:spacing w:val="-2"/>
          <w:sz w:val="15"/>
        </w:rPr>
        <w:t>检索过程引入额外延迟，系</w:t>
      </w:r>
      <w:r>
        <w:rPr>
          <w:rFonts w:ascii="SimSun" w:eastAsia="SimSun" w:hint="eastAsia"/>
          <w:spacing w:val="-2"/>
          <w:sz w:val="15"/>
        </w:rPr>
        <w:t>统整体响应时</w:t>
      </w:r>
      <w:r>
        <w:rPr>
          <w:rFonts w:ascii="SimSun" w:eastAsia="SimSun" w:hint="eastAsia"/>
          <w:spacing w:val="-4"/>
          <w:sz w:val="15"/>
        </w:rPr>
        <w:t>间增加</w:t>
      </w:r>
    </w:p>
    <w:p>
      <w:pPr>
        <w:spacing w:after="0" w:line="388" w:lineRule="auto"/>
        <w:jc w:val="center"/>
        <w:rPr>
          <w:rFonts w:ascii="SimSun" w:eastAsia="SimSun" w:hint="eastAsia"/>
          <w:sz w:val="15"/>
        </w:rPr>
        <w:sectPr>
          <w:type w:val="continuous"/>
          <w:pgSz w:w="11420" w:h="15630"/>
          <w:pgMar w:header="868" w:footer="0" w:top="1400" w:bottom="280" w:left="425" w:right="425"/>
          <w:cols w:num="7" w:equalWidth="0">
            <w:col w:w="2098" w:space="39"/>
            <w:col w:w="1036" w:space="40"/>
            <w:col w:w="1177" w:space="40"/>
            <w:col w:w="1734" w:space="39"/>
            <w:col w:w="1085" w:space="40"/>
            <w:col w:w="1520" w:space="40"/>
            <w:col w:w="1682"/>
          </w:cols>
        </w:sectPr>
      </w:pPr>
    </w:p>
    <w:p>
      <w:pPr>
        <w:pStyle w:val="BodyText"/>
        <w:spacing w:before="21"/>
      </w:pPr>
    </w:p>
    <w:p>
      <w:pPr>
        <w:pStyle w:val="BodyText"/>
        <w:spacing w:after="0"/>
        <w:sectPr>
          <w:type w:val="continuous"/>
          <w:pgSz w:w="11420" w:h="15630"/>
          <w:pgMar w:header="868" w:footer="0" w:top="1400" w:bottom="280" w:left="425" w:right="425"/>
        </w:sectPr>
      </w:pPr>
    </w:p>
    <w:p>
      <w:pPr>
        <w:pStyle w:val="Heading2"/>
        <w:numPr>
          <w:ilvl w:val="2"/>
          <w:numId w:val="1"/>
        </w:numPr>
        <w:tabs>
          <w:tab w:pos="1127" w:val="left" w:leader="none"/>
        </w:tabs>
        <w:spacing w:line="240" w:lineRule="auto" w:before="72" w:after="0"/>
        <w:ind w:left="1127" w:right="0" w:hanging="758"/>
        <w:jc w:val="left"/>
      </w:pPr>
      <w:r>
        <w:rPr>
          <w:spacing w:val="-2"/>
        </w:rPr>
        <w:t>知识推理与补全优化</w:t>
      </w:r>
    </w:p>
    <w:p>
      <w:pPr>
        <w:pStyle w:val="BodyText"/>
        <w:spacing w:line="364" w:lineRule="auto" w:before="128"/>
        <w:ind w:left="369" w:firstLine="408"/>
        <w:jc w:val="both"/>
      </w:pPr>
      <w:r>
        <w:rPr>
          <w:spacing w:val="-2"/>
        </w:rPr>
        <w:t>知识推理是指利用逻辑规则、分布式表示或神经网络技术，基于现有实体和关系挖掘隐含关联并推断新三元组的过程；而补全优化则旨在针对知识图谱的稀疏性和缺失问题进行修正与完善。知识推理主要包含链接预测和时序推理等技术。首先是链接预测，通过已有数据推断实体之间缺失的关系或预测未来可能形成的关系链接。目前比较流行的方法是：利用知识</w:t>
      </w:r>
      <w:r>
        <w:rPr/>
        <w:t>表示学习将实体和关系映射到向量空间（</w:t>
      </w:r>
      <w:r>
        <w:rPr>
          <w:spacing w:val="-2"/>
        </w:rPr>
        <w:t>前节已经介</w:t>
      </w:r>
    </w:p>
    <w:p>
      <w:pPr>
        <w:pStyle w:val="BodyText"/>
        <w:spacing w:line="364" w:lineRule="auto" w:before="74"/>
        <w:ind w:left="369" w:right="264"/>
      </w:pPr>
      <w:r>
        <w:rPr/>
        <w:br w:type="column"/>
      </w:r>
      <w:r>
        <w:rPr>
          <w:spacing w:val="3"/>
          <w:w w:val="100"/>
        </w:rPr>
        <w:t>绍，本节不再概述</w:t>
      </w:r>
      <w:r>
        <w:rPr>
          <w:spacing w:val="4"/>
          <w:w w:val="100"/>
        </w:rPr>
        <w:t>）</w:t>
      </w:r>
      <w:r>
        <w:rPr>
          <w:spacing w:val="2"/>
          <w:w w:val="100"/>
        </w:rPr>
        <w:t>，然后利用张量分解技术将高维</w:t>
      </w:r>
      <w:r>
        <w:rPr>
          <w:spacing w:val="3"/>
          <w:w w:val="100"/>
        </w:rPr>
        <w:t>数据</w:t>
      </w:r>
      <w:r>
        <w:rPr>
          <w:spacing w:val="4"/>
          <w:w w:val="100"/>
        </w:rPr>
        <w:t>（</w:t>
      </w:r>
      <w:r>
        <w:rPr>
          <w:spacing w:val="3"/>
          <w:w w:val="100"/>
        </w:rPr>
        <w:t>张量）</w:t>
      </w:r>
      <w:r>
        <w:rPr>
          <w:spacing w:val="2"/>
          <w:w w:val="100"/>
        </w:rPr>
        <w:t>分解成一组低维数据，实现预测。与传统矩阵分解不同，张量分解最终会得到一个核心张量和一组因子矩阵的乘积，这种分解有助于发现数据中潜在结构，最终结合评分函数推理出新三元组信息。 </w:t>
      </w:r>
      <w:r>
        <w:rPr>
          <w:rFonts w:ascii="Times New Roman" w:eastAsia="Times New Roman"/>
          <w:spacing w:val="2"/>
          <w:w w:val="100"/>
        </w:rPr>
        <w:t>N</w:t>
      </w:r>
      <w:r>
        <w:rPr>
          <w:rFonts w:ascii="Times New Roman" w:eastAsia="Times New Roman"/>
          <w:spacing w:val="1"/>
          <w:w w:val="100"/>
        </w:rPr>
        <w:t>i</w:t>
      </w:r>
      <w:r>
        <w:rPr>
          <w:rFonts w:ascii="Times New Roman" w:eastAsia="Times New Roman"/>
          <w:w w:val="100"/>
        </w:rPr>
        <w:t>c</w:t>
      </w:r>
      <w:r>
        <w:rPr>
          <w:rFonts w:ascii="Times New Roman" w:eastAsia="Times New Roman"/>
          <w:spacing w:val="1"/>
          <w:w w:val="100"/>
        </w:rPr>
        <w:t>k</w:t>
      </w:r>
      <w:r>
        <w:rPr>
          <w:rFonts w:ascii="Times New Roman" w:eastAsia="Times New Roman"/>
          <w:spacing w:val="2"/>
          <w:w w:val="100"/>
        </w:rPr>
        <w:t>e</w:t>
      </w:r>
      <w:r>
        <w:rPr>
          <w:rFonts w:ascii="Times New Roman" w:eastAsia="Times New Roman"/>
          <w:w w:val="100"/>
        </w:rPr>
        <w:t>l</w:t>
      </w:r>
      <w:r>
        <w:rPr>
          <w:rFonts w:ascii="Times New Roman" w:eastAsia="Times New Roman"/>
          <w:spacing w:val="9"/>
        </w:rPr>
        <w:t> </w:t>
      </w:r>
      <w:r>
        <w:rPr>
          <w:spacing w:val="3"/>
          <w:w w:val="100"/>
        </w:rPr>
        <w:t>等人</w:t>
      </w:r>
      <w:r>
        <w:rPr>
          <w:rFonts w:ascii="Times New Roman" w:eastAsia="Times New Roman"/>
          <w:spacing w:val="2"/>
          <w:w w:val="99"/>
          <w:vertAlign w:val="superscript"/>
        </w:rPr>
        <w:t>[</w:t>
      </w:r>
      <w:r>
        <w:rPr>
          <w:rFonts w:ascii="Times New Roman" w:eastAsia="Times New Roman"/>
          <w:spacing w:val="1"/>
          <w:w w:val="99"/>
          <w:vertAlign w:val="superscript"/>
        </w:rPr>
        <w:t>67]</w:t>
      </w:r>
      <w:r>
        <w:rPr>
          <w:spacing w:val="2"/>
          <w:w w:val="100"/>
          <w:vertAlign w:val="baseline"/>
        </w:rPr>
        <w:t>首先提出基于张量分解的方法对关系数据建模的模型</w:t>
      </w:r>
      <w:r>
        <w:rPr>
          <w:spacing w:val="-45"/>
          <w:vertAlign w:val="baseline"/>
        </w:rPr>
        <w:t> </w:t>
      </w:r>
      <w:r>
        <w:rPr>
          <w:rFonts w:ascii="Times New Roman" w:eastAsia="Times New Roman"/>
          <w:w w:val="100"/>
          <w:vertAlign w:val="baseline"/>
        </w:rPr>
        <w:t>R</w:t>
      </w:r>
      <w:r>
        <w:rPr>
          <w:rFonts w:ascii="Times New Roman" w:eastAsia="Times New Roman"/>
          <w:spacing w:val="2"/>
          <w:w w:val="100"/>
          <w:vertAlign w:val="baseline"/>
        </w:rPr>
        <w:t>AS</w:t>
      </w:r>
      <w:r>
        <w:rPr>
          <w:rFonts w:ascii="Times New Roman" w:eastAsia="Times New Roman"/>
          <w:w w:val="100"/>
          <w:vertAlign w:val="baseline"/>
        </w:rPr>
        <w:t>C</w:t>
      </w:r>
      <w:r>
        <w:rPr>
          <w:rFonts w:ascii="Times New Roman" w:eastAsia="Times New Roman"/>
          <w:spacing w:val="1"/>
          <w:w w:val="100"/>
          <w:vertAlign w:val="baseline"/>
        </w:rPr>
        <w:t>AL</w:t>
      </w:r>
      <w:r>
        <w:rPr>
          <w:spacing w:val="-2"/>
          <w:w w:val="100"/>
          <w:vertAlign w:val="baseline"/>
        </w:rPr>
        <w:t>，能够在实体和关系维度表示</w:t>
      </w:r>
      <w:r>
        <w:rPr>
          <w:spacing w:val="-5"/>
          <w:w w:val="100"/>
          <w:vertAlign w:val="baseline"/>
        </w:rPr>
        <w:t>较大时也能正确拟合张量，但模型未对信息进行抽取、</w:t>
      </w:r>
      <w:r>
        <w:rPr>
          <w:spacing w:val="2"/>
          <w:w w:val="100"/>
          <w:vertAlign w:val="baseline"/>
        </w:rPr>
        <w:t>压缩，损失了泛化性，会出现过拟合的现象。对此，</w:t>
      </w:r>
    </w:p>
    <w:p>
      <w:pPr>
        <w:pStyle w:val="BodyText"/>
        <w:spacing w:after="0" w:line="364" w:lineRule="auto"/>
        <w:sectPr>
          <w:type w:val="continuous"/>
          <w:pgSz w:w="11420" w:h="15630"/>
          <w:pgMar w:header="868" w:footer="0" w:top="1400" w:bottom="280" w:left="425" w:right="425"/>
          <w:cols w:num="2" w:equalWidth="0">
            <w:col w:w="5066" w:space="62"/>
            <w:col w:w="5442"/>
          </w:cols>
        </w:sectPr>
      </w:pPr>
    </w:p>
    <w:p>
      <w:pPr>
        <w:pStyle w:val="BodyText"/>
      </w:pPr>
    </w:p>
    <w:p>
      <w:pPr>
        <w:pStyle w:val="BodyText"/>
        <w:spacing w:before="107"/>
      </w:pPr>
    </w:p>
    <w:p>
      <w:pPr>
        <w:pStyle w:val="BodyText"/>
        <w:spacing w:after="0"/>
        <w:sectPr>
          <w:headerReference w:type="default" r:id="rId30"/>
          <w:headerReference w:type="even" r:id="rId31"/>
          <w:pgSz w:w="11420" w:h="15630"/>
          <w:pgMar w:header="819" w:footer="0" w:top="1160" w:bottom="280" w:left="425" w:right="425"/>
          <w:pgNumType w:start="13"/>
        </w:sectPr>
      </w:pPr>
    </w:p>
    <w:p>
      <w:pPr>
        <w:pStyle w:val="BodyText"/>
        <w:spacing w:line="364" w:lineRule="auto" w:before="70"/>
        <w:ind w:left="369"/>
      </w:pPr>
      <w:r>
        <w:rPr/>
        <mc:AlternateContent>
          <mc:Choice Requires="wps">
            <w:drawing>
              <wp:anchor distT="0" distB="0" distL="0" distR="0" allowOverlap="1" layoutInCell="1" locked="0" behindDoc="1" simplePos="0" relativeHeight="485516288">
                <wp:simplePos x="0" y="0"/>
                <wp:positionH relativeFrom="page">
                  <wp:posOffset>1689100</wp:posOffset>
                </wp:positionH>
                <wp:positionV relativeFrom="paragraph">
                  <wp:posOffset>1283017</wp:posOffset>
                </wp:positionV>
                <wp:extent cx="4134485" cy="41783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01.025002pt;width:325.55pt;height:329pt;mso-position-horizontal-relative:page;mso-position-vertical-relative:paragraph;z-index:-17800192" id="docshape128" coordorigin="2660,2021" coordsize="6511,6580" path="m2660,7541l3160,7041,3080,6941,3300,6721,3380,6821,3900,6321,4780,7201,4830,7270,4858,7335,4861,7395,4836,7450,4780,7501,4420,7861,4520,7961,4320,8181,4220,8081,3700,8601,2660,7541xm3360,7221l3060,7521,3740,8221,4060,7921,3360,7221xm4260,7701l4540,7421,4548,7417,4545,7406,4534,7387,4520,7361,3860,6721,3560,7021,4260,7701xm3960,6021l5160,4801,6300,5941,6345,5997,6360,6051,6345,6104,6300,6161,5200,7261,3960,6021xm4300,5981l5240,6921,6020,6121,6043,6105,6050,6088,6043,6067,6020,6041,5140,5161,4300,5981xm4600,6181l4440,6021,5160,5301,5320,5461,5040,5741,5160,5881,5440,5581,5600,5741,5320,6041,5500,6221,5600,6121,5611,6108,5615,6098,5611,6084,5600,6061,5500,5981,5680,5821,5840,5981,5885,6040,5900,6098,5885,6152,5840,6201,5240,6801,5080,6641,5320,6401,5140,6221,4880,6461,4740,6301,4980,6061,4840,5941,4600,6181xm5540,4841l5560,4821,5583,4806,5593,4791,5591,4776,5580,4761,5480,4541,5680,4361,5720,4421,6040,4101,6200,4261,6000,4441,6320,4761,6540,4541,6700,4701,6460,4921,6520,5001,6640,4881,7060,5081,7086,5092,7105,5096,7116,5092,7120,5081,7120,5081,6080,4021,6620,3461,7680,4521,7725,4581,7740,4641,7725,4701,7680,4761,7280,5161,7300,5181,7120,5361,7089,5383,7055,5391,7013,5383,6960,5361,6640,5201,6640,5221,6820,5581,6827,5626,6818,5673,6789,5724,6740,5781,6620,5901,6460,5741,6500,5701,6512,5686,6518,5673,6520,5664,6520,5661,6260,5121,6040,5341,5880,5181,6120,4941,5880,4701,5860,4721,5868,4788,5863,4843,5846,4886,5820,4921,5720,5021,5540,4841xm6580,3821l6440,3981,7300,4841,7420,4701,7420,4697,7418,4686,7412,4667,7400,4641,6580,3821xm6760,3221l7940,2021,9080,3161,9138,3218,9168,3273,9171,3328,9148,3383,9100,3441,8900,3641,8740,3501,8860,3381,8871,3362,8873,3338,8863,3310,8840,3281,7940,2381,7120,3221,8200,4301,8020,4481,6760,3221xm7820,3661l7200,3281,7360,3141,7640,3321,7480,3021,7760,2761,8020,2901,7880,2641,8020,2481,8320,3061,8760,3341,8620,3481,8500,3401,8620,3621,8480,3781,8180,3201,7660,2921,7980,3521,8460,3781,8320,3941,8120,3821,8240,4021,8100,4161,7820,3661xm2660,7541l3160,7041,3080,6941,3300,6721,3380,6821,3900,6321,4780,7201,4830,7270,4858,7335,4861,7395,4836,7450,4780,7501,4420,7861,4520,7961,4320,8181,4220,8081,3700,8601,2660,7541xm3360,7221l3060,7521,3740,8221,4060,7921,3360,7221xm4260,7701l4540,7421,4548,7417,4545,7406,4534,7387,4520,7361,3860,6721,3560,7021,4260,7701xm3960,6021l5160,4801,6300,5941,6345,5997,6360,6051,6345,6104,6300,6161,5200,7261,3960,6021xm4300,5981l5240,6921,6020,6121,6043,6105,6050,6088,6043,6067,6020,6041,5140,5161,4300,5981xm4600,6181l4440,6021,5160,5301,5320,5461,5040,5741,5160,5881,5440,5581,5600,5741,5320,6041,5500,6221,5600,6121,5611,6108,5615,6098,5611,6084,5600,6061,5500,5981,5680,5821,5840,5981,5885,6040,5900,6098,5885,6152,5840,6201,5240,6801,5080,6641,5320,6401,5140,6221,4880,6461,4740,6301,4980,6061,4840,5941,4600,6181xm5540,4841l5560,4821,5583,4806,5593,4791,5591,4776,5580,4761,5480,4541,5680,4361,5720,4421,6040,4101,6200,4261,6000,4441,6320,4761,6540,4541,6700,4701,6460,4921,6520,5001,6640,4881,7060,5081,7086,5092,7105,5096,7116,5092,7120,5081,7120,5081,6080,4021,6620,3461,7680,4521,7725,4581,7740,4641,7725,4701,7680,4761,7280,5161,7300,5181,7120,5361,7089,5383,7055,5391,7013,5383,6960,5361,6640,5201,6640,5221,6820,5581,6827,5626,6818,5673,6789,5724,6740,5781,6620,5901,6460,5741,6500,5701,6512,5686,6518,5673,6520,5664,6520,5661,6260,5121,6040,5341,5880,5181,6120,4941,5880,4701,5860,4721,5868,4788,5863,4843,5846,4886,5820,4921,5720,5021,5540,4841xm6580,3821l6440,3981,7300,4841,7420,4701,7420,4697,7418,4686,7412,4667,7400,4641,6580,3821xm6760,3221l7940,2021,9080,3161,9138,3218,9168,3273,9171,3328,9148,3383,9100,3441,8900,3641,8740,3501,8860,3381,8871,3362,8873,3338,8863,3310,8840,3281,7940,2381,7120,3221,8200,4301,8020,4481,6760,3221xm7820,3661l7200,3281,7360,3141,7640,3321,7480,3021,7760,2761,8020,2901,7880,2641,8020,2481,8320,3061,8760,3341,8620,3481,8500,3401,8620,3621,8480,3781,8180,3201,7660,2921,7980,3521,8460,3781,8320,3941,8120,3821,8240,4021,8100,4161,7820,3661xe" filled="false" stroked="true" strokeweight="1pt" strokecolor="#00ff00">
                <v:path arrowok="t"/>
                <v:stroke dashstyle="solid"/>
                <w10:wrap type="none"/>
              </v:shape>
            </w:pict>
          </mc:Fallback>
        </mc:AlternateContent>
      </w:r>
      <w:r>
        <w:rPr>
          <w:rFonts w:ascii="Times New Roman" w:hAnsi="Times New Roman" w:eastAsia="Times New Roman"/>
          <w:spacing w:val="-18"/>
          <w:w w:val="100"/>
        </w:rPr>
        <w:t>Y</w:t>
      </w:r>
      <w:r>
        <w:rPr>
          <w:rFonts w:ascii="Times New Roman" w:hAnsi="Times New Roman" w:eastAsia="Times New Roman"/>
          <w:w w:val="100"/>
        </w:rPr>
        <w:t>a</w:t>
      </w:r>
      <w:r>
        <w:rPr>
          <w:rFonts w:ascii="Times New Roman" w:hAnsi="Times New Roman" w:eastAsia="Times New Roman"/>
          <w:spacing w:val="1"/>
          <w:w w:val="100"/>
        </w:rPr>
        <w:t>n</w:t>
      </w:r>
      <w:r>
        <w:rPr>
          <w:rFonts w:ascii="Times New Roman" w:hAnsi="Times New Roman" w:eastAsia="Times New Roman"/>
          <w:w w:val="100"/>
        </w:rPr>
        <w:t>g</w:t>
      </w:r>
      <w:r>
        <w:rPr>
          <w:rFonts w:ascii="Times New Roman" w:hAnsi="Times New Roman" w:eastAsia="Times New Roman"/>
          <w:spacing w:val="-6"/>
        </w:rPr>
        <w:t>  </w:t>
      </w:r>
      <w:r>
        <w:rPr>
          <w:spacing w:val="3"/>
          <w:w w:val="100"/>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6</w:t>
      </w:r>
      <w:r>
        <w:rPr>
          <w:rFonts w:ascii="Times New Roman" w:hAnsi="Times New Roman" w:eastAsia="Times New Roman"/>
          <w:spacing w:val="2"/>
          <w:w w:val="99"/>
          <w:vertAlign w:val="superscript"/>
        </w:rPr>
        <w:t>8</w:t>
      </w:r>
      <w:r>
        <w:rPr>
          <w:rFonts w:ascii="Times New Roman" w:hAnsi="Times New Roman" w:eastAsia="Times New Roman"/>
          <w:spacing w:val="1"/>
          <w:w w:val="99"/>
          <w:vertAlign w:val="superscript"/>
        </w:rPr>
        <w:t>]</w:t>
      </w:r>
      <w:r>
        <w:rPr>
          <w:spacing w:val="1"/>
          <w:w w:val="100"/>
          <w:vertAlign w:val="baseline"/>
        </w:rPr>
        <w:t>提出</w:t>
      </w:r>
      <w:r>
        <w:rPr>
          <w:spacing w:val="-9"/>
          <w:vertAlign w:val="baseline"/>
        </w:rPr>
        <w:t> </w:t>
      </w:r>
      <w:r>
        <w:rPr>
          <w:rFonts w:ascii="Times New Roman" w:hAnsi="Times New Roman" w:eastAsia="Times New Roman"/>
          <w:spacing w:val="1"/>
          <w:w w:val="100"/>
          <w:vertAlign w:val="baseline"/>
        </w:rPr>
        <w:t>D</w:t>
      </w:r>
      <w:r>
        <w:rPr>
          <w:rFonts w:ascii="Times New Roman" w:hAnsi="Times New Roman" w:eastAsia="Times New Roman"/>
          <w:w w:val="100"/>
          <w:vertAlign w:val="baseline"/>
        </w:rPr>
        <w:t>i</w:t>
      </w:r>
      <w:r>
        <w:rPr>
          <w:rFonts w:ascii="Times New Roman" w:hAnsi="Times New Roman" w:eastAsia="Times New Roman"/>
          <w:spacing w:val="2"/>
          <w:w w:val="100"/>
          <w:vertAlign w:val="baseline"/>
        </w:rPr>
        <w:t>s</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u</w:t>
      </w:r>
      <w:r>
        <w:rPr>
          <w:rFonts w:ascii="Times New Roman" w:hAnsi="Times New Roman" w:eastAsia="Times New Roman"/>
          <w:w w:val="100"/>
          <w:vertAlign w:val="baseline"/>
        </w:rPr>
        <w:t>lt</w:t>
      </w:r>
      <w:r>
        <w:rPr>
          <w:rFonts w:ascii="Times New Roman" w:hAnsi="Times New Roman" w:eastAsia="Times New Roman"/>
          <w:spacing w:val="-6"/>
          <w:vertAlign w:val="baseline"/>
        </w:rPr>
        <w:t>  </w:t>
      </w:r>
      <w:r>
        <w:rPr>
          <w:spacing w:val="2"/>
          <w:w w:val="100"/>
          <w:vertAlign w:val="baseline"/>
        </w:rPr>
        <w:t>模型通过减少参数数量缓解该现象，但是由于在实体表示函数时不区分主语和宾语，导致模型智能表示对称关系，不过性能仍然远超</w:t>
      </w:r>
      <w:r>
        <w:rPr>
          <w:spacing w:val="-19"/>
          <w:vertAlign w:val="baseline"/>
        </w:rPr>
        <w:t> </w:t>
      </w:r>
      <w:r>
        <w:rPr>
          <w:rFonts w:ascii="Times New Roman" w:hAnsi="Times New Roman" w:eastAsia="Times New Roman"/>
          <w:w w:val="100"/>
          <w:vertAlign w:val="baseline"/>
        </w:rPr>
        <w:t>R</w:t>
      </w:r>
      <w:r>
        <w:rPr>
          <w:rFonts w:ascii="Times New Roman" w:hAnsi="Times New Roman" w:eastAsia="Times New Roman"/>
          <w:spacing w:val="1"/>
          <w:w w:val="100"/>
          <w:vertAlign w:val="baseline"/>
        </w:rPr>
        <w:t>A</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L</w:t>
      </w:r>
      <w:r>
        <w:rPr>
          <w:rFonts w:ascii="Times New Roman" w:hAnsi="Times New Roman" w:eastAsia="Times New Roman"/>
          <w:spacing w:val="-11"/>
          <w:vertAlign w:val="baseline"/>
        </w:rPr>
        <w:t>  </w:t>
      </w:r>
      <w:r>
        <w:rPr>
          <w:spacing w:val="2"/>
          <w:w w:val="100"/>
          <w:vertAlign w:val="baseline"/>
        </w:rPr>
        <w:t>模型。考虑到</w:t>
      </w:r>
      <w:r>
        <w:rPr>
          <w:spacing w:val="-18"/>
          <w:vertAlign w:val="baseline"/>
        </w:rPr>
        <w:t> </w:t>
      </w:r>
      <w:r>
        <w:rPr>
          <w:rFonts w:ascii="Times New Roman" w:hAnsi="Times New Roman" w:eastAsia="Times New Roman"/>
          <w:spacing w:val="1"/>
          <w:w w:val="100"/>
          <w:vertAlign w:val="baseline"/>
        </w:rPr>
        <w:t>Di</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tM</w:t>
      </w:r>
      <w:r>
        <w:rPr>
          <w:rFonts w:ascii="Times New Roman" w:hAnsi="Times New Roman" w:eastAsia="Times New Roman"/>
          <w:spacing w:val="2"/>
          <w:w w:val="100"/>
          <w:vertAlign w:val="baseline"/>
        </w:rPr>
        <w:t>u</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t</w:t>
      </w:r>
      <w:r>
        <w:rPr>
          <w:rFonts w:ascii="Times New Roman" w:hAnsi="Times New Roman" w:eastAsia="Times New Roman"/>
          <w:spacing w:val="-11"/>
          <w:vertAlign w:val="baseline"/>
        </w:rPr>
        <w:t>  </w:t>
      </w:r>
      <w:r>
        <w:rPr>
          <w:spacing w:val="3"/>
          <w:w w:val="100"/>
          <w:vertAlign w:val="baseline"/>
        </w:rPr>
        <w:t>模型只能解决对称关系的问题，</w:t>
      </w:r>
      <w:r>
        <w:rPr>
          <w:rFonts w:ascii="Times New Roman" w:hAnsi="Times New Roman" w:eastAsia="Times New Roman"/>
          <w:spacing w:val="-7"/>
          <w:w w:val="100"/>
          <w:vertAlign w:val="baseline"/>
        </w:rPr>
        <w:t>T</w:t>
      </w:r>
      <w:r>
        <w:rPr>
          <w:rFonts w:ascii="Times New Roman" w:hAnsi="Times New Roman" w:eastAsia="Times New Roman"/>
          <w:spacing w:val="1"/>
          <w:w w:val="100"/>
          <w:vertAlign w:val="baseline"/>
        </w:rPr>
        <w:t>ro</w:t>
      </w:r>
      <w:r>
        <w:rPr>
          <w:rFonts w:ascii="Times New Roman" w:hAnsi="Times New Roman" w:eastAsia="Times New Roman"/>
          <w:spacing w:val="2"/>
          <w:w w:val="100"/>
          <w:vertAlign w:val="baseline"/>
        </w:rPr>
        <w:t>u</w:t>
      </w:r>
      <w:r>
        <w:rPr>
          <w:rFonts w:ascii="Times New Roman" w:hAnsi="Times New Roman" w:eastAsia="Times New Roman"/>
          <w:spacing w:val="1"/>
          <w:w w:val="100"/>
          <w:vertAlign w:val="baseline"/>
        </w:rPr>
        <w:t>il</w:t>
      </w:r>
      <w:r>
        <w:rPr>
          <w:rFonts w:ascii="Times New Roman" w:hAnsi="Times New Roman" w:eastAsia="Times New Roman"/>
          <w:w w:val="100"/>
          <w:vertAlign w:val="baseline"/>
        </w:rPr>
        <w:t>l</w:t>
      </w:r>
      <w:r>
        <w:rPr>
          <w:rFonts w:ascii="Times New Roman" w:hAnsi="Times New Roman" w:eastAsia="Times New Roman"/>
          <w:spacing w:val="1"/>
          <w:w w:val="100"/>
          <w:vertAlign w:val="baseline"/>
        </w:rPr>
        <w:t>o</w:t>
      </w:r>
      <w:r>
        <w:rPr>
          <w:rFonts w:ascii="Times New Roman" w:hAnsi="Times New Roman" w:eastAsia="Times New Roman"/>
          <w:spacing w:val="3"/>
          <w:w w:val="100"/>
          <w:vertAlign w:val="baseline"/>
        </w:rPr>
        <w:t>n</w:t>
      </w:r>
      <w:r>
        <w:rPr>
          <w:rFonts w:ascii="Times New Roman" w:hAnsi="Times New Roman" w:eastAsia="Times New Roman"/>
          <w:spacing w:val="2"/>
          <w:w w:val="99"/>
          <w:vertAlign w:val="superscript"/>
        </w:rPr>
        <w:t>[69</w:t>
      </w:r>
      <w:r>
        <w:rPr>
          <w:rFonts w:ascii="Times New Roman" w:hAnsi="Times New Roman" w:eastAsia="Times New Roman"/>
          <w:spacing w:val="1"/>
          <w:w w:val="99"/>
          <w:vertAlign w:val="superscript"/>
        </w:rPr>
        <w:t>]</w:t>
      </w:r>
      <w:r>
        <w:rPr>
          <w:spacing w:val="2"/>
          <w:w w:val="100"/>
          <w:vertAlign w:val="baseline"/>
        </w:rPr>
        <w:t>等人提出</w:t>
      </w:r>
      <w:r>
        <w:rPr>
          <w:spacing w:val="-7"/>
          <w:vertAlign w:val="baseline"/>
        </w:rPr>
        <w:t> </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p</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x</w:t>
      </w:r>
      <w:r>
        <w:rPr>
          <w:rFonts w:ascii="Times New Roman" w:hAnsi="Times New Roman" w:eastAsia="Times New Roman"/>
          <w:spacing w:val="-5"/>
          <w:vertAlign w:val="baseline"/>
        </w:rPr>
        <w:t>  </w:t>
      </w:r>
      <w:r>
        <w:rPr>
          <w:spacing w:val="3"/>
          <w:w w:val="100"/>
          <w:vertAlign w:val="baseline"/>
        </w:rPr>
        <w:t>模型，</w:t>
      </w:r>
      <w:r>
        <w:rPr>
          <w:spacing w:val="1"/>
          <w:w w:val="100"/>
          <w:vertAlign w:val="baseline"/>
        </w:rPr>
        <w:t>沿用了</w:t>
      </w:r>
      <w:r>
        <w:rPr>
          <w:spacing w:val="-45"/>
          <w:vertAlign w:val="baseline"/>
        </w:rPr>
        <w:t> </w:t>
      </w:r>
      <w:r>
        <w:rPr>
          <w:rFonts w:ascii="Times New Roman" w:hAnsi="Times New Roman" w:eastAsia="Times New Roman"/>
          <w:spacing w:val="1"/>
          <w:w w:val="100"/>
          <w:vertAlign w:val="baseline"/>
        </w:rPr>
        <w:t>Di</w:t>
      </w:r>
      <w:r>
        <w:rPr>
          <w:rFonts w:ascii="Times New Roman" w:hAnsi="Times New Roman" w:eastAsia="Times New Roman"/>
          <w:spacing w:val="2"/>
          <w:w w:val="100"/>
          <w:vertAlign w:val="baseline"/>
        </w:rPr>
        <w:t>s</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u</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t</w:t>
      </w:r>
      <w:r>
        <w:rPr>
          <w:rFonts w:ascii="Times New Roman" w:hAnsi="Times New Roman" w:eastAsia="Times New Roman"/>
          <w:spacing w:val="3"/>
          <w:vertAlign w:val="baseline"/>
        </w:rPr>
        <w:t> </w:t>
      </w:r>
      <w:r>
        <w:rPr>
          <w:w w:val="100"/>
          <w:vertAlign w:val="baseline"/>
        </w:rPr>
        <w:t>模型基本框架，并使用了一组共轭复</w:t>
      </w:r>
      <w:r>
        <w:rPr>
          <w:spacing w:val="2"/>
          <w:w w:val="100"/>
          <w:vertAlign w:val="baseline"/>
        </w:rPr>
        <w:t>数分别作为主语和宾语的表示，使得模型既能够表示对称关系，也可以表示反对称关系。与上述模型将三维张量采用二维张量分解处理的方式不同，</w:t>
      </w:r>
      <w:r>
        <w:rPr>
          <w:rFonts w:ascii="Times New Roman" w:hAnsi="Times New Roman" w:eastAsia="Times New Roman"/>
          <w:spacing w:val="1"/>
          <w:w w:val="100"/>
          <w:vertAlign w:val="baseline"/>
        </w:rPr>
        <w:t>B</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l</w:t>
      </w:r>
      <w:r>
        <w:rPr>
          <w:rFonts w:ascii="Times New Roman" w:hAnsi="Times New Roman" w:eastAsia="Times New Roman"/>
          <w:spacing w:val="1"/>
          <w:w w:val="100"/>
          <w:vertAlign w:val="baseline"/>
        </w:rPr>
        <w:t>a</w:t>
      </w:r>
      <w:r>
        <w:rPr>
          <w:rFonts w:ascii="Cambria" w:hAnsi="Cambria" w:eastAsia="Cambria"/>
          <w:w w:val="100"/>
          <w:vertAlign w:val="baseline"/>
        </w:rPr>
        <w:t>ž</w:t>
      </w:r>
      <w:r>
        <w:rPr>
          <w:rFonts w:ascii="Cambria" w:hAnsi="Cambria" w:eastAsia="Cambria"/>
          <w:spacing w:val="-7"/>
          <w:vertAlign w:val="baseline"/>
        </w:rPr>
        <w:t>   </w:t>
      </w:r>
      <w:r>
        <w:rPr>
          <w:rFonts w:ascii="Times New Roman" w:hAnsi="Times New Roman" w:eastAsia="Times New Roman"/>
          <w:w w:val="100"/>
          <w:vertAlign w:val="baseline"/>
        </w:rPr>
        <w:t>e</w:t>
      </w:r>
      <w:r>
        <w:rPr>
          <w:rFonts w:ascii="Times New Roman" w:hAnsi="Times New Roman" w:eastAsia="Times New Roman"/>
          <w:spacing w:val="2"/>
          <w:w w:val="100"/>
          <w:vertAlign w:val="baseline"/>
        </w:rPr>
        <w:t>v</w:t>
      </w:r>
      <w:r>
        <w:rPr>
          <w:rFonts w:ascii="Times New Roman" w:hAnsi="Times New Roman" w:eastAsia="Times New Roman"/>
          <w:w w:val="100"/>
          <w:vertAlign w:val="baseline"/>
        </w:rPr>
        <w:t>i </w:t>
      </w:r>
      <w:r>
        <w:rPr>
          <w:rFonts w:ascii="Cambria" w:hAnsi="Cambria" w:eastAsia="Cambria"/>
          <w:w w:val="100"/>
          <w:vertAlign w:val="baseline"/>
        </w:rPr>
        <w:t>ć</w:t>
      </w:r>
      <w:r>
        <w:rPr>
          <w:rFonts w:ascii="Cambria" w:hAnsi="Cambria" w:eastAsia="Cambria"/>
          <w:spacing w:val="-6"/>
          <w:vertAlign w:val="baseline"/>
        </w:rPr>
        <w:t>   </w:t>
      </w:r>
      <w:r>
        <w:rPr>
          <w:spacing w:val="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7</w:t>
      </w:r>
      <w:r>
        <w:rPr>
          <w:rFonts w:ascii="Times New Roman" w:hAnsi="Times New Roman" w:eastAsia="Times New Roman"/>
          <w:spacing w:val="2"/>
          <w:w w:val="99"/>
          <w:vertAlign w:val="superscript"/>
        </w:rPr>
        <w:t>0</w:t>
      </w:r>
      <w:r>
        <w:rPr>
          <w:rFonts w:ascii="Times New Roman" w:hAnsi="Times New Roman" w:eastAsia="Times New Roman"/>
          <w:spacing w:val="1"/>
          <w:w w:val="99"/>
          <w:vertAlign w:val="superscript"/>
        </w:rPr>
        <w:t>]</w:t>
      </w:r>
      <w:r>
        <w:rPr>
          <w:spacing w:val="2"/>
          <w:w w:val="100"/>
          <w:vertAlign w:val="baseline"/>
        </w:rPr>
        <w:t>提出的</w:t>
      </w:r>
      <w:r>
        <w:rPr>
          <w:spacing w:val="-29"/>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u</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k</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r</w:t>
      </w:r>
      <w:r>
        <w:rPr>
          <w:rFonts w:ascii="Times New Roman" w:hAnsi="Times New Roman" w:eastAsia="Times New Roman"/>
          <w:spacing w:val="18"/>
          <w:vertAlign w:val="baseline"/>
        </w:rPr>
        <w:t> </w:t>
      </w:r>
      <w:r>
        <w:rPr>
          <w:spacing w:val="3"/>
          <w:w w:val="100"/>
          <w:vertAlign w:val="baseline"/>
        </w:rPr>
        <w:t>模型采用三维张量进行分解。</w:t>
      </w:r>
      <w:r>
        <w:rPr>
          <w:spacing w:val="2"/>
          <w:w w:val="100"/>
          <w:vertAlign w:val="baseline"/>
        </w:rPr>
        <w:t>本质上来看是将一组二维张量通过线性组合成为了一</w:t>
      </w:r>
      <w:r>
        <w:rPr>
          <w:spacing w:val="-4"/>
          <w:w w:val="100"/>
          <w:vertAlign w:val="baseline"/>
        </w:rPr>
        <w:t>个关系的“二维张量”。虽然</w:t>
      </w:r>
      <w:r>
        <w:rPr>
          <w:spacing w:val="-43"/>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u</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k</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r</w:t>
      </w:r>
      <w:r>
        <w:rPr>
          <w:rFonts w:ascii="Times New Roman" w:hAnsi="Times New Roman" w:eastAsia="Times New Roman"/>
          <w:spacing w:val="2"/>
          <w:vertAlign w:val="baseline"/>
        </w:rPr>
        <w:t> </w:t>
      </w:r>
      <w:r>
        <w:rPr>
          <w:spacing w:val="3"/>
          <w:w w:val="100"/>
          <w:vertAlign w:val="baseline"/>
        </w:rPr>
        <w:t>模型具有强大的</w:t>
      </w:r>
      <w:r>
        <w:rPr>
          <w:spacing w:val="-13"/>
          <w:w w:val="100"/>
          <w:vertAlign w:val="baseline"/>
        </w:rPr>
        <w:t>性能，但是随着张量维度的增加，参数数量也会暴涨，</w:t>
      </w:r>
      <w:r>
        <w:rPr>
          <w:spacing w:val="2"/>
          <w:w w:val="100"/>
          <w:vertAlign w:val="baseline"/>
        </w:rPr>
        <w:t>导致整体复杂度上升，又会出现过拟合现象，因此直</w:t>
      </w:r>
      <w:r>
        <w:rPr>
          <w:spacing w:val="1"/>
          <w:w w:val="100"/>
          <w:vertAlign w:val="baseline"/>
        </w:rPr>
        <w:t>接使用</w:t>
      </w:r>
      <w:r>
        <w:rPr>
          <w:spacing w:val="-45"/>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u</w:t>
      </w:r>
      <w:r>
        <w:rPr>
          <w:rFonts w:ascii="Times New Roman" w:hAnsi="Times New Roman" w:eastAsia="Times New Roman"/>
          <w:spacing w:val="1"/>
          <w:w w:val="100"/>
          <w:vertAlign w:val="baseline"/>
        </w:rPr>
        <w:t>ck</w:t>
      </w:r>
      <w:r>
        <w:rPr>
          <w:rFonts w:ascii="Times New Roman" w:hAnsi="Times New Roman" w:eastAsia="Times New Roman"/>
          <w:w w:val="100"/>
          <w:vertAlign w:val="baseline"/>
        </w:rPr>
        <w:t>er</w:t>
      </w:r>
      <w:r>
        <w:rPr>
          <w:rFonts w:ascii="Times New Roman" w:hAnsi="Times New Roman" w:eastAsia="Times New Roman"/>
          <w:spacing w:val="2"/>
          <w:vertAlign w:val="baseline"/>
        </w:rPr>
        <w:t> </w:t>
      </w:r>
      <w:r>
        <w:rPr>
          <w:spacing w:val="-6"/>
          <w:w w:val="100"/>
          <w:vertAlign w:val="baseline"/>
        </w:rPr>
        <w:t>模型难以满足实际需求。对此，在</w:t>
      </w:r>
      <w:r>
        <w:rPr>
          <w:spacing w:val="-43"/>
          <w:vertAlign w:val="baseline"/>
        </w:rPr>
        <w:t> </w:t>
      </w:r>
      <w:r>
        <w:rPr>
          <w:rFonts w:ascii="Times New Roman" w:hAnsi="Times New Roman" w:eastAsia="Times New Roman"/>
          <w:spacing w:val="1"/>
          <w:w w:val="100"/>
          <w:vertAlign w:val="baseline"/>
        </w:rPr>
        <w:t>2025</w:t>
      </w:r>
      <w:r>
        <w:rPr>
          <w:spacing w:val="-19"/>
          <w:w w:val="100"/>
          <w:vertAlign w:val="baseline"/>
        </w:rPr>
        <w:t>年，</w:t>
      </w:r>
      <w:r>
        <w:rPr>
          <w:rFonts w:ascii="Times New Roman" w:hAnsi="Times New Roman" w:eastAsia="Times New Roman"/>
          <w:spacing w:val="-22"/>
          <w:w w:val="100"/>
          <w:vertAlign w:val="baseline"/>
        </w:rPr>
        <w:t>Y</w:t>
      </w:r>
      <w:r>
        <w:rPr>
          <w:rFonts w:ascii="Times New Roman" w:hAnsi="Times New Roman" w:eastAsia="Times New Roman"/>
          <w:spacing w:val="1"/>
          <w:w w:val="100"/>
          <w:vertAlign w:val="baseline"/>
        </w:rPr>
        <w:t>ue</w:t>
      </w:r>
      <w:r>
        <w:rPr>
          <w:rFonts w:ascii="Times New Roman" w:hAnsi="Times New Roman" w:eastAsia="Times New Roman"/>
          <w:spacing w:val="2"/>
          <w:w w:val="99"/>
          <w:vertAlign w:val="superscript"/>
        </w:rPr>
        <w:t>[71</w:t>
      </w:r>
      <w:r>
        <w:rPr>
          <w:rFonts w:ascii="Times New Roman" w:hAnsi="Times New Roman" w:eastAsia="Times New Roman"/>
          <w:spacing w:val="1"/>
          <w:w w:val="99"/>
          <w:vertAlign w:val="superscript"/>
        </w:rPr>
        <w:t>]</w:t>
      </w:r>
      <w:r>
        <w:rPr>
          <w:spacing w:val="2"/>
          <w:w w:val="100"/>
          <w:vertAlign w:val="baseline"/>
        </w:rPr>
        <w:t>等人提出了双层张量模型</w:t>
      </w:r>
      <w:r>
        <w:rPr>
          <w:spacing w:val="-45"/>
          <w:vertAlign w:val="baseline"/>
        </w:rPr>
        <w:t> </w:t>
      </w:r>
      <w:r>
        <w:rPr>
          <w:rFonts w:ascii="Times New Roman" w:hAnsi="Times New Roman" w:eastAsia="Times New Roman"/>
          <w:spacing w:val="1"/>
          <w:w w:val="100"/>
          <w:vertAlign w:val="baseline"/>
        </w:rPr>
        <w:t>TU</w:t>
      </w:r>
      <w:r>
        <w:rPr>
          <w:rFonts w:ascii="Times New Roman" w:hAnsi="Times New Roman" w:eastAsia="Times New Roman"/>
          <w:spacing w:val="2"/>
          <w:w w:val="100"/>
          <w:vertAlign w:val="baseline"/>
        </w:rPr>
        <w:t>T</w:t>
      </w:r>
      <w:r>
        <w:rPr>
          <w:rFonts w:ascii="Times New Roman" w:hAnsi="Times New Roman" w:eastAsia="Times New Roman"/>
          <w:spacing w:val="1"/>
          <w:w w:val="100"/>
          <w:vertAlign w:val="baseline"/>
        </w:rPr>
        <w:t>R</w:t>
      </w:r>
      <w:r>
        <w:rPr>
          <w:spacing w:val="-8"/>
          <w:w w:val="100"/>
          <w:vertAlign w:val="baseline"/>
        </w:rPr>
        <w:t>，在外层利用</w:t>
      </w:r>
      <w:r>
        <w:rPr>
          <w:spacing w:val="6"/>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1"/>
          <w:w w:val="100"/>
          <w:vertAlign w:val="baseline"/>
        </w:rPr>
        <w:t>u</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k</w:t>
      </w:r>
      <w:r>
        <w:rPr>
          <w:rFonts w:ascii="Times New Roman" w:hAnsi="Times New Roman" w:eastAsia="Times New Roman"/>
          <w:w w:val="100"/>
          <w:vertAlign w:val="baseline"/>
        </w:rPr>
        <w:t>er</w:t>
      </w:r>
      <w:r>
        <w:rPr>
          <w:rFonts w:ascii="Times New Roman" w:hAnsi="Times New Roman" w:eastAsia="Times New Roman"/>
          <w:spacing w:val="2"/>
          <w:vertAlign w:val="baseline"/>
        </w:rPr>
        <w:t>  </w:t>
      </w:r>
      <w:r>
        <w:rPr>
          <w:spacing w:val="4"/>
          <w:w w:val="100"/>
          <w:vertAlign w:val="baseline"/>
        </w:rPr>
        <w:t>分解将原始知识图谱张量分解为核心张量</w:t>
      </w:r>
      <w:r>
        <w:rPr>
          <w:spacing w:val="-12"/>
          <w:w w:val="100"/>
          <w:vertAlign w:val="baseline"/>
        </w:rPr>
        <w:t>和分量矩阵，内层利用张量层，对核心张量进行重构。</w:t>
      </w:r>
      <w:r>
        <w:rPr>
          <w:spacing w:val="3"/>
          <w:w w:val="100"/>
          <w:vertAlign w:val="baseline"/>
        </w:rPr>
        <w:t>其命中率</w:t>
      </w:r>
      <w:r>
        <w:rPr>
          <w:spacing w:val="4"/>
          <w:w w:val="100"/>
          <w:vertAlign w:val="baseline"/>
        </w:rPr>
        <w:t>（</w:t>
      </w:r>
      <w:r>
        <w:rPr>
          <w:rFonts w:ascii="Times New Roman" w:hAnsi="Times New Roman" w:eastAsia="Times New Roman"/>
          <w:spacing w:val="1"/>
          <w:w w:val="100"/>
          <w:vertAlign w:val="baseline"/>
        </w:rPr>
        <w:t>H</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t@</w:t>
      </w:r>
      <w:r>
        <w:rPr>
          <w:rFonts w:ascii="Times New Roman" w:hAnsi="Times New Roman" w:eastAsia="Times New Roman"/>
          <w:spacing w:val="3"/>
          <w:w w:val="100"/>
          <w:vertAlign w:val="baseline"/>
        </w:rPr>
        <w:t>1</w:t>
      </w:r>
      <w:r>
        <w:rPr>
          <w:spacing w:val="3"/>
          <w:w w:val="100"/>
          <w:vertAlign w:val="baseline"/>
        </w:rPr>
        <w:t>）</w:t>
      </w:r>
      <w:r>
        <w:rPr>
          <w:spacing w:val="2"/>
          <w:w w:val="100"/>
          <w:vertAlign w:val="baseline"/>
        </w:rPr>
        <w:t>指标达到了</w:t>
      </w:r>
      <w:r>
        <w:rPr>
          <w:spacing w:val="-22"/>
          <w:vertAlign w:val="baseline"/>
        </w:rPr>
        <w:t> </w:t>
      </w:r>
      <w:r>
        <w:rPr>
          <w:rFonts w:ascii="Times New Roman" w:hAnsi="Times New Roman" w:eastAsia="Times New Roman"/>
          <w:spacing w:val="1"/>
          <w:w w:val="100"/>
          <w:vertAlign w:val="baseline"/>
        </w:rPr>
        <w:t>2</w:t>
      </w:r>
      <w:r>
        <w:rPr>
          <w:rFonts w:ascii="Times New Roman" w:hAnsi="Times New Roman" w:eastAsia="Times New Roman"/>
          <w:w w:val="100"/>
          <w:vertAlign w:val="baseline"/>
        </w:rPr>
        <w:t>0</w:t>
      </w:r>
      <w:r>
        <w:rPr>
          <w:spacing w:val="3"/>
          <w:w w:val="100"/>
          <w:vertAlign w:val="baseline"/>
        </w:rPr>
        <w:t>％，相比最先进的</w:t>
      </w:r>
      <w:r>
        <w:rPr>
          <w:spacing w:val="2"/>
          <w:w w:val="100"/>
          <w:vertAlign w:val="baseline"/>
        </w:rPr>
        <w:t>基线模型，速度提升了</w:t>
      </w:r>
      <w:r>
        <w:rPr>
          <w:spacing w:val="-14"/>
          <w:vertAlign w:val="baseline"/>
        </w:rPr>
        <w:t> </w:t>
      </w:r>
      <w:r>
        <w:rPr>
          <w:rFonts w:ascii="Times New Roman" w:hAnsi="Times New Roman" w:eastAsia="Times New Roman"/>
          <w:spacing w:val="1"/>
          <w:w w:val="100"/>
          <w:vertAlign w:val="baseline"/>
        </w:rPr>
        <w:t>9</w:t>
      </w:r>
      <w:r>
        <w:rPr>
          <w:rFonts w:ascii="Times New Roman" w:hAnsi="Times New Roman" w:eastAsia="Times New Roman"/>
          <w:w w:val="100"/>
          <w:vertAlign w:val="baseline"/>
        </w:rPr>
        <w:t>.3</w:t>
      </w:r>
      <w:r>
        <w:rPr>
          <w:rFonts w:ascii="Times New Roman" w:hAnsi="Times New Roman" w:eastAsia="Times New Roman"/>
          <w:spacing w:val="-9"/>
          <w:vertAlign w:val="baseline"/>
        </w:rPr>
        <w:t>  </w:t>
      </w:r>
      <w:r>
        <w:rPr>
          <w:spacing w:val="3"/>
          <w:w w:val="100"/>
          <w:vertAlign w:val="baseline"/>
        </w:rPr>
        <w:t>倍。该模型首次提出四维</w:t>
      </w:r>
      <w:r>
        <w:rPr>
          <w:spacing w:val="7"/>
          <w:w w:val="100"/>
          <w:vertAlign w:val="baseline"/>
        </w:rPr>
        <w:t>度张量建模</w:t>
      </w:r>
      <w:r>
        <w:rPr>
          <w:rFonts w:ascii="Times New Roman" w:hAnsi="Times New Roman" w:eastAsia="Times New Roman"/>
          <w:spacing w:val="4"/>
          <w:w w:val="100"/>
          <w:vertAlign w:val="baseline"/>
        </w:rPr>
        <w:t>(</w:t>
      </w:r>
      <w:r>
        <w:rPr>
          <w:spacing w:val="4"/>
          <w:w w:val="100"/>
          <w:vertAlign w:val="baseline"/>
        </w:rPr>
        <w:t>实体×关系×实体×时间戳</w:t>
      </w:r>
      <w:r>
        <w:rPr>
          <w:rFonts w:ascii="Times New Roman" w:hAnsi="Times New Roman" w:eastAsia="Times New Roman"/>
          <w:spacing w:val="4"/>
          <w:w w:val="100"/>
          <w:vertAlign w:val="baseline"/>
        </w:rPr>
        <w:t>)</w:t>
      </w:r>
      <w:r>
        <w:rPr>
          <w:spacing w:val="7"/>
          <w:w w:val="100"/>
          <w:vertAlign w:val="baseline"/>
        </w:rPr>
        <w:t>，也解决了</w:t>
      </w:r>
      <w:r>
        <w:rPr>
          <w:spacing w:val="3"/>
          <w:w w:val="100"/>
          <w:vertAlign w:val="baseline"/>
        </w:rPr>
        <w:t>时序知识图谱</w:t>
      </w:r>
      <w:r>
        <w:rPr>
          <w:rFonts w:ascii="Times New Roman" w:hAnsi="Times New Roman" w:eastAsia="Times New Roman"/>
          <w:spacing w:val="1"/>
          <w:w w:val="100"/>
          <w:vertAlign w:val="baseline"/>
        </w:rPr>
        <w:t>(</w:t>
      </w:r>
      <w:r>
        <w:rPr>
          <w:rFonts w:ascii="Times New Roman" w:hAnsi="Times New Roman" w:eastAsia="Times New Roman"/>
          <w:spacing w:val="-14"/>
          <w:w w:val="100"/>
          <w:vertAlign w:val="baseline"/>
        </w:rPr>
        <w:t>T</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p</w:t>
      </w:r>
      <w:r>
        <w:rPr>
          <w:rFonts w:ascii="Times New Roman" w:hAnsi="Times New Roman" w:eastAsia="Times New Roman"/>
          <w:spacing w:val="1"/>
          <w:w w:val="100"/>
          <w:vertAlign w:val="baseline"/>
        </w:rPr>
        <w:t>or</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l</w:t>
      </w:r>
      <w:r>
        <w:rPr>
          <w:rFonts w:ascii="Times New Roman" w:hAnsi="Times New Roman" w:eastAsia="Times New Roman"/>
          <w:spacing w:val="-11"/>
          <w:vertAlign w:val="baseline"/>
        </w:rPr>
        <w:t>  </w:t>
      </w:r>
      <w:r>
        <w:rPr>
          <w:rFonts w:ascii="Times New Roman" w:hAnsi="Times New Roman" w:eastAsia="Times New Roman"/>
          <w:spacing w:val="1"/>
          <w:w w:val="100"/>
          <w:vertAlign w:val="baseline"/>
        </w:rPr>
        <w:t>Kno</w:t>
      </w:r>
      <w:r>
        <w:rPr>
          <w:rFonts w:ascii="Times New Roman" w:hAnsi="Times New Roman" w:eastAsia="Times New Roman"/>
          <w:spacing w:val="2"/>
          <w:w w:val="100"/>
          <w:vertAlign w:val="baseline"/>
        </w:rPr>
        <w:t>w</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dg</w:t>
      </w:r>
      <w:r>
        <w:rPr>
          <w:rFonts w:ascii="Times New Roman" w:hAnsi="Times New Roman" w:eastAsia="Times New Roman"/>
          <w:w w:val="100"/>
          <w:vertAlign w:val="baseline"/>
        </w:rPr>
        <w:t>e</w:t>
      </w:r>
      <w:r>
        <w:rPr>
          <w:rFonts w:ascii="Times New Roman" w:hAnsi="Times New Roman" w:eastAsia="Times New Roman"/>
          <w:spacing w:val="-11"/>
          <w:vertAlign w:val="baseline"/>
        </w:rPr>
        <w:t>  </w:t>
      </w:r>
      <w:r>
        <w:rPr>
          <w:rFonts w:ascii="Times New Roman" w:hAnsi="Times New Roman" w:eastAsia="Times New Roman"/>
          <w:spacing w:val="1"/>
          <w:w w:val="100"/>
          <w:vertAlign w:val="baseline"/>
        </w:rPr>
        <w:t>G</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ph</w:t>
      </w:r>
      <w:r>
        <w:rPr>
          <w:rFonts w:ascii="Times New Roman" w:hAnsi="Times New Roman" w:eastAsia="Times New Roman"/>
          <w:w w:val="100"/>
          <w:vertAlign w:val="baseline"/>
        </w:rPr>
        <w:t>,</w:t>
      </w:r>
      <w:r>
        <w:rPr>
          <w:rFonts w:ascii="Times New Roman" w:hAnsi="Times New Roman" w:eastAsia="Times New Roman"/>
          <w:spacing w:val="24"/>
          <w:vertAlign w:val="baseline"/>
        </w:rPr>
        <w:t> </w:t>
      </w:r>
      <w:r>
        <w:rPr>
          <w:rFonts w:ascii="Times New Roman" w:hAnsi="Times New Roman" w:eastAsia="Times New Roman"/>
          <w:spacing w:val="1"/>
          <w:w w:val="100"/>
          <w:vertAlign w:val="baseline"/>
        </w:rPr>
        <w:t>TKG</w:t>
      </w:r>
      <w:r>
        <w:rPr>
          <w:rFonts w:ascii="Times New Roman" w:hAnsi="Times New Roman" w:eastAsia="Times New Roman"/>
          <w:spacing w:val="9"/>
          <w:w w:val="100"/>
          <w:vertAlign w:val="baseline"/>
        </w:rPr>
        <w:t>)</w:t>
      </w:r>
      <w:r>
        <w:rPr>
          <w:spacing w:val="4"/>
          <w:w w:val="100"/>
          <w:vertAlign w:val="baseline"/>
        </w:rPr>
        <w:t>中关</w:t>
      </w:r>
      <w:r>
        <w:rPr>
          <w:spacing w:val="2"/>
          <w:w w:val="100"/>
          <w:vertAlign w:val="baseline"/>
        </w:rPr>
        <w:t>系动态变化的预测难题。总的来说，大大推动了相关</w:t>
      </w:r>
      <w:r>
        <w:rPr>
          <w:spacing w:val="3"/>
          <w:w w:val="100"/>
          <w:vertAlign w:val="baseline"/>
        </w:rPr>
        <w:t>领域的技术进步和发展。</w:t>
      </w:r>
    </w:p>
    <w:p>
      <w:pPr>
        <w:pStyle w:val="BodyText"/>
        <w:spacing w:line="364" w:lineRule="auto" w:before="85"/>
        <w:ind w:left="281" w:right="162" w:firstLine="408"/>
      </w:pPr>
      <w:r>
        <w:rPr/>
        <w:br w:type="column"/>
      </w:r>
      <w:r>
        <w:rPr>
          <w:spacing w:val="1"/>
          <w:w w:val="100"/>
        </w:rPr>
        <w:t>随着</w:t>
      </w:r>
      <w:r>
        <w:rPr>
          <w:spacing w:val="-45"/>
        </w:rPr>
        <w:t> </w:t>
      </w:r>
      <w:r>
        <w:rPr>
          <w:rFonts w:ascii="Times New Roman" w:eastAsia="Times New Roman"/>
          <w:spacing w:val="1"/>
          <w:w w:val="100"/>
        </w:rPr>
        <w:t>T</w:t>
      </w:r>
      <w:r>
        <w:rPr>
          <w:rFonts w:ascii="Times New Roman" w:eastAsia="Times New Roman"/>
          <w:spacing w:val="2"/>
          <w:w w:val="100"/>
        </w:rPr>
        <w:t>K</w:t>
      </w:r>
      <w:r>
        <w:rPr>
          <w:rFonts w:ascii="Times New Roman" w:eastAsia="Times New Roman"/>
          <w:w w:val="100"/>
        </w:rPr>
        <w:t>G</w:t>
      </w:r>
      <w:r>
        <w:rPr>
          <w:rFonts w:ascii="Times New Roman" w:eastAsia="Times New Roman"/>
          <w:spacing w:val="2"/>
        </w:rPr>
        <w:t> </w:t>
      </w:r>
      <w:r>
        <w:rPr>
          <w:spacing w:val="-8"/>
          <w:w w:val="100"/>
        </w:rPr>
        <w:t>不断发展，时序推理也成为了研究的热</w:t>
      </w:r>
      <w:r>
        <w:rPr>
          <w:spacing w:val="-8"/>
          <w:w w:val="100"/>
        </w:rPr>
        <w:t>   </w:t>
      </w:r>
      <w:r>
        <w:rPr>
          <w:spacing w:val="4"/>
          <w:w w:val="100"/>
        </w:rPr>
        <w:t>门</w:t>
      </w:r>
      <w:r>
        <w:rPr>
          <w:spacing w:val="3"/>
          <w:w w:val="100"/>
        </w:rPr>
        <w:t>，</w:t>
      </w:r>
      <w:r>
        <w:rPr>
          <w:spacing w:val="4"/>
          <w:w w:val="100"/>
        </w:rPr>
        <w:t>时</w:t>
      </w:r>
      <w:r>
        <w:rPr>
          <w:spacing w:val="3"/>
          <w:w w:val="100"/>
        </w:rPr>
        <w:t>序推理</w:t>
      </w:r>
      <w:r>
        <w:rPr>
          <w:spacing w:val="4"/>
          <w:w w:val="100"/>
        </w:rPr>
        <w:t>是</w:t>
      </w:r>
      <w:r>
        <w:rPr>
          <w:spacing w:val="3"/>
          <w:w w:val="100"/>
        </w:rPr>
        <w:t>指</w:t>
      </w:r>
      <w:r>
        <w:rPr>
          <w:spacing w:val="4"/>
          <w:w w:val="100"/>
        </w:rPr>
        <w:t>通</w:t>
      </w:r>
      <w:r>
        <w:rPr>
          <w:spacing w:val="3"/>
          <w:w w:val="100"/>
        </w:rPr>
        <w:t>过捕捉</w:t>
      </w:r>
      <w:r>
        <w:rPr>
          <w:spacing w:val="4"/>
          <w:w w:val="100"/>
        </w:rPr>
        <w:t>时</w:t>
      </w:r>
      <w:r>
        <w:rPr>
          <w:spacing w:val="3"/>
          <w:w w:val="100"/>
        </w:rPr>
        <w:t>间</w:t>
      </w:r>
      <w:r>
        <w:rPr>
          <w:spacing w:val="4"/>
          <w:w w:val="100"/>
        </w:rPr>
        <w:t>维</w:t>
      </w:r>
      <w:r>
        <w:rPr>
          <w:spacing w:val="3"/>
          <w:w w:val="100"/>
        </w:rPr>
        <w:t>度的上</w:t>
      </w:r>
      <w:r>
        <w:rPr>
          <w:spacing w:val="4"/>
          <w:w w:val="100"/>
        </w:rPr>
        <w:t>下</w:t>
      </w:r>
      <w:r>
        <w:rPr>
          <w:spacing w:val="3"/>
          <w:w w:val="100"/>
        </w:rPr>
        <w:t>文</w:t>
      </w:r>
      <w:r>
        <w:rPr>
          <w:spacing w:val="3"/>
          <w:w w:val="100"/>
          <w:position w:val="-2"/>
        </w:rPr>
        <w:drawing>
          <wp:inline distT="0" distB="0" distL="0" distR="0">
            <wp:extent cx="123825" cy="12382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3" cstate="print"/>
                    <a:stretch>
                      <a:fillRect/>
                    </a:stretch>
                  </pic:blipFill>
                  <pic:spPr>
                    <a:xfrm>
                      <a:off x="0" y="0"/>
                      <a:ext cx="123825" cy="123825"/>
                    </a:xfrm>
                    <a:prstGeom prst="rect">
                      <a:avLst/>
                    </a:prstGeom>
                  </pic:spPr>
                </pic:pic>
              </a:graphicData>
            </a:graphic>
          </wp:inline>
        </w:drawing>
      </w:r>
      <w:r>
        <w:rPr>
          <w:spacing w:val="3"/>
          <w:w w:val="100"/>
          <w:position w:val="-2"/>
        </w:rPr>
      </w:r>
      <w:r>
        <w:rPr>
          <w:spacing w:val="3"/>
          <w:w w:val="100"/>
        </w:rPr>
        <w:t>赖</w:t>
      </w:r>
      <w:r>
        <w:rPr>
          <w:w w:val="100"/>
        </w:rPr>
        <w:t>关</w:t>
      </w:r>
      <w:r>
        <w:rPr>
          <w:spacing w:val="3"/>
          <w:w w:val="100"/>
        </w:rPr>
        <w:t>系</w:t>
      </w:r>
      <w:r>
        <w:rPr>
          <w:spacing w:val="-4"/>
          <w:w w:val="100"/>
        </w:rPr>
        <w:t>，推断过去事件的影响、预测未来趋势或补全</w:t>
      </w:r>
      <w:r>
        <w:rPr>
          <w:spacing w:val="-41"/>
        </w:rPr>
        <w:t> </w:t>
      </w:r>
      <w:r>
        <w:rPr>
          <w:rFonts w:ascii="Times New Roman" w:eastAsia="Times New Roman"/>
          <w:spacing w:val="1"/>
          <w:w w:val="100"/>
        </w:rPr>
        <w:t>TK</w:t>
      </w:r>
      <w:r>
        <w:rPr>
          <w:rFonts w:ascii="Times New Roman" w:eastAsia="Times New Roman"/>
          <w:w w:val="100"/>
        </w:rPr>
        <w:t>G</w:t>
      </w:r>
      <w:r>
        <w:rPr>
          <w:spacing w:val="3"/>
          <w:w w:val="100"/>
        </w:rPr>
        <w:t>中的</w:t>
      </w:r>
      <w:r>
        <w:rPr>
          <w:spacing w:val="2"/>
          <w:w w:val="100"/>
        </w:rPr>
        <w:t>缺失信息。目前面临的主要问题是：连续采样导致相关事实丢失、新兴实体缺乏历史记录等问题。针对这些问</w:t>
      </w:r>
      <w:r>
        <w:rPr>
          <w:spacing w:val="3"/>
          <w:w w:val="100"/>
        </w:rPr>
        <w:t>题，</w:t>
      </w:r>
      <w:r>
        <w:rPr>
          <w:rFonts w:ascii="Times New Roman" w:eastAsia="Times New Roman"/>
          <w:spacing w:val="2"/>
          <w:w w:val="100"/>
        </w:rPr>
        <w:t>L</w:t>
      </w:r>
      <w:r>
        <w:rPr>
          <w:rFonts w:ascii="Times New Roman" w:eastAsia="Times New Roman"/>
          <w:w w:val="100"/>
        </w:rPr>
        <w:t>iu</w:t>
      </w:r>
      <w:r>
        <w:rPr>
          <w:rFonts w:ascii="Times New Roman" w:eastAsia="Times New Roman"/>
          <w:spacing w:val="2"/>
        </w:rPr>
        <w:t>  </w:t>
      </w:r>
      <w:r>
        <w:rPr>
          <w:spacing w:val="4"/>
          <w:w w:val="100"/>
        </w:rPr>
        <w:t>等人</w:t>
      </w:r>
      <w:r>
        <w:rPr>
          <w:rFonts w:ascii="Times New Roman" w:eastAsia="Times New Roman"/>
          <w:spacing w:val="2"/>
          <w:w w:val="99"/>
          <w:vertAlign w:val="superscript"/>
        </w:rPr>
        <w:t>[72</w:t>
      </w:r>
      <w:r>
        <w:rPr>
          <w:rFonts w:ascii="Times New Roman" w:eastAsia="Times New Roman"/>
          <w:spacing w:val="1"/>
          <w:w w:val="99"/>
          <w:vertAlign w:val="superscript"/>
        </w:rPr>
        <w:t>]</w:t>
      </w:r>
      <w:r>
        <w:rPr>
          <w:spacing w:val="1"/>
          <w:w w:val="100"/>
          <w:vertAlign w:val="baseline"/>
        </w:rPr>
        <w:t>通过融合大语言模型和时序特征提出了</w:t>
      </w:r>
      <w:r>
        <w:rPr>
          <w:spacing w:val="1"/>
          <w:vertAlign w:val="baseline"/>
        </w:rPr>
        <w:t> </w:t>
      </w:r>
      <w:r>
        <w:rPr>
          <w:rFonts w:ascii="Times New Roman" w:eastAsia="Times New Roman"/>
          <w:spacing w:val="2"/>
          <w:w w:val="100"/>
          <w:vertAlign w:val="baseline"/>
        </w:rPr>
        <w:t>F</w:t>
      </w:r>
      <w:r>
        <w:rPr>
          <w:rFonts w:ascii="Times New Roman" w:eastAsia="Times New Roman"/>
          <w:spacing w:val="1"/>
          <w:w w:val="100"/>
          <w:vertAlign w:val="baseline"/>
        </w:rPr>
        <w:t>L-E</w:t>
      </w:r>
      <w:r>
        <w:rPr>
          <w:rFonts w:ascii="Times New Roman" w:eastAsia="Times New Roman"/>
          <w:spacing w:val="2"/>
          <w:w w:val="100"/>
          <w:vertAlign w:val="baseline"/>
        </w:rPr>
        <w:t>v</w:t>
      </w:r>
      <w:r>
        <w:rPr>
          <w:rFonts w:ascii="Times New Roman" w:eastAsia="Times New Roman"/>
          <w:w w:val="100"/>
          <w:vertAlign w:val="baseline"/>
        </w:rPr>
        <w:t>o</w:t>
      </w:r>
      <w:r>
        <w:rPr>
          <w:rFonts w:ascii="Times New Roman" w:eastAsia="Times New Roman"/>
          <w:spacing w:val="-1"/>
          <w:vertAlign w:val="baseline"/>
        </w:rPr>
        <w:t>  </w:t>
      </w:r>
      <w:r>
        <w:rPr>
          <w:spacing w:val="3"/>
          <w:w w:val="100"/>
          <w:vertAlign w:val="baseline"/>
        </w:rPr>
        <w:t>模型。实验结果表明，该模型在 </w:t>
      </w:r>
      <w:r>
        <w:rPr>
          <w:rFonts w:ascii="Times New Roman" w:eastAsia="Times New Roman"/>
          <w:spacing w:val="2"/>
          <w:w w:val="100"/>
          <w:vertAlign w:val="baseline"/>
        </w:rPr>
        <w:t>H</w:t>
      </w:r>
      <w:r>
        <w:rPr>
          <w:rFonts w:ascii="Times New Roman" w:eastAsia="Times New Roman"/>
          <w:spacing w:val="1"/>
          <w:w w:val="100"/>
          <w:vertAlign w:val="baseline"/>
        </w:rPr>
        <w:t>i</w:t>
      </w:r>
      <w:r>
        <w:rPr>
          <w:rFonts w:ascii="Times New Roman" w:eastAsia="Times New Roman"/>
          <w:w w:val="100"/>
          <w:vertAlign w:val="baseline"/>
        </w:rPr>
        <w:t>t</w:t>
      </w:r>
      <w:r>
        <w:rPr>
          <w:rFonts w:ascii="Times New Roman" w:eastAsia="Times New Roman"/>
          <w:spacing w:val="1"/>
          <w:w w:val="100"/>
          <w:vertAlign w:val="baseline"/>
        </w:rPr>
        <w:t>@</w:t>
      </w:r>
      <w:r>
        <w:rPr>
          <w:rFonts w:ascii="Times New Roman" w:eastAsia="Times New Roman"/>
          <w:w w:val="100"/>
          <w:vertAlign w:val="baseline"/>
        </w:rPr>
        <w:t>3</w:t>
      </w:r>
      <w:r>
        <w:rPr>
          <w:rFonts w:ascii="Times New Roman" w:eastAsia="Times New Roman"/>
          <w:spacing w:val="20"/>
          <w:vertAlign w:val="baseline"/>
        </w:rPr>
        <w:t> </w:t>
      </w:r>
      <w:r>
        <w:rPr>
          <w:spacing w:val="3"/>
          <w:w w:val="100"/>
          <w:vertAlign w:val="baseline"/>
        </w:rPr>
        <w:t>上提高</w:t>
      </w:r>
      <w:r>
        <w:rPr>
          <w:w w:val="100"/>
          <w:vertAlign w:val="baseline"/>
        </w:rPr>
        <w:t>了</w:t>
      </w:r>
      <w:r>
        <w:rPr>
          <w:spacing w:val="-28"/>
          <w:vertAlign w:val="baseline"/>
        </w:rPr>
        <w:t> </w:t>
      </w:r>
      <w:r>
        <w:rPr>
          <w:rFonts w:ascii="Times New Roman" w:eastAsia="Times New Roman"/>
          <w:spacing w:val="1"/>
          <w:w w:val="100"/>
          <w:vertAlign w:val="baseline"/>
        </w:rPr>
        <w:t>3.9</w:t>
      </w:r>
      <w:r>
        <w:rPr>
          <w:rFonts w:ascii="Times New Roman" w:eastAsia="Times New Roman"/>
          <w:spacing w:val="2"/>
          <w:w w:val="100"/>
          <w:vertAlign w:val="baseline"/>
        </w:rPr>
        <w:t>7</w:t>
      </w:r>
      <w:r>
        <w:rPr>
          <w:spacing w:val="1"/>
          <w:w w:val="100"/>
          <w:vertAlign w:val="baseline"/>
        </w:rPr>
        <w:t>％，在</w:t>
      </w:r>
      <w:r>
        <w:rPr>
          <w:spacing w:val="-28"/>
          <w:vertAlign w:val="baseline"/>
        </w:rPr>
        <w:t> </w:t>
      </w:r>
      <w:r>
        <w:rPr>
          <w:rFonts w:ascii="Times New Roman" w:eastAsia="Times New Roman"/>
          <w:spacing w:val="1"/>
          <w:w w:val="100"/>
          <w:vertAlign w:val="baseline"/>
        </w:rPr>
        <w:t>Hi</w:t>
      </w:r>
      <w:r>
        <w:rPr>
          <w:rFonts w:ascii="Times New Roman" w:eastAsia="Times New Roman"/>
          <w:w w:val="100"/>
          <w:vertAlign w:val="baseline"/>
        </w:rPr>
        <w:t>t</w:t>
      </w:r>
      <w:r>
        <w:rPr>
          <w:rFonts w:ascii="Times New Roman" w:eastAsia="Times New Roman"/>
          <w:spacing w:val="1"/>
          <w:w w:val="100"/>
          <w:vertAlign w:val="baseline"/>
        </w:rPr>
        <w:t>@</w:t>
      </w:r>
      <w:r>
        <w:rPr>
          <w:rFonts w:ascii="Times New Roman" w:eastAsia="Times New Roman"/>
          <w:spacing w:val="2"/>
          <w:w w:val="100"/>
          <w:vertAlign w:val="baseline"/>
        </w:rPr>
        <w:t>1</w:t>
      </w:r>
      <w:r>
        <w:rPr>
          <w:rFonts w:ascii="Times New Roman" w:eastAsia="Times New Roman"/>
          <w:w w:val="100"/>
          <w:vertAlign w:val="baseline"/>
        </w:rPr>
        <w:t>0</w:t>
      </w:r>
      <w:r>
        <w:rPr>
          <w:rFonts w:ascii="Times New Roman" w:eastAsia="Times New Roman"/>
          <w:spacing w:val="20"/>
          <w:vertAlign w:val="baseline"/>
        </w:rPr>
        <w:t> </w:t>
      </w:r>
      <w:r>
        <w:rPr>
          <w:spacing w:val="2"/>
          <w:w w:val="100"/>
          <w:vertAlign w:val="baseline"/>
        </w:rPr>
        <w:t>提高了</w:t>
      </w:r>
      <w:r>
        <w:rPr>
          <w:spacing w:val="-28"/>
          <w:vertAlign w:val="baseline"/>
        </w:rPr>
        <w:t> </w:t>
      </w:r>
      <w:r>
        <w:rPr>
          <w:rFonts w:ascii="Times New Roman" w:eastAsia="Times New Roman"/>
          <w:spacing w:val="1"/>
          <w:w w:val="100"/>
          <w:vertAlign w:val="baseline"/>
        </w:rPr>
        <w:t>4.0</w:t>
      </w:r>
      <w:r>
        <w:rPr>
          <w:rFonts w:ascii="Times New Roman" w:eastAsia="Times New Roman"/>
          <w:spacing w:val="2"/>
          <w:w w:val="100"/>
          <w:vertAlign w:val="baseline"/>
        </w:rPr>
        <w:t>7</w:t>
      </w:r>
      <w:r>
        <w:rPr>
          <w:spacing w:val="3"/>
          <w:w w:val="100"/>
          <w:vertAlign w:val="baseline"/>
        </w:rPr>
        <w:t>％，并且显著的提高</w:t>
      </w:r>
      <w:r>
        <w:rPr>
          <w:spacing w:val="2"/>
          <w:w w:val="100"/>
          <w:vertAlign w:val="baseline"/>
        </w:rPr>
        <w:t>了对缺乏先验记录的新推理性能。另外，知识图谱模块在某些特定领域也会面临构建知识图谱的质量较低的问题，尤其是在冷门领域，例如特殊病症等，信息采集或</w:t>
      </w:r>
      <w:r>
        <w:rPr>
          <w:w w:val="100"/>
          <w:vertAlign w:val="baseline"/>
        </w:rPr>
        <w:t>挖掘都有一定的困难。为了应对这种情况，文献</w:t>
      </w:r>
      <w:r>
        <w:rPr>
          <w:rFonts w:ascii="Times New Roman" w:eastAsia="Times New Roman"/>
          <w:spacing w:val="2"/>
          <w:w w:val="99"/>
          <w:vertAlign w:val="superscript"/>
        </w:rPr>
        <w:t>[</w:t>
      </w:r>
      <w:r>
        <w:rPr>
          <w:rFonts w:ascii="Times New Roman" w:eastAsia="Times New Roman"/>
          <w:spacing w:val="1"/>
          <w:w w:val="99"/>
          <w:vertAlign w:val="superscript"/>
        </w:rPr>
        <w:t>7</w:t>
      </w:r>
      <w:r>
        <w:rPr>
          <w:rFonts w:ascii="Times New Roman" w:eastAsia="Times New Roman"/>
          <w:spacing w:val="2"/>
          <w:w w:val="99"/>
          <w:vertAlign w:val="superscript"/>
        </w:rPr>
        <w:t>3</w:t>
      </w:r>
      <w:r>
        <w:rPr>
          <w:rFonts w:ascii="Times New Roman" w:eastAsia="Times New Roman"/>
          <w:spacing w:val="1"/>
          <w:w w:val="99"/>
          <w:vertAlign w:val="superscript"/>
        </w:rPr>
        <w:t>]</w:t>
      </w:r>
      <w:r>
        <w:rPr>
          <w:spacing w:val="3"/>
          <w:w w:val="100"/>
          <w:vertAlign w:val="baseline"/>
        </w:rPr>
        <w:t>提出</w:t>
      </w:r>
      <w:r>
        <w:rPr>
          <w:spacing w:val="-1"/>
          <w:w w:val="100"/>
          <w:vertAlign w:val="baseline"/>
        </w:rPr>
        <w:t>了一种项目关系学习的策略，利用数据增强的方式，不断生成未知项目和相互关系，能够很好的丰富知识图谱</w:t>
      </w:r>
      <w:r>
        <w:rPr>
          <w:spacing w:val="-8"/>
          <w:w w:val="100"/>
          <w:vertAlign w:val="baseline"/>
        </w:rPr>
        <w:t>内容，提升知识图谱的质量，从而提升推荐性能。类似</w:t>
      </w:r>
      <w:r>
        <w:rPr>
          <w:spacing w:val="-1"/>
          <w:w w:val="100"/>
          <w:vertAlign w:val="baseline"/>
        </w:rPr>
        <w:t>的，文献</w:t>
      </w:r>
      <w:r>
        <w:rPr>
          <w:rFonts w:ascii="Times New Roman" w:eastAsia="Times New Roman"/>
          <w:spacing w:val="2"/>
          <w:w w:val="99"/>
          <w:vertAlign w:val="superscript"/>
        </w:rPr>
        <w:t>[</w:t>
      </w:r>
      <w:r>
        <w:rPr>
          <w:rFonts w:ascii="Times New Roman" w:eastAsia="Times New Roman"/>
          <w:spacing w:val="1"/>
          <w:w w:val="99"/>
          <w:vertAlign w:val="superscript"/>
        </w:rPr>
        <w:t>7</w:t>
      </w:r>
      <w:r>
        <w:rPr>
          <w:rFonts w:ascii="Times New Roman" w:eastAsia="Times New Roman"/>
          <w:spacing w:val="2"/>
          <w:w w:val="99"/>
          <w:vertAlign w:val="superscript"/>
        </w:rPr>
        <w:t>4</w:t>
      </w:r>
      <w:r>
        <w:rPr>
          <w:rFonts w:ascii="Times New Roman" w:eastAsia="Times New Roman"/>
          <w:spacing w:val="1"/>
          <w:w w:val="99"/>
          <w:vertAlign w:val="superscript"/>
        </w:rPr>
        <w:t>]</w:t>
      </w:r>
      <w:r>
        <w:rPr>
          <w:spacing w:val="3"/>
          <w:w w:val="100"/>
          <w:vertAlign w:val="baseline"/>
        </w:rPr>
        <w:t>从分层角度设计了增强知识图谱嵌入的策略</w:t>
      </w:r>
      <w:r>
        <w:rPr>
          <w:spacing w:val="2"/>
          <w:w w:val="100"/>
          <w:vertAlign w:val="baseline"/>
        </w:rPr>
        <w:t>，旨在解决任务中数据有限的弊端，优化了负采样机制</w:t>
      </w:r>
      <w:r>
        <w:rPr>
          <w:spacing w:val="1"/>
          <w:w w:val="100"/>
          <w:vertAlign w:val="baseline"/>
        </w:rPr>
        <w:t>，大大提升可</w:t>
      </w:r>
      <w:r>
        <w:rPr>
          <w:spacing w:val="-29"/>
          <w:vertAlign w:val="baseline"/>
        </w:rPr>
        <w:t> </w:t>
      </w:r>
      <w:r>
        <w:rPr>
          <w:rFonts w:ascii="Times New Roman" w:eastAsia="Times New Roman"/>
          <w:spacing w:val="1"/>
          <w:w w:val="100"/>
          <w:vertAlign w:val="baseline"/>
        </w:rPr>
        <w:t>F</w:t>
      </w:r>
      <w:r>
        <w:rPr>
          <w:rFonts w:ascii="Times New Roman" w:eastAsia="Times New Roman"/>
          <w:w w:val="100"/>
          <w:vertAlign w:val="baseline"/>
        </w:rPr>
        <w:t>e</w:t>
      </w:r>
      <w:r>
        <w:rPr>
          <w:rFonts w:ascii="Times New Roman" w:eastAsia="Times New Roman"/>
          <w:spacing w:val="3"/>
          <w:w w:val="100"/>
          <w:vertAlign w:val="baseline"/>
        </w:rPr>
        <w:t>w</w:t>
      </w:r>
      <w:r>
        <w:rPr>
          <w:rFonts w:ascii="Times New Roman" w:eastAsia="Times New Roman"/>
          <w:spacing w:val="1"/>
          <w:w w:val="100"/>
          <w:vertAlign w:val="baseline"/>
        </w:rPr>
        <w:t>-</w:t>
      </w:r>
      <w:r>
        <w:rPr>
          <w:rFonts w:ascii="Times New Roman" w:eastAsia="Times New Roman"/>
          <w:w w:val="100"/>
          <w:vertAlign w:val="baseline"/>
        </w:rPr>
        <w:t>s</w:t>
      </w:r>
      <w:r>
        <w:rPr>
          <w:rFonts w:ascii="Times New Roman" w:eastAsia="Times New Roman"/>
          <w:spacing w:val="1"/>
          <w:w w:val="100"/>
          <w:vertAlign w:val="baseline"/>
        </w:rPr>
        <w:t>h</w:t>
      </w:r>
      <w:r>
        <w:rPr>
          <w:rFonts w:ascii="Times New Roman" w:eastAsia="Times New Roman"/>
          <w:spacing w:val="2"/>
          <w:w w:val="100"/>
          <w:vertAlign w:val="baseline"/>
        </w:rPr>
        <w:t>o</w:t>
      </w:r>
      <w:r>
        <w:rPr>
          <w:rFonts w:ascii="Times New Roman" w:eastAsia="Times New Roman"/>
          <w:w w:val="100"/>
          <w:vertAlign w:val="baseline"/>
        </w:rPr>
        <w:t>t</w:t>
      </w:r>
      <w:r>
        <w:rPr>
          <w:spacing w:val="3"/>
          <w:w w:val="100"/>
          <w:vertAlign w:val="baseline"/>
        </w:rPr>
        <w:t>场景下的连接预测准确率。综上</w:t>
      </w:r>
      <w:r>
        <w:rPr>
          <w:spacing w:val="2"/>
          <w:w w:val="100"/>
          <w:vertAlign w:val="baseline"/>
        </w:rPr>
        <w:t>所述，知识推理与补全优化不再局限于传统张量分解或表示学习，而是通过指令微调与思维链技术实现对复杂</w:t>
      </w:r>
      <w:r>
        <w:rPr>
          <w:spacing w:val="1"/>
          <w:w w:val="100"/>
          <w:vertAlign w:val="baseline"/>
        </w:rPr>
        <w:t>语义和时序逻辑的推断，通过引入可微规则推理和符号约束，在多个场景中实现对动态知识的结构化补全与一致性验证。</w:t>
      </w:r>
    </w:p>
    <w:p>
      <w:pPr>
        <w:pStyle w:val="BodyText"/>
        <w:spacing w:before="12"/>
        <w:ind w:left="689"/>
      </w:pPr>
      <w:r>
        <w:rPr>
          <w:spacing w:val="-2"/>
        </w:rPr>
        <w:t>各模型数据集，实验结果如表 </w:t>
      </w:r>
      <w:r>
        <w:rPr>
          <w:rFonts w:ascii="Times New Roman" w:eastAsia="Times New Roman"/>
        </w:rPr>
        <w:t>4</w:t>
      </w:r>
      <w:r>
        <w:rPr>
          <w:rFonts w:ascii="Times New Roman" w:eastAsia="Times New Roman"/>
          <w:spacing w:val="23"/>
        </w:rPr>
        <w:t> </w:t>
      </w:r>
      <w:r>
        <w:rPr>
          <w:spacing w:val="-4"/>
        </w:rPr>
        <w:t>所示：</w:t>
      </w:r>
    </w:p>
    <w:p>
      <w:pPr>
        <w:pStyle w:val="BodyText"/>
        <w:spacing w:after="0"/>
        <w:sectPr>
          <w:type w:val="continuous"/>
          <w:pgSz w:w="11420" w:h="15630"/>
          <w:pgMar w:header="819" w:footer="0" w:top="1400" w:bottom="280" w:left="425" w:right="425"/>
          <w:cols w:num="2" w:equalWidth="0">
            <w:col w:w="5176" w:space="40"/>
            <w:col w:w="5354"/>
          </w:cols>
        </w:sectPr>
      </w:pPr>
    </w:p>
    <w:p>
      <w:pPr>
        <w:pStyle w:val="BodyText"/>
        <w:rPr>
          <w:sz w:val="15"/>
        </w:rPr>
      </w:pPr>
    </w:p>
    <w:p>
      <w:pPr>
        <w:pStyle w:val="BodyText"/>
        <w:spacing w:before="146"/>
        <w:rPr>
          <w:sz w:val="15"/>
        </w:rPr>
      </w:pPr>
    </w:p>
    <w:p>
      <w:pPr>
        <w:spacing w:line="174" w:lineRule="exact" w:before="0"/>
        <w:ind w:left="1229" w:right="0" w:firstLine="0"/>
        <w:jc w:val="left"/>
        <w:rPr>
          <w:rFonts w:ascii="SimSun" w:eastAsia="SimSun" w:hint="eastAsia"/>
          <w:sz w:val="15"/>
        </w:rPr>
      </w:pPr>
      <w:r>
        <w:rPr>
          <w:rFonts w:ascii="SimSun" w:eastAsia="SimSun" w:hint="eastAsia"/>
          <w:spacing w:val="-5"/>
          <w:sz w:val="15"/>
        </w:rPr>
        <w:t>发表</w:t>
      </w:r>
    </w:p>
    <w:p>
      <w:pPr>
        <w:spacing w:line="156" w:lineRule="exact" w:before="0"/>
        <w:ind w:left="323" w:right="0" w:firstLine="0"/>
        <w:jc w:val="left"/>
        <w:rPr>
          <w:rFonts w:ascii="SimSun" w:eastAsia="SimSun" w:hint="eastAsia"/>
          <w:sz w:val="15"/>
        </w:rPr>
      </w:pPr>
      <w:r>
        <w:rPr>
          <w:rFonts w:ascii="SimSun" w:eastAsia="SimSun" w:hint="eastAsia"/>
          <w:spacing w:val="-3"/>
          <w:sz w:val="15"/>
        </w:rPr>
        <w:t>模型名称</w:t>
      </w:r>
    </w:p>
    <w:p>
      <w:pPr>
        <w:spacing w:line="174" w:lineRule="exact" w:before="0"/>
        <w:ind w:left="1229" w:right="0" w:firstLine="0"/>
        <w:jc w:val="left"/>
        <w:rPr>
          <w:rFonts w:ascii="SimSun" w:eastAsia="SimSun" w:hint="eastAsia"/>
          <w:sz w:val="15"/>
        </w:rPr>
      </w:pPr>
      <w:r>
        <w:rPr>
          <w:rFonts w:ascii="SimSun" w:eastAsia="SimSun" w:hint="eastAsia"/>
          <w:spacing w:val="-5"/>
          <w:sz w:val="15"/>
        </w:rPr>
        <w:t>时间</w:t>
      </w:r>
    </w:p>
    <w:p>
      <w:pPr>
        <w:spacing w:line="246" w:lineRule="exact" w:before="0"/>
        <w:ind w:left="14" w:right="1589" w:firstLine="0"/>
        <w:jc w:val="center"/>
        <w:rPr>
          <w:rFonts w:ascii="Microsoft JhengHei" w:eastAsia="Microsoft JhengHei"/>
          <w:b/>
          <w:sz w:val="18"/>
        </w:rPr>
      </w:pPr>
      <w:r>
        <w:rPr/>
        <w:br w:type="column"/>
      </w:r>
      <w:r>
        <w:rPr>
          <w:rFonts w:ascii="Microsoft JhengHei" w:eastAsia="Microsoft JhengHei"/>
          <w:b/>
          <w:spacing w:val="7"/>
          <w:sz w:val="18"/>
        </w:rPr>
        <w:t>表 </w:t>
      </w:r>
      <w:r>
        <w:rPr>
          <w:b/>
          <w:sz w:val="18"/>
        </w:rPr>
        <w:t>4</w:t>
      </w:r>
      <w:r>
        <w:rPr>
          <w:b/>
          <w:spacing w:val="66"/>
          <w:sz w:val="18"/>
        </w:rPr>
        <w:t>  </w:t>
      </w:r>
      <w:r>
        <w:rPr>
          <w:rFonts w:ascii="Microsoft JhengHei" w:eastAsia="Microsoft JhengHei"/>
          <w:b/>
          <w:spacing w:val="-1"/>
          <w:sz w:val="18"/>
        </w:rPr>
        <w:t>知识推理模型实验结果分析</w:t>
      </w:r>
    </w:p>
    <w:p>
      <w:pPr>
        <w:spacing w:line="200" w:lineRule="exact" w:before="0"/>
        <w:ind w:left="0" w:right="1589" w:firstLine="0"/>
        <w:jc w:val="center"/>
        <w:rPr>
          <w:sz w:val="18"/>
        </w:rPr>
      </w:pPr>
      <w:r>
        <w:rPr>
          <w:sz w:val="18"/>
        </w:rPr>
        <mc:AlternateContent>
          <mc:Choice Requires="wps">
            <w:drawing>
              <wp:anchor distT="0" distB="0" distL="0" distR="0" allowOverlap="1" layoutInCell="1" locked="0" behindDoc="0" simplePos="0" relativeHeight="15740416">
                <wp:simplePos x="0" y="0"/>
                <wp:positionH relativeFrom="page">
                  <wp:posOffset>359664</wp:posOffset>
                </wp:positionH>
                <wp:positionV relativeFrom="paragraph">
                  <wp:posOffset>130576</wp:posOffset>
                </wp:positionV>
                <wp:extent cx="6533515" cy="1905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533515" cy="19050"/>
                        </a:xfrm>
                        <a:custGeom>
                          <a:avLst/>
                          <a:gdLst/>
                          <a:ahLst/>
                          <a:cxnLst/>
                          <a:rect l="l" t="t" r="r" b="b"/>
                          <a:pathLst>
                            <a:path w="6533515" h="19050">
                              <a:moveTo>
                                <a:pt x="6533388" y="0"/>
                              </a:moveTo>
                              <a:lnTo>
                                <a:pt x="6533388" y="0"/>
                              </a:lnTo>
                              <a:lnTo>
                                <a:pt x="0" y="0"/>
                              </a:lnTo>
                              <a:lnTo>
                                <a:pt x="0" y="19050"/>
                              </a:lnTo>
                              <a:lnTo>
                                <a:pt x="6533388" y="1905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0002pt;margin-top:10.281612pt;width:514.440024pt;height:1.5pt;mso-position-horizontal-relative:page;mso-position-vertical-relative:paragraph;z-index:15740416" id="docshape129" filled="true" fillcolor="#000000" stroked="false">
                <v:fill type="solid"/>
                <w10:wrap type="none"/>
              </v:rect>
            </w:pict>
          </mc:Fallback>
        </mc:AlternateContent>
      </w:r>
      <w:r>
        <w:rPr>
          <w:sz w:val="18"/>
        </w:rPr>
        <w:t>Table</w:t>
      </w:r>
      <w:r>
        <w:rPr>
          <w:spacing w:val="6"/>
          <w:sz w:val="18"/>
        </w:rPr>
        <w:t> </w:t>
      </w:r>
      <w:r>
        <w:rPr>
          <w:sz w:val="18"/>
        </w:rPr>
        <w:t>4</w:t>
      </w:r>
      <w:r>
        <w:rPr>
          <w:spacing w:val="59"/>
          <w:sz w:val="18"/>
        </w:rPr>
        <w:t>  </w:t>
      </w:r>
      <w:r>
        <w:rPr>
          <w:sz w:val="18"/>
        </w:rPr>
        <w:t>Analysis</w:t>
      </w:r>
      <w:r>
        <w:rPr>
          <w:spacing w:val="8"/>
          <w:sz w:val="18"/>
        </w:rPr>
        <w:t> </w:t>
      </w:r>
      <w:r>
        <w:rPr>
          <w:sz w:val="18"/>
        </w:rPr>
        <w:t>of</w:t>
      </w:r>
      <w:r>
        <w:rPr>
          <w:spacing w:val="6"/>
          <w:sz w:val="18"/>
        </w:rPr>
        <w:t> </w:t>
      </w:r>
      <w:r>
        <w:rPr>
          <w:sz w:val="18"/>
        </w:rPr>
        <w:t>Experimental</w:t>
      </w:r>
      <w:r>
        <w:rPr>
          <w:spacing w:val="7"/>
          <w:sz w:val="18"/>
        </w:rPr>
        <w:t> </w:t>
      </w:r>
      <w:r>
        <w:rPr>
          <w:sz w:val="18"/>
        </w:rPr>
        <w:t>Results</w:t>
      </w:r>
      <w:r>
        <w:rPr>
          <w:spacing w:val="8"/>
          <w:sz w:val="18"/>
        </w:rPr>
        <w:t> </w:t>
      </w:r>
      <w:r>
        <w:rPr>
          <w:sz w:val="18"/>
        </w:rPr>
        <w:t>of</w:t>
      </w:r>
      <w:r>
        <w:rPr>
          <w:spacing w:val="6"/>
          <w:sz w:val="18"/>
        </w:rPr>
        <w:t> </w:t>
      </w:r>
      <w:r>
        <w:rPr>
          <w:sz w:val="18"/>
        </w:rPr>
        <w:t>Knowledge</w:t>
      </w:r>
      <w:r>
        <w:rPr>
          <w:spacing w:val="9"/>
          <w:sz w:val="18"/>
        </w:rPr>
        <w:t> </w:t>
      </w:r>
      <w:r>
        <w:rPr>
          <w:sz w:val="18"/>
        </w:rPr>
        <w:t>Reasoning</w:t>
      </w:r>
      <w:r>
        <w:rPr>
          <w:spacing w:val="8"/>
          <w:sz w:val="18"/>
        </w:rPr>
        <w:t> </w:t>
      </w:r>
      <w:r>
        <w:rPr>
          <w:spacing w:val="-2"/>
          <w:sz w:val="18"/>
        </w:rPr>
        <w:t>Model</w:t>
      </w:r>
    </w:p>
    <w:p>
      <w:pPr>
        <w:spacing w:line="240" w:lineRule="auto" w:before="33"/>
        <w:rPr>
          <w:sz w:val="18"/>
        </w:rPr>
      </w:pPr>
    </w:p>
    <w:p>
      <w:pPr>
        <w:tabs>
          <w:tab w:pos="1539" w:val="left" w:leader="none"/>
          <w:tab w:pos="2954" w:val="left" w:leader="none"/>
          <w:tab w:pos="4323" w:val="left" w:leader="none"/>
          <w:tab w:pos="5399" w:val="left" w:leader="none"/>
          <w:tab w:pos="6703" w:val="left" w:leader="none"/>
          <w:tab w:pos="8012" w:val="left" w:leader="none"/>
        </w:tabs>
        <w:spacing w:before="0"/>
        <w:ind w:left="274" w:right="0" w:firstLine="0"/>
        <w:jc w:val="left"/>
        <w:rPr>
          <w:rFonts w:ascii="SimSun" w:eastAsia="SimSun" w:hint="eastAsia"/>
          <w:sz w:val="15"/>
        </w:rPr>
      </w:pPr>
      <w:r>
        <w:rPr>
          <w:rFonts w:ascii="SimSun" w:eastAsia="SimSun" w:hint="eastAsia"/>
          <w:sz w:val="15"/>
        </w:rPr>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r>
        <w:rPr>
          <w:rFonts w:ascii="SimSun" w:eastAsia="SimSun" w:hint="eastAsia"/>
          <w:sz w:val="15"/>
        </w:rPr>
        <w:tab/>
        <w:t>基线模</w:t>
      </w:r>
      <w:r>
        <w:rPr>
          <w:rFonts w:ascii="SimSun" w:eastAsia="SimSun" w:hint="eastAsia"/>
          <w:spacing w:val="-10"/>
          <w:sz w:val="15"/>
        </w:rPr>
        <w:t>型</w:t>
      </w:r>
      <w:r>
        <w:rPr>
          <w:rFonts w:ascii="SimSun" w:eastAsia="SimSun" w:hint="eastAsia"/>
          <w:sz w:val="15"/>
        </w:rPr>
        <w:tab/>
        <w:t>评价指</w:t>
      </w:r>
      <w:r>
        <w:rPr>
          <w:rFonts w:ascii="SimSun" w:eastAsia="SimSun" w:hint="eastAsia"/>
          <w:spacing w:val="-10"/>
          <w:sz w:val="15"/>
        </w:rPr>
        <w:t>标</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pStyle w:val="BodyText"/>
        <w:spacing w:before="104"/>
        <w:rPr>
          <w:sz w:val="15"/>
        </w:rPr>
      </w:pPr>
    </w:p>
    <w:p>
      <w:pPr>
        <w:spacing w:before="0"/>
        <w:ind w:left="0" w:right="1671" w:firstLine="0"/>
        <w:jc w:val="right"/>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40928">
                <wp:simplePos x="0" y="0"/>
                <wp:positionH relativeFrom="page">
                  <wp:posOffset>359664</wp:posOffset>
                </wp:positionH>
                <wp:positionV relativeFrom="paragraph">
                  <wp:posOffset>-43747</wp:posOffset>
                </wp:positionV>
                <wp:extent cx="6533515" cy="1270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533515" cy="12700"/>
                        </a:xfrm>
                        <a:custGeom>
                          <a:avLst/>
                          <a:gdLst/>
                          <a:ahLst/>
                          <a:cxnLst/>
                          <a:rect l="l" t="t" r="r" b="b"/>
                          <a:pathLst>
                            <a:path w="6533515" h="12700">
                              <a:moveTo>
                                <a:pt x="957313" y="0"/>
                              </a:moveTo>
                              <a:lnTo>
                                <a:pt x="634746" y="0"/>
                              </a:lnTo>
                              <a:lnTo>
                                <a:pt x="622554" y="0"/>
                              </a:lnTo>
                              <a:lnTo>
                                <a:pt x="0" y="0"/>
                              </a:lnTo>
                              <a:lnTo>
                                <a:pt x="0" y="12192"/>
                              </a:lnTo>
                              <a:lnTo>
                                <a:pt x="622554" y="12192"/>
                              </a:lnTo>
                              <a:lnTo>
                                <a:pt x="634746" y="12192"/>
                              </a:lnTo>
                              <a:lnTo>
                                <a:pt x="957313" y="12192"/>
                              </a:lnTo>
                              <a:lnTo>
                                <a:pt x="957313" y="0"/>
                              </a:lnTo>
                              <a:close/>
                            </a:path>
                            <a:path w="6533515" h="12700">
                              <a:moveTo>
                                <a:pt x="1621777" y="0"/>
                              </a:moveTo>
                              <a:lnTo>
                                <a:pt x="1609598" y="0"/>
                              </a:lnTo>
                              <a:lnTo>
                                <a:pt x="969518" y="0"/>
                              </a:lnTo>
                              <a:lnTo>
                                <a:pt x="957326" y="0"/>
                              </a:lnTo>
                              <a:lnTo>
                                <a:pt x="957326" y="12192"/>
                              </a:lnTo>
                              <a:lnTo>
                                <a:pt x="969518" y="12192"/>
                              </a:lnTo>
                              <a:lnTo>
                                <a:pt x="1609598" y="12192"/>
                              </a:lnTo>
                              <a:lnTo>
                                <a:pt x="1621777" y="12192"/>
                              </a:lnTo>
                              <a:lnTo>
                                <a:pt x="1621777" y="0"/>
                              </a:lnTo>
                              <a:close/>
                            </a:path>
                            <a:path w="6533515" h="12700">
                              <a:moveTo>
                                <a:pt x="2479027" y="0"/>
                              </a:moveTo>
                              <a:lnTo>
                                <a:pt x="2466848" y="0"/>
                              </a:lnTo>
                              <a:lnTo>
                                <a:pt x="1621790" y="0"/>
                              </a:lnTo>
                              <a:lnTo>
                                <a:pt x="1621790" y="12192"/>
                              </a:lnTo>
                              <a:lnTo>
                                <a:pt x="2466848" y="12192"/>
                              </a:lnTo>
                              <a:lnTo>
                                <a:pt x="2479027" y="12192"/>
                              </a:lnTo>
                              <a:lnTo>
                                <a:pt x="2479027" y="0"/>
                              </a:lnTo>
                              <a:close/>
                            </a:path>
                            <a:path w="6533515" h="12700">
                              <a:moveTo>
                                <a:pt x="3516109" y="0"/>
                              </a:moveTo>
                              <a:lnTo>
                                <a:pt x="3503930" y="0"/>
                              </a:lnTo>
                              <a:lnTo>
                                <a:pt x="2479040" y="0"/>
                              </a:lnTo>
                              <a:lnTo>
                                <a:pt x="2479040" y="12192"/>
                              </a:lnTo>
                              <a:lnTo>
                                <a:pt x="3503930" y="12192"/>
                              </a:lnTo>
                              <a:lnTo>
                                <a:pt x="3516109" y="12192"/>
                              </a:lnTo>
                              <a:lnTo>
                                <a:pt x="3516109" y="0"/>
                              </a:lnTo>
                              <a:close/>
                            </a:path>
                            <a:path w="6533515" h="12700">
                              <a:moveTo>
                                <a:pt x="4217403" y="0"/>
                              </a:moveTo>
                              <a:lnTo>
                                <a:pt x="4205224" y="0"/>
                              </a:lnTo>
                              <a:lnTo>
                                <a:pt x="3516122" y="0"/>
                              </a:lnTo>
                              <a:lnTo>
                                <a:pt x="3516122" y="12192"/>
                              </a:lnTo>
                              <a:lnTo>
                                <a:pt x="4205224" y="12192"/>
                              </a:lnTo>
                              <a:lnTo>
                                <a:pt x="4217403" y="12192"/>
                              </a:lnTo>
                              <a:lnTo>
                                <a:pt x="4217403" y="0"/>
                              </a:lnTo>
                              <a:close/>
                            </a:path>
                            <a:path w="6533515" h="12700">
                              <a:moveTo>
                                <a:pt x="4883391" y="0"/>
                              </a:moveTo>
                              <a:lnTo>
                                <a:pt x="4871212" y="0"/>
                              </a:lnTo>
                              <a:lnTo>
                                <a:pt x="4217416" y="0"/>
                              </a:lnTo>
                              <a:lnTo>
                                <a:pt x="4217416" y="12192"/>
                              </a:lnTo>
                              <a:lnTo>
                                <a:pt x="4871212" y="12192"/>
                              </a:lnTo>
                              <a:lnTo>
                                <a:pt x="4883391" y="12192"/>
                              </a:lnTo>
                              <a:lnTo>
                                <a:pt x="4883391" y="0"/>
                              </a:lnTo>
                              <a:close/>
                            </a:path>
                            <a:path w="6533515" h="12700">
                              <a:moveTo>
                                <a:pt x="5678919" y="0"/>
                              </a:moveTo>
                              <a:lnTo>
                                <a:pt x="5666740" y="0"/>
                              </a:lnTo>
                              <a:lnTo>
                                <a:pt x="4883404" y="0"/>
                              </a:lnTo>
                              <a:lnTo>
                                <a:pt x="4883404" y="12192"/>
                              </a:lnTo>
                              <a:lnTo>
                                <a:pt x="5666740" y="12192"/>
                              </a:lnTo>
                              <a:lnTo>
                                <a:pt x="5678919" y="12192"/>
                              </a:lnTo>
                              <a:lnTo>
                                <a:pt x="5678919" y="0"/>
                              </a:lnTo>
                              <a:close/>
                            </a:path>
                            <a:path w="6533515" h="12700">
                              <a:moveTo>
                                <a:pt x="6533388" y="0"/>
                              </a:moveTo>
                              <a:lnTo>
                                <a:pt x="5678932" y="0"/>
                              </a:lnTo>
                              <a:lnTo>
                                <a:pt x="5678932" y="12192"/>
                              </a:lnTo>
                              <a:lnTo>
                                <a:pt x="6533388" y="12192"/>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320002pt;margin-top:-3.444658pt;width:514.4500pt;height:1pt;mso-position-horizontal-relative:page;mso-position-vertical-relative:paragraph;z-index:15740928" id="docshape130" coordorigin="566,-69" coordsize="10289,20" path="m2074,-69l1566,-69,1547,-69,566,-69,566,-50,1547,-50,1566,-50,2074,-50,2074,-69xm3120,-69l3101,-69,2093,-69,2074,-69,2074,-50,2093,-50,3101,-50,3120,-50,3120,-69xm4470,-69l4451,-69,3120,-69,3120,-50,4451,-50,4470,-50,4470,-69xm6104,-69l6084,-69,4470,-69,4470,-50,6084,-50,6104,-50,6104,-69xm7208,-69l7189,-69,6104,-69,6104,-50,7189,-50,7208,-50,7208,-69xm8257,-69l8238,-69,7208,-69,7208,-50,8238,-50,8257,-50,8257,-69xm9510,-69l9490,-69,8257,-69,8257,-50,9490,-50,9510,-50,9510,-69xm10855,-69l9510,-69,9510,-50,10855,-50,10855,-69xe" filled="true" fillcolor="#000000" stroked="false">
                <v:path arrowok="t"/>
                <v:fill type="solid"/>
                <w10:wrap type="none"/>
              </v:shape>
            </w:pict>
          </mc:Fallback>
        </mc:AlternateContent>
      </w:r>
      <w:r>
        <w:rPr>
          <w:rFonts w:ascii="SimSun" w:eastAsia="SimSun" w:hint="eastAsia"/>
          <w:spacing w:val="-2"/>
          <w:sz w:val="15"/>
        </w:rPr>
        <w:t>将关系矩阵限</w:t>
      </w:r>
    </w:p>
    <w:p>
      <w:pPr>
        <w:spacing w:after="0"/>
        <w:jc w:val="right"/>
        <w:rPr>
          <w:rFonts w:ascii="SimSun" w:eastAsia="SimSun" w:hint="eastAsia"/>
          <w:sz w:val="15"/>
        </w:rPr>
        <w:sectPr>
          <w:type w:val="continuous"/>
          <w:pgSz w:w="11420" w:h="15630"/>
          <w:pgMar w:header="819" w:footer="0" w:top="1400" w:bottom="280" w:left="425" w:right="425"/>
          <w:cols w:num="2" w:equalWidth="0">
            <w:col w:w="1540" w:space="40"/>
            <w:col w:w="8990"/>
          </w:cols>
        </w:sectPr>
      </w:pPr>
    </w:p>
    <w:p>
      <w:pPr>
        <w:tabs>
          <w:tab w:pos="1535" w:val="right" w:leader="none"/>
        </w:tabs>
        <w:spacing w:before="451"/>
        <w:ind w:left="265" w:right="0" w:firstLine="0"/>
        <w:jc w:val="left"/>
        <w:rPr>
          <w:sz w:val="15"/>
        </w:rPr>
      </w:pPr>
      <w:r>
        <w:rPr>
          <w:spacing w:val="-2"/>
          <w:sz w:val="15"/>
        </w:rPr>
        <w:t>DistMult</w:t>
      </w:r>
      <w:r>
        <w:rPr>
          <w:spacing w:val="-2"/>
          <w:sz w:val="15"/>
          <w:vertAlign w:val="superscript"/>
        </w:rPr>
        <w:t>[68]</w:t>
      </w:r>
      <w:r>
        <w:rPr>
          <w:position w:val="5"/>
          <w:sz w:val="10"/>
          <w:vertAlign w:val="baseline"/>
        </w:rPr>
        <w:tab/>
      </w:r>
      <w:r>
        <w:rPr>
          <w:spacing w:val="-4"/>
          <w:sz w:val="15"/>
          <w:vertAlign w:val="baseline"/>
        </w:rPr>
        <w:t>2015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tabs>
          <w:tab w:pos="1229" w:val="left" w:leader="none"/>
        </w:tabs>
        <w:spacing w:before="0"/>
        <w:ind w:left="249" w:right="0" w:firstLine="0"/>
        <w:jc w:val="left"/>
        <w:rPr>
          <w:sz w:val="15"/>
        </w:rPr>
      </w:pPr>
      <w:r>
        <w:rPr>
          <w:spacing w:val="-2"/>
          <w:sz w:val="15"/>
        </w:rPr>
        <w:t>ComplEx</w:t>
      </w:r>
      <w:r>
        <w:rPr>
          <w:spacing w:val="-2"/>
          <w:sz w:val="15"/>
          <w:vertAlign w:val="superscript"/>
        </w:rPr>
        <w:t>[69]</w:t>
      </w:r>
      <w:r>
        <w:rPr>
          <w:position w:val="5"/>
          <w:sz w:val="10"/>
          <w:vertAlign w:val="baseline"/>
        </w:rPr>
        <w:tab/>
      </w:r>
      <w:r>
        <w:rPr>
          <w:spacing w:val="-4"/>
          <w:sz w:val="15"/>
          <w:vertAlign w:val="baseline"/>
        </w:rPr>
        <w:t>2016</w:t>
      </w:r>
    </w:p>
    <w:p>
      <w:pPr>
        <w:spacing w:line="240" w:lineRule="auto" w:before="104"/>
        <w:rPr>
          <w:sz w:val="15"/>
        </w:rPr>
      </w:pPr>
      <w:r>
        <w:rPr/>
        <w:br w:type="column"/>
      </w:r>
      <w:r>
        <w:rPr>
          <w:sz w:val="15"/>
        </w:rPr>
      </w:r>
    </w:p>
    <w:p>
      <w:pPr>
        <w:spacing w:line="388" w:lineRule="auto" w:before="0"/>
        <w:ind w:left="278" w:right="0" w:hanging="77"/>
        <w:jc w:val="left"/>
        <w:rPr>
          <w:rFonts w:ascii="SimSun" w:eastAsia="SimSun" w:hint="eastAsia"/>
          <w:sz w:val="15"/>
        </w:rPr>
      </w:pPr>
      <w:r>
        <w:rPr>
          <w:rFonts w:ascii="SimSun" w:eastAsia="SimSun" w:hint="eastAsia"/>
          <w:spacing w:val="-2"/>
          <w:sz w:val="15"/>
        </w:rPr>
        <w:t>双线性映射</w:t>
      </w:r>
      <w:r>
        <w:rPr>
          <w:rFonts w:ascii="SimSun" w:eastAsia="SimSun" w:hint="eastAsia"/>
          <w:spacing w:val="-4"/>
          <w:sz w:val="15"/>
        </w:rPr>
        <w:t>建模关系</w:t>
      </w:r>
    </w:p>
    <w:p>
      <w:pPr>
        <w:pStyle w:val="BodyText"/>
        <w:rPr>
          <w:sz w:val="15"/>
        </w:rPr>
      </w:pPr>
    </w:p>
    <w:p>
      <w:pPr>
        <w:pStyle w:val="BodyText"/>
        <w:rPr>
          <w:sz w:val="15"/>
        </w:rPr>
      </w:pPr>
    </w:p>
    <w:p>
      <w:pPr>
        <w:pStyle w:val="BodyText"/>
        <w:spacing w:before="48"/>
        <w:rPr>
          <w:sz w:val="15"/>
        </w:rPr>
      </w:pPr>
    </w:p>
    <w:p>
      <w:pPr>
        <w:spacing w:line="388" w:lineRule="auto" w:before="0"/>
        <w:ind w:left="201" w:right="0" w:firstLine="0"/>
        <w:jc w:val="both"/>
        <w:rPr>
          <w:rFonts w:ascii="SimSun" w:eastAsia="SimSun" w:hint="eastAsia"/>
          <w:sz w:val="15"/>
        </w:rPr>
      </w:pPr>
      <w:r>
        <w:rPr>
          <w:rFonts w:ascii="SimSun" w:eastAsia="SimSun" w:hint="eastAsia"/>
          <w:spacing w:val="-2"/>
          <w:sz w:val="15"/>
        </w:rPr>
        <w:t>复数嵌入建</w:t>
      </w:r>
      <w:r>
        <w:rPr>
          <w:rFonts w:ascii="SimSun" w:eastAsia="SimSun" w:hint="eastAsia"/>
          <w:spacing w:val="-2"/>
          <w:sz w:val="15"/>
        </w:rPr>
        <w:t>模对称和反</w:t>
      </w:r>
      <w:r>
        <w:rPr>
          <w:rFonts w:ascii="SimSun" w:eastAsia="SimSun" w:hint="eastAsia"/>
          <w:spacing w:val="-4"/>
          <w:sz w:val="15"/>
        </w:rPr>
        <w:t>对称关系</w:t>
      </w:r>
    </w:p>
    <w:p>
      <w:pPr>
        <w:spacing w:line="240" w:lineRule="auto" w:before="0"/>
        <w:rPr>
          <w:rFonts w:ascii="SimSun"/>
          <w:sz w:val="15"/>
        </w:rPr>
      </w:pPr>
      <w:r>
        <w:rPr/>
        <w:br w:type="column"/>
      </w:r>
      <w:r>
        <w:rPr>
          <w:rFonts w:ascii="SimSun"/>
          <w:sz w:val="15"/>
        </w:rPr>
      </w:r>
    </w:p>
    <w:p>
      <w:pPr>
        <w:pStyle w:val="BodyText"/>
        <w:spacing w:before="48"/>
        <w:rPr>
          <w:sz w:val="15"/>
        </w:rPr>
      </w:pPr>
    </w:p>
    <w:p>
      <w:pPr>
        <w:spacing w:before="0"/>
        <w:ind w:left="249" w:right="0" w:firstLine="0"/>
        <w:jc w:val="left"/>
        <w:rPr>
          <w:sz w:val="15"/>
        </w:rPr>
      </w:pPr>
      <w:r>
        <w:rPr>
          <w:sz w:val="15"/>
        </w:rPr>
        <w:t>WN18</w:t>
      </w:r>
      <w:r>
        <w:rPr>
          <w:rFonts w:ascii="SimSun" w:eastAsia="SimSun" w:hint="eastAsia"/>
          <w:sz w:val="15"/>
        </w:rPr>
        <w:t>、</w:t>
      </w:r>
      <w:r>
        <w:rPr>
          <w:spacing w:val="-2"/>
          <w:sz w:val="15"/>
        </w:rPr>
        <w:t>FB15k</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
        <w:rPr>
          <w:sz w:val="15"/>
        </w:rPr>
      </w:pPr>
    </w:p>
    <w:p>
      <w:pPr>
        <w:spacing w:before="0"/>
        <w:ind w:left="249" w:right="0" w:firstLine="0"/>
        <w:jc w:val="left"/>
        <w:rPr>
          <w:sz w:val="15"/>
        </w:rPr>
      </w:pPr>
      <w:r>
        <w:rPr>
          <w:sz w:val="15"/>
        </w:rPr>
        <w:t>WN18</w:t>
      </w:r>
      <w:r>
        <w:rPr>
          <w:rFonts w:ascii="SimSun" w:eastAsia="SimSun" w:hint="eastAsia"/>
          <w:sz w:val="15"/>
        </w:rPr>
        <w:t>、</w:t>
      </w:r>
      <w:r>
        <w:rPr>
          <w:spacing w:val="-2"/>
          <w:sz w:val="15"/>
        </w:rPr>
        <w:t>FB15k</w:t>
      </w:r>
    </w:p>
    <w:p>
      <w:pPr>
        <w:spacing w:line="240" w:lineRule="auto" w:before="104"/>
        <w:rPr>
          <w:sz w:val="15"/>
        </w:rPr>
      </w:pPr>
      <w:r>
        <w:rPr/>
        <w:br w:type="column"/>
      </w:r>
      <w:r>
        <w:rPr>
          <w:sz w:val="15"/>
        </w:rPr>
      </w:r>
    </w:p>
    <w:p>
      <w:pPr>
        <w:spacing w:before="0"/>
        <w:ind w:left="251" w:right="3" w:firstLine="0"/>
        <w:jc w:val="center"/>
        <w:rPr>
          <w:rFonts w:ascii="SimSun" w:eastAsia="SimSun" w:hint="eastAsia"/>
          <w:sz w:val="15"/>
        </w:rPr>
      </w:pPr>
      <w:r>
        <w:rPr>
          <w:rFonts w:ascii="SimSun" w:eastAsia="SimSun" w:hint="eastAsia"/>
          <w:spacing w:val="-13"/>
          <w:sz w:val="15"/>
        </w:rPr>
        <w:t>在 </w:t>
      </w:r>
      <w:r>
        <w:rPr>
          <w:sz w:val="15"/>
        </w:rPr>
        <w:t>FB15k</w:t>
      </w:r>
      <w:r>
        <w:rPr>
          <w:spacing w:val="10"/>
          <w:sz w:val="15"/>
        </w:rPr>
        <w:t> </w:t>
      </w:r>
      <w:r>
        <w:rPr>
          <w:rFonts w:ascii="SimSun" w:eastAsia="SimSun" w:hint="eastAsia"/>
          <w:spacing w:val="-3"/>
          <w:sz w:val="15"/>
        </w:rPr>
        <w:t>数据集上</w:t>
      </w:r>
    </w:p>
    <w:p>
      <w:pPr>
        <w:spacing w:before="120"/>
        <w:ind w:left="251" w:right="0" w:firstLine="0"/>
        <w:jc w:val="center"/>
        <w:rPr>
          <w:sz w:val="15"/>
        </w:rPr>
      </w:pPr>
      <w:r>
        <w:rPr>
          <w:sz w:val="15"/>
        </w:rPr>
        <w:t>Hits@10</w:t>
      </w:r>
      <w:r>
        <w:rPr>
          <w:spacing w:val="4"/>
          <w:sz w:val="15"/>
        </w:rPr>
        <w:t> </w:t>
      </w:r>
      <w:r>
        <w:rPr>
          <w:rFonts w:ascii="SimSun" w:eastAsia="SimSun" w:hint="eastAsia"/>
          <w:spacing w:val="-14"/>
          <w:sz w:val="15"/>
        </w:rPr>
        <w:t>为 </w:t>
      </w:r>
      <w:r>
        <w:rPr>
          <w:spacing w:val="-2"/>
          <w:sz w:val="15"/>
        </w:rPr>
        <w:t>54.7%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3"/>
        <w:rPr>
          <w:sz w:val="15"/>
        </w:rPr>
      </w:pPr>
    </w:p>
    <w:p>
      <w:pPr>
        <w:spacing w:line="388" w:lineRule="auto" w:before="0"/>
        <w:ind w:left="249" w:right="0" w:hanging="1"/>
        <w:jc w:val="center"/>
        <w:rPr>
          <w:sz w:val="15"/>
        </w:rPr>
      </w:pPr>
      <w:r>
        <w:rPr>
          <w:rFonts w:ascii="SimSun" w:eastAsia="SimSun" w:hint="eastAsia"/>
          <w:spacing w:val="-5"/>
          <w:sz w:val="15"/>
        </w:rPr>
        <w:t>在 </w:t>
      </w:r>
      <w:r>
        <w:rPr>
          <w:sz w:val="15"/>
        </w:rPr>
        <w:t>FB15k </w:t>
      </w:r>
      <w:r>
        <w:rPr>
          <w:rFonts w:ascii="SimSun" w:eastAsia="SimSun" w:hint="eastAsia"/>
          <w:sz w:val="15"/>
        </w:rPr>
        <w:t>数据集上 </w:t>
      </w:r>
      <w:r>
        <w:rPr>
          <w:sz w:val="15"/>
        </w:rPr>
        <w:t>Hits@10</w:t>
      </w:r>
      <w:r>
        <w:rPr>
          <w:spacing w:val="-10"/>
          <w:sz w:val="15"/>
        </w:rPr>
        <w:t> </w:t>
      </w:r>
      <w:r>
        <w:rPr>
          <w:rFonts w:ascii="SimSun" w:eastAsia="SimSun" w:hint="eastAsia"/>
          <w:spacing w:val="-16"/>
          <w:sz w:val="15"/>
        </w:rPr>
        <w:t>为 </w:t>
      </w:r>
      <w:r>
        <w:rPr>
          <w:sz w:val="15"/>
        </w:rPr>
        <w:t>69.2%</w:t>
      </w:r>
      <w:r>
        <w:rPr>
          <w:rFonts w:ascii="SimSun" w:eastAsia="SimSun" w:hint="eastAsia"/>
          <w:sz w:val="15"/>
        </w:rPr>
        <w:t>，</w:t>
      </w:r>
      <w:r>
        <w:rPr>
          <w:rFonts w:ascii="SimSun" w:eastAsia="SimSun" w:hint="eastAsia"/>
          <w:spacing w:val="-10"/>
          <w:sz w:val="15"/>
        </w:rPr>
        <w:t>优于 </w:t>
      </w:r>
      <w:r>
        <w:rPr>
          <w:sz w:val="15"/>
        </w:rPr>
        <w:t>DistMult</w:t>
      </w:r>
    </w:p>
    <w:p>
      <w:pPr>
        <w:spacing w:line="240" w:lineRule="auto" w:before="122"/>
        <w:rPr>
          <w:sz w:val="15"/>
        </w:rPr>
      </w:pPr>
      <w:r>
        <w:rPr/>
        <w:br w:type="column"/>
      </w:r>
      <w:r>
        <w:rPr>
          <w:sz w:val="15"/>
        </w:rPr>
      </w:r>
    </w:p>
    <w:p>
      <w:pPr>
        <w:spacing w:before="0"/>
        <w:ind w:left="210" w:right="1" w:firstLine="0"/>
        <w:jc w:val="center"/>
        <w:rPr>
          <w:sz w:val="15"/>
        </w:rPr>
      </w:pPr>
      <w:r>
        <w:rPr>
          <w:spacing w:val="-2"/>
          <w:sz w:val="15"/>
        </w:rPr>
        <w:t>RESCAL,</w:t>
      </w:r>
    </w:p>
    <w:p>
      <w:pPr>
        <w:spacing w:before="140"/>
        <w:ind w:left="210" w:right="1" w:firstLine="0"/>
        <w:jc w:val="center"/>
        <w:rPr>
          <w:sz w:val="15"/>
        </w:rPr>
      </w:pPr>
      <w:r>
        <w:rPr>
          <w:sz w:val="15"/>
        </w:rPr>
        <w:t>NTN,</w:t>
      </w:r>
      <w:r>
        <w:rPr>
          <w:spacing w:val="4"/>
          <w:sz w:val="15"/>
        </w:rPr>
        <w:t> </w:t>
      </w:r>
      <w:r>
        <w:rPr>
          <w:spacing w:val="-2"/>
          <w:sz w:val="15"/>
        </w:rPr>
        <w:t>TransE</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351" w:right="139" w:hanging="1"/>
        <w:jc w:val="center"/>
        <w:rPr>
          <w:sz w:val="15"/>
        </w:rPr>
      </w:pPr>
      <w:r>
        <w:rPr>
          <w:spacing w:val="-2"/>
          <w:sz w:val="15"/>
        </w:rPr>
        <w:t>DistMult,</w:t>
      </w:r>
      <w:r>
        <w:rPr>
          <w:spacing w:val="40"/>
          <w:sz w:val="15"/>
        </w:rPr>
        <w:t> </w:t>
      </w:r>
      <w:r>
        <w:rPr>
          <w:spacing w:val="-2"/>
          <w:sz w:val="15"/>
        </w:rPr>
        <w:t>RESCAL,</w:t>
      </w:r>
    </w:p>
    <w:p>
      <w:pPr>
        <w:spacing w:line="172" w:lineRule="exact" w:before="0"/>
        <w:ind w:left="210" w:right="0" w:firstLine="0"/>
        <w:jc w:val="center"/>
        <w:rPr>
          <w:sz w:val="15"/>
        </w:rPr>
      </w:pPr>
      <w:r>
        <w:rPr>
          <w:spacing w:val="-4"/>
          <w:sz w:val="15"/>
        </w:rPr>
        <w:t>HolE</w:t>
      </w:r>
    </w:p>
    <w:p>
      <w:pPr>
        <w:spacing w:line="240" w:lineRule="auto" w:before="122"/>
        <w:rPr>
          <w:sz w:val="15"/>
        </w:rPr>
      </w:pPr>
      <w:r>
        <w:rPr/>
        <w:br w:type="column"/>
      </w:r>
      <w:r>
        <w:rPr>
          <w:sz w:val="15"/>
        </w:rPr>
      </w:r>
    </w:p>
    <w:p>
      <w:pPr>
        <w:spacing w:line="434" w:lineRule="auto" w:before="0"/>
        <w:ind w:left="375" w:right="0" w:hanging="126"/>
        <w:jc w:val="left"/>
        <w:rPr>
          <w:sz w:val="15"/>
        </w:rPr>
      </w:pPr>
      <w:r>
        <w:rPr>
          <w:spacing w:val="-2"/>
          <w:sz w:val="15"/>
        </w:rPr>
        <w:t>Hits@10,</w:t>
      </w:r>
      <w:r>
        <w:rPr>
          <w:spacing w:val="40"/>
          <w:sz w:val="15"/>
        </w:rPr>
        <w:t> </w:t>
      </w:r>
      <w:r>
        <w:rPr>
          <w:spacing w:val="-4"/>
          <w:sz w:val="15"/>
        </w:rPr>
        <w:t>MRR</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0"/>
        <w:rPr>
          <w:sz w:val="15"/>
        </w:rPr>
      </w:pPr>
    </w:p>
    <w:p>
      <w:pPr>
        <w:spacing w:line="434" w:lineRule="auto" w:before="0"/>
        <w:ind w:left="375" w:right="0" w:hanging="126"/>
        <w:jc w:val="left"/>
        <w:rPr>
          <w:sz w:val="15"/>
        </w:rPr>
      </w:pPr>
      <w:r>
        <w:rPr>
          <w:spacing w:val="-2"/>
          <w:sz w:val="15"/>
        </w:rPr>
        <w:t>Hits@10,</w:t>
      </w:r>
      <w:r>
        <w:rPr>
          <w:spacing w:val="40"/>
          <w:sz w:val="15"/>
        </w:rPr>
        <w:t> </w:t>
      </w:r>
      <w:r>
        <w:rPr>
          <w:spacing w:val="-4"/>
          <w:sz w:val="15"/>
        </w:rPr>
        <w:t>MRR</w:t>
      </w:r>
    </w:p>
    <w:p>
      <w:pPr>
        <w:spacing w:line="388" w:lineRule="auto" w:before="120"/>
        <w:ind w:left="249" w:right="0" w:hanging="1"/>
        <w:jc w:val="center"/>
        <w:rPr>
          <w:rFonts w:ascii="SimSun" w:eastAsia="SimSun" w:hint="eastAsia"/>
          <w:sz w:val="15"/>
        </w:rPr>
      </w:pPr>
      <w:r>
        <w:rPr/>
        <w:br w:type="column"/>
      </w:r>
      <w:r>
        <w:rPr>
          <w:rFonts w:ascii="SimSun" w:eastAsia="SimSun" w:hint="eastAsia"/>
          <w:spacing w:val="-2"/>
          <w:sz w:val="15"/>
        </w:rPr>
        <w:t>制为对角矩</w:t>
      </w:r>
      <w:r>
        <w:rPr>
          <w:rFonts w:ascii="SimSun" w:eastAsia="SimSun" w:hint="eastAsia"/>
          <w:sz w:val="15"/>
        </w:rPr>
        <w:t> </w:t>
      </w:r>
      <w:r>
        <w:rPr>
          <w:rFonts w:ascii="SimSun" w:eastAsia="SimSun" w:hint="eastAsia"/>
          <w:spacing w:val="-2"/>
          <w:sz w:val="15"/>
        </w:rPr>
        <w:t>阵，参数量大减，训练和预测速度极快能有效建模对称与非对称关系，提升了关系表达的灵活</w:t>
      </w:r>
    </w:p>
    <w:p>
      <w:pPr>
        <w:spacing w:line="388" w:lineRule="auto" w:before="120"/>
        <w:ind w:left="249" w:right="287" w:firstLine="0"/>
        <w:jc w:val="center"/>
        <w:rPr>
          <w:rFonts w:ascii="SimSun" w:eastAsia="SimSun" w:hint="eastAsia"/>
          <w:sz w:val="15"/>
        </w:rPr>
      </w:pPr>
      <w:r>
        <w:rPr/>
        <w:br w:type="column"/>
      </w:r>
      <w:r>
        <w:rPr>
          <w:rFonts w:ascii="SimSun" w:eastAsia="SimSun" w:hint="eastAsia"/>
          <w:spacing w:val="-2"/>
          <w:sz w:val="15"/>
        </w:rPr>
        <w:t>无法处理常见的</w:t>
      </w:r>
      <w:r>
        <w:rPr>
          <w:rFonts w:ascii="SimSun" w:eastAsia="SimSun" w:hint="eastAsia"/>
          <w:spacing w:val="-2"/>
          <w:sz w:val="15"/>
        </w:rPr>
        <w:t>非对称关系，适</w:t>
      </w:r>
      <w:r>
        <w:rPr>
          <w:rFonts w:ascii="SimSun" w:eastAsia="SimSun" w:hint="eastAsia"/>
          <w:spacing w:val="-4"/>
          <w:sz w:val="15"/>
        </w:rPr>
        <w:t>用性受限</w:t>
      </w:r>
    </w:p>
    <w:p>
      <w:pPr>
        <w:pStyle w:val="BodyText"/>
        <w:rPr>
          <w:sz w:val="15"/>
        </w:rPr>
      </w:pPr>
    </w:p>
    <w:p>
      <w:pPr>
        <w:pStyle w:val="BodyText"/>
        <w:spacing w:before="86"/>
        <w:rPr>
          <w:sz w:val="15"/>
        </w:rPr>
      </w:pPr>
    </w:p>
    <w:p>
      <w:pPr>
        <w:spacing w:line="388" w:lineRule="auto" w:before="0"/>
        <w:ind w:left="249" w:right="286" w:firstLine="0"/>
        <w:jc w:val="center"/>
        <w:rPr>
          <w:rFonts w:ascii="SimSun" w:eastAsia="SimSun" w:hint="eastAsia"/>
          <w:sz w:val="15"/>
        </w:rPr>
      </w:pPr>
      <w:r>
        <w:rPr>
          <w:rFonts w:ascii="SimSun" w:eastAsia="SimSun" w:hint="eastAsia"/>
          <w:spacing w:val="-2"/>
          <w:sz w:val="15"/>
        </w:rPr>
        <w:t>模型解释性较</w:t>
      </w:r>
      <w:r>
        <w:rPr>
          <w:rFonts w:ascii="SimSun" w:eastAsia="SimSun" w:hint="eastAsia"/>
          <w:spacing w:val="40"/>
          <w:sz w:val="15"/>
        </w:rPr>
        <w:t> </w:t>
      </w:r>
      <w:r>
        <w:rPr>
          <w:rFonts w:ascii="SimSun" w:eastAsia="SimSun" w:hint="eastAsia"/>
          <w:spacing w:val="-2"/>
          <w:sz w:val="15"/>
        </w:rPr>
        <w:t>差。复数空间的运算相对抽象</w:t>
      </w:r>
    </w:p>
    <w:p>
      <w:pPr>
        <w:spacing w:after="0" w:line="388" w:lineRule="auto"/>
        <w:jc w:val="center"/>
        <w:rPr>
          <w:rFonts w:ascii="SimSun" w:eastAsia="SimSun" w:hint="eastAsia"/>
          <w:sz w:val="15"/>
        </w:rPr>
        <w:sectPr>
          <w:type w:val="continuous"/>
          <w:pgSz w:w="11420" w:h="15630"/>
          <w:pgMar w:header="819" w:footer="0" w:top="1400" w:bottom="280" w:left="425" w:right="425"/>
          <w:cols w:num="8" w:equalWidth="0">
            <w:col w:w="1536" w:space="40"/>
            <w:col w:w="968" w:space="66"/>
            <w:col w:w="1270" w:space="45"/>
            <w:col w:w="1581" w:space="40"/>
            <w:col w:w="1118" w:space="77"/>
            <w:col w:w="880" w:space="106"/>
            <w:col w:w="1170" w:space="61"/>
            <w:col w:w="1612"/>
          </w:cols>
        </w:sectPr>
      </w:pPr>
    </w:p>
    <w:p>
      <w:pPr>
        <w:pStyle w:val="BodyText"/>
        <w:rPr>
          <w:sz w:val="15"/>
        </w:rPr>
      </w:pPr>
    </w:p>
    <w:p>
      <w:pPr>
        <w:pStyle w:val="BodyText"/>
        <w:rPr>
          <w:sz w:val="15"/>
        </w:rPr>
      </w:pPr>
    </w:p>
    <w:p>
      <w:pPr>
        <w:pStyle w:val="BodyText"/>
        <w:spacing w:before="85"/>
        <w:rPr>
          <w:sz w:val="15"/>
        </w:rPr>
      </w:pPr>
    </w:p>
    <w:p>
      <w:pPr>
        <w:spacing w:before="1"/>
        <w:ind w:left="0" w:right="2056" w:firstLine="0"/>
        <w:jc w:val="right"/>
        <w:rPr>
          <w:rFonts w:ascii="SimSun" w:eastAsia="SimSun" w:hint="eastAsia"/>
          <w:sz w:val="15"/>
        </w:rPr>
      </w:pPr>
      <w:r>
        <w:rPr>
          <w:rFonts w:ascii="SimSun" w:eastAsia="SimSun" w:hint="eastAsia"/>
          <w:spacing w:val="-10"/>
          <w:sz w:val="15"/>
        </w:rPr>
        <w:t>性</w:t>
      </w:r>
    </w:p>
    <w:p>
      <w:pPr>
        <w:pStyle w:val="BodyText"/>
        <w:spacing w:before="34"/>
      </w:pPr>
    </w:p>
    <w:p>
      <w:pPr>
        <w:pStyle w:val="BodyText"/>
        <w:spacing w:after="0"/>
        <w:sectPr>
          <w:pgSz w:w="11420" w:h="15630"/>
          <w:pgMar w:header="868" w:footer="0" w:top="1200" w:bottom="280" w:left="425" w:right="425"/>
        </w:sectPr>
      </w:pPr>
    </w:p>
    <w:p>
      <w:pPr>
        <w:tabs>
          <w:tab w:pos="1535" w:val="right" w:leader="none"/>
        </w:tabs>
        <w:spacing w:before="570"/>
        <w:ind w:left="290" w:right="0" w:firstLine="0"/>
        <w:jc w:val="left"/>
        <w:rPr>
          <w:sz w:val="15"/>
        </w:rPr>
      </w:pPr>
      <w:r>
        <w:rPr>
          <w:spacing w:val="-2"/>
          <w:sz w:val="15"/>
        </w:rPr>
        <w:t>TuckER</w:t>
      </w:r>
      <w:r>
        <w:rPr>
          <w:spacing w:val="-2"/>
          <w:sz w:val="15"/>
          <w:vertAlign w:val="superscript"/>
        </w:rPr>
        <w:t>[70]</w:t>
      </w:r>
      <w:r>
        <w:rPr>
          <w:position w:val="5"/>
          <w:sz w:val="10"/>
          <w:vertAlign w:val="baseline"/>
        </w:rPr>
        <w:tab/>
      </w:r>
      <w:r>
        <w:rPr>
          <w:spacing w:val="-4"/>
          <w:sz w:val="15"/>
          <w:vertAlign w:val="baseline"/>
        </w:rPr>
        <w:t>2019</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tabs>
          <w:tab w:pos="1229" w:val="left" w:leader="none"/>
        </w:tabs>
        <w:spacing w:before="0"/>
        <w:ind w:left="363" w:right="0" w:firstLine="0"/>
        <w:jc w:val="left"/>
        <w:rPr>
          <w:sz w:val="15"/>
        </w:rPr>
      </w:pPr>
      <w:r>
        <w:rPr>
          <w:spacing w:val="-2"/>
          <w:sz w:val="15"/>
        </w:rPr>
        <w:t>TuTR</w:t>
      </w:r>
      <w:r>
        <w:rPr>
          <w:spacing w:val="-2"/>
          <w:sz w:val="15"/>
          <w:vertAlign w:val="superscript"/>
        </w:rPr>
        <w:t>[71]</w:t>
      </w:r>
      <w:r>
        <w:rPr>
          <w:position w:val="5"/>
          <w:sz w:val="10"/>
          <w:vertAlign w:val="baseline"/>
        </w:rPr>
        <w:tab/>
      </w:r>
      <w:r>
        <w:rPr>
          <w:spacing w:val="-4"/>
          <w:sz w:val="15"/>
          <w:vertAlign w:val="baseline"/>
        </w:rPr>
        <w:t>2025</w:t>
      </w:r>
    </w:p>
    <w:p>
      <w:pPr>
        <w:spacing w:line="240" w:lineRule="auto" w:before="67"/>
        <w:rPr>
          <w:sz w:val="15"/>
        </w:rPr>
      </w:pPr>
      <w:r>
        <w:rPr/>
        <w:br w:type="column"/>
      </w:r>
      <w:r>
        <w:rPr>
          <w:sz w:val="15"/>
        </w:rPr>
      </w:r>
    </w:p>
    <w:p>
      <w:pPr>
        <w:spacing w:line="388" w:lineRule="auto" w:before="0"/>
        <w:ind w:left="201" w:right="0" w:hanging="4"/>
        <w:jc w:val="both"/>
        <w:rPr>
          <w:rFonts w:ascii="SimSun" w:eastAsia="SimSun" w:hint="eastAsia"/>
          <w:sz w:val="15"/>
        </w:rPr>
      </w:pPr>
      <w:r>
        <w:rPr>
          <w:sz w:val="15"/>
        </w:rPr>
        <w:t>Tucker</w:t>
      </w:r>
      <w:r>
        <w:rPr>
          <w:spacing w:val="-10"/>
          <w:sz w:val="15"/>
        </w:rPr>
        <w:t> </w:t>
      </w:r>
      <w:r>
        <w:rPr>
          <w:rFonts w:ascii="SimSun" w:eastAsia="SimSun" w:hint="eastAsia"/>
          <w:sz w:val="15"/>
        </w:rPr>
        <w:t>分解</w:t>
      </w:r>
      <w:r>
        <w:rPr>
          <w:rFonts w:ascii="SimSun" w:eastAsia="SimSun" w:hint="eastAsia"/>
          <w:spacing w:val="-2"/>
          <w:sz w:val="15"/>
        </w:rPr>
        <w:t>建模知识图</w:t>
      </w:r>
      <w:r>
        <w:rPr>
          <w:rFonts w:ascii="SimSun" w:eastAsia="SimSun" w:hint="eastAsia"/>
          <w:spacing w:val="-4"/>
          <w:sz w:val="15"/>
        </w:rPr>
        <w:t>谱三元组</w:t>
      </w:r>
    </w:p>
    <w:p>
      <w:pPr>
        <w:pStyle w:val="BodyText"/>
        <w:spacing w:before="122"/>
        <w:rPr>
          <w:sz w:val="15"/>
        </w:rPr>
      </w:pPr>
    </w:p>
    <w:p>
      <w:pPr>
        <w:spacing w:line="388" w:lineRule="auto" w:before="0"/>
        <w:ind w:left="201" w:right="5" w:firstLine="0"/>
        <w:jc w:val="both"/>
        <w:rPr>
          <w:rFonts w:ascii="SimSun" w:eastAsia="SimSun" w:hint="eastAsia"/>
          <w:sz w:val="15"/>
        </w:rPr>
      </w:pPr>
      <w:r>
        <w:rPr>
          <w:rFonts w:ascii="SimSun" w:eastAsia="SimSun" w:hint="eastAsia"/>
          <w:spacing w:val="-2"/>
          <w:sz w:val="15"/>
        </w:rPr>
        <w:t>两层张量分</w:t>
      </w:r>
      <w:r>
        <w:rPr>
          <w:rFonts w:ascii="SimSun" w:eastAsia="SimSun" w:hint="eastAsia"/>
          <w:spacing w:val="-2"/>
          <w:sz w:val="15"/>
        </w:rPr>
        <w:t>解建模时间</w:t>
      </w:r>
      <w:r>
        <w:rPr>
          <w:rFonts w:ascii="SimSun" w:eastAsia="SimSun" w:hint="eastAsia"/>
          <w:spacing w:val="-4"/>
          <w:sz w:val="15"/>
        </w:rPr>
        <w:t>知识图谱</w:t>
      </w:r>
    </w:p>
    <w:p>
      <w:pPr>
        <w:spacing w:before="83"/>
        <w:ind w:left="244" w:right="0" w:firstLine="0"/>
        <w:jc w:val="center"/>
        <w:rPr>
          <w:rFonts w:ascii="SimSun" w:eastAsia="SimSun" w:hint="eastAsia"/>
          <w:sz w:val="15"/>
        </w:rPr>
      </w:pPr>
      <w:r>
        <w:rPr/>
        <w:br w:type="column"/>
      </w:r>
      <w:r>
        <w:rPr>
          <w:sz w:val="15"/>
        </w:rPr>
        <w:t>WN18</w:t>
      </w:r>
      <w:r>
        <w:rPr>
          <w:rFonts w:ascii="SimSun" w:eastAsia="SimSun" w:hint="eastAsia"/>
          <w:spacing w:val="-10"/>
          <w:sz w:val="15"/>
        </w:rPr>
        <w:t>、</w:t>
      </w:r>
    </w:p>
    <w:p>
      <w:pPr>
        <w:spacing w:line="400" w:lineRule="auto" w:before="120"/>
        <w:ind w:left="375" w:right="128" w:firstLine="1"/>
        <w:jc w:val="center"/>
        <w:rPr>
          <w:sz w:val="15"/>
        </w:rPr>
      </w:pPr>
      <w:r>
        <w:rPr>
          <w:spacing w:val="-2"/>
          <w:sz w:val="15"/>
        </w:rPr>
        <w:t>FB15k</w:t>
      </w:r>
      <w:r>
        <w:rPr>
          <w:rFonts w:ascii="SimSun" w:eastAsia="SimSun" w:hint="eastAsia"/>
          <w:spacing w:val="-2"/>
          <w:sz w:val="15"/>
        </w:rPr>
        <w:t>、 </w:t>
      </w:r>
      <w:r>
        <w:rPr>
          <w:spacing w:val="-2"/>
          <w:sz w:val="15"/>
        </w:rPr>
        <w:t>WN18RR</w:t>
      </w:r>
      <w:r>
        <w:rPr>
          <w:rFonts w:ascii="SimSun" w:eastAsia="SimSun" w:hint="eastAsia"/>
          <w:spacing w:val="-2"/>
          <w:sz w:val="15"/>
        </w:rPr>
        <w:t>、 </w:t>
      </w:r>
      <w:r>
        <w:rPr>
          <w:spacing w:val="-2"/>
          <w:sz w:val="15"/>
        </w:rPr>
        <w:t>FB15k-237</w:t>
      </w:r>
    </w:p>
    <w:p>
      <w:pPr>
        <w:spacing w:line="388" w:lineRule="auto" w:before="163"/>
        <w:ind w:left="243" w:right="0" w:firstLine="1"/>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1" simplePos="0" relativeHeight="485516800">
                <wp:simplePos x="0" y="0"/>
                <wp:positionH relativeFrom="page">
                  <wp:posOffset>350520</wp:posOffset>
                </wp:positionH>
                <wp:positionV relativeFrom="paragraph">
                  <wp:posOffset>76362</wp:posOffset>
                </wp:positionV>
                <wp:extent cx="6543040" cy="419100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6543040" cy="4191000"/>
                          <a:chExt cx="6543040" cy="4191000"/>
                        </a:xfrm>
                      </wpg:grpSpPr>
                      <wps:wsp>
                        <wps:cNvPr id="170" name="Graphic 170"/>
                        <wps:cNvSpPr/>
                        <wps:spPr>
                          <a:xfrm>
                            <a:off x="0" y="689355"/>
                            <a:ext cx="6543040" cy="19050"/>
                          </a:xfrm>
                          <a:custGeom>
                            <a:avLst/>
                            <a:gdLst/>
                            <a:ahLst/>
                            <a:cxnLst/>
                            <a:rect l="l" t="t" r="r" b="b"/>
                            <a:pathLst>
                              <a:path w="6543040" h="19050">
                                <a:moveTo>
                                  <a:pt x="6542532" y="0"/>
                                </a:moveTo>
                                <a:lnTo>
                                  <a:pt x="6542532" y="0"/>
                                </a:lnTo>
                                <a:lnTo>
                                  <a:pt x="0" y="0"/>
                                </a:lnTo>
                                <a:lnTo>
                                  <a:pt x="0" y="19050"/>
                                </a:lnTo>
                                <a:lnTo>
                                  <a:pt x="6542532" y="19050"/>
                                </a:lnTo>
                                <a:lnTo>
                                  <a:pt x="6542532"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133858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pt;margin-top:6.012785pt;width:515.2pt;height:330pt;mso-position-horizontal-relative:page;mso-position-vertical-relative:paragraph;z-index:-17799680" id="docshapegroup131" coordorigin="552,120" coordsize="10304,6600">
                <v:rect style="position:absolute;left:552;top:1205;width:10304;height:30" id="docshape132" filled="true" fillcolor="#000000" stroked="false">
                  <v:fill type="solid"/>
                </v:rect>
                <v:shape style="position:absolute;left:2660;top:130;width:6511;height:6580" id="docshape133" coordorigin="2660,130" coordsize="6511,6580" path="m2660,5650l3160,5150,3080,5050,3300,4830,3380,4930,3900,4430,4780,5310,4830,5380,4858,5445,4861,5505,4836,5560,4780,5610,4420,5970,4520,6070,4320,6290,4220,6190,3700,6710,2660,5650xm3360,5330l3060,5630,3740,6330,4060,6030,3360,5330xm4260,5810l4540,5530,4548,5527,4545,5515,4534,5497,4520,5470,3860,4830,3560,5130,4260,5810xm3960,4130l5160,2910,6300,4050,6345,4107,6360,4160,6345,4213,6300,4270,5200,5370,3960,4130xm4300,4090l5240,5030,6020,4230,6043,4215,6050,4198,6043,4177,6020,4150,5140,3270,4300,4090xm4600,4290l4440,4130,5160,3410,5320,3570,5040,3850,5160,3990,5440,3690,5600,3850,5320,4150,5500,4330,5600,4230,5611,4218,5615,4208,5611,4194,5600,4170,5500,4090,5680,3930,5840,4090,5885,4150,5900,4208,5885,4262,5840,4310,5240,4910,5080,4750,5320,4510,5140,4330,4880,4570,4740,4410,4980,4170,4840,4050,4600,4290xm5540,2950l5560,2930,5583,2915,5593,2900,5591,2885,5580,2870,5480,2650,5680,2470,5720,2530,6040,2210,6200,2370,6000,2550,6320,2870,6540,2650,6700,2810,6460,3030,6520,3110,6640,2990,7060,3190,7086,3202,7105,3205,7116,3202,7120,3190,7120,3190,6080,2130,6620,1570,7680,2630,7725,2690,7740,2750,7725,2810,7680,2870,7280,3270,7300,3290,7120,3470,7089,3493,7055,3500,7013,3493,6960,3470,6640,3310,6640,3330,6820,3690,6827,3736,6818,3783,6789,3834,6740,3890,6620,4010,6460,3850,6500,3810,6512,3796,6518,3783,6520,3774,6520,3770,6260,3230,6040,3450,5880,3290,6120,3050,5880,2810,5860,2830,5868,2898,5863,2953,5846,2996,5820,3030,5720,3130,5540,2950xm6580,1930l6440,2090,7300,2950,7420,2810,7420,2807,7418,2795,7412,2777,7400,2750,6580,1930xm6760,1330l7940,130,9080,1270,9138,1328,9168,1383,9171,1437,9148,1492,9100,1550,8900,1750,8740,1610,8860,1490,8871,1472,8873,1448,8863,1420,8840,1390,7940,490,7120,1330,8200,2410,8020,2590,6760,1330xm7820,1770l7200,1390,7360,1250,7640,1430,7480,1130,7760,870,8020,1010,7880,750,8020,590,8320,1170,8760,1450,8620,1590,8500,1510,8620,1730,8480,1890,8180,1310,7660,1030,7980,1630,8460,1890,8320,2050,8120,1930,8240,2130,8100,2270,7820,1770xm2660,5650l3160,5150,3080,5050,3300,4830,3380,4930,3900,4430,4780,5310,4830,5380,4858,5445,4861,5505,4836,5560,4780,5610,4420,5970,4520,6070,4320,6290,4220,6190,3700,6710,2660,5650xm3360,5330l3060,5630,3740,6330,4060,6030,3360,5330xm4260,5810l4540,5530,4548,5527,4545,5515,4534,5497,4520,5470,3860,4830,3560,5130,4260,5810xm3960,4130l5160,2910,6300,4050,6345,4107,6360,4160,6345,4213,6300,4270,5200,5370,3960,4130xm4300,4090l5240,5030,6020,4230,6043,4215,6050,4198,6043,4177,6020,4150,5140,3270,4300,4090xm4600,4290l4440,4130,5160,3410,5320,3570,5040,3850,5160,3990,5440,3690,5600,3850,5320,4150,5500,4330,5600,4230,5611,4218,5615,4208,5611,4194,5600,4170,5500,4090,5680,3930,5840,4090,5885,4150,5900,4208,5885,4262,5840,4310,5240,4910,5080,4750,5320,4510,5140,4330,4880,4570,4740,4410,4980,4170,4840,4050,4600,4290xm5540,2950l5560,2930,5583,2915,5593,2900,5591,2885,5580,2870,5480,2650,5680,2470,5720,2530,6040,2210,6200,2370,6000,2550,6320,2870,6540,2650,6700,2810,6460,3030,6520,3110,6640,2990,7060,3190,7086,3202,7105,3205,7116,3202,7120,3190,7120,3190,6080,2130,6620,1570,7680,2630,7725,2690,7740,2750,7725,2810,7680,2870,7280,3270,7300,3290,7120,3470,7089,3493,7055,3500,7013,3493,6960,3470,6640,3310,6640,3330,6820,3690,6827,3736,6818,3783,6789,3834,6740,3890,6620,4010,6460,3850,6500,3810,6512,3796,6518,3783,6520,3774,6520,3770,6260,3230,6040,3450,5880,3290,6120,3050,5880,2810,5860,2830,5868,2898,5863,2953,5846,2996,5820,3030,5720,3130,5540,2950xm6580,1930l6440,2090,7300,2950,7420,2810,7420,2807,7418,2795,7412,2777,7400,2750,6580,1930xm6760,1330l7940,130,9080,1270,9138,1328,9168,1383,9171,1437,9148,1492,9100,1550,8900,1750,8740,1610,8860,1490,8871,1472,8873,1448,8863,1420,8840,1390,7940,490,7120,1330,8200,2410,8020,2590,6760,1330xm7820,1770l7200,1390,7360,1250,7640,1430,7480,1130,7760,870,8020,1010,7880,750,8020,590,8320,1170,8760,1450,8620,1590,8500,1510,8620,1730,8480,1890,8180,1310,7660,1030,7980,1630,8460,1890,8320,2050,8120,1930,8240,2130,8100,2270,7820,1770xe" filled="false" stroked="true" strokeweight="1pt" strokecolor="#00ff00">
                  <v:path arrowok="t"/>
                  <v:stroke dashstyle="solid"/>
                </v:shape>
                <w10:wrap type="none"/>
              </v:group>
            </w:pict>
          </mc:Fallback>
        </mc:AlternateContent>
      </w:r>
      <w:r>
        <w:rPr>
          <w:spacing w:val="-2"/>
          <w:sz w:val="15"/>
        </w:rPr>
        <w:t>ICEWS14</w:t>
      </w:r>
      <w:r>
        <w:rPr>
          <w:rFonts w:ascii="SimSun" w:eastAsia="SimSun" w:hint="eastAsia"/>
          <w:spacing w:val="-2"/>
          <w:sz w:val="15"/>
        </w:rPr>
        <w:t>、 </w:t>
      </w:r>
      <w:r>
        <w:rPr>
          <w:sz w:val="15"/>
        </w:rPr>
        <w:t>ICEWS05-15</w:t>
      </w:r>
      <w:r>
        <w:rPr>
          <w:spacing w:val="-10"/>
          <w:sz w:val="15"/>
        </w:rPr>
        <w:t> </w:t>
      </w:r>
      <w:r>
        <w:rPr>
          <w:rFonts w:ascii="SimSun" w:eastAsia="SimSun" w:hint="eastAsia"/>
          <w:sz w:val="15"/>
        </w:rPr>
        <w:t>等</w:t>
      </w:r>
    </w:p>
    <w:p>
      <w:pPr>
        <w:spacing w:before="1"/>
        <w:ind w:left="244" w:right="1" w:firstLine="0"/>
        <w:jc w:val="center"/>
        <w:rPr>
          <w:rFonts w:ascii="SimSun" w:eastAsia="SimSun" w:hint="eastAsia"/>
          <w:sz w:val="15"/>
        </w:rPr>
      </w:pPr>
      <w:r>
        <w:rPr>
          <w:rFonts w:ascii="SimSun" w:eastAsia="SimSun" w:hint="eastAsia"/>
          <w:spacing w:val="-2"/>
          <w:sz w:val="15"/>
        </w:rPr>
        <w:t>六个数据集</w:t>
      </w:r>
    </w:p>
    <w:p>
      <w:pPr>
        <w:spacing w:line="240" w:lineRule="auto" w:before="47"/>
        <w:rPr>
          <w:rFonts w:ascii="SimSun"/>
          <w:sz w:val="15"/>
        </w:rPr>
      </w:pPr>
      <w:r>
        <w:rPr/>
        <w:br w:type="column"/>
      </w:r>
      <w:r>
        <w:rPr>
          <w:rFonts w:ascii="SimSun"/>
          <w:sz w:val="15"/>
        </w:rPr>
      </w:r>
    </w:p>
    <w:p>
      <w:pPr>
        <w:spacing w:line="391" w:lineRule="auto" w:before="0"/>
        <w:ind w:left="245" w:right="0" w:firstLine="0"/>
        <w:jc w:val="center"/>
        <w:rPr>
          <w:rFonts w:ascii="SimSun" w:eastAsia="SimSun" w:hint="eastAsia"/>
          <w:sz w:val="15"/>
        </w:rPr>
      </w:pPr>
      <w:r>
        <w:rPr>
          <w:rFonts w:ascii="SimSun" w:eastAsia="SimSun" w:hint="eastAsia"/>
          <w:spacing w:val="-16"/>
          <w:sz w:val="15"/>
        </w:rPr>
        <w:t>在 </w:t>
      </w:r>
      <w:r>
        <w:rPr>
          <w:sz w:val="15"/>
        </w:rPr>
        <w:t>FB15k-237</w:t>
      </w:r>
      <w:r>
        <w:rPr>
          <w:spacing w:val="-10"/>
          <w:sz w:val="15"/>
        </w:rPr>
        <w:t> </w:t>
      </w:r>
      <w:r>
        <w:rPr>
          <w:rFonts w:ascii="SimSun" w:eastAsia="SimSun" w:hint="eastAsia"/>
          <w:sz w:val="15"/>
        </w:rPr>
        <w:t>数据集</w:t>
      </w:r>
      <w:r>
        <w:rPr>
          <w:rFonts w:ascii="SimSun" w:eastAsia="SimSun" w:hint="eastAsia"/>
          <w:spacing w:val="-2"/>
          <w:sz w:val="15"/>
        </w:rPr>
        <w:t>上 </w:t>
      </w:r>
      <w:r>
        <w:rPr>
          <w:sz w:val="15"/>
        </w:rPr>
        <w:t>MRR </w:t>
      </w:r>
      <w:r>
        <w:rPr>
          <w:rFonts w:ascii="SimSun" w:eastAsia="SimSun" w:hint="eastAsia"/>
          <w:spacing w:val="-2"/>
          <w:sz w:val="15"/>
        </w:rPr>
        <w:t>为 </w:t>
      </w:r>
      <w:r>
        <w:rPr>
          <w:sz w:val="15"/>
        </w:rPr>
        <w:t>0.358</w:t>
      </w:r>
      <w:r>
        <w:rPr>
          <w:rFonts w:ascii="SimSun" w:eastAsia="SimSun" w:hint="eastAsia"/>
          <w:sz w:val="15"/>
        </w:rPr>
        <w:t>，</w:t>
      </w:r>
    </w:p>
    <w:p>
      <w:pPr>
        <w:spacing w:line="190" w:lineRule="exact" w:before="0"/>
        <w:ind w:left="246" w:right="0" w:firstLine="0"/>
        <w:jc w:val="center"/>
        <w:rPr>
          <w:sz w:val="15"/>
        </w:rPr>
      </w:pPr>
      <w:r>
        <w:rPr>
          <w:rFonts w:ascii="SimSun" w:eastAsia="SimSun" w:hint="eastAsia"/>
          <w:spacing w:val="-10"/>
          <w:sz w:val="15"/>
        </w:rPr>
        <w:t>优于 </w:t>
      </w:r>
      <w:r>
        <w:rPr>
          <w:spacing w:val="-2"/>
          <w:sz w:val="15"/>
        </w:rPr>
        <w:t>ComplEx</w:t>
      </w:r>
    </w:p>
    <w:p>
      <w:pPr>
        <w:spacing w:line="240" w:lineRule="auto" w:before="0"/>
        <w:rPr>
          <w:sz w:val="15"/>
        </w:rPr>
      </w:pPr>
    </w:p>
    <w:p>
      <w:pPr>
        <w:spacing w:line="240" w:lineRule="auto" w:before="87"/>
        <w:rPr>
          <w:sz w:val="15"/>
        </w:rPr>
      </w:pPr>
    </w:p>
    <w:p>
      <w:pPr>
        <w:spacing w:line="388" w:lineRule="auto" w:before="0"/>
        <w:ind w:left="275" w:right="28" w:hanging="1"/>
        <w:jc w:val="center"/>
        <w:rPr>
          <w:sz w:val="15"/>
        </w:rPr>
      </w:pPr>
      <w:r>
        <w:rPr>
          <w:rFonts w:ascii="SimSun" w:eastAsia="SimSun" w:hint="eastAsia"/>
          <w:spacing w:val="-16"/>
          <w:sz w:val="15"/>
        </w:rPr>
        <w:t>在 </w:t>
      </w:r>
      <w:r>
        <w:rPr>
          <w:sz w:val="15"/>
        </w:rPr>
        <w:t>ICEWS14</w:t>
      </w:r>
      <w:r>
        <w:rPr>
          <w:spacing w:val="-3"/>
          <w:sz w:val="15"/>
        </w:rPr>
        <w:t> </w:t>
      </w:r>
      <w:r>
        <w:rPr>
          <w:rFonts w:ascii="SimSun" w:eastAsia="SimSun" w:hint="eastAsia"/>
          <w:sz w:val="15"/>
        </w:rPr>
        <w:t>数据集</w:t>
      </w:r>
      <w:r>
        <w:rPr>
          <w:rFonts w:ascii="SimSun" w:eastAsia="SimSun" w:hint="eastAsia"/>
          <w:spacing w:val="-16"/>
          <w:sz w:val="15"/>
        </w:rPr>
        <w:t>上 </w:t>
      </w:r>
      <w:r>
        <w:rPr>
          <w:sz w:val="15"/>
        </w:rPr>
        <w:t>Hits@1</w:t>
      </w:r>
      <w:r>
        <w:rPr>
          <w:spacing w:val="-10"/>
          <w:sz w:val="15"/>
        </w:rPr>
        <w:t> </w:t>
      </w:r>
      <w:r>
        <w:rPr>
          <w:rFonts w:ascii="SimSun" w:eastAsia="SimSun" w:hint="eastAsia"/>
          <w:spacing w:val="-16"/>
          <w:sz w:val="15"/>
        </w:rPr>
        <w:t>为 </w:t>
      </w:r>
      <w:r>
        <w:rPr>
          <w:sz w:val="15"/>
        </w:rPr>
        <w:t>20%</w:t>
      </w:r>
      <w:r>
        <w:rPr>
          <w:rFonts w:ascii="SimSun" w:eastAsia="SimSun" w:hint="eastAsia"/>
          <w:sz w:val="15"/>
        </w:rPr>
        <w:t>，</w:t>
      </w:r>
      <w:r>
        <w:rPr>
          <w:rFonts w:ascii="SimSun" w:eastAsia="SimSun" w:hint="eastAsia"/>
          <w:spacing w:val="-10"/>
          <w:sz w:val="15"/>
        </w:rPr>
        <w:t>优于 </w:t>
      </w:r>
      <w:r>
        <w:rPr>
          <w:sz w:val="15"/>
        </w:rPr>
        <w:t>BTDG</w:t>
      </w:r>
    </w:p>
    <w:p>
      <w:pPr>
        <w:spacing w:line="240" w:lineRule="auto" w:before="85"/>
        <w:rPr>
          <w:sz w:val="15"/>
        </w:rPr>
      </w:pPr>
      <w:r>
        <w:rPr/>
        <w:br w:type="column"/>
      </w:r>
      <w:r>
        <w:rPr>
          <w:sz w:val="15"/>
        </w:rPr>
      </w:r>
    </w:p>
    <w:p>
      <w:pPr>
        <w:spacing w:line="434" w:lineRule="auto" w:before="0"/>
        <w:ind w:left="320" w:right="126" w:firstLine="15"/>
        <w:jc w:val="both"/>
        <w:rPr>
          <w:sz w:val="15"/>
        </w:rPr>
      </w:pPr>
      <w:r>
        <w:rPr>
          <w:spacing w:val="-2"/>
          <w:sz w:val="15"/>
        </w:rPr>
        <w:t>DistMult,</w:t>
      </w:r>
      <w:r>
        <w:rPr>
          <w:spacing w:val="40"/>
          <w:sz w:val="15"/>
        </w:rPr>
        <w:t> </w:t>
      </w:r>
      <w:r>
        <w:rPr>
          <w:spacing w:val="-2"/>
          <w:sz w:val="15"/>
        </w:rPr>
        <w:t>ComplEx,</w:t>
      </w:r>
      <w:r>
        <w:rPr>
          <w:spacing w:val="40"/>
          <w:sz w:val="15"/>
        </w:rPr>
        <w:t> </w:t>
      </w:r>
      <w:r>
        <w:rPr>
          <w:spacing w:val="-2"/>
          <w:sz w:val="15"/>
        </w:rPr>
        <w:t>SimplE</w:t>
      </w:r>
    </w:p>
    <w:p>
      <w:pPr>
        <w:spacing w:line="240" w:lineRule="auto" w:before="140"/>
        <w:rPr>
          <w:sz w:val="15"/>
        </w:rPr>
      </w:pPr>
    </w:p>
    <w:p>
      <w:pPr>
        <w:spacing w:before="0"/>
        <w:ind w:left="194" w:right="0" w:firstLine="0"/>
        <w:jc w:val="center"/>
        <w:rPr>
          <w:sz w:val="15"/>
        </w:rPr>
      </w:pPr>
      <w:r>
        <w:rPr>
          <w:spacing w:val="-2"/>
          <w:sz w:val="15"/>
        </w:rPr>
        <w:t>BTDG,</w:t>
      </w:r>
    </w:p>
    <w:p>
      <w:pPr>
        <w:spacing w:before="139"/>
        <w:ind w:left="191" w:right="0" w:firstLine="0"/>
        <w:jc w:val="center"/>
        <w:rPr>
          <w:sz w:val="15"/>
        </w:rPr>
      </w:pPr>
      <w:r>
        <w:rPr>
          <w:spacing w:val="-2"/>
          <w:sz w:val="15"/>
        </w:rPr>
        <w:t>TNTComplEx</w:t>
      </w:r>
    </w:p>
    <w:p>
      <w:pPr>
        <w:spacing w:before="121"/>
        <w:ind w:left="191" w:right="0" w:firstLine="0"/>
        <w:jc w:val="center"/>
        <w:rPr>
          <w:rFonts w:ascii="SimSun" w:eastAsia="SimSun" w:hint="eastAsia"/>
          <w:sz w:val="15"/>
        </w:rPr>
      </w:pPr>
      <w:r>
        <w:rPr>
          <w:rFonts w:ascii="SimSun" w:eastAsia="SimSun" w:hint="eastAsia"/>
          <w:spacing w:val="-10"/>
          <w:sz w:val="15"/>
        </w:rPr>
        <w:t>等</w:t>
      </w:r>
    </w:p>
    <w:p>
      <w:pPr>
        <w:spacing w:before="102"/>
        <w:ind w:left="252" w:right="2" w:firstLine="0"/>
        <w:jc w:val="center"/>
        <w:rPr>
          <w:sz w:val="15"/>
        </w:rPr>
      </w:pPr>
      <w:r>
        <w:rPr/>
        <w:br w:type="column"/>
      </w:r>
      <w:r>
        <w:rPr>
          <w:spacing w:val="-4"/>
          <w:sz w:val="15"/>
        </w:rPr>
        <w:t>MRR,</w:t>
      </w:r>
    </w:p>
    <w:p>
      <w:pPr>
        <w:spacing w:line="434" w:lineRule="auto" w:before="139"/>
        <w:ind w:left="252" w:right="0" w:firstLine="0"/>
        <w:jc w:val="center"/>
        <w:rPr>
          <w:sz w:val="15"/>
        </w:rPr>
      </w:pPr>
      <w:r>
        <w:rPr>
          <w:spacing w:val="-2"/>
          <w:sz w:val="15"/>
        </w:rPr>
        <w:t>Hits@1,</w:t>
      </w:r>
      <w:r>
        <w:rPr>
          <w:spacing w:val="40"/>
          <w:sz w:val="15"/>
        </w:rPr>
        <w:t> </w:t>
      </w:r>
      <w:r>
        <w:rPr>
          <w:spacing w:val="-2"/>
          <w:sz w:val="15"/>
        </w:rPr>
        <w:t>Hits@3,</w:t>
      </w:r>
      <w:r>
        <w:rPr>
          <w:spacing w:val="40"/>
          <w:sz w:val="15"/>
        </w:rPr>
        <w:t> </w:t>
      </w:r>
      <w:r>
        <w:rPr>
          <w:spacing w:val="-2"/>
          <w:sz w:val="15"/>
        </w:rPr>
        <w:t>Hits@10</w:t>
      </w:r>
      <w:r>
        <w:rPr>
          <w:spacing w:val="40"/>
          <w:sz w:val="15"/>
        </w:rPr>
        <w:t> </w:t>
      </w:r>
      <w:r>
        <w:rPr>
          <w:spacing w:val="-2"/>
          <w:sz w:val="15"/>
        </w:rPr>
        <w:t>Hits@1,</w:t>
      </w:r>
      <w:r>
        <w:rPr>
          <w:spacing w:val="40"/>
          <w:sz w:val="15"/>
        </w:rPr>
        <w:t> </w:t>
      </w:r>
      <w:r>
        <w:rPr>
          <w:spacing w:val="-2"/>
          <w:sz w:val="15"/>
        </w:rPr>
        <w:t>Hits@3,</w:t>
      </w:r>
      <w:r>
        <w:rPr>
          <w:spacing w:val="40"/>
          <w:sz w:val="15"/>
        </w:rPr>
        <w:t> </w:t>
      </w:r>
      <w:r>
        <w:rPr>
          <w:spacing w:val="-2"/>
          <w:sz w:val="15"/>
        </w:rPr>
        <w:t>Hits@10,</w:t>
      </w:r>
      <w:r>
        <w:rPr>
          <w:spacing w:val="40"/>
          <w:sz w:val="15"/>
        </w:rPr>
        <w:t> </w:t>
      </w:r>
      <w:r>
        <w:rPr>
          <w:spacing w:val="-4"/>
          <w:sz w:val="15"/>
        </w:rPr>
        <w:t>MRR</w:t>
      </w:r>
    </w:p>
    <w:p>
      <w:pPr>
        <w:spacing w:line="240" w:lineRule="auto" w:before="67"/>
        <w:rPr>
          <w:sz w:val="15"/>
        </w:rPr>
      </w:pPr>
      <w:r>
        <w:rPr/>
        <w:br w:type="column"/>
      </w:r>
      <w:r>
        <w:rPr>
          <w:sz w:val="15"/>
        </w:rPr>
      </w:r>
    </w:p>
    <w:p>
      <w:pPr>
        <w:spacing w:line="388" w:lineRule="auto" w:before="0"/>
        <w:ind w:left="290" w:right="0" w:firstLine="0"/>
        <w:jc w:val="both"/>
        <w:rPr>
          <w:rFonts w:ascii="SimSun" w:eastAsia="SimSun" w:hint="eastAsia"/>
          <w:sz w:val="15"/>
        </w:rPr>
      </w:pPr>
      <w:r>
        <w:rPr>
          <w:rFonts w:ascii="SimSun" w:eastAsia="SimSun" w:hint="eastAsia"/>
          <w:spacing w:val="-2"/>
          <w:sz w:val="15"/>
        </w:rPr>
        <w:t>核心张量实现</w:t>
      </w:r>
      <w:r>
        <w:rPr>
          <w:rFonts w:ascii="SimSun" w:eastAsia="SimSun" w:hint="eastAsia"/>
          <w:spacing w:val="-2"/>
          <w:sz w:val="15"/>
        </w:rPr>
        <w:t>了参数共享和多任务学习。</w:t>
      </w:r>
    </w:p>
    <w:p>
      <w:pPr>
        <w:spacing w:line="388" w:lineRule="auto" w:before="158"/>
        <w:ind w:left="290" w:right="0" w:firstLine="0"/>
        <w:jc w:val="center"/>
        <w:rPr>
          <w:rFonts w:ascii="SimSun" w:eastAsia="SimSun" w:hint="eastAsia"/>
          <w:sz w:val="15"/>
        </w:rPr>
      </w:pPr>
      <w:r>
        <w:rPr>
          <w:rFonts w:ascii="SimSun" w:eastAsia="SimSun" w:hint="eastAsia"/>
          <w:spacing w:val="-2"/>
          <w:sz w:val="15"/>
        </w:rPr>
        <w:t>引入了新的分</w:t>
      </w:r>
      <w:r>
        <w:rPr>
          <w:rFonts w:ascii="SimSun" w:eastAsia="SimSun" w:hint="eastAsia"/>
          <w:spacing w:val="-2"/>
          <w:sz w:val="15"/>
        </w:rPr>
        <w:t>解方式或结 构，升模型表达能力和效率</w:t>
      </w:r>
    </w:p>
    <w:p>
      <w:pPr>
        <w:spacing w:line="240" w:lineRule="auto" w:before="47"/>
        <w:rPr>
          <w:rFonts w:ascii="SimSun"/>
          <w:sz w:val="15"/>
        </w:rPr>
      </w:pPr>
      <w:r>
        <w:rPr/>
        <w:br w:type="column"/>
      </w:r>
      <w:r>
        <w:rPr>
          <w:rFonts w:ascii="SimSun"/>
          <w:sz w:val="15"/>
        </w:rPr>
      </w:r>
    </w:p>
    <w:p>
      <w:pPr>
        <w:spacing w:line="388" w:lineRule="auto" w:before="0"/>
        <w:ind w:left="271" w:right="287" w:firstLine="0"/>
        <w:jc w:val="center"/>
        <w:rPr>
          <w:rFonts w:ascii="SimSun" w:eastAsia="SimSun" w:hint="eastAsia"/>
          <w:sz w:val="15"/>
        </w:rPr>
      </w:pPr>
      <w:r>
        <w:rPr>
          <w:rFonts w:ascii="SimSun" w:eastAsia="SimSun" w:hint="eastAsia"/>
          <w:spacing w:val="-2"/>
          <w:sz w:val="15"/>
        </w:rPr>
        <w:t>参数复杂度高，</w:t>
      </w:r>
      <w:r>
        <w:rPr>
          <w:rFonts w:ascii="SimSun" w:eastAsia="SimSun" w:hint="eastAsia"/>
          <w:spacing w:val="-2"/>
          <w:sz w:val="15"/>
        </w:rPr>
        <w:t>算和存储开销较</w:t>
      </w:r>
      <w:r>
        <w:rPr>
          <w:rFonts w:ascii="SimSun" w:eastAsia="SimSun" w:hint="eastAsia"/>
          <w:spacing w:val="-10"/>
          <w:sz w:val="15"/>
        </w:rPr>
        <w:t>大</w:t>
      </w:r>
    </w:p>
    <w:p>
      <w:pPr>
        <w:pStyle w:val="BodyText"/>
        <w:rPr>
          <w:sz w:val="15"/>
        </w:rPr>
      </w:pPr>
    </w:p>
    <w:p>
      <w:pPr>
        <w:pStyle w:val="BodyText"/>
        <w:spacing w:before="86"/>
        <w:rPr>
          <w:sz w:val="15"/>
        </w:rPr>
      </w:pPr>
    </w:p>
    <w:p>
      <w:pPr>
        <w:spacing w:line="388" w:lineRule="auto" w:before="0"/>
        <w:ind w:left="271" w:right="287" w:firstLine="0"/>
        <w:jc w:val="center"/>
        <w:rPr>
          <w:rFonts w:ascii="SimSun" w:eastAsia="SimSun" w:hint="eastAsia"/>
          <w:sz w:val="15"/>
        </w:rPr>
      </w:pPr>
      <w:r>
        <w:rPr>
          <w:rFonts w:ascii="SimSun" w:eastAsia="SimSun" w:hint="eastAsia"/>
          <w:spacing w:val="-2"/>
          <w:sz w:val="15"/>
        </w:rPr>
        <w:t>牺牲了部分可解</w:t>
      </w:r>
      <w:r>
        <w:rPr>
          <w:rFonts w:ascii="SimSun" w:eastAsia="SimSun" w:hint="eastAsia"/>
          <w:spacing w:val="-2"/>
          <w:sz w:val="15"/>
        </w:rPr>
        <w:t>释性或效率。</w:t>
      </w:r>
    </w:p>
    <w:p>
      <w:pPr>
        <w:spacing w:after="0" w:line="388" w:lineRule="auto"/>
        <w:jc w:val="center"/>
        <w:rPr>
          <w:rFonts w:ascii="SimSun" w:eastAsia="SimSun" w:hint="eastAsia"/>
          <w:sz w:val="15"/>
        </w:rPr>
        <w:sectPr>
          <w:type w:val="continuous"/>
          <w:pgSz w:w="11420" w:h="15630"/>
          <w:pgMar w:header="868" w:footer="0" w:top="1400" w:bottom="280" w:left="425" w:right="425"/>
          <w:cols w:num="8" w:equalWidth="0">
            <w:col w:w="1536" w:space="40"/>
            <w:col w:w="976" w:space="39"/>
            <w:col w:w="1268" w:space="40"/>
            <w:col w:w="1637" w:space="40"/>
            <w:col w:w="1076" w:space="48"/>
            <w:col w:w="920" w:space="65"/>
            <w:col w:w="1210" w:space="40"/>
            <w:col w:w="1635"/>
          </w:cols>
        </w:sectPr>
      </w:pPr>
    </w:p>
    <w:p>
      <w:pPr>
        <w:pStyle w:val="BodyText"/>
        <w:spacing w:before="147"/>
      </w:pPr>
    </w:p>
    <w:p>
      <w:pPr>
        <w:pStyle w:val="BodyText"/>
        <w:spacing w:after="0"/>
        <w:sectPr>
          <w:type w:val="continuous"/>
          <w:pgSz w:w="11420" w:h="15630"/>
          <w:pgMar w:header="868" w:footer="0" w:top="1400" w:bottom="280" w:left="425" w:right="425"/>
        </w:sectPr>
      </w:pPr>
    </w:p>
    <w:p>
      <w:pPr>
        <w:pStyle w:val="Heading2"/>
        <w:numPr>
          <w:ilvl w:val="2"/>
          <w:numId w:val="1"/>
        </w:numPr>
        <w:tabs>
          <w:tab w:pos="1127" w:val="left" w:leader="none"/>
        </w:tabs>
        <w:spacing w:line="240" w:lineRule="auto" w:before="2" w:after="0"/>
        <w:ind w:left="1127" w:right="0" w:hanging="758"/>
        <w:jc w:val="left"/>
      </w:pPr>
      <w:r>
        <w:rPr>
          <w:spacing w:val="-2"/>
        </w:rPr>
        <w:t>知识嵌入学习优化</w:t>
      </w:r>
    </w:p>
    <w:p>
      <w:pPr>
        <w:pStyle w:val="BodyText"/>
        <w:spacing w:line="295" w:lineRule="auto" w:before="97"/>
        <w:ind w:left="369" w:firstLine="204"/>
      </w:pPr>
      <w:r>
        <w:rPr>
          <w:spacing w:val="2"/>
          <w:w w:val="100"/>
        </w:rPr>
        <w:t>知识嵌入学习优化的核心目标在于增强低维向量空</w:t>
      </w:r>
      <w:r>
        <w:rPr>
          <w:spacing w:val="2"/>
          <w:w w:val="100"/>
        </w:rPr>
        <w:t>   间的语义表征能力，以提升链接预测、三元组分类等下游任务的性能。其关键挑战在于：如何在连续向量空间</w:t>
      </w:r>
      <w:r>
        <w:rPr>
          <w:spacing w:val="3"/>
          <w:w w:val="100"/>
        </w:rPr>
        <w:t>中精确建模实体与关系间的复杂语义模式</w:t>
      </w:r>
      <w:r>
        <w:rPr>
          <w:spacing w:val="4"/>
          <w:w w:val="100"/>
        </w:rPr>
        <w:t>（</w:t>
      </w:r>
      <w:r>
        <w:rPr>
          <w:spacing w:val="2"/>
          <w:w w:val="100"/>
        </w:rPr>
        <w:t>包括对称性</w:t>
      </w:r>
      <w:r>
        <w:rPr>
          <w:spacing w:val="3"/>
          <w:w w:val="100"/>
        </w:rPr>
        <w:t>、传递性和层次性等特性</w:t>
      </w:r>
      <w:r>
        <w:rPr>
          <w:spacing w:val="4"/>
          <w:w w:val="100"/>
        </w:rPr>
        <w:t>）</w:t>
      </w:r>
      <w:r>
        <w:rPr>
          <w:spacing w:val="2"/>
          <w:w w:val="100"/>
        </w:rPr>
        <w:t>，同时有效应对数据稀疏性</w:t>
      </w:r>
      <w:r>
        <w:rPr>
          <w:spacing w:val="1"/>
          <w:w w:val="100"/>
        </w:rPr>
        <w:t>、计算效率和多源异构融合等实际问题。该方法的经典</w:t>
      </w:r>
      <w:r>
        <w:rPr>
          <w:w w:val="100"/>
        </w:rPr>
        <w:t>模型有</w:t>
      </w:r>
      <w:r>
        <w:rPr>
          <w:spacing w:val="-12"/>
        </w:rPr>
        <w:t> </w:t>
      </w:r>
      <w:r>
        <w:rPr>
          <w:rFonts w:ascii="Times New Roman" w:hAnsi="Times New Roman" w:eastAsia="Times New Roman"/>
          <w:spacing w:val="-6"/>
          <w:w w:val="100"/>
        </w:rPr>
        <w:t>T</w:t>
      </w:r>
      <w:r>
        <w:rPr>
          <w:rFonts w:ascii="Times New Roman" w:hAnsi="Times New Roman" w:eastAsia="Times New Roman"/>
          <w:spacing w:val="1"/>
          <w:w w:val="100"/>
        </w:rPr>
        <w:t>r</w:t>
      </w:r>
      <w:r>
        <w:rPr>
          <w:rFonts w:ascii="Times New Roman" w:hAnsi="Times New Roman" w:eastAsia="Times New Roman"/>
          <w:w w:val="100"/>
        </w:rPr>
        <w:t>a</w:t>
      </w:r>
      <w:r>
        <w:rPr>
          <w:rFonts w:ascii="Times New Roman" w:hAnsi="Times New Roman" w:eastAsia="Times New Roman"/>
          <w:spacing w:val="1"/>
          <w:w w:val="100"/>
        </w:rPr>
        <w:t>n</w:t>
      </w:r>
      <w:r>
        <w:rPr>
          <w:rFonts w:ascii="Times New Roman" w:hAnsi="Times New Roman" w:eastAsia="Times New Roman"/>
          <w:w w:val="100"/>
        </w:rPr>
        <w:t>s</w:t>
      </w:r>
      <w:r>
        <w:rPr>
          <w:rFonts w:ascii="Times New Roman" w:hAnsi="Times New Roman" w:eastAsia="Times New Roman"/>
          <w:spacing w:val="-8"/>
        </w:rPr>
        <w:t>  </w:t>
      </w:r>
      <w:r>
        <w:rPr>
          <w:spacing w:val="1"/>
          <w:w w:val="100"/>
        </w:rPr>
        <w:t>系列，基本原理为，在满足一定条件下，头实体</w:t>
      </w:r>
      <w:r>
        <w:rPr>
          <w:spacing w:val="-43"/>
        </w:rPr>
        <w:t> </w:t>
      </w:r>
      <w:r>
        <w:rPr>
          <w:rFonts w:ascii="Times New Roman" w:hAnsi="Times New Roman" w:eastAsia="Times New Roman"/>
          <w:spacing w:val="1"/>
          <w:w w:val="100"/>
        </w:rPr>
        <w:t>h</w:t>
      </w:r>
      <w:r>
        <w:rPr>
          <w:spacing w:val="-6"/>
          <w:w w:val="100"/>
        </w:rPr>
        <w:t>、尾实体</w:t>
      </w:r>
      <w:r>
        <w:rPr>
          <w:spacing w:val="-44"/>
        </w:rPr>
        <w:t> </w:t>
      </w:r>
      <w:r>
        <w:rPr>
          <w:rFonts w:ascii="Times New Roman" w:hAnsi="Times New Roman" w:eastAsia="Times New Roman"/>
          <w:w w:val="100"/>
        </w:rPr>
        <w:t>t</w:t>
      </w:r>
      <w:r>
        <w:rPr>
          <w:rFonts w:ascii="Times New Roman" w:hAnsi="Times New Roman" w:eastAsia="Times New Roman"/>
          <w:spacing w:val="1"/>
        </w:rPr>
        <w:t> </w:t>
      </w:r>
      <w:r>
        <w:rPr>
          <w:spacing w:val="2"/>
          <w:w w:val="100"/>
        </w:rPr>
        <w:t>和关系</w:t>
      </w:r>
      <w:r>
        <w:rPr>
          <w:spacing w:val="-45"/>
        </w:rPr>
        <w:t> </w:t>
      </w:r>
      <w:r>
        <w:rPr>
          <w:rFonts w:ascii="Times New Roman" w:hAnsi="Times New Roman" w:eastAsia="Times New Roman"/>
          <w:w w:val="100"/>
        </w:rPr>
        <w:t>r</w:t>
      </w:r>
      <w:r>
        <w:rPr>
          <w:rFonts w:ascii="Times New Roman" w:hAnsi="Times New Roman" w:eastAsia="Times New Roman"/>
          <w:spacing w:val="2"/>
        </w:rPr>
        <w:t> </w:t>
      </w:r>
      <w:r>
        <w:rPr>
          <w:spacing w:val="-5"/>
          <w:w w:val="100"/>
        </w:rPr>
        <w:t>向量之间存在着数学关系，</w:t>
      </w:r>
      <w:r>
        <w:rPr>
          <w:w w:val="100"/>
        </w:rPr>
        <w:t>即</w:t>
      </w:r>
      <w:r>
        <w:rPr>
          <w:spacing w:val="-44"/>
        </w:rPr>
        <w:t> </w:t>
      </w:r>
      <w:r>
        <w:rPr>
          <w:rFonts w:ascii="Times New Roman" w:hAnsi="Times New Roman" w:eastAsia="Times New Roman"/>
          <w:spacing w:val="1"/>
          <w:w w:val="100"/>
        </w:rPr>
        <w:t>h</w:t>
      </w:r>
      <w:r>
        <w:rPr>
          <w:rFonts w:ascii="Times New Roman" w:hAnsi="Times New Roman" w:eastAsia="Times New Roman"/>
          <w:spacing w:val="2"/>
          <w:w w:val="100"/>
        </w:rPr>
        <w:t>+</w:t>
      </w:r>
      <w:r>
        <w:rPr>
          <w:rFonts w:ascii="Times New Roman" w:hAnsi="Times New Roman" w:eastAsia="Times New Roman"/>
          <w:spacing w:val="1"/>
          <w:w w:val="100"/>
        </w:rPr>
        <w:t>t</w:t>
      </w:r>
      <w:r>
        <w:rPr>
          <w:spacing w:val="4"/>
          <w:w w:val="100"/>
        </w:rPr>
        <w:t>≈</w:t>
      </w:r>
      <w:r>
        <w:rPr>
          <w:rFonts w:ascii="Times New Roman" w:hAnsi="Times New Roman" w:eastAsia="Times New Roman"/>
          <w:w w:val="100"/>
        </w:rPr>
        <w:t>r</w:t>
      </w:r>
      <w:r>
        <w:rPr>
          <w:spacing w:val="-7"/>
          <w:w w:val="100"/>
        </w:rPr>
        <w:t>。据此设定了一个打分函数，该函数被定义为</w:t>
      </w:r>
      <w:r>
        <w:rPr>
          <w:w w:val="100"/>
        </w:rPr>
        <w:t>在</w:t>
      </w:r>
      <w:r>
        <w:rPr>
          <w:spacing w:val="-14"/>
        </w:rPr>
        <w:t> </w:t>
      </w:r>
      <w:r>
        <w:rPr>
          <w:rFonts w:ascii="Times New Roman" w:hAnsi="Times New Roman" w:eastAsia="Times New Roman"/>
          <w:spacing w:val="1"/>
          <w:w w:val="100"/>
        </w:rPr>
        <w:t>L</w:t>
      </w:r>
      <w:r>
        <w:rPr>
          <w:rFonts w:ascii="Times New Roman" w:hAnsi="Times New Roman" w:eastAsia="Times New Roman"/>
          <w:w w:val="100"/>
        </w:rPr>
        <w:t>1</w:t>
      </w:r>
      <w:r>
        <w:rPr>
          <w:rFonts w:ascii="Times New Roman" w:hAnsi="Times New Roman" w:eastAsia="Times New Roman"/>
          <w:spacing w:val="-9"/>
        </w:rPr>
        <w:t>  </w:t>
      </w:r>
      <w:r>
        <w:rPr>
          <w:spacing w:val="1"/>
          <w:w w:val="100"/>
        </w:rPr>
        <w:t>范围或</w:t>
      </w:r>
      <w:r>
        <w:rPr>
          <w:spacing w:val="-14"/>
        </w:rPr>
        <w:t> </w:t>
      </w:r>
      <w:r>
        <w:rPr>
          <w:rFonts w:ascii="Times New Roman" w:hAnsi="Times New Roman" w:eastAsia="Times New Roman"/>
          <w:spacing w:val="1"/>
          <w:w w:val="100"/>
        </w:rPr>
        <w:t>L</w:t>
      </w:r>
      <w:r>
        <w:rPr>
          <w:rFonts w:ascii="Times New Roman" w:hAnsi="Times New Roman" w:eastAsia="Times New Roman"/>
          <w:w w:val="100"/>
        </w:rPr>
        <w:t>2</w:t>
      </w:r>
      <w:r>
        <w:rPr>
          <w:rFonts w:ascii="Times New Roman" w:hAnsi="Times New Roman" w:eastAsia="Times New Roman"/>
          <w:spacing w:val="-9"/>
        </w:rPr>
        <w:t>  </w:t>
      </w:r>
      <w:r>
        <w:rPr>
          <w:spacing w:val="2"/>
          <w:w w:val="100"/>
        </w:rPr>
        <w:t>范围约束下的</w:t>
      </w:r>
      <w:r>
        <w:rPr>
          <w:spacing w:val="-14"/>
        </w:rPr>
        <w:t> </w:t>
      </w:r>
      <w:r>
        <w:rPr>
          <w:rFonts w:ascii="Times New Roman" w:hAnsi="Times New Roman" w:eastAsia="Times New Roman"/>
          <w:w w:val="100"/>
        </w:rPr>
        <w:t>h</w:t>
      </w:r>
      <w:r>
        <w:rPr>
          <w:spacing w:val="4"/>
          <w:w w:val="100"/>
        </w:rPr>
        <w:t>＋</w:t>
      </w:r>
      <w:r>
        <w:rPr>
          <w:rFonts w:ascii="Times New Roman" w:hAnsi="Times New Roman" w:eastAsia="Times New Roman"/>
          <w:w w:val="100"/>
        </w:rPr>
        <w:t>r</w:t>
      </w:r>
      <w:r>
        <w:rPr>
          <w:w w:val="100"/>
        </w:rPr>
        <w:t>和</w:t>
      </w:r>
      <w:r>
        <w:rPr>
          <w:spacing w:val="-44"/>
        </w:rPr>
        <w:t> </w:t>
      </w:r>
      <w:r>
        <w:rPr>
          <w:rFonts w:ascii="Times New Roman" w:hAnsi="Times New Roman" w:eastAsia="Times New Roman"/>
          <w:w w:val="100"/>
        </w:rPr>
        <w:t>t</w:t>
      </w:r>
      <w:r>
        <w:rPr>
          <w:rFonts w:ascii="Times New Roman" w:hAnsi="Times New Roman" w:eastAsia="Times New Roman"/>
          <w:spacing w:val="1"/>
        </w:rPr>
        <w:t> </w:t>
      </w:r>
      <w:r>
        <w:rPr>
          <w:spacing w:val="3"/>
          <w:w w:val="100"/>
        </w:rPr>
        <w:t>之间的距离。</w:t>
      </w:r>
      <w:r>
        <w:rPr>
          <w:rFonts w:ascii="Times New Roman" w:hAnsi="Times New Roman" w:eastAsia="Times New Roman"/>
          <w:spacing w:val="-6"/>
          <w:w w:val="100"/>
        </w:rPr>
        <w:t>T</w:t>
      </w:r>
      <w:r>
        <w:rPr>
          <w:rFonts w:ascii="Times New Roman" w:hAnsi="Times New Roman" w:eastAsia="Times New Roman"/>
          <w:spacing w:val="1"/>
          <w:w w:val="100"/>
        </w:rPr>
        <w:t>r</w:t>
      </w:r>
      <w:r>
        <w:rPr>
          <w:rFonts w:ascii="Times New Roman" w:hAnsi="Times New Roman" w:eastAsia="Times New Roman"/>
          <w:w w:val="100"/>
        </w:rPr>
        <w:t>a</w:t>
      </w:r>
      <w:r>
        <w:rPr>
          <w:rFonts w:ascii="Times New Roman" w:hAnsi="Times New Roman" w:eastAsia="Times New Roman"/>
          <w:spacing w:val="2"/>
          <w:w w:val="100"/>
        </w:rPr>
        <w:t>n</w:t>
      </w:r>
      <w:r>
        <w:rPr>
          <w:rFonts w:ascii="Times New Roman" w:hAnsi="Times New Roman" w:eastAsia="Times New Roman"/>
          <w:w w:val="100"/>
        </w:rPr>
        <w:t>s</w:t>
      </w:r>
      <w:r>
        <w:rPr>
          <w:rFonts w:ascii="Times New Roman" w:hAnsi="Times New Roman" w:eastAsia="Times New Roman"/>
          <w:spacing w:val="2"/>
          <w:w w:val="100"/>
        </w:rPr>
        <w:t>H</w:t>
      </w:r>
      <w:r>
        <w:rPr>
          <w:rFonts w:ascii="Times New Roman" w:hAnsi="Times New Roman" w:eastAsia="Times New Roman"/>
          <w:spacing w:val="2"/>
          <w:w w:val="99"/>
          <w:vertAlign w:val="superscript"/>
        </w:rPr>
        <w:t>[7</w:t>
      </w:r>
      <w:r>
        <w:rPr>
          <w:rFonts w:ascii="Times New Roman" w:hAnsi="Times New Roman" w:eastAsia="Times New Roman"/>
          <w:spacing w:val="1"/>
          <w:w w:val="99"/>
          <w:vertAlign w:val="superscript"/>
        </w:rPr>
        <w:t>5]</w:t>
      </w:r>
      <w:r>
        <w:rPr>
          <w:spacing w:val="2"/>
          <w:w w:val="100"/>
          <w:vertAlign w:val="baseline"/>
        </w:rPr>
        <w:t>模型为了解决</w:t>
      </w:r>
      <w:r>
        <w:rPr>
          <w:spacing w:val="-45"/>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sE</w:t>
      </w:r>
      <w:r>
        <w:rPr>
          <w:rFonts w:ascii="Times New Roman" w:hAnsi="Times New Roman" w:eastAsia="Times New Roman"/>
          <w:spacing w:val="2"/>
          <w:w w:val="99"/>
          <w:vertAlign w:val="superscript"/>
        </w:rPr>
        <w:t>[76</w:t>
      </w:r>
      <w:r>
        <w:rPr>
          <w:rFonts w:ascii="Times New Roman" w:hAnsi="Times New Roman" w:eastAsia="Times New Roman"/>
          <w:spacing w:val="1"/>
          <w:w w:val="99"/>
          <w:vertAlign w:val="superscript"/>
        </w:rPr>
        <w:t>]</w:t>
      </w:r>
      <w:r>
        <w:rPr>
          <w:spacing w:val="2"/>
          <w:w w:val="100"/>
          <w:vertAlign w:val="baseline"/>
        </w:rPr>
        <w:t>模型难以适用一对多或者多对一关系的处理问题，提出了一种新的思路。将不同关系看作是在不同超平面上的操作，通过引入超平</w:t>
      </w:r>
      <w:r>
        <w:rPr>
          <w:spacing w:val="1"/>
          <w:w w:val="100"/>
          <w:vertAlign w:val="baseline"/>
        </w:rPr>
        <w:t>面的正交向量和偏移向量，对实体向量进行了变换，从</w:t>
      </w:r>
      <w:r>
        <w:rPr>
          <w:spacing w:val="2"/>
          <w:w w:val="100"/>
          <w:vertAlign w:val="baseline"/>
        </w:rPr>
        <w:t>而适应多种关系。</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s</w:t>
      </w:r>
      <w:r>
        <w:rPr>
          <w:rFonts w:ascii="Times New Roman" w:hAnsi="Times New Roman" w:eastAsia="Times New Roman"/>
          <w:spacing w:val="1"/>
          <w:w w:val="100"/>
          <w:vertAlign w:val="baseline"/>
        </w:rPr>
        <w:t>R</w:t>
      </w:r>
      <w:r>
        <w:rPr>
          <w:rFonts w:ascii="Times New Roman" w:hAnsi="Times New Roman" w:eastAsia="Times New Roman"/>
          <w:spacing w:val="3"/>
          <w:w w:val="99"/>
          <w:vertAlign w:val="superscript"/>
        </w:rPr>
        <w:t>[</w:t>
      </w:r>
      <w:r>
        <w:rPr>
          <w:rFonts w:ascii="Times New Roman" w:hAnsi="Times New Roman" w:eastAsia="Times New Roman"/>
          <w:spacing w:val="2"/>
          <w:w w:val="99"/>
          <w:vertAlign w:val="superscript"/>
        </w:rPr>
        <w:t>7</w:t>
      </w:r>
      <w:r>
        <w:rPr>
          <w:rFonts w:ascii="Times New Roman" w:hAnsi="Times New Roman" w:eastAsia="Times New Roman"/>
          <w:spacing w:val="1"/>
          <w:w w:val="99"/>
          <w:vertAlign w:val="superscript"/>
        </w:rPr>
        <w:t>7</w:t>
      </w:r>
      <w:r>
        <w:rPr>
          <w:rFonts w:ascii="Times New Roman" w:hAnsi="Times New Roman" w:eastAsia="Times New Roman"/>
          <w:w w:val="99"/>
          <w:vertAlign w:val="superscript"/>
        </w:rPr>
        <w:t>]</w:t>
      </w:r>
      <w:r>
        <w:rPr>
          <w:spacing w:val="3"/>
          <w:w w:val="100"/>
          <w:vertAlign w:val="baseline"/>
        </w:rPr>
        <w:t>则是引入了更加复杂的空间</w:t>
      </w:r>
      <w:r>
        <w:rPr>
          <w:spacing w:val="2"/>
          <w:w w:val="100"/>
          <w:vertAlign w:val="baseline"/>
        </w:rPr>
        <w:t>投影机制，将实体映射到特定关系空间，有效处理不同</w:t>
      </w:r>
      <w:r>
        <w:rPr>
          <w:spacing w:val="3"/>
          <w:w w:val="100"/>
          <w:vertAlign w:val="baseline"/>
        </w:rPr>
        <w:t>的关系集。</w:t>
      </w:r>
      <w:r>
        <w:rPr>
          <w:rFonts w:ascii="Times New Roman" w:hAnsi="Times New Roman" w:eastAsia="Times New Roman"/>
          <w:spacing w:val="-6"/>
          <w:w w:val="100"/>
          <w:vertAlign w:val="baseline"/>
        </w:rPr>
        <w:t>T</w:t>
      </w:r>
      <w:r>
        <w:rPr>
          <w:rFonts w:ascii="Times New Roman" w:hAnsi="Times New Roman" w:eastAsia="Times New Roman"/>
          <w:spacing w:val="1"/>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2"/>
          <w:w w:val="100"/>
          <w:vertAlign w:val="baseline"/>
        </w:rPr>
        <w:t>n</w:t>
      </w:r>
      <w:r>
        <w:rPr>
          <w:rFonts w:ascii="Times New Roman" w:hAnsi="Times New Roman" w:eastAsia="Times New Roman"/>
          <w:w w:val="100"/>
          <w:vertAlign w:val="baseline"/>
        </w:rPr>
        <w:t>s</w:t>
      </w:r>
      <w:r>
        <w:rPr>
          <w:rFonts w:ascii="Times New Roman" w:hAnsi="Times New Roman" w:eastAsia="Times New Roman"/>
          <w:spacing w:val="2"/>
          <w:w w:val="100"/>
          <w:vertAlign w:val="baseline"/>
        </w:rPr>
        <w:t>E</w:t>
      </w:r>
      <w:r>
        <w:rPr>
          <w:rFonts w:ascii="Times New Roman" w:hAnsi="Times New Roman" w:eastAsia="Times New Roman"/>
          <w:spacing w:val="3"/>
          <w:w w:val="99"/>
          <w:vertAlign w:val="superscript"/>
        </w:rPr>
        <w:t>[</w:t>
      </w:r>
      <w:r>
        <w:rPr>
          <w:rFonts w:ascii="Times New Roman" w:hAnsi="Times New Roman" w:eastAsia="Times New Roman"/>
          <w:spacing w:val="1"/>
          <w:w w:val="99"/>
          <w:vertAlign w:val="superscript"/>
        </w:rPr>
        <w:t>7</w:t>
      </w:r>
      <w:r>
        <w:rPr>
          <w:rFonts w:ascii="Times New Roman" w:hAnsi="Times New Roman" w:eastAsia="Times New Roman"/>
          <w:spacing w:val="2"/>
          <w:w w:val="99"/>
          <w:vertAlign w:val="superscript"/>
        </w:rPr>
        <w:t>6]</w:t>
      </w:r>
      <w:r>
        <w:rPr>
          <w:w w:val="100"/>
          <w:vertAlign w:val="baseline"/>
        </w:rPr>
        <w:t>、 </w:t>
      </w:r>
      <w:r>
        <w:rPr>
          <w:rFonts w:ascii="Times New Roman" w:hAnsi="Times New Roman" w:eastAsia="Times New Roman"/>
          <w:spacing w:val="1"/>
          <w:w w:val="100"/>
          <w:vertAlign w:val="baseline"/>
        </w:rPr>
        <w:t>H</w:t>
      </w:r>
      <w:r>
        <w:rPr>
          <w:rFonts w:ascii="Times New Roman" w:hAnsi="Times New Roman" w:eastAsia="Times New Roman"/>
          <w:spacing w:val="3"/>
          <w:w w:val="99"/>
          <w:vertAlign w:val="superscript"/>
        </w:rPr>
        <w:t>[</w:t>
      </w:r>
      <w:r>
        <w:rPr>
          <w:rFonts w:ascii="Times New Roman" w:hAnsi="Times New Roman" w:eastAsia="Times New Roman"/>
          <w:spacing w:val="1"/>
          <w:w w:val="99"/>
          <w:vertAlign w:val="superscript"/>
        </w:rPr>
        <w:t>7</w:t>
      </w:r>
      <w:r>
        <w:rPr>
          <w:rFonts w:ascii="Times New Roman" w:hAnsi="Times New Roman" w:eastAsia="Times New Roman"/>
          <w:spacing w:val="2"/>
          <w:w w:val="99"/>
          <w:vertAlign w:val="superscript"/>
        </w:rPr>
        <w:t>5</w:t>
      </w:r>
      <w:r>
        <w:rPr>
          <w:rFonts w:ascii="Times New Roman" w:hAnsi="Times New Roman" w:eastAsia="Times New Roman"/>
          <w:spacing w:val="1"/>
          <w:w w:val="99"/>
          <w:vertAlign w:val="superscript"/>
        </w:rPr>
        <w:t>]</w:t>
      </w:r>
      <w:r>
        <w:rPr>
          <w:spacing w:val="-2"/>
          <w:w w:val="100"/>
          <w:vertAlign w:val="baseline"/>
        </w:rPr>
        <w:t>、</w:t>
      </w:r>
      <w:r>
        <w:rPr>
          <w:rFonts w:ascii="Times New Roman" w:hAnsi="Times New Roman" w:eastAsia="Times New Roman"/>
          <w:w w:val="100"/>
          <w:vertAlign w:val="baseline"/>
        </w:rPr>
        <w:t>R</w:t>
      </w:r>
      <w:r>
        <w:rPr>
          <w:rFonts w:ascii="Times New Roman" w:hAnsi="Times New Roman" w:eastAsia="Times New Roman"/>
          <w:spacing w:val="2"/>
          <w:w w:val="99"/>
          <w:vertAlign w:val="superscript"/>
        </w:rPr>
        <w:t>[77</w:t>
      </w:r>
      <w:r>
        <w:rPr>
          <w:rFonts w:ascii="Times New Roman" w:hAnsi="Times New Roman" w:eastAsia="Times New Roman"/>
          <w:spacing w:val="1"/>
          <w:w w:val="99"/>
          <w:vertAlign w:val="superscript"/>
        </w:rPr>
        <w:t>]</w:t>
      </w:r>
      <w:r>
        <w:rPr>
          <w:spacing w:val="3"/>
          <w:w w:val="100"/>
          <w:vertAlign w:val="baseline"/>
        </w:rPr>
        <w:t>模型都是使用固定矩</w:t>
      </w:r>
      <w:r>
        <w:rPr>
          <w:spacing w:val="10"/>
          <w:w w:val="100"/>
          <w:vertAlign w:val="baseline"/>
        </w:rPr>
        <w:t>阵来表示实体和关系，但这样忽略了知识图谱中的</w:t>
      </w:r>
      <w:r>
        <w:rPr>
          <w:spacing w:val="18"/>
          <w:w w:val="100"/>
          <w:vertAlign w:val="baseline"/>
        </w:rPr>
        <w:t>异质性和不平衡性， </w:t>
      </w:r>
      <w:r>
        <w:rPr>
          <w:rFonts w:ascii="Times New Roman" w:hAnsi="Times New Roman" w:eastAsia="Times New Roman"/>
          <w:spacing w:val="-5"/>
          <w:w w:val="100"/>
          <w:vertAlign w:val="baseline"/>
        </w:rPr>
        <w:t>T</w:t>
      </w:r>
      <w:r>
        <w:rPr>
          <w:rFonts w:ascii="Times New Roman" w:hAnsi="Times New Roman" w:eastAsia="Times New Roman"/>
          <w:spacing w:val="1"/>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2"/>
          <w:w w:val="100"/>
          <w:vertAlign w:val="baseline"/>
        </w:rPr>
        <w:t>n</w:t>
      </w:r>
      <w:r>
        <w:rPr>
          <w:rFonts w:ascii="Times New Roman" w:hAnsi="Times New Roman" w:eastAsia="Times New Roman"/>
          <w:spacing w:val="1"/>
          <w:w w:val="100"/>
          <w:vertAlign w:val="baseline"/>
        </w:rPr>
        <w:t>Sp</w:t>
      </w:r>
      <w:r>
        <w:rPr>
          <w:rFonts w:ascii="Times New Roman" w:hAnsi="Times New Roman" w:eastAsia="Times New Roman"/>
          <w:spacing w:val="2"/>
          <w:w w:val="100"/>
          <w:vertAlign w:val="baseline"/>
        </w:rPr>
        <w:t>a</w:t>
      </w:r>
      <w:r>
        <w:rPr>
          <w:rFonts w:ascii="Times New Roman" w:hAnsi="Times New Roman" w:eastAsia="Times New Roman"/>
          <w:spacing w:val="1"/>
          <w:w w:val="100"/>
          <w:vertAlign w:val="baseline"/>
        </w:rPr>
        <w:t>r</w:t>
      </w:r>
      <w:r>
        <w:rPr>
          <w:rFonts w:ascii="Times New Roman" w:hAnsi="Times New Roman" w:eastAsia="Times New Roman"/>
          <w:spacing w:val="2"/>
          <w:w w:val="100"/>
          <w:vertAlign w:val="baseline"/>
        </w:rPr>
        <w:t>se</w:t>
      </w:r>
      <w:r>
        <w:rPr>
          <w:rFonts w:ascii="Times New Roman" w:hAnsi="Times New Roman" w:eastAsia="Times New Roman"/>
          <w:spacing w:val="2"/>
          <w:w w:val="99"/>
          <w:vertAlign w:val="superscript"/>
        </w:rPr>
        <w:t>[78</w:t>
      </w:r>
      <w:r>
        <w:rPr>
          <w:rFonts w:ascii="Times New Roman" w:hAnsi="Times New Roman" w:eastAsia="Times New Roman"/>
          <w:spacing w:val="4"/>
          <w:w w:val="99"/>
          <w:vertAlign w:val="superscript"/>
        </w:rPr>
        <w:t>]</w:t>
      </w:r>
      <w:r>
        <w:rPr>
          <w:spacing w:val="8"/>
          <w:w w:val="100"/>
          <w:vertAlign w:val="baseline"/>
        </w:rPr>
        <w:t>模型则是引入自适</w:t>
      </w:r>
      <w:r>
        <w:rPr>
          <w:spacing w:val="3"/>
          <w:w w:val="100"/>
          <w:vertAlign w:val="baseline"/>
        </w:rPr>
        <w:t>应稀疏转移矩阵来改进图谱的嵌入表示，能够根据实</w:t>
      </w:r>
      <w:r>
        <w:rPr>
          <w:spacing w:val="1"/>
          <w:w w:val="100"/>
          <w:vertAlign w:val="baseline"/>
        </w:rPr>
        <w:t>体的不同特性进行动态的调整。然而</w:t>
      </w:r>
      <w:r>
        <w:rPr>
          <w:spacing w:val="-12"/>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1"/>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s</w:t>
      </w:r>
      <w:r>
        <w:rPr>
          <w:rFonts w:ascii="Times New Roman" w:hAnsi="Times New Roman" w:eastAsia="Times New Roman"/>
          <w:spacing w:val="-8"/>
          <w:vertAlign w:val="baseline"/>
        </w:rPr>
        <w:t>  </w:t>
      </w:r>
      <w:r>
        <w:rPr>
          <w:spacing w:val="3"/>
          <w:w w:val="100"/>
          <w:vertAlign w:val="baseline"/>
        </w:rPr>
        <w:t>系列模型仍面临着技术参数过多，且实体表示之间关联性较小的问</w:t>
      </w:r>
      <w:r>
        <w:rPr>
          <w:spacing w:val="1"/>
          <w:w w:val="100"/>
          <w:vertAlign w:val="baseline"/>
        </w:rPr>
        <w:t>题，对于大型知识图谱的运用实际效果不佳。对此文献</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79]</w:t>
      </w:r>
      <w:r>
        <w:rPr>
          <w:spacing w:val="1"/>
          <w:w w:val="100"/>
          <w:vertAlign w:val="baseline"/>
        </w:rPr>
        <w:t>将知识图谱与图注意力网络相结合提出了模型</w:t>
      </w:r>
      <w:r>
        <w:rPr>
          <w:spacing w:val="-45"/>
          <w:vertAlign w:val="baseline"/>
        </w:rPr>
        <w:t> </w:t>
      </w:r>
      <w:r>
        <w:rPr>
          <w:rFonts w:ascii="Times New Roman" w:hAnsi="Times New Roman" w:eastAsia="Times New Roman"/>
          <w:spacing w:val="-6"/>
          <w:w w:val="100"/>
          <w:vertAlign w:val="baseline"/>
        </w:rPr>
        <w:t>T</w:t>
      </w:r>
      <w:r>
        <w:rPr>
          <w:rFonts w:ascii="Times New Roman" w:hAnsi="Times New Roman" w:eastAsia="Times New Roman"/>
          <w:spacing w:val="2"/>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s</w:t>
      </w:r>
      <w:r>
        <w:rPr>
          <w:rFonts w:ascii="Times New Roman" w:hAnsi="Times New Roman" w:eastAsia="Times New Roman"/>
          <w:spacing w:val="2"/>
          <w:w w:val="100"/>
          <w:vertAlign w:val="baseline"/>
        </w:rPr>
        <w:t>D</w:t>
      </w:r>
      <w:r>
        <w:rPr>
          <w:rFonts w:ascii="Times New Roman" w:hAnsi="Times New Roman" w:eastAsia="Times New Roman"/>
          <w:spacing w:val="1"/>
          <w:w w:val="100"/>
          <w:vertAlign w:val="baseline"/>
        </w:rPr>
        <w:t>-</w:t>
      </w:r>
      <w:r>
        <w:rPr>
          <w:rFonts w:ascii="Times New Roman" w:hAnsi="Times New Roman" w:eastAsia="Times New Roman"/>
          <w:spacing w:val="2"/>
          <w:w w:val="100"/>
          <w:vertAlign w:val="baseline"/>
        </w:rPr>
        <w:t>G</w:t>
      </w:r>
      <w:r>
        <w:rPr>
          <w:rFonts w:ascii="Times New Roman" w:hAnsi="Times New Roman" w:eastAsia="Times New Roman"/>
          <w:spacing w:val="-22"/>
          <w:w w:val="100"/>
          <w:vertAlign w:val="baseline"/>
        </w:rPr>
        <w:t>A</w:t>
      </w:r>
      <w:r>
        <w:rPr>
          <w:rFonts w:ascii="Times New Roman" w:hAnsi="Times New Roman" w:eastAsia="Times New Roman"/>
          <w:spacing w:val="1"/>
          <w:w w:val="100"/>
          <w:vertAlign w:val="baseline"/>
        </w:rPr>
        <w:t>T</w:t>
      </w:r>
      <w:r>
        <w:rPr>
          <w:spacing w:val="-7"/>
          <w:w w:val="100"/>
          <w:vertAlign w:val="baseline"/>
        </w:rPr>
        <w:t>，该模型有效减少了实体的投影数量，并加</w:t>
      </w:r>
      <w:r>
        <w:rPr>
          <w:spacing w:val="-6"/>
          <w:w w:val="100"/>
          <w:vertAlign w:val="baseline"/>
        </w:rPr>
        <w:t>强了实体之间的关联性。在现阶段发展中的趋势</w:t>
      </w:r>
      <w:r>
        <w:rPr>
          <w:rFonts w:ascii="Times New Roman" w:hAnsi="Times New Roman" w:eastAsia="Times New Roman"/>
          <w:w w:val="100"/>
          <w:vertAlign w:val="baseline"/>
        </w:rPr>
        <w:t>,</w:t>
      </w:r>
      <w:r>
        <w:rPr>
          <w:spacing w:val="3"/>
          <w:w w:val="100"/>
          <w:vertAlign w:val="baseline"/>
        </w:rPr>
        <w:t>许多研究学者将实体、关系使用不同的几何变换</w:t>
      </w:r>
      <w:r>
        <w:rPr>
          <w:rFonts w:ascii="Times New Roman" w:hAnsi="Times New Roman" w:eastAsia="Times New Roman"/>
          <w:spacing w:val="-11"/>
          <w:w w:val="100"/>
          <w:vertAlign w:val="baseline"/>
        </w:rPr>
        <w:t>,</w:t>
      </w:r>
      <w:r>
        <w:rPr>
          <w:spacing w:val="3"/>
          <w:w w:val="100"/>
          <w:vertAlign w:val="baseline"/>
        </w:rPr>
        <w:t>（</w:t>
      </w:r>
      <w:r>
        <w:rPr>
          <w:w w:val="100"/>
          <w:vertAlign w:val="baseline"/>
        </w:rPr>
        <w:t>旋转、缩</w:t>
      </w:r>
      <w:r>
        <w:rPr>
          <w:spacing w:val="-2"/>
          <w:w w:val="100"/>
          <w:vertAlign w:val="baseline"/>
        </w:rPr>
        <w:t>放、反射、剪切</w:t>
      </w:r>
    </w:p>
    <w:p>
      <w:pPr>
        <w:pStyle w:val="BodyText"/>
        <w:spacing w:line="295" w:lineRule="auto" w:before="93"/>
        <w:ind w:left="180" w:right="269"/>
      </w:pPr>
      <w:r>
        <w:rPr/>
        <w:br w:type="column"/>
      </w:r>
      <w:r>
        <w:rPr>
          <w:spacing w:val="3"/>
          <w:w w:val="100"/>
        </w:rPr>
        <w:t>等</w:t>
      </w:r>
      <w:r>
        <w:rPr>
          <w:spacing w:val="-38"/>
          <w:w w:val="100"/>
        </w:rPr>
        <w:t>）</w:t>
      </w:r>
      <w:r>
        <w:rPr>
          <w:spacing w:val="3"/>
          <w:w w:val="100"/>
        </w:rPr>
        <w:t>映射到向量空间</w:t>
      </w:r>
      <w:r>
        <w:rPr>
          <w:rFonts w:ascii="Times New Roman" w:eastAsia="Times New Roman"/>
          <w:w w:val="100"/>
        </w:rPr>
        <w:t>,</w:t>
      </w:r>
      <w:r>
        <w:rPr>
          <w:spacing w:val="3"/>
          <w:w w:val="100"/>
        </w:rPr>
        <w:t>并利用不同程度的几何变化表示</w:t>
      </w:r>
      <w:r>
        <w:rPr>
          <w:spacing w:val="4"/>
          <w:w w:val="100"/>
        </w:rPr>
        <w:t>不同的关系，进而优化知识图谱模块的性能。</w:t>
      </w:r>
      <w:r>
        <w:rPr>
          <w:rFonts w:ascii="Times New Roman" w:eastAsia="Times New Roman"/>
          <w:w w:val="100"/>
        </w:rPr>
        <w:t>P</w:t>
      </w:r>
      <w:r>
        <w:rPr>
          <w:rFonts w:ascii="Times New Roman" w:eastAsia="Times New Roman"/>
          <w:spacing w:val="2"/>
          <w:w w:val="100"/>
        </w:rPr>
        <w:t>a</w:t>
      </w:r>
      <w:r>
        <w:rPr>
          <w:rFonts w:ascii="Times New Roman" w:eastAsia="Times New Roman"/>
          <w:spacing w:val="1"/>
          <w:w w:val="100"/>
        </w:rPr>
        <w:t>i</w:t>
      </w:r>
      <w:r>
        <w:rPr>
          <w:rFonts w:ascii="Times New Roman" w:eastAsia="Times New Roman"/>
          <w:spacing w:val="2"/>
          <w:w w:val="100"/>
        </w:rPr>
        <w:t>r</w:t>
      </w:r>
      <w:r>
        <w:rPr>
          <w:rFonts w:ascii="Times New Roman" w:eastAsia="Times New Roman"/>
          <w:w w:val="100"/>
        </w:rPr>
        <w:t>RE</w:t>
      </w:r>
      <w:r>
        <w:rPr>
          <w:spacing w:val="3"/>
          <w:w w:val="100"/>
        </w:rPr>
        <w:t>模型</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0</w:t>
      </w:r>
      <w:r>
        <w:rPr>
          <w:rFonts w:ascii="Times New Roman" w:eastAsia="Times New Roman"/>
          <w:spacing w:val="1"/>
          <w:w w:val="99"/>
          <w:vertAlign w:val="superscript"/>
        </w:rPr>
        <w:t>]</w:t>
      </w:r>
      <w:r>
        <w:rPr>
          <w:spacing w:val="2"/>
          <w:w w:val="100"/>
          <w:vertAlign w:val="baseline"/>
        </w:rPr>
        <w:t>将每个关系由一对向量表示</w:t>
      </w:r>
      <w:r>
        <w:rPr>
          <w:spacing w:val="4"/>
          <w:w w:val="100"/>
          <w:vertAlign w:val="baseline"/>
        </w:rPr>
        <w:t>（</w:t>
      </w:r>
      <w:r>
        <w:rPr>
          <w:rFonts w:ascii="Times New Roman" w:eastAsia="Times New Roman"/>
          <w:w w:val="100"/>
          <w:vertAlign w:val="baseline"/>
        </w:rPr>
        <w:t>r</w:t>
      </w:r>
      <w:r>
        <w:rPr>
          <w:rFonts w:ascii="Times New Roman" w:eastAsia="Times New Roman"/>
          <w:spacing w:val="1"/>
          <w:w w:val="100"/>
          <w:vertAlign w:val="baseline"/>
        </w:rPr>
        <w:t>H</w:t>
      </w:r>
      <w:r>
        <w:rPr>
          <w:spacing w:val="2"/>
          <w:w w:val="100"/>
          <w:vertAlign w:val="baseline"/>
        </w:rPr>
        <w:t>，</w:t>
      </w:r>
      <w:r>
        <w:rPr>
          <w:rFonts w:ascii="Times New Roman" w:eastAsia="Times New Roman"/>
          <w:spacing w:val="1"/>
          <w:w w:val="100"/>
          <w:vertAlign w:val="baseline"/>
        </w:rPr>
        <w:t>rT</w:t>
      </w:r>
      <w:r>
        <w:rPr>
          <w:spacing w:val="1"/>
          <w:w w:val="100"/>
          <w:vertAlign w:val="baseline"/>
        </w:rPr>
        <w:t>），分别</w:t>
      </w:r>
      <w:r>
        <w:rPr>
          <w:spacing w:val="21"/>
          <w:w w:val="100"/>
          <w:vertAlign w:val="baseline"/>
        </w:rPr>
        <w:t>对应头实体和尾实体的映射向量，</w:t>
      </w:r>
      <w:r>
        <w:rPr>
          <w:spacing w:val="-77"/>
          <w:vertAlign w:val="baseline"/>
        </w:rPr>
        <w:t> </w:t>
      </w:r>
      <w:r>
        <w:rPr>
          <w:spacing w:val="19"/>
          <w:w w:val="100"/>
          <w:vertAlign w:val="baseline"/>
        </w:rPr>
        <w:t>该模型还通过 </w:t>
      </w:r>
      <w:r>
        <w:rPr>
          <w:rFonts w:ascii="Times New Roman" w:eastAsia="Times New Roman"/>
          <w:spacing w:val="2"/>
          <w:w w:val="100"/>
          <w:vertAlign w:val="baseline"/>
        </w:rPr>
        <w:t>H</w:t>
      </w:r>
      <w:r>
        <w:rPr>
          <w:rFonts w:ascii="Times New Roman" w:eastAsia="Times New Roman"/>
          <w:w w:val="100"/>
          <w:vertAlign w:val="baseline"/>
        </w:rPr>
        <w:t>a</w:t>
      </w:r>
      <w:r>
        <w:rPr>
          <w:rFonts w:ascii="Times New Roman" w:eastAsia="Times New Roman"/>
          <w:spacing w:val="1"/>
          <w:w w:val="100"/>
          <w:vertAlign w:val="baseline"/>
        </w:rPr>
        <w:t>d</w:t>
      </w:r>
      <w:r>
        <w:rPr>
          <w:rFonts w:ascii="Times New Roman" w:eastAsia="Times New Roman"/>
          <w:spacing w:val="2"/>
          <w:w w:val="100"/>
          <w:vertAlign w:val="baseline"/>
        </w:rPr>
        <w:t>a</w:t>
      </w:r>
      <w:r>
        <w:rPr>
          <w:rFonts w:ascii="Times New Roman" w:eastAsia="Times New Roman"/>
          <w:w w:val="100"/>
          <w:vertAlign w:val="baseline"/>
        </w:rPr>
        <w:t>m</w:t>
      </w:r>
      <w:r>
        <w:rPr>
          <w:rFonts w:ascii="Times New Roman" w:eastAsia="Times New Roman"/>
          <w:spacing w:val="2"/>
          <w:w w:val="100"/>
          <w:vertAlign w:val="baseline"/>
        </w:rPr>
        <w:t>ar</w:t>
      </w:r>
      <w:r>
        <w:rPr>
          <w:rFonts w:ascii="Times New Roman" w:eastAsia="Times New Roman"/>
          <w:w w:val="100"/>
          <w:vertAlign w:val="baseline"/>
        </w:rPr>
        <w:t>d</w:t>
      </w:r>
      <w:r>
        <w:rPr>
          <w:rFonts w:ascii="Times New Roman" w:eastAsia="Times New Roman"/>
          <w:spacing w:val="3"/>
          <w:vertAlign w:val="baseline"/>
        </w:rPr>
        <w:t> </w:t>
      </w:r>
      <w:r>
        <w:rPr>
          <w:spacing w:val="-9"/>
          <w:w w:val="100"/>
          <w:vertAlign w:val="baseline"/>
        </w:rPr>
        <w:t>乘积</w:t>
      </w:r>
      <w:r>
        <w:rPr>
          <w:spacing w:val="3"/>
          <w:w w:val="100"/>
          <w:vertAlign w:val="baseline"/>
        </w:rPr>
        <w:t>（点积</w:t>
      </w:r>
      <w:r>
        <w:rPr>
          <w:spacing w:val="-21"/>
          <w:w w:val="100"/>
          <w:vertAlign w:val="baseline"/>
        </w:rPr>
        <w:t>）</w:t>
      </w:r>
      <w:r>
        <w:rPr>
          <w:spacing w:val="-1"/>
          <w:w w:val="100"/>
          <w:vertAlign w:val="baseline"/>
        </w:rPr>
        <w:t>来计算关系向量。这些处理方</w:t>
      </w:r>
      <w:r>
        <w:rPr>
          <w:spacing w:val="2"/>
          <w:w w:val="100"/>
          <w:vertAlign w:val="baseline"/>
        </w:rPr>
        <w:t>式能更加灵活的调整损失函数中的余量以及处理不同</w:t>
      </w:r>
      <w:r>
        <w:rPr>
          <w:spacing w:val="1"/>
          <w:w w:val="100"/>
          <w:vertAlign w:val="baseline"/>
        </w:rPr>
        <w:t>类型的复杂关系。文献</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1</w:t>
      </w:r>
      <w:r>
        <w:rPr>
          <w:rFonts w:ascii="Times New Roman" w:eastAsia="Times New Roman"/>
          <w:spacing w:val="1"/>
          <w:w w:val="99"/>
          <w:vertAlign w:val="superscript"/>
        </w:rPr>
        <w:t>]</w:t>
      </w:r>
      <w:r>
        <w:rPr>
          <w:spacing w:val="3"/>
          <w:w w:val="100"/>
          <w:vertAlign w:val="baseline"/>
        </w:rPr>
        <w:t>中利用自对抗负采样的嵌入</w:t>
      </w:r>
      <w:r>
        <w:rPr>
          <w:spacing w:val="1"/>
          <w:w w:val="100"/>
          <w:vertAlign w:val="baseline"/>
        </w:rPr>
        <w:t>方法</w:t>
      </w:r>
      <w:r>
        <w:rPr>
          <w:spacing w:val="-45"/>
          <w:vertAlign w:val="baseline"/>
        </w:rPr>
        <w:t> </w:t>
      </w:r>
      <w:r>
        <w:rPr>
          <w:rFonts w:ascii="Times New Roman" w:eastAsia="Times New Roman"/>
          <w:w w:val="100"/>
          <w:vertAlign w:val="baseline"/>
        </w:rPr>
        <w:t>R</w:t>
      </w:r>
      <w:r>
        <w:rPr>
          <w:rFonts w:ascii="Times New Roman" w:eastAsia="Times New Roman"/>
          <w:spacing w:val="2"/>
          <w:w w:val="100"/>
          <w:vertAlign w:val="baseline"/>
        </w:rPr>
        <w:t>o</w:t>
      </w:r>
      <w:r>
        <w:rPr>
          <w:rFonts w:ascii="Times New Roman" w:eastAsia="Times New Roman"/>
          <w:spacing w:val="1"/>
          <w:w w:val="100"/>
          <w:vertAlign w:val="baseline"/>
        </w:rPr>
        <w:t>t</w:t>
      </w:r>
      <w:r>
        <w:rPr>
          <w:rFonts w:ascii="Times New Roman" w:eastAsia="Times New Roman"/>
          <w:spacing w:val="2"/>
          <w:w w:val="100"/>
          <w:vertAlign w:val="baseline"/>
        </w:rPr>
        <w:t>a</w:t>
      </w:r>
      <w:r>
        <w:rPr>
          <w:rFonts w:ascii="Times New Roman" w:eastAsia="Times New Roman"/>
          <w:w w:val="100"/>
          <w:vertAlign w:val="baseline"/>
        </w:rPr>
        <w:t>t</w:t>
      </w:r>
      <w:r>
        <w:rPr>
          <w:rFonts w:ascii="Times New Roman" w:eastAsia="Times New Roman"/>
          <w:spacing w:val="2"/>
          <w:w w:val="100"/>
          <w:vertAlign w:val="baseline"/>
        </w:rPr>
        <w:t>E</w:t>
      </w:r>
      <w:r>
        <w:rPr>
          <w:rFonts w:ascii="Times New Roman" w:eastAsia="Times New Roman"/>
          <w:spacing w:val="3"/>
          <w:w w:val="100"/>
          <w:vertAlign w:val="baseline"/>
        </w:rPr>
        <w:t>,</w:t>
      </w:r>
      <w:r>
        <w:rPr>
          <w:w w:val="100"/>
          <w:vertAlign w:val="baseline"/>
        </w:rPr>
        <w:t>将实体和关系映射到复数向量空间，并将</w:t>
      </w:r>
      <w:r>
        <w:rPr>
          <w:spacing w:val="2"/>
          <w:w w:val="100"/>
          <w:vertAlign w:val="baseline"/>
        </w:rPr>
        <w:t>关系定义为从头实体到尾实体的旋转，通过复数向量的不同旋转变化，更加清晰的捕捉关系之间的语义信</w:t>
      </w:r>
      <w:r>
        <w:rPr>
          <w:spacing w:val="-5"/>
          <w:w w:val="100"/>
          <w:vertAlign w:val="baseline"/>
        </w:rPr>
        <w:t>息，</w:t>
      </w:r>
      <w:r>
        <w:rPr>
          <w:rFonts w:ascii="Times New Roman" w:eastAsia="Times New Roman"/>
          <w:w w:val="100"/>
          <w:vertAlign w:val="baseline"/>
        </w:rPr>
        <w:t>MR</w:t>
      </w:r>
      <w:r>
        <w:rPr>
          <w:rFonts w:ascii="Times New Roman" w:eastAsia="Times New Roman"/>
          <w:spacing w:val="2"/>
          <w:w w:val="100"/>
          <w:vertAlign w:val="baseline"/>
        </w:rPr>
        <w:t>o</w:t>
      </w:r>
      <w:r>
        <w:rPr>
          <w:rFonts w:ascii="Times New Roman" w:eastAsia="Times New Roman"/>
          <w:spacing w:val="1"/>
          <w:w w:val="100"/>
          <w:vertAlign w:val="baseline"/>
        </w:rPr>
        <w:t>t</w:t>
      </w:r>
      <w:r>
        <w:rPr>
          <w:rFonts w:ascii="Times New Roman" w:eastAsia="Times New Roman"/>
          <w:spacing w:val="2"/>
          <w:w w:val="100"/>
          <w:vertAlign w:val="baseline"/>
        </w:rPr>
        <w:t>a</w:t>
      </w:r>
      <w:r>
        <w:rPr>
          <w:rFonts w:ascii="Times New Roman" w:eastAsia="Times New Roman"/>
          <w:spacing w:val="1"/>
          <w:w w:val="100"/>
          <w:vertAlign w:val="baseline"/>
        </w:rPr>
        <w:t>t</w:t>
      </w:r>
      <w:r>
        <w:rPr>
          <w:rFonts w:ascii="Times New Roman" w:eastAsia="Times New Roman"/>
          <w:spacing w:val="2"/>
          <w:w w:val="100"/>
          <w:vertAlign w:val="baseline"/>
        </w:rPr>
        <w:t>E</w:t>
      </w:r>
      <w:r>
        <w:rPr>
          <w:rFonts w:ascii="Times New Roman" w:eastAsia="Times New Roman"/>
          <w:spacing w:val="1"/>
          <w:w w:val="99"/>
          <w:vertAlign w:val="superscript"/>
        </w:rPr>
        <w:t>[</w:t>
      </w:r>
      <w:r>
        <w:rPr>
          <w:rFonts w:ascii="Times New Roman" w:eastAsia="Times New Roman"/>
          <w:spacing w:val="2"/>
          <w:w w:val="99"/>
          <w:vertAlign w:val="superscript"/>
        </w:rPr>
        <w:t>82</w:t>
      </w:r>
      <w:r>
        <w:rPr>
          <w:rFonts w:ascii="Times New Roman" w:eastAsia="Times New Roman"/>
          <w:spacing w:val="1"/>
          <w:w w:val="99"/>
          <w:vertAlign w:val="superscript"/>
        </w:rPr>
        <w:t>]</w:t>
      </w:r>
      <w:r>
        <w:rPr>
          <w:spacing w:val="2"/>
          <w:w w:val="100"/>
          <w:vertAlign w:val="baseline"/>
        </w:rPr>
        <w:t>则是在</w:t>
      </w:r>
      <w:r>
        <w:rPr>
          <w:spacing w:val="-45"/>
          <w:vertAlign w:val="baseline"/>
        </w:rPr>
        <w:t> </w:t>
      </w:r>
      <w:r>
        <w:rPr>
          <w:rFonts w:ascii="Times New Roman" w:eastAsia="Times New Roman"/>
          <w:w w:val="100"/>
          <w:vertAlign w:val="baseline"/>
        </w:rPr>
        <w:t>R</w:t>
      </w:r>
      <w:r>
        <w:rPr>
          <w:rFonts w:ascii="Times New Roman" w:eastAsia="Times New Roman"/>
          <w:spacing w:val="2"/>
          <w:w w:val="100"/>
          <w:vertAlign w:val="baseline"/>
        </w:rPr>
        <w:t>o</w:t>
      </w:r>
      <w:r>
        <w:rPr>
          <w:rFonts w:ascii="Times New Roman" w:eastAsia="Times New Roman"/>
          <w:w w:val="100"/>
          <w:vertAlign w:val="baseline"/>
        </w:rPr>
        <w:t>ta</w:t>
      </w:r>
      <w:r>
        <w:rPr>
          <w:rFonts w:ascii="Times New Roman" w:eastAsia="Times New Roman"/>
          <w:spacing w:val="1"/>
          <w:w w:val="100"/>
          <w:vertAlign w:val="baseline"/>
        </w:rPr>
        <w:t>t</w:t>
      </w:r>
      <w:r>
        <w:rPr>
          <w:rFonts w:ascii="Times New Roman" w:eastAsia="Times New Roman"/>
          <w:w w:val="100"/>
          <w:vertAlign w:val="baseline"/>
        </w:rPr>
        <w:t>e</w:t>
      </w:r>
      <w:r>
        <w:rPr>
          <w:rFonts w:ascii="Times New Roman" w:eastAsia="Times New Roman"/>
          <w:spacing w:val="2"/>
          <w:vertAlign w:val="baseline"/>
        </w:rPr>
        <w:t> </w:t>
      </w:r>
      <w:r>
        <w:rPr>
          <w:spacing w:val="3"/>
          <w:w w:val="100"/>
          <w:vertAlign w:val="baseline"/>
        </w:rPr>
        <w:t>基础上</w:t>
      </w:r>
      <w:r>
        <w:rPr>
          <w:rFonts w:ascii="Times New Roman" w:eastAsia="Times New Roman"/>
          <w:w w:val="100"/>
          <w:vertAlign w:val="baseline"/>
        </w:rPr>
        <w:t>,</w:t>
      </w:r>
      <w:r>
        <w:rPr>
          <w:spacing w:val="3"/>
          <w:w w:val="100"/>
          <w:vertAlign w:val="baseline"/>
        </w:rPr>
        <w:t>为了优化目标添加了实体旋转的约束</w:t>
      </w:r>
      <w:r>
        <w:rPr>
          <w:rFonts w:ascii="Times New Roman" w:eastAsia="Times New Roman"/>
          <w:spacing w:val="1"/>
          <w:w w:val="100"/>
          <w:vertAlign w:val="baseline"/>
        </w:rPr>
        <w:t>,</w:t>
      </w:r>
      <w:r>
        <w:rPr>
          <w:spacing w:val="3"/>
          <w:w w:val="100"/>
          <w:vertAlign w:val="baseline"/>
        </w:rPr>
        <w:t>用以处理多重折关系</w:t>
      </w:r>
      <w:r>
        <w:rPr>
          <w:spacing w:val="7"/>
          <w:w w:val="100"/>
          <w:vertAlign w:val="baseline"/>
        </w:rPr>
        <w:t>（</w:t>
      </w:r>
      <w:r>
        <w:rPr>
          <w:rFonts w:ascii="Times New Roman" w:eastAsia="Times New Roman"/>
          <w:spacing w:val="-2"/>
          <w:w w:val="100"/>
          <w:vertAlign w:val="baseline"/>
        </w:rPr>
        <w:t>m</w:t>
      </w:r>
      <w:r>
        <w:rPr>
          <w:rFonts w:ascii="Times New Roman" w:eastAsia="Times New Roman"/>
          <w:spacing w:val="2"/>
          <w:w w:val="100"/>
          <w:vertAlign w:val="baseline"/>
        </w:rPr>
        <w:t>u</w:t>
      </w:r>
      <w:r>
        <w:rPr>
          <w:rFonts w:ascii="Times New Roman" w:eastAsia="Times New Roman"/>
          <w:spacing w:val="1"/>
          <w:w w:val="100"/>
          <w:vertAlign w:val="baseline"/>
        </w:rPr>
        <w:t>lt</w:t>
      </w:r>
      <w:r>
        <w:rPr>
          <w:rFonts w:ascii="Times New Roman" w:eastAsia="Times New Roman"/>
          <w:w w:val="100"/>
          <w:vertAlign w:val="baseline"/>
        </w:rPr>
        <w:t>i</w:t>
      </w:r>
      <w:r>
        <w:rPr>
          <w:rFonts w:ascii="Times New Roman" w:eastAsia="Times New Roman"/>
          <w:spacing w:val="1"/>
          <w:w w:val="100"/>
          <w:vertAlign w:val="baseline"/>
        </w:rPr>
        <w:t>f</w:t>
      </w:r>
      <w:r>
        <w:rPr>
          <w:rFonts w:ascii="Times New Roman" w:eastAsia="Times New Roman"/>
          <w:spacing w:val="2"/>
          <w:w w:val="100"/>
          <w:vertAlign w:val="baseline"/>
        </w:rPr>
        <w:t>o</w:t>
      </w:r>
      <w:r>
        <w:rPr>
          <w:rFonts w:ascii="Times New Roman" w:eastAsia="Times New Roman"/>
          <w:w w:val="100"/>
          <w:vertAlign w:val="baseline"/>
        </w:rPr>
        <w:t>ld </w:t>
      </w:r>
      <w:r>
        <w:rPr>
          <w:rFonts w:ascii="Times New Roman" w:eastAsia="Times New Roman"/>
          <w:spacing w:val="2"/>
          <w:w w:val="100"/>
          <w:vertAlign w:val="baseline"/>
        </w:rPr>
        <w:t>re</w:t>
      </w:r>
      <w:r>
        <w:rPr>
          <w:rFonts w:ascii="Times New Roman" w:eastAsia="Times New Roman"/>
          <w:w w:val="100"/>
          <w:vertAlign w:val="baseline"/>
        </w:rPr>
        <w:t>l</w:t>
      </w:r>
      <w:r>
        <w:rPr>
          <w:rFonts w:ascii="Times New Roman" w:eastAsia="Times New Roman"/>
          <w:spacing w:val="2"/>
          <w:w w:val="100"/>
          <w:vertAlign w:val="baseline"/>
        </w:rPr>
        <w:t>a</w:t>
      </w:r>
      <w:r>
        <w:rPr>
          <w:rFonts w:ascii="Times New Roman" w:eastAsia="Times New Roman"/>
          <w:spacing w:val="1"/>
          <w:w w:val="100"/>
          <w:vertAlign w:val="baseline"/>
        </w:rPr>
        <w:t>t</w:t>
      </w:r>
      <w:r>
        <w:rPr>
          <w:rFonts w:ascii="Times New Roman" w:eastAsia="Times New Roman"/>
          <w:w w:val="100"/>
          <w:vertAlign w:val="baseline"/>
        </w:rPr>
        <w:t>i</w:t>
      </w:r>
      <w:r>
        <w:rPr>
          <w:rFonts w:ascii="Times New Roman" w:eastAsia="Times New Roman"/>
          <w:spacing w:val="1"/>
          <w:w w:val="100"/>
          <w:vertAlign w:val="baseline"/>
        </w:rPr>
        <w:t>o</w:t>
      </w:r>
      <w:r>
        <w:rPr>
          <w:rFonts w:ascii="Times New Roman" w:eastAsia="Times New Roman"/>
          <w:spacing w:val="2"/>
          <w:w w:val="100"/>
          <w:vertAlign w:val="baseline"/>
        </w:rPr>
        <w:t>ns</w:t>
      </w:r>
      <w:r>
        <w:rPr>
          <w:spacing w:val="-17"/>
          <w:w w:val="100"/>
          <w:vertAlign w:val="baseline"/>
        </w:rPr>
        <w:t>）</w:t>
      </w:r>
      <w:r>
        <w:rPr>
          <w:spacing w:val="-5"/>
          <w:w w:val="100"/>
          <w:vertAlign w:val="baseline"/>
        </w:rPr>
        <w:t>。另外，该模型还充分利用三元组特征，使</w:t>
      </w:r>
      <w:r>
        <w:rPr>
          <w:spacing w:val="2"/>
          <w:w w:val="100"/>
          <w:vertAlign w:val="baseline"/>
        </w:rPr>
        <w:t>得它能够同时建模和推断多种关系模式。但是</w:t>
      </w:r>
      <w:r>
        <w:rPr>
          <w:spacing w:val="-40"/>
          <w:vertAlign w:val="baseline"/>
        </w:rPr>
        <w:t> </w:t>
      </w:r>
      <w:r>
        <w:rPr>
          <w:rFonts w:ascii="Times New Roman" w:eastAsia="Times New Roman"/>
          <w:w w:val="100"/>
          <w:vertAlign w:val="baseline"/>
        </w:rPr>
        <w:t>R</w:t>
      </w:r>
      <w:r>
        <w:rPr>
          <w:rFonts w:ascii="Times New Roman" w:eastAsia="Times New Roman"/>
          <w:spacing w:val="2"/>
          <w:w w:val="100"/>
          <w:vertAlign w:val="baseline"/>
        </w:rPr>
        <w:t>o</w:t>
      </w:r>
      <w:r>
        <w:rPr>
          <w:rFonts w:ascii="Times New Roman" w:eastAsia="Times New Roman"/>
          <w:spacing w:val="1"/>
          <w:w w:val="100"/>
          <w:vertAlign w:val="baseline"/>
        </w:rPr>
        <w:t>t</w:t>
      </w:r>
      <w:r>
        <w:rPr>
          <w:rFonts w:ascii="Times New Roman" w:eastAsia="Times New Roman"/>
          <w:spacing w:val="2"/>
          <w:w w:val="100"/>
          <w:vertAlign w:val="baseline"/>
        </w:rPr>
        <w:t>a</w:t>
      </w:r>
      <w:r>
        <w:rPr>
          <w:rFonts w:ascii="Times New Roman" w:eastAsia="Times New Roman"/>
          <w:w w:val="100"/>
          <w:vertAlign w:val="baseline"/>
        </w:rPr>
        <w:t>tE</w:t>
      </w:r>
      <w:r>
        <w:rPr>
          <w:spacing w:val="2"/>
          <w:w w:val="100"/>
          <w:vertAlign w:val="baseline"/>
        </w:rPr>
        <w:t>模型仅有一个旋转平面，这种旋转极有可能造成两个</w:t>
      </w:r>
      <w:r>
        <w:rPr>
          <w:spacing w:val="-7"/>
          <w:w w:val="100"/>
          <w:vertAlign w:val="baseline"/>
        </w:rPr>
        <w:t>旋转轴重合，致使系统无法通过欧拉角描述旋转状态，</w:t>
      </w:r>
      <w:r>
        <w:rPr>
          <w:spacing w:val="-13"/>
          <w:w w:val="100"/>
          <w:vertAlign w:val="baseline"/>
        </w:rPr>
        <w:t>即万向节锁死现象。为此，文献</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3</w:t>
      </w:r>
      <w:r>
        <w:rPr>
          <w:rFonts w:ascii="Times New Roman" w:eastAsia="Times New Roman"/>
          <w:spacing w:val="1"/>
          <w:w w:val="99"/>
          <w:vertAlign w:val="superscript"/>
        </w:rPr>
        <w:t>]</w:t>
      </w:r>
      <w:r>
        <w:rPr>
          <w:spacing w:val="17"/>
          <w:w w:val="100"/>
          <w:vertAlign w:val="baseline"/>
        </w:rPr>
        <w:t>提出了</w:t>
      </w:r>
      <w:r>
        <w:rPr>
          <w:rFonts w:ascii="Times New Roman" w:eastAsia="Times New Roman"/>
          <w:w w:val="100"/>
          <w:vertAlign w:val="baseline"/>
        </w:rPr>
        <w:t>Q</w:t>
      </w:r>
      <w:r>
        <w:rPr>
          <w:rFonts w:ascii="Times New Roman" w:eastAsia="Times New Roman"/>
          <w:spacing w:val="3"/>
          <w:w w:val="100"/>
          <w:vertAlign w:val="baseline"/>
        </w:rPr>
        <w:t>u</w:t>
      </w:r>
      <w:r>
        <w:rPr>
          <w:rFonts w:ascii="Times New Roman" w:eastAsia="Times New Roman"/>
          <w:spacing w:val="2"/>
          <w:w w:val="100"/>
          <w:vertAlign w:val="baseline"/>
        </w:rPr>
        <w:t>a</w:t>
      </w:r>
      <w:r>
        <w:rPr>
          <w:rFonts w:ascii="Times New Roman" w:eastAsia="Times New Roman"/>
          <w:w w:val="100"/>
          <w:vertAlign w:val="baseline"/>
        </w:rPr>
        <w:t>tE</w:t>
      </w:r>
      <w:r>
        <w:rPr>
          <w:rFonts w:ascii="Times New Roman" w:eastAsia="Times New Roman"/>
          <w:spacing w:val="-8"/>
          <w:vertAlign w:val="baseline"/>
        </w:rPr>
        <w:t> </w:t>
      </w:r>
      <w:r>
        <w:rPr>
          <w:spacing w:val="3"/>
          <w:w w:val="100"/>
          <w:vertAlign w:val="baseline"/>
        </w:rPr>
        <w:t>模型，</w:t>
      </w:r>
      <w:r>
        <w:rPr>
          <w:spacing w:val="2"/>
          <w:w w:val="100"/>
          <w:vertAlign w:val="baseline"/>
        </w:rPr>
        <w:t>利用四元数的几何特性构造了两个旋转平面，不仅解决了万向节锁死现象，也丰富了实体与关系的语义表</w:t>
      </w:r>
      <w:r>
        <w:rPr>
          <w:spacing w:val="6"/>
          <w:w w:val="100"/>
          <w:vertAlign w:val="baseline"/>
        </w:rPr>
        <w:t>示。</w:t>
      </w:r>
      <w:r>
        <w:rPr>
          <w:rFonts w:ascii="Times New Roman" w:eastAsia="Times New Roman"/>
          <w:spacing w:val="1"/>
          <w:w w:val="100"/>
          <w:vertAlign w:val="baseline"/>
        </w:rPr>
        <w:t>HAK</w:t>
      </w:r>
      <w:r>
        <w:rPr>
          <w:rFonts w:ascii="Times New Roman" w:eastAsia="Times New Roman"/>
          <w:w w:val="100"/>
          <w:vertAlign w:val="baseline"/>
        </w:rPr>
        <w:t>E</w:t>
      </w:r>
      <w:r>
        <w:rPr>
          <w:rFonts w:ascii="Times New Roman" w:eastAsia="Times New Roman"/>
          <w:spacing w:val="1"/>
          <w:vertAlign w:val="baseline"/>
        </w:rPr>
        <w:t>  </w:t>
      </w:r>
      <w:r>
        <w:rPr>
          <w:spacing w:val="6"/>
          <w:w w:val="100"/>
          <w:vertAlign w:val="baseline"/>
        </w:rPr>
        <w:t>模型</w:t>
      </w:r>
      <w:r>
        <w:rPr>
          <w:rFonts w:ascii="Times New Roman" w:eastAsia="Times New Roman"/>
          <w:spacing w:val="2"/>
          <w:w w:val="99"/>
          <w:vertAlign w:val="superscript"/>
        </w:rPr>
        <w:t>[84</w:t>
      </w:r>
      <w:r>
        <w:rPr>
          <w:rFonts w:ascii="Times New Roman" w:eastAsia="Times New Roman"/>
          <w:spacing w:val="1"/>
          <w:w w:val="99"/>
          <w:vertAlign w:val="superscript"/>
        </w:rPr>
        <w:t>]</w:t>
      </w:r>
      <w:r>
        <w:rPr>
          <w:spacing w:val="3"/>
          <w:w w:val="100"/>
          <w:vertAlign w:val="baseline"/>
        </w:rPr>
        <w:t>结合模数部分和相位部分的特性，</w:t>
      </w:r>
      <w:r>
        <w:rPr>
          <w:spacing w:val="2"/>
          <w:w w:val="100"/>
          <w:vertAlign w:val="baseline"/>
        </w:rPr>
        <w:t>实现了在极坐标系下的旋转公式重构，其中模数部分</w:t>
      </w:r>
    </w:p>
    <w:p>
      <w:pPr>
        <w:pStyle w:val="BodyText"/>
        <w:spacing w:line="295" w:lineRule="auto"/>
        <w:ind w:left="180" w:right="349" w:hanging="102"/>
        <w:jc w:val="both"/>
      </w:pPr>
      <w:r>
        <w:rPr>
          <w:spacing w:val="-2"/>
        </w:rPr>
        <w:t>（径向坐标）用于表示实体的层次结构，相位部分（角坐标）用来区分相同层次中的不同实体。目前，单一的几何表示法无法捕捉高级本体视图和细粒度视图两</w:t>
      </w:r>
      <w:r>
        <w:rPr>
          <w:spacing w:val="7"/>
        </w:rPr>
        <w:t>种图之间的结构差异， 对此 </w:t>
      </w:r>
      <w:r>
        <w:rPr>
          <w:rFonts w:ascii="Times New Roman" w:eastAsia="Times New Roman"/>
        </w:rPr>
        <w:t>Huang</w:t>
      </w:r>
      <w:r>
        <w:rPr>
          <w:rFonts w:ascii="Times New Roman" w:eastAsia="Times New Roman"/>
          <w:spacing w:val="40"/>
        </w:rPr>
        <w:t> </w:t>
      </w:r>
      <w:r>
        <w:rPr>
          <w:spacing w:val="19"/>
        </w:rPr>
        <w:t>等人</w:t>
      </w:r>
      <w:r>
        <w:rPr>
          <w:rFonts w:ascii="Times New Roman" w:eastAsia="Times New Roman"/>
          <w:vertAlign w:val="superscript"/>
        </w:rPr>
        <w:t>[85]</w:t>
      </w:r>
      <w:r>
        <w:rPr>
          <w:spacing w:val="19"/>
          <w:vertAlign w:val="baseline"/>
        </w:rPr>
        <w:t>提出了 </w:t>
      </w:r>
      <w:r>
        <w:rPr>
          <w:rFonts w:ascii="Times New Roman" w:eastAsia="Times New Roman"/>
          <w:vertAlign w:val="baseline"/>
        </w:rPr>
        <w:t>Concept2Box </w:t>
      </w:r>
      <w:r>
        <w:rPr>
          <w:vertAlign w:val="baseline"/>
        </w:rPr>
        <w:t>模型，通过将实例和概念与几何对象联</w:t>
      </w:r>
      <w:r>
        <w:rPr>
          <w:spacing w:val="-2"/>
          <w:vertAlign w:val="baseline"/>
        </w:rPr>
        <w:t>合嵌入来学习双视图知识图谱表示，并设计了一个新的度量函数来预测向量之间的距离。其模型构架如图</w:t>
      </w:r>
      <w:r>
        <w:rPr>
          <w:spacing w:val="40"/>
          <w:vertAlign w:val="baseline"/>
        </w:rPr>
        <w:t> </w:t>
      </w:r>
      <w:r>
        <w:rPr>
          <w:rFonts w:ascii="Times New Roman" w:eastAsia="Times New Roman"/>
          <w:vertAlign w:val="baseline"/>
        </w:rPr>
        <w:t>3 </w:t>
      </w:r>
      <w:r>
        <w:rPr>
          <w:vertAlign w:val="baseline"/>
        </w:rPr>
        <w:t>所示。</w:t>
      </w:r>
    </w:p>
    <w:p>
      <w:pPr>
        <w:pStyle w:val="BodyText"/>
        <w:spacing w:after="0" w:line="295" w:lineRule="auto"/>
        <w:jc w:val="both"/>
        <w:sectPr>
          <w:type w:val="continuous"/>
          <w:pgSz w:w="11420" w:h="15630"/>
          <w:pgMar w:header="868" w:footer="0" w:top="1400" w:bottom="280" w:left="425" w:right="425"/>
          <w:cols w:num="2" w:equalWidth="0">
            <w:col w:w="5277" w:space="40"/>
            <w:col w:w="5253"/>
          </w:cols>
        </w:sectPr>
      </w:pPr>
    </w:p>
    <w:p>
      <w:pPr>
        <w:pStyle w:val="BodyText"/>
      </w:pPr>
    </w:p>
    <w:p>
      <w:pPr>
        <w:pStyle w:val="BodyText"/>
      </w:pPr>
    </w:p>
    <w:p>
      <w:pPr>
        <w:pStyle w:val="BodyText"/>
        <w:spacing w:before="28"/>
      </w:pPr>
    </w:p>
    <w:p>
      <w:pPr>
        <w:pStyle w:val="BodyText"/>
        <w:spacing w:after="0"/>
        <w:sectPr>
          <w:headerReference w:type="default" r:id="rId32"/>
          <w:headerReference w:type="even" r:id="rId33"/>
          <w:pgSz w:w="11420" w:h="15630"/>
          <w:pgMar w:header="868" w:footer="0" w:top="1200" w:bottom="280" w:left="425" w:right="425"/>
          <w:pgNumType w:start="15"/>
        </w:sectPr>
      </w:pPr>
    </w:p>
    <w:p>
      <w:pPr>
        <w:pStyle w:val="BodyText"/>
        <w:spacing w:before="30"/>
        <w:rPr>
          <w:sz w:val="11"/>
        </w:rPr>
      </w:pPr>
    </w:p>
    <w:p>
      <w:pPr>
        <w:spacing w:before="0"/>
        <w:ind w:left="1364" w:right="0" w:firstLine="0"/>
        <w:jc w:val="left"/>
        <w:rPr>
          <w:sz w:val="11"/>
        </w:rPr>
      </w:pPr>
      <w:r>
        <w:rPr>
          <w:i/>
          <w:spacing w:val="-5"/>
          <w:position w:val="-7"/>
          <w:sz w:val="17"/>
        </w:rPr>
        <w:t>G</w:t>
      </w:r>
      <w:r>
        <w:rPr>
          <w:spacing w:val="-5"/>
          <w:sz w:val="11"/>
        </w:rPr>
        <w:t>0</w:t>
      </w:r>
    </w:p>
    <w:p>
      <w:pPr>
        <w:spacing w:before="74"/>
        <w:ind w:left="1593" w:right="0" w:firstLine="0"/>
        <w:jc w:val="center"/>
        <w:rPr>
          <w:sz w:val="9"/>
        </w:rPr>
      </w:pPr>
      <w:r>
        <w:rPr>
          <w:i/>
          <w:spacing w:val="-5"/>
          <w:position w:val="-5"/>
          <w:sz w:val="13"/>
        </w:rPr>
        <w:t>c</w:t>
      </w:r>
      <w:r>
        <w:rPr>
          <w:spacing w:val="-5"/>
          <w:sz w:val="9"/>
        </w:rPr>
        <w:t>1</w:t>
      </w:r>
    </w:p>
    <w:p>
      <w:pPr>
        <w:spacing w:line="240" w:lineRule="auto" w:before="90"/>
        <w:rPr>
          <w:sz w:val="9"/>
        </w:rPr>
      </w:pPr>
    </w:p>
    <w:p>
      <w:pPr>
        <w:tabs>
          <w:tab w:pos="2019" w:val="left" w:leader="none"/>
        </w:tabs>
        <w:spacing w:before="1"/>
        <w:ind w:left="1521" w:right="0" w:firstLine="0"/>
        <w:jc w:val="center"/>
        <w:rPr>
          <w:position w:val="-1"/>
          <w:sz w:val="9"/>
        </w:rPr>
      </w:pPr>
      <w:r>
        <w:rPr>
          <w:position w:val="-1"/>
          <w:sz w:val="9"/>
        </w:rPr>
        <mc:AlternateContent>
          <mc:Choice Requires="wps">
            <w:drawing>
              <wp:anchor distT="0" distB="0" distL="0" distR="0" allowOverlap="1" layoutInCell="1" locked="0" behindDoc="1" simplePos="0" relativeHeight="485517824">
                <wp:simplePos x="0" y="0"/>
                <wp:positionH relativeFrom="page">
                  <wp:posOffset>1273678</wp:posOffset>
                </wp:positionH>
                <wp:positionV relativeFrom="paragraph">
                  <wp:posOffset>-12106</wp:posOffset>
                </wp:positionV>
                <wp:extent cx="29209" cy="6413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9209" cy="64135"/>
                        </a:xfrm>
                        <a:prstGeom prst="rect">
                          <a:avLst/>
                        </a:prstGeom>
                      </wps:spPr>
                      <wps:txbx>
                        <w:txbxContent>
                          <w:p>
                            <w:pPr>
                              <w:spacing w:line="100" w:lineRule="exact" w:before="0"/>
                              <w:ind w:left="0" w:right="0" w:firstLine="0"/>
                              <w:jc w:val="left"/>
                              <w:rPr>
                                <w:sz w:val="9"/>
                              </w:rPr>
                            </w:pPr>
                            <w:r>
                              <w:rPr>
                                <w:spacing w:val="-10"/>
                                <w:sz w:val="9"/>
                              </w:rPr>
                              <w:t>2</w:t>
                            </w:r>
                          </w:p>
                        </w:txbxContent>
                      </wps:txbx>
                      <wps:bodyPr wrap="square" lIns="0" tIns="0" rIns="0" bIns="0" rtlCol="0">
                        <a:noAutofit/>
                      </wps:bodyPr>
                    </wps:wsp>
                  </a:graphicData>
                </a:graphic>
              </wp:anchor>
            </w:drawing>
          </mc:Choice>
          <mc:Fallback>
            <w:pict>
              <v:shape style="position:absolute;margin-left:100.289642pt;margin-top:-.953274pt;width:2.3pt;height:5.05pt;mso-position-horizontal-relative:page;mso-position-vertical-relative:paragraph;z-index:-17798656" type="#_x0000_t202" id="docshape140" filled="false" stroked="false">
                <v:textbox inset="0,0,0,0">
                  <w:txbxContent>
                    <w:p>
                      <w:pPr>
                        <w:spacing w:line="100" w:lineRule="exact" w:before="0"/>
                        <w:ind w:left="0" w:right="0" w:firstLine="0"/>
                        <w:jc w:val="left"/>
                        <w:rPr>
                          <w:sz w:val="9"/>
                        </w:rPr>
                      </w:pPr>
                      <w:r>
                        <w:rPr>
                          <w:spacing w:val="-10"/>
                          <w:sz w:val="9"/>
                        </w:rPr>
                        <w:t>2</w:t>
                      </w:r>
                    </w:p>
                  </w:txbxContent>
                </v:textbox>
                <w10:wrap type="none"/>
              </v:shape>
            </w:pict>
          </mc:Fallback>
        </mc:AlternateContent>
      </w:r>
      <w:r>
        <w:rPr>
          <w:i/>
          <w:spacing w:val="-10"/>
          <w:w w:val="105"/>
          <w:sz w:val="13"/>
        </w:rPr>
        <w:t>c</w:t>
      </w:r>
      <w:r>
        <w:rPr>
          <w:i/>
          <w:sz w:val="13"/>
        </w:rPr>
        <w:tab/>
      </w:r>
      <w:r>
        <w:rPr>
          <w:i/>
          <w:spacing w:val="-7"/>
          <w:w w:val="105"/>
          <w:position w:val="-7"/>
          <w:sz w:val="13"/>
        </w:rPr>
        <w:t>c</w:t>
      </w:r>
      <w:r>
        <w:rPr>
          <w:spacing w:val="-7"/>
          <w:w w:val="105"/>
          <w:position w:val="-1"/>
          <w:sz w:val="9"/>
        </w:rPr>
        <w:t>3</w:t>
      </w:r>
    </w:p>
    <w:p>
      <w:pPr>
        <w:spacing w:line="96" w:lineRule="exact" w:before="120"/>
        <w:ind w:left="1379" w:right="0" w:firstLine="0"/>
        <w:jc w:val="left"/>
        <w:rPr>
          <w:sz w:val="9"/>
        </w:rPr>
      </w:pPr>
      <w:r>
        <w:rPr>
          <w:i/>
          <w:spacing w:val="-5"/>
          <w:w w:val="105"/>
          <w:position w:val="-5"/>
          <w:sz w:val="13"/>
        </w:rPr>
        <w:t>c</w:t>
      </w:r>
      <w:r>
        <w:rPr>
          <w:spacing w:val="-5"/>
          <w:w w:val="105"/>
          <w:sz w:val="9"/>
        </w:rPr>
        <w:t>6</w:t>
      </w:r>
    </w:p>
    <w:p>
      <w:pPr>
        <w:spacing w:before="93"/>
        <w:ind w:left="883" w:right="0" w:firstLine="0"/>
        <w:jc w:val="left"/>
        <w:rPr>
          <w:sz w:val="17"/>
        </w:rPr>
      </w:pPr>
      <w:r>
        <w:rPr/>
        <w:br w:type="column"/>
      </w:r>
      <w:r>
        <w:rPr>
          <w:i/>
          <w:sz w:val="17"/>
        </w:rPr>
        <w:t>head</w:t>
      </w:r>
      <w:r>
        <w:rPr>
          <w:i/>
          <w:spacing w:val="-10"/>
          <w:sz w:val="17"/>
        </w:rPr>
        <w:t> </w:t>
      </w:r>
      <w:r>
        <w:rPr>
          <w:spacing w:val="-10"/>
          <w:sz w:val="17"/>
        </w:rPr>
        <w:t>+</w:t>
      </w:r>
    </w:p>
    <w:p>
      <w:pPr>
        <w:spacing w:line="300" w:lineRule="auto" w:before="6"/>
        <w:ind w:left="982" w:right="42" w:hanging="276"/>
        <w:jc w:val="left"/>
        <w:rPr>
          <w:sz w:val="17"/>
        </w:rPr>
      </w:pPr>
      <w:r>
        <w:rPr>
          <w:sz w:val="17"/>
        </w:rPr>
        <mc:AlternateContent>
          <mc:Choice Requires="wps">
            <w:drawing>
              <wp:anchor distT="0" distB="0" distL="0" distR="0" allowOverlap="1" layoutInCell="1" locked="0" behindDoc="1" simplePos="0" relativeHeight="485517312">
                <wp:simplePos x="0" y="0"/>
                <wp:positionH relativeFrom="page">
                  <wp:posOffset>504444</wp:posOffset>
                </wp:positionH>
                <wp:positionV relativeFrom="paragraph">
                  <wp:posOffset>-192537</wp:posOffset>
                </wp:positionV>
                <wp:extent cx="6243955" cy="533971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6243955" cy="5339715"/>
                          <a:chExt cx="6243955" cy="5339715"/>
                        </a:xfrm>
                      </wpg:grpSpPr>
                      <wps:wsp>
                        <wps:cNvPr id="182" name="Graphic 182"/>
                        <wps:cNvSpPr/>
                        <wps:spPr>
                          <a:xfrm>
                            <a:off x="3725913" y="961653"/>
                            <a:ext cx="911860" cy="518795"/>
                          </a:xfrm>
                          <a:custGeom>
                            <a:avLst/>
                            <a:gdLst/>
                            <a:ahLst/>
                            <a:cxnLst/>
                            <a:rect l="l" t="t" r="r" b="b"/>
                            <a:pathLst>
                              <a:path w="911860" h="518795">
                                <a:moveTo>
                                  <a:pt x="911542" y="0"/>
                                </a:moveTo>
                                <a:lnTo>
                                  <a:pt x="185445" y="0"/>
                                </a:lnTo>
                                <a:lnTo>
                                  <a:pt x="185445" y="203555"/>
                                </a:lnTo>
                                <a:lnTo>
                                  <a:pt x="0" y="203555"/>
                                </a:lnTo>
                                <a:lnTo>
                                  <a:pt x="0" y="465950"/>
                                </a:lnTo>
                                <a:lnTo>
                                  <a:pt x="185445" y="465950"/>
                                </a:lnTo>
                                <a:lnTo>
                                  <a:pt x="185445" y="518185"/>
                                </a:lnTo>
                                <a:lnTo>
                                  <a:pt x="911542" y="518185"/>
                                </a:lnTo>
                                <a:lnTo>
                                  <a:pt x="911542" y="0"/>
                                </a:lnTo>
                                <a:close/>
                              </a:path>
                            </a:pathLst>
                          </a:custGeom>
                          <a:solidFill>
                            <a:srgbClr val="D7D7D7"/>
                          </a:solidFill>
                        </wps:spPr>
                        <wps:bodyPr wrap="square" lIns="0" tIns="0" rIns="0" bIns="0" rtlCol="0">
                          <a:prstTxWarp prst="textNoShape">
                            <a:avLst/>
                          </a:prstTxWarp>
                          <a:noAutofit/>
                        </wps:bodyPr>
                      </wps:wsp>
                      <wps:wsp>
                        <wps:cNvPr id="183" name="Graphic 183"/>
                        <wps:cNvSpPr/>
                        <wps:spPr>
                          <a:xfrm>
                            <a:off x="3912102" y="1121787"/>
                            <a:ext cx="125730" cy="298450"/>
                          </a:xfrm>
                          <a:custGeom>
                            <a:avLst/>
                            <a:gdLst/>
                            <a:ahLst/>
                            <a:cxnLst/>
                            <a:rect l="l" t="t" r="r" b="b"/>
                            <a:pathLst>
                              <a:path w="125730" h="298450">
                                <a:moveTo>
                                  <a:pt x="125272" y="0"/>
                                </a:moveTo>
                                <a:lnTo>
                                  <a:pt x="0" y="0"/>
                                </a:lnTo>
                                <a:lnTo>
                                  <a:pt x="0" y="297845"/>
                                </a:lnTo>
                                <a:lnTo>
                                  <a:pt x="125272" y="297845"/>
                                </a:lnTo>
                                <a:lnTo>
                                  <a:pt x="125272" y="0"/>
                                </a:lnTo>
                                <a:close/>
                              </a:path>
                            </a:pathLst>
                          </a:custGeom>
                          <a:solidFill>
                            <a:srgbClr val="BEBEBE"/>
                          </a:solidFill>
                        </wps:spPr>
                        <wps:bodyPr wrap="square" lIns="0" tIns="0" rIns="0" bIns="0" rtlCol="0">
                          <a:prstTxWarp prst="textNoShape">
                            <a:avLst/>
                          </a:prstTxWarp>
                          <a:noAutofit/>
                        </wps:bodyPr>
                      </wps:wsp>
                      <wps:wsp>
                        <wps:cNvPr id="184" name="Graphic 184"/>
                        <wps:cNvSpPr/>
                        <wps:spPr>
                          <a:xfrm>
                            <a:off x="586003" y="281873"/>
                            <a:ext cx="698500" cy="763270"/>
                          </a:xfrm>
                          <a:custGeom>
                            <a:avLst/>
                            <a:gdLst/>
                            <a:ahLst/>
                            <a:cxnLst/>
                            <a:rect l="l" t="t" r="r" b="b"/>
                            <a:pathLst>
                              <a:path w="698500" h="763270">
                                <a:moveTo>
                                  <a:pt x="181381" y="544944"/>
                                </a:moveTo>
                                <a:lnTo>
                                  <a:pt x="174256" y="509536"/>
                                </a:lnTo>
                                <a:lnTo>
                                  <a:pt x="154825" y="480618"/>
                                </a:lnTo>
                                <a:lnTo>
                                  <a:pt x="125996" y="461111"/>
                                </a:lnTo>
                                <a:lnTo>
                                  <a:pt x="90690" y="453961"/>
                                </a:lnTo>
                                <a:lnTo>
                                  <a:pt x="55384" y="461111"/>
                                </a:lnTo>
                                <a:lnTo>
                                  <a:pt x="26568" y="480618"/>
                                </a:lnTo>
                                <a:lnTo>
                                  <a:pt x="7124" y="509536"/>
                                </a:lnTo>
                                <a:lnTo>
                                  <a:pt x="0" y="544944"/>
                                </a:lnTo>
                                <a:lnTo>
                                  <a:pt x="7124" y="580339"/>
                                </a:lnTo>
                                <a:lnTo>
                                  <a:pt x="26568" y="609257"/>
                                </a:lnTo>
                                <a:lnTo>
                                  <a:pt x="55384" y="628764"/>
                                </a:lnTo>
                                <a:lnTo>
                                  <a:pt x="90690" y="635927"/>
                                </a:lnTo>
                                <a:lnTo>
                                  <a:pt x="125996" y="628764"/>
                                </a:lnTo>
                                <a:lnTo>
                                  <a:pt x="154825" y="609257"/>
                                </a:lnTo>
                                <a:lnTo>
                                  <a:pt x="174256" y="580339"/>
                                </a:lnTo>
                                <a:lnTo>
                                  <a:pt x="181381" y="544944"/>
                                </a:lnTo>
                                <a:close/>
                              </a:path>
                              <a:path w="698500" h="763270">
                                <a:moveTo>
                                  <a:pt x="271221" y="308406"/>
                                </a:moveTo>
                                <a:lnTo>
                                  <a:pt x="264096" y="273024"/>
                                </a:lnTo>
                                <a:lnTo>
                                  <a:pt x="244652" y="244132"/>
                                </a:lnTo>
                                <a:lnTo>
                                  <a:pt x="215823" y="224663"/>
                                </a:lnTo>
                                <a:lnTo>
                                  <a:pt x="180530" y="217525"/>
                                </a:lnTo>
                                <a:lnTo>
                                  <a:pt x="145224" y="224663"/>
                                </a:lnTo>
                                <a:lnTo>
                                  <a:pt x="116408" y="244132"/>
                                </a:lnTo>
                                <a:lnTo>
                                  <a:pt x="96977" y="273024"/>
                                </a:lnTo>
                                <a:lnTo>
                                  <a:pt x="89839" y="308406"/>
                                </a:lnTo>
                                <a:lnTo>
                                  <a:pt x="96977" y="343852"/>
                                </a:lnTo>
                                <a:lnTo>
                                  <a:pt x="116408" y="372770"/>
                                </a:lnTo>
                                <a:lnTo>
                                  <a:pt x="145224" y="392252"/>
                                </a:lnTo>
                                <a:lnTo>
                                  <a:pt x="180530" y="399389"/>
                                </a:lnTo>
                                <a:lnTo>
                                  <a:pt x="215823" y="392252"/>
                                </a:lnTo>
                                <a:lnTo>
                                  <a:pt x="244652" y="372770"/>
                                </a:lnTo>
                                <a:lnTo>
                                  <a:pt x="264096" y="343852"/>
                                </a:lnTo>
                                <a:lnTo>
                                  <a:pt x="271221" y="308406"/>
                                </a:lnTo>
                                <a:close/>
                              </a:path>
                              <a:path w="698500" h="763270">
                                <a:moveTo>
                                  <a:pt x="384365" y="672338"/>
                                </a:moveTo>
                                <a:lnTo>
                                  <a:pt x="377228" y="636892"/>
                                </a:lnTo>
                                <a:lnTo>
                                  <a:pt x="357797" y="607974"/>
                                </a:lnTo>
                                <a:lnTo>
                                  <a:pt x="328968" y="588492"/>
                                </a:lnTo>
                                <a:lnTo>
                                  <a:pt x="293662" y="581355"/>
                                </a:lnTo>
                                <a:lnTo>
                                  <a:pt x="258368" y="588492"/>
                                </a:lnTo>
                                <a:lnTo>
                                  <a:pt x="229539" y="607974"/>
                                </a:lnTo>
                                <a:lnTo>
                                  <a:pt x="210108" y="636892"/>
                                </a:lnTo>
                                <a:lnTo>
                                  <a:pt x="202971" y="672338"/>
                                </a:lnTo>
                                <a:lnTo>
                                  <a:pt x="210108" y="707720"/>
                                </a:lnTo>
                                <a:lnTo>
                                  <a:pt x="229539" y="736612"/>
                                </a:lnTo>
                                <a:lnTo>
                                  <a:pt x="258368" y="756081"/>
                                </a:lnTo>
                                <a:lnTo>
                                  <a:pt x="293662" y="763219"/>
                                </a:lnTo>
                                <a:lnTo>
                                  <a:pt x="328968" y="756081"/>
                                </a:lnTo>
                                <a:lnTo>
                                  <a:pt x="357797" y="736612"/>
                                </a:lnTo>
                                <a:lnTo>
                                  <a:pt x="377228" y="707720"/>
                                </a:lnTo>
                                <a:lnTo>
                                  <a:pt x="384365" y="672338"/>
                                </a:lnTo>
                                <a:close/>
                              </a:path>
                              <a:path w="698500" h="763270">
                                <a:moveTo>
                                  <a:pt x="452310" y="90868"/>
                                </a:moveTo>
                                <a:lnTo>
                                  <a:pt x="445173" y="55486"/>
                                </a:lnTo>
                                <a:lnTo>
                                  <a:pt x="425742" y="26606"/>
                                </a:lnTo>
                                <a:lnTo>
                                  <a:pt x="396913" y="7137"/>
                                </a:lnTo>
                                <a:lnTo>
                                  <a:pt x="361607" y="0"/>
                                </a:lnTo>
                                <a:lnTo>
                                  <a:pt x="326313" y="7137"/>
                                </a:lnTo>
                                <a:lnTo>
                                  <a:pt x="297484" y="26606"/>
                                </a:lnTo>
                                <a:lnTo>
                                  <a:pt x="278053" y="55486"/>
                                </a:lnTo>
                                <a:lnTo>
                                  <a:pt x="270929" y="90868"/>
                                </a:lnTo>
                                <a:lnTo>
                                  <a:pt x="278053" y="126314"/>
                                </a:lnTo>
                                <a:lnTo>
                                  <a:pt x="297484" y="155232"/>
                                </a:lnTo>
                                <a:lnTo>
                                  <a:pt x="326313" y="174713"/>
                                </a:lnTo>
                                <a:lnTo>
                                  <a:pt x="361607" y="181851"/>
                                </a:lnTo>
                                <a:lnTo>
                                  <a:pt x="396913" y="174713"/>
                                </a:lnTo>
                                <a:lnTo>
                                  <a:pt x="425742" y="155232"/>
                                </a:lnTo>
                                <a:lnTo>
                                  <a:pt x="445173" y="126314"/>
                                </a:lnTo>
                                <a:lnTo>
                                  <a:pt x="452310" y="90868"/>
                                </a:lnTo>
                                <a:close/>
                              </a:path>
                              <a:path w="698500" h="763270">
                                <a:moveTo>
                                  <a:pt x="587349" y="361810"/>
                                </a:moveTo>
                                <a:lnTo>
                                  <a:pt x="580212" y="326364"/>
                                </a:lnTo>
                                <a:lnTo>
                                  <a:pt x="560768" y="297446"/>
                                </a:lnTo>
                                <a:lnTo>
                                  <a:pt x="531926" y="277964"/>
                                </a:lnTo>
                                <a:lnTo>
                                  <a:pt x="496633" y="270827"/>
                                </a:lnTo>
                                <a:lnTo>
                                  <a:pt x="461327" y="277964"/>
                                </a:lnTo>
                                <a:lnTo>
                                  <a:pt x="432511" y="297446"/>
                                </a:lnTo>
                                <a:lnTo>
                                  <a:pt x="413067" y="326364"/>
                                </a:lnTo>
                                <a:lnTo>
                                  <a:pt x="405942" y="361810"/>
                                </a:lnTo>
                                <a:lnTo>
                                  <a:pt x="413067" y="397192"/>
                                </a:lnTo>
                                <a:lnTo>
                                  <a:pt x="432511" y="426072"/>
                                </a:lnTo>
                                <a:lnTo>
                                  <a:pt x="461327" y="445541"/>
                                </a:lnTo>
                                <a:lnTo>
                                  <a:pt x="496633" y="452678"/>
                                </a:lnTo>
                                <a:lnTo>
                                  <a:pt x="531926" y="445541"/>
                                </a:lnTo>
                                <a:lnTo>
                                  <a:pt x="560768" y="426072"/>
                                </a:lnTo>
                                <a:lnTo>
                                  <a:pt x="580212" y="397192"/>
                                </a:lnTo>
                                <a:lnTo>
                                  <a:pt x="587349" y="361810"/>
                                </a:lnTo>
                                <a:close/>
                              </a:path>
                              <a:path w="698500" h="763270">
                                <a:moveTo>
                                  <a:pt x="698487" y="603440"/>
                                </a:moveTo>
                                <a:lnTo>
                                  <a:pt x="691375" y="567994"/>
                                </a:lnTo>
                                <a:lnTo>
                                  <a:pt x="671957" y="539076"/>
                                </a:lnTo>
                                <a:lnTo>
                                  <a:pt x="643166" y="519595"/>
                                </a:lnTo>
                                <a:lnTo>
                                  <a:pt x="607885" y="512457"/>
                                </a:lnTo>
                                <a:lnTo>
                                  <a:pt x="572541" y="519595"/>
                                </a:lnTo>
                                <a:lnTo>
                                  <a:pt x="543712" y="539076"/>
                                </a:lnTo>
                                <a:lnTo>
                                  <a:pt x="524281" y="567994"/>
                                </a:lnTo>
                                <a:lnTo>
                                  <a:pt x="517169" y="603440"/>
                                </a:lnTo>
                                <a:lnTo>
                                  <a:pt x="524281" y="638822"/>
                                </a:lnTo>
                                <a:lnTo>
                                  <a:pt x="543712" y="667702"/>
                                </a:lnTo>
                                <a:lnTo>
                                  <a:pt x="572541" y="687171"/>
                                </a:lnTo>
                                <a:lnTo>
                                  <a:pt x="607885" y="694309"/>
                                </a:lnTo>
                                <a:lnTo>
                                  <a:pt x="643166" y="687171"/>
                                </a:lnTo>
                                <a:lnTo>
                                  <a:pt x="671957" y="667702"/>
                                </a:lnTo>
                                <a:lnTo>
                                  <a:pt x="691375" y="638822"/>
                                </a:lnTo>
                                <a:lnTo>
                                  <a:pt x="698487" y="603440"/>
                                </a:lnTo>
                                <a:close/>
                              </a:path>
                            </a:pathLst>
                          </a:custGeom>
                          <a:solidFill>
                            <a:srgbClr val="ADCDFF"/>
                          </a:solidFill>
                        </wps:spPr>
                        <wps:bodyPr wrap="square" lIns="0" tIns="0" rIns="0" bIns="0" rtlCol="0">
                          <a:prstTxWarp prst="textNoShape">
                            <a:avLst/>
                          </a:prstTxWarp>
                          <a:noAutofit/>
                        </wps:bodyPr>
                      </wps:wsp>
                      <wps:wsp>
                        <wps:cNvPr id="185" name="Graphic 185"/>
                        <wps:cNvSpPr/>
                        <wps:spPr>
                          <a:xfrm>
                            <a:off x="848187" y="437076"/>
                            <a:ext cx="35560" cy="50800"/>
                          </a:xfrm>
                          <a:custGeom>
                            <a:avLst/>
                            <a:gdLst/>
                            <a:ahLst/>
                            <a:cxnLst/>
                            <a:rect l="l" t="t" r="r" b="b"/>
                            <a:pathLst>
                              <a:path w="35560" h="50800">
                                <a:moveTo>
                                  <a:pt x="35300" y="0"/>
                                </a:moveTo>
                                <a:lnTo>
                                  <a:pt x="0" y="50322"/>
                                </a:lnTo>
                              </a:path>
                            </a:pathLst>
                          </a:custGeom>
                          <a:ln w="7946">
                            <a:solidFill>
                              <a:srgbClr val="000000"/>
                            </a:solidFill>
                            <a:prstDash val="solid"/>
                          </a:ln>
                        </wps:spPr>
                        <wps:bodyPr wrap="square" lIns="0" tIns="0" rIns="0" bIns="0" rtlCol="0">
                          <a:prstTxWarp prst="textNoShape">
                            <a:avLst/>
                          </a:prstTxWarp>
                          <a:noAutofit/>
                        </wps:bodyPr>
                      </wps:wsp>
                      <wps:wsp>
                        <wps:cNvPr id="186" name="Graphic 186"/>
                        <wps:cNvSpPr/>
                        <wps:spPr>
                          <a:xfrm>
                            <a:off x="824826" y="469244"/>
                            <a:ext cx="45720" cy="51435"/>
                          </a:xfrm>
                          <a:custGeom>
                            <a:avLst/>
                            <a:gdLst/>
                            <a:ahLst/>
                            <a:cxnLst/>
                            <a:rect l="l" t="t" r="r" b="b"/>
                            <a:pathLst>
                              <a:path w="45720" h="51435">
                                <a:moveTo>
                                  <a:pt x="7748" y="0"/>
                                </a:moveTo>
                                <a:lnTo>
                                  <a:pt x="0" y="51383"/>
                                </a:lnTo>
                                <a:lnTo>
                                  <a:pt x="45652" y="26753"/>
                                </a:lnTo>
                                <a:lnTo>
                                  <a:pt x="774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1007448" y="441110"/>
                            <a:ext cx="52705" cy="78105"/>
                          </a:xfrm>
                          <a:custGeom>
                            <a:avLst/>
                            <a:gdLst/>
                            <a:ahLst/>
                            <a:cxnLst/>
                            <a:rect l="l" t="t" r="r" b="b"/>
                            <a:pathLst>
                              <a:path w="52705" h="78105">
                                <a:moveTo>
                                  <a:pt x="0" y="0"/>
                                </a:moveTo>
                                <a:lnTo>
                                  <a:pt x="52469" y="77818"/>
                                </a:lnTo>
                              </a:path>
                            </a:pathLst>
                          </a:custGeom>
                          <a:ln w="7946">
                            <a:solidFill>
                              <a:srgbClr val="000000"/>
                            </a:solidFill>
                            <a:prstDash val="solid"/>
                          </a:ln>
                        </wps:spPr>
                        <wps:bodyPr wrap="square" lIns="0" tIns="0" rIns="0" bIns="0" rtlCol="0">
                          <a:prstTxWarp prst="textNoShape">
                            <a:avLst/>
                          </a:prstTxWarp>
                          <a:noAutofit/>
                        </wps:bodyPr>
                      </wps:wsp>
                      <wps:wsp>
                        <wps:cNvPr id="188" name="Graphic 188"/>
                        <wps:cNvSpPr/>
                        <wps:spPr>
                          <a:xfrm>
                            <a:off x="1037467" y="501094"/>
                            <a:ext cx="45720" cy="52069"/>
                          </a:xfrm>
                          <a:custGeom>
                            <a:avLst/>
                            <a:gdLst/>
                            <a:ahLst/>
                            <a:cxnLst/>
                            <a:rect l="l" t="t" r="r" b="b"/>
                            <a:pathLst>
                              <a:path w="45720" h="52069">
                                <a:moveTo>
                                  <a:pt x="38412" y="0"/>
                                </a:moveTo>
                                <a:lnTo>
                                  <a:pt x="0" y="26116"/>
                                </a:lnTo>
                                <a:lnTo>
                                  <a:pt x="45176" y="51596"/>
                                </a:lnTo>
                                <a:lnTo>
                                  <a:pt x="38412"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100003" y="736567"/>
                            <a:ext cx="59690" cy="36830"/>
                          </a:xfrm>
                          <a:custGeom>
                            <a:avLst/>
                            <a:gdLst/>
                            <a:ahLst/>
                            <a:cxnLst/>
                            <a:rect l="l" t="t" r="r" b="b"/>
                            <a:pathLst>
                              <a:path w="59690" h="36830">
                                <a:moveTo>
                                  <a:pt x="0" y="0"/>
                                </a:moveTo>
                                <a:lnTo>
                                  <a:pt x="59275" y="36414"/>
                                </a:lnTo>
                              </a:path>
                            </a:pathLst>
                          </a:custGeom>
                          <a:ln w="7955">
                            <a:solidFill>
                              <a:srgbClr val="000000"/>
                            </a:solidFill>
                            <a:prstDash val="solid"/>
                          </a:ln>
                        </wps:spPr>
                        <wps:bodyPr wrap="square" lIns="0" tIns="0" rIns="0" bIns="0" rtlCol="0">
                          <a:prstTxWarp prst="textNoShape">
                            <a:avLst/>
                          </a:prstTxWarp>
                          <a:noAutofit/>
                        </wps:bodyPr>
                      </wps:wsp>
                      <wps:wsp>
                        <wps:cNvPr id="190" name="Graphic 190"/>
                        <wps:cNvSpPr/>
                        <wps:spPr>
                          <a:xfrm>
                            <a:off x="1142236" y="750156"/>
                            <a:ext cx="52069" cy="44450"/>
                          </a:xfrm>
                          <a:custGeom>
                            <a:avLst/>
                            <a:gdLst/>
                            <a:ahLst/>
                            <a:cxnLst/>
                            <a:rect l="l" t="t" r="r" b="b"/>
                            <a:pathLst>
                              <a:path w="52069" h="44450">
                                <a:moveTo>
                                  <a:pt x="24239" y="0"/>
                                </a:moveTo>
                                <a:lnTo>
                                  <a:pt x="0" y="39599"/>
                                </a:lnTo>
                                <a:lnTo>
                                  <a:pt x="51654" y="44164"/>
                                </a:lnTo>
                                <a:lnTo>
                                  <a:pt x="24239"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968252" y="753129"/>
                            <a:ext cx="46990" cy="181610"/>
                          </a:xfrm>
                          <a:custGeom>
                            <a:avLst/>
                            <a:gdLst/>
                            <a:ahLst/>
                            <a:cxnLst/>
                            <a:rect l="l" t="t" r="r" b="b"/>
                            <a:pathLst>
                              <a:path w="46990" h="181610">
                                <a:moveTo>
                                  <a:pt x="0" y="181542"/>
                                </a:moveTo>
                                <a:lnTo>
                                  <a:pt x="46531" y="0"/>
                                </a:lnTo>
                              </a:path>
                            </a:pathLst>
                          </a:custGeom>
                          <a:ln w="7940">
                            <a:solidFill>
                              <a:srgbClr val="000000"/>
                            </a:solidFill>
                            <a:prstDash val="solid"/>
                          </a:ln>
                        </wps:spPr>
                        <wps:bodyPr wrap="square" lIns="0" tIns="0" rIns="0" bIns="0" rtlCol="0">
                          <a:prstTxWarp prst="textNoShape">
                            <a:avLst/>
                          </a:prstTxWarp>
                          <a:noAutofit/>
                        </wps:bodyPr>
                      </wps:wsp>
                      <wps:wsp>
                        <wps:cNvPr id="192" name="Graphic 192"/>
                        <wps:cNvSpPr/>
                        <wps:spPr>
                          <a:xfrm>
                            <a:off x="990893" y="713742"/>
                            <a:ext cx="45085" cy="51435"/>
                          </a:xfrm>
                          <a:custGeom>
                            <a:avLst/>
                            <a:gdLst/>
                            <a:ahLst/>
                            <a:cxnLst/>
                            <a:rect l="l" t="t" r="r" b="b"/>
                            <a:pathLst>
                              <a:path w="45085" h="51435">
                                <a:moveTo>
                                  <a:pt x="33998" y="0"/>
                                </a:moveTo>
                                <a:lnTo>
                                  <a:pt x="0" y="39281"/>
                                </a:lnTo>
                                <a:lnTo>
                                  <a:pt x="44901" y="50853"/>
                                </a:lnTo>
                                <a:lnTo>
                                  <a:pt x="3399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705671" y="913013"/>
                            <a:ext cx="46990" cy="23495"/>
                          </a:xfrm>
                          <a:custGeom>
                            <a:avLst/>
                            <a:gdLst/>
                            <a:ahLst/>
                            <a:cxnLst/>
                            <a:rect l="l" t="t" r="r" b="b"/>
                            <a:pathLst>
                              <a:path w="46990" h="23495">
                                <a:moveTo>
                                  <a:pt x="0" y="0"/>
                                </a:moveTo>
                                <a:lnTo>
                                  <a:pt x="46923" y="23143"/>
                                </a:lnTo>
                              </a:path>
                            </a:pathLst>
                          </a:custGeom>
                          <a:ln w="7957">
                            <a:solidFill>
                              <a:srgbClr val="000000"/>
                            </a:solidFill>
                            <a:prstDash val="solid"/>
                          </a:ln>
                        </wps:spPr>
                        <wps:bodyPr wrap="square" lIns="0" tIns="0" rIns="0" bIns="0" rtlCol="0">
                          <a:prstTxWarp prst="textNoShape">
                            <a:avLst/>
                          </a:prstTxWarp>
                          <a:noAutofit/>
                        </wps:bodyPr>
                      </wps:wsp>
                      <wps:wsp>
                        <wps:cNvPr id="194" name="Graphic 194"/>
                        <wps:cNvSpPr/>
                        <wps:spPr>
                          <a:xfrm>
                            <a:off x="737151" y="912801"/>
                            <a:ext cx="52069" cy="41910"/>
                          </a:xfrm>
                          <a:custGeom>
                            <a:avLst/>
                            <a:gdLst/>
                            <a:ahLst/>
                            <a:cxnLst/>
                            <a:rect l="l" t="t" r="r" b="b"/>
                            <a:pathLst>
                              <a:path w="52069" h="41910">
                                <a:moveTo>
                                  <a:pt x="20481" y="0"/>
                                </a:moveTo>
                                <a:lnTo>
                                  <a:pt x="0" y="41722"/>
                                </a:lnTo>
                                <a:lnTo>
                                  <a:pt x="51834" y="41404"/>
                                </a:lnTo>
                                <a:lnTo>
                                  <a:pt x="20481"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709852" y="672975"/>
                            <a:ext cx="19050" cy="29845"/>
                          </a:xfrm>
                          <a:custGeom>
                            <a:avLst/>
                            <a:gdLst/>
                            <a:ahLst/>
                            <a:cxnLst/>
                            <a:rect l="l" t="t" r="r" b="b"/>
                            <a:pathLst>
                              <a:path w="19050" h="29845">
                                <a:moveTo>
                                  <a:pt x="18714" y="0"/>
                                </a:moveTo>
                                <a:lnTo>
                                  <a:pt x="0" y="29301"/>
                                </a:lnTo>
                              </a:path>
                            </a:pathLst>
                          </a:custGeom>
                          <a:ln w="7945">
                            <a:solidFill>
                              <a:srgbClr val="000000"/>
                            </a:solidFill>
                            <a:prstDash val="solid"/>
                          </a:ln>
                        </wps:spPr>
                        <wps:bodyPr wrap="square" lIns="0" tIns="0" rIns="0" bIns="0" rtlCol="0">
                          <a:prstTxWarp prst="textNoShape">
                            <a:avLst/>
                          </a:prstTxWarp>
                          <a:noAutofit/>
                        </wps:bodyPr>
                      </wps:wsp>
                      <wps:wsp>
                        <wps:cNvPr id="196" name="Graphic 196"/>
                        <wps:cNvSpPr/>
                        <wps:spPr>
                          <a:xfrm>
                            <a:off x="688016" y="684865"/>
                            <a:ext cx="45085" cy="52069"/>
                          </a:xfrm>
                          <a:custGeom>
                            <a:avLst/>
                            <a:gdLst/>
                            <a:ahLst/>
                            <a:cxnLst/>
                            <a:rect l="l" t="t" r="r" b="b"/>
                            <a:pathLst>
                              <a:path w="45085" h="52069">
                                <a:moveTo>
                                  <a:pt x="5430" y="0"/>
                                </a:moveTo>
                                <a:lnTo>
                                  <a:pt x="0" y="51702"/>
                                </a:lnTo>
                                <a:lnTo>
                                  <a:pt x="44499" y="25054"/>
                                </a:lnTo>
                                <a:lnTo>
                                  <a:pt x="5430"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577189" y="1553727"/>
                            <a:ext cx="796925" cy="664845"/>
                          </a:xfrm>
                          <a:custGeom>
                            <a:avLst/>
                            <a:gdLst/>
                            <a:ahLst/>
                            <a:cxnLst/>
                            <a:rect l="l" t="t" r="r" b="b"/>
                            <a:pathLst>
                              <a:path w="796925" h="664845">
                                <a:moveTo>
                                  <a:pt x="181368" y="90982"/>
                                </a:moveTo>
                                <a:lnTo>
                                  <a:pt x="174244" y="55575"/>
                                </a:lnTo>
                                <a:lnTo>
                                  <a:pt x="154800" y="26657"/>
                                </a:lnTo>
                                <a:lnTo>
                                  <a:pt x="125984" y="7150"/>
                                </a:lnTo>
                                <a:lnTo>
                                  <a:pt x="90678" y="0"/>
                                </a:lnTo>
                                <a:lnTo>
                                  <a:pt x="55384" y="7150"/>
                                </a:lnTo>
                                <a:lnTo>
                                  <a:pt x="26555" y="26657"/>
                                </a:lnTo>
                                <a:lnTo>
                                  <a:pt x="7124" y="55575"/>
                                </a:lnTo>
                                <a:lnTo>
                                  <a:pt x="0" y="90982"/>
                                </a:lnTo>
                                <a:lnTo>
                                  <a:pt x="7124" y="126377"/>
                                </a:lnTo>
                                <a:lnTo>
                                  <a:pt x="26555" y="155295"/>
                                </a:lnTo>
                                <a:lnTo>
                                  <a:pt x="55384" y="174790"/>
                                </a:lnTo>
                                <a:lnTo>
                                  <a:pt x="90678" y="181940"/>
                                </a:lnTo>
                                <a:lnTo>
                                  <a:pt x="125984" y="174790"/>
                                </a:lnTo>
                                <a:lnTo>
                                  <a:pt x="154800" y="155295"/>
                                </a:lnTo>
                                <a:lnTo>
                                  <a:pt x="174244" y="126377"/>
                                </a:lnTo>
                                <a:lnTo>
                                  <a:pt x="181368" y="90982"/>
                                </a:lnTo>
                                <a:close/>
                              </a:path>
                              <a:path w="796925" h="664845">
                                <a:moveTo>
                                  <a:pt x="339750" y="324650"/>
                                </a:moveTo>
                                <a:lnTo>
                                  <a:pt x="332625" y="289242"/>
                                </a:lnTo>
                                <a:lnTo>
                                  <a:pt x="313194" y="260324"/>
                                </a:lnTo>
                                <a:lnTo>
                                  <a:pt x="284365" y="240830"/>
                                </a:lnTo>
                                <a:lnTo>
                                  <a:pt x="249059" y="233692"/>
                                </a:lnTo>
                                <a:lnTo>
                                  <a:pt x="213753" y="240830"/>
                                </a:lnTo>
                                <a:lnTo>
                                  <a:pt x="184924" y="260324"/>
                                </a:lnTo>
                                <a:lnTo>
                                  <a:pt x="165493" y="289242"/>
                                </a:lnTo>
                                <a:lnTo>
                                  <a:pt x="158369" y="324650"/>
                                </a:lnTo>
                                <a:lnTo>
                                  <a:pt x="165493" y="360057"/>
                                </a:lnTo>
                                <a:lnTo>
                                  <a:pt x="184924" y="388975"/>
                                </a:lnTo>
                                <a:lnTo>
                                  <a:pt x="213753" y="408470"/>
                                </a:lnTo>
                                <a:lnTo>
                                  <a:pt x="249059" y="415607"/>
                                </a:lnTo>
                                <a:lnTo>
                                  <a:pt x="284365" y="408470"/>
                                </a:lnTo>
                                <a:lnTo>
                                  <a:pt x="313194" y="388975"/>
                                </a:lnTo>
                                <a:lnTo>
                                  <a:pt x="332625" y="360057"/>
                                </a:lnTo>
                                <a:lnTo>
                                  <a:pt x="339750" y="324650"/>
                                </a:lnTo>
                                <a:close/>
                              </a:path>
                              <a:path w="796925" h="664845">
                                <a:moveTo>
                                  <a:pt x="416115" y="573836"/>
                                </a:moveTo>
                                <a:lnTo>
                                  <a:pt x="408978" y="538429"/>
                                </a:lnTo>
                                <a:lnTo>
                                  <a:pt x="389547" y="509524"/>
                                </a:lnTo>
                                <a:lnTo>
                                  <a:pt x="360718" y="490029"/>
                                </a:lnTo>
                                <a:lnTo>
                                  <a:pt x="325424" y="482879"/>
                                </a:lnTo>
                                <a:lnTo>
                                  <a:pt x="290118" y="490029"/>
                                </a:lnTo>
                                <a:lnTo>
                                  <a:pt x="261302" y="509524"/>
                                </a:lnTo>
                                <a:lnTo>
                                  <a:pt x="241858" y="538429"/>
                                </a:lnTo>
                                <a:lnTo>
                                  <a:pt x="234734" y="573836"/>
                                </a:lnTo>
                                <a:lnTo>
                                  <a:pt x="241858" y="609244"/>
                                </a:lnTo>
                                <a:lnTo>
                                  <a:pt x="261302" y="638162"/>
                                </a:lnTo>
                                <a:lnTo>
                                  <a:pt x="290118" y="657656"/>
                                </a:lnTo>
                                <a:lnTo>
                                  <a:pt x="325424" y="664806"/>
                                </a:lnTo>
                                <a:lnTo>
                                  <a:pt x="360718" y="657656"/>
                                </a:lnTo>
                                <a:lnTo>
                                  <a:pt x="389547" y="638162"/>
                                </a:lnTo>
                                <a:lnTo>
                                  <a:pt x="408978" y="609244"/>
                                </a:lnTo>
                                <a:lnTo>
                                  <a:pt x="416115" y="573836"/>
                                </a:lnTo>
                                <a:close/>
                              </a:path>
                              <a:path w="796925" h="664845">
                                <a:moveTo>
                                  <a:pt x="536143" y="107327"/>
                                </a:moveTo>
                                <a:lnTo>
                                  <a:pt x="529018" y="71945"/>
                                </a:lnTo>
                                <a:lnTo>
                                  <a:pt x="509574" y="43065"/>
                                </a:lnTo>
                                <a:lnTo>
                                  <a:pt x="480745" y="23596"/>
                                </a:lnTo>
                                <a:lnTo>
                                  <a:pt x="445439" y="16459"/>
                                </a:lnTo>
                                <a:lnTo>
                                  <a:pt x="410146" y="23596"/>
                                </a:lnTo>
                                <a:lnTo>
                                  <a:pt x="381317" y="43065"/>
                                </a:lnTo>
                                <a:lnTo>
                                  <a:pt x="361873" y="71945"/>
                                </a:lnTo>
                                <a:lnTo>
                                  <a:pt x="354749" y="107327"/>
                                </a:lnTo>
                                <a:lnTo>
                                  <a:pt x="361873" y="142786"/>
                                </a:lnTo>
                                <a:lnTo>
                                  <a:pt x="381317" y="171704"/>
                                </a:lnTo>
                                <a:lnTo>
                                  <a:pt x="410146" y="191198"/>
                                </a:lnTo>
                                <a:lnTo>
                                  <a:pt x="445439" y="198348"/>
                                </a:lnTo>
                                <a:lnTo>
                                  <a:pt x="480745" y="191198"/>
                                </a:lnTo>
                                <a:lnTo>
                                  <a:pt x="509574" y="171704"/>
                                </a:lnTo>
                                <a:lnTo>
                                  <a:pt x="529018" y="142786"/>
                                </a:lnTo>
                                <a:lnTo>
                                  <a:pt x="536143" y="107327"/>
                                </a:lnTo>
                                <a:close/>
                              </a:path>
                              <a:path w="796925" h="664845">
                                <a:moveTo>
                                  <a:pt x="671106" y="437057"/>
                                </a:moveTo>
                                <a:lnTo>
                                  <a:pt x="663981" y="401650"/>
                                </a:lnTo>
                                <a:lnTo>
                                  <a:pt x="644575" y="372732"/>
                                </a:lnTo>
                                <a:lnTo>
                                  <a:pt x="615772" y="353237"/>
                                </a:lnTo>
                                <a:lnTo>
                                  <a:pt x="580491" y="346100"/>
                                </a:lnTo>
                                <a:lnTo>
                                  <a:pt x="545147" y="353237"/>
                                </a:lnTo>
                                <a:lnTo>
                                  <a:pt x="516318" y="372732"/>
                                </a:lnTo>
                                <a:lnTo>
                                  <a:pt x="496887" y="401650"/>
                                </a:lnTo>
                                <a:lnTo>
                                  <a:pt x="489775" y="437057"/>
                                </a:lnTo>
                                <a:lnTo>
                                  <a:pt x="496887" y="472465"/>
                                </a:lnTo>
                                <a:lnTo>
                                  <a:pt x="516318" y="501383"/>
                                </a:lnTo>
                                <a:lnTo>
                                  <a:pt x="545147" y="520865"/>
                                </a:lnTo>
                                <a:lnTo>
                                  <a:pt x="580491" y="528015"/>
                                </a:lnTo>
                                <a:lnTo>
                                  <a:pt x="615772" y="520877"/>
                                </a:lnTo>
                                <a:lnTo>
                                  <a:pt x="644575" y="501383"/>
                                </a:lnTo>
                                <a:lnTo>
                                  <a:pt x="663981" y="472465"/>
                                </a:lnTo>
                                <a:lnTo>
                                  <a:pt x="671106" y="437057"/>
                                </a:lnTo>
                                <a:close/>
                              </a:path>
                              <a:path w="796925" h="664845">
                                <a:moveTo>
                                  <a:pt x="796429" y="152552"/>
                                </a:moveTo>
                                <a:lnTo>
                                  <a:pt x="789305" y="117157"/>
                                </a:lnTo>
                                <a:lnTo>
                                  <a:pt x="769899" y="88239"/>
                                </a:lnTo>
                                <a:lnTo>
                                  <a:pt x="741095" y="68732"/>
                                </a:lnTo>
                                <a:lnTo>
                                  <a:pt x="705815" y="61569"/>
                                </a:lnTo>
                                <a:lnTo>
                                  <a:pt x="670483" y="68732"/>
                                </a:lnTo>
                                <a:lnTo>
                                  <a:pt x="641654" y="88239"/>
                                </a:lnTo>
                                <a:lnTo>
                                  <a:pt x="622223" y="117157"/>
                                </a:lnTo>
                                <a:lnTo>
                                  <a:pt x="615111" y="152552"/>
                                </a:lnTo>
                                <a:lnTo>
                                  <a:pt x="622223" y="187947"/>
                                </a:lnTo>
                                <a:lnTo>
                                  <a:pt x="641654" y="216852"/>
                                </a:lnTo>
                                <a:lnTo>
                                  <a:pt x="670483" y="236334"/>
                                </a:lnTo>
                                <a:lnTo>
                                  <a:pt x="705815" y="243484"/>
                                </a:lnTo>
                                <a:lnTo>
                                  <a:pt x="741095" y="236334"/>
                                </a:lnTo>
                                <a:lnTo>
                                  <a:pt x="769899" y="216852"/>
                                </a:lnTo>
                                <a:lnTo>
                                  <a:pt x="789305" y="187947"/>
                                </a:lnTo>
                                <a:lnTo>
                                  <a:pt x="796429" y="152552"/>
                                </a:lnTo>
                                <a:close/>
                              </a:path>
                            </a:pathLst>
                          </a:custGeom>
                          <a:solidFill>
                            <a:srgbClr val="F8D7C2"/>
                          </a:solidFill>
                        </wps:spPr>
                        <wps:bodyPr wrap="square" lIns="0" tIns="0" rIns="0" bIns="0" rtlCol="0">
                          <a:prstTxWarp prst="textNoShape">
                            <a:avLst/>
                          </a:prstTxWarp>
                          <a:noAutofit/>
                        </wps:bodyPr>
                      </wps:wsp>
                      <wps:wsp>
                        <wps:cNvPr id="198" name="Graphic 198"/>
                        <wps:cNvSpPr/>
                        <wps:spPr>
                          <a:xfrm>
                            <a:off x="727953" y="1754530"/>
                            <a:ext cx="11430" cy="99695"/>
                          </a:xfrm>
                          <a:custGeom>
                            <a:avLst/>
                            <a:gdLst/>
                            <a:ahLst/>
                            <a:cxnLst/>
                            <a:rect l="l" t="t" r="r" b="b"/>
                            <a:pathLst>
                              <a:path w="11430" h="99695">
                                <a:moveTo>
                                  <a:pt x="10955" y="99359"/>
                                </a:moveTo>
                                <a:lnTo>
                                  <a:pt x="7173" y="90138"/>
                                </a:lnTo>
                                <a:lnTo>
                                  <a:pt x="4368" y="80599"/>
                                </a:lnTo>
                                <a:lnTo>
                                  <a:pt x="2560" y="70819"/>
                                </a:lnTo>
                                <a:lnTo>
                                  <a:pt x="1767" y="60874"/>
                                </a:lnTo>
                                <a:lnTo>
                                  <a:pt x="0" y="0"/>
                                </a:lnTo>
                              </a:path>
                            </a:pathLst>
                          </a:custGeom>
                          <a:ln w="7938">
                            <a:solidFill>
                              <a:srgbClr val="000000"/>
                            </a:solidFill>
                            <a:prstDash val="solid"/>
                          </a:ln>
                        </wps:spPr>
                        <wps:bodyPr wrap="square" lIns="0" tIns="0" rIns="0" bIns="0" rtlCol="0">
                          <a:prstTxWarp prst="textNoShape">
                            <a:avLst/>
                          </a:prstTxWarp>
                          <a:noAutofit/>
                        </wps:bodyPr>
                      </wps:wsp>
                      <wps:wsp>
                        <wps:cNvPr id="199" name="Graphic 199"/>
                        <wps:cNvSpPr/>
                        <wps:spPr>
                          <a:xfrm>
                            <a:off x="704952" y="1713815"/>
                            <a:ext cx="46355" cy="47625"/>
                          </a:xfrm>
                          <a:custGeom>
                            <a:avLst/>
                            <a:gdLst/>
                            <a:ahLst/>
                            <a:cxnLst/>
                            <a:rect l="l" t="t" r="r" b="b"/>
                            <a:pathLst>
                              <a:path w="46355" h="47625">
                                <a:moveTo>
                                  <a:pt x="21826" y="0"/>
                                </a:moveTo>
                                <a:lnTo>
                                  <a:pt x="0" y="47200"/>
                                </a:lnTo>
                                <a:lnTo>
                                  <a:pt x="46340" y="45852"/>
                                </a:lnTo>
                                <a:lnTo>
                                  <a:pt x="21826"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913877" y="1769128"/>
                            <a:ext cx="36195" cy="86360"/>
                          </a:xfrm>
                          <a:custGeom>
                            <a:avLst/>
                            <a:gdLst/>
                            <a:ahLst/>
                            <a:cxnLst/>
                            <a:rect l="l" t="t" r="r" b="b"/>
                            <a:pathLst>
                              <a:path w="36195" h="86360">
                                <a:moveTo>
                                  <a:pt x="0" y="85802"/>
                                </a:moveTo>
                                <a:lnTo>
                                  <a:pt x="35787" y="0"/>
                                </a:lnTo>
                              </a:path>
                            </a:pathLst>
                          </a:custGeom>
                          <a:ln w="7942">
                            <a:solidFill>
                              <a:srgbClr val="000000"/>
                            </a:solidFill>
                            <a:prstDash val="solid"/>
                          </a:ln>
                        </wps:spPr>
                        <wps:bodyPr wrap="square" lIns="0" tIns="0" rIns="0" bIns="0" rtlCol="0">
                          <a:prstTxWarp prst="textNoShape">
                            <a:avLst/>
                          </a:prstTxWarp>
                          <a:noAutofit/>
                        </wps:bodyPr>
                      </wps:wsp>
                      <wps:wsp>
                        <wps:cNvPr id="201" name="Graphic 201"/>
                        <wps:cNvSpPr/>
                        <wps:spPr>
                          <a:xfrm>
                            <a:off x="926039" y="1731598"/>
                            <a:ext cx="43180" cy="52069"/>
                          </a:xfrm>
                          <a:custGeom>
                            <a:avLst/>
                            <a:gdLst/>
                            <a:ahLst/>
                            <a:cxnLst/>
                            <a:rect l="l" t="t" r="r" b="b"/>
                            <a:pathLst>
                              <a:path w="43180" h="52069">
                                <a:moveTo>
                                  <a:pt x="39280" y="0"/>
                                </a:moveTo>
                                <a:lnTo>
                                  <a:pt x="0" y="33919"/>
                                </a:lnTo>
                                <a:lnTo>
                                  <a:pt x="42773" y="51872"/>
                                </a:lnTo>
                                <a:lnTo>
                                  <a:pt x="3928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826255" y="1969333"/>
                            <a:ext cx="40640" cy="39370"/>
                          </a:xfrm>
                          <a:custGeom>
                            <a:avLst/>
                            <a:gdLst/>
                            <a:ahLst/>
                            <a:cxnLst/>
                            <a:rect l="l" t="t" r="r" b="b"/>
                            <a:pathLst>
                              <a:path w="40640" h="39370">
                                <a:moveTo>
                                  <a:pt x="0" y="0"/>
                                </a:moveTo>
                                <a:lnTo>
                                  <a:pt x="10119" y="9602"/>
                                </a:lnTo>
                                <a:lnTo>
                                  <a:pt x="20185" y="19266"/>
                                </a:lnTo>
                                <a:lnTo>
                                  <a:pt x="30195" y="28989"/>
                                </a:lnTo>
                                <a:lnTo>
                                  <a:pt x="40148" y="38771"/>
                                </a:lnTo>
                              </a:path>
                            </a:pathLst>
                          </a:custGeom>
                          <a:ln w="7950">
                            <a:solidFill>
                              <a:srgbClr val="000000"/>
                            </a:solidFill>
                            <a:prstDash val="solid"/>
                          </a:ln>
                        </wps:spPr>
                        <wps:bodyPr wrap="square" lIns="0" tIns="0" rIns="0" bIns="0" rtlCol="0">
                          <a:prstTxWarp prst="textNoShape">
                            <a:avLst/>
                          </a:prstTxWarp>
                          <a:noAutofit/>
                        </wps:bodyPr>
                      </wps:wsp>
                      <wps:wsp>
                        <wps:cNvPr id="203" name="Graphic 203"/>
                        <wps:cNvSpPr/>
                        <wps:spPr>
                          <a:xfrm>
                            <a:off x="845890" y="1987572"/>
                            <a:ext cx="49530" cy="49530"/>
                          </a:xfrm>
                          <a:custGeom>
                            <a:avLst/>
                            <a:gdLst/>
                            <a:ahLst/>
                            <a:cxnLst/>
                            <a:rect l="l" t="t" r="r" b="b"/>
                            <a:pathLst>
                              <a:path w="49530" h="49530">
                                <a:moveTo>
                                  <a:pt x="32834" y="0"/>
                                </a:moveTo>
                                <a:lnTo>
                                  <a:pt x="0" y="32836"/>
                                </a:lnTo>
                                <a:lnTo>
                                  <a:pt x="49156" y="49345"/>
                                </a:lnTo>
                                <a:lnTo>
                                  <a:pt x="3283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1088285" y="1774085"/>
                            <a:ext cx="15875" cy="143510"/>
                          </a:xfrm>
                          <a:custGeom>
                            <a:avLst/>
                            <a:gdLst/>
                            <a:ahLst/>
                            <a:cxnLst/>
                            <a:rect l="l" t="t" r="r" b="b"/>
                            <a:pathLst>
                              <a:path w="15875" h="143510">
                                <a:moveTo>
                                  <a:pt x="15739" y="143354"/>
                                </a:moveTo>
                                <a:lnTo>
                                  <a:pt x="8015" y="131637"/>
                                </a:lnTo>
                                <a:lnTo>
                                  <a:pt x="3670" y="118526"/>
                                </a:lnTo>
                                <a:lnTo>
                                  <a:pt x="2846" y="104736"/>
                                </a:lnTo>
                                <a:lnTo>
                                  <a:pt x="5684" y="90983"/>
                                </a:lnTo>
                                <a:lnTo>
                                  <a:pt x="7708" y="68106"/>
                                </a:lnTo>
                                <a:lnTo>
                                  <a:pt x="7434" y="45201"/>
                                </a:lnTo>
                                <a:lnTo>
                                  <a:pt x="4863" y="22440"/>
                                </a:lnTo>
                                <a:lnTo>
                                  <a:pt x="0" y="0"/>
                                </a:lnTo>
                              </a:path>
                            </a:pathLst>
                          </a:custGeom>
                          <a:ln w="7938">
                            <a:solidFill>
                              <a:srgbClr val="000000"/>
                            </a:solidFill>
                            <a:prstDash val="solid"/>
                          </a:ln>
                        </wps:spPr>
                        <wps:bodyPr wrap="square" lIns="0" tIns="0" rIns="0" bIns="0" rtlCol="0">
                          <a:prstTxWarp prst="textNoShape">
                            <a:avLst/>
                          </a:prstTxWarp>
                          <a:noAutofit/>
                        </wps:bodyPr>
                      </wps:wsp>
                      <wps:wsp>
                        <wps:cNvPr id="205" name="Graphic 205"/>
                        <wps:cNvSpPr/>
                        <wps:spPr>
                          <a:xfrm>
                            <a:off x="1068565" y="1735940"/>
                            <a:ext cx="43815" cy="52069"/>
                          </a:xfrm>
                          <a:custGeom>
                            <a:avLst/>
                            <a:gdLst/>
                            <a:ahLst/>
                            <a:cxnLst/>
                            <a:rect l="l" t="t" r="r" b="b"/>
                            <a:pathLst>
                              <a:path w="43815" h="52069">
                                <a:moveTo>
                                  <a:pt x="5631" y="0"/>
                                </a:moveTo>
                                <a:lnTo>
                                  <a:pt x="0" y="51681"/>
                                </a:lnTo>
                                <a:lnTo>
                                  <a:pt x="43504" y="35522"/>
                                </a:lnTo>
                                <a:lnTo>
                                  <a:pt x="5631"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1213367" y="1832508"/>
                            <a:ext cx="49530" cy="86995"/>
                          </a:xfrm>
                          <a:custGeom>
                            <a:avLst/>
                            <a:gdLst/>
                            <a:ahLst/>
                            <a:cxnLst/>
                            <a:rect l="l" t="t" r="r" b="b"/>
                            <a:pathLst>
                              <a:path w="49530" h="86995">
                                <a:moveTo>
                                  <a:pt x="0" y="86503"/>
                                </a:moveTo>
                                <a:lnTo>
                                  <a:pt x="49431" y="0"/>
                                </a:lnTo>
                              </a:path>
                            </a:pathLst>
                          </a:custGeom>
                          <a:ln w="7944">
                            <a:solidFill>
                              <a:srgbClr val="000000"/>
                            </a:solidFill>
                            <a:prstDash val="solid"/>
                          </a:ln>
                        </wps:spPr>
                        <wps:bodyPr wrap="square" lIns="0" tIns="0" rIns="0" bIns="0" rtlCol="0">
                          <a:prstTxWarp prst="textNoShape">
                            <a:avLst/>
                          </a:prstTxWarp>
                          <a:noAutofit/>
                        </wps:bodyPr>
                      </wps:wsp>
                      <wps:wsp>
                        <wps:cNvPr id="207" name="Graphic 207"/>
                        <wps:cNvSpPr/>
                        <wps:spPr>
                          <a:xfrm>
                            <a:off x="1239830" y="1797208"/>
                            <a:ext cx="43815" cy="52069"/>
                          </a:xfrm>
                          <a:custGeom>
                            <a:avLst/>
                            <a:gdLst/>
                            <a:ahLst/>
                            <a:cxnLst/>
                            <a:rect l="l" t="t" r="r" b="b"/>
                            <a:pathLst>
                              <a:path w="43815" h="52069">
                                <a:moveTo>
                                  <a:pt x="43186" y="0"/>
                                </a:moveTo>
                                <a:lnTo>
                                  <a:pt x="0" y="28781"/>
                                </a:lnTo>
                                <a:lnTo>
                                  <a:pt x="40222" y="51904"/>
                                </a:lnTo>
                                <a:lnTo>
                                  <a:pt x="43186"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826255" y="976182"/>
                            <a:ext cx="367665" cy="923925"/>
                          </a:xfrm>
                          <a:custGeom>
                            <a:avLst/>
                            <a:gdLst/>
                            <a:ahLst/>
                            <a:cxnLst/>
                            <a:rect l="l" t="t" r="r" b="b"/>
                            <a:pathLst>
                              <a:path w="367665" h="923925">
                                <a:moveTo>
                                  <a:pt x="117556" y="42253"/>
                                </a:moveTo>
                                <a:lnTo>
                                  <a:pt x="116059" y="96246"/>
                                </a:lnTo>
                                <a:lnTo>
                                  <a:pt x="117599" y="150126"/>
                                </a:lnTo>
                                <a:lnTo>
                                  <a:pt x="122157" y="203766"/>
                                </a:lnTo>
                                <a:lnTo>
                                  <a:pt x="129715" y="257041"/>
                                </a:lnTo>
                                <a:lnTo>
                                  <a:pt x="140254" y="309823"/>
                                </a:lnTo>
                                <a:lnTo>
                                  <a:pt x="153757" y="361987"/>
                                </a:lnTo>
                                <a:lnTo>
                                  <a:pt x="170205" y="413406"/>
                                </a:lnTo>
                                <a:lnTo>
                                  <a:pt x="195385" y="457929"/>
                                </a:lnTo>
                                <a:lnTo>
                                  <a:pt x="236213" y="488677"/>
                                </a:lnTo>
                                <a:lnTo>
                                  <a:pt x="259219" y="533510"/>
                                </a:lnTo>
                                <a:lnTo>
                                  <a:pt x="279198" y="579578"/>
                                </a:lnTo>
                                <a:lnTo>
                                  <a:pt x="296117" y="626725"/>
                                </a:lnTo>
                                <a:lnTo>
                                  <a:pt x="309941" y="674798"/>
                                </a:lnTo>
                                <a:lnTo>
                                  <a:pt x="320636" y="723641"/>
                                </a:lnTo>
                                <a:lnTo>
                                  <a:pt x="328167" y="773101"/>
                                </a:lnTo>
                                <a:lnTo>
                                  <a:pt x="332500" y="823023"/>
                                </a:lnTo>
                                <a:lnTo>
                                  <a:pt x="333601" y="873252"/>
                                </a:lnTo>
                                <a:lnTo>
                                  <a:pt x="331435" y="923634"/>
                                </a:lnTo>
                              </a:path>
                              <a:path w="367665" h="923925">
                                <a:moveTo>
                                  <a:pt x="0" y="811227"/>
                                </a:moveTo>
                                <a:lnTo>
                                  <a:pt x="851" y="763273"/>
                                </a:lnTo>
                                <a:lnTo>
                                  <a:pt x="5091" y="715645"/>
                                </a:lnTo>
                                <a:lnTo>
                                  <a:pt x="12679" y="668522"/>
                                </a:lnTo>
                                <a:lnTo>
                                  <a:pt x="23574" y="622084"/>
                                </a:lnTo>
                                <a:lnTo>
                                  <a:pt x="37734" y="576511"/>
                                </a:lnTo>
                                <a:lnTo>
                                  <a:pt x="55117" y="531981"/>
                                </a:lnTo>
                                <a:lnTo>
                                  <a:pt x="75682" y="488677"/>
                                </a:lnTo>
                                <a:lnTo>
                                  <a:pt x="115465" y="440133"/>
                                </a:lnTo>
                                <a:lnTo>
                                  <a:pt x="167220" y="404806"/>
                                </a:lnTo>
                                <a:lnTo>
                                  <a:pt x="203732" y="397867"/>
                                </a:lnTo>
                                <a:lnTo>
                                  <a:pt x="236693" y="382021"/>
                                </a:lnTo>
                                <a:lnTo>
                                  <a:pt x="285708" y="327624"/>
                                </a:lnTo>
                                <a:lnTo>
                                  <a:pt x="307100" y="283720"/>
                                </a:lnTo>
                                <a:lnTo>
                                  <a:pt x="325336" y="238567"/>
                                </a:lnTo>
                                <a:lnTo>
                                  <a:pt x="340373" y="192336"/>
                                </a:lnTo>
                                <a:lnTo>
                                  <a:pt x="352165" y="145194"/>
                                </a:lnTo>
                                <a:lnTo>
                                  <a:pt x="360670" y="97312"/>
                                </a:lnTo>
                                <a:lnTo>
                                  <a:pt x="365841" y="48857"/>
                                </a:lnTo>
                                <a:lnTo>
                                  <a:pt x="367635" y="0"/>
                                </a:lnTo>
                              </a:path>
                            </a:pathLst>
                          </a:custGeom>
                          <a:ln w="7950">
                            <a:solidFill>
                              <a:srgbClr val="FF0000"/>
                            </a:solidFill>
                            <a:prstDash val="lgDash"/>
                          </a:ln>
                        </wps:spPr>
                        <wps:bodyPr wrap="square" lIns="0" tIns="0" rIns="0" bIns="0" rtlCol="0">
                          <a:prstTxWarp prst="textNoShape">
                            <a:avLst/>
                          </a:prstTxWarp>
                          <a:noAutofit/>
                        </wps:bodyPr>
                      </wps:wsp>
                      <wps:wsp>
                        <wps:cNvPr id="209" name="Graphic 209"/>
                        <wps:cNvSpPr/>
                        <wps:spPr>
                          <a:xfrm>
                            <a:off x="1522341" y="5303"/>
                            <a:ext cx="1828164" cy="1141095"/>
                          </a:xfrm>
                          <a:custGeom>
                            <a:avLst/>
                            <a:gdLst/>
                            <a:ahLst/>
                            <a:cxnLst/>
                            <a:rect l="l" t="t" r="r" b="b"/>
                            <a:pathLst>
                              <a:path w="1828164" h="1141095">
                                <a:moveTo>
                                  <a:pt x="0" y="1140529"/>
                                </a:moveTo>
                                <a:lnTo>
                                  <a:pt x="1827912" y="1140530"/>
                                </a:lnTo>
                                <a:lnTo>
                                  <a:pt x="1827912" y="0"/>
                                </a:lnTo>
                                <a:lnTo>
                                  <a:pt x="0" y="0"/>
                                </a:lnTo>
                                <a:lnTo>
                                  <a:pt x="0" y="1140529"/>
                                </a:lnTo>
                                <a:close/>
                              </a:path>
                            </a:pathLst>
                          </a:custGeom>
                          <a:ln w="10607">
                            <a:solidFill>
                              <a:srgbClr val="000000"/>
                            </a:solidFill>
                            <a:prstDash val="lgDash"/>
                          </a:ln>
                        </wps:spPr>
                        <wps:bodyPr wrap="square" lIns="0" tIns="0" rIns="0" bIns="0" rtlCol="0">
                          <a:prstTxWarp prst="textNoShape">
                            <a:avLst/>
                          </a:prstTxWarp>
                          <a:noAutofit/>
                        </wps:bodyPr>
                      </wps:wsp>
                      <wps:wsp>
                        <wps:cNvPr id="210" name="Graphic 210"/>
                        <wps:cNvSpPr/>
                        <wps:spPr>
                          <a:xfrm>
                            <a:off x="1577912" y="83547"/>
                            <a:ext cx="1724660" cy="987425"/>
                          </a:xfrm>
                          <a:custGeom>
                            <a:avLst/>
                            <a:gdLst/>
                            <a:ahLst/>
                            <a:cxnLst/>
                            <a:rect l="l" t="t" r="r" b="b"/>
                            <a:pathLst>
                              <a:path w="1724660" h="987425">
                                <a:moveTo>
                                  <a:pt x="44985" y="237703"/>
                                </a:moveTo>
                                <a:lnTo>
                                  <a:pt x="539196" y="237703"/>
                                </a:lnTo>
                                <a:lnTo>
                                  <a:pt x="580651" y="210158"/>
                                </a:lnTo>
                                <a:lnTo>
                                  <a:pt x="584182" y="192583"/>
                                </a:lnTo>
                                <a:lnTo>
                                  <a:pt x="584182" y="45120"/>
                                </a:lnTo>
                                <a:lnTo>
                                  <a:pt x="556719" y="3541"/>
                                </a:lnTo>
                                <a:lnTo>
                                  <a:pt x="44985" y="0"/>
                                </a:lnTo>
                                <a:lnTo>
                                  <a:pt x="27507" y="3541"/>
                                </a:lnTo>
                                <a:lnTo>
                                  <a:pt x="13204" y="13204"/>
                                </a:lnTo>
                                <a:lnTo>
                                  <a:pt x="3545" y="27544"/>
                                </a:lnTo>
                                <a:lnTo>
                                  <a:pt x="0" y="45120"/>
                                </a:lnTo>
                                <a:lnTo>
                                  <a:pt x="0" y="192583"/>
                                </a:lnTo>
                                <a:lnTo>
                                  <a:pt x="3545" y="210158"/>
                                </a:lnTo>
                                <a:lnTo>
                                  <a:pt x="13204" y="224499"/>
                                </a:lnTo>
                                <a:lnTo>
                                  <a:pt x="27507" y="234161"/>
                                </a:lnTo>
                                <a:lnTo>
                                  <a:pt x="44985" y="237703"/>
                                </a:lnTo>
                                <a:close/>
                              </a:path>
                              <a:path w="1724660" h="987425">
                                <a:moveTo>
                                  <a:pt x="59169" y="521057"/>
                                </a:moveTo>
                                <a:lnTo>
                                  <a:pt x="553380" y="521057"/>
                                </a:lnTo>
                                <a:lnTo>
                                  <a:pt x="594820" y="493512"/>
                                </a:lnTo>
                                <a:lnTo>
                                  <a:pt x="598366" y="475937"/>
                                </a:lnTo>
                                <a:lnTo>
                                  <a:pt x="598366" y="328474"/>
                                </a:lnTo>
                                <a:lnTo>
                                  <a:pt x="570858" y="286895"/>
                                </a:lnTo>
                                <a:lnTo>
                                  <a:pt x="59169" y="283354"/>
                                </a:lnTo>
                                <a:lnTo>
                                  <a:pt x="41646" y="286895"/>
                                </a:lnTo>
                                <a:lnTo>
                                  <a:pt x="27348" y="296558"/>
                                </a:lnTo>
                                <a:lnTo>
                                  <a:pt x="17714" y="310899"/>
                                </a:lnTo>
                                <a:lnTo>
                                  <a:pt x="14183" y="328474"/>
                                </a:lnTo>
                                <a:lnTo>
                                  <a:pt x="14183" y="475937"/>
                                </a:lnTo>
                                <a:lnTo>
                                  <a:pt x="17714" y="493512"/>
                                </a:lnTo>
                                <a:lnTo>
                                  <a:pt x="27348" y="507853"/>
                                </a:lnTo>
                                <a:lnTo>
                                  <a:pt x="41646" y="517515"/>
                                </a:lnTo>
                                <a:lnTo>
                                  <a:pt x="59169" y="521057"/>
                                </a:lnTo>
                                <a:close/>
                              </a:path>
                              <a:path w="1724660" h="987425">
                                <a:moveTo>
                                  <a:pt x="774182" y="237703"/>
                                </a:moveTo>
                                <a:lnTo>
                                  <a:pt x="1670408" y="237703"/>
                                </a:lnTo>
                                <a:lnTo>
                                  <a:pt x="1708593" y="221818"/>
                                </a:lnTo>
                                <a:lnTo>
                                  <a:pt x="1724391" y="183559"/>
                                </a:lnTo>
                                <a:lnTo>
                                  <a:pt x="1724391" y="66140"/>
                                </a:lnTo>
                                <a:lnTo>
                                  <a:pt x="1708593" y="27841"/>
                                </a:lnTo>
                                <a:lnTo>
                                  <a:pt x="1670408" y="11996"/>
                                </a:lnTo>
                                <a:lnTo>
                                  <a:pt x="774182" y="11996"/>
                                </a:lnTo>
                                <a:lnTo>
                                  <a:pt x="753137" y="16246"/>
                                </a:lnTo>
                                <a:lnTo>
                                  <a:pt x="735944" y="27841"/>
                                </a:lnTo>
                                <a:lnTo>
                                  <a:pt x="724346" y="45050"/>
                                </a:lnTo>
                                <a:lnTo>
                                  <a:pt x="720093" y="66140"/>
                                </a:lnTo>
                                <a:lnTo>
                                  <a:pt x="720093" y="183559"/>
                                </a:lnTo>
                                <a:lnTo>
                                  <a:pt x="724346" y="204604"/>
                                </a:lnTo>
                                <a:lnTo>
                                  <a:pt x="735944" y="221818"/>
                                </a:lnTo>
                                <a:lnTo>
                                  <a:pt x="753137" y="233438"/>
                                </a:lnTo>
                                <a:lnTo>
                                  <a:pt x="774182" y="237703"/>
                                </a:lnTo>
                                <a:close/>
                              </a:path>
                              <a:path w="1724660" h="987425">
                                <a:moveTo>
                                  <a:pt x="46467" y="987015"/>
                                </a:moveTo>
                                <a:lnTo>
                                  <a:pt x="401804" y="987015"/>
                                </a:lnTo>
                                <a:lnTo>
                                  <a:pt x="434194" y="954528"/>
                                </a:lnTo>
                                <a:lnTo>
                                  <a:pt x="434194" y="793795"/>
                                </a:lnTo>
                                <a:lnTo>
                                  <a:pt x="401804" y="761308"/>
                                </a:lnTo>
                                <a:lnTo>
                                  <a:pt x="46467" y="761308"/>
                                </a:lnTo>
                                <a:lnTo>
                                  <a:pt x="33876" y="763861"/>
                                </a:lnTo>
                                <a:lnTo>
                                  <a:pt x="23617" y="770823"/>
                                </a:lnTo>
                                <a:lnTo>
                                  <a:pt x="16712" y="781149"/>
                                </a:lnTo>
                                <a:lnTo>
                                  <a:pt x="14183" y="793795"/>
                                </a:lnTo>
                                <a:lnTo>
                                  <a:pt x="14183" y="954528"/>
                                </a:lnTo>
                                <a:lnTo>
                                  <a:pt x="16712" y="967174"/>
                                </a:lnTo>
                                <a:lnTo>
                                  <a:pt x="23617" y="977500"/>
                                </a:lnTo>
                                <a:lnTo>
                                  <a:pt x="33876" y="984462"/>
                                </a:lnTo>
                                <a:lnTo>
                                  <a:pt x="46467" y="987015"/>
                                </a:lnTo>
                                <a:close/>
                              </a:path>
                            </a:pathLst>
                          </a:custGeom>
                          <a:ln w="10600">
                            <a:solidFill>
                              <a:srgbClr val="000000"/>
                            </a:solidFill>
                            <a:prstDash val="solid"/>
                          </a:ln>
                        </wps:spPr>
                        <wps:bodyPr wrap="square" lIns="0" tIns="0" rIns="0" bIns="0" rtlCol="0">
                          <a:prstTxWarp prst="textNoShape">
                            <a:avLst/>
                          </a:prstTxWarp>
                          <a:noAutofit/>
                        </wps:bodyPr>
                      </wps:wsp>
                      <wps:wsp>
                        <wps:cNvPr id="211" name="Graphic 211"/>
                        <wps:cNvSpPr/>
                        <wps:spPr>
                          <a:xfrm>
                            <a:off x="2361615" y="598128"/>
                            <a:ext cx="508634" cy="445770"/>
                          </a:xfrm>
                          <a:custGeom>
                            <a:avLst/>
                            <a:gdLst/>
                            <a:ahLst/>
                            <a:cxnLst/>
                            <a:rect l="l" t="t" r="r" b="b"/>
                            <a:pathLst>
                              <a:path w="508634" h="445770">
                                <a:moveTo>
                                  <a:pt x="508635" y="0"/>
                                </a:moveTo>
                                <a:lnTo>
                                  <a:pt x="108077" y="0"/>
                                </a:lnTo>
                                <a:lnTo>
                                  <a:pt x="108077" y="192659"/>
                                </a:lnTo>
                                <a:lnTo>
                                  <a:pt x="0" y="192659"/>
                                </a:lnTo>
                                <a:lnTo>
                                  <a:pt x="0" y="445363"/>
                                </a:lnTo>
                                <a:lnTo>
                                  <a:pt x="400570" y="445363"/>
                                </a:lnTo>
                                <a:lnTo>
                                  <a:pt x="400570" y="373075"/>
                                </a:lnTo>
                                <a:lnTo>
                                  <a:pt x="508635" y="373075"/>
                                </a:lnTo>
                                <a:lnTo>
                                  <a:pt x="508635" y="0"/>
                                </a:lnTo>
                                <a:close/>
                              </a:path>
                            </a:pathLst>
                          </a:custGeom>
                          <a:solidFill>
                            <a:srgbClr val="D7D7D7"/>
                          </a:solidFill>
                        </wps:spPr>
                        <wps:bodyPr wrap="square" lIns="0" tIns="0" rIns="0" bIns="0" rtlCol="0">
                          <a:prstTxWarp prst="textNoShape">
                            <a:avLst/>
                          </a:prstTxWarp>
                          <a:noAutofit/>
                        </wps:bodyPr>
                      </wps:wsp>
                      <pic:pic>
                        <pic:nvPicPr>
                          <pic:cNvPr id="212" name="Image 212"/>
                          <pic:cNvPicPr/>
                        </pic:nvPicPr>
                        <pic:blipFill>
                          <a:blip r:embed="rId34" cstate="print"/>
                          <a:stretch>
                            <a:fillRect/>
                          </a:stretch>
                        </pic:blipFill>
                        <pic:spPr>
                          <a:xfrm>
                            <a:off x="2471916" y="790807"/>
                            <a:ext cx="305301" cy="180384"/>
                          </a:xfrm>
                          <a:prstGeom prst="rect">
                            <a:avLst/>
                          </a:prstGeom>
                        </pic:spPr>
                      </pic:pic>
                      <wps:wsp>
                        <wps:cNvPr id="213" name="Graphic 213"/>
                        <wps:cNvSpPr/>
                        <wps:spPr>
                          <a:xfrm>
                            <a:off x="2471916" y="790807"/>
                            <a:ext cx="305435" cy="180975"/>
                          </a:xfrm>
                          <a:custGeom>
                            <a:avLst/>
                            <a:gdLst/>
                            <a:ahLst/>
                            <a:cxnLst/>
                            <a:rect l="l" t="t" r="r" b="b"/>
                            <a:pathLst>
                              <a:path w="305435" h="180975">
                                <a:moveTo>
                                  <a:pt x="0" y="180384"/>
                                </a:moveTo>
                                <a:lnTo>
                                  <a:pt x="305301" y="180384"/>
                                </a:lnTo>
                                <a:lnTo>
                                  <a:pt x="305301" y="0"/>
                                </a:lnTo>
                                <a:lnTo>
                                  <a:pt x="0" y="0"/>
                                </a:lnTo>
                                <a:lnTo>
                                  <a:pt x="0" y="180384"/>
                                </a:lnTo>
                                <a:close/>
                              </a:path>
                            </a:pathLst>
                          </a:custGeom>
                          <a:ln w="7956">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35" cstate="print"/>
                          <a:stretch>
                            <a:fillRect/>
                          </a:stretch>
                        </pic:blipFill>
                        <pic:spPr>
                          <a:xfrm>
                            <a:off x="0" y="334262"/>
                            <a:ext cx="6243574" cy="5005056"/>
                          </a:xfrm>
                          <a:prstGeom prst="rect">
                            <a:avLst/>
                          </a:prstGeom>
                        </pic:spPr>
                      </pic:pic>
                      <pic:pic>
                        <pic:nvPicPr>
                          <pic:cNvPr id="215" name="Image 215"/>
                          <pic:cNvPicPr/>
                        </pic:nvPicPr>
                        <pic:blipFill>
                          <a:blip r:embed="rId36" cstate="print"/>
                          <a:stretch>
                            <a:fillRect/>
                          </a:stretch>
                        </pic:blipFill>
                        <pic:spPr>
                          <a:xfrm>
                            <a:off x="1291160" y="523708"/>
                            <a:ext cx="173499" cy="90767"/>
                          </a:xfrm>
                          <a:prstGeom prst="rect">
                            <a:avLst/>
                          </a:prstGeom>
                        </pic:spPr>
                      </pic:pic>
                      <pic:pic>
                        <pic:nvPicPr>
                          <pic:cNvPr id="216" name="Image 216"/>
                          <pic:cNvPicPr/>
                        </pic:nvPicPr>
                        <pic:blipFill>
                          <a:blip r:embed="rId37" cstate="print"/>
                          <a:stretch>
                            <a:fillRect/>
                          </a:stretch>
                        </pic:blipFill>
                        <pic:spPr>
                          <a:xfrm>
                            <a:off x="2069470" y="859296"/>
                            <a:ext cx="173605" cy="90661"/>
                          </a:xfrm>
                          <a:prstGeom prst="rect">
                            <a:avLst/>
                          </a:prstGeom>
                        </pic:spPr>
                      </pic:pic>
                      <pic:pic>
                        <pic:nvPicPr>
                          <pic:cNvPr id="217" name="Image 217"/>
                          <pic:cNvPicPr/>
                        </pic:nvPicPr>
                        <pic:blipFill>
                          <a:blip r:embed="rId38" cstate="print"/>
                          <a:stretch>
                            <a:fillRect/>
                          </a:stretch>
                        </pic:blipFill>
                        <pic:spPr>
                          <a:xfrm>
                            <a:off x="2735585" y="346948"/>
                            <a:ext cx="90399" cy="152122"/>
                          </a:xfrm>
                          <a:prstGeom prst="rect">
                            <a:avLst/>
                          </a:prstGeom>
                        </pic:spPr>
                      </pic:pic>
                      <pic:pic>
                        <pic:nvPicPr>
                          <pic:cNvPr id="218" name="Image 218"/>
                          <pic:cNvPicPr/>
                        </pic:nvPicPr>
                        <pic:blipFill>
                          <a:blip r:embed="rId37" cstate="print"/>
                          <a:stretch>
                            <a:fillRect/>
                          </a:stretch>
                        </pic:blipFill>
                        <pic:spPr>
                          <a:xfrm>
                            <a:off x="3388565" y="429965"/>
                            <a:ext cx="173605" cy="90661"/>
                          </a:xfrm>
                          <a:prstGeom prst="rect">
                            <a:avLst/>
                          </a:prstGeom>
                        </pic:spPr>
                      </pic:pic>
                      <pic:pic>
                        <pic:nvPicPr>
                          <pic:cNvPr id="219" name="Image 219"/>
                          <pic:cNvPicPr/>
                        </pic:nvPicPr>
                        <pic:blipFill>
                          <a:blip r:embed="rId39" cstate="print"/>
                          <a:stretch>
                            <a:fillRect/>
                          </a:stretch>
                        </pic:blipFill>
                        <pic:spPr>
                          <a:xfrm>
                            <a:off x="1813954" y="651748"/>
                            <a:ext cx="90504" cy="159341"/>
                          </a:xfrm>
                          <a:prstGeom prst="rect">
                            <a:avLst/>
                          </a:prstGeom>
                        </pic:spPr>
                      </pic:pic>
                    </wpg:wgp>
                  </a:graphicData>
                </a:graphic>
              </wp:anchor>
            </w:drawing>
          </mc:Choice>
          <mc:Fallback>
            <w:pict>
              <v:group style="position:absolute;margin-left:39.720001pt;margin-top:-15.160455pt;width:491.65pt;height:420.45pt;mso-position-horizontal-relative:page;mso-position-vertical-relative:paragraph;z-index:-17799168" id="docshapegroup141" coordorigin="794,-303" coordsize="9833,8409">
                <v:shape style="position:absolute;left:6661;top:1211;width:1436;height:817" id="docshape142" coordorigin="6662,1211" coordsize="1436,817" path="m8097,1211l6954,1211,6954,1532,6662,1532,6662,1945,6954,1945,6954,2027,8097,2027,8097,1211xe" filled="true" fillcolor="#d7d7d7" stroked="false">
                  <v:path arrowok="t"/>
                  <v:fill type="solid"/>
                </v:shape>
                <v:rect style="position:absolute;left:6955;top:1463;width:198;height:470" id="docshape143" filled="true" fillcolor="#bebebe" stroked="false">
                  <v:fill type="solid"/>
                </v:rect>
                <v:shape style="position:absolute;left:1717;top:140;width:1100;height:1202" id="docshape144" coordorigin="1717,141" coordsize="1100,1202" path="m2003,999l1992,943,1961,898,1916,867,1860,856,1804,867,1759,898,1728,943,1717,999,1728,1055,1759,1100,1804,1131,1860,1142,1916,1131,1961,1100,1992,1055,2003,999xm2144,626l2133,571,2103,525,2057,494,2002,483,1946,494,1901,525,1870,571,1859,626,1870,682,1901,728,1946,758,2002,770,2057,758,2103,728,2133,682,2144,626xm2323,1199l2311,1144,2281,1098,2235,1067,2180,1056,2124,1067,2079,1098,2048,1144,2037,1199,2048,1255,2079,1301,2124,1331,2180,1343,2235,1331,2281,1301,2311,1255,2323,1199xm2430,284l2418,228,2388,183,2342,152,2287,141,2231,152,2186,183,2155,228,2144,284,2155,340,2186,385,2231,416,2287,427,2342,416,2388,385,2418,340,2430,284xm2642,710l2631,655,2600,609,2555,578,2499,567,2444,578,2398,609,2368,655,2357,710,2368,766,2398,812,2444,842,2499,854,2555,842,2600,812,2631,766,2642,710xm2817,1091l2806,1035,2775,990,2730,959,2675,948,2619,959,2573,990,2543,1035,2532,1091,2543,1147,2573,1192,2619,1223,2675,1234,2730,1223,2775,1192,2806,1147,2817,1091xe" filled="true" fillcolor="#adcdff" stroked="false">
                  <v:path arrowok="t"/>
                  <v:fill type="solid"/>
                </v:shape>
                <v:line style="position:absolute" from="2186,385" to="2130,464" stroked="true" strokeweight=".625709pt" strokecolor="#000000">
                  <v:stroke dashstyle="solid"/>
                </v:line>
                <v:shape style="position:absolute;left:2093;top:435;width:72;height:81" id="docshape145" coordorigin="2093,436" coordsize="72,81" path="m2106,436l2093,517,2165,478,2106,436xe" filled="true" fillcolor="#000000" stroked="false">
                  <v:path arrowok="t"/>
                  <v:fill type="solid"/>
                </v:shape>
                <v:line style="position:absolute" from="2381,391" to="2464,514" stroked="true" strokeweight=".625677pt" strokecolor="#000000">
                  <v:stroke dashstyle="solid"/>
                </v:line>
                <v:shape style="position:absolute;left:2428;top:485;width:72;height:82" id="docshape146" coordorigin="2428,486" coordsize="72,82" path="m2489,486l2428,527,2499,567,2489,486xe" filled="true" fillcolor="#000000" stroked="false">
                  <v:path arrowok="t"/>
                  <v:fill type="solid"/>
                </v:shape>
                <v:line style="position:absolute" from="2527,857" to="2620,914" stroked="true" strokeweight=".626448pt" strokecolor="#000000">
                  <v:stroke dashstyle="solid"/>
                </v:line>
                <v:shape style="position:absolute;left:2593;top:878;width:82;height:70" id="docshape147" coordorigin="2593,878" coordsize="82,70" path="m2631,878l2593,941,2675,948,2631,878xe" filled="true" fillcolor="#000000" stroked="false">
                  <v:path arrowok="t"/>
                  <v:fill type="solid"/>
                </v:shape>
                <v:line style="position:absolute" from="2319,1169" to="2392,883" stroked="true" strokeweight=".625209pt" strokecolor="#000000">
                  <v:stroke dashstyle="solid"/>
                </v:line>
                <v:shape style="position:absolute;left:2354;top:820;width:71;height:81" id="docshape148" coordorigin="2355,821" coordsize="71,81" path="m2408,821l2355,883,2426,901,2408,821xe" filled="true" fillcolor="#000000" stroked="false">
                  <v:path arrowok="t"/>
                  <v:fill type="solid"/>
                </v:shape>
                <v:line style="position:absolute" from="1906,1135" to="1980,1171" stroked="true" strokeweight=".626594pt" strokecolor="#000000">
                  <v:stroke dashstyle="solid"/>
                </v:line>
                <v:shape style="position:absolute;left:1955;top:1134;width:82;height:66" id="docshape149" coordorigin="1955,1134" coordsize="82,66" path="m1988,1134l1955,1200,2037,1199,1988,1134xe" filled="true" fillcolor="#000000" stroked="false">
                  <v:path arrowok="t"/>
                  <v:fill type="solid"/>
                </v:shape>
                <v:line style="position:absolute" from="1942,757" to="1912,803" stroked="true" strokeweight=".625635pt" strokecolor="#000000">
                  <v:stroke dashstyle="solid"/>
                </v:line>
                <v:shape style="position:absolute;left:1877;top:775;width:71;height:82" id="docshape150" coordorigin="1878,775" coordsize="71,82" path="m1886,775l1878,857,1948,815,1886,775xe" filled="true" fillcolor="#000000" stroked="false">
                  <v:path arrowok="t"/>
                  <v:fill type="solid"/>
                </v:shape>
                <v:shape style="position:absolute;left:1703;top:2143;width:1255;height:1047" id="docshape151" coordorigin="1703,2144" coordsize="1255,1047" path="m1989,2287l1978,2231,1947,2186,1902,2155,1846,2144,1791,2155,1745,2186,1715,2231,1703,2287,1715,2343,1745,2388,1791,2419,1846,2430,1902,2419,1947,2388,1978,2343,1989,2287xm2238,2655l2227,2599,2197,2554,2151,2523,2096,2512,2040,2523,1995,2554,1964,2599,1953,2655,1964,2711,1995,2756,2040,2787,2096,2798,2151,2787,2197,2756,2227,2711,2238,2655xm2359,3047l2347,2992,2317,2946,2271,2915,2216,2904,2160,2915,2115,2946,2084,2992,2073,3047,2084,3103,2115,3149,2160,3179,2216,3191,2271,3179,2317,3149,2347,3103,2359,3047xm2548,2313l2536,2257,2506,2211,2460,2181,2405,2170,2349,2181,2304,2211,2273,2257,2262,2313,2273,2368,2304,2414,2349,2445,2405,2456,2460,2445,2506,2414,2536,2368,2548,2313xm2760,2832l2749,2776,2718,2731,2673,2700,2618,2689,2562,2700,2516,2731,2486,2776,2475,2832,2486,2888,2516,2933,2562,2964,2618,2975,2673,2964,2718,2933,2749,2888,2760,2832xm2958,2384l2946,2328,2916,2283,2870,2252,2815,2241,2759,2252,2714,2283,2683,2328,2672,2384,2683,2440,2714,2485,2759,2516,2815,2527,2870,2516,2916,2485,2946,2440,2958,2384xe" filled="true" fillcolor="#f8d7c2" stroked="false">
                  <v:path arrowok="t"/>
                  <v:fill type="solid"/>
                </v:shape>
                <v:shape style="position:absolute;left:1940;top:2459;width:18;height:157" id="docshape152" coordorigin="1941,2460" coordsize="18,157" path="m1958,2616l1952,2602,1948,2587,1945,2571,1944,2556,1941,2460e" filled="false" stroked="true" strokeweight=".625117pt" strokecolor="#000000">
                  <v:path arrowok="t"/>
                  <v:stroke dashstyle="solid"/>
                </v:shape>
                <v:shape style="position:absolute;left:1904;top:2395;width:73;height:75" id="docshape153" coordorigin="1905,2396" coordsize="73,75" path="m1939,2396l1905,2470,1978,2468,1939,2396xe" filled="true" fillcolor="#000000" stroked="false">
                  <v:path arrowok="t"/>
                  <v:fill type="solid"/>
                </v:shape>
                <v:line style="position:absolute" from="2234,2618" to="2290,2483" stroked="true" strokeweight=".625371pt" strokecolor="#000000">
                  <v:stroke dashstyle="solid"/>
                </v:line>
                <v:shape style="position:absolute;left:2252;top:2423;width:68;height:82" id="docshape154" coordorigin="2253,2424" coordsize="68,82" path="m2315,2424l2253,2477,2320,2505,2315,2424xe" filled="true" fillcolor="#000000" stroked="false">
                  <v:path arrowok="t"/>
                  <v:fill type="solid"/>
                </v:shape>
                <v:shape style="position:absolute;left:2095;top:2798;width:64;height:62" id="docshape155" coordorigin="2096,2798" coordsize="64,62" path="m2096,2798l2112,2813,2127,2828,2143,2844,2159,2859e" filled="false" stroked="true" strokeweight=".626059pt" strokecolor="#000000">
                  <v:path arrowok="t"/>
                  <v:stroke dashstyle="solid"/>
                </v:shape>
                <v:shape style="position:absolute;left:2126;top:2826;width:78;height:78" id="docshape156" coordorigin="2127,2827" coordsize="78,78" path="m2178,2827l2127,2879,2204,2905,2178,2827xe" filled="true" fillcolor="#000000" stroked="false">
                  <v:path arrowok="t"/>
                  <v:fill type="solid"/>
                </v:shape>
                <v:shape style="position:absolute;left:2508;top:2490;width:25;height:226" id="docshape157" coordorigin="2508,2491" coordsize="25,226" path="m2533,2716l2521,2698,2514,2677,2513,2656,2517,2634,2520,2598,2520,2562,2516,2526,2508,2491e" filled="false" stroked="true" strokeweight=".625117pt" strokecolor="#000000">
                  <v:path arrowok="t"/>
                  <v:stroke dashstyle="solid"/>
                </v:shape>
                <v:shape style="position:absolute;left:2477;top:2430;width:69;height:82" id="docshape158" coordorigin="2477,2431" coordsize="69,82" path="m2486,2431l2477,2512,2546,2486,2486,2431xe" filled="true" fillcolor="#000000" stroked="false">
                  <v:path arrowok="t"/>
                  <v:fill type="solid"/>
                </v:shape>
                <v:line style="position:absolute" from="2705,2719" to="2783,2583" stroked="true" strokeweight=".625553pt" strokecolor="#000000">
                  <v:stroke dashstyle="solid"/>
                </v:line>
                <v:shape style="position:absolute;left:2746;top:2527;width:69;height:82" id="docshape159" coordorigin="2747,2527" coordsize="69,82" path="m2815,2527l2747,2572,2810,2609,2815,2527xe" filled="true" fillcolor="#000000" stroked="false">
                  <v:path arrowok="t"/>
                  <v:fill type="solid"/>
                </v:shape>
                <v:shape style="position:absolute;left:2095;top:1234;width:579;height:1455" id="docshape160" coordorigin="2096,1234" coordsize="579,1455" path="m2281,1301l2278,1386,2281,1471,2288,1555,2300,1639,2316,1722,2338,1804,2364,1885,2380,1922,2403,1955,2433,1983,2468,2004,2504,2074,2535,2147,2562,2221,2584,2297,2601,2374,2612,2452,2619,2530,2621,2609,2618,2689m2096,2512l2097,2436,2104,2361,2116,2287,2133,2214,2155,2142,2182,2072,2215,2004,2243,1963,2277,1927,2316,1897,2359,1872,2416,1861,2468,1836,2512,1798,2546,1750,2579,1681,2608,1610,2632,1537,2650,1463,2664,1387,2672,1311,2675,1234e" filled="false" stroked="true" strokeweight=".626026pt" strokecolor="#ff0000">
                  <v:path arrowok="t"/>
                  <v:stroke dashstyle="longdash"/>
                </v:shape>
                <v:rect style="position:absolute;left:3191;top:-295;width:2879;height:1797" id="docshape161" filled="false" stroked="true" strokeweight=".835248pt" strokecolor="#000000">
                  <v:stroke dashstyle="longdash"/>
                </v:rect>
                <v:shape style="position:absolute;left:3279;top:-172;width:2716;height:1555" id="docshape162" coordorigin="3279,-172" coordsize="2716,1555" path="m3350,203l4128,203,4156,197,4179,182,4194,159,4199,132,4199,-101,4194,-128,4179,-151,4156,-166,4128,-172,3350,-172,3323,-166,3300,-151,3285,-128,3279,-101,3279,132,3285,159,3300,182,3323,197,3350,203xm3372,649l4151,649,4178,643,4201,628,4216,606,4222,578,4222,346,4216,318,4201,295,4178,280,4151,275,3372,275,3345,280,3322,295,3307,318,3302,346,3302,578,3307,606,3322,628,3345,643,3372,649xm4498,203l5910,203,5943,196,5970,178,5988,151,5995,117,5995,-67,5988,-101,5970,-128,5943,-146,5910,-153,4498,-153,4465,-146,4438,-128,4420,-101,4413,-67,4413,117,4420,151,4438,178,4465,196,4498,203xm3352,1383l3912,1383,3932,1379,3948,1368,3959,1351,3963,1332,3963,1078,3959,1059,3948,1042,3932,1031,3912,1027,3352,1027,3333,1031,3316,1042,3306,1059,3302,1078,3302,1332,3306,1351,3316,1368,3333,1379,3352,1383xe" filled="false" stroked="true" strokeweight=".834702pt" strokecolor="#000000">
                  <v:path arrowok="t"/>
                  <v:stroke dashstyle="solid"/>
                </v:shape>
                <v:shape style="position:absolute;left:4513;top:638;width:801;height:702" id="docshape163" coordorigin="4513,639" coordsize="801,702" path="m5314,639l4684,639,4684,942,4513,942,4513,1340,5144,1340,5144,1226,5314,1226,5314,639xe" filled="true" fillcolor="#d7d7d7" stroked="false">
                  <v:path arrowok="t"/>
                  <v:fill type="solid"/>
                </v:shape>
                <v:shape style="position:absolute;left:4687;top:942;width:481;height:285" type="#_x0000_t75" id="docshape164" stroked="false">
                  <v:imagedata r:id="rId34" o:title=""/>
                </v:shape>
                <v:rect style="position:absolute;left:4687;top:942;width:481;height:285" id="docshape165" filled="false" stroked="true" strokeweight=".626476pt" strokecolor="#000000">
                  <v:stroke dashstyle="solid"/>
                </v:rect>
                <v:shape style="position:absolute;left:794;top:223;width:9833;height:7882" type="#_x0000_t75" id="docshape166" stroked="false">
                  <v:imagedata r:id="rId35" o:title=""/>
                </v:shape>
                <v:shape style="position:absolute;left:2827;top:521;width:274;height:143" type="#_x0000_t75" id="docshape167" stroked="false">
                  <v:imagedata r:id="rId36" o:title=""/>
                </v:shape>
                <v:shape style="position:absolute;left:4053;top:1050;width:274;height:143" type="#_x0000_t75" id="docshape168" stroked="false">
                  <v:imagedata r:id="rId37" o:title=""/>
                </v:shape>
                <v:shape style="position:absolute;left:5102;top:243;width:143;height:240" type="#_x0000_t75" id="docshape169" stroked="false">
                  <v:imagedata r:id="rId38" o:title=""/>
                </v:shape>
                <v:shape style="position:absolute;left:6130;top:373;width:274;height:143" type="#_x0000_t75" id="docshape170" stroked="false">
                  <v:imagedata r:id="rId37" o:title=""/>
                </v:shape>
                <v:shape style="position:absolute;left:3651;top:723;width:143;height:251" type="#_x0000_t75" id="docshape171" stroked="false">
                  <v:imagedata r:id="rId39" o:title=""/>
                </v:shape>
                <w10:wrap type="none"/>
              </v:group>
            </w:pict>
          </mc:Fallback>
        </mc:AlternateContent>
      </w:r>
      <w:r>
        <w:rPr>
          <w:i/>
          <w:spacing w:val="-2"/>
          <w:sz w:val="17"/>
        </w:rPr>
        <w:t>relation</w:t>
      </w:r>
      <w:r>
        <w:rPr>
          <w:i/>
          <w:spacing w:val="-9"/>
          <w:sz w:val="17"/>
        </w:rPr>
        <w:t> </w:t>
      </w:r>
      <w:r>
        <w:rPr>
          <w:i/>
          <w:spacing w:val="-2"/>
          <w:sz w:val="17"/>
        </w:rPr>
        <w:t>text </w:t>
      </w:r>
      <w:r>
        <w:rPr>
          <w:i/>
          <w:sz w:val="17"/>
        </w:rPr>
        <w:t>tall</w:t>
      </w:r>
      <w:r>
        <w:rPr>
          <w:i/>
          <w:spacing w:val="-11"/>
          <w:sz w:val="17"/>
        </w:rPr>
        <w:t> </w:t>
      </w:r>
      <w:r>
        <w:rPr>
          <w:sz w:val="17"/>
        </w:rPr>
        <w:t>+</w:t>
      </w:r>
    </w:p>
    <w:p>
      <w:pPr>
        <w:spacing w:line="151" w:lineRule="exact" w:before="0"/>
        <w:ind w:left="756" w:right="0" w:firstLine="0"/>
        <w:jc w:val="left"/>
        <w:rPr>
          <w:i/>
          <w:sz w:val="17"/>
        </w:rPr>
      </w:pPr>
      <w:r>
        <w:rPr>
          <w:i/>
          <w:spacing w:val="-2"/>
          <w:sz w:val="17"/>
        </w:rPr>
        <w:t>relation</w:t>
      </w:r>
      <w:r>
        <w:rPr>
          <w:i/>
          <w:spacing w:val="-5"/>
          <w:sz w:val="17"/>
        </w:rPr>
        <w:t> </w:t>
      </w:r>
      <w:r>
        <w:rPr>
          <w:i/>
          <w:spacing w:val="-4"/>
          <w:sz w:val="17"/>
        </w:rPr>
        <w:t>text</w:t>
      </w:r>
    </w:p>
    <w:p>
      <w:pPr>
        <w:spacing w:line="240" w:lineRule="auto" w:before="5"/>
        <w:rPr>
          <w:i/>
          <w:sz w:val="17"/>
        </w:rPr>
      </w:pPr>
      <w:r>
        <w:rPr/>
        <w:br w:type="column"/>
      </w:r>
      <w:r>
        <w:rPr>
          <w:i/>
          <w:sz w:val="17"/>
        </w:rPr>
      </w:r>
    </w:p>
    <w:p>
      <w:pPr>
        <w:spacing w:before="0"/>
        <w:ind w:left="282" w:right="0" w:firstLine="0"/>
        <w:jc w:val="left"/>
        <w:rPr>
          <w:sz w:val="17"/>
        </w:rPr>
      </w:pPr>
      <w:r>
        <w:rPr>
          <w:spacing w:val="-2"/>
          <w:sz w:val="17"/>
        </w:rPr>
        <w:t>(</w:t>
      </w:r>
      <w:r>
        <w:rPr>
          <w:i/>
          <w:spacing w:val="-2"/>
          <w:sz w:val="17"/>
        </w:rPr>
        <w:t>head,relation,tall</w:t>
      </w:r>
      <w:r>
        <w:rPr>
          <w:i/>
          <w:sz w:val="17"/>
        </w:rPr>
        <w:t> </w:t>
      </w:r>
      <w:r>
        <w:rPr>
          <w:spacing w:val="-7"/>
          <w:sz w:val="17"/>
        </w:rPr>
        <w:t>)?</w:t>
      </w:r>
    </w:p>
    <w:p>
      <w:pPr>
        <w:spacing w:line="240" w:lineRule="auto" w:before="152"/>
        <w:rPr>
          <w:sz w:val="17"/>
        </w:rPr>
      </w:pPr>
    </w:p>
    <w:p>
      <w:pPr>
        <w:spacing w:before="0"/>
        <w:ind w:left="367" w:right="0" w:firstLine="0"/>
        <w:jc w:val="left"/>
        <w:rPr>
          <w:sz w:val="17"/>
        </w:rPr>
      </w:pPr>
      <w:r>
        <w:rPr>
          <w:spacing w:val="-2"/>
          <w:sz w:val="17"/>
        </w:rPr>
        <w:t>(head</w:t>
      </w:r>
      <w:r>
        <w:rPr>
          <w:spacing w:val="-7"/>
          <w:sz w:val="17"/>
        </w:rPr>
        <w:t> </w:t>
      </w:r>
      <w:r>
        <w:rPr>
          <w:spacing w:val="-2"/>
          <w:sz w:val="17"/>
        </w:rPr>
        <w:t>transformation)</w:t>
      </w:r>
    </w:p>
    <w:p>
      <w:pPr>
        <w:spacing w:before="116"/>
        <w:ind w:left="144" w:right="0" w:firstLine="0"/>
        <w:jc w:val="left"/>
        <w:rPr>
          <w:sz w:val="17"/>
        </w:rPr>
      </w:pPr>
      <w:r>
        <w:rPr/>
        <w:br w:type="column"/>
      </w:r>
      <w:r>
        <w:rPr>
          <w:spacing w:val="-2"/>
          <w:sz w:val="17"/>
        </w:rPr>
        <w:t>Ontology-View</w:t>
      </w:r>
      <w:r>
        <w:rPr>
          <w:spacing w:val="-4"/>
          <w:sz w:val="17"/>
        </w:rPr>
        <w:t> </w:t>
      </w:r>
      <w:r>
        <w:rPr>
          <w:spacing w:val="-2"/>
          <w:sz w:val="17"/>
        </w:rPr>
        <w:t>KG Completion</w:t>
      </w:r>
      <w:r>
        <w:rPr>
          <w:spacing w:val="-7"/>
          <w:sz w:val="17"/>
        </w:rPr>
        <w:t> </w:t>
      </w:r>
      <w:r>
        <w:rPr>
          <w:spacing w:val="-4"/>
          <w:sz w:val="17"/>
        </w:rPr>
        <w:t>Loss</w:t>
      </w:r>
    </w:p>
    <w:p>
      <w:pPr>
        <w:spacing w:line="240" w:lineRule="auto" w:before="109"/>
        <w:rPr>
          <w:sz w:val="17"/>
        </w:rPr>
      </w:pPr>
    </w:p>
    <w:p>
      <w:pPr>
        <w:spacing w:before="1"/>
        <w:ind w:left="515" w:right="0" w:firstLine="0"/>
        <w:jc w:val="left"/>
        <w:rPr>
          <w:sz w:val="10"/>
        </w:rPr>
      </w:pPr>
      <w:r>
        <w:rPr>
          <w:i/>
          <w:spacing w:val="-5"/>
          <w:position w:val="-15"/>
          <w:sz w:val="24"/>
        </w:rPr>
        <w:t>J</w:t>
      </w:r>
      <w:r>
        <w:rPr>
          <w:spacing w:val="-5"/>
          <w:position w:val="-4"/>
          <w:sz w:val="15"/>
        </w:rPr>
        <w:t>G</w:t>
      </w:r>
      <w:r>
        <w:rPr>
          <w:spacing w:val="-5"/>
          <w:sz w:val="10"/>
        </w:rPr>
        <w:t>0</w:t>
      </w:r>
    </w:p>
    <w:p>
      <w:pPr>
        <w:spacing w:line="240" w:lineRule="auto" w:before="71"/>
        <w:rPr>
          <w:sz w:val="10"/>
        </w:rPr>
      </w:pPr>
    </w:p>
    <w:p>
      <w:pPr>
        <w:spacing w:line="168" w:lineRule="exact" w:before="0"/>
        <w:ind w:left="1113" w:right="0" w:firstLine="0"/>
        <w:jc w:val="left"/>
        <w:rPr>
          <w:sz w:val="15"/>
        </w:rPr>
      </w:pPr>
      <w:r>
        <w:rPr>
          <w:sz w:val="15"/>
        </w:rPr>
        <w:t>General</w:t>
      </w:r>
      <w:r>
        <w:rPr>
          <w:spacing w:val="-8"/>
          <w:sz w:val="15"/>
        </w:rPr>
        <w:t> </w:t>
      </w:r>
      <w:r>
        <w:rPr>
          <w:spacing w:val="-2"/>
          <w:sz w:val="15"/>
        </w:rPr>
        <w:t>concepts,</w:t>
      </w:r>
    </w:p>
    <w:p>
      <w:pPr>
        <w:spacing w:after="0" w:line="168" w:lineRule="exact"/>
        <w:jc w:val="left"/>
        <w:rPr>
          <w:sz w:val="15"/>
        </w:rPr>
        <w:sectPr>
          <w:type w:val="continuous"/>
          <w:pgSz w:w="11420" w:h="15630"/>
          <w:pgMar w:header="868" w:footer="0" w:top="1400" w:bottom="280" w:left="425" w:right="425"/>
          <w:cols w:num="4" w:equalWidth="0">
            <w:col w:w="2125" w:space="40"/>
            <w:col w:w="1562" w:space="39"/>
            <w:col w:w="1819" w:space="40"/>
            <w:col w:w="4945"/>
          </w:cols>
        </w:sectPr>
      </w:pPr>
    </w:p>
    <w:p>
      <w:pPr>
        <w:tabs>
          <w:tab w:pos="3061" w:val="left" w:leader="none"/>
        </w:tabs>
        <w:spacing w:line="207" w:lineRule="exact" w:before="0"/>
        <w:ind w:left="2195" w:right="0" w:firstLine="0"/>
        <w:jc w:val="left"/>
        <w:rPr>
          <w:i/>
          <w:sz w:val="17"/>
        </w:rPr>
      </w:pPr>
      <w:r>
        <w:rPr>
          <w:i/>
          <w:sz w:val="17"/>
        </w:rPr>
        <mc:AlternateContent>
          <mc:Choice Requires="wps">
            <w:drawing>
              <wp:anchor distT="0" distB="0" distL="0" distR="0" allowOverlap="1" layoutInCell="1" locked="0" behindDoc="0" simplePos="0" relativeHeight="15743488">
                <wp:simplePos x="0" y="0"/>
                <wp:positionH relativeFrom="page">
                  <wp:posOffset>1349170</wp:posOffset>
                </wp:positionH>
                <wp:positionV relativeFrom="paragraph">
                  <wp:posOffset>69125</wp:posOffset>
                </wp:positionV>
                <wp:extent cx="66675" cy="10922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6675" cy="109220"/>
                        </a:xfrm>
                        <a:prstGeom prst="rect">
                          <a:avLst/>
                        </a:prstGeom>
                      </wps:spPr>
                      <wps:txbx>
                        <w:txbxContent>
                          <w:p>
                            <w:pPr>
                              <w:spacing w:line="160" w:lineRule="auto" w:before="17"/>
                              <w:ind w:left="0" w:right="0" w:firstLine="0"/>
                              <w:jc w:val="left"/>
                              <w:rPr>
                                <w:sz w:val="9"/>
                              </w:rPr>
                            </w:pPr>
                            <w:r>
                              <w:rPr>
                                <w:i/>
                                <w:spacing w:val="-5"/>
                                <w:position w:val="-5"/>
                                <w:sz w:val="13"/>
                              </w:rPr>
                              <w:t>c</w:t>
                            </w:r>
                            <w:r>
                              <w:rPr>
                                <w:spacing w:val="-5"/>
                                <w:sz w:val="9"/>
                              </w:rPr>
                              <w:t>5</w:t>
                            </w:r>
                          </w:p>
                        </w:txbxContent>
                      </wps:txbx>
                      <wps:bodyPr wrap="square" lIns="0" tIns="0" rIns="0" bIns="0" rtlCol="0">
                        <a:noAutofit/>
                      </wps:bodyPr>
                    </wps:wsp>
                  </a:graphicData>
                </a:graphic>
              </wp:anchor>
            </w:drawing>
          </mc:Choice>
          <mc:Fallback>
            <w:pict>
              <v:shape style="position:absolute;margin-left:106.233871pt;margin-top:5.442955pt;width:5.25pt;height:8.6pt;mso-position-horizontal-relative:page;mso-position-vertical-relative:paragraph;z-index:15743488" type="#_x0000_t202" id="docshape172" filled="false" stroked="false">
                <v:textbox inset="0,0,0,0">
                  <w:txbxContent>
                    <w:p>
                      <w:pPr>
                        <w:spacing w:line="160" w:lineRule="auto" w:before="17"/>
                        <w:ind w:left="0" w:right="0" w:firstLine="0"/>
                        <w:jc w:val="left"/>
                        <w:rPr>
                          <w:sz w:val="9"/>
                        </w:rPr>
                      </w:pPr>
                      <w:r>
                        <w:rPr>
                          <w:i/>
                          <w:spacing w:val="-5"/>
                          <w:position w:val="-5"/>
                          <w:sz w:val="13"/>
                        </w:rPr>
                        <w:t>c</w:t>
                      </w:r>
                      <w:r>
                        <w:rPr>
                          <w:spacing w:val="-5"/>
                          <w:sz w:val="9"/>
                        </w:rPr>
                        <w:t>5</w:t>
                      </w:r>
                    </w:p>
                  </w:txbxContent>
                </v:textbox>
                <w10:wrap type="none"/>
              </v:shape>
            </w:pict>
          </mc:Fallback>
        </mc:AlternateContent>
      </w:r>
      <w:r>
        <w:rPr>
          <w:i/>
          <w:spacing w:val="-5"/>
          <w:position w:val="3"/>
          <w:sz w:val="13"/>
        </w:rPr>
        <w:t>c</w:t>
      </w:r>
      <w:r>
        <w:rPr>
          <w:spacing w:val="-5"/>
          <w:position w:val="9"/>
          <w:sz w:val="9"/>
        </w:rPr>
        <w:t>4</w:t>
      </w:r>
      <w:r>
        <w:rPr>
          <w:position w:val="9"/>
          <w:sz w:val="9"/>
        </w:rPr>
        <w:tab/>
      </w:r>
      <w:r>
        <w:rPr>
          <w:i/>
          <w:spacing w:val="-4"/>
          <w:sz w:val="17"/>
        </w:rPr>
        <w:t>Bert</w:t>
      </w:r>
    </w:p>
    <w:p>
      <w:pPr>
        <w:spacing w:before="5"/>
        <w:ind w:left="2922" w:right="0" w:firstLine="0"/>
        <w:jc w:val="left"/>
        <w:rPr>
          <w:i/>
          <w:sz w:val="17"/>
        </w:rPr>
      </w:pPr>
      <w:r>
        <w:rPr>
          <w:i/>
          <w:spacing w:val="-4"/>
          <w:sz w:val="17"/>
        </w:rPr>
        <w:t>Encoder</w:t>
      </w:r>
    </w:p>
    <w:p>
      <w:pPr>
        <w:spacing w:line="240" w:lineRule="auto" w:before="110"/>
        <w:rPr>
          <w:i/>
          <w:sz w:val="17"/>
        </w:rPr>
      </w:pPr>
      <w:r>
        <w:rPr/>
        <w:br w:type="column"/>
      </w:r>
      <w:r>
        <w:rPr>
          <w:i/>
          <w:sz w:val="17"/>
        </w:rPr>
      </w:r>
    </w:p>
    <w:p>
      <w:pPr>
        <w:spacing w:before="0"/>
        <w:ind w:left="601" w:right="0" w:firstLine="0"/>
        <w:jc w:val="left"/>
        <w:rPr>
          <w:sz w:val="17"/>
        </w:rPr>
      </w:pPr>
      <w:r>
        <w:rPr>
          <w:spacing w:val="-2"/>
          <w:sz w:val="17"/>
        </w:rPr>
        <w:t>(tail</w:t>
      </w:r>
      <w:r>
        <w:rPr>
          <w:spacing w:val="-6"/>
          <w:sz w:val="17"/>
        </w:rPr>
        <w:t> </w:t>
      </w:r>
      <w:r>
        <w:rPr>
          <w:spacing w:val="-2"/>
          <w:sz w:val="17"/>
        </w:rPr>
        <w:t>transformation)</w:t>
      </w:r>
    </w:p>
    <w:p>
      <w:pPr>
        <w:spacing w:before="41"/>
        <w:ind w:left="359" w:right="0" w:firstLine="0"/>
        <w:jc w:val="left"/>
        <w:rPr>
          <w:i/>
          <w:sz w:val="15"/>
        </w:rPr>
      </w:pPr>
      <w:r>
        <w:rPr>
          <w:i/>
          <w:spacing w:val="-2"/>
          <w:sz w:val="15"/>
        </w:rPr>
        <w:t>Enc</w:t>
      </w:r>
      <w:r>
        <w:rPr>
          <w:i/>
          <w:spacing w:val="-2"/>
          <w:sz w:val="15"/>
          <w:vertAlign w:val="subscript"/>
        </w:rPr>
        <w:t>Box</w:t>
      </w:r>
    </w:p>
    <w:p>
      <w:pPr>
        <w:spacing w:before="13"/>
        <w:ind w:left="0" w:right="0" w:firstLine="0"/>
        <w:jc w:val="right"/>
        <w:rPr>
          <w:sz w:val="15"/>
        </w:rPr>
      </w:pPr>
      <w:r>
        <w:rPr/>
        <w:br w:type="column"/>
      </w:r>
      <w:r>
        <w:rPr>
          <w:sz w:val="15"/>
        </w:rPr>
        <w:t>Scatter</w:t>
      </w:r>
      <w:r>
        <w:rPr>
          <w:spacing w:val="-7"/>
          <w:sz w:val="15"/>
        </w:rPr>
        <w:t> </w:t>
      </w:r>
      <w:r>
        <w:rPr>
          <w:spacing w:val="-2"/>
          <w:sz w:val="15"/>
        </w:rPr>
        <w:t>entities</w:t>
      </w:r>
    </w:p>
    <w:p>
      <w:pPr>
        <w:spacing w:line="240" w:lineRule="auto" w:before="64"/>
        <w:rPr>
          <w:sz w:val="15"/>
        </w:rPr>
      </w:pPr>
    </w:p>
    <w:p>
      <w:pPr>
        <w:spacing w:before="0"/>
        <w:ind w:left="0" w:right="84" w:firstLine="0"/>
        <w:jc w:val="right"/>
        <w:rPr>
          <w:i/>
          <w:sz w:val="15"/>
        </w:rPr>
      </w:pPr>
      <w:r>
        <w:rPr>
          <w:i/>
          <w:spacing w:val="-2"/>
          <w:sz w:val="15"/>
        </w:rPr>
        <w:t>dist</w:t>
      </w:r>
      <w:r>
        <w:rPr>
          <w:i/>
          <w:spacing w:val="-2"/>
          <w:sz w:val="15"/>
          <w:vertAlign w:val="subscript"/>
        </w:rPr>
        <w:t>in</w:t>
      </w:r>
    </w:p>
    <w:p>
      <w:pPr>
        <w:spacing w:line="350" w:lineRule="exact" w:before="0"/>
        <w:ind w:left="750" w:right="97" w:firstLine="612"/>
        <w:jc w:val="left"/>
        <w:rPr>
          <w:sz w:val="15"/>
        </w:rPr>
      </w:pPr>
      <w:r>
        <w:rPr>
          <w:i/>
          <w:spacing w:val="-2"/>
          <w:sz w:val="15"/>
        </w:rPr>
        <w:t>Cen</w:t>
      </w:r>
      <w:r>
        <w:rPr>
          <w:spacing w:val="-2"/>
          <w:sz w:val="15"/>
        </w:rPr>
        <w:t>(</w:t>
      </w:r>
      <w:r>
        <w:rPr>
          <w:i/>
          <w:spacing w:val="-2"/>
          <w:sz w:val="15"/>
        </w:rPr>
        <w:t>Box</w:t>
      </w:r>
      <w:r>
        <w:rPr>
          <w:spacing w:val="-2"/>
          <w:sz w:val="15"/>
        </w:rPr>
        <w:t>(</w:t>
      </w:r>
      <w:r>
        <w:rPr>
          <w:i/>
          <w:spacing w:val="-2"/>
          <w:sz w:val="15"/>
        </w:rPr>
        <w:t>c</w:t>
      </w:r>
      <w:r>
        <w:rPr>
          <w:spacing w:val="-2"/>
          <w:sz w:val="15"/>
        </w:rPr>
        <w:t>))</w:t>
      </w:r>
      <w:r>
        <w:rPr>
          <w:spacing w:val="40"/>
          <w:sz w:val="15"/>
        </w:rPr>
        <w:t> </w:t>
      </w:r>
      <w:r>
        <w:rPr>
          <w:sz w:val="15"/>
        </w:rPr>
        <w:t>Concrete</w:t>
      </w:r>
      <w:r>
        <w:rPr>
          <w:spacing w:val="-7"/>
          <w:sz w:val="15"/>
        </w:rPr>
        <w:t> </w:t>
      </w:r>
      <w:r>
        <w:rPr>
          <w:sz w:val="15"/>
        </w:rPr>
        <w:t>concepts</w:t>
      </w:r>
    </w:p>
    <w:p>
      <w:pPr>
        <w:spacing w:line="240" w:lineRule="auto" w:before="0"/>
        <w:rPr>
          <w:sz w:val="15"/>
        </w:rPr>
      </w:pPr>
      <w:r>
        <w:rPr/>
        <w:br w:type="column"/>
      </w:r>
      <w:r>
        <w:rPr>
          <w:sz w:val="15"/>
        </w:rPr>
      </w:r>
    </w:p>
    <w:p>
      <w:pPr>
        <w:spacing w:line="240" w:lineRule="auto" w:before="0"/>
        <w:rPr>
          <w:sz w:val="15"/>
        </w:rPr>
      </w:pPr>
    </w:p>
    <w:p>
      <w:pPr>
        <w:spacing w:line="240" w:lineRule="auto" w:before="0"/>
        <w:rPr>
          <w:sz w:val="15"/>
        </w:rPr>
      </w:pPr>
    </w:p>
    <w:p>
      <w:pPr>
        <w:spacing w:line="240" w:lineRule="auto" w:before="90"/>
        <w:rPr>
          <w:sz w:val="15"/>
        </w:rPr>
      </w:pPr>
    </w:p>
    <w:p>
      <w:pPr>
        <w:spacing w:before="1"/>
        <w:ind w:left="0" w:right="55" w:firstLine="0"/>
        <w:jc w:val="right"/>
        <w:rPr>
          <w:i/>
          <w:sz w:val="15"/>
        </w:rPr>
      </w:pPr>
      <w:r>
        <w:rPr>
          <w:i/>
          <w:spacing w:val="-2"/>
          <w:sz w:val="15"/>
        </w:rPr>
        <w:t>dist</w:t>
      </w:r>
      <w:r>
        <w:rPr>
          <w:i/>
          <w:spacing w:val="-2"/>
          <w:sz w:val="15"/>
          <w:vertAlign w:val="subscript"/>
        </w:rPr>
        <w:t>out</w:t>
      </w:r>
    </w:p>
    <w:p>
      <w:pPr>
        <w:spacing w:before="64"/>
        <w:ind w:left="0" w:right="0" w:firstLine="0"/>
        <w:jc w:val="right"/>
        <w:rPr>
          <w:i/>
          <w:sz w:val="15"/>
        </w:rPr>
      </w:pPr>
      <w:r>
        <w:rPr>
          <w:i/>
          <w:spacing w:val="-10"/>
          <w:sz w:val="15"/>
        </w:rPr>
        <w:t>e</w:t>
      </w:r>
    </w:p>
    <w:p>
      <w:pPr>
        <w:spacing w:line="171" w:lineRule="exact" w:before="0"/>
        <w:ind w:left="57" w:right="0" w:firstLine="0"/>
        <w:jc w:val="left"/>
        <w:rPr>
          <w:sz w:val="15"/>
        </w:rPr>
      </w:pPr>
      <w:r>
        <w:rPr/>
        <w:br w:type="column"/>
      </w:r>
      <w:r>
        <w:rPr>
          <w:sz w:val="15"/>
        </w:rPr>
        <w:t>Cross-View</w:t>
      </w:r>
      <w:r>
        <w:rPr>
          <w:spacing w:val="-7"/>
          <w:sz w:val="15"/>
        </w:rPr>
        <w:t> </w:t>
      </w:r>
      <w:r>
        <w:rPr>
          <w:spacing w:val="-4"/>
          <w:sz w:val="15"/>
        </w:rPr>
        <w:t>Loss</w:t>
      </w:r>
    </w:p>
    <w:p>
      <w:pPr>
        <w:spacing w:line="240" w:lineRule="auto" w:before="0"/>
        <w:rPr>
          <w:sz w:val="15"/>
        </w:rPr>
      </w:pPr>
    </w:p>
    <w:p>
      <w:pPr>
        <w:spacing w:line="240" w:lineRule="auto" w:before="7"/>
        <w:rPr>
          <w:sz w:val="15"/>
        </w:rPr>
      </w:pPr>
    </w:p>
    <w:p>
      <w:pPr>
        <w:spacing w:before="0"/>
        <w:ind w:left="491" w:right="0" w:firstLine="0"/>
        <w:jc w:val="left"/>
        <w:rPr>
          <w:sz w:val="14"/>
        </w:rPr>
      </w:pPr>
      <w:r>
        <w:rPr>
          <w:i/>
          <w:spacing w:val="-2"/>
          <w:w w:val="105"/>
          <w:position w:val="-10"/>
          <w:sz w:val="24"/>
        </w:rPr>
        <w:t>J</w:t>
      </w:r>
      <w:r>
        <w:rPr>
          <w:spacing w:val="-2"/>
          <w:w w:val="105"/>
          <w:sz w:val="14"/>
        </w:rPr>
        <w:t>Cross</w:t>
      </w:r>
    </w:p>
    <w:p>
      <w:pPr>
        <w:spacing w:after="0"/>
        <w:jc w:val="left"/>
        <w:rPr>
          <w:sz w:val="14"/>
        </w:rPr>
        <w:sectPr>
          <w:type w:val="continuous"/>
          <w:pgSz w:w="11420" w:h="15630"/>
          <w:pgMar w:header="868" w:footer="0" w:top="1400" w:bottom="280" w:left="425" w:right="425"/>
          <w:cols w:num="5" w:equalWidth="0">
            <w:col w:w="3488" w:space="40"/>
            <w:col w:w="1952" w:space="39"/>
            <w:col w:w="2196" w:space="39"/>
            <w:col w:w="419" w:space="40"/>
            <w:col w:w="2357"/>
          </w:cols>
        </w:sectPr>
      </w:pPr>
    </w:p>
    <w:p>
      <w:pPr>
        <w:tabs>
          <w:tab w:pos="1984" w:val="left" w:leader="none"/>
        </w:tabs>
        <w:spacing w:line="-26" w:lineRule="auto" w:before="0"/>
        <w:ind w:left="1365" w:right="0" w:firstLine="0"/>
        <w:jc w:val="left"/>
        <w:rPr>
          <w:position w:val="-2"/>
          <w:sz w:val="9"/>
        </w:rPr>
      </w:pPr>
      <w:r>
        <w:rPr>
          <w:position w:val="-2"/>
          <w:sz w:val="9"/>
        </w:rPr>
        <mc:AlternateContent>
          <mc:Choice Requires="wps">
            <w:drawing>
              <wp:anchor distT="0" distB="0" distL="0" distR="0" allowOverlap="1" layoutInCell="1" locked="0" behindDoc="0" simplePos="0" relativeHeight="15744000">
                <wp:simplePos x="0" y="0"/>
                <wp:positionH relativeFrom="page">
                  <wp:posOffset>1492447</wp:posOffset>
                </wp:positionH>
                <wp:positionV relativeFrom="paragraph">
                  <wp:posOffset>-31263</wp:posOffset>
                </wp:positionV>
                <wp:extent cx="38735" cy="9652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8735" cy="96520"/>
                        </a:xfrm>
                        <a:prstGeom prst="rect">
                          <a:avLst/>
                        </a:prstGeom>
                      </wps:spPr>
                      <wps:txbx>
                        <w:txbxContent>
                          <w:p>
                            <w:pPr>
                              <w:spacing w:before="0"/>
                              <w:ind w:left="0" w:right="0" w:firstLine="0"/>
                              <w:jc w:val="left"/>
                              <w:rPr>
                                <w:i/>
                                <w:sz w:val="13"/>
                              </w:rPr>
                            </w:pPr>
                            <w:r>
                              <w:rPr>
                                <w:i/>
                                <w:spacing w:val="-10"/>
                                <w:w w:val="105"/>
                                <w:sz w:val="13"/>
                              </w:rPr>
                              <w:t>e</w:t>
                            </w:r>
                          </w:p>
                        </w:txbxContent>
                      </wps:txbx>
                      <wps:bodyPr wrap="square" lIns="0" tIns="0" rIns="0" bIns="0" rtlCol="0">
                        <a:noAutofit/>
                      </wps:bodyPr>
                    </wps:wsp>
                  </a:graphicData>
                </a:graphic>
              </wp:anchor>
            </w:drawing>
          </mc:Choice>
          <mc:Fallback>
            <w:pict>
              <v:shape style="position:absolute;margin-left:117.515579pt;margin-top:-2.461676pt;width:3.05pt;height:7.6pt;mso-position-horizontal-relative:page;mso-position-vertical-relative:paragraph;z-index:15744000" type="#_x0000_t202" id="docshape173" filled="false" stroked="false">
                <v:textbox inset="0,0,0,0">
                  <w:txbxContent>
                    <w:p>
                      <w:pPr>
                        <w:spacing w:before="0"/>
                        <w:ind w:left="0" w:right="0" w:firstLine="0"/>
                        <w:jc w:val="left"/>
                        <w:rPr>
                          <w:i/>
                          <w:sz w:val="13"/>
                        </w:rPr>
                      </w:pPr>
                      <w:r>
                        <w:rPr>
                          <w:i/>
                          <w:spacing w:val="-10"/>
                          <w:w w:val="105"/>
                          <w:sz w:val="13"/>
                        </w:rPr>
                        <w:t>e</w:t>
                      </w:r>
                    </w:p>
                  </w:txbxContent>
                </v:textbox>
                <w10:wrap type="none"/>
              </v:shape>
            </w:pict>
          </mc:Fallback>
        </mc:AlternateContent>
      </w:r>
      <w:r>
        <w:rPr>
          <w:i/>
          <w:spacing w:val="-5"/>
          <w:position w:val="-5"/>
          <w:sz w:val="13"/>
        </w:rPr>
        <w:t>e</w:t>
      </w:r>
      <w:r>
        <w:rPr>
          <w:spacing w:val="-5"/>
          <w:sz w:val="9"/>
        </w:rPr>
        <w:t>1</w:t>
      </w:r>
      <w:r>
        <w:rPr>
          <w:sz w:val="9"/>
        </w:rPr>
        <w:tab/>
      </w:r>
      <w:r>
        <w:rPr>
          <w:spacing w:val="-10"/>
          <w:position w:val="-2"/>
          <w:sz w:val="9"/>
        </w:rPr>
        <w:t>3</w:t>
      </w:r>
    </w:p>
    <w:p>
      <w:pPr>
        <w:spacing w:before="0"/>
        <w:ind w:left="0" w:right="0" w:firstLine="0"/>
        <w:jc w:val="right"/>
        <w:rPr>
          <w:sz w:val="9"/>
        </w:rPr>
      </w:pPr>
      <w:r>
        <w:rPr>
          <w:i/>
          <w:spacing w:val="-5"/>
          <w:w w:val="105"/>
          <w:position w:val="-5"/>
          <w:sz w:val="13"/>
        </w:rPr>
        <w:t>e</w:t>
      </w:r>
      <w:r>
        <w:rPr>
          <w:spacing w:val="-5"/>
          <w:w w:val="105"/>
          <w:sz w:val="9"/>
        </w:rPr>
        <w:t>e</w:t>
      </w:r>
    </w:p>
    <w:p>
      <w:pPr>
        <w:spacing w:before="92"/>
        <w:ind w:left="1615" w:right="0" w:firstLine="0"/>
        <w:jc w:val="left"/>
        <w:rPr>
          <w:sz w:val="9"/>
        </w:rPr>
      </w:pPr>
      <w:r>
        <w:rPr>
          <w:i/>
          <w:spacing w:val="-5"/>
          <w:w w:val="105"/>
          <w:position w:val="-5"/>
          <w:sz w:val="13"/>
        </w:rPr>
        <w:t>e</w:t>
      </w:r>
      <w:r>
        <w:rPr>
          <w:spacing w:val="-5"/>
          <w:w w:val="105"/>
          <w:sz w:val="9"/>
        </w:rPr>
        <w:t>2</w:t>
      </w:r>
    </w:p>
    <w:p>
      <w:pPr>
        <w:spacing w:before="6"/>
        <w:ind w:left="2138" w:right="0" w:firstLine="0"/>
        <w:jc w:val="left"/>
        <w:rPr>
          <w:sz w:val="9"/>
        </w:rPr>
      </w:pPr>
      <w:r>
        <w:rPr>
          <w:i/>
          <w:spacing w:val="-5"/>
          <w:position w:val="-5"/>
          <w:sz w:val="13"/>
        </w:rPr>
        <w:t>e</w:t>
      </w:r>
      <w:r>
        <w:rPr>
          <w:spacing w:val="-5"/>
          <w:sz w:val="9"/>
        </w:rPr>
        <w:t>6</w:t>
      </w:r>
    </w:p>
    <w:p>
      <w:pPr>
        <w:spacing w:line="134" w:lineRule="auto" w:before="70"/>
        <w:ind w:left="1736" w:right="0" w:firstLine="0"/>
        <w:jc w:val="left"/>
        <w:rPr>
          <w:sz w:val="9"/>
        </w:rPr>
      </w:pPr>
      <w:r>
        <w:rPr>
          <w:i/>
          <w:spacing w:val="-5"/>
          <w:w w:val="105"/>
          <w:position w:val="-5"/>
          <w:sz w:val="13"/>
        </w:rPr>
        <w:t>e</w:t>
      </w:r>
      <w:r>
        <w:rPr>
          <w:spacing w:val="-5"/>
          <w:w w:val="105"/>
          <w:sz w:val="9"/>
        </w:rPr>
        <w:t>4</w:t>
      </w:r>
    </w:p>
    <w:p>
      <w:pPr>
        <w:spacing w:line="96" w:lineRule="auto" w:before="9"/>
        <w:ind w:left="1298" w:right="0" w:firstLine="0"/>
        <w:jc w:val="left"/>
        <w:rPr>
          <w:sz w:val="11"/>
        </w:rPr>
      </w:pPr>
      <w:r>
        <w:rPr>
          <w:i/>
          <w:spacing w:val="-5"/>
          <w:position w:val="-7"/>
          <w:sz w:val="17"/>
        </w:rPr>
        <w:t>G</w:t>
      </w:r>
      <w:r>
        <w:rPr>
          <w:spacing w:val="-5"/>
          <w:sz w:val="11"/>
        </w:rPr>
        <w:t>1</w:t>
      </w:r>
    </w:p>
    <w:p>
      <w:pPr>
        <w:tabs>
          <w:tab w:pos="3047" w:val="left" w:leader="none"/>
        </w:tabs>
        <w:spacing w:line="152" w:lineRule="exact" w:before="0"/>
        <w:ind w:left="327" w:right="0" w:firstLine="0"/>
        <w:jc w:val="left"/>
        <w:rPr>
          <w:sz w:val="17"/>
        </w:rPr>
      </w:pPr>
      <w:r>
        <w:rPr/>
        <w:br w:type="column"/>
      </w:r>
      <w:r>
        <w:rPr>
          <w:i/>
          <w:sz w:val="17"/>
        </w:rPr>
        <w:t>f</w:t>
      </w:r>
      <w:r>
        <w:rPr>
          <w:i/>
          <w:spacing w:val="-2"/>
          <w:sz w:val="17"/>
        </w:rPr>
        <w:t> </w:t>
      </w:r>
      <w:r>
        <w:rPr>
          <w:spacing w:val="-10"/>
          <w:sz w:val="17"/>
        </w:rPr>
        <w:t>(</w:t>
      </w:r>
      <w:r>
        <w:rPr>
          <w:sz w:val="17"/>
        </w:rPr>
        <w:tab/>
      </w:r>
      <w:r>
        <w:rPr>
          <w:spacing w:val="-10"/>
          <w:sz w:val="17"/>
        </w:rPr>
        <w:t>)</w:t>
      </w:r>
    </w:p>
    <w:p>
      <w:pPr>
        <w:tabs>
          <w:tab w:pos="1435" w:val="left" w:leader="none"/>
          <w:tab w:pos="2438" w:val="left" w:leader="none"/>
        </w:tabs>
        <w:spacing w:before="102"/>
        <w:ind w:left="617" w:right="0" w:firstLine="0"/>
        <w:jc w:val="left"/>
        <w:rPr>
          <w:sz w:val="17"/>
        </w:rPr>
      </w:pPr>
      <w:r>
        <w:rPr>
          <w:position w:val="2"/>
          <w:sz w:val="17"/>
        </w:rPr>
        <w:t>head</w:t>
      </w:r>
      <w:r>
        <w:rPr>
          <w:spacing w:val="-9"/>
          <w:position w:val="2"/>
          <w:sz w:val="17"/>
        </w:rPr>
        <w:t> </w:t>
      </w:r>
      <w:r>
        <w:rPr>
          <w:spacing w:val="-5"/>
          <w:position w:val="2"/>
          <w:sz w:val="17"/>
        </w:rPr>
        <w:t>(h)</w:t>
      </w:r>
      <w:r>
        <w:rPr>
          <w:position w:val="2"/>
          <w:sz w:val="17"/>
        </w:rPr>
        <w:tab/>
      </w:r>
      <w:r>
        <w:rPr>
          <w:spacing w:val="-2"/>
          <w:position w:val="2"/>
          <w:sz w:val="17"/>
        </w:rPr>
        <w:t>relation</w:t>
      </w:r>
      <w:r>
        <w:rPr>
          <w:spacing w:val="2"/>
          <w:position w:val="2"/>
          <w:sz w:val="17"/>
        </w:rPr>
        <w:t> </w:t>
      </w:r>
      <w:r>
        <w:rPr>
          <w:spacing w:val="-5"/>
          <w:position w:val="2"/>
          <w:sz w:val="17"/>
        </w:rPr>
        <w:t>(r)</w:t>
      </w:r>
      <w:r>
        <w:rPr>
          <w:position w:val="2"/>
          <w:sz w:val="17"/>
        </w:rPr>
        <w:tab/>
      </w:r>
      <w:r>
        <w:rPr>
          <w:sz w:val="17"/>
        </w:rPr>
        <w:t>tail</w:t>
      </w:r>
      <w:r>
        <w:rPr>
          <w:spacing w:val="-10"/>
          <w:sz w:val="17"/>
        </w:rPr>
        <w:t> </w:t>
      </w:r>
      <w:r>
        <w:rPr>
          <w:spacing w:val="-5"/>
          <w:sz w:val="17"/>
        </w:rPr>
        <w:t>(t)</w:t>
      </w:r>
    </w:p>
    <w:p>
      <w:pPr>
        <w:spacing w:line="268" w:lineRule="auto" w:before="65"/>
        <w:ind w:left="613" w:right="390" w:hanging="27"/>
        <w:jc w:val="left"/>
        <w:rPr>
          <w:sz w:val="17"/>
        </w:rPr>
      </w:pPr>
      <w:r>
        <w:rPr>
          <w:i/>
          <w:sz w:val="17"/>
        </w:rPr>
        <w:t>TransE</w:t>
      </w:r>
      <w:r>
        <w:rPr>
          <w:i/>
          <w:spacing w:val="-1"/>
          <w:sz w:val="17"/>
        </w:rPr>
        <w:t> </w:t>
      </w:r>
      <w:r>
        <w:rPr>
          <w:spacing w:val="-2"/>
          <w:sz w:val="17"/>
        </w:rPr>
        <w:t>: </w:t>
      </w:r>
      <w:r>
        <w:rPr>
          <w:i/>
          <w:sz w:val="17"/>
        </w:rPr>
        <w:t>f</w:t>
      </w:r>
      <w:r>
        <w:rPr>
          <w:i/>
          <w:spacing w:val="-4"/>
          <w:sz w:val="17"/>
        </w:rPr>
        <w:t> </w:t>
      </w:r>
      <w:r>
        <w:rPr>
          <w:spacing w:val="-2"/>
          <w:sz w:val="17"/>
        </w:rPr>
        <w:t>= -</w:t>
      </w:r>
      <w:r>
        <w:rPr>
          <w:rFonts w:ascii="SimSun" w:eastAsia="SimSun" w:hint="eastAsia"/>
          <w:sz w:val="17"/>
        </w:rPr>
        <w:t>丨丨</w:t>
      </w:r>
      <w:r>
        <w:rPr>
          <w:i/>
          <w:sz w:val="17"/>
        </w:rPr>
        <w:t>h</w:t>
      </w:r>
      <w:r>
        <w:rPr>
          <w:i/>
          <w:spacing w:val="-5"/>
          <w:sz w:val="17"/>
        </w:rPr>
        <w:t> </w:t>
      </w:r>
      <w:r>
        <w:rPr>
          <w:spacing w:val="-3"/>
          <w:sz w:val="17"/>
        </w:rPr>
        <w:t>+ </w:t>
      </w:r>
      <w:r>
        <w:rPr>
          <w:i/>
          <w:sz w:val="17"/>
        </w:rPr>
        <w:t>r</w:t>
      </w:r>
      <w:r>
        <w:rPr>
          <w:i/>
          <w:spacing w:val="-5"/>
          <w:sz w:val="17"/>
        </w:rPr>
        <w:t> </w:t>
      </w:r>
      <w:r>
        <w:rPr>
          <w:spacing w:val="-2"/>
          <w:sz w:val="17"/>
        </w:rPr>
        <w:t>- </w:t>
      </w:r>
      <w:r>
        <w:rPr>
          <w:i/>
          <w:sz w:val="17"/>
        </w:rPr>
        <w:t>t</w:t>
      </w:r>
      <w:r>
        <w:rPr>
          <w:rFonts w:ascii="SimSun" w:eastAsia="SimSun" w:hint="eastAsia"/>
          <w:sz w:val="17"/>
        </w:rPr>
        <w:t>丨丨 </w:t>
      </w:r>
      <w:r>
        <w:rPr>
          <w:i/>
          <w:sz w:val="17"/>
        </w:rPr>
        <w:t>RotatE</w:t>
      </w:r>
      <w:r>
        <w:rPr>
          <w:i/>
          <w:spacing w:val="-11"/>
          <w:sz w:val="17"/>
        </w:rPr>
        <w:t> </w:t>
      </w:r>
      <w:r>
        <w:rPr>
          <w:spacing w:val="-5"/>
          <w:sz w:val="17"/>
        </w:rPr>
        <w:t>: </w:t>
      </w:r>
      <w:r>
        <w:rPr>
          <w:i/>
          <w:sz w:val="17"/>
        </w:rPr>
        <w:t>f</w:t>
      </w:r>
      <w:r>
        <w:rPr>
          <w:i/>
          <w:spacing w:val="-9"/>
          <w:sz w:val="17"/>
        </w:rPr>
        <w:t> </w:t>
      </w:r>
      <w:r>
        <w:rPr>
          <w:spacing w:val="-4"/>
          <w:sz w:val="17"/>
        </w:rPr>
        <w:t>= -</w:t>
      </w:r>
      <w:r>
        <w:rPr>
          <w:rFonts w:ascii="SimSun" w:eastAsia="SimSun" w:hint="eastAsia"/>
          <w:sz w:val="17"/>
        </w:rPr>
        <w:t>丨丨</w:t>
      </w:r>
      <w:r>
        <w:rPr>
          <w:i/>
          <w:sz w:val="17"/>
        </w:rPr>
        <w:t>h</w:t>
      </w:r>
      <w:r>
        <w:rPr>
          <w:i/>
          <w:spacing w:val="-10"/>
          <w:sz w:val="17"/>
        </w:rPr>
        <w:t> </w:t>
      </w:r>
      <w:r>
        <w:rPr>
          <w:i/>
          <w:sz w:val="17"/>
        </w:rPr>
        <w:t>o</w:t>
      </w:r>
      <w:r>
        <w:rPr>
          <w:i/>
          <w:spacing w:val="-10"/>
          <w:sz w:val="17"/>
        </w:rPr>
        <w:t> </w:t>
      </w:r>
      <w:r>
        <w:rPr>
          <w:i/>
          <w:sz w:val="17"/>
        </w:rPr>
        <w:t>r</w:t>
      </w:r>
      <w:r>
        <w:rPr>
          <w:i/>
          <w:spacing w:val="-9"/>
          <w:sz w:val="17"/>
        </w:rPr>
        <w:t> </w:t>
      </w:r>
      <w:r>
        <w:rPr>
          <w:spacing w:val="-5"/>
          <w:sz w:val="17"/>
        </w:rPr>
        <w:t>- </w:t>
      </w:r>
      <w:r>
        <w:rPr>
          <w:i/>
          <w:sz w:val="17"/>
        </w:rPr>
        <w:t>t</w:t>
      </w:r>
      <w:r>
        <w:rPr>
          <w:rFonts w:ascii="SimSun" w:eastAsia="SimSun" w:hint="eastAsia"/>
          <w:sz w:val="17"/>
        </w:rPr>
        <w:t>丨丨</w:t>
      </w:r>
      <w:r>
        <w:rPr>
          <w:sz w:val="17"/>
          <w:vertAlign w:val="superscript"/>
        </w:rPr>
        <w:t>2</w:t>
      </w:r>
    </w:p>
    <w:p>
      <w:pPr>
        <w:spacing w:line="158" w:lineRule="exact" w:before="0"/>
        <w:ind w:left="641" w:right="0" w:firstLine="0"/>
        <w:jc w:val="left"/>
        <w:rPr>
          <w:sz w:val="15"/>
        </w:rPr>
      </w:pPr>
      <w:r>
        <w:rPr/>
        <w:br w:type="column"/>
      </w:r>
      <w:r>
        <w:rPr>
          <w:sz w:val="15"/>
        </w:rPr>
        <w:t>Close</w:t>
      </w:r>
      <w:r>
        <w:rPr>
          <w:spacing w:val="-8"/>
          <w:sz w:val="15"/>
        </w:rPr>
        <w:t> </w:t>
      </w:r>
      <w:r>
        <w:rPr>
          <w:spacing w:val="-2"/>
          <w:sz w:val="15"/>
        </w:rPr>
        <w:t>entities</w:t>
      </w:r>
    </w:p>
    <w:p>
      <w:pPr>
        <w:spacing w:before="114"/>
        <w:ind w:left="1161" w:right="0" w:firstLine="0"/>
        <w:jc w:val="left"/>
        <w:rPr>
          <w:i/>
          <w:sz w:val="10"/>
        </w:rPr>
      </w:pPr>
      <w:r>
        <w:rPr>
          <w:i/>
          <w:spacing w:val="-2"/>
          <w:position w:val="2"/>
          <w:sz w:val="15"/>
        </w:rPr>
        <w:t>D</w:t>
      </w:r>
      <w:r>
        <w:rPr>
          <w:spacing w:val="-2"/>
          <w:position w:val="2"/>
          <w:sz w:val="15"/>
        </w:rPr>
        <w:t>ist</w:t>
      </w:r>
      <w:r>
        <w:rPr>
          <w:i/>
          <w:spacing w:val="-2"/>
          <w:sz w:val="10"/>
        </w:rPr>
        <w:t>Box2Vcc</w:t>
      </w:r>
    </w:p>
    <w:p>
      <w:pPr>
        <w:spacing w:line="240" w:lineRule="auto" w:before="0"/>
        <w:rPr>
          <w:i/>
          <w:sz w:val="10"/>
        </w:rPr>
      </w:pPr>
    </w:p>
    <w:p>
      <w:pPr>
        <w:spacing w:line="240" w:lineRule="auto" w:before="28"/>
        <w:rPr>
          <w:i/>
          <w:sz w:val="10"/>
        </w:rPr>
      </w:pPr>
    </w:p>
    <w:p>
      <w:pPr>
        <w:spacing w:before="0"/>
        <w:ind w:left="510" w:right="0" w:firstLine="0"/>
        <w:jc w:val="left"/>
        <w:rPr>
          <w:i/>
          <w:sz w:val="10"/>
        </w:rPr>
      </w:pPr>
      <w:r>
        <w:rPr>
          <w:i/>
          <w:spacing w:val="-5"/>
          <w:position w:val="-15"/>
          <w:sz w:val="24"/>
        </w:rPr>
        <w:t>J</w:t>
      </w:r>
      <w:r>
        <w:rPr>
          <w:spacing w:val="-5"/>
          <w:position w:val="-5"/>
          <w:sz w:val="15"/>
        </w:rPr>
        <w:t>G</w:t>
      </w:r>
      <w:r>
        <w:rPr>
          <w:spacing w:val="-20"/>
          <w:position w:val="-5"/>
          <w:sz w:val="15"/>
        </w:rPr>
        <w:t> </w:t>
      </w:r>
      <w:r>
        <w:rPr>
          <w:i/>
          <w:spacing w:val="-10"/>
          <w:sz w:val="10"/>
        </w:rPr>
        <w:t>1</w:t>
      </w:r>
    </w:p>
    <w:p>
      <w:pPr>
        <w:spacing w:after="0"/>
        <w:jc w:val="left"/>
        <w:rPr>
          <w:i/>
          <w:sz w:val="10"/>
        </w:rPr>
        <w:sectPr>
          <w:type w:val="continuous"/>
          <w:pgSz w:w="11420" w:h="15630"/>
          <w:pgMar w:header="868" w:footer="0" w:top="1400" w:bottom="280" w:left="425" w:right="425"/>
          <w:cols w:num="3" w:equalWidth="0">
            <w:col w:w="2438" w:space="40"/>
            <w:col w:w="3105" w:space="39"/>
            <w:col w:w="4948"/>
          </w:cols>
        </w:sectPr>
      </w:pPr>
    </w:p>
    <w:p>
      <w:pPr>
        <w:spacing w:line="240" w:lineRule="auto" w:before="36"/>
        <w:rPr>
          <w:i/>
          <w:sz w:val="15"/>
        </w:rPr>
      </w:pPr>
    </w:p>
    <w:p>
      <w:pPr>
        <w:spacing w:before="0"/>
        <w:ind w:left="5861" w:right="0" w:firstLine="0"/>
        <w:jc w:val="left"/>
        <w:rPr>
          <w:sz w:val="15"/>
        </w:rPr>
      </w:pPr>
      <w:r>
        <w:rPr>
          <w:sz w:val="15"/>
        </w:rPr>
        <w:t>Instance-View</w:t>
      </w:r>
      <w:r>
        <w:rPr>
          <w:spacing w:val="-6"/>
          <w:sz w:val="15"/>
        </w:rPr>
        <w:t> </w:t>
      </w:r>
      <w:r>
        <w:rPr>
          <w:sz w:val="15"/>
        </w:rPr>
        <w:t>KG</w:t>
      </w:r>
      <w:r>
        <w:rPr>
          <w:spacing w:val="-9"/>
          <w:sz w:val="15"/>
        </w:rPr>
        <w:t> </w:t>
      </w:r>
      <w:r>
        <w:rPr>
          <w:sz w:val="15"/>
        </w:rPr>
        <w:t>Completion</w:t>
      </w:r>
      <w:r>
        <w:rPr>
          <w:spacing w:val="-3"/>
          <w:sz w:val="15"/>
        </w:rPr>
        <w:t> </w:t>
      </w:r>
      <w:r>
        <w:rPr>
          <w:spacing w:val="-4"/>
          <w:sz w:val="15"/>
        </w:rPr>
        <w:t>Loss</w:t>
      </w:r>
    </w:p>
    <w:p>
      <w:pPr>
        <w:spacing w:before="17"/>
        <w:ind w:left="1" w:right="2288" w:firstLine="0"/>
        <w:jc w:val="center"/>
        <w:rPr>
          <w:i/>
          <w:sz w:val="17"/>
        </w:rPr>
      </w:pPr>
      <w:r>
        <w:rPr>
          <w:i/>
          <w:spacing w:val="-2"/>
          <w:w w:val="105"/>
          <w:sz w:val="17"/>
        </w:rPr>
        <w:t>Enc</w:t>
      </w:r>
      <w:r>
        <w:rPr>
          <w:i/>
          <w:spacing w:val="-2"/>
          <w:w w:val="105"/>
          <w:sz w:val="17"/>
          <w:vertAlign w:val="subscript"/>
        </w:rPr>
        <w:t>vec</w:t>
      </w:r>
    </w:p>
    <w:p>
      <w:pPr>
        <w:spacing w:line="240" w:lineRule="auto" w:before="95"/>
        <w:rPr>
          <w:i/>
          <w:sz w:val="18"/>
        </w:rPr>
      </w:pPr>
    </w:p>
    <w:p>
      <w:pPr>
        <w:spacing w:line="324" w:lineRule="exact" w:before="0"/>
        <w:ind w:left="88" w:right="87" w:firstLine="0"/>
        <w:jc w:val="center"/>
        <w:rPr>
          <w:rFonts w:ascii="Microsoft JhengHei" w:eastAsia="Microsoft JhengHei"/>
          <w:b/>
          <w:sz w:val="18"/>
        </w:rPr>
      </w:pPr>
      <w:r>
        <w:rPr>
          <w:rFonts w:ascii="Microsoft JhengHei" w:eastAsia="Microsoft JhengHei"/>
          <w:b/>
          <w:spacing w:val="5"/>
          <w:sz w:val="18"/>
        </w:rPr>
        <w:t>图 </w:t>
      </w:r>
      <w:r>
        <w:rPr>
          <w:b/>
          <w:sz w:val="18"/>
        </w:rPr>
        <w:t>3</w:t>
      </w:r>
      <w:r>
        <w:rPr>
          <w:b/>
          <w:spacing w:val="58"/>
          <w:sz w:val="18"/>
        </w:rPr>
        <w:t>  </w:t>
      </w:r>
      <w:r>
        <w:rPr>
          <w:b/>
          <w:sz w:val="18"/>
        </w:rPr>
        <w:t>Concept2Box</w:t>
      </w:r>
      <w:r>
        <w:rPr>
          <w:b/>
          <w:spacing w:val="10"/>
          <w:sz w:val="18"/>
        </w:rPr>
        <w:t> </w:t>
      </w:r>
      <w:r>
        <w:rPr>
          <w:rFonts w:ascii="Microsoft JhengHei" w:eastAsia="Microsoft JhengHei"/>
          <w:b/>
          <w:spacing w:val="-3"/>
          <w:sz w:val="18"/>
        </w:rPr>
        <w:t>总体框架</w:t>
      </w:r>
    </w:p>
    <w:p>
      <w:pPr>
        <w:spacing w:line="200" w:lineRule="exact" w:before="0"/>
        <w:ind w:left="85" w:right="87" w:firstLine="0"/>
        <w:jc w:val="center"/>
        <w:rPr>
          <w:sz w:val="18"/>
        </w:rPr>
      </w:pPr>
      <w:r>
        <w:rPr>
          <w:sz w:val="18"/>
        </w:rPr>
        <w:t>Fig.3</w:t>
      </w:r>
      <w:r>
        <w:rPr>
          <w:spacing w:val="59"/>
          <w:sz w:val="18"/>
        </w:rPr>
        <w:t>  </w:t>
      </w:r>
      <w:r>
        <w:rPr>
          <w:sz w:val="18"/>
        </w:rPr>
        <w:t>Concept2Box</w:t>
      </w:r>
      <w:r>
        <w:rPr>
          <w:spacing w:val="8"/>
          <w:sz w:val="18"/>
        </w:rPr>
        <w:t> </w:t>
      </w:r>
      <w:r>
        <w:rPr>
          <w:sz w:val="18"/>
        </w:rPr>
        <w:t>Overall</w:t>
      </w:r>
      <w:r>
        <w:rPr>
          <w:spacing w:val="9"/>
          <w:sz w:val="18"/>
        </w:rPr>
        <w:t> </w:t>
      </w:r>
      <w:r>
        <w:rPr>
          <w:spacing w:val="-2"/>
          <w:sz w:val="18"/>
        </w:rPr>
        <w:t>Framework</w:t>
      </w:r>
    </w:p>
    <w:p>
      <w:pPr>
        <w:spacing w:after="0" w:line="200" w:lineRule="exact"/>
        <w:jc w:val="center"/>
        <w:rPr>
          <w:sz w:val="18"/>
        </w:rPr>
        <w:sectPr>
          <w:type w:val="continuous"/>
          <w:pgSz w:w="11420" w:h="15630"/>
          <w:pgMar w:header="868" w:footer="0" w:top="1400" w:bottom="280" w:left="425" w:right="425"/>
        </w:sectPr>
      </w:pPr>
    </w:p>
    <w:p>
      <w:pPr>
        <w:pStyle w:val="BodyText"/>
        <w:spacing w:line="295" w:lineRule="auto" w:before="27"/>
        <w:ind w:left="369" w:firstLine="204"/>
        <w:jc w:val="both"/>
      </w:pPr>
      <w:r>
        <w:rPr>
          <w:spacing w:val="-2"/>
        </w:rPr>
        <w:t>综上所述，知识嵌入学习优化研究逐渐从单一几何表示向多几何融合、结构语义协同等方向深入发展。近年来，借助大语言模型与知识嵌入的协同成为关键趋势，通过借助生成式预训练技术注入外部常识与逻辑约束，有效缓解长尾实体的稀疏表征问题，并在链</w:t>
      </w:r>
      <w:r>
        <w:rPr>
          <w:spacing w:val="-1"/>
        </w:rPr>
        <w:t>接预测任务中显著提升零样本和少样本泛化性能。此</w:t>
      </w:r>
    </w:p>
    <w:p>
      <w:pPr>
        <w:pStyle w:val="BodyText"/>
        <w:spacing w:line="295" w:lineRule="auto" w:before="27"/>
        <w:ind w:left="369" w:right="272"/>
      </w:pPr>
      <w:r>
        <w:rPr/>
        <w:br w:type="column"/>
      </w:r>
      <w:r>
        <w:rPr>
          <w:spacing w:val="2"/>
          <w:w w:val="100"/>
        </w:rPr>
        <w:t>外，面向超大规模动态知识图谱的嵌入技术强调效率与扩展性，包括使用哈希投影、量化编码与增量旋转</w:t>
      </w:r>
      <w:r>
        <w:rPr>
          <w:spacing w:val="-7"/>
          <w:w w:val="100"/>
        </w:rPr>
        <w:t>编码策略，在压缩参数的同时能够继续保持嵌入质量，</w:t>
      </w:r>
      <w:r>
        <w:rPr>
          <w:spacing w:val="2"/>
          <w:w w:val="100"/>
        </w:rPr>
        <w:t>进一步推动知识嵌入发展。各模型数据集，实验结果</w:t>
      </w:r>
      <w:r>
        <w:rPr>
          <w:spacing w:val="1"/>
          <w:w w:val="100"/>
        </w:rPr>
        <w:t>如表</w:t>
      </w:r>
      <w:r>
        <w:rPr>
          <w:spacing w:val="-45"/>
        </w:rPr>
        <w:t> </w:t>
      </w:r>
      <w:r>
        <w:rPr>
          <w:rFonts w:ascii="Times New Roman" w:eastAsia="Times New Roman"/>
          <w:w w:val="100"/>
        </w:rPr>
        <w:t>5</w:t>
      </w:r>
      <w:r>
        <w:rPr>
          <w:rFonts w:ascii="Times New Roman" w:eastAsia="Times New Roman"/>
          <w:spacing w:val="2"/>
        </w:rPr>
        <w:t> </w:t>
      </w:r>
      <w:r>
        <w:rPr>
          <w:spacing w:val="3"/>
          <w:w w:val="100"/>
        </w:rPr>
        <w:t>所示：</w:t>
      </w:r>
    </w:p>
    <w:p>
      <w:pPr>
        <w:pStyle w:val="BodyText"/>
        <w:spacing w:after="0" w:line="295" w:lineRule="auto"/>
        <w:sectPr>
          <w:type w:val="continuous"/>
          <w:pgSz w:w="11420" w:h="15630"/>
          <w:pgMar w:header="868" w:footer="0" w:top="1400" w:bottom="280" w:left="425" w:right="425"/>
          <w:cols w:num="2" w:equalWidth="0">
            <w:col w:w="5066" w:space="62"/>
            <w:col w:w="5442"/>
          </w:cols>
        </w:sectPr>
      </w:pPr>
    </w:p>
    <w:p>
      <w:pPr>
        <w:pStyle w:val="BodyText"/>
        <w:rPr>
          <w:sz w:val="15"/>
        </w:rPr>
      </w:pPr>
    </w:p>
    <w:p>
      <w:pPr>
        <w:pStyle w:val="BodyText"/>
        <w:rPr>
          <w:sz w:val="15"/>
        </w:rPr>
      </w:pPr>
    </w:p>
    <w:p>
      <w:pPr>
        <w:pStyle w:val="BodyText"/>
        <w:spacing w:before="3"/>
        <w:rPr>
          <w:sz w:val="15"/>
        </w:rPr>
      </w:pPr>
    </w:p>
    <w:p>
      <w:pPr>
        <w:spacing w:line="174" w:lineRule="exact" w:before="1"/>
        <w:ind w:left="1399" w:right="0" w:firstLine="0"/>
        <w:jc w:val="left"/>
        <w:rPr>
          <w:rFonts w:ascii="SimSun" w:eastAsia="SimSun" w:hint="eastAsia"/>
          <w:sz w:val="15"/>
        </w:rPr>
      </w:pPr>
      <w:r>
        <w:rPr>
          <w:rFonts w:ascii="SimSun" w:eastAsia="SimSun" w:hint="eastAsia"/>
          <w:spacing w:val="-5"/>
          <w:sz w:val="15"/>
        </w:rPr>
        <w:t>发表</w:t>
      </w:r>
    </w:p>
    <w:p>
      <w:pPr>
        <w:spacing w:line="156" w:lineRule="exact" w:before="0"/>
        <w:ind w:left="515" w:right="0" w:firstLine="0"/>
        <w:jc w:val="left"/>
        <w:rPr>
          <w:rFonts w:ascii="SimSun" w:eastAsia="SimSun" w:hint="eastAsia"/>
          <w:sz w:val="15"/>
        </w:rPr>
      </w:pPr>
      <w:r>
        <w:rPr>
          <w:rFonts w:ascii="SimSun" w:eastAsia="SimSun" w:hint="eastAsia"/>
          <w:spacing w:val="-3"/>
          <w:sz w:val="15"/>
        </w:rPr>
        <w:t>模型名称</w:t>
      </w:r>
    </w:p>
    <w:p>
      <w:pPr>
        <w:spacing w:line="174" w:lineRule="exact" w:before="0"/>
        <w:ind w:left="1399" w:right="0" w:firstLine="0"/>
        <w:jc w:val="left"/>
        <w:rPr>
          <w:rFonts w:ascii="SimSun" w:eastAsia="SimSun" w:hint="eastAsia"/>
          <w:sz w:val="15"/>
        </w:rPr>
      </w:pPr>
      <w:r>
        <w:rPr>
          <w:rFonts w:ascii="SimSun" w:eastAsia="SimSun" w:hint="eastAsia"/>
          <w:spacing w:val="-5"/>
          <w:sz w:val="15"/>
        </w:rPr>
        <w:t>时间</w:t>
      </w:r>
    </w:p>
    <w:p>
      <w:pPr>
        <w:spacing w:line="247" w:lineRule="exact" w:before="0"/>
        <w:ind w:left="15" w:right="1759" w:firstLine="0"/>
        <w:jc w:val="center"/>
        <w:rPr>
          <w:rFonts w:ascii="Microsoft JhengHei" w:eastAsia="Microsoft JhengHei"/>
          <w:b/>
          <w:sz w:val="18"/>
        </w:rPr>
      </w:pPr>
      <w:r>
        <w:rPr/>
        <w:br w:type="column"/>
      </w:r>
      <w:r>
        <w:rPr>
          <w:rFonts w:ascii="Microsoft JhengHei" w:eastAsia="Microsoft JhengHei"/>
          <w:b/>
          <w:spacing w:val="7"/>
          <w:sz w:val="18"/>
        </w:rPr>
        <w:t>表 </w:t>
      </w:r>
      <w:r>
        <w:rPr>
          <w:b/>
          <w:sz w:val="18"/>
        </w:rPr>
        <w:t>5</w:t>
      </w:r>
      <w:r>
        <w:rPr>
          <w:b/>
          <w:spacing w:val="66"/>
          <w:sz w:val="18"/>
        </w:rPr>
        <w:t>  </w:t>
      </w:r>
      <w:r>
        <w:rPr>
          <w:rFonts w:ascii="Microsoft JhengHei" w:eastAsia="Microsoft JhengHei"/>
          <w:b/>
          <w:spacing w:val="-1"/>
          <w:sz w:val="18"/>
        </w:rPr>
        <w:t>知识嵌入模型实验结果分析</w:t>
      </w:r>
    </w:p>
    <w:p>
      <w:pPr>
        <w:spacing w:line="200" w:lineRule="exact" w:before="0"/>
        <w:ind w:left="0" w:right="1759" w:firstLine="0"/>
        <w:jc w:val="center"/>
        <w:rPr>
          <w:sz w:val="18"/>
        </w:rPr>
      </w:pPr>
      <w:r>
        <w:rPr>
          <w:sz w:val="18"/>
        </w:rPr>
        <w:t>Table5</w:t>
      </w:r>
      <w:r>
        <w:rPr>
          <w:spacing w:val="59"/>
          <w:sz w:val="18"/>
        </w:rPr>
        <w:t>  </w:t>
      </w:r>
      <w:r>
        <w:rPr>
          <w:sz w:val="18"/>
        </w:rPr>
        <w:t>Analysis</w:t>
      </w:r>
      <w:r>
        <w:rPr>
          <w:spacing w:val="9"/>
          <w:sz w:val="18"/>
        </w:rPr>
        <w:t> </w:t>
      </w:r>
      <w:r>
        <w:rPr>
          <w:sz w:val="18"/>
        </w:rPr>
        <w:t>of</w:t>
      </w:r>
      <w:r>
        <w:rPr>
          <w:spacing w:val="7"/>
          <w:sz w:val="18"/>
        </w:rPr>
        <w:t> </w:t>
      </w:r>
      <w:r>
        <w:rPr>
          <w:sz w:val="18"/>
        </w:rPr>
        <w:t>Experimental</w:t>
      </w:r>
      <w:r>
        <w:rPr>
          <w:spacing w:val="9"/>
          <w:sz w:val="18"/>
        </w:rPr>
        <w:t> </w:t>
      </w:r>
      <w:r>
        <w:rPr>
          <w:sz w:val="18"/>
        </w:rPr>
        <w:t>Results</w:t>
      </w:r>
      <w:r>
        <w:rPr>
          <w:spacing w:val="8"/>
          <w:sz w:val="18"/>
        </w:rPr>
        <w:t> </w:t>
      </w:r>
      <w:r>
        <w:rPr>
          <w:sz w:val="18"/>
        </w:rPr>
        <w:t>of</w:t>
      </w:r>
      <w:r>
        <w:rPr>
          <w:spacing w:val="8"/>
          <w:sz w:val="18"/>
        </w:rPr>
        <w:t> </w:t>
      </w:r>
      <w:r>
        <w:rPr>
          <w:sz w:val="18"/>
        </w:rPr>
        <w:t>Knowledge</w:t>
      </w:r>
      <w:r>
        <w:rPr>
          <w:spacing w:val="9"/>
          <w:sz w:val="18"/>
        </w:rPr>
        <w:t> </w:t>
      </w:r>
      <w:r>
        <w:rPr>
          <w:sz w:val="18"/>
        </w:rPr>
        <w:t>Embedding</w:t>
      </w:r>
      <w:r>
        <w:rPr>
          <w:spacing w:val="8"/>
          <w:sz w:val="18"/>
        </w:rPr>
        <w:t> </w:t>
      </w:r>
      <w:r>
        <w:rPr>
          <w:spacing w:val="-2"/>
          <w:sz w:val="18"/>
        </w:rPr>
        <w:t>Model</w:t>
      </w:r>
    </w:p>
    <w:p>
      <w:pPr>
        <w:spacing w:line="240" w:lineRule="auto" w:before="81"/>
        <w:rPr>
          <w:sz w:val="18"/>
        </w:rPr>
      </w:pPr>
    </w:p>
    <w:p>
      <w:pPr>
        <w:tabs>
          <w:tab w:pos="1286" w:val="left" w:leader="none"/>
          <w:tab w:pos="2487" w:val="left" w:leader="none"/>
          <w:tab w:pos="3871" w:val="left" w:leader="none"/>
          <w:tab w:pos="5004" w:val="left" w:leader="none"/>
          <w:tab w:pos="6437" w:val="left" w:leader="none"/>
          <w:tab w:pos="7749" w:val="left" w:leader="none"/>
        </w:tabs>
        <w:spacing w:before="0"/>
        <w:ind w:left="235" w:right="0" w:firstLine="0"/>
        <w:jc w:val="left"/>
        <w:rPr>
          <w:rFonts w:ascii="SimSun" w:eastAsia="SimSun" w:hint="eastAsia"/>
          <w:sz w:val="15"/>
        </w:rPr>
      </w:pPr>
      <w:r>
        <w:rPr>
          <w:rFonts w:ascii="SimSun" w:eastAsia="SimSun" w:hint="eastAsia"/>
          <w:sz w:val="15"/>
        </w:rPr>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r>
        <w:rPr>
          <w:rFonts w:ascii="SimSun" w:eastAsia="SimSun" w:hint="eastAsia"/>
          <w:sz w:val="15"/>
        </w:rPr>
        <w:tab/>
        <w:t>基线模</w:t>
      </w:r>
      <w:r>
        <w:rPr>
          <w:rFonts w:ascii="SimSun" w:eastAsia="SimSun" w:hint="eastAsia"/>
          <w:spacing w:val="-10"/>
          <w:sz w:val="15"/>
        </w:rPr>
        <w:t>型</w:t>
      </w:r>
      <w:r>
        <w:rPr>
          <w:rFonts w:ascii="SimSun" w:eastAsia="SimSun" w:hint="eastAsia"/>
          <w:sz w:val="15"/>
        </w:rPr>
        <w:tab/>
        <w:t>评价指</w:t>
      </w:r>
      <w:r>
        <w:rPr>
          <w:rFonts w:ascii="SimSun" w:eastAsia="SimSun" w:hint="eastAsia"/>
          <w:spacing w:val="-10"/>
          <w:sz w:val="15"/>
        </w:rPr>
        <w:t>标</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spacing w:after="0"/>
        <w:jc w:val="left"/>
        <w:rPr>
          <w:rFonts w:ascii="SimSun" w:eastAsia="SimSun" w:hint="eastAsia"/>
          <w:sz w:val="15"/>
        </w:rPr>
        <w:sectPr>
          <w:type w:val="continuous"/>
          <w:pgSz w:w="11420" w:h="15630"/>
          <w:pgMar w:header="868" w:footer="0" w:top="1400" w:bottom="280" w:left="425" w:right="425"/>
          <w:cols w:num="2" w:equalWidth="0">
            <w:col w:w="1709" w:space="40"/>
            <w:col w:w="8821"/>
          </w:cols>
        </w:sectPr>
      </w:pPr>
    </w:p>
    <w:p>
      <w:pPr>
        <w:tabs>
          <w:tab w:pos="1705" w:val="right" w:leader="none"/>
        </w:tabs>
        <w:spacing w:before="506"/>
        <w:ind w:left="515" w:right="0" w:firstLine="0"/>
        <w:jc w:val="left"/>
        <w:rPr>
          <w:sz w:val="15"/>
        </w:rPr>
      </w:pPr>
      <w:r>
        <w:rPr>
          <w:spacing w:val="-2"/>
          <w:sz w:val="15"/>
        </w:rPr>
        <w:t>TransE</w:t>
      </w:r>
      <w:r>
        <w:rPr>
          <w:spacing w:val="-2"/>
          <w:sz w:val="15"/>
          <w:vertAlign w:val="superscript"/>
        </w:rPr>
        <w:t>[76]</w:t>
      </w:r>
      <w:r>
        <w:rPr>
          <w:position w:val="5"/>
          <w:sz w:val="10"/>
          <w:vertAlign w:val="baseline"/>
        </w:rPr>
        <w:tab/>
      </w:r>
      <w:r>
        <w:rPr>
          <w:spacing w:val="-4"/>
          <w:sz w:val="15"/>
          <w:vertAlign w:val="baseline"/>
        </w:rPr>
        <w:t>2013</w:t>
      </w:r>
    </w:p>
    <w:p>
      <w:pPr>
        <w:tabs>
          <w:tab w:pos="1705" w:val="right" w:leader="none"/>
        </w:tabs>
        <w:spacing w:before="920"/>
        <w:ind w:left="507" w:right="0" w:firstLine="0"/>
        <w:jc w:val="left"/>
        <w:rPr>
          <w:sz w:val="15"/>
        </w:rPr>
      </w:pPr>
      <w:r>
        <w:rPr>
          <w:spacing w:val="-2"/>
          <w:sz w:val="15"/>
        </w:rPr>
        <w:t>TransH</w:t>
      </w:r>
      <w:r>
        <w:rPr>
          <w:spacing w:val="-2"/>
          <w:sz w:val="15"/>
          <w:vertAlign w:val="superscript"/>
        </w:rPr>
        <w:t>[75]</w:t>
      </w:r>
      <w:r>
        <w:rPr>
          <w:position w:val="5"/>
          <w:sz w:val="10"/>
          <w:vertAlign w:val="baseline"/>
        </w:rPr>
        <w:tab/>
      </w:r>
      <w:r>
        <w:rPr>
          <w:spacing w:val="-4"/>
          <w:sz w:val="15"/>
          <w:vertAlign w:val="baseline"/>
        </w:rPr>
        <w:t>2014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tabs>
          <w:tab w:pos="1398" w:val="left" w:leader="none"/>
        </w:tabs>
        <w:spacing w:before="0"/>
        <w:ind w:left="512" w:right="0" w:firstLine="0"/>
        <w:jc w:val="left"/>
        <w:rPr>
          <w:sz w:val="15"/>
        </w:rPr>
      </w:pPr>
      <w:r>
        <w:rPr>
          <w:spacing w:val="-2"/>
          <w:sz w:val="15"/>
        </w:rPr>
        <w:t>TransR</w:t>
      </w:r>
      <w:r>
        <w:rPr>
          <w:spacing w:val="-2"/>
          <w:sz w:val="15"/>
          <w:vertAlign w:val="superscript"/>
        </w:rPr>
        <w:t>[77]</w:t>
      </w:r>
      <w:r>
        <w:rPr>
          <w:position w:val="5"/>
          <w:sz w:val="10"/>
          <w:vertAlign w:val="baseline"/>
        </w:rPr>
        <w:tab/>
      </w:r>
      <w:r>
        <w:rPr>
          <w:spacing w:val="-4"/>
          <w:sz w:val="15"/>
          <w:vertAlign w:val="baseline"/>
        </w:rPr>
        <w:t>2015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7"/>
        <w:rPr>
          <w:sz w:val="15"/>
        </w:rPr>
      </w:pPr>
    </w:p>
    <w:p>
      <w:pPr>
        <w:spacing w:line="164" w:lineRule="exact" w:before="0"/>
        <w:ind w:left="508" w:right="0" w:firstLine="0"/>
        <w:jc w:val="left"/>
        <w:rPr>
          <w:sz w:val="15"/>
        </w:rPr>
      </w:pPr>
      <w:r>
        <w:rPr>
          <w:spacing w:val="-2"/>
          <w:sz w:val="15"/>
        </w:rPr>
        <w:t>TranSpars</w:t>
      </w:r>
    </w:p>
    <w:p>
      <w:pPr>
        <w:spacing w:line="154" w:lineRule="exact" w:before="0"/>
        <w:ind w:left="1399" w:right="0" w:firstLine="0"/>
        <w:jc w:val="left"/>
        <w:rPr>
          <w:sz w:val="15"/>
        </w:rPr>
      </w:pPr>
      <w:r>
        <w:rPr>
          <w:spacing w:val="-4"/>
          <w:sz w:val="15"/>
        </w:rPr>
        <w:t>2016</w:t>
      </w:r>
    </w:p>
    <w:p>
      <w:pPr>
        <w:spacing w:line="141" w:lineRule="auto" w:before="27"/>
        <w:ind w:left="701" w:right="0" w:firstLine="0"/>
        <w:jc w:val="left"/>
        <w:rPr>
          <w:sz w:val="10"/>
        </w:rPr>
      </w:pPr>
      <w:r>
        <w:rPr>
          <w:spacing w:val="-2"/>
          <w:position w:val="-4"/>
          <w:sz w:val="15"/>
        </w:rPr>
        <w:t>e</w:t>
      </w:r>
      <w:r>
        <w:rPr>
          <w:spacing w:val="-2"/>
          <w:sz w:val="10"/>
        </w:rPr>
        <w:t>[78]</w:t>
      </w:r>
    </w:p>
    <w:p>
      <w:pPr>
        <w:spacing w:line="240" w:lineRule="auto" w:before="159"/>
        <w:rPr>
          <w:sz w:val="15"/>
        </w:rPr>
      </w:pPr>
      <w:r>
        <w:rPr/>
        <w:br w:type="column"/>
      </w:r>
      <w:r>
        <w:rPr>
          <w:sz w:val="15"/>
        </w:rPr>
      </w:r>
    </w:p>
    <w:p>
      <w:pPr>
        <w:spacing w:line="388" w:lineRule="auto" w:before="0"/>
        <w:ind w:left="238" w:right="0" w:firstLine="0"/>
        <w:jc w:val="center"/>
        <w:rPr>
          <w:rFonts w:ascii="SimSun" w:eastAsia="SimSun" w:hint="eastAsia"/>
          <w:sz w:val="15"/>
        </w:rPr>
      </w:pPr>
      <w:r>
        <w:rPr>
          <w:rFonts w:ascii="SimSun" w:eastAsia="SimSun" w:hint="eastAsia"/>
          <w:spacing w:val="-4"/>
          <w:sz w:val="15"/>
        </w:rPr>
        <w:t>几何平移</w:t>
      </w:r>
      <w:r>
        <w:rPr>
          <w:rFonts w:ascii="SimSun" w:eastAsia="SimSun" w:hint="eastAsia"/>
          <w:spacing w:val="-3"/>
          <w:sz w:val="15"/>
        </w:rPr>
        <w:t>操作建模</w:t>
      </w:r>
    </w:p>
    <w:p>
      <w:pPr>
        <w:spacing w:line="388" w:lineRule="auto" w:before="158"/>
        <w:ind w:left="238" w:right="0" w:firstLine="0"/>
        <w:jc w:val="center"/>
        <w:rPr>
          <w:rFonts w:ascii="SimSun" w:eastAsia="SimSun" w:hint="eastAsia"/>
          <w:sz w:val="15"/>
        </w:rPr>
      </w:pPr>
      <w:r>
        <w:rPr>
          <w:rFonts w:ascii="SimSun" w:eastAsia="SimSun" w:hint="eastAsia"/>
          <w:spacing w:val="-4"/>
          <w:sz w:val="15"/>
        </w:rPr>
        <w:t>不同关系</w:t>
      </w:r>
      <w:r>
        <w:rPr>
          <w:rFonts w:ascii="SimSun" w:eastAsia="SimSun" w:hint="eastAsia"/>
          <w:spacing w:val="-4"/>
          <w:sz w:val="15"/>
        </w:rPr>
        <w:t>对应的几何操作建</w:t>
      </w:r>
      <w:r>
        <w:rPr>
          <w:rFonts w:ascii="SimSun" w:eastAsia="SimSun" w:hint="eastAsia"/>
          <w:spacing w:val="-10"/>
          <w:sz w:val="15"/>
        </w:rPr>
        <w:t>模</w:t>
      </w:r>
    </w:p>
    <w:p>
      <w:pPr>
        <w:spacing w:line="388" w:lineRule="auto" w:before="158"/>
        <w:ind w:left="238" w:right="0" w:firstLine="0"/>
        <w:jc w:val="center"/>
        <w:rPr>
          <w:rFonts w:ascii="SimSun" w:eastAsia="SimSun" w:hint="eastAsia"/>
          <w:sz w:val="15"/>
        </w:rPr>
      </w:pPr>
      <w:r>
        <w:rPr>
          <w:rFonts w:ascii="SimSun" w:eastAsia="SimSun" w:hint="eastAsia"/>
          <w:spacing w:val="-4"/>
          <w:sz w:val="15"/>
        </w:rPr>
        <w:t>不同空间</w:t>
      </w:r>
      <w:r>
        <w:rPr>
          <w:rFonts w:ascii="SimSun" w:eastAsia="SimSun" w:hint="eastAsia"/>
          <w:spacing w:val="-4"/>
          <w:sz w:val="15"/>
        </w:rPr>
        <w:t>几何操作</w:t>
      </w:r>
      <w:r>
        <w:rPr>
          <w:rFonts w:ascii="SimSun" w:eastAsia="SimSun" w:hint="eastAsia"/>
          <w:spacing w:val="-6"/>
          <w:sz w:val="15"/>
        </w:rPr>
        <w:t>建模</w:t>
      </w:r>
    </w:p>
    <w:p>
      <w:pPr>
        <w:pStyle w:val="BodyText"/>
        <w:spacing w:before="122"/>
        <w:rPr>
          <w:sz w:val="15"/>
        </w:rPr>
      </w:pPr>
    </w:p>
    <w:p>
      <w:pPr>
        <w:spacing w:line="388" w:lineRule="auto" w:before="0"/>
        <w:ind w:left="238" w:right="0" w:firstLine="0"/>
        <w:jc w:val="center"/>
        <w:rPr>
          <w:rFonts w:ascii="SimSun" w:eastAsia="SimSun" w:hint="eastAsia"/>
          <w:sz w:val="15"/>
        </w:rPr>
      </w:pPr>
      <w:r>
        <w:rPr>
          <w:rFonts w:ascii="SimSun" w:eastAsia="SimSun" w:hint="eastAsia"/>
          <w:spacing w:val="-4"/>
          <w:sz w:val="15"/>
        </w:rPr>
        <w:t>自适应稀</w:t>
      </w:r>
      <w:r>
        <w:rPr>
          <w:rFonts w:ascii="SimSun" w:eastAsia="SimSun" w:hint="eastAsia"/>
          <w:spacing w:val="-4"/>
          <w:sz w:val="15"/>
        </w:rPr>
        <w:t>疏转移矩</w:t>
      </w:r>
      <w:r>
        <w:rPr>
          <w:rFonts w:ascii="SimSun" w:eastAsia="SimSun" w:hint="eastAsia"/>
          <w:spacing w:val="-10"/>
          <w:sz w:val="15"/>
        </w:rPr>
        <w:t>阵</w:t>
      </w:r>
    </w:p>
    <w:p>
      <w:pPr>
        <w:spacing w:line="240" w:lineRule="auto" w:before="139"/>
        <w:rPr>
          <w:rFonts w:ascii="SimSun"/>
          <w:sz w:val="15"/>
        </w:rPr>
      </w:pPr>
      <w:r>
        <w:rPr/>
        <w:br w:type="column"/>
      </w:r>
      <w:r>
        <w:rPr>
          <w:rFonts w:ascii="SimSun"/>
          <w:sz w:val="15"/>
        </w:rPr>
      </w:r>
    </w:p>
    <w:p>
      <w:pPr>
        <w:spacing w:line="412" w:lineRule="auto" w:before="1"/>
        <w:ind w:left="421" w:right="0" w:hanging="72"/>
        <w:jc w:val="left"/>
        <w:rPr>
          <w:sz w:val="15"/>
        </w:rPr>
      </w:pPr>
      <w:r>
        <w:rPr>
          <w:spacing w:val="-2"/>
          <w:sz w:val="15"/>
        </w:rPr>
        <w:t>WN18</w:t>
      </w:r>
      <w:r>
        <w:rPr>
          <w:rFonts w:ascii="SimSun" w:eastAsia="SimSun" w:hint="eastAsia"/>
          <w:spacing w:val="-2"/>
          <w:sz w:val="15"/>
        </w:rPr>
        <w:t>、 </w:t>
      </w:r>
      <w:r>
        <w:rPr>
          <w:spacing w:val="-2"/>
          <w:sz w:val="15"/>
        </w:rPr>
        <w:t>FB15k</w:t>
      </w:r>
    </w:p>
    <w:p>
      <w:pPr>
        <w:spacing w:line="240" w:lineRule="auto" w:before="0"/>
        <w:rPr>
          <w:sz w:val="15"/>
        </w:rPr>
      </w:pPr>
    </w:p>
    <w:p>
      <w:pPr>
        <w:spacing w:line="240" w:lineRule="auto" w:before="119"/>
        <w:rPr>
          <w:sz w:val="15"/>
        </w:rPr>
      </w:pPr>
    </w:p>
    <w:p>
      <w:pPr>
        <w:spacing w:line="412" w:lineRule="auto" w:before="0"/>
        <w:ind w:left="421" w:right="1" w:hanging="70"/>
        <w:jc w:val="left"/>
        <w:rPr>
          <w:sz w:val="15"/>
        </w:rPr>
      </w:pPr>
      <w:r>
        <w:rPr>
          <w:spacing w:val="-2"/>
          <w:sz w:val="15"/>
        </w:rPr>
        <w:t>WN11</w:t>
      </w:r>
      <w:r>
        <w:rPr>
          <w:rFonts w:ascii="SimSun" w:eastAsia="SimSun" w:hint="eastAsia"/>
          <w:spacing w:val="-2"/>
          <w:sz w:val="15"/>
        </w:rPr>
        <w:t>、 </w:t>
      </w:r>
      <w:r>
        <w:rPr>
          <w:spacing w:val="-2"/>
          <w:sz w:val="15"/>
        </w:rPr>
        <w:t>FB15k</w:t>
      </w:r>
    </w:p>
    <w:p>
      <w:pPr>
        <w:spacing w:line="240" w:lineRule="auto" w:before="0"/>
        <w:rPr>
          <w:sz w:val="15"/>
        </w:rPr>
      </w:pPr>
    </w:p>
    <w:p>
      <w:pPr>
        <w:spacing w:line="240" w:lineRule="auto" w:before="0"/>
        <w:rPr>
          <w:sz w:val="15"/>
        </w:rPr>
      </w:pPr>
    </w:p>
    <w:p>
      <w:pPr>
        <w:spacing w:line="240" w:lineRule="auto" w:before="103"/>
        <w:rPr>
          <w:sz w:val="15"/>
        </w:rPr>
      </w:pPr>
    </w:p>
    <w:p>
      <w:pPr>
        <w:spacing w:line="412" w:lineRule="auto" w:before="1"/>
        <w:ind w:left="404" w:right="0" w:hanging="56"/>
        <w:jc w:val="left"/>
        <w:rPr>
          <w:sz w:val="15"/>
        </w:rPr>
      </w:pPr>
      <w:r>
        <w:rPr>
          <w:spacing w:val="-2"/>
          <w:sz w:val="15"/>
        </w:rPr>
        <w:t>WN18</w:t>
      </w:r>
      <w:r>
        <w:rPr>
          <w:rFonts w:ascii="SimSun" w:eastAsia="SimSun" w:hint="eastAsia"/>
          <w:spacing w:val="-2"/>
          <w:sz w:val="15"/>
        </w:rPr>
        <w:t>、 </w:t>
      </w:r>
      <w:r>
        <w:rPr>
          <w:spacing w:val="-4"/>
          <w:sz w:val="15"/>
        </w:rPr>
        <w:t>FB15K</w:t>
      </w:r>
    </w:p>
    <w:p>
      <w:pPr>
        <w:spacing w:line="240" w:lineRule="auto" w:before="0"/>
        <w:rPr>
          <w:sz w:val="15"/>
        </w:rPr>
      </w:pPr>
    </w:p>
    <w:p>
      <w:pPr>
        <w:spacing w:line="240" w:lineRule="auto" w:before="119"/>
        <w:rPr>
          <w:sz w:val="15"/>
        </w:rPr>
      </w:pPr>
    </w:p>
    <w:p>
      <w:pPr>
        <w:spacing w:line="400" w:lineRule="auto" w:before="0"/>
        <w:ind w:left="382" w:right="0" w:hanging="34"/>
        <w:jc w:val="both"/>
        <w:rPr>
          <w:sz w:val="15"/>
        </w:rPr>
      </w:pPr>
      <w:r>
        <w:rPr>
          <w:spacing w:val="-2"/>
          <w:sz w:val="15"/>
        </w:rPr>
        <w:t>WN18</w:t>
      </w:r>
      <w:r>
        <w:rPr>
          <w:rFonts w:ascii="SimSun" w:eastAsia="SimSun" w:hint="eastAsia"/>
          <w:spacing w:val="-2"/>
          <w:sz w:val="15"/>
        </w:rPr>
        <w:t>、 </w:t>
      </w:r>
      <w:r>
        <w:rPr>
          <w:spacing w:val="-4"/>
          <w:sz w:val="15"/>
        </w:rPr>
        <w:t>FB13</w:t>
      </w:r>
      <w:r>
        <w:rPr>
          <w:rFonts w:ascii="SimSun" w:eastAsia="SimSun" w:hint="eastAsia"/>
          <w:spacing w:val="-4"/>
          <w:sz w:val="15"/>
        </w:rPr>
        <w:t>、 </w:t>
      </w:r>
      <w:r>
        <w:rPr>
          <w:spacing w:val="-2"/>
          <w:sz w:val="15"/>
        </w:rPr>
        <w:t>FB15k</w:t>
      </w:r>
    </w:p>
    <w:p>
      <w:pPr>
        <w:spacing w:line="240" w:lineRule="auto" w:before="3"/>
        <w:rPr>
          <w:sz w:val="15"/>
        </w:rPr>
      </w:pPr>
      <w:r>
        <w:rPr/>
        <w:br w:type="column"/>
      </w:r>
      <w:r>
        <w:rPr>
          <w:sz w:val="15"/>
        </w:rPr>
      </w:r>
    </w:p>
    <w:p>
      <w:pPr>
        <w:spacing w:before="0"/>
        <w:ind w:left="323" w:right="0" w:firstLine="0"/>
        <w:jc w:val="center"/>
        <w:rPr>
          <w:rFonts w:ascii="SimSun" w:eastAsia="SimSun" w:hint="eastAsia"/>
          <w:sz w:val="15"/>
        </w:rPr>
      </w:pPr>
      <w:r>
        <w:rPr>
          <w:rFonts w:ascii="SimSun" w:eastAsia="SimSun" w:hint="eastAsia"/>
          <w:spacing w:val="-5"/>
          <w:sz w:val="15"/>
        </w:rPr>
        <w:t>相比</w:t>
      </w:r>
    </w:p>
    <w:p>
      <w:pPr>
        <w:spacing w:before="138"/>
        <w:ind w:left="371" w:right="0" w:firstLine="0"/>
        <w:jc w:val="left"/>
        <w:rPr>
          <w:sz w:val="15"/>
        </w:rPr>
      </w:pPr>
      <w:r>
        <w:rPr>
          <w:spacing w:val="-2"/>
          <w:sz w:val="15"/>
        </w:rPr>
        <w:t>RESCAL,Hits@10</w:t>
      </w:r>
    </w:p>
    <w:p>
      <w:pPr>
        <w:spacing w:before="122"/>
        <w:ind w:left="323" w:right="6" w:firstLine="0"/>
        <w:jc w:val="center"/>
        <w:rPr>
          <w:rFonts w:ascii="SimSun" w:eastAsia="SimSun" w:hint="eastAsia"/>
          <w:sz w:val="15"/>
        </w:rPr>
      </w:pPr>
      <w:r>
        <w:rPr>
          <w:rFonts w:ascii="SimSun" w:eastAsia="SimSun" w:hint="eastAsia"/>
          <w:spacing w:val="-10"/>
          <w:sz w:val="15"/>
        </w:rPr>
        <w:t>提高 </w:t>
      </w:r>
      <w:r>
        <w:rPr>
          <w:spacing w:val="-4"/>
          <w:sz w:val="15"/>
        </w:rPr>
        <w:t>6.7</w:t>
      </w:r>
      <w:r>
        <w:rPr>
          <w:rFonts w:ascii="SimSun" w:eastAsia="SimSun" w:hint="eastAsia"/>
          <w:spacing w:val="-4"/>
          <w:sz w:val="15"/>
        </w:rPr>
        <w:t>％</w:t>
      </w:r>
    </w:p>
    <w:p>
      <w:pPr>
        <w:pStyle w:val="BodyText"/>
        <w:rPr>
          <w:sz w:val="15"/>
        </w:rPr>
      </w:pPr>
    </w:p>
    <w:p>
      <w:pPr>
        <w:pStyle w:val="BodyText"/>
        <w:spacing w:before="47"/>
        <w:rPr>
          <w:sz w:val="15"/>
        </w:rPr>
      </w:pPr>
    </w:p>
    <w:p>
      <w:pPr>
        <w:spacing w:before="0"/>
        <w:ind w:left="317" w:right="0" w:firstLine="0"/>
        <w:jc w:val="left"/>
        <w:rPr>
          <w:rFonts w:ascii="SimSun" w:eastAsia="SimSun" w:hint="eastAsia"/>
          <w:sz w:val="15"/>
        </w:rPr>
      </w:pPr>
      <w:r>
        <w:rPr>
          <w:rFonts w:ascii="SimSun" w:eastAsia="SimSun" w:hint="eastAsia"/>
          <w:spacing w:val="-9"/>
          <w:sz w:val="15"/>
        </w:rPr>
        <w:t>相比 </w:t>
      </w:r>
      <w:r>
        <w:rPr>
          <w:sz w:val="15"/>
        </w:rPr>
        <w:t>TransE</w:t>
      </w:r>
      <w:r>
        <w:rPr>
          <w:spacing w:val="8"/>
          <w:sz w:val="15"/>
        </w:rPr>
        <w:t> </w:t>
      </w:r>
      <w:r>
        <w:rPr>
          <w:rFonts w:ascii="SimSun" w:eastAsia="SimSun" w:hint="eastAsia"/>
          <w:spacing w:val="-4"/>
          <w:sz w:val="15"/>
        </w:rPr>
        <w:t>模型，</w:t>
      </w:r>
    </w:p>
    <w:p>
      <w:pPr>
        <w:spacing w:before="120"/>
        <w:ind w:left="318" w:right="0" w:firstLine="0"/>
        <w:jc w:val="left"/>
        <w:rPr>
          <w:rFonts w:ascii="SimSun" w:eastAsia="SimSun" w:hint="eastAsia"/>
          <w:sz w:val="15"/>
        </w:rPr>
      </w:pPr>
      <w:r>
        <w:rPr>
          <w:sz w:val="15"/>
        </w:rPr>
        <w:t>Hits@10</w:t>
      </w:r>
      <w:r>
        <w:rPr>
          <w:spacing w:val="6"/>
          <w:sz w:val="15"/>
        </w:rPr>
        <w:t> </w:t>
      </w:r>
      <w:r>
        <w:rPr>
          <w:rFonts w:ascii="SimSun" w:eastAsia="SimSun" w:hint="eastAsia"/>
          <w:spacing w:val="-9"/>
          <w:sz w:val="15"/>
        </w:rPr>
        <w:t>提升 </w:t>
      </w:r>
      <w:r>
        <w:rPr>
          <w:spacing w:val="-4"/>
          <w:sz w:val="15"/>
        </w:rPr>
        <w:t>8.4</w:t>
      </w:r>
      <w:r>
        <w:rPr>
          <w:rFonts w:ascii="SimSun" w:eastAsia="SimSun" w:hint="eastAsia"/>
          <w:spacing w:val="-4"/>
          <w:sz w:val="15"/>
        </w:rPr>
        <w:t>％</w:t>
      </w:r>
    </w:p>
    <w:p>
      <w:pPr>
        <w:pStyle w:val="BodyText"/>
        <w:rPr>
          <w:sz w:val="15"/>
        </w:rPr>
      </w:pPr>
    </w:p>
    <w:p>
      <w:pPr>
        <w:pStyle w:val="BodyText"/>
        <w:rPr>
          <w:sz w:val="15"/>
        </w:rPr>
      </w:pPr>
    </w:p>
    <w:p>
      <w:pPr>
        <w:pStyle w:val="BodyText"/>
        <w:spacing w:before="167"/>
        <w:rPr>
          <w:sz w:val="15"/>
        </w:rPr>
      </w:pPr>
    </w:p>
    <w:p>
      <w:pPr>
        <w:spacing w:before="0"/>
        <w:ind w:left="317" w:right="0" w:firstLine="0"/>
        <w:jc w:val="left"/>
        <w:rPr>
          <w:rFonts w:ascii="SimSun" w:eastAsia="SimSun" w:hint="eastAsia"/>
          <w:sz w:val="15"/>
        </w:rPr>
      </w:pPr>
      <w:r>
        <w:rPr>
          <w:rFonts w:ascii="SimSun" w:eastAsia="SimSun" w:hint="eastAsia"/>
          <w:spacing w:val="-9"/>
          <w:sz w:val="15"/>
        </w:rPr>
        <w:t>相比 </w:t>
      </w:r>
      <w:r>
        <w:rPr>
          <w:sz w:val="15"/>
        </w:rPr>
        <w:t>TransE</w:t>
      </w:r>
      <w:r>
        <w:rPr>
          <w:spacing w:val="8"/>
          <w:sz w:val="15"/>
        </w:rPr>
        <w:t> </w:t>
      </w:r>
      <w:r>
        <w:rPr>
          <w:rFonts w:ascii="SimSun" w:eastAsia="SimSun" w:hint="eastAsia"/>
          <w:spacing w:val="-4"/>
          <w:sz w:val="15"/>
        </w:rPr>
        <w:t>模型，</w:t>
      </w:r>
    </w:p>
    <w:p>
      <w:pPr>
        <w:spacing w:before="120"/>
        <w:ind w:left="318" w:right="0" w:firstLine="0"/>
        <w:jc w:val="left"/>
        <w:rPr>
          <w:rFonts w:ascii="SimSun" w:eastAsia="SimSun" w:hint="eastAsia"/>
          <w:sz w:val="15"/>
        </w:rPr>
      </w:pPr>
      <w:r>
        <w:rPr>
          <w:sz w:val="15"/>
        </w:rPr>
        <w:t>Hits@10</w:t>
      </w:r>
      <w:r>
        <w:rPr>
          <w:spacing w:val="6"/>
          <w:sz w:val="15"/>
        </w:rPr>
        <w:t> </w:t>
      </w:r>
      <w:r>
        <w:rPr>
          <w:rFonts w:ascii="SimSun" w:eastAsia="SimSun" w:hint="eastAsia"/>
          <w:spacing w:val="-9"/>
          <w:sz w:val="15"/>
        </w:rPr>
        <w:t>提升 </w:t>
      </w:r>
      <w:r>
        <w:rPr>
          <w:spacing w:val="-4"/>
          <w:sz w:val="15"/>
        </w:rPr>
        <w:t>2.6</w:t>
      </w:r>
      <w:r>
        <w:rPr>
          <w:rFonts w:ascii="SimSun" w:eastAsia="SimSun" w:hint="eastAsia"/>
          <w:spacing w:val="-4"/>
          <w:sz w:val="15"/>
        </w:rPr>
        <w:t>％</w:t>
      </w:r>
    </w:p>
    <w:p>
      <w:pPr>
        <w:pStyle w:val="BodyText"/>
        <w:rPr>
          <w:sz w:val="15"/>
        </w:rPr>
      </w:pPr>
    </w:p>
    <w:p>
      <w:pPr>
        <w:pStyle w:val="BodyText"/>
        <w:rPr>
          <w:sz w:val="15"/>
        </w:rPr>
      </w:pPr>
    </w:p>
    <w:p>
      <w:pPr>
        <w:pStyle w:val="BodyText"/>
        <w:spacing w:before="11"/>
        <w:rPr>
          <w:sz w:val="15"/>
        </w:rPr>
      </w:pPr>
    </w:p>
    <w:p>
      <w:pPr>
        <w:spacing w:line="388" w:lineRule="auto" w:before="0"/>
        <w:ind w:left="357" w:right="32" w:hanging="6"/>
        <w:jc w:val="center"/>
        <w:rPr>
          <w:rFonts w:ascii="SimSun" w:eastAsia="SimSun" w:hint="eastAsia"/>
          <w:sz w:val="15"/>
        </w:rPr>
      </w:pPr>
      <w:r>
        <w:rPr>
          <w:rFonts w:ascii="SimSun" w:eastAsia="SimSun" w:hint="eastAsia"/>
          <w:spacing w:val="-5"/>
          <w:sz w:val="15"/>
        </w:rPr>
        <w:t>与 </w:t>
      </w:r>
      <w:r>
        <w:rPr>
          <w:sz w:val="15"/>
        </w:rPr>
        <w:t>TransE </w:t>
      </w:r>
      <w:r>
        <w:rPr>
          <w:rFonts w:ascii="SimSun" w:eastAsia="SimSun" w:hint="eastAsia"/>
          <w:sz w:val="15"/>
        </w:rPr>
        <w:t>模型相比，</w:t>
      </w:r>
      <w:r>
        <w:rPr>
          <w:sz w:val="15"/>
        </w:rPr>
        <w:t>Hits@10</w:t>
      </w:r>
      <w:r>
        <w:rPr>
          <w:spacing w:val="-4"/>
          <w:sz w:val="15"/>
        </w:rPr>
        <w:t> </w:t>
      </w:r>
      <w:r>
        <w:rPr>
          <w:rFonts w:ascii="SimSun" w:eastAsia="SimSun" w:hint="eastAsia"/>
          <w:sz w:val="15"/>
        </w:rPr>
        <w:t>提升 </w:t>
      </w:r>
      <w:r>
        <w:rPr>
          <w:spacing w:val="-4"/>
          <w:sz w:val="15"/>
        </w:rPr>
        <w:t>3.9</w:t>
      </w:r>
      <w:r>
        <w:rPr>
          <w:rFonts w:ascii="SimSun" w:eastAsia="SimSun" w:hint="eastAsia"/>
          <w:spacing w:val="-4"/>
          <w:sz w:val="15"/>
        </w:rPr>
        <w:t>％</w:t>
      </w:r>
    </w:p>
    <w:p>
      <w:pPr>
        <w:spacing w:line="240" w:lineRule="auto" w:before="0"/>
        <w:rPr>
          <w:rFonts w:ascii="SimSun"/>
          <w:sz w:val="15"/>
        </w:rPr>
      </w:pPr>
      <w:r>
        <w:rPr/>
        <w:br w:type="column"/>
      </w:r>
      <w:r>
        <w:rPr>
          <w:rFonts w:ascii="SimSun"/>
          <w:sz w:val="15"/>
        </w:rPr>
      </w:r>
    </w:p>
    <w:p>
      <w:pPr>
        <w:pStyle w:val="BodyText"/>
        <w:spacing w:before="122"/>
        <w:rPr>
          <w:sz w:val="15"/>
        </w:rPr>
      </w:pPr>
    </w:p>
    <w:p>
      <w:pPr>
        <w:spacing w:before="0"/>
        <w:ind w:left="247" w:right="0" w:firstLine="0"/>
        <w:jc w:val="center"/>
        <w:rPr>
          <w:sz w:val="15"/>
        </w:rPr>
      </w:pPr>
      <w:r>
        <w:rPr>
          <w:spacing w:val="-2"/>
          <w:sz w:val="15"/>
        </w:rPr>
        <w:t>RESCAL</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8"/>
        <w:rPr>
          <w:sz w:val="15"/>
        </w:rPr>
      </w:pPr>
    </w:p>
    <w:p>
      <w:pPr>
        <w:spacing w:before="0"/>
        <w:ind w:left="250" w:right="0" w:firstLine="0"/>
        <w:jc w:val="center"/>
        <w:rPr>
          <w:sz w:val="15"/>
        </w:rPr>
      </w:pPr>
      <w:r>
        <w:rPr>
          <w:sz w:val="15"/>
        </w:rPr>
        <w:t>TransE</w:t>
      </w:r>
      <w:r>
        <w:rPr>
          <w:rFonts w:ascii="SimSun" w:eastAsia="SimSun" w:hint="eastAsia"/>
          <w:sz w:val="15"/>
        </w:rPr>
        <w:t>、</w:t>
      </w:r>
      <w:r>
        <w:rPr>
          <w:spacing w:val="-5"/>
          <w:sz w:val="15"/>
        </w:rPr>
        <w:t>NTN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8"/>
        <w:rPr>
          <w:sz w:val="15"/>
        </w:rPr>
      </w:pPr>
    </w:p>
    <w:p>
      <w:pPr>
        <w:spacing w:line="412" w:lineRule="auto" w:before="0"/>
        <w:ind w:left="247" w:right="0" w:firstLine="0"/>
        <w:jc w:val="center"/>
        <w:rPr>
          <w:sz w:val="15"/>
        </w:rPr>
      </w:pPr>
      <w:r>
        <w:rPr>
          <w:spacing w:val="-2"/>
          <w:sz w:val="15"/>
        </w:rPr>
        <w:t>TransE</w:t>
      </w:r>
      <w:r>
        <w:rPr>
          <w:rFonts w:ascii="SimSun" w:eastAsia="SimSun" w:hint="eastAsia"/>
          <w:spacing w:val="-2"/>
          <w:sz w:val="15"/>
        </w:rPr>
        <w:t>、 </w:t>
      </w:r>
      <w:r>
        <w:rPr>
          <w:spacing w:val="-2"/>
          <w:sz w:val="15"/>
        </w:rPr>
        <w:t>TransH</w:t>
      </w:r>
    </w:p>
    <w:p>
      <w:pPr>
        <w:spacing w:line="240" w:lineRule="auto" w:before="0"/>
        <w:rPr>
          <w:sz w:val="15"/>
        </w:rPr>
      </w:pPr>
    </w:p>
    <w:p>
      <w:pPr>
        <w:spacing w:line="240" w:lineRule="auto" w:before="119"/>
        <w:rPr>
          <w:sz w:val="15"/>
        </w:rPr>
      </w:pPr>
    </w:p>
    <w:p>
      <w:pPr>
        <w:spacing w:line="400" w:lineRule="auto" w:before="1"/>
        <w:ind w:left="399" w:right="152" w:firstLine="8"/>
        <w:jc w:val="both"/>
        <w:rPr>
          <w:sz w:val="15"/>
        </w:rPr>
      </w:pPr>
      <w:r>
        <w:rPr>
          <w:spacing w:val="-2"/>
          <w:sz w:val="15"/>
        </w:rPr>
        <w:t>TransE</w:t>
      </w:r>
      <w:r>
        <w:rPr>
          <w:rFonts w:ascii="SimSun" w:eastAsia="SimSun" w:hint="eastAsia"/>
          <w:spacing w:val="-2"/>
          <w:sz w:val="15"/>
        </w:rPr>
        <w:t>、 </w:t>
      </w:r>
      <w:r>
        <w:rPr>
          <w:spacing w:val="-2"/>
          <w:sz w:val="15"/>
        </w:rPr>
        <w:t>TransH</w:t>
      </w:r>
      <w:r>
        <w:rPr>
          <w:rFonts w:ascii="SimSun" w:eastAsia="SimSun" w:hint="eastAsia"/>
          <w:spacing w:val="-2"/>
          <w:sz w:val="15"/>
        </w:rPr>
        <w:t>、 </w:t>
      </w:r>
      <w:r>
        <w:rPr>
          <w:spacing w:val="-2"/>
          <w:sz w:val="15"/>
        </w:rPr>
        <w:t>TransR</w:t>
      </w:r>
    </w:p>
    <w:p>
      <w:pPr>
        <w:spacing w:line="240" w:lineRule="auto" w:before="159"/>
        <w:rPr>
          <w:sz w:val="15"/>
        </w:rPr>
      </w:pPr>
      <w:r>
        <w:rPr/>
        <w:br w:type="column"/>
      </w:r>
      <w:r>
        <w:rPr>
          <w:sz w:val="15"/>
        </w:rPr>
      </w:r>
    </w:p>
    <w:p>
      <w:pPr>
        <w:spacing w:line="412" w:lineRule="auto" w:before="0"/>
        <w:ind w:left="270" w:right="0" w:firstLine="0"/>
        <w:jc w:val="center"/>
        <w:rPr>
          <w:sz w:val="15"/>
        </w:rPr>
      </w:pPr>
      <w:r>
        <w:rPr>
          <w:spacing w:val="-2"/>
          <w:sz w:val="15"/>
        </w:rPr>
        <w:t>Hits@10</w:t>
      </w:r>
      <w:r>
        <w:rPr>
          <w:rFonts w:ascii="SimSun" w:eastAsia="SimSun" w:hint="eastAsia"/>
          <w:spacing w:val="-2"/>
          <w:sz w:val="15"/>
        </w:rPr>
        <w:t>、 </w:t>
      </w:r>
      <w:r>
        <w:rPr>
          <w:spacing w:val="-4"/>
          <w:sz w:val="15"/>
        </w:rPr>
        <w:t>MRR</w:t>
      </w:r>
    </w:p>
    <w:p>
      <w:pPr>
        <w:spacing w:line="240" w:lineRule="auto" w:before="0"/>
        <w:rPr>
          <w:sz w:val="15"/>
        </w:rPr>
      </w:pPr>
    </w:p>
    <w:p>
      <w:pPr>
        <w:spacing w:line="240" w:lineRule="auto" w:before="120"/>
        <w:rPr>
          <w:sz w:val="15"/>
        </w:rPr>
      </w:pPr>
    </w:p>
    <w:p>
      <w:pPr>
        <w:spacing w:line="388" w:lineRule="auto" w:before="0"/>
        <w:ind w:left="271" w:right="0" w:hanging="4"/>
        <w:jc w:val="center"/>
        <w:rPr>
          <w:sz w:val="15"/>
        </w:rPr>
      </w:pPr>
      <w:r>
        <w:rPr>
          <w:spacing w:val="-2"/>
          <w:sz w:val="15"/>
        </w:rPr>
        <w:t>Hits@10</w:t>
      </w:r>
      <w:r>
        <w:rPr>
          <w:rFonts w:ascii="SimSun" w:eastAsia="SimSun" w:hint="eastAsia"/>
          <w:spacing w:val="-2"/>
          <w:sz w:val="15"/>
        </w:rPr>
        <w:t>、 </w:t>
      </w:r>
      <w:r>
        <w:rPr>
          <w:sz w:val="15"/>
        </w:rPr>
        <w:t>MR</w:t>
      </w:r>
      <w:r>
        <w:rPr>
          <w:rFonts w:ascii="SimSun" w:eastAsia="SimSun" w:hint="eastAsia"/>
          <w:sz w:val="15"/>
        </w:rPr>
        <w:t>、</w:t>
      </w:r>
      <w:r>
        <w:rPr>
          <w:spacing w:val="-5"/>
          <w:sz w:val="15"/>
        </w:rPr>
        <w:t>MRR</w:t>
      </w:r>
    </w:p>
    <w:p>
      <w:pPr>
        <w:spacing w:line="240" w:lineRule="auto" w:before="0"/>
        <w:rPr>
          <w:sz w:val="15"/>
        </w:rPr>
      </w:pPr>
    </w:p>
    <w:p>
      <w:pPr>
        <w:spacing w:line="240" w:lineRule="auto" w:before="124"/>
        <w:rPr>
          <w:sz w:val="15"/>
        </w:rPr>
      </w:pPr>
    </w:p>
    <w:p>
      <w:pPr>
        <w:spacing w:line="400" w:lineRule="auto" w:before="0"/>
        <w:ind w:left="270" w:right="0" w:firstLine="0"/>
        <w:jc w:val="center"/>
        <w:rPr>
          <w:sz w:val="15"/>
        </w:rPr>
      </w:pPr>
      <w:r>
        <w:rPr>
          <w:spacing w:val="-2"/>
          <w:sz w:val="15"/>
        </w:rPr>
        <w:t>Hits@10</w:t>
      </w:r>
      <w:r>
        <w:rPr>
          <w:rFonts w:ascii="SimSun" w:eastAsia="SimSun" w:hint="eastAsia"/>
          <w:spacing w:val="-2"/>
          <w:sz w:val="15"/>
        </w:rPr>
        <w:t>、 </w:t>
      </w:r>
      <w:r>
        <w:rPr>
          <w:spacing w:val="-4"/>
          <w:sz w:val="15"/>
        </w:rPr>
        <w:t>MR</w:t>
      </w:r>
      <w:r>
        <w:rPr>
          <w:rFonts w:ascii="SimSun" w:eastAsia="SimSun" w:hint="eastAsia"/>
          <w:spacing w:val="-4"/>
          <w:sz w:val="15"/>
        </w:rPr>
        <w:t>、 </w:t>
      </w:r>
      <w:r>
        <w:rPr>
          <w:spacing w:val="-2"/>
          <w:sz w:val="15"/>
        </w:rPr>
        <w:t>Accuracy</w:t>
      </w:r>
    </w:p>
    <w:p>
      <w:pPr>
        <w:spacing w:line="240" w:lineRule="auto" w:before="0"/>
        <w:rPr>
          <w:sz w:val="15"/>
        </w:rPr>
      </w:pPr>
    </w:p>
    <w:p>
      <w:pPr>
        <w:spacing w:line="240" w:lineRule="auto" w:before="129"/>
        <w:rPr>
          <w:sz w:val="15"/>
        </w:rPr>
      </w:pPr>
    </w:p>
    <w:p>
      <w:pPr>
        <w:spacing w:line="412" w:lineRule="auto" w:before="0"/>
        <w:ind w:left="270" w:right="0" w:firstLine="0"/>
        <w:jc w:val="center"/>
        <w:rPr>
          <w:sz w:val="15"/>
        </w:rPr>
      </w:pPr>
      <w:r>
        <w:rPr>
          <w:spacing w:val="-2"/>
          <w:sz w:val="15"/>
        </w:rPr>
        <w:t>Hits@10</w:t>
      </w:r>
      <w:r>
        <w:rPr>
          <w:rFonts w:ascii="SimSun" w:eastAsia="SimSun" w:hint="eastAsia"/>
          <w:spacing w:val="-2"/>
          <w:sz w:val="15"/>
        </w:rPr>
        <w:t>、 </w:t>
      </w:r>
      <w:r>
        <w:rPr>
          <w:spacing w:val="-6"/>
          <w:sz w:val="15"/>
        </w:rPr>
        <w:t>MR</w:t>
      </w:r>
    </w:p>
    <w:p>
      <w:pPr>
        <w:spacing w:line="240" w:lineRule="auto" w:before="3"/>
        <w:rPr>
          <w:sz w:val="15"/>
        </w:rPr>
      </w:pPr>
      <w:r>
        <w:rPr/>
        <w:br w:type="column"/>
      </w:r>
      <w:r>
        <w:rPr>
          <w:sz w:val="15"/>
        </w:rPr>
      </w:r>
    </w:p>
    <w:p>
      <w:pPr>
        <w:spacing w:line="388" w:lineRule="auto" w:before="0"/>
        <w:ind w:left="258" w:right="0" w:firstLine="0"/>
        <w:jc w:val="center"/>
        <w:rPr>
          <w:rFonts w:ascii="SimSun" w:eastAsia="SimSun" w:hint="eastAsia"/>
          <w:sz w:val="15"/>
        </w:rPr>
      </w:pPr>
      <w:r>
        <w:rPr>
          <w:rFonts w:ascii="SimSun" w:eastAsia="SimSun" w:hint="eastAsia"/>
          <w:spacing w:val="-2"/>
          <w:sz w:val="15"/>
        </w:rPr>
        <w:t>模型简单、计算高</w:t>
      </w:r>
      <w:r>
        <w:rPr>
          <w:rFonts w:ascii="SimSun" w:eastAsia="SimSun" w:hint="eastAsia"/>
          <w:spacing w:val="-2"/>
          <w:sz w:val="15"/>
        </w:rPr>
        <w:t>效，提供了基础框</w:t>
      </w:r>
      <w:r>
        <w:rPr>
          <w:rFonts w:ascii="SimSun" w:eastAsia="SimSun" w:hint="eastAsia"/>
          <w:spacing w:val="-10"/>
          <w:sz w:val="15"/>
        </w:rPr>
        <w:t>架</w:t>
      </w:r>
    </w:p>
    <w:p>
      <w:pPr>
        <w:spacing w:line="388" w:lineRule="auto" w:before="158"/>
        <w:ind w:left="258" w:right="0" w:hanging="1"/>
        <w:jc w:val="center"/>
        <w:rPr>
          <w:rFonts w:ascii="SimSun" w:eastAsia="SimSun" w:hint="eastAsia"/>
          <w:sz w:val="15"/>
        </w:rPr>
      </w:pPr>
      <w:r>
        <w:rPr>
          <w:rFonts w:ascii="SimSun" w:eastAsia="SimSun" w:hint="eastAsia"/>
          <w:spacing w:val="-2"/>
          <w:sz w:val="15"/>
        </w:rPr>
        <w:t>初步解决复杂关系</w:t>
      </w:r>
      <w:r>
        <w:rPr>
          <w:rFonts w:ascii="SimSun" w:eastAsia="SimSun" w:hint="eastAsia"/>
          <w:spacing w:val="-2"/>
          <w:sz w:val="15"/>
        </w:rPr>
        <w:t>问题。引入关系特定的超平面</w:t>
      </w:r>
    </w:p>
    <w:p>
      <w:pPr>
        <w:spacing w:line="388" w:lineRule="auto" w:before="158"/>
        <w:ind w:left="258" w:right="0" w:hanging="1"/>
        <w:jc w:val="center"/>
        <w:rPr>
          <w:rFonts w:ascii="SimSun" w:eastAsia="SimSun" w:hint="eastAsia"/>
          <w:sz w:val="15"/>
        </w:rPr>
      </w:pPr>
      <w:r>
        <w:rPr>
          <w:rFonts w:ascii="SimSun" w:eastAsia="SimSun" w:hint="eastAsia"/>
          <w:spacing w:val="-2"/>
          <w:sz w:val="15"/>
        </w:rPr>
        <w:t>显著提升模型表达</w:t>
      </w:r>
      <w:r>
        <w:rPr>
          <w:rFonts w:ascii="SimSun" w:eastAsia="SimSun" w:hint="eastAsia"/>
          <w:spacing w:val="-2"/>
          <w:sz w:val="15"/>
        </w:rPr>
        <w:t>能力。为每个关系定义特定的向量空</w:t>
      </w:r>
      <w:r>
        <w:rPr>
          <w:rFonts w:ascii="SimSun" w:eastAsia="SimSun" w:hint="eastAsia"/>
          <w:spacing w:val="-10"/>
          <w:sz w:val="15"/>
        </w:rPr>
        <w:t>间</w:t>
      </w:r>
    </w:p>
    <w:p>
      <w:pPr>
        <w:pStyle w:val="BodyText"/>
        <w:spacing w:before="122"/>
        <w:rPr>
          <w:sz w:val="15"/>
        </w:rPr>
      </w:pPr>
    </w:p>
    <w:p>
      <w:pPr>
        <w:spacing w:line="388" w:lineRule="auto" w:before="1"/>
        <w:ind w:left="258" w:right="0" w:firstLine="0"/>
        <w:jc w:val="center"/>
        <w:rPr>
          <w:rFonts w:ascii="SimSun" w:eastAsia="SimSun" w:hint="eastAsia"/>
          <w:sz w:val="15"/>
        </w:rPr>
      </w:pPr>
      <w:r>
        <w:rPr>
          <w:rFonts w:ascii="SimSun" w:eastAsia="SimSun" w:hint="eastAsia"/>
          <w:spacing w:val="-2"/>
          <w:sz w:val="15"/>
        </w:rPr>
        <w:t>自适应稀疏投影，</w:t>
      </w:r>
      <w:r>
        <w:rPr>
          <w:rFonts w:ascii="SimSun" w:eastAsia="SimSun" w:hint="eastAsia"/>
          <w:spacing w:val="-2"/>
          <w:sz w:val="15"/>
        </w:rPr>
        <w:t>缓解过拟合</w:t>
      </w:r>
    </w:p>
    <w:p>
      <w:pPr>
        <w:spacing w:line="240" w:lineRule="auto" w:before="139"/>
        <w:rPr>
          <w:rFonts w:ascii="SimSun"/>
          <w:sz w:val="15"/>
        </w:rPr>
      </w:pPr>
      <w:r>
        <w:rPr/>
        <w:br w:type="column"/>
      </w:r>
      <w:r>
        <w:rPr>
          <w:rFonts w:ascii="SimSun"/>
          <w:sz w:val="15"/>
        </w:rPr>
      </w:r>
    </w:p>
    <w:p>
      <w:pPr>
        <w:spacing w:line="388" w:lineRule="auto" w:before="1"/>
        <w:ind w:left="276" w:right="534" w:firstLine="0"/>
        <w:jc w:val="left"/>
        <w:rPr>
          <w:rFonts w:ascii="SimSun" w:eastAsia="SimSun" w:hint="eastAsia"/>
          <w:sz w:val="15"/>
        </w:rPr>
      </w:pPr>
      <w:r>
        <w:rPr>
          <w:rFonts w:ascii="SimSun" w:eastAsia="SimSun" w:hint="eastAsia"/>
          <w:spacing w:val="-2"/>
          <w:sz w:val="15"/>
        </w:rPr>
        <w:t>难以处理复</w:t>
      </w:r>
      <w:r>
        <w:rPr>
          <w:rFonts w:ascii="SimSun" w:eastAsia="SimSun" w:hint="eastAsia"/>
          <w:spacing w:val="-2"/>
          <w:sz w:val="15"/>
        </w:rPr>
        <w:t>杂关系建模</w:t>
      </w:r>
    </w:p>
    <w:p>
      <w:pPr>
        <w:spacing w:line="388" w:lineRule="auto" w:before="157"/>
        <w:ind w:left="276" w:right="534" w:firstLine="0"/>
        <w:jc w:val="both"/>
        <w:rPr>
          <w:rFonts w:ascii="SimSun" w:eastAsia="SimSun" w:hint="eastAsia"/>
          <w:sz w:val="15"/>
        </w:rPr>
      </w:pPr>
      <w:r>
        <w:rPr>
          <w:rFonts w:ascii="SimSun" w:eastAsia="SimSun" w:hint="eastAsia"/>
          <w:spacing w:val="-2"/>
          <w:sz w:val="15"/>
        </w:rPr>
        <w:t>表征能力有</w:t>
      </w:r>
      <w:r>
        <w:rPr>
          <w:rFonts w:ascii="SimSun" w:eastAsia="SimSun" w:hint="eastAsia"/>
          <w:spacing w:val="-2"/>
          <w:sz w:val="15"/>
        </w:rPr>
        <w:t>限，对某些复杂关系建模不够精细参数急剧增加、计算开销大，且易出现过拟合稀疏矩阵的操作稠密矩阵复杂，计算更高要求</w:t>
      </w:r>
    </w:p>
    <w:p>
      <w:pPr>
        <w:spacing w:after="0" w:line="388" w:lineRule="auto"/>
        <w:jc w:val="both"/>
        <w:rPr>
          <w:rFonts w:ascii="SimSun" w:eastAsia="SimSun" w:hint="eastAsia"/>
          <w:sz w:val="15"/>
        </w:rPr>
        <w:sectPr>
          <w:type w:val="continuous"/>
          <w:pgSz w:w="11420" w:h="15630"/>
          <w:pgMar w:header="868" w:footer="0" w:top="1400" w:bottom="280" w:left="425" w:right="425"/>
          <w:cols w:num="8" w:equalWidth="0">
            <w:col w:w="1706" w:space="40"/>
            <w:col w:w="851" w:space="39"/>
            <w:col w:w="908" w:space="39"/>
            <w:col w:w="1601" w:space="39"/>
            <w:col w:w="1161" w:space="39"/>
            <w:col w:w="1002" w:space="40"/>
            <w:col w:w="1486" w:space="40"/>
            <w:col w:w="1579"/>
          </w:cols>
        </w:sectPr>
      </w:pPr>
    </w:p>
    <w:p>
      <w:pPr>
        <w:pStyle w:val="BodyText"/>
      </w:pPr>
    </w:p>
    <w:p>
      <w:pPr>
        <w:pStyle w:val="BodyText"/>
        <w:spacing w:before="66"/>
      </w:pPr>
    </w:p>
    <w:p>
      <w:pPr>
        <w:pStyle w:val="BodyText"/>
        <w:spacing w:after="0"/>
        <w:sectPr>
          <w:pgSz w:w="11420" w:h="15630"/>
          <w:pgMar w:header="868" w:footer="0" w:top="1200" w:bottom="280" w:left="425" w:right="425"/>
        </w:sectPr>
      </w:pPr>
    </w:p>
    <w:p>
      <w:pPr>
        <w:tabs>
          <w:tab w:pos="1705" w:val="right" w:leader="none"/>
        </w:tabs>
        <w:spacing w:before="570"/>
        <w:ind w:left="487" w:right="0" w:firstLine="0"/>
        <w:jc w:val="left"/>
        <w:rPr>
          <w:sz w:val="15"/>
        </w:rPr>
      </w:pPr>
      <w:r>
        <w:rPr>
          <w:spacing w:val="-2"/>
          <w:sz w:val="15"/>
        </w:rPr>
        <w:t>RotateE</w:t>
      </w:r>
      <w:r>
        <w:rPr>
          <w:spacing w:val="-2"/>
          <w:sz w:val="15"/>
          <w:vertAlign w:val="superscript"/>
        </w:rPr>
        <w:t>[81]</w:t>
      </w:r>
      <w:r>
        <w:rPr>
          <w:position w:val="5"/>
          <w:sz w:val="10"/>
          <w:vertAlign w:val="baseline"/>
        </w:rPr>
        <w:tab/>
      </w:r>
      <w:r>
        <w:rPr>
          <w:spacing w:val="-4"/>
          <w:sz w:val="15"/>
          <w:vertAlign w:val="baseline"/>
        </w:rPr>
        <w:t>2019</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tabs>
          <w:tab w:pos="1398" w:val="left" w:leader="none"/>
        </w:tabs>
        <w:spacing w:before="0"/>
        <w:ind w:left="551" w:right="0" w:firstLine="0"/>
        <w:jc w:val="left"/>
        <w:rPr>
          <w:sz w:val="15"/>
        </w:rPr>
      </w:pPr>
      <w:r>
        <w:rPr>
          <w:spacing w:val="-2"/>
          <w:sz w:val="15"/>
        </w:rPr>
        <w:t>Quate</w:t>
      </w:r>
      <w:r>
        <w:rPr>
          <w:spacing w:val="-2"/>
          <w:sz w:val="15"/>
          <w:vertAlign w:val="superscript"/>
        </w:rPr>
        <w:t>[83]</w:t>
      </w:r>
      <w:r>
        <w:rPr>
          <w:position w:val="5"/>
          <w:sz w:val="10"/>
          <w:vertAlign w:val="baseline"/>
        </w:rPr>
        <w:tab/>
      </w:r>
      <w:r>
        <w:rPr>
          <w:spacing w:val="-4"/>
          <w:sz w:val="15"/>
          <w:vertAlign w:val="baseline"/>
        </w:rPr>
        <w:t>2019</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tabs>
          <w:tab w:pos="1705" w:val="right" w:leader="none"/>
        </w:tabs>
        <w:spacing w:before="1"/>
        <w:ind w:left="524" w:right="0" w:firstLine="0"/>
        <w:jc w:val="left"/>
        <w:rPr>
          <w:sz w:val="15"/>
        </w:rPr>
      </w:pPr>
      <w:r>
        <w:rPr>
          <w:spacing w:val="-2"/>
          <w:sz w:val="15"/>
        </w:rPr>
        <w:t>HAKE</w:t>
      </w:r>
      <w:r>
        <w:rPr>
          <w:spacing w:val="-2"/>
          <w:sz w:val="15"/>
          <w:vertAlign w:val="superscript"/>
        </w:rPr>
        <w:t>[84]</w:t>
      </w:r>
      <w:r>
        <w:rPr>
          <w:position w:val="5"/>
          <w:sz w:val="10"/>
          <w:vertAlign w:val="baseline"/>
        </w:rPr>
        <w:tab/>
      </w:r>
      <w:r>
        <w:rPr>
          <w:spacing w:val="-4"/>
          <w:sz w:val="15"/>
          <w:vertAlign w:val="baseline"/>
        </w:rPr>
        <w:t>2020</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0"/>
        <w:rPr>
          <w:sz w:val="15"/>
        </w:rPr>
      </w:pPr>
    </w:p>
    <w:p>
      <w:pPr>
        <w:tabs>
          <w:tab w:pos="1398" w:val="left" w:leader="none"/>
        </w:tabs>
        <w:spacing w:before="0"/>
        <w:ind w:left="513" w:right="0" w:firstLine="0"/>
        <w:jc w:val="left"/>
        <w:rPr>
          <w:sz w:val="15"/>
        </w:rPr>
      </w:pPr>
      <w:r>
        <w:rPr>
          <w:spacing w:val="-2"/>
          <w:sz w:val="15"/>
        </w:rPr>
        <w:t>PairRE</w:t>
      </w:r>
      <w:r>
        <w:rPr>
          <w:spacing w:val="-2"/>
          <w:sz w:val="15"/>
          <w:vertAlign w:val="superscript"/>
        </w:rPr>
        <w:t>[80]</w:t>
      </w:r>
      <w:r>
        <w:rPr>
          <w:position w:val="5"/>
          <w:sz w:val="10"/>
          <w:vertAlign w:val="baseline"/>
        </w:rPr>
        <w:tab/>
      </w:r>
      <w:r>
        <w:rPr>
          <w:spacing w:val="-4"/>
          <w:sz w:val="15"/>
          <w:vertAlign w:val="baseline"/>
        </w:rPr>
        <w:t>2020</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tabs>
          <w:tab w:pos="1705" w:val="right" w:leader="none"/>
        </w:tabs>
        <w:spacing w:before="0"/>
        <w:ind w:left="519" w:right="0" w:firstLine="0"/>
        <w:jc w:val="left"/>
        <w:rPr>
          <w:sz w:val="15"/>
        </w:rPr>
      </w:pPr>
      <w:r>
        <w:rPr>
          <w:spacing w:val="-2"/>
          <w:sz w:val="15"/>
        </w:rPr>
        <w:t>HGKR</w:t>
      </w:r>
      <w:r>
        <w:rPr>
          <w:spacing w:val="-2"/>
          <w:sz w:val="15"/>
          <w:vertAlign w:val="superscript"/>
        </w:rPr>
        <w:t>[46]</w:t>
      </w:r>
      <w:r>
        <w:rPr>
          <w:position w:val="5"/>
          <w:sz w:val="10"/>
          <w:vertAlign w:val="baseline"/>
        </w:rPr>
        <w:tab/>
      </w:r>
      <w:r>
        <w:rPr>
          <w:spacing w:val="-4"/>
          <w:sz w:val="15"/>
          <w:vertAlign w:val="baseline"/>
        </w:rPr>
        <w:t>2023</w:t>
      </w:r>
    </w:p>
    <w:p>
      <w:pPr>
        <w:spacing w:line="240" w:lineRule="auto" w:before="0"/>
        <w:rPr>
          <w:sz w:val="15"/>
        </w:rPr>
      </w:pPr>
      <w:r>
        <w:rPr/>
        <w:br w:type="column"/>
      </w:r>
      <w:r>
        <w:rPr>
          <w:sz w:val="15"/>
        </w:rPr>
      </w:r>
    </w:p>
    <w:p>
      <w:pPr>
        <w:spacing w:line="240" w:lineRule="auto" w:before="50"/>
        <w:rPr>
          <w:sz w:val="15"/>
        </w:rPr>
      </w:pPr>
    </w:p>
    <w:p>
      <w:pPr>
        <w:spacing w:line="388" w:lineRule="auto" w:before="1"/>
        <w:ind w:left="238" w:right="0" w:firstLine="0"/>
        <w:jc w:val="center"/>
        <w:rPr>
          <w:rFonts w:ascii="SimSun" w:eastAsia="SimSun" w:hint="eastAsia"/>
          <w:sz w:val="15"/>
        </w:rPr>
      </w:pPr>
      <w:r>
        <w:rPr>
          <w:rFonts w:ascii="SimSun" w:eastAsia="SimSun" w:hint="eastAsia"/>
          <w:spacing w:val="-4"/>
          <w:sz w:val="15"/>
        </w:rPr>
        <w:t>复数向量</w:t>
      </w:r>
      <w:r>
        <w:rPr>
          <w:rFonts w:ascii="SimSun" w:eastAsia="SimSun" w:hint="eastAsia"/>
          <w:spacing w:val="-3"/>
          <w:sz w:val="15"/>
        </w:rPr>
        <w:t>空间旋转</w:t>
      </w:r>
    </w:p>
    <w:p>
      <w:pPr>
        <w:pStyle w:val="BodyText"/>
        <w:rPr>
          <w:sz w:val="15"/>
        </w:rPr>
      </w:pPr>
    </w:p>
    <w:p>
      <w:pPr>
        <w:pStyle w:val="BodyText"/>
        <w:spacing w:before="85"/>
        <w:rPr>
          <w:sz w:val="15"/>
        </w:rPr>
      </w:pPr>
    </w:p>
    <w:p>
      <w:pPr>
        <w:spacing w:line="388" w:lineRule="auto" w:before="0"/>
        <w:ind w:left="238" w:right="0" w:firstLine="0"/>
        <w:jc w:val="center"/>
        <w:rPr>
          <w:rFonts w:ascii="SimSun" w:eastAsia="SimSun" w:hint="eastAsia"/>
          <w:sz w:val="15"/>
        </w:rPr>
      </w:pPr>
      <w:r>
        <w:rPr>
          <w:rFonts w:ascii="SimSun" w:eastAsia="SimSun" w:hint="eastAsia"/>
          <w:spacing w:val="-4"/>
          <w:sz w:val="15"/>
        </w:rPr>
        <w:t>四维空间</w:t>
      </w:r>
      <w:r>
        <w:rPr>
          <w:rFonts w:ascii="SimSun" w:eastAsia="SimSun" w:hint="eastAsia"/>
          <w:spacing w:val="-4"/>
          <w:sz w:val="15"/>
        </w:rPr>
        <w:t>旋转捕捉</w:t>
      </w:r>
      <w:r>
        <w:rPr>
          <w:rFonts w:ascii="SimSun" w:eastAsia="SimSun" w:hint="eastAsia"/>
          <w:spacing w:val="-6"/>
          <w:sz w:val="15"/>
        </w:rPr>
        <w:t>关系</w:t>
      </w:r>
    </w:p>
    <w:p>
      <w:pPr>
        <w:pStyle w:val="BodyText"/>
        <w:spacing w:before="122"/>
        <w:rPr>
          <w:sz w:val="15"/>
        </w:rPr>
      </w:pPr>
    </w:p>
    <w:p>
      <w:pPr>
        <w:spacing w:line="388" w:lineRule="auto" w:before="0"/>
        <w:ind w:left="238" w:right="0" w:firstLine="0"/>
        <w:jc w:val="center"/>
        <w:rPr>
          <w:rFonts w:ascii="SimSun" w:eastAsia="SimSun" w:hint="eastAsia"/>
          <w:sz w:val="15"/>
        </w:rPr>
      </w:pPr>
      <w:r>
        <w:rPr>
          <w:rFonts w:ascii="SimSun" w:eastAsia="SimSun" w:hint="eastAsia"/>
          <w:spacing w:val="-4"/>
          <w:sz w:val="15"/>
        </w:rPr>
        <w:t>极坐标旋</w:t>
      </w:r>
      <w:r>
        <w:rPr>
          <w:rFonts w:ascii="SimSun" w:eastAsia="SimSun" w:hint="eastAsia"/>
          <w:spacing w:val="-4"/>
          <w:sz w:val="15"/>
        </w:rPr>
        <w:t>转公式重</w:t>
      </w:r>
      <w:r>
        <w:rPr>
          <w:rFonts w:ascii="SimSun" w:eastAsia="SimSun" w:hint="eastAsia"/>
          <w:spacing w:val="-10"/>
          <w:sz w:val="15"/>
        </w:rPr>
        <w:t>构</w:t>
      </w:r>
    </w:p>
    <w:p>
      <w:pPr>
        <w:pStyle w:val="BodyText"/>
        <w:spacing w:before="121"/>
        <w:rPr>
          <w:sz w:val="15"/>
        </w:rPr>
      </w:pPr>
    </w:p>
    <w:p>
      <w:pPr>
        <w:spacing w:line="388" w:lineRule="auto" w:before="1"/>
        <w:ind w:left="238" w:right="0" w:firstLine="0"/>
        <w:jc w:val="center"/>
        <w:rPr>
          <w:rFonts w:ascii="SimSun" w:eastAsia="SimSun" w:hint="eastAsia"/>
          <w:sz w:val="15"/>
        </w:rPr>
      </w:pPr>
      <w:r>
        <w:rPr>
          <w:rFonts w:ascii="SimSun" w:eastAsia="SimSun" w:hint="eastAsia"/>
          <w:spacing w:val="-4"/>
          <w:sz w:val="15"/>
        </w:rPr>
        <w:t>自适应调</w:t>
      </w:r>
      <w:r>
        <w:rPr>
          <w:rFonts w:ascii="SimSun" w:eastAsia="SimSun" w:hint="eastAsia"/>
          <w:spacing w:val="-4"/>
          <w:sz w:val="15"/>
        </w:rPr>
        <w:t>整损失函</w:t>
      </w:r>
      <w:r>
        <w:rPr>
          <w:rFonts w:ascii="SimSun" w:eastAsia="SimSun" w:hint="eastAsia"/>
          <w:spacing w:val="-10"/>
          <w:sz w:val="15"/>
        </w:rPr>
        <w:t>数</w:t>
      </w:r>
    </w:p>
    <w:p>
      <w:pPr>
        <w:pStyle w:val="BodyText"/>
        <w:rPr>
          <w:sz w:val="15"/>
        </w:rPr>
      </w:pPr>
    </w:p>
    <w:p>
      <w:pPr>
        <w:pStyle w:val="BodyText"/>
        <w:spacing w:before="85"/>
        <w:rPr>
          <w:sz w:val="15"/>
        </w:rPr>
      </w:pPr>
    </w:p>
    <w:p>
      <w:pPr>
        <w:spacing w:line="388" w:lineRule="auto" w:before="0"/>
        <w:ind w:left="238" w:right="0" w:firstLine="0"/>
        <w:jc w:val="center"/>
        <w:rPr>
          <w:rFonts w:ascii="SimSun" w:eastAsia="SimSun" w:hint="eastAsia"/>
          <w:sz w:val="15"/>
        </w:rPr>
      </w:pPr>
      <w:r>
        <w:rPr>
          <w:rFonts w:ascii="SimSun" w:eastAsia="SimSun" w:hint="eastAsia"/>
          <w:spacing w:val="-4"/>
          <w:sz w:val="15"/>
        </w:rPr>
        <w:t>基于异构</w:t>
      </w:r>
      <w:r>
        <w:rPr>
          <w:rFonts w:ascii="SimSun" w:eastAsia="SimSun" w:hint="eastAsia"/>
          <w:spacing w:val="-4"/>
          <w:sz w:val="15"/>
        </w:rPr>
        <w:t>图迭代图</w:t>
      </w:r>
      <w:r>
        <w:rPr>
          <w:rFonts w:ascii="SimSun" w:eastAsia="SimSun" w:hint="eastAsia"/>
          <w:spacing w:val="-6"/>
          <w:sz w:val="15"/>
        </w:rPr>
        <w:t>学习</w:t>
      </w:r>
    </w:p>
    <w:p>
      <w:pPr>
        <w:spacing w:line="410" w:lineRule="auto" w:before="84"/>
        <w:ind w:left="324" w:right="83" w:hanging="1"/>
        <w:jc w:val="center"/>
        <w:rPr>
          <w:rFonts w:ascii="SimSun" w:eastAsia="SimSun" w:hint="eastAsia"/>
          <w:sz w:val="15"/>
        </w:rPr>
      </w:pPr>
      <w:r>
        <w:rPr/>
        <w:br w:type="column"/>
      </w:r>
      <w:r>
        <w:rPr>
          <w:spacing w:val="-2"/>
          <w:sz w:val="15"/>
        </w:rPr>
        <w:t>FB15k</w:t>
      </w:r>
      <w:r>
        <w:rPr>
          <w:rFonts w:ascii="SimSun" w:eastAsia="SimSun" w:hint="eastAsia"/>
          <w:spacing w:val="-2"/>
          <w:sz w:val="15"/>
        </w:rPr>
        <w:t>、 </w:t>
      </w:r>
      <w:r>
        <w:rPr>
          <w:spacing w:val="-2"/>
          <w:sz w:val="15"/>
        </w:rPr>
        <w:t>FB02k-</w:t>
      </w:r>
      <w:r>
        <w:rPr>
          <w:spacing w:val="40"/>
          <w:sz w:val="15"/>
        </w:rPr>
        <w:t> </w:t>
      </w:r>
      <w:r>
        <w:rPr>
          <w:spacing w:val="-4"/>
          <w:sz w:val="15"/>
        </w:rPr>
        <w:t>237</w:t>
      </w:r>
      <w:r>
        <w:rPr>
          <w:rFonts w:ascii="SimSun" w:eastAsia="SimSun" w:hint="eastAsia"/>
          <w:spacing w:val="-4"/>
          <w:sz w:val="15"/>
        </w:rPr>
        <w:t>、 </w:t>
      </w:r>
      <w:r>
        <w:rPr>
          <w:spacing w:val="-2"/>
          <w:sz w:val="15"/>
        </w:rPr>
        <w:t>WN18RR</w:t>
      </w:r>
      <w:r>
        <w:rPr>
          <w:spacing w:val="40"/>
          <w:sz w:val="15"/>
        </w:rPr>
        <w:t> </w:t>
      </w:r>
      <w:r>
        <w:rPr>
          <w:spacing w:val="-2"/>
          <w:sz w:val="15"/>
        </w:rPr>
        <w:t>WN18</w:t>
      </w:r>
      <w:r>
        <w:rPr>
          <w:rFonts w:ascii="SimSun" w:eastAsia="SimSun" w:hint="eastAsia"/>
          <w:spacing w:val="-2"/>
          <w:sz w:val="15"/>
        </w:rPr>
        <w:t>、</w:t>
      </w:r>
    </w:p>
    <w:p>
      <w:pPr>
        <w:spacing w:line="177" w:lineRule="exact" w:before="0"/>
        <w:ind w:left="238" w:right="0" w:firstLine="0"/>
        <w:jc w:val="center"/>
        <w:rPr>
          <w:rFonts w:ascii="SimSun" w:eastAsia="SimSun" w:hint="eastAsia"/>
          <w:sz w:val="15"/>
        </w:rPr>
      </w:pPr>
      <w:r>
        <w:rPr>
          <w:sz w:val="15"/>
        </w:rPr>
        <w:t>FB15k</w:t>
      </w:r>
      <w:r>
        <w:rPr>
          <w:rFonts w:ascii="SimSun" w:eastAsia="SimSun" w:hint="eastAsia"/>
          <w:spacing w:val="-10"/>
          <w:sz w:val="15"/>
        </w:rPr>
        <w:t>、</w:t>
      </w:r>
    </w:p>
    <w:p>
      <w:pPr>
        <w:spacing w:line="410" w:lineRule="auto" w:before="119"/>
        <w:ind w:left="247" w:right="8" w:firstLine="0"/>
        <w:jc w:val="center"/>
        <w:rPr>
          <w:sz w:val="15"/>
        </w:rPr>
      </w:pPr>
      <w:r>
        <w:rPr>
          <w:sz w:val="15"/>
        </w:rPr>
        <mc:AlternateContent>
          <mc:Choice Requires="wps">
            <w:drawing>
              <wp:anchor distT="0" distB="0" distL="0" distR="0" allowOverlap="1" layoutInCell="1" locked="0" behindDoc="1" simplePos="0" relativeHeight="485519360">
                <wp:simplePos x="0" y="0"/>
                <wp:positionH relativeFrom="page">
                  <wp:posOffset>495300</wp:posOffset>
                </wp:positionH>
                <wp:positionV relativeFrom="paragraph">
                  <wp:posOffset>111323</wp:posOffset>
                </wp:positionV>
                <wp:extent cx="6252845" cy="41910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252845" cy="4191000"/>
                          <a:chExt cx="6252845" cy="4191000"/>
                        </a:xfrm>
                      </wpg:grpSpPr>
                      <wps:wsp>
                        <wps:cNvPr id="223" name="Graphic 223"/>
                        <wps:cNvSpPr/>
                        <wps:spPr>
                          <a:xfrm>
                            <a:off x="0" y="2905251"/>
                            <a:ext cx="6252845" cy="19050"/>
                          </a:xfrm>
                          <a:custGeom>
                            <a:avLst/>
                            <a:gdLst/>
                            <a:ahLst/>
                            <a:cxnLst/>
                            <a:rect l="l" t="t" r="r" b="b"/>
                            <a:pathLst>
                              <a:path w="6252845" h="19050">
                                <a:moveTo>
                                  <a:pt x="6252705" y="0"/>
                                </a:moveTo>
                                <a:lnTo>
                                  <a:pt x="6252705" y="0"/>
                                </a:lnTo>
                                <a:lnTo>
                                  <a:pt x="0" y="0"/>
                                </a:lnTo>
                                <a:lnTo>
                                  <a:pt x="0" y="19050"/>
                                </a:lnTo>
                                <a:lnTo>
                                  <a:pt x="6252705" y="19050"/>
                                </a:lnTo>
                                <a:lnTo>
                                  <a:pt x="6252705"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19380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pt;margin-top:8.765606pt;width:492.35pt;height:330pt;mso-position-horizontal-relative:page;mso-position-vertical-relative:paragraph;z-index:-17797120" id="docshapegroup174" coordorigin="780,175" coordsize="9847,6600">
                <v:rect style="position:absolute;left:780;top:4750;width:9847;height:30" id="docshape175" filled="true" fillcolor="#000000" stroked="false">
                  <v:fill type="solid"/>
                </v:rect>
                <v:shape style="position:absolute;left:2660;top:185;width:6511;height:6580" id="docshape176" coordorigin="2660,185" coordsize="6511,6580" path="m2660,5705l3160,5205,3080,5105,3300,4885,3380,4985,3900,4485,4780,5365,4830,5435,4858,5500,4861,5560,4836,5615,4780,5665,4420,6025,4520,6125,4320,6345,4220,6245,3700,6765,2660,5705xm3360,5385l3060,5685,3740,6385,4060,6085,3360,5385xm4260,5865l4540,5585,4548,5582,4545,5570,4534,5552,4520,5525,3860,4885,3560,5185,4260,5865xm3960,4185l5160,2965,6300,4105,6345,4162,6360,4215,6345,4268,6300,4325,5200,5425,3960,4185xm4300,4145l5240,5085,6020,4285,6043,4270,6050,4253,6043,4232,6020,4205,5140,3325,4300,4145xm4600,4345l4440,4185,5160,3465,5320,3625,5040,3905,5160,4045,5440,3745,5600,3905,5320,4205,5500,4385,5600,4285,5611,4273,5615,4263,5611,4249,5600,4225,5500,4145,5680,3985,5840,4145,5885,4205,5900,4263,5885,4317,5840,4365,5240,4965,5080,4805,5320,4565,5140,4385,4880,4625,4740,4465,4980,4225,4840,4105,4600,4345xm5540,3005l5560,2985,5583,2970,5593,2955,5591,2940,5580,2925,5480,2705,5680,2525,5720,2585,6040,2265,6200,2425,6000,2605,6320,2925,6540,2705,6700,2865,6460,3085,6520,3165,6640,3045,7060,3245,7086,3257,7105,3260,7116,3257,7120,3245,7120,3245,6080,2185,6620,1625,7680,2685,7725,2745,7740,2805,7725,2865,7680,2925,7280,3325,7300,3345,7120,3525,7089,3548,7055,3555,7013,3548,6960,3525,6640,3365,6640,3385,6820,3745,6827,3791,6818,3838,6789,3889,6740,3945,6620,4065,6460,3905,6500,3865,6512,3851,6518,3838,6520,3829,6520,3825,6260,3285,6040,3505,5880,3345,6120,3105,5880,2865,5860,2885,5868,2953,5863,3008,5846,3051,5820,3085,5720,3185,5540,3005xm6580,1985l6440,2145,7300,3005,7420,2865,7420,2862,7418,2850,7412,2832,7400,2805,6580,1985xm6760,1385l7940,185,9080,1325,9138,1383,9168,1438,9171,1492,9148,1547,9100,1605,8900,1805,8740,1665,8860,1545,8871,1527,8873,1503,8863,1475,8840,1445,7940,545,7120,1385,8200,2465,8020,2645,6760,1385xm7820,1825l7200,1445,7360,1305,7640,1485,7480,1185,7760,925,8020,1065,7880,805,8020,645,8320,1225,8760,1505,8620,1645,8500,1565,8620,1785,8480,1945,8180,1365,7660,1085,7980,1685,8460,1945,8320,2105,8120,1985,8240,2185,8100,2325,7820,1825xm2660,5705l3160,5205,3080,5105,3300,4885,3380,4985,3900,4485,4780,5365,4830,5435,4858,5500,4861,5560,4836,5615,4780,5665,4420,6025,4520,6125,4320,6345,4220,6245,3700,6765,2660,5705xm3360,5385l3060,5685,3740,6385,4060,6085,3360,5385xm4260,5865l4540,5585,4548,5582,4545,5570,4534,5552,4520,5525,3860,4885,3560,5185,4260,5865xm3960,4185l5160,2965,6300,4105,6345,4162,6360,4215,6345,4268,6300,4325,5200,5425,3960,4185xm4300,4145l5240,5085,6020,4285,6043,4270,6050,4253,6043,4232,6020,4205,5140,3325,4300,4145xm4600,4345l4440,4185,5160,3465,5320,3625,5040,3905,5160,4045,5440,3745,5600,3905,5320,4205,5500,4385,5600,4285,5611,4273,5615,4263,5611,4249,5600,4225,5500,4145,5680,3985,5840,4145,5885,4205,5900,4263,5885,4317,5840,4365,5240,4965,5080,4805,5320,4565,5140,4385,4880,4625,4740,4465,4980,4225,4840,4105,4600,4345xm5540,3005l5560,2985,5583,2970,5593,2955,5591,2940,5580,2925,5480,2705,5680,2525,5720,2585,6040,2265,6200,2425,6000,2605,6320,2925,6540,2705,6700,2865,6460,3085,6520,3165,6640,3045,7060,3245,7086,3257,7105,3260,7116,3257,7120,3245,7120,3245,6080,2185,6620,1625,7680,2685,7725,2745,7740,2805,7725,2865,7680,2925,7280,3325,7300,3345,7120,3525,7089,3548,7055,3555,7013,3548,6960,3525,6640,3365,6640,3385,6820,3745,6827,3791,6818,3838,6789,3889,6740,3945,6620,4065,6460,3905,6500,3865,6512,3851,6518,3838,6520,3829,6520,3825,6260,3285,6040,3505,5880,3345,6120,3105,5880,2865,5860,2885,5868,2953,5863,3008,5846,3051,5820,3085,5720,3185,5540,3005xm6580,1985l6440,2145,7300,3005,7420,2865,7420,2862,7418,2850,7412,2832,7400,2805,6580,1985xm6760,1385l7940,185,9080,1325,9138,1383,9168,1438,9171,1492,9148,1547,9100,1605,8900,1805,8740,1665,8860,1545,8871,1527,8873,1503,8863,1475,8840,1445,7940,545,7120,1385,8200,2465,8020,2645,6760,1385xm7820,1825l7200,1445,7360,1305,7640,1485,7480,1185,7760,925,8020,1065,7880,805,8020,645,8320,1225,8760,1505,8620,1645,8500,1565,8620,1785,8480,1945,8180,1365,7660,1085,7980,1685,8460,1945,8320,2105,8120,1985,8240,2185,8100,2325,7820,1825xe" filled="false" stroked="true" strokeweight="1pt" strokecolor="#00ff00">
                  <v:path arrowok="t"/>
                  <v:stroke dashstyle="solid"/>
                </v:shape>
                <w10:wrap type="none"/>
              </v:group>
            </w:pict>
          </mc:Fallback>
        </mc:AlternateContent>
      </w:r>
      <w:r>
        <w:rPr>
          <w:spacing w:val="-2"/>
          <w:sz w:val="15"/>
        </w:rPr>
        <w:t>WN18RR</w:t>
      </w:r>
      <w:r>
        <w:rPr>
          <w:rFonts w:ascii="SimSun" w:eastAsia="SimSun" w:hint="eastAsia"/>
          <w:spacing w:val="-2"/>
          <w:sz w:val="15"/>
        </w:rPr>
        <w:t>、 </w:t>
      </w:r>
      <w:r>
        <w:rPr>
          <w:spacing w:val="-2"/>
          <w:sz w:val="15"/>
        </w:rPr>
        <w:t>FB15k-237</w:t>
      </w:r>
      <w:r>
        <w:rPr>
          <w:spacing w:val="40"/>
          <w:sz w:val="15"/>
        </w:rPr>
        <w:t> </w:t>
      </w:r>
      <w:r>
        <w:rPr>
          <w:spacing w:val="-2"/>
          <w:sz w:val="15"/>
        </w:rPr>
        <w:t>WN18RR</w:t>
      </w:r>
      <w:r>
        <w:rPr>
          <w:rFonts w:ascii="SimSun" w:eastAsia="SimSun" w:hint="eastAsia"/>
          <w:spacing w:val="-2"/>
          <w:sz w:val="15"/>
        </w:rPr>
        <w:t>、 </w:t>
      </w:r>
      <w:r>
        <w:rPr>
          <w:spacing w:val="-2"/>
          <w:sz w:val="15"/>
        </w:rPr>
        <w:t>FB15k-</w:t>
      </w:r>
    </w:p>
    <w:p>
      <w:pPr>
        <w:spacing w:line="412" w:lineRule="auto" w:before="1"/>
        <w:ind w:left="276" w:right="33" w:hanging="4"/>
        <w:jc w:val="center"/>
        <w:rPr>
          <w:sz w:val="15"/>
        </w:rPr>
      </w:pPr>
      <w:r>
        <w:rPr>
          <w:spacing w:val="-4"/>
          <w:sz w:val="15"/>
        </w:rPr>
        <w:t>237</w:t>
      </w:r>
      <w:r>
        <w:rPr>
          <w:rFonts w:ascii="SimSun" w:eastAsia="SimSun" w:hint="eastAsia"/>
          <w:spacing w:val="-4"/>
          <w:sz w:val="15"/>
        </w:rPr>
        <w:t>、 </w:t>
      </w:r>
      <w:r>
        <w:rPr>
          <w:spacing w:val="-2"/>
          <w:sz w:val="15"/>
        </w:rPr>
        <w:t>YAGO3-</w:t>
      </w:r>
      <w:r>
        <w:rPr>
          <w:spacing w:val="-2"/>
          <w:sz w:val="15"/>
        </w:rPr>
        <w:t>10</w:t>
      </w:r>
    </w:p>
    <w:p>
      <w:pPr>
        <w:spacing w:line="403" w:lineRule="auto" w:before="15"/>
        <w:ind w:left="279" w:right="38" w:hanging="1"/>
        <w:jc w:val="center"/>
        <w:rPr>
          <w:sz w:val="15"/>
        </w:rPr>
      </w:pPr>
      <w:r>
        <w:rPr>
          <w:spacing w:val="-2"/>
          <w:sz w:val="15"/>
        </w:rPr>
        <w:t>ogbl-</w:t>
      </w:r>
      <w:r>
        <w:rPr>
          <w:spacing w:val="40"/>
          <w:sz w:val="15"/>
        </w:rPr>
        <w:t> </w:t>
      </w:r>
      <w:r>
        <w:rPr>
          <w:spacing w:val="-2"/>
          <w:sz w:val="15"/>
        </w:rPr>
        <w:t>wikikg</w:t>
      </w:r>
      <w:r>
        <w:rPr>
          <w:rFonts w:ascii="SimSun" w:eastAsia="SimSun" w:hint="eastAsia"/>
          <w:spacing w:val="-2"/>
          <w:sz w:val="15"/>
        </w:rPr>
        <w:t>、 </w:t>
      </w:r>
      <w:r>
        <w:rPr>
          <w:spacing w:val="-2"/>
          <w:sz w:val="15"/>
        </w:rPr>
        <w:t>FB15k</w:t>
      </w:r>
      <w:r>
        <w:rPr>
          <w:rFonts w:ascii="SimSun" w:eastAsia="SimSun" w:hint="eastAsia"/>
          <w:spacing w:val="-2"/>
          <w:sz w:val="15"/>
        </w:rPr>
        <w:t>、 </w:t>
      </w:r>
      <w:r>
        <w:rPr>
          <w:sz w:val="15"/>
        </w:rPr>
        <w:t>FB15k-</w:t>
      </w:r>
      <w:r>
        <w:rPr>
          <w:spacing w:val="-5"/>
          <w:sz w:val="15"/>
        </w:rPr>
        <w:t>237</w:t>
      </w:r>
    </w:p>
    <w:p>
      <w:pPr>
        <w:spacing w:line="240" w:lineRule="auto" w:before="6"/>
        <w:rPr>
          <w:sz w:val="15"/>
        </w:rPr>
      </w:pPr>
    </w:p>
    <w:p>
      <w:pPr>
        <w:spacing w:line="410" w:lineRule="auto" w:before="1"/>
        <w:ind w:left="238" w:right="0" w:hanging="2"/>
        <w:jc w:val="center"/>
        <w:rPr>
          <w:rFonts w:ascii="SimSun" w:eastAsia="SimSun" w:hint="eastAsia"/>
          <w:sz w:val="15"/>
        </w:rPr>
      </w:pPr>
      <w:r>
        <w:rPr>
          <w:spacing w:val="-2"/>
          <w:sz w:val="15"/>
        </w:rPr>
        <w:t>MovieLens</w:t>
      </w:r>
      <w:r>
        <w:rPr>
          <w:spacing w:val="40"/>
          <w:sz w:val="15"/>
        </w:rPr>
        <w:t> </w:t>
      </w:r>
      <w:r>
        <w:rPr>
          <w:spacing w:val="-2"/>
          <w:sz w:val="15"/>
        </w:rPr>
        <w:t>Latest</w:t>
      </w:r>
      <w:r>
        <w:rPr>
          <w:rFonts w:ascii="SimSun" w:eastAsia="SimSun" w:hint="eastAsia"/>
          <w:spacing w:val="-2"/>
          <w:sz w:val="15"/>
        </w:rPr>
        <w:t>、 </w:t>
      </w:r>
      <w:r>
        <w:rPr>
          <w:spacing w:val="-2"/>
          <w:sz w:val="15"/>
        </w:rPr>
        <w:t>MOOCCube</w:t>
      </w:r>
      <w:r>
        <w:rPr>
          <w:rFonts w:ascii="SimSun" w:eastAsia="SimSun" w:hint="eastAsia"/>
          <w:spacing w:val="-4"/>
          <w:sz w:val="15"/>
        </w:rPr>
        <w:t>数据集</w:t>
      </w:r>
    </w:p>
    <w:p>
      <w:pPr>
        <w:spacing w:line="388" w:lineRule="auto" w:before="84"/>
        <w:ind w:left="244" w:right="37" w:firstLine="7"/>
        <w:jc w:val="center"/>
        <w:rPr>
          <w:sz w:val="15"/>
        </w:rPr>
      </w:pPr>
      <w:r>
        <w:rPr/>
        <w:br w:type="column"/>
      </w:r>
      <w:r>
        <w:rPr>
          <w:rFonts w:ascii="SimSun" w:eastAsia="SimSun" w:hint="eastAsia"/>
          <w:spacing w:val="-16"/>
          <w:sz w:val="15"/>
        </w:rPr>
        <w:t>与 </w:t>
      </w:r>
      <w:r>
        <w:rPr>
          <w:sz w:val="15"/>
        </w:rPr>
        <w:t>ComPLEx</w:t>
      </w:r>
      <w:r>
        <w:rPr>
          <w:spacing w:val="-6"/>
          <w:sz w:val="15"/>
        </w:rPr>
        <w:t> </w:t>
      </w:r>
      <w:r>
        <w:rPr>
          <w:rFonts w:ascii="SimSun" w:eastAsia="SimSun" w:hint="eastAsia"/>
          <w:sz w:val="15"/>
        </w:rPr>
        <w:t>模型相比，</w:t>
      </w:r>
      <w:r>
        <w:rPr>
          <w:sz w:val="15"/>
        </w:rPr>
        <w:t>Hits@10</w:t>
      </w:r>
      <w:r>
        <w:rPr>
          <w:spacing w:val="-10"/>
          <w:sz w:val="15"/>
        </w:rPr>
        <w:t> </w:t>
      </w:r>
      <w:r>
        <w:rPr>
          <w:rFonts w:ascii="SimSun" w:eastAsia="SimSun" w:hint="eastAsia"/>
          <w:sz w:val="15"/>
        </w:rPr>
        <w:t>提</w:t>
      </w:r>
      <w:r>
        <w:rPr>
          <w:rFonts w:ascii="SimSun" w:eastAsia="SimSun" w:hint="eastAsia"/>
          <w:spacing w:val="-16"/>
          <w:sz w:val="15"/>
        </w:rPr>
        <w:t>升 </w:t>
      </w:r>
      <w:r>
        <w:rPr>
          <w:sz w:val="15"/>
        </w:rPr>
        <w:t>4.3%</w:t>
      </w:r>
      <w:r>
        <w:rPr>
          <w:rFonts w:ascii="SimSun" w:eastAsia="SimSun" w:hint="eastAsia"/>
          <w:sz w:val="15"/>
        </w:rPr>
        <w:t>，</w:t>
      </w:r>
      <w:r>
        <w:rPr>
          <w:sz w:val="15"/>
        </w:rPr>
        <w:t>MRR</w:t>
      </w:r>
      <w:r>
        <w:rPr>
          <w:spacing w:val="-10"/>
          <w:sz w:val="15"/>
        </w:rPr>
        <w:t> </w:t>
      </w:r>
      <w:r>
        <w:rPr>
          <w:rFonts w:ascii="SimSun" w:eastAsia="SimSun" w:hint="eastAsia"/>
          <w:sz w:val="15"/>
        </w:rPr>
        <w:t>提</w:t>
      </w:r>
      <w:r>
        <w:rPr>
          <w:rFonts w:ascii="SimSun" w:eastAsia="SimSun" w:hint="eastAsia"/>
          <w:spacing w:val="-15"/>
          <w:sz w:val="15"/>
        </w:rPr>
        <w:t>升 </w:t>
      </w:r>
      <w:r>
        <w:rPr>
          <w:sz w:val="15"/>
        </w:rPr>
        <w:t>1.8%</w:t>
      </w:r>
    </w:p>
    <w:p>
      <w:pPr>
        <w:spacing w:line="388" w:lineRule="auto" w:before="3"/>
        <w:ind w:left="244" w:right="31" w:firstLine="8"/>
        <w:jc w:val="both"/>
        <w:rPr>
          <w:rFonts w:ascii="SimSun" w:eastAsia="SimSun" w:hint="eastAsia"/>
          <w:sz w:val="15"/>
        </w:rPr>
      </w:pPr>
      <w:r>
        <w:rPr>
          <w:rFonts w:ascii="SimSun" w:eastAsia="SimSun" w:hint="eastAsia"/>
          <w:spacing w:val="-10"/>
          <w:sz w:val="15"/>
        </w:rPr>
        <w:t>与 </w:t>
      </w:r>
      <w:r>
        <w:rPr>
          <w:sz w:val="15"/>
        </w:rPr>
        <w:t>RotateE</w:t>
      </w:r>
      <w:r>
        <w:rPr>
          <w:spacing w:val="-10"/>
          <w:sz w:val="15"/>
        </w:rPr>
        <w:t> </w:t>
      </w:r>
      <w:r>
        <w:rPr>
          <w:rFonts w:ascii="SimSun" w:eastAsia="SimSun" w:hint="eastAsia"/>
          <w:sz w:val="15"/>
        </w:rPr>
        <w:t>模型相比，</w:t>
      </w:r>
      <w:r>
        <w:rPr>
          <w:sz w:val="15"/>
        </w:rPr>
        <w:t>Hits@10</w:t>
      </w:r>
      <w:r>
        <w:rPr>
          <w:spacing w:val="-4"/>
          <w:sz w:val="15"/>
        </w:rPr>
        <w:t> </w:t>
      </w:r>
      <w:r>
        <w:rPr>
          <w:rFonts w:ascii="SimSun" w:eastAsia="SimSun" w:hint="eastAsia"/>
          <w:sz w:val="15"/>
        </w:rPr>
        <w:t>提升 </w:t>
      </w:r>
      <w:r>
        <w:rPr>
          <w:sz w:val="15"/>
        </w:rPr>
        <w:t>3.2%</w:t>
      </w:r>
      <w:r>
        <w:rPr>
          <w:rFonts w:ascii="SimSun" w:eastAsia="SimSun" w:hint="eastAsia"/>
          <w:sz w:val="15"/>
        </w:rPr>
        <w:t>，</w:t>
      </w:r>
      <w:r>
        <w:rPr>
          <w:sz w:val="15"/>
        </w:rPr>
        <w:t>MRR</w:t>
      </w:r>
      <w:r>
        <w:rPr>
          <w:spacing w:val="-1"/>
          <w:sz w:val="15"/>
        </w:rPr>
        <w:t> </w:t>
      </w:r>
      <w:r>
        <w:rPr>
          <w:rFonts w:ascii="SimSun" w:eastAsia="SimSun" w:hint="eastAsia"/>
          <w:sz w:val="15"/>
        </w:rPr>
        <w:t>提升</w:t>
      </w:r>
    </w:p>
    <w:p>
      <w:pPr>
        <w:spacing w:before="20"/>
        <w:ind w:left="209" w:right="0" w:firstLine="0"/>
        <w:jc w:val="center"/>
        <w:rPr>
          <w:sz w:val="15"/>
        </w:rPr>
      </w:pPr>
      <w:r>
        <w:rPr>
          <w:spacing w:val="-4"/>
          <w:sz w:val="15"/>
        </w:rPr>
        <w:t>2.0%</w:t>
      </w:r>
    </w:p>
    <w:p>
      <w:pPr>
        <w:spacing w:line="240" w:lineRule="auto" w:before="104"/>
        <w:rPr>
          <w:sz w:val="15"/>
        </w:rPr>
      </w:pPr>
    </w:p>
    <w:p>
      <w:pPr>
        <w:spacing w:line="388" w:lineRule="auto" w:before="1"/>
        <w:ind w:left="206" w:right="0" w:hanging="1"/>
        <w:jc w:val="center"/>
        <w:rPr>
          <w:rFonts w:ascii="SimSun" w:eastAsia="SimSun" w:hint="eastAsia"/>
          <w:sz w:val="15"/>
        </w:rPr>
      </w:pPr>
      <w:r>
        <w:rPr>
          <w:rFonts w:ascii="SimSun" w:eastAsia="SimSun" w:hint="eastAsia"/>
          <w:spacing w:val="-16"/>
          <w:sz w:val="15"/>
        </w:rPr>
        <w:t>在 </w:t>
      </w:r>
      <w:r>
        <w:rPr>
          <w:sz w:val="15"/>
        </w:rPr>
        <w:t>FB15k </w:t>
      </w:r>
      <w:r>
        <w:rPr>
          <w:rFonts w:ascii="SimSun" w:eastAsia="SimSun" w:hint="eastAsia"/>
          <w:sz w:val="15"/>
        </w:rPr>
        <w:t>数据集与 </w:t>
      </w:r>
      <w:r>
        <w:rPr>
          <w:sz w:val="15"/>
        </w:rPr>
        <w:t>TransE </w:t>
      </w:r>
      <w:r>
        <w:rPr>
          <w:rFonts w:ascii="SimSun" w:eastAsia="SimSun" w:hint="eastAsia"/>
          <w:sz w:val="15"/>
        </w:rPr>
        <w:t>模型相比 </w:t>
      </w:r>
      <w:r>
        <w:rPr>
          <w:sz w:val="15"/>
        </w:rPr>
        <w:t>Hits@10</w:t>
      </w:r>
      <w:r>
        <w:rPr>
          <w:spacing w:val="6"/>
          <w:sz w:val="15"/>
        </w:rPr>
        <w:t> </w:t>
      </w:r>
      <w:r>
        <w:rPr>
          <w:rFonts w:ascii="SimSun" w:eastAsia="SimSun" w:hint="eastAsia"/>
          <w:spacing w:val="-9"/>
          <w:sz w:val="15"/>
        </w:rPr>
        <w:t>提升 </w:t>
      </w:r>
      <w:r>
        <w:rPr>
          <w:spacing w:val="-4"/>
          <w:sz w:val="15"/>
        </w:rPr>
        <w:t>8.1</w:t>
      </w:r>
      <w:r>
        <w:rPr>
          <w:rFonts w:ascii="SimSun" w:eastAsia="SimSun" w:hint="eastAsia"/>
          <w:spacing w:val="-4"/>
          <w:sz w:val="15"/>
        </w:rPr>
        <w:t>％</w:t>
      </w:r>
    </w:p>
    <w:p>
      <w:pPr>
        <w:pStyle w:val="BodyText"/>
        <w:spacing w:before="121"/>
        <w:rPr>
          <w:sz w:val="15"/>
        </w:rPr>
      </w:pPr>
    </w:p>
    <w:p>
      <w:pPr>
        <w:spacing w:line="388" w:lineRule="auto" w:before="0"/>
        <w:ind w:left="209" w:right="1" w:firstLine="0"/>
        <w:jc w:val="center"/>
        <w:rPr>
          <w:rFonts w:ascii="SimSun" w:eastAsia="SimSun" w:hint="eastAsia"/>
          <w:sz w:val="15"/>
        </w:rPr>
      </w:pPr>
      <w:r>
        <w:rPr>
          <w:rFonts w:ascii="SimSun" w:eastAsia="SimSun" w:hint="eastAsia"/>
          <w:spacing w:val="-16"/>
          <w:sz w:val="15"/>
        </w:rPr>
        <w:t>在 </w:t>
      </w:r>
      <w:r>
        <w:rPr>
          <w:sz w:val="15"/>
        </w:rPr>
        <w:t>FB15k</w:t>
      </w:r>
      <w:r>
        <w:rPr>
          <w:spacing w:val="-10"/>
          <w:sz w:val="15"/>
        </w:rPr>
        <w:t> </w:t>
      </w:r>
      <w:r>
        <w:rPr>
          <w:rFonts w:ascii="SimSun" w:eastAsia="SimSun" w:hint="eastAsia"/>
          <w:sz w:val="15"/>
        </w:rPr>
        <w:t>数据集与 </w:t>
      </w:r>
      <w:r>
        <w:rPr>
          <w:sz w:val="15"/>
        </w:rPr>
        <w:t>TransE </w:t>
      </w:r>
      <w:r>
        <w:rPr>
          <w:rFonts w:ascii="SimSun" w:eastAsia="SimSun" w:hint="eastAsia"/>
          <w:sz w:val="15"/>
        </w:rPr>
        <w:t>模型相比 </w:t>
      </w:r>
      <w:r>
        <w:rPr>
          <w:sz w:val="15"/>
        </w:rPr>
        <w:t>Hits@10</w:t>
      </w:r>
      <w:r>
        <w:rPr>
          <w:spacing w:val="6"/>
          <w:sz w:val="15"/>
        </w:rPr>
        <w:t> </w:t>
      </w:r>
      <w:r>
        <w:rPr>
          <w:rFonts w:ascii="SimSun" w:eastAsia="SimSun" w:hint="eastAsia"/>
          <w:spacing w:val="-9"/>
          <w:sz w:val="15"/>
        </w:rPr>
        <w:t>提升 </w:t>
      </w:r>
      <w:r>
        <w:rPr>
          <w:spacing w:val="-5"/>
          <w:sz w:val="15"/>
        </w:rPr>
        <w:t>15</w:t>
      </w:r>
      <w:r>
        <w:rPr>
          <w:rFonts w:ascii="SimSun" w:eastAsia="SimSun" w:hint="eastAsia"/>
          <w:spacing w:val="-5"/>
          <w:sz w:val="15"/>
        </w:rPr>
        <w:t>％</w:t>
      </w:r>
    </w:p>
    <w:p>
      <w:pPr>
        <w:spacing w:line="396" w:lineRule="auto" w:before="158"/>
        <w:ind w:left="230" w:right="22" w:firstLine="0"/>
        <w:jc w:val="center"/>
        <w:rPr>
          <w:sz w:val="15"/>
        </w:rPr>
      </w:pPr>
      <w:r>
        <w:rPr>
          <w:rFonts w:ascii="SimSun" w:eastAsia="SimSun" w:hint="eastAsia"/>
          <w:spacing w:val="-16"/>
          <w:sz w:val="15"/>
        </w:rPr>
        <w:t>在 </w:t>
      </w:r>
      <w:r>
        <w:rPr>
          <w:sz w:val="15"/>
        </w:rPr>
        <w:t>ml-latest</w:t>
      </w:r>
      <w:r>
        <w:rPr>
          <w:spacing w:val="-10"/>
          <w:sz w:val="15"/>
        </w:rPr>
        <w:t> </w:t>
      </w:r>
      <w:r>
        <w:rPr>
          <w:rFonts w:ascii="SimSun" w:eastAsia="SimSun" w:hint="eastAsia"/>
          <w:sz w:val="15"/>
        </w:rPr>
        <w:t>数据集</w:t>
      </w:r>
      <w:r>
        <w:rPr>
          <w:rFonts w:ascii="SimSun" w:eastAsia="SimSun" w:hint="eastAsia"/>
          <w:spacing w:val="-4"/>
          <w:sz w:val="15"/>
        </w:rPr>
        <w:t>上的 </w:t>
      </w:r>
      <w:r>
        <w:rPr>
          <w:sz w:val="15"/>
        </w:rPr>
        <w:t>AUC </w:t>
      </w:r>
      <w:r>
        <w:rPr>
          <w:rFonts w:ascii="SimSun" w:eastAsia="SimSun" w:hint="eastAsia"/>
          <w:sz w:val="15"/>
        </w:rPr>
        <w:t>和召回</w:t>
      </w:r>
      <w:r>
        <w:rPr>
          <w:rFonts w:ascii="SimSun" w:eastAsia="SimSun" w:hint="eastAsia"/>
          <w:spacing w:val="-2"/>
          <w:sz w:val="15"/>
        </w:rPr>
        <w:t>率分别比最佳基线</w:t>
      </w:r>
      <w:r>
        <w:rPr>
          <w:rFonts w:ascii="SimSun" w:eastAsia="SimSun" w:hint="eastAsia"/>
          <w:spacing w:val="-10"/>
          <w:sz w:val="15"/>
        </w:rPr>
        <w:t>高出 </w:t>
      </w:r>
      <w:r>
        <w:rPr>
          <w:sz w:val="15"/>
        </w:rPr>
        <w:t>0.92%</w:t>
      </w:r>
      <w:r>
        <w:rPr>
          <w:rFonts w:ascii="SimSun" w:eastAsia="SimSun" w:hint="eastAsia"/>
          <w:sz w:val="15"/>
        </w:rPr>
        <w:t>和 </w:t>
      </w:r>
      <w:r>
        <w:rPr>
          <w:spacing w:val="-2"/>
          <w:sz w:val="15"/>
        </w:rPr>
        <w:t>0.37%</w:t>
      </w:r>
    </w:p>
    <w:p>
      <w:pPr>
        <w:spacing w:line="240" w:lineRule="auto" w:before="67"/>
        <w:rPr>
          <w:sz w:val="15"/>
        </w:rPr>
      </w:pPr>
      <w:r>
        <w:rPr/>
        <w:br w:type="column"/>
      </w:r>
      <w:r>
        <w:rPr>
          <w:sz w:val="15"/>
        </w:rPr>
      </w:r>
    </w:p>
    <w:p>
      <w:pPr>
        <w:spacing w:line="400" w:lineRule="auto" w:before="0"/>
        <w:ind w:left="237" w:right="0" w:firstLine="0"/>
        <w:jc w:val="center"/>
        <w:rPr>
          <w:sz w:val="15"/>
        </w:rPr>
      </w:pPr>
      <w:r>
        <w:rPr>
          <w:spacing w:val="-2"/>
          <w:sz w:val="15"/>
        </w:rPr>
        <w:t>ComolEx</w:t>
      </w:r>
      <w:r>
        <w:rPr>
          <w:rFonts w:ascii="SimSun" w:eastAsia="SimSun" w:hint="eastAsia"/>
          <w:spacing w:val="-2"/>
          <w:sz w:val="15"/>
        </w:rPr>
        <w:t>、 </w:t>
      </w:r>
      <w:r>
        <w:rPr>
          <w:spacing w:val="-2"/>
          <w:sz w:val="15"/>
        </w:rPr>
        <w:t>TransE</w:t>
      </w:r>
      <w:r>
        <w:rPr>
          <w:rFonts w:ascii="SimSun" w:eastAsia="SimSun" w:hint="eastAsia"/>
          <w:spacing w:val="-2"/>
          <w:sz w:val="15"/>
        </w:rPr>
        <w:t>、 </w:t>
      </w:r>
      <w:r>
        <w:rPr>
          <w:spacing w:val="-2"/>
          <w:sz w:val="15"/>
        </w:rPr>
        <w:t>DisMult</w:t>
      </w:r>
    </w:p>
    <w:p>
      <w:pPr>
        <w:spacing w:line="240" w:lineRule="auto" w:before="146"/>
        <w:rPr>
          <w:sz w:val="15"/>
        </w:rPr>
      </w:pPr>
    </w:p>
    <w:p>
      <w:pPr>
        <w:spacing w:line="400" w:lineRule="auto" w:before="0"/>
        <w:ind w:left="237" w:right="0" w:firstLine="0"/>
        <w:jc w:val="center"/>
        <w:rPr>
          <w:sz w:val="15"/>
        </w:rPr>
      </w:pPr>
      <w:r>
        <w:rPr>
          <w:spacing w:val="-2"/>
          <w:sz w:val="15"/>
        </w:rPr>
        <w:t>ComolEx</w:t>
      </w:r>
      <w:r>
        <w:rPr>
          <w:rFonts w:ascii="SimSun" w:eastAsia="SimSun" w:hint="eastAsia"/>
          <w:spacing w:val="-2"/>
          <w:sz w:val="15"/>
        </w:rPr>
        <w:t>、 </w:t>
      </w:r>
      <w:r>
        <w:rPr>
          <w:spacing w:val="-2"/>
          <w:sz w:val="15"/>
        </w:rPr>
        <w:t>RotatE</w:t>
      </w:r>
      <w:r>
        <w:rPr>
          <w:rFonts w:ascii="SimSun" w:eastAsia="SimSun" w:hint="eastAsia"/>
          <w:spacing w:val="-2"/>
          <w:sz w:val="15"/>
        </w:rPr>
        <w:t>、 </w:t>
      </w:r>
      <w:r>
        <w:rPr>
          <w:spacing w:val="-2"/>
          <w:sz w:val="15"/>
        </w:rPr>
        <w:t>DistMult</w:t>
      </w:r>
    </w:p>
    <w:p>
      <w:pPr>
        <w:spacing w:line="240" w:lineRule="auto" w:before="145"/>
        <w:rPr>
          <w:sz w:val="15"/>
        </w:rPr>
      </w:pPr>
    </w:p>
    <w:p>
      <w:pPr>
        <w:spacing w:line="400" w:lineRule="auto" w:before="1"/>
        <w:ind w:left="236" w:right="0" w:firstLine="0"/>
        <w:jc w:val="center"/>
        <w:rPr>
          <w:sz w:val="15"/>
        </w:rPr>
      </w:pPr>
      <w:r>
        <w:rPr>
          <w:spacing w:val="-2"/>
          <w:sz w:val="15"/>
        </w:rPr>
        <w:t>TransE</w:t>
      </w:r>
      <w:r>
        <w:rPr>
          <w:rFonts w:ascii="SimSun" w:eastAsia="SimSun" w:hint="eastAsia"/>
          <w:spacing w:val="-2"/>
          <w:sz w:val="15"/>
        </w:rPr>
        <w:t>、 </w:t>
      </w:r>
      <w:r>
        <w:rPr>
          <w:spacing w:val="-2"/>
          <w:sz w:val="15"/>
        </w:rPr>
        <w:t>DistMult</w:t>
      </w:r>
      <w:r>
        <w:rPr>
          <w:rFonts w:ascii="SimSun" w:eastAsia="SimSun" w:hint="eastAsia"/>
          <w:spacing w:val="-2"/>
          <w:sz w:val="15"/>
        </w:rPr>
        <w:t>、 </w:t>
      </w:r>
      <w:r>
        <w:rPr>
          <w:spacing w:val="-2"/>
          <w:sz w:val="15"/>
        </w:rPr>
        <w:t>RotatE</w:t>
      </w:r>
    </w:p>
    <w:p>
      <w:pPr>
        <w:spacing w:line="240" w:lineRule="auto" w:before="145"/>
        <w:rPr>
          <w:sz w:val="15"/>
        </w:rPr>
      </w:pPr>
    </w:p>
    <w:p>
      <w:pPr>
        <w:spacing w:line="400" w:lineRule="auto" w:before="0"/>
        <w:ind w:left="236" w:right="0" w:firstLine="0"/>
        <w:jc w:val="center"/>
        <w:rPr>
          <w:sz w:val="15"/>
        </w:rPr>
      </w:pPr>
      <w:r>
        <w:rPr>
          <w:spacing w:val="-2"/>
          <w:sz w:val="15"/>
        </w:rPr>
        <w:t>TransE</w:t>
      </w:r>
      <w:r>
        <w:rPr>
          <w:rFonts w:ascii="SimSun" w:eastAsia="SimSun" w:hint="eastAsia"/>
          <w:spacing w:val="-2"/>
          <w:sz w:val="15"/>
        </w:rPr>
        <w:t>、 </w:t>
      </w:r>
      <w:r>
        <w:rPr>
          <w:spacing w:val="-2"/>
          <w:sz w:val="15"/>
        </w:rPr>
        <w:t>DistMult</w:t>
      </w:r>
      <w:r>
        <w:rPr>
          <w:rFonts w:ascii="SimSun" w:eastAsia="SimSun" w:hint="eastAsia"/>
          <w:spacing w:val="-2"/>
          <w:sz w:val="15"/>
        </w:rPr>
        <w:t>、 </w:t>
      </w:r>
      <w:r>
        <w:rPr>
          <w:spacing w:val="-2"/>
          <w:sz w:val="15"/>
        </w:rPr>
        <w:t>HoleE</w:t>
      </w:r>
    </w:p>
    <w:p>
      <w:pPr>
        <w:spacing w:line="240" w:lineRule="auto" w:before="146"/>
        <w:rPr>
          <w:sz w:val="15"/>
        </w:rPr>
      </w:pPr>
    </w:p>
    <w:p>
      <w:pPr>
        <w:spacing w:line="388" w:lineRule="auto" w:before="0"/>
        <w:ind w:left="232" w:right="0" w:firstLine="0"/>
        <w:jc w:val="center"/>
        <w:rPr>
          <w:rFonts w:ascii="SimSun" w:eastAsia="SimSun" w:hint="eastAsia"/>
          <w:sz w:val="15"/>
        </w:rPr>
      </w:pPr>
      <w:r>
        <w:rPr>
          <w:spacing w:val="-2"/>
          <w:sz w:val="15"/>
        </w:rPr>
        <w:t>NFM</w:t>
      </w:r>
      <w:r>
        <w:rPr>
          <w:rFonts w:ascii="SimSun" w:eastAsia="SimSun" w:hint="eastAsia"/>
          <w:spacing w:val="-2"/>
          <w:sz w:val="15"/>
        </w:rPr>
        <w:t>、</w:t>
      </w:r>
      <w:r>
        <w:rPr>
          <w:spacing w:val="-2"/>
          <w:sz w:val="15"/>
        </w:rPr>
        <w:t>CKE</w:t>
      </w:r>
      <w:r>
        <w:rPr>
          <w:rFonts w:ascii="SimSun" w:eastAsia="SimSun" w:hint="eastAsia"/>
          <w:spacing w:val="-2"/>
          <w:sz w:val="15"/>
        </w:rPr>
        <w:t>、 </w:t>
      </w:r>
      <w:r>
        <w:rPr>
          <w:spacing w:val="-2"/>
          <w:sz w:val="15"/>
        </w:rPr>
        <w:t>KGCN</w:t>
      </w:r>
      <w:r>
        <w:rPr>
          <w:rFonts w:ascii="SimSun" w:eastAsia="SimSun" w:hint="eastAsia"/>
          <w:spacing w:val="-2"/>
          <w:sz w:val="15"/>
        </w:rPr>
        <w:t>、</w:t>
      </w:r>
    </w:p>
    <w:p>
      <w:pPr>
        <w:spacing w:line="412" w:lineRule="auto" w:before="1"/>
        <w:ind w:left="237" w:right="0" w:firstLine="0"/>
        <w:jc w:val="center"/>
        <w:rPr>
          <w:sz w:val="15"/>
        </w:rPr>
      </w:pPr>
      <w:r>
        <w:rPr>
          <w:spacing w:val="-2"/>
          <w:sz w:val="15"/>
        </w:rPr>
        <w:t>RippleNet</w:t>
      </w:r>
      <w:r>
        <w:rPr>
          <w:rFonts w:ascii="SimSun" w:eastAsia="SimSun" w:hint="eastAsia"/>
          <w:spacing w:val="-2"/>
          <w:sz w:val="15"/>
        </w:rPr>
        <w:t>、 </w:t>
      </w:r>
      <w:r>
        <w:rPr>
          <w:spacing w:val="-4"/>
          <w:sz w:val="15"/>
        </w:rPr>
        <w:t>KGAT</w:t>
      </w:r>
    </w:p>
    <w:p>
      <w:pPr>
        <w:spacing w:line="240" w:lineRule="auto" w:before="0"/>
        <w:rPr>
          <w:sz w:val="15"/>
        </w:rPr>
      </w:pPr>
      <w:r>
        <w:rPr/>
        <w:br w:type="column"/>
      </w:r>
      <w:r>
        <w:rPr>
          <w:sz w:val="15"/>
        </w:rPr>
      </w:r>
    </w:p>
    <w:p>
      <w:pPr>
        <w:spacing w:line="240" w:lineRule="auto" w:before="50"/>
        <w:rPr>
          <w:sz w:val="15"/>
        </w:rPr>
      </w:pPr>
    </w:p>
    <w:p>
      <w:pPr>
        <w:spacing w:line="388" w:lineRule="auto" w:before="1"/>
        <w:ind w:left="259" w:right="0" w:hanging="4"/>
        <w:jc w:val="center"/>
        <w:rPr>
          <w:sz w:val="15"/>
        </w:rPr>
      </w:pPr>
      <w:r>
        <w:rPr>
          <w:spacing w:val="-2"/>
          <w:sz w:val="15"/>
        </w:rPr>
        <w:t>Hits@10</w:t>
      </w:r>
      <w:r>
        <w:rPr>
          <w:rFonts w:ascii="SimSun" w:eastAsia="SimSun" w:hint="eastAsia"/>
          <w:spacing w:val="-2"/>
          <w:sz w:val="15"/>
        </w:rPr>
        <w:t>、 </w:t>
      </w:r>
      <w:r>
        <w:rPr>
          <w:sz w:val="15"/>
        </w:rPr>
        <w:t>MR</w:t>
      </w:r>
      <w:r>
        <w:rPr>
          <w:rFonts w:ascii="SimSun" w:eastAsia="SimSun" w:hint="eastAsia"/>
          <w:sz w:val="15"/>
        </w:rPr>
        <w:t>、</w:t>
      </w:r>
      <w:r>
        <w:rPr>
          <w:spacing w:val="-5"/>
          <w:sz w:val="15"/>
        </w:rPr>
        <w:t>MRR</w:t>
      </w:r>
    </w:p>
    <w:p>
      <w:pPr>
        <w:spacing w:line="240" w:lineRule="auto" w:before="0"/>
        <w:rPr>
          <w:sz w:val="15"/>
        </w:rPr>
      </w:pPr>
    </w:p>
    <w:p>
      <w:pPr>
        <w:spacing w:line="240" w:lineRule="auto" w:before="0"/>
        <w:rPr>
          <w:sz w:val="15"/>
        </w:rPr>
      </w:pPr>
    </w:p>
    <w:p>
      <w:pPr>
        <w:spacing w:line="240" w:lineRule="auto" w:before="108"/>
        <w:rPr>
          <w:sz w:val="15"/>
        </w:rPr>
      </w:pPr>
    </w:p>
    <w:p>
      <w:pPr>
        <w:spacing w:line="412" w:lineRule="auto" w:before="0"/>
        <w:ind w:left="258" w:right="0" w:firstLine="0"/>
        <w:jc w:val="center"/>
        <w:rPr>
          <w:sz w:val="15"/>
        </w:rPr>
      </w:pPr>
      <w:r>
        <w:rPr>
          <w:spacing w:val="-2"/>
          <w:sz w:val="15"/>
        </w:rPr>
        <w:t>Hits@10</w:t>
      </w:r>
      <w:r>
        <w:rPr>
          <w:rFonts w:ascii="SimSun" w:eastAsia="SimSun" w:hint="eastAsia"/>
          <w:spacing w:val="-2"/>
          <w:sz w:val="15"/>
        </w:rPr>
        <w:t>、 </w:t>
      </w:r>
      <w:r>
        <w:rPr>
          <w:spacing w:val="-4"/>
          <w:sz w:val="15"/>
        </w:rPr>
        <w:t>MRR</w:t>
      </w:r>
    </w:p>
    <w:p>
      <w:pPr>
        <w:spacing w:line="240" w:lineRule="auto" w:before="0"/>
        <w:rPr>
          <w:sz w:val="15"/>
        </w:rPr>
      </w:pPr>
    </w:p>
    <w:p>
      <w:pPr>
        <w:spacing w:line="240" w:lineRule="auto" w:before="0"/>
        <w:rPr>
          <w:sz w:val="15"/>
        </w:rPr>
      </w:pPr>
    </w:p>
    <w:p>
      <w:pPr>
        <w:spacing w:line="240" w:lineRule="auto" w:before="103"/>
        <w:rPr>
          <w:sz w:val="15"/>
        </w:rPr>
      </w:pPr>
    </w:p>
    <w:p>
      <w:pPr>
        <w:spacing w:line="412" w:lineRule="auto" w:before="0"/>
        <w:ind w:left="258" w:right="0" w:firstLine="0"/>
        <w:jc w:val="center"/>
        <w:rPr>
          <w:sz w:val="15"/>
        </w:rPr>
      </w:pPr>
      <w:r>
        <w:rPr>
          <w:spacing w:val="-2"/>
          <w:sz w:val="15"/>
        </w:rPr>
        <w:t>Hits@10</w:t>
      </w:r>
      <w:r>
        <w:rPr>
          <w:rFonts w:ascii="SimSun" w:eastAsia="SimSun" w:hint="eastAsia"/>
          <w:spacing w:val="-2"/>
          <w:sz w:val="15"/>
        </w:rPr>
        <w:t>、 </w:t>
      </w:r>
      <w:r>
        <w:rPr>
          <w:spacing w:val="-4"/>
          <w:sz w:val="15"/>
        </w:rPr>
        <w:t>MRR</w:t>
      </w:r>
    </w:p>
    <w:p>
      <w:pPr>
        <w:spacing w:line="240" w:lineRule="auto" w:before="0"/>
        <w:rPr>
          <w:sz w:val="15"/>
        </w:rPr>
      </w:pPr>
    </w:p>
    <w:p>
      <w:pPr>
        <w:spacing w:line="240" w:lineRule="auto" w:before="0"/>
        <w:rPr>
          <w:sz w:val="15"/>
        </w:rPr>
      </w:pPr>
    </w:p>
    <w:p>
      <w:pPr>
        <w:spacing w:line="240" w:lineRule="auto" w:before="103"/>
        <w:rPr>
          <w:sz w:val="15"/>
        </w:rPr>
      </w:pPr>
    </w:p>
    <w:p>
      <w:pPr>
        <w:spacing w:line="412" w:lineRule="auto" w:before="0"/>
        <w:ind w:left="258" w:right="0" w:firstLine="0"/>
        <w:jc w:val="center"/>
        <w:rPr>
          <w:sz w:val="15"/>
        </w:rPr>
      </w:pPr>
      <w:r>
        <w:rPr>
          <w:spacing w:val="-2"/>
          <w:sz w:val="15"/>
        </w:rPr>
        <w:t>Hits@10</w:t>
      </w:r>
      <w:r>
        <w:rPr>
          <w:rFonts w:ascii="SimSun" w:eastAsia="SimSun" w:hint="eastAsia"/>
          <w:spacing w:val="-2"/>
          <w:sz w:val="15"/>
        </w:rPr>
        <w:t>、 </w:t>
      </w:r>
      <w:r>
        <w:rPr>
          <w:spacing w:val="-4"/>
          <w:sz w:val="15"/>
        </w:rPr>
        <w:t>MRR</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7"/>
        <w:rPr>
          <w:sz w:val="15"/>
        </w:rPr>
      </w:pPr>
    </w:p>
    <w:p>
      <w:pPr>
        <w:spacing w:before="0"/>
        <w:ind w:left="256" w:right="0" w:firstLine="0"/>
        <w:jc w:val="center"/>
        <w:rPr>
          <w:rFonts w:ascii="SimSun" w:eastAsia="SimSun" w:hint="eastAsia"/>
          <w:sz w:val="15"/>
        </w:rPr>
      </w:pPr>
      <w:r>
        <w:rPr>
          <w:sz w:val="15"/>
        </w:rPr>
        <w:t>AUC</w:t>
      </w:r>
      <w:r>
        <w:rPr>
          <w:rFonts w:ascii="SimSun" w:eastAsia="SimSun" w:hint="eastAsia"/>
          <w:spacing w:val="-10"/>
          <w:sz w:val="15"/>
        </w:rPr>
        <w:t>、</w:t>
      </w:r>
    </w:p>
    <w:p>
      <w:pPr>
        <w:spacing w:before="138"/>
        <w:ind w:left="258" w:right="0" w:firstLine="0"/>
        <w:jc w:val="center"/>
        <w:rPr>
          <w:sz w:val="15"/>
        </w:rPr>
      </w:pPr>
      <w:r>
        <w:rPr>
          <w:spacing w:val="-2"/>
          <w:sz w:val="15"/>
        </w:rPr>
        <w:t>Recall</w:t>
      </w:r>
    </w:p>
    <w:p>
      <w:pPr>
        <w:spacing w:line="240" w:lineRule="auto" w:before="67"/>
        <w:rPr>
          <w:sz w:val="15"/>
        </w:rPr>
      </w:pPr>
      <w:r>
        <w:rPr/>
        <w:br w:type="column"/>
      </w:r>
      <w:r>
        <w:rPr>
          <w:sz w:val="15"/>
        </w:rPr>
      </w:r>
    </w:p>
    <w:p>
      <w:pPr>
        <w:spacing w:line="388" w:lineRule="auto" w:before="0"/>
        <w:ind w:left="258" w:right="0" w:firstLine="0"/>
        <w:jc w:val="center"/>
        <w:rPr>
          <w:rFonts w:ascii="SimSun" w:eastAsia="SimSun" w:hint="eastAsia"/>
          <w:sz w:val="15"/>
        </w:rPr>
      </w:pPr>
      <w:r>
        <w:rPr>
          <w:rFonts w:ascii="SimSun" w:eastAsia="SimSun" w:hint="eastAsia"/>
          <w:spacing w:val="-2"/>
          <w:sz w:val="15"/>
        </w:rPr>
        <w:t>能自然建模对称、</w:t>
      </w:r>
      <w:r>
        <w:rPr>
          <w:rFonts w:ascii="SimSun" w:eastAsia="SimSun" w:hint="eastAsia"/>
          <w:spacing w:val="-2"/>
          <w:sz w:val="15"/>
        </w:rPr>
        <w:t>反对称、逆反和组</w:t>
      </w:r>
      <w:r>
        <w:rPr>
          <w:rFonts w:ascii="SimSun" w:eastAsia="SimSun" w:hint="eastAsia"/>
          <w:spacing w:val="-4"/>
          <w:sz w:val="15"/>
        </w:rPr>
        <w:t>合关系。</w:t>
      </w:r>
    </w:p>
    <w:p>
      <w:pPr>
        <w:spacing w:line="388" w:lineRule="auto" w:before="158"/>
        <w:ind w:left="258" w:right="0" w:hanging="1"/>
        <w:jc w:val="center"/>
        <w:rPr>
          <w:rFonts w:ascii="SimSun" w:eastAsia="SimSun" w:hint="eastAsia"/>
          <w:sz w:val="15"/>
        </w:rPr>
      </w:pPr>
      <w:r>
        <w:rPr>
          <w:rFonts w:ascii="SimSun" w:eastAsia="SimSun" w:hint="eastAsia"/>
          <w:spacing w:val="-2"/>
          <w:sz w:val="15"/>
        </w:rPr>
        <w:t>能捕获更复杂的语</w:t>
      </w:r>
      <w:r>
        <w:rPr>
          <w:rFonts w:ascii="SimSun" w:eastAsia="SimSun" w:hint="eastAsia"/>
          <w:spacing w:val="-2"/>
          <w:sz w:val="15"/>
        </w:rPr>
        <w:t>义交互，具有比复数空间更强的表征</w:t>
      </w:r>
      <w:r>
        <w:rPr>
          <w:rFonts w:ascii="SimSun" w:eastAsia="SimSun" w:hint="eastAsia"/>
          <w:spacing w:val="-4"/>
          <w:sz w:val="15"/>
        </w:rPr>
        <w:t>能力。</w:t>
      </w:r>
    </w:p>
    <w:p>
      <w:pPr>
        <w:pStyle w:val="BodyText"/>
        <w:spacing w:before="123"/>
        <w:rPr>
          <w:sz w:val="15"/>
        </w:rPr>
      </w:pPr>
    </w:p>
    <w:p>
      <w:pPr>
        <w:spacing w:line="388" w:lineRule="auto" w:before="0"/>
        <w:ind w:left="258" w:right="0" w:firstLine="0"/>
        <w:jc w:val="center"/>
        <w:rPr>
          <w:rFonts w:ascii="SimSun" w:eastAsia="SimSun" w:hint="eastAsia"/>
          <w:sz w:val="15"/>
        </w:rPr>
      </w:pPr>
      <w:r>
        <w:rPr>
          <w:rFonts w:ascii="SimSun" w:eastAsia="SimSun" w:hint="eastAsia"/>
          <w:spacing w:val="-2"/>
          <w:sz w:val="15"/>
        </w:rPr>
        <w:t>能有效区分处于不</w:t>
      </w:r>
      <w:r>
        <w:rPr>
          <w:rFonts w:ascii="SimSun" w:eastAsia="SimSun" w:hint="eastAsia"/>
          <w:spacing w:val="-2"/>
          <w:sz w:val="15"/>
        </w:rPr>
        <w:t>同语义层次的实体</w:t>
      </w:r>
    </w:p>
    <w:p>
      <w:pPr>
        <w:pStyle w:val="BodyText"/>
        <w:rPr>
          <w:sz w:val="15"/>
        </w:rPr>
      </w:pPr>
    </w:p>
    <w:p>
      <w:pPr>
        <w:pStyle w:val="BodyText"/>
        <w:spacing w:before="85"/>
        <w:rPr>
          <w:sz w:val="15"/>
        </w:rPr>
      </w:pPr>
    </w:p>
    <w:p>
      <w:pPr>
        <w:spacing w:line="388" w:lineRule="auto" w:before="0"/>
        <w:ind w:left="258" w:right="0" w:firstLine="0"/>
        <w:jc w:val="both"/>
        <w:rPr>
          <w:rFonts w:ascii="SimSun" w:eastAsia="SimSun" w:hint="eastAsia"/>
          <w:sz w:val="15"/>
        </w:rPr>
      </w:pPr>
      <w:r>
        <w:rPr>
          <w:rFonts w:ascii="SimSun" w:eastAsia="SimSun" w:hint="eastAsia"/>
          <w:spacing w:val="-2"/>
          <w:sz w:val="15"/>
        </w:rPr>
        <w:t>能更好地处理复杂</w:t>
      </w:r>
      <w:r>
        <w:rPr>
          <w:rFonts w:ascii="SimSun" w:eastAsia="SimSun" w:hint="eastAsia"/>
          <w:spacing w:val="-2"/>
          <w:sz w:val="15"/>
        </w:rPr>
        <w:t>关系，在大规模知识图谱上表现优异</w:t>
      </w:r>
    </w:p>
    <w:p>
      <w:pPr>
        <w:spacing w:line="388" w:lineRule="auto" w:before="158"/>
        <w:ind w:left="258" w:right="0" w:firstLine="0"/>
        <w:jc w:val="center"/>
        <w:rPr>
          <w:rFonts w:ascii="SimSun" w:eastAsia="SimSun" w:hint="eastAsia"/>
          <w:sz w:val="15"/>
        </w:rPr>
      </w:pPr>
      <w:r>
        <w:rPr>
          <w:rFonts w:ascii="SimSun" w:eastAsia="SimSun" w:hint="eastAsia"/>
          <w:spacing w:val="-2"/>
          <w:sz w:val="15"/>
        </w:rPr>
        <w:t>能同时利用知识图</w:t>
      </w:r>
      <w:r>
        <w:rPr>
          <w:rFonts w:ascii="SimSun" w:eastAsia="SimSun" w:hint="eastAsia"/>
          <w:spacing w:val="-2"/>
          <w:sz w:val="15"/>
        </w:rPr>
        <w:t>谱中的结构、语义和属性信息，生成更丰富的实体和关</w:t>
      </w:r>
      <w:r>
        <w:rPr>
          <w:rFonts w:ascii="SimSun" w:eastAsia="SimSun" w:hint="eastAsia"/>
          <w:spacing w:val="-4"/>
          <w:sz w:val="15"/>
        </w:rPr>
        <w:t>系表示。</w:t>
      </w:r>
    </w:p>
    <w:p>
      <w:pPr>
        <w:spacing w:line="240" w:lineRule="auto" w:before="0"/>
        <w:rPr>
          <w:rFonts w:ascii="SimSun"/>
          <w:sz w:val="15"/>
        </w:rPr>
      </w:pPr>
      <w:r>
        <w:rPr/>
        <w:br w:type="column"/>
      </w:r>
      <w:r>
        <w:rPr>
          <w:rFonts w:ascii="SimSun"/>
          <w:sz w:val="15"/>
        </w:rPr>
      </w:r>
    </w:p>
    <w:p>
      <w:pPr>
        <w:pStyle w:val="BodyText"/>
        <w:spacing w:before="11"/>
        <w:rPr>
          <w:sz w:val="15"/>
        </w:rPr>
      </w:pPr>
    </w:p>
    <w:p>
      <w:pPr>
        <w:spacing w:line="388" w:lineRule="auto" w:before="0"/>
        <w:ind w:left="276" w:right="534" w:firstLine="0"/>
        <w:jc w:val="center"/>
        <w:rPr>
          <w:rFonts w:ascii="SimSun" w:eastAsia="SimSun" w:hint="eastAsia"/>
          <w:sz w:val="15"/>
        </w:rPr>
      </w:pPr>
      <w:r>
        <w:rPr>
          <w:rFonts w:ascii="SimSun" w:eastAsia="SimSun" w:hint="eastAsia"/>
          <w:spacing w:val="-2"/>
          <w:sz w:val="15"/>
        </w:rPr>
        <w:t>计算复杂度</w:t>
      </w:r>
      <w:r>
        <w:rPr>
          <w:rFonts w:ascii="SimSun" w:eastAsia="SimSun" w:hint="eastAsia"/>
          <w:spacing w:val="-4"/>
          <w:sz w:val="15"/>
        </w:rPr>
        <w:t>相对较高</w:t>
      </w:r>
    </w:p>
    <w:p>
      <w:pPr>
        <w:pStyle w:val="BodyText"/>
        <w:rPr>
          <w:sz w:val="15"/>
        </w:rPr>
      </w:pPr>
    </w:p>
    <w:p>
      <w:pPr>
        <w:pStyle w:val="BodyText"/>
        <w:spacing w:before="85"/>
        <w:rPr>
          <w:sz w:val="15"/>
        </w:rPr>
      </w:pPr>
    </w:p>
    <w:p>
      <w:pPr>
        <w:spacing w:line="388" w:lineRule="auto" w:before="1"/>
        <w:ind w:left="276" w:right="534" w:firstLine="0"/>
        <w:jc w:val="both"/>
        <w:rPr>
          <w:rFonts w:ascii="SimSun" w:eastAsia="SimSun" w:hint="eastAsia"/>
          <w:sz w:val="15"/>
        </w:rPr>
      </w:pPr>
      <w:r>
        <w:rPr>
          <w:rFonts w:ascii="SimSun" w:eastAsia="SimSun" w:hint="eastAsia"/>
          <w:spacing w:val="-2"/>
          <w:sz w:val="15"/>
        </w:rPr>
        <w:t>参数数量和</w:t>
      </w:r>
      <w:r>
        <w:rPr>
          <w:rFonts w:ascii="SimSun" w:eastAsia="SimSun" w:hint="eastAsia"/>
          <w:spacing w:val="-2"/>
          <w:sz w:val="15"/>
        </w:rPr>
        <w:t>计算复杂度进一步增加</w:t>
      </w:r>
    </w:p>
    <w:p>
      <w:pPr>
        <w:pStyle w:val="BodyText"/>
        <w:spacing w:before="121"/>
        <w:rPr>
          <w:sz w:val="15"/>
        </w:rPr>
      </w:pPr>
    </w:p>
    <w:p>
      <w:pPr>
        <w:spacing w:line="388" w:lineRule="auto" w:before="0"/>
        <w:ind w:left="276" w:right="534" w:firstLine="0"/>
        <w:jc w:val="center"/>
        <w:rPr>
          <w:rFonts w:ascii="SimSun" w:eastAsia="SimSun" w:hint="eastAsia"/>
          <w:sz w:val="15"/>
        </w:rPr>
      </w:pPr>
      <w:r>
        <w:rPr>
          <w:rFonts w:ascii="SimSun" w:eastAsia="SimSun" w:hint="eastAsia"/>
          <w:spacing w:val="-2"/>
          <w:sz w:val="15"/>
        </w:rPr>
        <w:t>模型解释和</w:t>
      </w:r>
      <w:r>
        <w:rPr>
          <w:rFonts w:ascii="SimSun" w:eastAsia="SimSun" w:hint="eastAsia"/>
          <w:spacing w:val="-2"/>
          <w:sz w:val="15"/>
        </w:rPr>
        <w:t>训练相对复</w:t>
      </w:r>
      <w:r>
        <w:rPr>
          <w:rFonts w:ascii="SimSun" w:eastAsia="SimSun" w:hint="eastAsia"/>
          <w:spacing w:val="-10"/>
          <w:sz w:val="15"/>
        </w:rPr>
        <w:t>杂</w:t>
      </w:r>
    </w:p>
    <w:p>
      <w:pPr>
        <w:spacing w:line="388" w:lineRule="auto" w:before="158"/>
        <w:ind w:left="276" w:right="534" w:firstLine="0"/>
        <w:jc w:val="center"/>
        <w:rPr>
          <w:rFonts w:ascii="SimSun" w:eastAsia="SimSun" w:hint="eastAsia"/>
          <w:sz w:val="15"/>
        </w:rPr>
      </w:pPr>
      <w:r>
        <w:rPr>
          <w:rFonts w:ascii="SimSun" w:eastAsia="SimSun" w:hint="eastAsia"/>
          <w:spacing w:val="-2"/>
          <w:sz w:val="15"/>
        </w:rPr>
        <w:t>参数量相较</w:t>
      </w:r>
      <w:r>
        <w:rPr>
          <w:rFonts w:ascii="SimSun" w:eastAsia="SimSun" w:hint="eastAsia"/>
          <w:spacing w:val="-2"/>
          <w:sz w:val="15"/>
        </w:rPr>
        <w:t>于双曲模型等仍有优化</w:t>
      </w:r>
      <w:r>
        <w:rPr>
          <w:rFonts w:ascii="SimSun" w:eastAsia="SimSun" w:hint="eastAsia"/>
          <w:spacing w:val="-6"/>
          <w:sz w:val="15"/>
        </w:rPr>
        <w:t>空间</w:t>
      </w:r>
    </w:p>
    <w:p>
      <w:pPr>
        <w:pStyle w:val="BodyText"/>
        <w:spacing w:before="123"/>
        <w:rPr>
          <w:sz w:val="15"/>
        </w:rPr>
      </w:pPr>
    </w:p>
    <w:p>
      <w:pPr>
        <w:spacing w:line="388" w:lineRule="auto" w:before="0"/>
        <w:ind w:left="276" w:right="534" w:firstLine="0"/>
        <w:jc w:val="both"/>
        <w:rPr>
          <w:rFonts w:ascii="SimSun" w:eastAsia="SimSun" w:hint="eastAsia"/>
          <w:sz w:val="15"/>
        </w:rPr>
      </w:pPr>
      <w:r>
        <w:rPr>
          <w:rFonts w:ascii="SimSun" w:eastAsia="SimSun" w:hint="eastAsia"/>
          <w:spacing w:val="-2"/>
          <w:sz w:val="15"/>
        </w:rPr>
        <w:t>需要处理大</w:t>
      </w:r>
      <w:r>
        <w:rPr>
          <w:rFonts w:ascii="SimSun" w:eastAsia="SimSun" w:hint="eastAsia"/>
          <w:spacing w:val="-2"/>
          <w:sz w:val="15"/>
        </w:rPr>
        <w:t>规模图的扩展性问题。</w:t>
      </w:r>
    </w:p>
    <w:p>
      <w:pPr>
        <w:spacing w:after="0" w:line="388" w:lineRule="auto"/>
        <w:jc w:val="both"/>
        <w:rPr>
          <w:rFonts w:ascii="SimSun" w:eastAsia="SimSun" w:hint="eastAsia"/>
          <w:sz w:val="15"/>
        </w:rPr>
        <w:sectPr>
          <w:type w:val="continuous"/>
          <w:pgSz w:w="11420" w:h="15630"/>
          <w:pgMar w:header="868" w:footer="0" w:top="1400" w:bottom="280" w:left="425" w:right="425"/>
          <w:cols w:num="8" w:equalWidth="0">
            <w:col w:w="1706" w:space="40"/>
            <w:col w:w="851" w:space="39"/>
            <w:col w:w="1020" w:space="39"/>
            <w:col w:w="1487" w:space="39"/>
            <w:col w:w="1174" w:space="40"/>
            <w:col w:w="990" w:space="40"/>
            <w:col w:w="1486" w:space="40"/>
            <w:col w:w="1579"/>
          </w:cols>
        </w:sectPr>
      </w:pPr>
    </w:p>
    <w:p>
      <w:pPr>
        <w:pStyle w:val="BodyText"/>
      </w:pPr>
    </w:p>
    <w:p>
      <w:pPr>
        <w:pStyle w:val="BodyText"/>
        <w:spacing w:before="35"/>
      </w:pPr>
    </w:p>
    <w:p>
      <w:pPr>
        <w:pStyle w:val="BodyText"/>
        <w:spacing w:after="0"/>
        <w:sectPr>
          <w:type w:val="continuous"/>
          <w:pgSz w:w="11420" w:h="15630"/>
          <w:pgMar w:header="868" w:footer="0" w:top="1400" w:bottom="280" w:left="425" w:right="425"/>
        </w:sectPr>
      </w:pPr>
    </w:p>
    <w:p>
      <w:pPr>
        <w:pStyle w:val="Heading2"/>
        <w:numPr>
          <w:ilvl w:val="2"/>
          <w:numId w:val="1"/>
        </w:numPr>
        <w:tabs>
          <w:tab w:pos="1127" w:val="left" w:leader="none"/>
        </w:tabs>
        <w:spacing w:line="240" w:lineRule="auto" w:before="38" w:after="0"/>
        <w:ind w:left="1127" w:right="0" w:hanging="758"/>
        <w:jc w:val="left"/>
      </w:pPr>
      <w:r>
        <w:rPr>
          <w:spacing w:val="-1"/>
        </w:rPr>
        <w:t>知识图谱模块优化总结</w:t>
      </w:r>
    </w:p>
    <w:p>
      <w:pPr>
        <w:pStyle w:val="BodyText"/>
        <w:spacing w:line="295" w:lineRule="auto" w:before="98"/>
        <w:ind w:left="267" w:right="38" w:firstLine="510"/>
        <w:jc w:val="both"/>
      </w:pPr>
      <w:r>
        <w:rPr>
          <w:spacing w:val="2"/>
          <w:w w:val="100"/>
        </w:rPr>
        <w:t>前三节内容实际描绘了一个完整的知识图谱处理</w:t>
      </w:r>
      <w:r>
        <w:rPr>
          <w:spacing w:val="-14"/>
          <w:w w:val="100"/>
        </w:rPr>
        <w:t>流程，可以形象地理解为“数据处理”</w:t>
      </w:r>
      <w:r>
        <w:rPr>
          <w:spacing w:val="-24"/>
          <w:w w:val="100"/>
        </w:rPr>
        <w:t>、“补全优化”、 </w:t>
      </w:r>
      <w:r>
        <w:rPr>
          <w:spacing w:val="-8"/>
          <w:w w:val="100"/>
        </w:rPr>
        <w:t>“拓展优化”的三层架构。它们共同的目标是提升推荐</w:t>
      </w:r>
      <w:r>
        <w:rPr>
          <w:spacing w:val="2"/>
          <w:w w:val="100"/>
        </w:rPr>
        <w:t>系统中知识图谱模块的质量和效用，但各自处于不同的技术层面，解决不同阶段的核心问题。首先知识融合与质量优化是知识图谱构建的“原料处理”阶段。其核心是解决多源异构数据的整合，以及处理噪声、冗余、语义歧义、实体对齐等问题。如前文中提到的跨模态语义对齐、知识检索增强和知识蒸馏等技术，都是质量优化的高级手段。而产出的高质量统一化图</w:t>
      </w:r>
      <w:r>
        <w:rPr>
          <w:spacing w:val="3"/>
          <w:w w:val="100"/>
        </w:rPr>
        <w:t>谱也是后续的基础和前提。知识推理与补全优化则是</w:t>
      </w:r>
      <w:r>
        <w:rPr>
          <w:spacing w:val="2"/>
          <w:w w:val="100"/>
        </w:rPr>
        <w:t>在其基础上实现图谱的扩展阶段，它关注的是知识的 </w:t>
      </w:r>
      <w:r>
        <w:rPr>
          <w:spacing w:val="-8"/>
          <w:w w:val="100"/>
        </w:rPr>
        <w:t>“深度”和“动态性”。即如何通过算法发现隐藏的三</w:t>
      </w:r>
      <w:r>
        <w:rPr>
          <w:spacing w:val="3"/>
          <w:w w:val="100"/>
        </w:rPr>
        <w:t>元组</w:t>
      </w:r>
      <w:r>
        <w:rPr>
          <w:spacing w:val="4"/>
          <w:w w:val="100"/>
        </w:rPr>
        <w:t>（</w:t>
      </w:r>
      <w:r>
        <w:rPr>
          <w:spacing w:val="3"/>
          <w:w w:val="100"/>
        </w:rPr>
        <w:t>链接预测）；如何理解时间演变规律（</w:t>
      </w:r>
      <w:r>
        <w:rPr>
          <w:spacing w:val="2"/>
          <w:w w:val="100"/>
        </w:rPr>
        <w:t>时序推</w:t>
      </w:r>
      <w:r>
        <w:rPr>
          <w:spacing w:val="3"/>
          <w:w w:val="100"/>
        </w:rPr>
        <w:t>理</w:t>
      </w:r>
      <w:r>
        <w:rPr>
          <w:spacing w:val="-32"/>
          <w:w w:val="100"/>
        </w:rPr>
        <w:t>）；</w:t>
      </w:r>
      <w:r>
        <w:rPr>
          <w:spacing w:val="-1"/>
          <w:w w:val="100"/>
        </w:rPr>
        <w:t>如何利用规则或外部知识</w:t>
      </w:r>
      <w:r>
        <w:rPr>
          <w:spacing w:val="3"/>
          <w:w w:val="100"/>
        </w:rPr>
        <w:t>（</w:t>
      </w:r>
      <w:r>
        <w:rPr>
          <w:w w:val="100"/>
        </w:rPr>
        <w:t>如</w:t>
      </w:r>
      <w:r>
        <w:rPr>
          <w:spacing w:val="-42"/>
        </w:rPr>
        <w:t> </w:t>
      </w:r>
      <w:r>
        <w:rPr>
          <w:rFonts w:ascii="Times New Roman" w:hAnsi="Times New Roman" w:eastAsia="Times New Roman"/>
          <w:spacing w:val="1"/>
          <w:w w:val="100"/>
        </w:rPr>
        <w:t>LLMs</w:t>
      </w:r>
      <w:r>
        <w:rPr>
          <w:spacing w:val="-32"/>
          <w:w w:val="100"/>
        </w:rPr>
        <w:t>）</w:t>
      </w:r>
      <w:r>
        <w:rPr>
          <w:spacing w:val="2"/>
          <w:w w:val="100"/>
        </w:rPr>
        <w:t>进行逻辑推断等核心技术。而知识嵌入学习优化是进行深度语义表征的阶段。其核心是将图谱中的符号化知识映射到低维连续向量空间，它关注的是知识内部潜在的语</w:t>
      </w:r>
    </w:p>
    <w:p>
      <w:pPr>
        <w:pStyle w:val="BodyText"/>
        <w:spacing w:line="295" w:lineRule="auto" w:before="73"/>
        <w:ind w:left="267" w:right="374"/>
        <w:jc w:val="both"/>
      </w:pPr>
      <w:r>
        <w:rPr/>
        <w:br w:type="column"/>
      </w:r>
      <w:r>
        <w:rPr>
          <w:spacing w:val="-2"/>
        </w:rPr>
        <w:t>义结构。而需要区分的则是知识推理与补全优化和知识嵌入学习优化在研究焦点方面，前者聚焦于如何从已知向未知推理，如生成新三元组、预测链接等，偏重与应用层技术。而后者则是聚焦于优化向量表示，为下游任务提供基础，更加偏重于基础层技术，如空间映射、评分函数设计等。两者技术互补，相辅相成并非完全独立的两个部分，不过并非所有的推理都</w:t>
      </w:r>
      <w:r>
        <w:rPr>
          <w:spacing w:val="3"/>
          <w:position w:val="-1"/>
        </w:rPr>
        <w:drawing>
          <wp:inline distT="0" distB="0" distL="0" distR="0">
            <wp:extent cx="123825" cy="12382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1"/>
        </w:rPr>
      </w:r>
      <w:r>
        <w:rPr>
          <w:spacing w:val="-2"/>
        </w:rPr>
        <w:t>赖于嵌入学习，而分节讨论有助于明确各自的研究范畴。另外，当前研究也在趋向一体化，比如大语言模型既增强嵌入语义来解决长尾问题，也能够支持复杂逻辑推理。</w:t>
      </w:r>
    </w:p>
    <w:p>
      <w:pPr>
        <w:pStyle w:val="Heading1"/>
        <w:numPr>
          <w:ilvl w:val="1"/>
          <w:numId w:val="1"/>
        </w:numPr>
        <w:tabs>
          <w:tab w:pos="885" w:val="left" w:leader="none"/>
        </w:tabs>
        <w:spacing w:line="326" w:lineRule="exact" w:before="0" w:after="0"/>
        <w:ind w:left="885" w:right="0" w:hanging="618"/>
        <w:jc w:val="left"/>
      </w:pPr>
      <w:r>
        <w:rPr>
          <w:spacing w:val="-1"/>
        </w:rPr>
        <w:t>优化推荐任务模块的方法</w:t>
      </w:r>
    </w:p>
    <w:p>
      <w:pPr>
        <w:pStyle w:val="BodyText"/>
        <w:spacing w:line="242" w:lineRule="exact"/>
        <w:ind w:left="675"/>
      </w:pPr>
      <w:r>
        <w:rPr>
          <w:spacing w:val="-1"/>
        </w:rPr>
        <w:t>推荐任务模块根据推荐流程可以分为利用知识图</w:t>
      </w:r>
    </w:p>
    <w:p>
      <w:pPr>
        <w:pStyle w:val="BodyText"/>
        <w:spacing w:line="295" w:lineRule="auto" w:before="58"/>
        <w:ind w:left="267" w:right="377"/>
      </w:pPr>
      <w:r>
        <w:rPr>
          <w:spacing w:val="-2"/>
        </w:rPr>
        <w:t>谱嵌入挖掘用户行为表征、高阶信息聚合、相似度计算，预测函数评分排序四部分，本文将重点剖析这两个关键环节的最新研究进展和技术挑战，包括基于图神经网络的表征学习方法和多跳邻域信息聚合策略</w:t>
      </w:r>
      <w:r>
        <w:rPr>
          <w:spacing w:val="80"/>
          <w:w w:val="150"/>
        </w:rPr>
        <w:t> </w:t>
      </w:r>
      <w:r>
        <w:rPr>
          <w:spacing w:val="-2"/>
        </w:rPr>
        <w:t>等，而对相似度计算和评分排序等相对成熟的技术则不做赘述。</w:t>
      </w:r>
    </w:p>
    <w:p>
      <w:pPr>
        <w:pStyle w:val="BodyText"/>
        <w:spacing w:after="0" w:line="295" w:lineRule="auto"/>
        <w:sectPr>
          <w:type w:val="continuous"/>
          <w:pgSz w:w="11420" w:h="15630"/>
          <w:pgMar w:header="868" w:footer="0" w:top="1400" w:bottom="280" w:left="425" w:right="425"/>
          <w:cols w:num="2" w:equalWidth="0">
            <w:col w:w="5112" w:space="118"/>
            <w:col w:w="5340"/>
          </w:cols>
        </w:sectPr>
      </w:pPr>
    </w:p>
    <w:p>
      <w:pPr>
        <w:pStyle w:val="BodyText"/>
      </w:pPr>
    </w:p>
    <w:p>
      <w:pPr>
        <w:pStyle w:val="BodyText"/>
        <w:spacing w:before="69"/>
      </w:pPr>
    </w:p>
    <w:p>
      <w:pPr>
        <w:pStyle w:val="BodyText"/>
        <w:spacing w:after="0"/>
        <w:sectPr>
          <w:headerReference w:type="default" r:id="rId40"/>
          <w:headerReference w:type="even" r:id="rId41"/>
          <w:pgSz w:w="11420" w:h="15630"/>
          <w:pgMar w:header="819" w:footer="0" w:top="1160" w:bottom="280" w:left="425" w:right="425"/>
          <w:pgNumType w:start="17"/>
        </w:sectPr>
      </w:pPr>
    </w:p>
    <w:p>
      <w:pPr>
        <w:pStyle w:val="Heading2"/>
        <w:numPr>
          <w:ilvl w:val="2"/>
          <w:numId w:val="1"/>
        </w:numPr>
        <w:tabs>
          <w:tab w:pos="1127" w:val="left" w:leader="none"/>
        </w:tabs>
        <w:spacing w:line="240" w:lineRule="auto" w:before="2" w:after="0"/>
        <w:ind w:left="1127" w:right="0" w:hanging="758"/>
        <w:jc w:val="left"/>
      </w:pPr>
      <w:r>
        <w:rPr>
          <w:spacing w:val="-1"/>
        </w:rPr>
        <w:t>挖掘用户行为表征优化</w:t>
      </w:r>
    </w:p>
    <w:p>
      <w:pPr>
        <w:pStyle w:val="BodyText"/>
        <w:spacing w:before="97"/>
        <w:ind w:left="777"/>
      </w:pPr>
      <w:r>
        <w:rPr>
          <w:spacing w:val="-1"/>
        </w:rPr>
        <w:t>挖掘用户行为表征是指通过融合用户行为数据</w:t>
      </w:r>
    </w:p>
    <w:p>
      <w:pPr>
        <w:pStyle w:val="BodyText"/>
        <w:spacing w:line="295" w:lineRule="auto" w:before="58"/>
        <w:ind w:left="369" w:hanging="102"/>
      </w:pPr>
      <w:r>
        <w:rPr/>
        <mc:AlternateContent>
          <mc:Choice Requires="wps">
            <w:drawing>
              <wp:anchor distT="0" distB="0" distL="0" distR="0" allowOverlap="1" layoutInCell="1" locked="0" behindDoc="1" simplePos="0" relativeHeight="485520896">
                <wp:simplePos x="0" y="0"/>
                <wp:positionH relativeFrom="page">
                  <wp:posOffset>1689100</wp:posOffset>
                </wp:positionH>
                <wp:positionV relativeFrom="paragraph">
                  <wp:posOffset>836350</wp:posOffset>
                </wp:positionV>
                <wp:extent cx="4134485" cy="417830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65.854393pt;width:325.55pt;height:329pt;mso-position-horizontal-relative:page;mso-position-vertical-relative:paragraph;z-index:-17795584" id="docshape183" coordorigin="2660,1317" coordsize="6511,6580" path="m2660,6837l3160,6337,3080,6237,3300,6017,3380,6117,3900,5617,4780,6497,4830,6567,4858,6631,4861,6691,4836,6747,4780,6797,4420,7157,4520,7257,4320,7477,4220,7377,3700,7897,2660,6837xm3360,6517l3060,6817,3740,7517,4060,7217,3360,6517xm4260,6997l4540,6717,4548,6713,4545,6702,4534,6683,4520,6657,3860,6017,3560,6317,4260,6997xm3960,5317l5160,4097,6300,5237,6345,5294,6360,5347,6345,5400,6300,5457,5200,6557,3960,5317xm4300,5277l5240,6217,6020,5417,6043,5402,6050,5385,6043,5364,6020,5337,5140,4457,4300,5277xm4600,5477l4440,5317,5160,4597,5320,4757,5040,5037,5160,5177,5440,4877,5600,5037,5320,5337,5500,5517,5600,5417,5611,5405,5615,5395,5611,5381,5600,5357,5500,5277,5680,5117,5840,5277,5885,5337,5900,5395,5885,5449,5840,5497,5240,6097,5080,5937,5320,5697,5140,5517,4880,5757,4740,5597,4980,5357,4840,5237,4600,5477xm5540,4137l5560,4117,5583,4102,5593,4087,5591,4072,5580,4057,5480,3837,5680,3657,5720,3717,6040,3397,6200,3557,6000,3737,6320,4057,6540,3837,6700,3997,6460,4217,6520,4297,6640,4177,7060,4377,7086,4388,7105,4392,7116,4388,7120,4377,7120,4377,6080,3317,6620,2757,7680,3817,7725,3877,7740,3937,7725,3997,7680,4057,7280,4457,7300,4477,7120,4657,7089,4680,7055,4687,7013,4680,6960,4657,6640,4497,6640,4517,6820,4877,6827,4922,6818,4970,6789,5021,6740,5077,6620,5197,6460,5037,6500,4997,6512,4982,6518,4970,6520,4961,6520,4957,6260,4417,6040,4637,5880,4477,6120,4237,5880,3997,5860,4017,5868,4085,5863,4140,5846,4183,5820,4217,5720,4317,5540,4137xm6580,3117l6440,3277,7300,4137,7420,3997,7420,3993,7418,3982,7412,3963,7400,3937,6580,3117xm6760,2517l7940,1317,9080,2457,9138,2515,9168,2570,9171,2624,9148,2679,9100,2737,8900,2937,8740,2797,8860,2677,8871,2659,8873,2635,8863,2607,8840,2577,7940,1677,7120,2517,8200,3597,8020,3777,6760,2517xm7820,2957l7200,2577,7360,2437,7640,2617,7480,2317,7760,2057,8020,2197,7880,1937,8020,1777,8320,2357,8760,2637,8620,2777,8500,2697,8620,2917,8480,3077,8180,2497,7660,2217,7980,2817,8460,3077,8320,3237,8120,3117,8240,3317,8100,3457,7820,2957xm2660,6837l3160,6337,3080,6237,3300,6017,3380,6117,3900,5617,4780,6497,4830,6567,4858,6631,4861,6691,4836,6747,4780,6797,4420,7157,4520,7257,4320,7477,4220,7377,3700,7897,2660,6837xm3360,6517l3060,6817,3740,7517,4060,7217,3360,6517xm4260,6997l4540,6717,4548,6713,4545,6702,4534,6683,4520,6657,3860,6017,3560,6317,4260,6997xm3960,5317l5160,4097,6300,5237,6345,5294,6360,5347,6345,5400,6300,5457,5200,6557,3960,5317xm4300,5277l5240,6217,6020,5417,6043,5402,6050,5385,6043,5364,6020,5337,5140,4457,4300,5277xm4600,5477l4440,5317,5160,4597,5320,4757,5040,5037,5160,5177,5440,4877,5600,5037,5320,5337,5500,5517,5600,5417,5611,5405,5615,5395,5611,5381,5600,5357,5500,5277,5680,5117,5840,5277,5885,5337,5900,5395,5885,5449,5840,5497,5240,6097,5080,5937,5320,5697,5140,5517,4880,5757,4740,5597,4980,5357,4840,5237,4600,5477xm5540,4137l5560,4117,5583,4102,5593,4087,5591,4072,5580,4057,5480,3837,5680,3657,5720,3717,6040,3397,6200,3557,6000,3737,6320,4057,6540,3837,6700,3997,6460,4217,6520,4297,6640,4177,7060,4377,7086,4388,7105,4392,7116,4388,7120,4377,7120,4377,6080,3317,6620,2757,7680,3817,7725,3877,7740,3937,7725,3997,7680,4057,7280,4457,7300,4477,7120,4657,7089,4680,7055,4687,7013,4680,6960,4657,6640,4497,6640,4517,6820,4877,6827,4922,6818,4970,6789,5021,6740,5077,6620,5197,6460,5037,6500,4997,6512,4982,6518,4970,6520,4961,6520,4957,6260,4417,6040,4637,5880,4477,6120,4237,5880,3997,5860,4017,5868,4085,5863,4140,5846,4183,5820,4217,5720,4317,5540,4137xm6580,3117l6440,3277,7300,4137,7420,3997,7420,3993,7418,3982,7412,3963,7400,3937,6580,3117xm6760,2517l7940,1317,9080,2457,9138,2515,9168,2570,9171,2624,9148,2679,9100,2737,8900,2937,8740,2797,8860,2677,8871,2659,8873,2635,8863,2607,8840,2577,7940,1677,7120,2517,8200,3597,8020,3777,6760,2517xm7820,2957l7200,2577,7360,2437,7640,2617,7480,2317,7760,2057,8020,2197,7880,1937,8020,1777,8320,2357,8760,2637,8620,2777,8500,2697,8620,2917,8480,3077,8180,2497,7660,2217,7980,2817,8460,3077,8320,3237,8120,3117,8240,3317,8100,3457,7820,2957xe" filled="false" stroked="true" strokeweight="1pt" strokecolor="#00ff00">
                <v:path arrowok="t"/>
                <v:stroke dashstyle="solid"/>
                <w10:wrap type="none"/>
              </v:shape>
            </w:pict>
          </mc:Fallback>
        </mc:AlternateContent>
      </w:r>
      <w:r>
        <w:rPr>
          <w:spacing w:val="3"/>
          <w:w w:val="100"/>
        </w:rPr>
        <w:t>（如浏览、点击、购买等）与知识图谱中的结构化语义信息（如商品属性、品牌关联等），将用户在交互过程中产生的复杂行为模式抽象为可计算的向量化表示。对此，文献</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6</w:t>
      </w:r>
      <w:r>
        <w:rPr>
          <w:rFonts w:ascii="Times New Roman" w:eastAsia="Times New Roman"/>
          <w:spacing w:val="1"/>
          <w:w w:val="99"/>
          <w:vertAlign w:val="superscript"/>
        </w:rPr>
        <w:t>]</w:t>
      </w:r>
      <w:r>
        <w:rPr>
          <w:spacing w:val="2"/>
          <w:w w:val="100"/>
          <w:vertAlign w:val="baseline"/>
        </w:rPr>
        <w:t>提出了</w:t>
      </w:r>
      <w:r>
        <w:rPr>
          <w:spacing w:val="-46"/>
          <w:vertAlign w:val="baseline"/>
        </w:rPr>
        <w:t> </w:t>
      </w:r>
      <w:r>
        <w:rPr>
          <w:rFonts w:ascii="Times New Roman" w:eastAsia="Times New Roman"/>
          <w:spacing w:val="1"/>
          <w:w w:val="100"/>
          <w:vertAlign w:val="baseline"/>
        </w:rPr>
        <w:t>AK</w:t>
      </w:r>
      <w:r>
        <w:rPr>
          <w:rFonts w:ascii="Times New Roman" w:eastAsia="Times New Roman"/>
          <w:spacing w:val="2"/>
          <w:w w:val="100"/>
          <w:vertAlign w:val="baseline"/>
        </w:rPr>
        <w:t>G</w:t>
      </w:r>
      <w:r>
        <w:rPr>
          <w:rFonts w:ascii="Times New Roman" w:eastAsia="Times New Roman"/>
          <w:w w:val="100"/>
          <w:vertAlign w:val="baseline"/>
        </w:rPr>
        <w:t>E</w:t>
      </w:r>
      <w:r>
        <w:rPr>
          <w:rFonts w:ascii="Times New Roman" w:eastAsia="Times New Roman"/>
          <w:spacing w:val="1"/>
          <w:vertAlign w:val="baseline"/>
        </w:rPr>
        <w:t> </w:t>
      </w:r>
      <w:r>
        <w:rPr>
          <w:spacing w:val="3"/>
          <w:w w:val="100"/>
          <w:vertAlign w:val="baseline"/>
        </w:rPr>
        <w:t>模型，通过结合知识图谱和拓扑结构来高效挖掘用户行为表征。其中运用了高阶子图提取技术，自动提取和链接用户</w:t>
      </w:r>
      <w:r>
        <w:rPr>
          <w:rFonts w:ascii="Times New Roman" w:eastAsia="Times New Roman"/>
          <w:w w:val="100"/>
          <w:vertAlign w:val="baseline"/>
        </w:rPr>
        <w:t>-</w:t>
      </w:r>
      <w:r>
        <w:rPr>
          <w:spacing w:val="3"/>
          <w:w w:val="100"/>
          <w:vertAlign w:val="baseline"/>
        </w:rPr>
        <w:t>物品的高阶子图，捕捉多跳关系语义，该模型还通过限制子图的范围，提高语义密度。另外，图神经网络可以通过图卷积和注意力机制提取行为特征。文献</w:t>
      </w:r>
      <w:r>
        <w:rPr>
          <w:rFonts w:ascii="Times New Roman" w:eastAsia="Times New Roman"/>
          <w:spacing w:val="2"/>
          <w:w w:val="99"/>
          <w:vertAlign w:val="superscript"/>
        </w:rPr>
        <w:t>[</w:t>
      </w:r>
      <w:r>
        <w:rPr>
          <w:rFonts w:ascii="Times New Roman" w:eastAsia="Times New Roman"/>
          <w:spacing w:val="1"/>
          <w:w w:val="99"/>
          <w:vertAlign w:val="superscript"/>
        </w:rPr>
        <w:t>5</w:t>
      </w:r>
      <w:r>
        <w:rPr>
          <w:rFonts w:ascii="Times New Roman" w:eastAsia="Times New Roman"/>
          <w:spacing w:val="2"/>
          <w:w w:val="99"/>
          <w:vertAlign w:val="superscript"/>
        </w:rPr>
        <w:t>0</w:t>
      </w:r>
      <w:r>
        <w:rPr>
          <w:rFonts w:ascii="Times New Roman" w:eastAsia="Times New Roman"/>
          <w:spacing w:val="1"/>
          <w:w w:val="99"/>
          <w:vertAlign w:val="superscript"/>
        </w:rPr>
        <w:t>]</w:t>
      </w:r>
      <w:r>
        <w:rPr>
          <w:w w:val="100"/>
          <w:vertAlign w:val="baseline"/>
        </w:rPr>
        <w:t>提</w:t>
      </w:r>
      <w:r>
        <w:rPr>
          <w:w w:val="100"/>
          <w:vertAlign w:val="baseline"/>
        </w:rPr>
        <w:t> </w:t>
      </w:r>
      <w:r>
        <w:rPr>
          <w:spacing w:val="1"/>
          <w:w w:val="100"/>
          <w:vertAlign w:val="baseline"/>
        </w:rPr>
        <w:t>出的</w:t>
      </w:r>
      <w:r>
        <w:rPr>
          <w:spacing w:val="-45"/>
          <w:vertAlign w:val="baseline"/>
        </w:rPr>
        <w:t> </w:t>
      </w:r>
      <w:r>
        <w:rPr>
          <w:rFonts w:ascii="Times New Roman" w:eastAsia="Times New Roman"/>
          <w:spacing w:val="1"/>
          <w:w w:val="100"/>
          <w:vertAlign w:val="baseline"/>
        </w:rPr>
        <w:t>KGC</w:t>
      </w:r>
      <w:r>
        <w:rPr>
          <w:rFonts w:ascii="Times New Roman" w:eastAsia="Times New Roman"/>
          <w:spacing w:val="2"/>
          <w:w w:val="100"/>
          <w:vertAlign w:val="baseline"/>
        </w:rPr>
        <w:t>F</w:t>
      </w:r>
      <w:r>
        <w:rPr>
          <w:rFonts w:ascii="Times New Roman" w:eastAsia="Times New Roman"/>
          <w:w w:val="100"/>
          <w:vertAlign w:val="baseline"/>
        </w:rPr>
        <w:t>R</w:t>
      </w:r>
      <w:r>
        <w:rPr>
          <w:rFonts w:ascii="Times New Roman" w:eastAsia="Times New Roman"/>
          <w:spacing w:val="2"/>
          <w:w w:val="100"/>
          <w:vertAlign w:val="baseline"/>
        </w:rPr>
        <w:t>E</w:t>
      </w:r>
      <w:r>
        <w:rPr>
          <w:rFonts w:ascii="Times New Roman" w:eastAsia="Times New Roman"/>
          <w:w w:val="100"/>
          <w:vertAlign w:val="baseline"/>
        </w:rPr>
        <w:t>C</w:t>
      </w:r>
      <w:r>
        <w:rPr>
          <w:rFonts w:ascii="Times New Roman" w:eastAsia="Times New Roman"/>
          <w:spacing w:val="2"/>
          <w:vertAlign w:val="baseline"/>
        </w:rPr>
        <w:t> </w:t>
      </w:r>
      <w:r>
        <w:rPr>
          <w:spacing w:val="3"/>
          <w:w w:val="100"/>
          <w:vertAlign w:val="baseline"/>
        </w:rPr>
        <w:t>模型使用用户</w:t>
      </w:r>
      <w:r>
        <w:rPr>
          <w:rFonts w:ascii="Times New Roman" w:eastAsia="Times New Roman"/>
          <w:w w:val="100"/>
          <w:vertAlign w:val="baseline"/>
        </w:rPr>
        <w:t>-</w:t>
      </w:r>
      <w:r>
        <w:rPr>
          <w:spacing w:val="3"/>
          <w:w w:val="100"/>
          <w:vertAlign w:val="baseline"/>
        </w:rPr>
        <w:t>项目交互矩阵构建了用户</w:t>
      </w:r>
      <w:r>
        <w:rPr>
          <w:rFonts w:ascii="Times New Roman" w:eastAsia="Times New Roman"/>
          <w:w w:val="100"/>
          <w:vertAlign w:val="baseline"/>
        </w:rPr>
        <w:t>-</w:t>
      </w:r>
      <w:r>
        <w:rPr>
          <w:spacing w:val="3"/>
          <w:w w:val="100"/>
          <w:vertAlign w:val="baseline"/>
        </w:rPr>
        <w:t>项目交互图，并与知识图谱结合构建双重卷积神经网络，分别可以提取协同信号（用户的行为模 式）和语义信号（物品的属性关联），这种方法在 </w:t>
      </w:r>
      <w:r>
        <w:rPr>
          <w:rFonts w:ascii="Times New Roman" w:eastAsia="Times New Roman"/>
          <w:spacing w:val="1"/>
          <w:w w:val="100"/>
          <w:vertAlign w:val="baseline"/>
        </w:rPr>
        <w:t>Mo</w:t>
      </w:r>
      <w:r>
        <w:rPr>
          <w:rFonts w:ascii="Times New Roman" w:eastAsia="Times New Roman"/>
          <w:spacing w:val="2"/>
          <w:w w:val="100"/>
          <w:vertAlign w:val="baseline"/>
        </w:rPr>
        <w:t>v</w:t>
      </w:r>
      <w:r>
        <w:rPr>
          <w:rFonts w:ascii="Times New Roman" w:eastAsia="Times New Roman"/>
          <w:w w:val="100"/>
          <w:vertAlign w:val="baseline"/>
        </w:rPr>
        <w:t>i</w:t>
      </w:r>
      <w:r>
        <w:rPr>
          <w:rFonts w:ascii="Times New Roman" w:eastAsia="Times New Roman"/>
          <w:spacing w:val="2"/>
          <w:w w:val="100"/>
          <w:vertAlign w:val="baseline"/>
        </w:rPr>
        <w:t>eL</w:t>
      </w:r>
      <w:r>
        <w:rPr>
          <w:rFonts w:ascii="Times New Roman" w:eastAsia="Times New Roman"/>
          <w:w w:val="100"/>
          <w:vertAlign w:val="baseline"/>
        </w:rPr>
        <w:t>e</w:t>
      </w:r>
      <w:r>
        <w:rPr>
          <w:rFonts w:ascii="Times New Roman" w:eastAsia="Times New Roman"/>
          <w:spacing w:val="1"/>
          <w:w w:val="100"/>
          <w:vertAlign w:val="baseline"/>
        </w:rPr>
        <w:t>n</w:t>
      </w:r>
      <w:r>
        <w:rPr>
          <w:rFonts w:ascii="Times New Roman" w:eastAsia="Times New Roman"/>
          <w:spacing w:val="2"/>
          <w:w w:val="100"/>
          <w:vertAlign w:val="baseline"/>
        </w:rPr>
        <w:t>s</w:t>
      </w:r>
      <w:r>
        <w:rPr>
          <w:rFonts w:ascii="Times New Roman" w:eastAsia="Times New Roman"/>
          <w:spacing w:val="1"/>
          <w:w w:val="100"/>
          <w:vertAlign w:val="baseline"/>
        </w:rPr>
        <w:t>-1</w:t>
      </w:r>
      <w:r>
        <w:rPr>
          <w:rFonts w:ascii="Times New Roman" w:eastAsia="Times New Roman"/>
          <w:w w:val="100"/>
          <w:vertAlign w:val="baseline"/>
        </w:rPr>
        <w:t>M</w:t>
      </w:r>
      <w:r>
        <w:rPr>
          <w:rFonts w:ascii="Times New Roman" w:eastAsia="Times New Roman"/>
          <w:spacing w:val="1"/>
          <w:vertAlign w:val="baseline"/>
        </w:rPr>
        <w:t> </w:t>
      </w:r>
      <w:r>
        <w:rPr>
          <w:spacing w:val="2"/>
          <w:w w:val="100"/>
          <w:vertAlign w:val="baseline"/>
        </w:rPr>
        <w:t>数据集上</w:t>
      </w:r>
      <w:r>
        <w:rPr>
          <w:spacing w:val="-46"/>
          <w:vertAlign w:val="baseline"/>
        </w:rPr>
        <w:t> </w:t>
      </w:r>
      <w:r>
        <w:rPr>
          <w:rFonts w:ascii="Times New Roman" w:eastAsia="Times New Roman"/>
          <w:spacing w:val="1"/>
          <w:w w:val="100"/>
          <w:vertAlign w:val="baseline"/>
        </w:rPr>
        <w:t>A</w:t>
      </w:r>
      <w:r>
        <w:rPr>
          <w:rFonts w:ascii="Times New Roman" w:eastAsia="Times New Roman"/>
          <w:spacing w:val="2"/>
          <w:w w:val="100"/>
          <w:vertAlign w:val="baseline"/>
        </w:rPr>
        <w:t>U</w:t>
      </w:r>
      <w:r>
        <w:rPr>
          <w:rFonts w:ascii="Times New Roman" w:eastAsia="Times New Roman"/>
          <w:w w:val="100"/>
          <w:vertAlign w:val="baseline"/>
        </w:rPr>
        <w:t>C</w:t>
      </w:r>
      <w:r>
        <w:rPr>
          <w:rFonts w:ascii="Times New Roman" w:eastAsia="Times New Roman"/>
          <w:spacing w:val="1"/>
          <w:vertAlign w:val="baseline"/>
        </w:rPr>
        <w:t> </w:t>
      </w:r>
      <w:r>
        <w:rPr>
          <w:spacing w:val="2"/>
          <w:w w:val="100"/>
          <w:vertAlign w:val="baseline"/>
        </w:rPr>
        <w:t>提升</w:t>
      </w:r>
      <w:r>
        <w:rPr>
          <w:spacing w:val="-45"/>
          <w:vertAlign w:val="baseline"/>
        </w:rPr>
        <w:t> </w:t>
      </w:r>
      <w:r>
        <w:rPr>
          <w:rFonts w:ascii="Times New Roman" w:eastAsia="Times New Roman"/>
          <w:spacing w:val="1"/>
          <w:w w:val="100"/>
          <w:vertAlign w:val="baseline"/>
        </w:rPr>
        <w:t>3.2</w:t>
      </w:r>
      <w:r>
        <w:rPr>
          <w:spacing w:val="3"/>
          <w:w w:val="100"/>
          <w:vertAlign w:val="baseline"/>
        </w:rPr>
        <w:t>％。文献</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7</w:t>
      </w:r>
      <w:r>
        <w:rPr>
          <w:rFonts w:ascii="Times New Roman" w:eastAsia="Times New Roman"/>
          <w:spacing w:val="1"/>
          <w:w w:val="99"/>
          <w:vertAlign w:val="superscript"/>
        </w:rPr>
        <w:t>]</w:t>
      </w:r>
      <w:r>
        <w:rPr>
          <w:w w:val="100"/>
          <w:vertAlign w:val="baseline"/>
        </w:rPr>
        <w:t>则</w:t>
      </w:r>
      <w:r>
        <w:rPr>
          <w:spacing w:val="3"/>
          <w:w w:val="100"/>
          <w:vertAlign w:val="baseline"/>
        </w:rPr>
        <w:t>是将多注意力机制应用于群组推荐中的深度学习方法。考虑到单一的注意力头部可能会稀释个别信号。文</w:t>
      </w:r>
      <w:r>
        <w:rPr>
          <w:spacing w:val="4"/>
          <w:w w:val="100"/>
          <w:vertAlign w:val="baseline"/>
        </w:rPr>
        <w:t>献</w:t>
      </w:r>
      <w:r>
        <w:rPr>
          <w:rFonts w:ascii="Times New Roman" w:eastAsia="Times New Roman"/>
          <w:spacing w:val="2"/>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8</w:t>
      </w:r>
      <w:r>
        <w:rPr>
          <w:rFonts w:ascii="Times New Roman" w:eastAsia="Times New Roman"/>
          <w:spacing w:val="1"/>
          <w:w w:val="99"/>
          <w:vertAlign w:val="superscript"/>
        </w:rPr>
        <w:t>]</w:t>
      </w:r>
      <w:r>
        <w:rPr>
          <w:spacing w:val="1"/>
          <w:w w:val="100"/>
          <w:vertAlign w:val="baseline"/>
        </w:rPr>
        <w:t>采用了</w:t>
      </w:r>
      <w:r>
        <w:rPr>
          <w:spacing w:val="-45"/>
          <w:vertAlign w:val="baseline"/>
        </w:rPr>
        <w:t> </w:t>
      </w:r>
      <w:r>
        <w:rPr>
          <w:rFonts w:ascii="Times New Roman" w:eastAsia="Times New Roman"/>
          <w:spacing w:val="1"/>
          <w:w w:val="100"/>
          <w:vertAlign w:val="baseline"/>
        </w:rPr>
        <w:t>1</w:t>
      </w:r>
      <w:r>
        <w:rPr>
          <w:rFonts w:ascii="Times New Roman" w:eastAsia="Times New Roman"/>
          <w:w w:val="100"/>
          <w:vertAlign w:val="baseline"/>
        </w:rPr>
        <w:t>5</w:t>
      </w:r>
      <w:r>
        <w:rPr>
          <w:rFonts w:ascii="Times New Roman" w:eastAsia="Times New Roman"/>
          <w:spacing w:val="2"/>
          <w:vertAlign w:val="baseline"/>
        </w:rPr>
        <w:t> </w:t>
      </w:r>
      <w:r>
        <w:rPr>
          <w:spacing w:val="3"/>
          <w:w w:val="100"/>
          <w:vertAlign w:val="baseline"/>
        </w:rPr>
        <w:t>个平行的注意力层，每个头部的维数降低，总的计算代价则与单头注意力相似。文献</w:t>
      </w:r>
    </w:p>
    <w:p>
      <w:pPr>
        <w:pStyle w:val="BodyText"/>
        <w:spacing w:line="253" w:lineRule="exact"/>
        <w:ind w:left="369"/>
      </w:pPr>
      <w:r>
        <w:rPr>
          <w:rFonts w:ascii="Times New Roman" w:eastAsia="Times New Roman"/>
          <w:position w:val="7"/>
          <w:sz w:val="13"/>
        </w:rPr>
        <w:t>[89]</w:t>
      </w:r>
      <w:r>
        <w:rPr>
          <w:spacing w:val="-1"/>
        </w:rPr>
        <w:t>则在使用注意力机制的基础上，采用了对藕的思</w:t>
      </w:r>
    </w:p>
    <w:p>
      <w:pPr>
        <w:pStyle w:val="BodyText"/>
        <w:spacing w:line="295" w:lineRule="auto" w:before="60"/>
        <w:ind w:left="369"/>
      </w:pPr>
      <w:r>
        <w:rPr>
          <w:spacing w:val="3"/>
          <w:w w:val="100"/>
        </w:rPr>
        <w:t>想，即从实体头部和实体尾部两个方向分别计算关系对邻居权重的影响。文献</w:t>
      </w:r>
      <w:r>
        <w:rPr>
          <w:rFonts w:ascii="Times New Roman" w:eastAsia="Times New Roman"/>
          <w:spacing w:val="2"/>
          <w:w w:val="99"/>
          <w:vertAlign w:val="superscript"/>
        </w:rPr>
        <w:t>[</w:t>
      </w:r>
      <w:r>
        <w:rPr>
          <w:rFonts w:ascii="Times New Roman" w:eastAsia="Times New Roman"/>
          <w:spacing w:val="1"/>
          <w:w w:val="99"/>
          <w:vertAlign w:val="superscript"/>
        </w:rPr>
        <w:t>90]</w:t>
      </w:r>
      <w:r>
        <w:rPr>
          <w:spacing w:val="2"/>
          <w:w w:val="100"/>
          <w:vertAlign w:val="baseline"/>
        </w:rPr>
        <w:t>中提出了一种双图注意</w:t>
      </w:r>
      <w:r>
        <w:rPr>
          <w:spacing w:val="2"/>
          <w:w w:val="100"/>
          <w:vertAlign w:val="baseline"/>
        </w:rPr>
        <w:t> 力推荐模型</w:t>
      </w:r>
      <w:r>
        <w:rPr>
          <w:spacing w:val="-45"/>
          <w:vertAlign w:val="baseline"/>
        </w:rPr>
        <w:t> </w:t>
      </w:r>
      <w:r>
        <w:rPr>
          <w:rFonts w:ascii="Times New Roman" w:eastAsia="Times New Roman"/>
          <w:spacing w:val="1"/>
          <w:w w:val="100"/>
          <w:vertAlign w:val="baseline"/>
        </w:rPr>
        <w:t>SK</w:t>
      </w:r>
      <w:r>
        <w:rPr>
          <w:rFonts w:ascii="Times New Roman" w:eastAsia="Times New Roman"/>
          <w:spacing w:val="2"/>
          <w:w w:val="100"/>
          <w:vertAlign w:val="baseline"/>
        </w:rPr>
        <w:t>G</w:t>
      </w:r>
      <w:r>
        <w:rPr>
          <w:rFonts w:ascii="Times New Roman" w:eastAsia="Times New Roman"/>
          <w:spacing w:val="-20"/>
          <w:w w:val="100"/>
          <w:vertAlign w:val="baseline"/>
        </w:rPr>
        <w:t>A</w:t>
      </w:r>
      <w:r>
        <w:rPr>
          <w:rFonts w:ascii="Times New Roman" w:eastAsia="Times New Roman"/>
          <w:w w:val="100"/>
          <w:vertAlign w:val="baseline"/>
        </w:rPr>
        <w:t>T</w:t>
      </w:r>
      <w:r>
        <w:rPr>
          <w:rFonts w:ascii="Times New Roman" w:eastAsia="Times New Roman"/>
          <w:spacing w:val="2"/>
          <w:vertAlign w:val="baseline"/>
        </w:rPr>
        <w:t> </w:t>
      </w:r>
      <w:r>
        <w:rPr>
          <w:spacing w:val="3"/>
          <w:w w:val="100"/>
          <w:vertAlign w:val="baseline"/>
        </w:rPr>
        <w:t>模型，该模型利用用户的社交网络图和项目知识图谱分别与用户</w:t>
      </w:r>
      <w:r>
        <w:rPr>
          <w:rFonts w:ascii="Times New Roman" w:eastAsia="Times New Roman"/>
          <w:w w:val="100"/>
          <w:vertAlign w:val="baseline"/>
        </w:rPr>
        <w:t>-</w:t>
      </w:r>
      <w:r>
        <w:rPr>
          <w:spacing w:val="3"/>
          <w:w w:val="100"/>
          <w:vertAlign w:val="baseline"/>
        </w:rPr>
        <w:t>项目交互图融合处理得到两种协同图，再各自进行自注意力机制处理，融合后得到用户和项目的表征向量。</w:t>
      </w:r>
    </w:p>
    <w:p>
      <w:pPr>
        <w:pStyle w:val="BodyText"/>
        <w:spacing w:line="295" w:lineRule="auto"/>
        <w:ind w:left="369" w:firstLine="408"/>
      </w:pPr>
      <w:r>
        <w:rPr>
          <w:spacing w:val="-2"/>
        </w:rPr>
        <w:t>另外，知识图谱中可能会包含大量粗粒度类别，对于实体刻画精度较低，尤其是在经过知识图谱嵌入后。实体及向量间的关系就会越复杂，挖掘任务也会变得困难。对此 </w:t>
      </w:r>
      <w:r>
        <w:rPr>
          <w:rFonts w:ascii="Times New Roman" w:eastAsia="Times New Roman"/>
        </w:rPr>
        <w:t>Shimaoka </w:t>
      </w:r>
      <w:r>
        <w:rPr/>
        <w:t>等人</w:t>
      </w:r>
      <w:r>
        <w:rPr>
          <w:rFonts w:ascii="Times New Roman" w:eastAsia="Times New Roman"/>
          <w:vertAlign w:val="superscript"/>
        </w:rPr>
        <w:t>[91]</w:t>
      </w:r>
      <w:r>
        <w:rPr>
          <w:vertAlign w:val="baseline"/>
        </w:rPr>
        <w:t>提出了细粒度实体分类（</w:t>
      </w:r>
      <w:r>
        <w:rPr>
          <w:rFonts w:ascii="Times New Roman" w:eastAsia="Times New Roman"/>
          <w:vertAlign w:val="baseline"/>
        </w:rPr>
        <w:t>Fine-grained Entity Typing FGET</w:t>
      </w:r>
      <w:r>
        <w:rPr>
          <w:vertAlign w:val="baseline"/>
        </w:rPr>
        <w:t>）任务，为图</w:t>
      </w:r>
      <w:r>
        <w:rPr>
          <w:spacing w:val="-2"/>
          <w:vertAlign w:val="baseline"/>
        </w:rPr>
        <w:t>谱中的实体提及赋予具有层次结构的细粒度语义类</w:t>
      </w:r>
      <w:r>
        <w:rPr>
          <w:spacing w:val="80"/>
          <w:vertAlign w:val="baseline"/>
        </w:rPr>
        <w:t> </w:t>
      </w:r>
      <w:r>
        <w:rPr>
          <w:spacing w:val="-1"/>
          <w:vertAlign w:val="baseline"/>
        </w:rPr>
        <w:t>别。与 </w:t>
      </w:r>
      <w:r>
        <w:rPr>
          <w:rFonts w:ascii="Times New Roman" w:eastAsia="Times New Roman"/>
          <w:vertAlign w:val="baseline"/>
        </w:rPr>
        <w:t>NER</w:t>
      </w:r>
      <w:r>
        <w:rPr>
          <w:rFonts w:ascii="Times New Roman" w:eastAsia="Times New Roman"/>
          <w:spacing w:val="39"/>
          <w:vertAlign w:val="baseline"/>
        </w:rPr>
        <w:t> </w:t>
      </w:r>
      <w:r>
        <w:rPr>
          <w:vertAlign w:val="baseline"/>
        </w:rPr>
        <w:t>序列标注任务不同，</w:t>
      </w:r>
      <w:r>
        <w:rPr>
          <w:rFonts w:ascii="Times New Roman" w:eastAsia="Times New Roman"/>
          <w:vertAlign w:val="baseline"/>
        </w:rPr>
        <w:t>FGET</w:t>
      </w:r>
      <w:r>
        <w:rPr>
          <w:rFonts w:ascii="Times New Roman" w:eastAsia="Times New Roman"/>
          <w:spacing w:val="40"/>
          <w:vertAlign w:val="baseline"/>
        </w:rPr>
        <w:t> </w:t>
      </w:r>
      <w:r>
        <w:rPr>
          <w:vertAlign w:val="baseline"/>
        </w:rPr>
        <w:t>一般使用有</w:t>
      </w:r>
      <w:r>
        <w:rPr>
          <w:spacing w:val="-2"/>
          <w:vertAlign w:val="baseline"/>
        </w:rPr>
        <w:t>层级的多标签分类任务处理实体。但是传统的任务忽略了实体间内部关系，类似一种独立的方法进行预测。现有研究中，主流方法假设细粒度实体分类数据</w:t>
      </w:r>
    </w:p>
    <w:p>
      <w:pPr>
        <w:pStyle w:val="BodyText"/>
        <w:spacing w:line="295" w:lineRule="auto" w:before="93"/>
        <w:ind w:left="369" w:right="377"/>
      </w:pPr>
      <w:r>
        <w:rPr/>
        <w:br w:type="column"/>
      </w:r>
      <w:r>
        <w:rPr>
          <w:spacing w:val="-2"/>
        </w:rPr>
        <w:t>具有欧氏空间特性，这一假设限制了模型对抗标签噪</w:t>
      </w:r>
      <w:r>
        <w:rPr/>
        <w:t>声的能力。对此，</w:t>
      </w:r>
      <w:r>
        <w:rPr>
          <w:rFonts w:ascii="Times New Roman" w:eastAsia="Times New Roman"/>
        </w:rPr>
        <w:t>Jin </w:t>
      </w:r>
      <w:r>
        <w:rPr/>
        <w:t>等人</w:t>
      </w:r>
      <w:r>
        <w:rPr>
          <w:rFonts w:ascii="Times New Roman" w:eastAsia="Times New Roman"/>
          <w:vertAlign w:val="superscript"/>
        </w:rPr>
        <w:t>[92]</w:t>
      </w:r>
      <w:r>
        <w:rPr>
          <w:vertAlign w:val="baseline"/>
        </w:rPr>
        <w:t>利用双曲空间中精炼提</w:t>
      </w:r>
      <w:r>
        <w:rPr>
          <w:spacing w:val="-2"/>
          <w:vertAlign w:val="baseline"/>
        </w:rPr>
        <w:t>及编码以消除噪声干扰，最终基于优化后的编码完成 </w:t>
      </w:r>
      <w:r>
        <w:rPr>
          <w:rFonts w:ascii="Times New Roman" w:eastAsia="Times New Roman"/>
          <w:vertAlign w:val="baseline"/>
        </w:rPr>
        <w:t>FGET </w:t>
      </w:r>
      <w:r>
        <w:rPr>
          <w:vertAlign w:val="baseline"/>
        </w:rPr>
        <w:t>任务。为了解决交互细粒度意图建模不足，文</w:t>
      </w:r>
      <w:r>
        <w:rPr>
          <w:spacing w:val="-2"/>
          <w:vertAlign w:val="baseline"/>
        </w:rPr>
        <w:t>献</w:t>
      </w:r>
      <w:r>
        <w:rPr>
          <w:rFonts w:ascii="Times New Roman" w:eastAsia="Times New Roman"/>
          <w:spacing w:val="-2"/>
          <w:vertAlign w:val="superscript"/>
        </w:rPr>
        <w:t>[93]</w:t>
      </w:r>
      <w:r>
        <w:rPr>
          <w:spacing w:val="-2"/>
          <w:vertAlign w:val="baseline"/>
        </w:rPr>
        <w:t>提出了一种基于知识图谱的可视化推荐框架。</w:t>
      </w:r>
      <w:r>
        <w:rPr>
          <w:spacing w:val="80"/>
          <w:vertAlign w:val="baseline"/>
        </w:rPr>
        <w:t> </w:t>
      </w:r>
      <w:r>
        <w:rPr>
          <w:spacing w:val="-2"/>
          <w:vertAlign w:val="baseline"/>
        </w:rPr>
        <w:t>其首次将知识图谱嵌入技术应用于可视化推荐。通过知识图谱的语义路径提供推荐理由，突破了黑箱模型的限制，并且整合数据特征、数据列和可视化设计，构建了细粒度关系网络。不过其嵌入质量</w:t>
      </w:r>
      <w:r>
        <w:rPr>
          <w:spacing w:val="3"/>
          <w:position w:val="-1"/>
          <w:vertAlign w:val="baseline"/>
        </w:rPr>
        <w:drawing>
          <wp:inline distT="0" distB="0" distL="0" distR="0">
            <wp:extent cx="123825" cy="123825"/>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1"/>
          <w:vertAlign w:val="baseline"/>
        </w:rPr>
      </w:r>
      <w:r>
        <w:rPr>
          <w:spacing w:val="-2"/>
          <w:vertAlign w:val="baseline"/>
        </w:rPr>
        <w:t>赖训练数</w:t>
      </w:r>
      <w:r>
        <w:rPr>
          <w:spacing w:val="-1"/>
          <w:vertAlign w:val="baseline"/>
        </w:rPr>
        <w:t>据的覆盖度，对于小众图标类型效果会有折扣。文献</w:t>
      </w:r>
    </w:p>
    <w:p>
      <w:pPr>
        <w:pStyle w:val="BodyText"/>
        <w:spacing w:line="295" w:lineRule="auto"/>
        <w:ind w:left="369" w:right="377"/>
      </w:pPr>
      <w:r>
        <w:rPr>
          <w:rFonts w:ascii="Times New Roman" w:eastAsia="Times New Roman"/>
          <w:position w:val="7"/>
          <w:sz w:val="13"/>
        </w:rPr>
        <w:t>[49]</w:t>
      </w:r>
      <w:r>
        <w:rPr>
          <w:spacing w:val="-6"/>
        </w:rPr>
        <w:t>中 </w:t>
      </w:r>
      <w:r>
        <w:rPr>
          <w:rFonts w:ascii="Times New Roman" w:eastAsia="Times New Roman"/>
        </w:rPr>
        <w:t>KGIN </w:t>
      </w:r>
      <w:r>
        <w:rPr/>
        <w:t>模型将交互意图建模为知识图谱关系注</w:t>
      </w:r>
      <w:r>
        <w:rPr/>
        <w:t> </w:t>
      </w:r>
      <w:r>
        <w:rPr>
          <w:spacing w:val="-2"/>
        </w:rPr>
        <w:t>意力组合，并通过注意力机制动态分配不同关系权</w:t>
      </w:r>
      <w:r>
        <w:rPr>
          <w:spacing w:val="80"/>
          <w:w w:val="150"/>
        </w:rPr>
        <w:t> </w:t>
      </w:r>
      <w:r>
        <w:rPr>
          <w:spacing w:val="-2"/>
        </w:rPr>
        <w:t>重，形成意图表示，并且这些意图之间通过正交约束保持独立性。同时该模型还整合了多跳关系路径的语义。文献</w:t>
      </w:r>
      <w:r>
        <w:rPr>
          <w:rFonts w:ascii="Times New Roman" w:eastAsia="Times New Roman"/>
          <w:spacing w:val="-2"/>
          <w:vertAlign w:val="superscript"/>
        </w:rPr>
        <w:t>[94]</w:t>
      </w:r>
      <w:r>
        <w:rPr>
          <w:spacing w:val="-2"/>
          <w:vertAlign w:val="baseline"/>
        </w:rPr>
        <w:t>改进了多粒度注意力机制，文献里提出的 </w:t>
      </w:r>
      <w:r>
        <w:rPr>
          <w:rFonts w:ascii="Times New Roman" w:eastAsia="Times New Roman"/>
          <w:vertAlign w:val="baseline"/>
        </w:rPr>
        <w:t>FIRE</w:t>
      </w:r>
      <w:r>
        <w:rPr>
          <w:rFonts w:ascii="Times New Roman" w:eastAsia="Times New Roman"/>
          <w:spacing w:val="13"/>
          <w:vertAlign w:val="baseline"/>
        </w:rPr>
        <w:t> </w:t>
      </w:r>
      <w:r>
        <w:rPr>
          <w:vertAlign w:val="baseline"/>
        </w:rPr>
        <w:t>模型在用户对实体偏好和用户意图中构建了两</w:t>
      </w:r>
      <w:r>
        <w:rPr>
          <w:spacing w:val="-1"/>
          <w:vertAlign w:val="baseline"/>
        </w:rPr>
        <w:t>级注意力机制，在 </w:t>
      </w:r>
      <w:r>
        <w:rPr>
          <w:rFonts w:ascii="Times New Roman" w:eastAsia="Times New Roman"/>
          <w:vertAlign w:val="baseline"/>
        </w:rPr>
        <w:t>Yelp </w:t>
      </w:r>
      <w:r>
        <w:rPr>
          <w:vertAlign w:val="baseline"/>
        </w:rPr>
        <w:t>数据集上，</w:t>
      </w:r>
      <w:r>
        <w:rPr>
          <w:rFonts w:ascii="Times New Roman" w:eastAsia="Times New Roman"/>
          <w:vertAlign w:val="baseline"/>
        </w:rPr>
        <w:t>F1-score </w:t>
      </w:r>
      <w:r>
        <w:rPr>
          <w:vertAlign w:val="baseline"/>
        </w:rPr>
        <w:t>提升 </w:t>
      </w:r>
      <w:r>
        <w:rPr>
          <w:rFonts w:ascii="Times New Roman" w:eastAsia="Times New Roman"/>
          <w:vertAlign w:val="baseline"/>
        </w:rPr>
        <w:t>2.5</w:t>
      </w:r>
      <w:r>
        <w:rPr>
          <w:vertAlign w:val="baseline"/>
        </w:rPr>
        <w:t>％。相较于传统二元关系事实，</w:t>
      </w:r>
      <w:r>
        <w:rPr>
          <w:rFonts w:ascii="Times New Roman" w:eastAsia="Times New Roman"/>
          <w:vertAlign w:val="baseline"/>
        </w:rPr>
        <w:t>n </w:t>
      </w:r>
      <w:r>
        <w:rPr>
          <w:vertAlign w:val="baseline"/>
        </w:rPr>
        <w:t>元关系知识图谱</w:t>
      </w:r>
    </w:p>
    <w:p>
      <w:pPr>
        <w:pStyle w:val="BodyText"/>
        <w:spacing w:line="295" w:lineRule="auto"/>
        <w:ind w:left="369" w:right="367" w:hanging="102"/>
      </w:pPr>
      <w:r>
        <w:rPr/>
        <w:t>（</w:t>
      </w:r>
      <w:r>
        <w:rPr>
          <w:rFonts w:ascii="Times New Roman" w:eastAsia="Times New Roman"/>
        </w:rPr>
        <w:t>n-ary</w:t>
      </w:r>
      <w:r>
        <w:rPr>
          <w:rFonts w:ascii="Times New Roman" w:eastAsia="Times New Roman"/>
          <w:spacing w:val="40"/>
        </w:rPr>
        <w:t> </w:t>
      </w:r>
      <w:r>
        <w:rPr>
          <w:rFonts w:ascii="Times New Roman" w:eastAsia="Times New Roman"/>
        </w:rPr>
        <w:t>Relational Knowledge</w:t>
      </w:r>
      <w:r>
        <w:rPr>
          <w:rFonts w:ascii="Times New Roman" w:eastAsia="Times New Roman"/>
          <w:spacing w:val="40"/>
        </w:rPr>
        <w:t> </w:t>
      </w:r>
      <w:r>
        <w:rPr>
          <w:rFonts w:ascii="Times New Roman" w:eastAsia="Times New Roman"/>
        </w:rPr>
        <w:t>Graphs</w:t>
      </w:r>
      <w:r>
        <w:rPr>
          <w:rFonts w:ascii="Times New Roman" w:eastAsia="Times New Roman"/>
          <w:spacing w:val="20"/>
        </w:rPr>
        <w:t>, </w:t>
      </w:r>
      <w:r>
        <w:rPr>
          <w:rFonts w:ascii="Times New Roman" w:eastAsia="Times New Roman"/>
        </w:rPr>
        <w:t>NKGs</w:t>
      </w:r>
      <w:r>
        <w:rPr/>
        <w:t>）由包含</w:t>
      </w:r>
      <w:r>
        <w:rPr/>
        <w:t> </w:t>
      </w:r>
      <w:r>
        <w:rPr>
          <w:spacing w:val="-2"/>
        </w:rPr>
        <w:t>两个以上的多元关系实体构成，但是当前 </w:t>
      </w:r>
      <w:r>
        <w:rPr>
          <w:rFonts w:ascii="Times New Roman" w:eastAsia="Times New Roman"/>
        </w:rPr>
        <w:t>NKGs </w:t>
      </w:r>
      <w:r>
        <w:rPr/>
        <w:t>构建</w:t>
      </w:r>
      <w:r>
        <w:rPr>
          <w:spacing w:val="-1"/>
        </w:rPr>
        <w:t>仍停留在粗粒度层面，对此 </w:t>
      </w:r>
      <w:r>
        <w:rPr>
          <w:rFonts w:ascii="Times New Roman" w:eastAsia="Times New Roman"/>
        </w:rPr>
        <w:t>Luo </w:t>
      </w:r>
      <w:r>
        <w:rPr/>
        <w:t>等人</w:t>
      </w:r>
      <w:r>
        <w:rPr>
          <w:rFonts w:ascii="Times New Roman" w:eastAsia="Times New Roman"/>
          <w:vertAlign w:val="superscript"/>
        </w:rPr>
        <w:t>[95]</w:t>
      </w:r>
      <w:r>
        <w:rPr>
          <w:vertAlign w:val="baseline"/>
        </w:rPr>
        <w:t>提出了 </w:t>
      </w:r>
      <w:r>
        <w:rPr>
          <w:rFonts w:ascii="Times New Roman" w:eastAsia="Times New Roman"/>
          <w:vertAlign w:val="baseline"/>
        </w:rPr>
        <w:t>TEXT2NKG</w:t>
      </w:r>
      <w:r>
        <w:rPr>
          <w:rFonts w:ascii="Times New Roman" w:eastAsia="Times New Roman"/>
          <w:spacing w:val="40"/>
          <w:vertAlign w:val="baseline"/>
        </w:rPr>
        <w:t> </w:t>
      </w:r>
      <w:r>
        <w:rPr>
          <w:spacing w:val="-1"/>
          <w:vertAlign w:val="baseline"/>
        </w:rPr>
        <w:t>框架，一种面向 </w:t>
      </w:r>
      <w:r>
        <w:rPr>
          <w:rFonts w:ascii="Times New Roman" w:eastAsia="Times New Roman"/>
          <w:vertAlign w:val="baseline"/>
        </w:rPr>
        <w:t>n</w:t>
      </w:r>
      <w:r>
        <w:rPr>
          <w:rFonts w:ascii="Times New Roman" w:eastAsia="Times New Roman"/>
          <w:spacing w:val="40"/>
          <w:vertAlign w:val="baseline"/>
        </w:rPr>
        <w:t> </w:t>
      </w:r>
      <w:r>
        <w:rPr>
          <w:vertAlign w:val="baseline"/>
        </w:rPr>
        <w:t>元关系知识图谱构建</w:t>
      </w:r>
      <w:r>
        <w:rPr>
          <w:spacing w:val="-2"/>
          <w:vertAlign w:val="baseline"/>
        </w:rPr>
        <w:t>的细粒度多元关系抽取方法，结合异构有序融合</w:t>
      </w:r>
    </w:p>
    <w:p>
      <w:pPr>
        <w:pStyle w:val="BodyText"/>
        <w:spacing w:line="295" w:lineRule="auto"/>
        <w:ind w:left="369" w:right="720" w:hanging="102"/>
      </w:pPr>
      <w:r>
        <w:rPr/>
        <w:t>（</w:t>
      </w:r>
      <w:r>
        <w:rPr>
          <w:rFonts w:ascii="Times New Roman" w:eastAsia="Times New Roman"/>
        </w:rPr>
        <w:t>hetero-ordered merging</w:t>
      </w:r>
      <w:r>
        <w:rPr/>
        <w:t>）与输出合并（</w:t>
      </w:r>
      <w:r>
        <w:rPr>
          <w:rFonts w:ascii="Times New Roman" w:eastAsia="Times New Roman"/>
        </w:rPr>
        <w:t>output </w:t>
      </w:r>
      <w:r>
        <w:rPr>
          <w:rFonts w:ascii="Times New Roman" w:eastAsia="Times New Roman"/>
          <w:spacing w:val="-2"/>
        </w:rPr>
        <w:t>merging</w:t>
      </w:r>
      <w:r>
        <w:rPr>
          <w:spacing w:val="-2"/>
        </w:rPr>
        <w:t>）技术，实现对不同元数关系的细粒度抽</w:t>
      </w:r>
    </w:p>
    <w:p>
      <w:pPr>
        <w:pStyle w:val="BodyText"/>
        <w:spacing w:line="295" w:lineRule="auto"/>
        <w:ind w:left="369" w:right="377"/>
      </w:pPr>
      <w:r>
        <w:rPr>
          <w:spacing w:val="3"/>
          <w:w w:val="100"/>
        </w:rPr>
        <w:t>取。综上所述，当前研究已超越简单的特征拼接，转向对行为</w:t>
      </w:r>
      <w:r>
        <w:rPr>
          <w:rFonts w:ascii="Times New Roman" w:hAnsi="Times New Roman" w:eastAsia="Times New Roman"/>
          <w:w w:val="100"/>
        </w:rPr>
        <w:t>-</w:t>
      </w:r>
      <w:r>
        <w:rPr>
          <w:spacing w:val="3"/>
          <w:w w:val="100"/>
        </w:rPr>
        <w:t>知识交❹语义的深度解析与动态建模。该领域的研究聚焦于精细化与细粒度建模、多模态知识融合、可解释性与因果推理等方面。尤其是细粒度与多粒度意图建模显著深化，层次化实体类型识别</w:t>
      </w:r>
    </w:p>
    <w:p>
      <w:pPr>
        <w:pStyle w:val="BodyText"/>
        <w:spacing w:line="295" w:lineRule="auto"/>
        <w:ind w:left="369" w:right="377" w:hanging="102"/>
      </w:pPr>
      <w:r>
        <w:rPr>
          <w:spacing w:val="-2"/>
        </w:rPr>
        <w:t>（</w:t>
      </w:r>
      <w:r>
        <w:rPr>
          <w:rFonts w:ascii="Times New Roman" w:eastAsia="Times New Roman"/>
          <w:spacing w:val="-2"/>
        </w:rPr>
        <w:t>FGET</w:t>
      </w:r>
      <w:r>
        <w:rPr>
          <w:spacing w:val="-2"/>
        </w:rPr>
        <w:t>）与多粒度注意力相互配合，既在实体层面实现语义精细化，又在意图层面区隔用户不同动机，有效缓解行为稀疏和语义模糊问题。这些方面使得用户行为表征优化能够更好地应对真实场景中的复杂信</w:t>
      </w:r>
      <w:r>
        <w:rPr>
          <w:spacing w:val="80"/>
          <w:w w:val="150"/>
        </w:rPr>
        <w:t> </w:t>
      </w:r>
      <w:r>
        <w:rPr>
          <w:spacing w:val="-2"/>
        </w:rPr>
        <w:t>息，提升推荐系统的性能和用户体验，同时也增强了系统的可信度和合规性。各主要模型数据集，实验结</w:t>
      </w:r>
      <w:r>
        <w:rPr>
          <w:spacing w:val="-3"/>
        </w:rPr>
        <w:t>果如表 </w:t>
      </w:r>
      <w:r>
        <w:rPr>
          <w:rFonts w:ascii="Times New Roman" w:eastAsia="Times New Roman"/>
        </w:rPr>
        <w:t>6 </w:t>
      </w:r>
      <w:r>
        <w:rPr/>
        <w:t>所示：</w:t>
      </w:r>
    </w:p>
    <w:p>
      <w:pPr>
        <w:pStyle w:val="BodyText"/>
        <w:spacing w:after="0" w:line="295" w:lineRule="auto"/>
        <w:sectPr>
          <w:type w:val="continuous"/>
          <w:pgSz w:w="11420" w:h="15630"/>
          <w:pgMar w:header="819" w:footer="0" w:top="1400" w:bottom="280" w:left="425" w:right="425"/>
          <w:cols w:num="2" w:equalWidth="0">
            <w:col w:w="5062" w:space="66"/>
            <w:col w:w="5442"/>
          </w:cols>
        </w:sectPr>
      </w:pPr>
    </w:p>
    <w:p>
      <w:pPr>
        <w:pStyle w:val="BodyText"/>
        <w:rPr>
          <w:sz w:val="15"/>
        </w:rPr>
      </w:pPr>
    </w:p>
    <w:p>
      <w:pPr>
        <w:pStyle w:val="BodyText"/>
        <w:spacing w:before="145"/>
        <w:rPr>
          <w:sz w:val="15"/>
        </w:rPr>
      </w:pPr>
    </w:p>
    <w:p>
      <w:pPr>
        <w:spacing w:line="174" w:lineRule="exact" w:before="0"/>
        <w:ind w:left="1118" w:right="0" w:firstLine="0"/>
        <w:jc w:val="left"/>
        <w:rPr>
          <w:rFonts w:ascii="SimSun" w:eastAsia="SimSun" w:hint="eastAsia"/>
          <w:sz w:val="15"/>
        </w:rPr>
      </w:pPr>
      <w:r>
        <w:rPr>
          <w:rFonts w:ascii="SimSun" w:eastAsia="SimSun" w:hint="eastAsia"/>
          <w:spacing w:val="-5"/>
          <w:sz w:val="15"/>
        </w:rPr>
        <w:t>发表</w:t>
      </w:r>
    </w:p>
    <w:p>
      <w:pPr>
        <w:spacing w:line="156" w:lineRule="exact" w:before="0"/>
        <w:ind w:left="171" w:right="0" w:firstLine="0"/>
        <w:jc w:val="left"/>
        <w:rPr>
          <w:rFonts w:ascii="SimSun" w:eastAsia="SimSun" w:hint="eastAsia"/>
          <w:sz w:val="15"/>
        </w:rPr>
      </w:pPr>
      <w:r>
        <w:rPr>
          <w:rFonts w:ascii="SimSun" w:eastAsia="SimSun" w:hint="eastAsia"/>
          <w:spacing w:val="-3"/>
          <w:sz w:val="15"/>
        </w:rPr>
        <w:t>模型名称</w:t>
      </w:r>
    </w:p>
    <w:p>
      <w:pPr>
        <w:spacing w:line="174" w:lineRule="exact" w:before="0"/>
        <w:ind w:left="1118" w:right="0" w:firstLine="0"/>
        <w:jc w:val="left"/>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0" simplePos="0" relativeHeight="15745536">
                <wp:simplePos x="0" y="0"/>
                <wp:positionH relativeFrom="page">
                  <wp:posOffset>227076</wp:posOffset>
                </wp:positionH>
                <wp:positionV relativeFrom="paragraph">
                  <wp:posOffset>156444</wp:posOffset>
                </wp:positionV>
                <wp:extent cx="6789420" cy="1270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789420" cy="12700"/>
                        </a:xfrm>
                        <a:custGeom>
                          <a:avLst/>
                          <a:gdLst/>
                          <a:ahLst/>
                          <a:cxnLst/>
                          <a:rect l="l" t="t" r="r" b="b"/>
                          <a:pathLst>
                            <a:path w="6789420" h="12700">
                              <a:moveTo>
                                <a:pt x="688073" y="0"/>
                              </a:moveTo>
                              <a:lnTo>
                                <a:pt x="685038" y="0"/>
                              </a:lnTo>
                              <a:lnTo>
                                <a:pt x="675894" y="0"/>
                              </a:lnTo>
                              <a:lnTo>
                                <a:pt x="0" y="0"/>
                              </a:lnTo>
                              <a:lnTo>
                                <a:pt x="0" y="12192"/>
                              </a:lnTo>
                              <a:lnTo>
                                <a:pt x="675894" y="12192"/>
                              </a:lnTo>
                              <a:lnTo>
                                <a:pt x="685038" y="12192"/>
                              </a:lnTo>
                              <a:lnTo>
                                <a:pt x="688073" y="12192"/>
                              </a:lnTo>
                              <a:lnTo>
                                <a:pt x="688073" y="0"/>
                              </a:lnTo>
                              <a:close/>
                            </a:path>
                            <a:path w="6789420" h="12700">
                              <a:moveTo>
                                <a:pt x="1021067" y="0"/>
                              </a:moveTo>
                              <a:lnTo>
                                <a:pt x="1018032" y="0"/>
                              </a:lnTo>
                              <a:lnTo>
                                <a:pt x="1008888" y="0"/>
                              </a:lnTo>
                              <a:lnTo>
                                <a:pt x="688086" y="0"/>
                              </a:lnTo>
                              <a:lnTo>
                                <a:pt x="688086" y="12192"/>
                              </a:lnTo>
                              <a:lnTo>
                                <a:pt x="1008888" y="12192"/>
                              </a:lnTo>
                              <a:lnTo>
                                <a:pt x="1018032" y="12192"/>
                              </a:lnTo>
                              <a:lnTo>
                                <a:pt x="1021067" y="12192"/>
                              </a:lnTo>
                              <a:lnTo>
                                <a:pt x="1021067" y="0"/>
                              </a:lnTo>
                              <a:close/>
                            </a:path>
                            <a:path w="6789420" h="12700">
                              <a:moveTo>
                                <a:pt x="1915147" y="0"/>
                              </a:moveTo>
                              <a:lnTo>
                                <a:pt x="1912112" y="0"/>
                              </a:lnTo>
                              <a:lnTo>
                                <a:pt x="1902968" y="0"/>
                              </a:lnTo>
                              <a:lnTo>
                                <a:pt x="1021080" y="0"/>
                              </a:lnTo>
                              <a:lnTo>
                                <a:pt x="1021080" y="12192"/>
                              </a:lnTo>
                              <a:lnTo>
                                <a:pt x="1902968" y="12192"/>
                              </a:lnTo>
                              <a:lnTo>
                                <a:pt x="1912112" y="12192"/>
                              </a:lnTo>
                              <a:lnTo>
                                <a:pt x="1915147" y="12192"/>
                              </a:lnTo>
                              <a:lnTo>
                                <a:pt x="1915147" y="0"/>
                              </a:lnTo>
                              <a:close/>
                            </a:path>
                            <a:path w="6789420" h="12700">
                              <a:moveTo>
                                <a:pt x="6789420" y="0"/>
                              </a:moveTo>
                              <a:lnTo>
                                <a:pt x="6789420" y="0"/>
                              </a:lnTo>
                              <a:lnTo>
                                <a:pt x="1915160" y="0"/>
                              </a:lnTo>
                              <a:lnTo>
                                <a:pt x="1915160" y="12192"/>
                              </a:lnTo>
                              <a:lnTo>
                                <a:pt x="6789420" y="12192"/>
                              </a:lnTo>
                              <a:lnTo>
                                <a:pt x="6789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880001pt;margin-top:12.318463pt;width:534.6pt;height:1pt;mso-position-horizontal-relative:page;mso-position-vertical-relative:paragraph;z-index:15745536" id="docshape184" coordorigin="358,246" coordsize="10692,20" path="m1441,246l1436,246,1422,246,358,246,358,266,1422,266,1436,266,1441,266,1441,246xm1966,246l1961,246,1946,246,1441,246,1441,266,1946,266,1961,266,1966,266,1966,246xm3374,246l3369,246,3354,246,1966,246,1966,266,3354,266,3369,266,3374,266,3374,246xm11050,246l9471,246,9466,246,9452,246,8119,246,8114,246,8100,246,6544,246,6540,246,6525,246,4623,246,4618,246,4604,246,3374,246,3374,266,4604,266,4618,266,4623,266,6525,266,6540,266,6544,266,8100,266,8114,266,8119,266,9452,266,9466,266,9471,266,11050,266,11050,246xe" filled="true" fillcolor="#000000" stroked="false">
                <v:path arrowok="t"/>
                <v:fill type="solid"/>
                <w10:wrap type="none"/>
              </v:shape>
            </w:pict>
          </mc:Fallback>
        </mc:AlternateContent>
      </w:r>
      <w:r>
        <w:rPr>
          <w:rFonts w:ascii="SimSun" w:eastAsia="SimSun" w:hint="eastAsia"/>
          <w:spacing w:val="-5"/>
          <w:sz w:val="15"/>
        </w:rPr>
        <w:t>时间</w:t>
      </w:r>
    </w:p>
    <w:p>
      <w:pPr>
        <w:spacing w:line="245" w:lineRule="exact" w:before="0"/>
        <w:ind w:left="7" w:right="1765" w:firstLine="0"/>
        <w:jc w:val="center"/>
        <w:rPr>
          <w:rFonts w:ascii="Microsoft JhengHei" w:eastAsia="Microsoft JhengHei"/>
          <w:b/>
          <w:sz w:val="18"/>
        </w:rPr>
      </w:pPr>
      <w:r>
        <w:rPr/>
        <w:br w:type="column"/>
      </w:r>
      <w:r>
        <w:rPr>
          <w:rFonts w:ascii="Microsoft JhengHei" w:eastAsia="Microsoft JhengHei"/>
          <w:b/>
          <w:spacing w:val="5"/>
          <w:sz w:val="18"/>
        </w:rPr>
        <w:t>表 </w:t>
      </w:r>
      <w:r>
        <w:rPr>
          <w:b/>
          <w:sz w:val="18"/>
        </w:rPr>
        <w:t>6</w:t>
      </w:r>
      <w:r>
        <w:rPr>
          <w:b/>
          <w:spacing w:val="57"/>
          <w:sz w:val="18"/>
        </w:rPr>
        <w:t>  </w:t>
      </w:r>
      <w:r>
        <w:rPr>
          <w:rFonts w:ascii="Microsoft JhengHei" w:eastAsia="Microsoft JhengHei"/>
          <w:b/>
          <w:spacing w:val="-2"/>
          <w:sz w:val="18"/>
        </w:rPr>
        <w:t>实验结果分析</w:t>
      </w:r>
    </w:p>
    <w:p>
      <w:pPr>
        <w:spacing w:line="200" w:lineRule="exact" w:before="0"/>
        <w:ind w:left="0" w:right="1765" w:firstLine="0"/>
        <w:jc w:val="center"/>
        <w:rPr>
          <w:sz w:val="18"/>
        </w:rPr>
      </w:pPr>
      <w:r>
        <w:rPr>
          <w:sz w:val="18"/>
        </w:rPr>
        <mc:AlternateContent>
          <mc:Choice Requires="wps">
            <w:drawing>
              <wp:anchor distT="0" distB="0" distL="0" distR="0" allowOverlap="1" layoutInCell="1" locked="0" behindDoc="0" simplePos="0" relativeHeight="15745024">
                <wp:simplePos x="0" y="0"/>
                <wp:positionH relativeFrom="page">
                  <wp:posOffset>236220</wp:posOffset>
                </wp:positionH>
                <wp:positionV relativeFrom="paragraph">
                  <wp:posOffset>130576</wp:posOffset>
                </wp:positionV>
                <wp:extent cx="6780530" cy="190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6780530" cy="19050"/>
                        </a:xfrm>
                        <a:custGeom>
                          <a:avLst/>
                          <a:gdLst/>
                          <a:ahLst/>
                          <a:cxnLst/>
                          <a:rect l="l" t="t" r="r" b="b"/>
                          <a:pathLst>
                            <a:path w="6780530" h="19050">
                              <a:moveTo>
                                <a:pt x="1008875" y="0"/>
                              </a:moveTo>
                              <a:lnTo>
                                <a:pt x="694944" y="0"/>
                              </a:lnTo>
                              <a:lnTo>
                                <a:pt x="675894" y="0"/>
                              </a:lnTo>
                              <a:lnTo>
                                <a:pt x="0" y="0"/>
                              </a:lnTo>
                              <a:lnTo>
                                <a:pt x="0" y="19050"/>
                              </a:lnTo>
                              <a:lnTo>
                                <a:pt x="675894" y="19050"/>
                              </a:lnTo>
                              <a:lnTo>
                                <a:pt x="694944" y="19050"/>
                              </a:lnTo>
                              <a:lnTo>
                                <a:pt x="1008875" y="19050"/>
                              </a:lnTo>
                              <a:lnTo>
                                <a:pt x="1008875" y="0"/>
                              </a:lnTo>
                              <a:close/>
                            </a:path>
                            <a:path w="6780530" h="19050">
                              <a:moveTo>
                                <a:pt x="6780276" y="0"/>
                              </a:moveTo>
                              <a:lnTo>
                                <a:pt x="6780276" y="0"/>
                              </a:lnTo>
                              <a:lnTo>
                                <a:pt x="1008888" y="0"/>
                              </a:lnTo>
                              <a:lnTo>
                                <a:pt x="1008888" y="19050"/>
                              </a:lnTo>
                              <a:lnTo>
                                <a:pt x="6780276" y="19050"/>
                              </a:lnTo>
                              <a:lnTo>
                                <a:pt x="6780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6pt;margin-top:10.281619pt;width:533.9pt;height:1.5pt;mso-position-horizontal-relative:page;mso-position-vertical-relative:paragraph;z-index:15745024" id="docshape185" coordorigin="372,206" coordsize="10678,30" path="m1961,206l1466,206,1436,206,372,206,372,236,1436,236,1466,236,1961,236,1961,206xm11050,206l9496,206,9466,206,8144,206,8114,206,6570,206,6540,206,4648,206,4618,206,3399,206,3369,206,1991,206,1961,206,1961,236,1991,236,3369,236,3399,236,4618,236,4648,236,6540,236,6570,236,8114,236,8144,236,9466,236,9496,236,11050,236,11050,206xe" filled="true" fillcolor="#000000" stroked="false">
                <v:path arrowok="t"/>
                <v:fill type="solid"/>
                <w10:wrap type="none"/>
              </v:shape>
            </w:pict>
          </mc:Fallback>
        </mc:AlternateContent>
      </w:r>
      <w:r>
        <w:rPr>
          <w:sz w:val="18"/>
        </w:rPr>
        <w:t>Table6</w:t>
      </w:r>
      <w:r>
        <w:rPr>
          <w:spacing w:val="56"/>
          <w:sz w:val="18"/>
        </w:rPr>
        <w:t>  </w:t>
      </w:r>
      <w:r>
        <w:rPr>
          <w:sz w:val="18"/>
        </w:rPr>
        <w:t>Analysis</w:t>
      </w:r>
      <w:r>
        <w:rPr>
          <w:spacing w:val="7"/>
          <w:sz w:val="18"/>
        </w:rPr>
        <w:t> </w:t>
      </w:r>
      <w:r>
        <w:rPr>
          <w:sz w:val="18"/>
        </w:rPr>
        <w:t>of</w:t>
      </w:r>
      <w:r>
        <w:rPr>
          <w:spacing w:val="5"/>
          <w:sz w:val="18"/>
        </w:rPr>
        <w:t> </w:t>
      </w:r>
      <w:r>
        <w:rPr>
          <w:sz w:val="18"/>
        </w:rPr>
        <w:t>Experimental</w:t>
      </w:r>
      <w:r>
        <w:rPr>
          <w:spacing w:val="8"/>
          <w:sz w:val="18"/>
        </w:rPr>
        <w:t> </w:t>
      </w:r>
      <w:r>
        <w:rPr>
          <w:spacing w:val="-2"/>
          <w:sz w:val="18"/>
        </w:rPr>
        <w:t>Results</w:t>
      </w:r>
    </w:p>
    <w:p>
      <w:pPr>
        <w:spacing w:line="240" w:lineRule="auto" w:before="33"/>
        <w:rPr>
          <w:sz w:val="18"/>
        </w:rPr>
      </w:pPr>
    </w:p>
    <w:p>
      <w:pPr>
        <w:tabs>
          <w:tab w:pos="1575" w:val="left" w:leader="none"/>
          <w:tab w:pos="3083" w:val="left" w:leader="none"/>
          <w:tab w:pos="4832" w:val="left" w:leader="none"/>
          <w:tab w:pos="6448" w:val="left" w:leader="none"/>
          <w:tab w:pos="7916" w:val="left" w:leader="none"/>
        </w:tabs>
        <w:spacing w:before="0"/>
        <w:ind w:left="171" w:right="0" w:firstLine="0"/>
        <w:jc w:val="left"/>
        <w:rPr>
          <w:rFonts w:ascii="SimSun" w:eastAsia="SimSun" w:hint="eastAsia"/>
          <w:sz w:val="15"/>
        </w:rPr>
      </w:pPr>
      <w:r>
        <w:rPr>
          <w:rFonts w:ascii="SimSun" w:eastAsia="SimSun" w:hint="eastAsia"/>
          <w:sz w:val="15"/>
        </w:rPr>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r>
        <w:rPr>
          <w:rFonts w:ascii="SimSun" w:eastAsia="SimSun" w:hint="eastAsia"/>
          <w:sz w:val="15"/>
        </w:rPr>
        <w:tab/>
        <w:t>基线模</w:t>
      </w:r>
      <w:r>
        <w:rPr>
          <w:rFonts w:ascii="SimSun" w:eastAsia="SimSun" w:hint="eastAsia"/>
          <w:spacing w:val="-10"/>
          <w:sz w:val="15"/>
        </w:rPr>
        <w:t>型</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spacing w:after="0"/>
        <w:jc w:val="left"/>
        <w:rPr>
          <w:rFonts w:ascii="SimSun" w:eastAsia="SimSun" w:hint="eastAsia"/>
          <w:sz w:val="15"/>
        </w:rPr>
        <w:sectPr>
          <w:type w:val="continuous"/>
          <w:pgSz w:w="11420" w:h="15630"/>
          <w:pgMar w:header="819" w:footer="0" w:top="1400" w:bottom="280" w:left="425" w:right="425"/>
          <w:cols w:num="2" w:equalWidth="0">
            <w:col w:w="1468" w:space="292"/>
            <w:col w:w="8810"/>
          </w:cols>
        </w:sectPr>
      </w:pPr>
    </w:p>
    <w:p>
      <w:pPr>
        <w:pStyle w:val="BodyText"/>
      </w:pPr>
    </w:p>
    <w:p>
      <w:pPr>
        <w:pStyle w:val="BodyText"/>
        <w:spacing w:before="93"/>
      </w:pPr>
    </w:p>
    <w:p>
      <w:pPr>
        <w:pStyle w:val="BodyText"/>
        <w:spacing w:after="0"/>
        <w:sectPr>
          <w:pgSz w:w="11420" w:h="15630"/>
          <w:pgMar w:header="868" w:footer="0" w:top="1200" w:bottom="280" w:left="425" w:right="425"/>
        </w:sectPr>
      </w:pPr>
    </w:p>
    <w:p>
      <w:pPr>
        <w:tabs>
          <w:tab w:pos="1424" w:val="right" w:leader="none"/>
        </w:tabs>
        <w:spacing w:before="562"/>
        <w:ind w:left="200" w:right="0" w:firstLine="0"/>
        <w:jc w:val="left"/>
        <w:rPr>
          <w:sz w:val="15"/>
        </w:rPr>
      </w:pPr>
      <w:r>
        <w:rPr>
          <w:spacing w:val="-2"/>
          <w:sz w:val="15"/>
        </w:rPr>
        <w:t>KGIN</w:t>
      </w:r>
      <w:r>
        <w:rPr>
          <w:spacing w:val="-2"/>
          <w:sz w:val="15"/>
          <w:vertAlign w:val="superscript"/>
        </w:rPr>
        <w:t>[49]</w:t>
      </w:r>
      <w:r>
        <w:rPr>
          <w:position w:val="5"/>
          <w:sz w:val="10"/>
          <w:vertAlign w:val="baseline"/>
        </w:rPr>
        <w:tab/>
      </w:r>
      <w:r>
        <w:rPr>
          <w:spacing w:val="-4"/>
          <w:sz w:val="15"/>
          <w:vertAlign w:val="baseline"/>
        </w:rPr>
        <w:t>2021</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67"/>
        <w:rPr>
          <w:sz w:val="15"/>
        </w:rPr>
      </w:pPr>
    </w:p>
    <w:p>
      <w:pPr>
        <w:tabs>
          <w:tab w:pos="1118" w:val="left" w:leader="none"/>
        </w:tabs>
        <w:spacing w:before="1"/>
        <w:ind w:left="68" w:right="0" w:firstLine="0"/>
        <w:jc w:val="left"/>
        <w:rPr>
          <w:sz w:val="15"/>
        </w:rPr>
      </w:pPr>
      <w:r>
        <w:rPr>
          <w:spacing w:val="-2"/>
          <w:sz w:val="15"/>
        </w:rPr>
        <w:t>KGCFRec</w:t>
      </w:r>
      <w:r>
        <w:rPr>
          <w:spacing w:val="-2"/>
          <w:sz w:val="15"/>
          <w:vertAlign w:val="superscript"/>
        </w:rPr>
        <w:t>[50]</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66"/>
        <w:rPr>
          <w:sz w:val="15"/>
        </w:rPr>
      </w:pPr>
    </w:p>
    <w:p>
      <w:pPr>
        <w:tabs>
          <w:tab w:pos="1424" w:val="right" w:leader="none"/>
        </w:tabs>
        <w:spacing w:before="1"/>
        <w:ind w:left="225" w:right="0" w:firstLine="0"/>
        <w:jc w:val="left"/>
        <w:rPr>
          <w:sz w:val="15"/>
        </w:rPr>
      </w:pPr>
      <w:r>
        <w:rPr>
          <w:spacing w:val="-2"/>
          <w:sz w:val="15"/>
        </w:rPr>
        <w:t>FIRE</w:t>
      </w:r>
      <w:r>
        <w:rPr>
          <w:spacing w:val="-2"/>
          <w:sz w:val="15"/>
          <w:vertAlign w:val="superscript"/>
        </w:rPr>
        <w:t>[92]</w:t>
      </w:r>
      <w:r>
        <w:rPr>
          <w:position w:val="5"/>
          <w:sz w:val="10"/>
          <w:vertAlign w:val="baseline"/>
        </w:rPr>
        <w:tab/>
      </w:r>
      <w:r>
        <w:rPr>
          <w:spacing w:val="-4"/>
          <w:sz w:val="15"/>
          <w:vertAlign w:val="baseline"/>
        </w:rPr>
        <w:t>2022</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
        <w:rPr>
          <w:sz w:val="15"/>
        </w:rPr>
      </w:pPr>
    </w:p>
    <w:p>
      <w:pPr>
        <w:tabs>
          <w:tab w:pos="1118" w:val="left" w:leader="none"/>
        </w:tabs>
        <w:spacing w:before="0"/>
        <w:ind w:left="55" w:right="0" w:firstLine="0"/>
        <w:jc w:val="left"/>
        <w:rPr>
          <w:sz w:val="15"/>
        </w:rPr>
      </w:pPr>
      <w:r>
        <w:rPr>
          <w:spacing w:val="-2"/>
          <w:sz w:val="15"/>
        </w:rPr>
        <w:t>DsMtGCN</w:t>
      </w:r>
      <w:r>
        <w:rPr>
          <w:spacing w:val="-2"/>
          <w:sz w:val="15"/>
          <w:vertAlign w:val="superscript"/>
        </w:rPr>
        <w:t>[88]</w:t>
      </w:r>
      <w:r>
        <w:rPr>
          <w:position w:val="5"/>
          <w:sz w:val="10"/>
          <w:vertAlign w:val="baseline"/>
        </w:rPr>
        <w:tab/>
      </w:r>
      <w:r>
        <w:rPr>
          <w:spacing w:val="-4"/>
          <w:sz w:val="15"/>
          <w:vertAlign w:val="baseline"/>
        </w:rPr>
        <w:t>2021</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
        <w:rPr>
          <w:sz w:val="15"/>
        </w:rPr>
      </w:pPr>
    </w:p>
    <w:p>
      <w:pPr>
        <w:tabs>
          <w:tab w:pos="1424" w:val="right" w:leader="none"/>
        </w:tabs>
        <w:spacing w:before="0"/>
        <w:ind w:left="162" w:right="0" w:firstLine="0"/>
        <w:jc w:val="left"/>
        <w:rPr>
          <w:sz w:val="15"/>
        </w:rPr>
      </w:pPr>
      <w:r>
        <w:rPr>
          <w:spacing w:val="-2"/>
          <w:sz w:val="15"/>
        </w:rPr>
        <w:t>HMGC</w:t>
      </w:r>
      <w:r>
        <w:rPr>
          <w:spacing w:val="-2"/>
          <w:sz w:val="15"/>
          <w:vertAlign w:val="superscript"/>
        </w:rPr>
        <w:t>[95]</w:t>
      </w:r>
      <w:r>
        <w:rPr>
          <w:position w:val="5"/>
          <w:sz w:val="10"/>
          <w:vertAlign w:val="baseline"/>
        </w:rPr>
        <w:tab/>
      </w:r>
      <w:r>
        <w:rPr>
          <w:spacing w:val="-4"/>
          <w:sz w:val="15"/>
          <w:vertAlign w:val="baseline"/>
        </w:rPr>
        <w:t>2021</w:t>
      </w:r>
    </w:p>
    <w:p>
      <w:pPr>
        <w:spacing w:line="240" w:lineRule="auto" w:before="59"/>
        <w:rPr>
          <w:sz w:val="15"/>
        </w:rPr>
      </w:pPr>
      <w:r>
        <w:rPr/>
        <w:br w:type="column"/>
      </w:r>
      <w:r>
        <w:rPr>
          <w:sz w:val="15"/>
        </w:rPr>
      </w:r>
    </w:p>
    <w:p>
      <w:pPr>
        <w:spacing w:line="388" w:lineRule="auto" w:before="0"/>
        <w:ind w:left="55" w:right="0" w:firstLine="0"/>
        <w:jc w:val="center"/>
        <w:rPr>
          <w:rFonts w:ascii="SimSun" w:eastAsia="SimSun" w:hint="eastAsia"/>
          <w:sz w:val="15"/>
        </w:rPr>
      </w:pPr>
      <w:r>
        <w:rPr>
          <w:rFonts w:ascii="SimSun" w:eastAsia="SimSun" w:hint="eastAsia"/>
          <w:spacing w:val="-2"/>
          <w:sz w:val="15"/>
        </w:rPr>
        <w:t>基于知识图谱的</w:t>
      </w:r>
      <w:r>
        <w:rPr>
          <w:rFonts w:ascii="SimSun" w:eastAsia="SimSun" w:hint="eastAsia"/>
          <w:spacing w:val="-2"/>
          <w:sz w:val="15"/>
        </w:rPr>
        <w:t>用户意图网络建</w:t>
      </w:r>
      <w:r>
        <w:rPr>
          <w:rFonts w:ascii="SimSun" w:eastAsia="SimSun" w:hint="eastAsia"/>
          <w:spacing w:val="-10"/>
          <w:sz w:val="15"/>
        </w:rPr>
        <w:t>模</w:t>
      </w:r>
    </w:p>
    <w:p>
      <w:pPr>
        <w:spacing w:line="388" w:lineRule="auto" w:before="185"/>
        <w:ind w:left="55" w:right="0" w:firstLine="0"/>
        <w:jc w:val="center"/>
        <w:rPr>
          <w:rFonts w:ascii="SimSun" w:eastAsia="SimSun" w:hint="eastAsia"/>
          <w:sz w:val="15"/>
        </w:rPr>
      </w:pPr>
      <w:r>
        <w:rPr>
          <w:rFonts w:ascii="SimSun" w:eastAsia="SimSun" w:hint="eastAsia"/>
          <w:spacing w:val="-2"/>
          <w:sz w:val="15"/>
        </w:rPr>
        <w:t>结合知识图谱和</w:t>
      </w:r>
      <w:r>
        <w:rPr>
          <w:rFonts w:ascii="SimSun" w:eastAsia="SimSun" w:hint="eastAsia"/>
          <w:spacing w:val="-2"/>
          <w:sz w:val="15"/>
        </w:rPr>
        <w:t>协同过滤的双通道信息传播与聚</w:t>
      </w:r>
      <w:r>
        <w:rPr>
          <w:rFonts w:ascii="SimSun" w:eastAsia="SimSun" w:hint="eastAsia"/>
          <w:spacing w:val="-10"/>
          <w:sz w:val="15"/>
        </w:rPr>
        <w:t>合</w:t>
      </w:r>
    </w:p>
    <w:p>
      <w:pPr>
        <w:spacing w:line="388" w:lineRule="auto" w:before="185"/>
        <w:ind w:left="55" w:right="0" w:firstLine="0"/>
        <w:jc w:val="both"/>
        <w:rPr>
          <w:rFonts w:ascii="SimSun" w:eastAsia="SimSun" w:hint="eastAsia"/>
          <w:sz w:val="15"/>
        </w:rPr>
      </w:pPr>
      <w:r>
        <w:rPr>
          <w:rFonts w:ascii="SimSun" w:eastAsia="SimSun" w:hint="eastAsia"/>
          <w:spacing w:val="-2"/>
          <w:sz w:val="15"/>
        </w:rPr>
        <w:t>特征交互与意图</w:t>
      </w:r>
      <w:r>
        <w:rPr>
          <w:rFonts w:ascii="SimSun" w:eastAsia="SimSun" w:hint="eastAsia"/>
          <w:spacing w:val="-2"/>
          <w:sz w:val="15"/>
        </w:rPr>
        <w:t>感知注意力网络的知识增强推荐</w:t>
      </w:r>
    </w:p>
    <w:p>
      <w:pPr>
        <w:pStyle w:val="BodyText"/>
        <w:rPr>
          <w:sz w:val="15"/>
        </w:rPr>
      </w:pPr>
    </w:p>
    <w:p>
      <w:pPr>
        <w:pStyle w:val="BodyText"/>
        <w:rPr>
          <w:sz w:val="15"/>
        </w:rPr>
      </w:pPr>
    </w:p>
    <w:p>
      <w:pPr>
        <w:pStyle w:val="BodyText"/>
        <w:spacing w:before="49"/>
        <w:rPr>
          <w:sz w:val="15"/>
        </w:rPr>
      </w:pPr>
    </w:p>
    <w:p>
      <w:pPr>
        <w:spacing w:line="388" w:lineRule="auto" w:before="1"/>
        <w:ind w:left="55" w:right="0" w:firstLine="0"/>
        <w:jc w:val="center"/>
        <w:rPr>
          <w:rFonts w:ascii="SimSun" w:eastAsia="SimSun" w:hint="eastAsia"/>
          <w:sz w:val="15"/>
        </w:rPr>
      </w:pPr>
      <w:r>
        <w:rPr>
          <w:rFonts w:ascii="SimSun" w:eastAsia="SimSun" w:hint="eastAsia"/>
          <w:spacing w:val="-2"/>
          <w:sz w:val="15"/>
        </w:rPr>
        <w:t>方向敏感的多任</w:t>
      </w:r>
      <w:r>
        <w:rPr>
          <w:rFonts w:ascii="SimSun" w:eastAsia="SimSun" w:hint="eastAsia"/>
          <w:spacing w:val="-2"/>
          <w:sz w:val="15"/>
        </w:rPr>
        <w:t>务知识图谱补全</w:t>
      </w:r>
      <w:r>
        <w:rPr>
          <w:rFonts w:ascii="SimSun" w:eastAsia="SimSun" w:hint="eastAsia"/>
          <w:spacing w:val="-6"/>
          <w:sz w:val="15"/>
        </w:rPr>
        <w:t>框架</w:t>
      </w:r>
    </w:p>
    <w:p>
      <w:pPr>
        <w:pStyle w:val="BodyText"/>
        <w:rPr>
          <w:sz w:val="15"/>
        </w:rPr>
      </w:pPr>
    </w:p>
    <w:p>
      <w:pPr>
        <w:pStyle w:val="BodyText"/>
        <w:rPr>
          <w:sz w:val="15"/>
        </w:rPr>
      </w:pPr>
    </w:p>
    <w:p>
      <w:pPr>
        <w:pStyle w:val="BodyText"/>
        <w:spacing w:before="49"/>
        <w:rPr>
          <w:sz w:val="15"/>
        </w:rPr>
      </w:pPr>
    </w:p>
    <w:p>
      <w:pPr>
        <w:spacing w:line="388" w:lineRule="auto" w:before="0"/>
        <w:ind w:left="55" w:right="0" w:firstLine="0"/>
        <w:jc w:val="center"/>
        <w:rPr>
          <w:rFonts w:ascii="SimSun" w:eastAsia="SimSun" w:hint="eastAsia"/>
          <w:sz w:val="15"/>
        </w:rPr>
      </w:pPr>
      <w:r>
        <w:rPr>
          <w:rFonts w:ascii="SimSun" w:eastAsia="SimSun" w:hint="eastAsia"/>
          <w:spacing w:val="-2"/>
          <w:sz w:val="15"/>
        </w:rPr>
        <w:t>层次多图卷积网</w:t>
      </w:r>
      <w:r>
        <w:rPr>
          <w:rFonts w:ascii="SimSun" w:eastAsia="SimSun" w:hint="eastAsia"/>
          <w:spacing w:val="-2"/>
          <w:sz w:val="15"/>
        </w:rPr>
        <w:t>络用于细粒度实体类型分类</w:t>
      </w:r>
    </w:p>
    <w:p>
      <w:pPr>
        <w:spacing w:line="403" w:lineRule="auto" w:before="94"/>
        <w:ind w:left="80" w:right="26" w:firstLine="0"/>
        <w:jc w:val="center"/>
        <w:rPr>
          <w:sz w:val="15"/>
        </w:rPr>
      </w:pPr>
      <w:r>
        <w:rPr/>
        <w:br w:type="column"/>
      </w:r>
      <w:r>
        <w:rPr>
          <w:spacing w:val="-2"/>
          <w:sz w:val="15"/>
        </w:rPr>
        <w:t>Amazon-</w:t>
      </w:r>
      <w:r>
        <w:rPr>
          <w:spacing w:val="80"/>
          <w:sz w:val="15"/>
        </w:rPr>
        <w:t> </w:t>
      </w:r>
      <w:r>
        <w:rPr>
          <w:spacing w:val="-2"/>
          <w:sz w:val="15"/>
        </w:rPr>
        <w:t>Book</w:t>
      </w:r>
      <w:r>
        <w:rPr>
          <w:rFonts w:ascii="SimSun" w:eastAsia="SimSun" w:hint="eastAsia"/>
          <w:spacing w:val="-2"/>
          <w:sz w:val="15"/>
        </w:rPr>
        <w:t>、</w:t>
      </w:r>
      <w:r>
        <w:rPr>
          <w:spacing w:val="-2"/>
          <w:sz w:val="15"/>
        </w:rPr>
        <w:t>Last-</w:t>
      </w:r>
      <w:r>
        <w:rPr>
          <w:spacing w:val="40"/>
          <w:sz w:val="15"/>
        </w:rPr>
        <w:t> </w:t>
      </w:r>
      <w:r>
        <w:rPr>
          <w:spacing w:val="-2"/>
          <w:sz w:val="15"/>
        </w:rPr>
        <w:t>FM</w:t>
      </w:r>
      <w:r>
        <w:rPr>
          <w:rFonts w:ascii="SimSun" w:eastAsia="SimSun" w:hint="eastAsia"/>
          <w:spacing w:val="-2"/>
          <w:sz w:val="15"/>
        </w:rPr>
        <w:t>、</w:t>
      </w:r>
      <w:r>
        <w:rPr>
          <w:spacing w:val="-2"/>
          <w:sz w:val="15"/>
        </w:rPr>
        <w:t>Alibaba-</w:t>
      </w:r>
      <w:r>
        <w:rPr>
          <w:spacing w:val="40"/>
          <w:sz w:val="15"/>
        </w:rPr>
        <w:t> </w:t>
      </w:r>
      <w:r>
        <w:rPr>
          <w:spacing w:val="-2"/>
          <w:sz w:val="15"/>
        </w:rPr>
        <w:t>iFashion</w:t>
      </w:r>
    </w:p>
    <w:p>
      <w:pPr>
        <w:spacing w:line="403" w:lineRule="auto" w:before="50"/>
        <w:ind w:left="80" w:right="26" w:firstLine="0"/>
        <w:jc w:val="center"/>
        <w:rPr>
          <w:sz w:val="15"/>
        </w:rPr>
      </w:pPr>
      <w:r>
        <w:rPr>
          <w:sz w:val="15"/>
        </w:rPr>
        <mc:AlternateContent>
          <mc:Choice Requires="wps">
            <w:drawing>
              <wp:anchor distT="0" distB="0" distL="0" distR="0" allowOverlap="1" layoutInCell="1" locked="0" behindDoc="0" simplePos="0" relativeHeight="15746560">
                <wp:simplePos x="0" y="0"/>
                <wp:positionH relativeFrom="page">
                  <wp:posOffset>236220</wp:posOffset>
                </wp:positionH>
                <wp:positionV relativeFrom="paragraph">
                  <wp:posOffset>-832866</wp:posOffset>
                </wp:positionV>
                <wp:extent cx="6780530" cy="1270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780530" cy="12700"/>
                        </a:xfrm>
                        <a:custGeom>
                          <a:avLst/>
                          <a:gdLst/>
                          <a:ahLst/>
                          <a:cxnLst/>
                          <a:rect l="l" t="t" r="r" b="b"/>
                          <a:pathLst>
                            <a:path w="6780530" h="12700">
                              <a:moveTo>
                                <a:pt x="688073" y="0"/>
                              </a:moveTo>
                              <a:lnTo>
                                <a:pt x="675894" y="0"/>
                              </a:lnTo>
                              <a:lnTo>
                                <a:pt x="0" y="0"/>
                              </a:lnTo>
                              <a:lnTo>
                                <a:pt x="0" y="12192"/>
                              </a:lnTo>
                              <a:lnTo>
                                <a:pt x="675894" y="12192"/>
                              </a:lnTo>
                              <a:lnTo>
                                <a:pt x="688073" y="12192"/>
                              </a:lnTo>
                              <a:lnTo>
                                <a:pt x="688073" y="0"/>
                              </a:lnTo>
                              <a:close/>
                            </a:path>
                            <a:path w="6780530" h="12700">
                              <a:moveTo>
                                <a:pt x="1915147" y="0"/>
                              </a:moveTo>
                              <a:lnTo>
                                <a:pt x="1902968" y="0"/>
                              </a:lnTo>
                              <a:lnTo>
                                <a:pt x="1021080" y="0"/>
                              </a:lnTo>
                              <a:lnTo>
                                <a:pt x="1008888" y="0"/>
                              </a:lnTo>
                              <a:lnTo>
                                <a:pt x="688086" y="0"/>
                              </a:lnTo>
                              <a:lnTo>
                                <a:pt x="688086" y="12192"/>
                              </a:lnTo>
                              <a:lnTo>
                                <a:pt x="1008888" y="12192"/>
                              </a:lnTo>
                              <a:lnTo>
                                <a:pt x="1021080" y="12192"/>
                              </a:lnTo>
                              <a:lnTo>
                                <a:pt x="1902968" y="12192"/>
                              </a:lnTo>
                              <a:lnTo>
                                <a:pt x="1915147" y="12192"/>
                              </a:lnTo>
                              <a:lnTo>
                                <a:pt x="1915147" y="0"/>
                              </a:lnTo>
                              <a:close/>
                            </a:path>
                            <a:path w="6780530" h="12700">
                              <a:moveTo>
                                <a:pt x="6780276" y="0"/>
                              </a:moveTo>
                              <a:lnTo>
                                <a:pt x="6780276" y="0"/>
                              </a:lnTo>
                              <a:lnTo>
                                <a:pt x="1915160" y="0"/>
                              </a:lnTo>
                              <a:lnTo>
                                <a:pt x="1915160" y="12192"/>
                              </a:lnTo>
                              <a:lnTo>
                                <a:pt x="6780276" y="12192"/>
                              </a:lnTo>
                              <a:lnTo>
                                <a:pt x="6780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6pt;margin-top:-65.580070pt;width:533.9pt;height:1pt;mso-position-horizontal-relative:page;mso-position-vertical-relative:paragraph;z-index:15746560" id="docshape186" coordorigin="372,-1312" coordsize="10678,20" path="m1456,-1312l1436,-1312,372,-1312,372,-1292,1436,-1292,1456,-1292,1456,-1312xm3388,-1312l3369,-1312,1980,-1312,1961,-1312,1456,-1312,1456,-1292,1961,-1292,1980,-1292,3369,-1292,3388,-1292,3388,-1312xm11050,-1312l9486,-1312,9466,-1312,8133,-1312,8114,-1312,6559,-1312,6540,-1312,4637,-1312,4618,-1312,3388,-1312,3388,-1292,4618,-1292,4637,-1292,6540,-1292,6559,-1292,8114,-1292,8133,-1292,9466,-1292,9486,-1292,11050,-1292,11050,-1312xe" filled="true" fillcolor="#000000" stroked="false">
                <v:path arrowok="t"/>
                <v:fill type="solid"/>
                <w10:wrap type="none"/>
              </v:shape>
            </w:pict>
          </mc:Fallback>
        </mc:AlternateContent>
      </w:r>
      <w:r>
        <w:rPr>
          <w:sz w:val="15"/>
        </w:rPr>
        <mc:AlternateContent>
          <mc:Choice Requires="wps">
            <w:drawing>
              <wp:anchor distT="0" distB="0" distL="0" distR="0" allowOverlap="1" layoutInCell="1" locked="0" behindDoc="1" simplePos="0" relativeHeight="485521920">
                <wp:simplePos x="0" y="0"/>
                <wp:positionH relativeFrom="page">
                  <wp:posOffset>227075</wp:posOffset>
                </wp:positionH>
                <wp:positionV relativeFrom="paragraph">
                  <wp:posOffset>422655</wp:posOffset>
                </wp:positionV>
                <wp:extent cx="6789420" cy="41910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6789420" cy="4191000"/>
                          <a:chExt cx="6789420" cy="4191000"/>
                        </a:xfrm>
                      </wpg:grpSpPr>
                      <wps:wsp>
                        <wps:cNvPr id="240" name="Graphic 240"/>
                        <wps:cNvSpPr/>
                        <wps:spPr>
                          <a:xfrm>
                            <a:off x="0" y="3149091"/>
                            <a:ext cx="6789420" cy="19050"/>
                          </a:xfrm>
                          <a:custGeom>
                            <a:avLst/>
                            <a:gdLst/>
                            <a:ahLst/>
                            <a:cxnLst/>
                            <a:rect l="l" t="t" r="r" b="b"/>
                            <a:pathLst>
                              <a:path w="6789420" h="19050">
                                <a:moveTo>
                                  <a:pt x="6789420" y="0"/>
                                </a:moveTo>
                                <a:lnTo>
                                  <a:pt x="6789420" y="0"/>
                                </a:lnTo>
                                <a:lnTo>
                                  <a:pt x="0" y="0"/>
                                </a:lnTo>
                                <a:lnTo>
                                  <a:pt x="0" y="19050"/>
                                </a:lnTo>
                                <a:lnTo>
                                  <a:pt x="6789420" y="19050"/>
                                </a:lnTo>
                                <a:lnTo>
                                  <a:pt x="678942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462024"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79999pt;margin-top:33.279961pt;width:534.6pt;height:330pt;mso-position-horizontal-relative:page;mso-position-vertical-relative:paragraph;z-index:-17794560" id="docshapegroup187" coordorigin="358,666" coordsize="10692,6600">
                <v:rect style="position:absolute;left:357;top:5624;width:10692;height:30" id="docshape188" filled="true" fillcolor="#000000" stroked="false">
                  <v:fill type="solid"/>
                </v:rect>
                <v:shape style="position:absolute;left:2660;top:675;width:6511;height:6580" id="docshape189" coordorigin="2660,676" coordsize="6511,6580" path="m2660,6196l3160,5696,3080,5596,3300,5376,3380,5476,3900,4976,4780,5856,4830,5925,4858,5990,4861,6050,4836,6105,4780,6156,4420,6516,4520,6616,4320,6836,4220,6736,3700,7256,2660,6196xm3360,5876l3060,6176,3740,6876,4060,6576,3360,5876xm4260,6356l4540,6076,4548,6072,4545,6061,4534,6042,4520,6016,3860,5376,3560,5676,4260,6356xm3960,4676l5160,3456,6300,4596,6345,4652,6360,4706,6345,4759,6300,4816,5200,5916,3960,4676xm4300,4636l5240,5576,6020,4776,6043,4760,6050,4743,6043,4722,6020,4696,5140,3816,4300,4636xm4600,4836l4440,4676,5160,3956,5320,4116,5040,4396,5160,4536,5440,4236,5600,4396,5320,4696,5500,4876,5600,4776,5611,4763,5615,4753,5611,4739,5600,4716,5500,4636,5680,4476,5840,4636,5885,4695,5900,4753,5885,4807,5840,4856,5240,5456,5080,5296,5320,5056,5140,4876,4880,5116,4740,4956,4980,4716,4840,4596,4600,4836xm5540,3496l5560,3476,5583,3461,5593,3446,5591,3431,5580,3416,5480,3196,5680,3016,5720,3076,6040,2756,6200,2916,6000,3096,6320,3416,6540,3196,6700,3356,6460,3576,6520,3656,6640,3536,7060,3736,7086,3747,7105,3751,7116,3747,7120,3736,7120,3736,6080,2676,6620,2116,7680,3176,7725,3236,7740,3296,7725,3356,7680,3416,7280,3816,7300,3836,7120,4016,7089,4038,7055,4046,7013,4038,6960,4016,6640,3856,6640,3876,6820,4236,6827,4281,6818,4328,6789,4379,6740,4436,6620,4556,6460,4396,6500,4356,6512,4341,6518,4328,6520,4319,6520,4316,6260,3776,6040,3996,5880,3836,6120,3596,5880,3356,5860,3376,5868,3443,5863,3498,5846,3542,5820,3576,5720,3676,5540,3496xm6580,2476l6440,2636,7300,3496,7420,3356,7420,3352,7418,3341,7412,3322,7400,3296,6580,2476xm6760,1876l7940,676,9080,1816,9138,1874,9168,1929,9171,1983,9148,2038,9100,2096,8900,2296,8740,2156,8860,2036,8871,2017,8873,1993,8863,1965,8840,1936,7940,1036,7120,1876,8200,2956,8020,3136,6760,1876xm7820,2316l7200,1936,7360,1796,7640,1976,7480,1676,7760,1416,8020,1556,7880,1296,8020,1136,8320,1716,8760,1996,8620,2136,8500,2056,8620,2276,8480,2436,8180,1856,7660,1576,7980,2176,8460,2436,8320,2596,8120,2476,8240,2676,8100,2816,7820,2316xm2660,6196l3160,5696,3080,5596,3300,5376,3380,5476,3900,4976,4780,5856,4830,5925,4858,5990,4861,6050,4836,6105,4780,6156,4420,6516,4520,6616,4320,6836,4220,6736,3700,7256,2660,6196xm3360,5876l3060,6176,3740,6876,4060,6576,3360,5876xm4260,6356l4540,6076,4548,6072,4545,6061,4534,6042,4520,6016,3860,5376,3560,5676,4260,6356xm3960,4676l5160,3456,6300,4596,6345,4652,6360,4706,6345,4759,6300,4816,5200,5916,3960,4676xm4300,4636l5240,5576,6020,4776,6043,4760,6050,4743,6043,4722,6020,4696,5140,3816,4300,4636xm4600,4836l4440,4676,5160,3956,5320,4116,5040,4396,5160,4536,5440,4236,5600,4396,5320,4696,5500,4876,5600,4776,5611,4763,5615,4753,5611,4739,5600,4716,5500,4636,5680,4476,5840,4636,5885,4695,5900,4753,5885,4807,5840,4856,5240,5456,5080,5296,5320,5056,5140,4876,4880,5116,4740,4956,4980,4716,4840,4596,4600,4836xm5540,3496l5560,3476,5583,3461,5593,3446,5591,3431,5580,3416,5480,3196,5680,3016,5720,3076,6040,2756,6200,2916,6000,3096,6320,3416,6540,3196,6700,3356,6460,3576,6520,3656,6640,3536,7060,3736,7086,3747,7105,3751,7116,3747,7120,3736,7120,3736,6080,2676,6620,2116,7680,3176,7725,3236,7740,3296,7725,3356,7680,3416,7280,3816,7300,3836,7120,4016,7089,4038,7055,4046,7013,4038,6960,4016,6640,3856,6640,3876,6820,4236,6827,4281,6818,4328,6789,4379,6740,4436,6620,4556,6460,4396,6500,4356,6512,4341,6518,4328,6520,4319,6520,4316,6260,3776,6040,3996,5880,3836,6120,3596,5880,3356,5860,3376,5868,3443,5863,3498,5846,3542,5820,3576,5720,3676,5540,3496xm6580,2476l6440,2636,7300,3496,7420,3356,7420,3352,7418,3341,7412,3322,7400,3296,6580,2476xm6760,1876l7940,676,9080,1816,9138,1874,9168,1929,9171,1983,9148,2038,9100,2096,8900,2296,8740,2156,8860,2036,8871,2017,8873,1993,8863,1965,8840,1936,7940,1036,7120,1876,8200,2956,8020,3136,6760,1876xm7820,2316l7200,1936,7360,1796,7640,1976,7480,1676,7760,1416,8020,1556,7880,1296,8020,1136,8320,1716,8760,1996,8620,2136,8500,2056,8620,2276,8480,2436,8180,1856,7660,1576,7980,2176,8460,2436,8320,2596,8120,2476,8240,2676,8100,2816,7820,2316xe" filled="false" stroked="true" strokeweight="1pt" strokecolor="#00ff00">
                  <v:path arrowok="t"/>
                  <v:stroke dashstyle="solid"/>
                </v:shape>
                <w10:wrap type="none"/>
              </v:group>
            </w:pict>
          </mc:Fallback>
        </mc:AlternateContent>
      </w:r>
      <w:r>
        <w:rPr>
          <w:spacing w:val="-2"/>
          <w:sz w:val="15"/>
        </w:rPr>
        <w:t>Amazon-</w:t>
      </w:r>
      <w:r>
        <w:rPr>
          <w:spacing w:val="80"/>
          <w:sz w:val="15"/>
        </w:rPr>
        <w:t> </w:t>
      </w:r>
      <w:r>
        <w:rPr>
          <w:spacing w:val="-2"/>
          <w:sz w:val="15"/>
        </w:rPr>
        <w:t>Book</w:t>
      </w:r>
      <w:r>
        <w:rPr>
          <w:rFonts w:ascii="SimSun" w:eastAsia="SimSun" w:hint="eastAsia"/>
          <w:spacing w:val="-2"/>
          <w:sz w:val="15"/>
        </w:rPr>
        <w:t>、</w:t>
      </w:r>
      <w:r>
        <w:rPr>
          <w:spacing w:val="-2"/>
          <w:sz w:val="15"/>
        </w:rPr>
        <w:t>Last-</w:t>
      </w:r>
      <w:r>
        <w:rPr>
          <w:spacing w:val="40"/>
          <w:sz w:val="15"/>
        </w:rPr>
        <w:t> </w:t>
      </w:r>
      <w:r>
        <w:rPr>
          <w:spacing w:val="-2"/>
          <w:sz w:val="15"/>
        </w:rPr>
        <w:t>FM</w:t>
      </w:r>
      <w:r>
        <w:rPr>
          <w:rFonts w:ascii="SimSun" w:eastAsia="SimSun" w:hint="eastAsia"/>
          <w:spacing w:val="-2"/>
          <w:sz w:val="15"/>
        </w:rPr>
        <w:t>、</w:t>
      </w:r>
      <w:r>
        <w:rPr>
          <w:spacing w:val="-2"/>
          <w:sz w:val="15"/>
        </w:rPr>
        <w:t>Alibaba-</w:t>
      </w:r>
      <w:r>
        <w:rPr>
          <w:spacing w:val="40"/>
          <w:sz w:val="15"/>
        </w:rPr>
        <w:t> </w:t>
      </w:r>
      <w:r>
        <w:rPr>
          <w:spacing w:val="-2"/>
          <w:sz w:val="15"/>
        </w:rPr>
        <w:t>iFashion</w:t>
      </w:r>
    </w:p>
    <w:p>
      <w:pPr>
        <w:spacing w:line="410" w:lineRule="auto" w:before="30"/>
        <w:ind w:left="54" w:right="0" w:hanging="6"/>
        <w:jc w:val="center"/>
        <w:rPr>
          <w:sz w:val="15"/>
        </w:rPr>
      </w:pPr>
      <w:r>
        <w:rPr>
          <w:spacing w:val="-2"/>
          <w:sz w:val="15"/>
        </w:rPr>
        <w:t>Last.FM</w:t>
      </w:r>
      <w:r>
        <w:rPr>
          <w:rFonts w:ascii="SimSun" w:eastAsia="SimSun" w:hint="eastAsia"/>
          <w:spacing w:val="-2"/>
          <w:sz w:val="15"/>
        </w:rPr>
        <w:t>、 </w:t>
      </w:r>
      <w:r>
        <w:rPr>
          <w:spacing w:val="-2"/>
          <w:sz w:val="15"/>
        </w:rPr>
        <w:t>Dianping-</w:t>
      </w:r>
      <w:r>
        <w:rPr>
          <w:spacing w:val="80"/>
          <w:w w:val="150"/>
          <w:sz w:val="15"/>
        </w:rPr>
        <w:t> </w:t>
      </w:r>
      <w:r>
        <w:rPr>
          <w:spacing w:val="-2"/>
          <w:sz w:val="15"/>
        </w:rPr>
        <w:t>Food</w:t>
      </w:r>
      <w:r>
        <w:rPr>
          <w:rFonts w:ascii="SimSun" w:eastAsia="SimSun" w:hint="eastAsia"/>
          <w:spacing w:val="-2"/>
          <w:sz w:val="15"/>
        </w:rPr>
        <w:t>、 </w:t>
      </w:r>
      <w:r>
        <w:rPr>
          <w:sz w:val="15"/>
        </w:rPr>
        <w:t>MovieLens-</w:t>
      </w:r>
      <w:r>
        <w:rPr>
          <w:spacing w:val="-5"/>
          <w:sz w:val="15"/>
        </w:rPr>
        <w:t>1M</w:t>
      </w:r>
    </w:p>
    <w:p>
      <w:pPr>
        <w:spacing w:line="240" w:lineRule="auto" w:before="0"/>
        <w:rPr>
          <w:sz w:val="15"/>
        </w:rPr>
      </w:pPr>
    </w:p>
    <w:p>
      <w:pPr>
        <w:spacing w:line="240" w:lineRule="auto" w:before="0"/>
        <w:rPr>
          <w:sz w:val="15"/>
        </w:rPr>
      </w:pPr>
    </w:p>
    <w:p>
      <w:pPr>
        <w:spacing w:line="240" w:lineRule="auto" w:before="108"/>
        <w:rPr>
          <w:sz w:val="15"/>
        </w:rPr>
      </w:pPr>
    </w:p>
    <w:p>
      <w:pPr>
        <w:spacing w:line="412" w:lineRule="auto" w:before="0"/>
        <w:ind w:left="52" w:right="0" w:firstLine="0"/>
        <w:jc w:val="center"/>
        <w:rPr>
          <w:sz w:val="15"/>
        </w:rPr>
      </w:pPr>
      <w:r>
        <w:rPr>
          <w:spacing w:val="-2"/>
          <w:sz w:val="15"/>
        </w:rPr>
        <w:t>FB15k-237</w:t>
      </w:r>
      <w:r>
        <w:rPr>
          <w:rFonts w:ascii="SimSun" w:eastAsia="SimSun" w:hint="eastAsia"/>
          <w:spacing w:val="-2"/>
          <w:sz w:val="15"/>
        </w:rPr>
        <w:t>、 </w:t>
      </w:r>
      <w:r>
        <w:rPr>
          <w:spacing w:val="-2"/>
          <w:sz w:val="15"/>
        </w:rPr>
        <w:t>WN18RR</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0"/>
        <w:rPr>
          <w:sz w:val="15"/>
        </w:rPr>
      </w:pPr>
    </w:p>
    <w:p>
      <w:pPr>
        <w:spacing w:before="0"/>
        <w:ind w:left="52" w:right="5" w:firstLine="0"/>
        <w:jc w:val="center"/>
        <w:rPr>
          <w:rFonts w:ascii="SimSun" w:eastAsia="SimSun" w:hint="eastAsia"/>
          <w:sz w:val="15"/>
        </w:rPr>
      </w:pPr>
      <w:r>
        <w:rPr>
          <w:sz w:val="15"/>
        </w:rPr>
        <w:t>FIGER</w:t>
      </w:r>
      <w:r>
        <w:rPr>
          <w:rFonts w:ascii="SimSun" w:eastAsia="SimSun" w:hint="eastAsia"/>
          <w:spacing w:val="-10"/>
          <w:sz w:val="15"/>
        </w:rPr>
        <w:t>、</w:t>
      </w:r>
    </w:p>
    <w:p>
      <w:pPr>
        <w:spacing w:before="138"/>
        <w:ind w:left="52" w:right="2" w:firstLine="0"/>
        <w:jc w:val="center"/>
        <w:rPr>
          <w:sz w:val="15"/>
        </w:rPr>
      </w:pPr>
      <w:r>
        <w:rPr>
          <w:spacing w:val="-2"/>
          <w:sz w:val="15"/>
        </w:rPr>
        <w:t>DBpedia</w:t>
      </w:r>
    </w:p>
    <w:p>
      <w:pPr>
        <w:spacing w:line="240" w:lineRule="auto" w:before="59"/>
        <w:rPr>
          <w:sz w:val="15"/>
        </w:rPr>
      </w:pPr>
      <w:r>
        <w:rPr/>
        <w:br w:type="column"/>
      </w:r>
      <w:r>
        <w:rPr>
          <w:sz w:val="15"/>
        </w:rPr>
      </w:r>
    </w:p>
    <w:p>
      <w:pPr>
        <w:spacing w:line="388" w:lineRule="auto" w:before="0"/>
        <w:ind w:left="106" w:right="49" w:firstLine="0"/>
        <w:jc w:val="center"/>
        <w:rPr>
          <w:sz w:val="15"/>
        </w:rPr>
      </w:pPr>
      <w:r>
        <w:rPr>
          <w:rFonts w:ascii="SimSun" w:eastAsia="SimSun" w:hint="eastAsia"/>
          <w:spacing w:val="-16"/>
          <w:sz w:val="15"/>
        </w:rPr>
        <w:t>在 </w:t>
      </w:r>
      <w:r>
        <w:rPr>
          <w:sz w:val="15"/>
        </w:rPr>
        <w:t>Amazon-Book</w:t>
      </w:r>
      <w:r>
        <w:rPr>
          <w:spacing w:val="-6"/>
          <w:sz w:val="15"/>
        </w:rPr>
        <w:t> </w:t>
      </w:r>
      <w:r>
        <w:rPr>
          <w:rFonts w:ascii="SimSun" w:eastAsia="SimSun" w:hint="eastAsia"/>
          <w:sz w:val="15"/>
        </w:rPr>
        <w:t>数据集</w:t>
      </w:r>
      <w:r>
        <w:rPr>
          <w:rFonts w:ascii="SimSun" w:eastAsia="SimSun" w:hint="eastAsia"/>
          <w:spacing w:val="-8"/>
          <w:sz w:val="15"/>
        </w:rPr>
        <w:t>上相比 </w:t>
      </w:r>
      <w:r>
        <w:rPr>
          <w:sz w:val="15"/>
        </w:rPr>
        <w:t>KGAT</w:t>
      </w:r>
      <w:r>
        <w:rPr>
          <w:rFonts w:ascii="SimSun" w:eastAsia="SimSun" w:hint="eastAsia"/>
          <w:sz w:val="15"/>
        </w:rPr>
        <w:t>， </w:t>
      </w:r>
      <w:r>
        <w:rPr>
          <w:sz w:val="15"/>
        </w:rPr>
        <w:t>Recall@20 </w:t>
      </w:r>
      <w:r>
        <w:rPr>
          <w:rFonts w:ascii="SimSun" w:eastAsia="SimSun" w:hint="eastAsia"/>
          <w:spacing w:val="-4"/>
          <w:sz w:val="15"/>
        </w:rPr>
        <w:t>提升 </w:t>
      </w:r>
      <w:r>
        <w:rPr>
          <w:sz w:val="15"/>
        </w:rPr>
        <w:t>13.44%</w:t>
      </w:r>
    </w:p>
    <w:p>
      <w:pPr>
        <w:spacing w:line="240" w:lineRule="auto" w:before="168"/>
        <w:rPr>
          <w:sz w:val="15"/>
        </w:rPr>
      </w:pPr>
    </w:p>
    <w:p>
      <w:pPr>
        <w:spacing w:line="388" w:lineRule="auto" w:before="1"/>
        <w:ind w:left="99" w:right="37" w:firstLine="0"/>
        <w:jc w:val="center"/>
        <w:rPr>
          <w:sz w:val="15"/>
        </w:rPr>
      </w:pPr>
      <w:r>
        <w:rPr>
          <w:rFonts w:ascii="SimSun" w:eastAsia="SimSun" w:hint="eastAsia"/>
          <w:spacing w:val="-16"/>
          <w:sz w:val="15"/>
        </w:rPr>
        <w:t>在 </w:t>
      </w:r>
      <w:r>
        <w:rPr>
          <w:sz w:val="15"/>
        </w:rPr>
        <w:t>Alibaba-iFashion </w:t>
      </w:r>
      <w:r>
        <w:rPr>
          <w:rFonts w:ascii="SimSun" w:eastAsia="SimSun" w:hint="eastAsia"/>
          <w:sz w:val="15"/>
        </w:rPr>
        <w:t>数据</w:t>
      </w:r>
      <w:r>
        <w:rPr>
          <w:rFonts w:ascii="SimSun" w:eastAsia="SimSun" w:hint="eastAsia"/>
          <w:spacing w:val="-6"/>
          <w:sz w:val="15"/>
        </w:rPr>
        <w:t>集上相比 </w:t>
      </w:r>
      <w:r>
        <w:rPr>
          <w:sz w:val="15"/>
        </w:rPr>
        <w:t>KGAT</w:t>
      </w:r>
      <w:r>
        <w:rPr>
          <w:rFonts w:ascii="SimSun" w:eastAsia="SimSun" w:hint="eastAsia"/>
          <w:sz w:val="15"/>
        </w:rPr>
        <w:t>， </w:t>
      </w:r>
      <w:r>
        <w:rPr>
          <w:sz w:val="15"/>
        </w:rPr>
        <w:t>Recall@20 </w:t>
      </w:r>
      <w:r>
        <w:rPr>
          <w:rFonts w:ascii="SimSun" w:eastAsia="SimSun" w:hint="eastAsia"/>
          <w:spacing w:val="-4"/>
          <w:sz w:val="15"/>
        </w:rPr>
        <w:t>提升 </w:t>
      </w:r>
      <w:r>
        <w:rPr>
          <w:sz w:val="15"/>
        </w:rPr>
        <w:t>11.6%</w:t>
      </w:r>
    </w:p>
    <w:p>
      <w:pPr>
        <w:spacing w:line="240" w:lineRule="auto" w:before="0"/>
        <w:rPr>
          <w:sz w:val="15"/>
        </w:rPr>
      </w:pPr>
    </w:p>
    <w:p>
      <w:pPr>
        <w:spacing w:line="240" w:lineRule="auto" w:before="151"/>
        <w:rPr>
          <w:sz w:val="15"/>
        </w:rPr>
      </w:pPr>
    </w:p>
    <w:p>
      <w:pPr>
        <w:spacing w:before="0"/>
        <w:ind w:left="53" w:right="0" w:firstLine="0"/>
        <w:jc w:val="center"/>
        <w:rPr>
          <w:rFonts w:ascii="SimSun" w:eastAsia="SimSun" w:hint="eastAsia"/>
          <w:sz w:val="15"/>
        </w:rPr>
      </w:pPr>
      <w:r>
        <w:rPr>
          <w:rFonts w:ascii="SimSun" w:eastAsia="SimSun" w:hint="eastAsia"/>
          <w:spacing w:val="-10"/>
          <w:sz w:val="15"/>
        </w:rPr>
        <w:t>在 </w:t>
      </w:r>
      <w:r>
        <w:rPr>
          <w:sz w:val="15"/>
        </w:rPr>
        <w:t>Last.FM</w:t>
      </w:r>
      <w:r>
        <w:rPr>
          <w:spacing w:val="14"/>
          <w:sz w:val="15"/>
        </w:rPr>
        <w:t> </w:t>
      </w:r>
      <w:r>
        <w:rPr>
          <w:rFonts w:ascii="SimSun" w:eastAsia="SimSun" w:hint="eastAsia"/>
          <w:spacing w:val="-2"/>
          <w:sz w:val="15"/>
        </w:rPr>
        <w:t>数据集上相比</w:t>
      </w:r>
    </w:p>
    <w:p>
      <w:pPr>
        <w:spacing w:before="120"/>
        <w:ind w:left="56" w:right="0" w:firstLine="0"/>
        <w:jc w:val="center"/>
        <w:rPr>
          <w:sz w:val="15"/>
        </w:rPr>
      </w:pPr>
      <w:r>
        <w:rPr>
          <w:sz w:val="15"/>
        </w:rPr>
        <w:t>KGIN</w:t>
      </w:r>
      <w:r>
        <w:rPr>
          <w:rFonts w:ascii="SimSun" w:eastAsia="SimSun" w:hint="eastAsia"/>
          <w:sz w:val="15"/>
        </w:rPr>
        <w:t>，</w:t>
      </w:r>
      <w:r>
        <w:rPr>
          <w:sz w:val="15"/>
        </w:rPr>
        <w:t>AUC</w:t>
      </w:r>
      <w:r>
        <w:rPr>
          <w:spacing w:val="7"/>
          <w:sz w:val="15"/>
        </w:rPr>
        <w:t> </w:t>
      </w:r>
      <w:r>
        <w:rPr>
          <w:rFonts w:ascii="SimSun" w:eastAsia="SimSun" w:hint="eastAsia"/>
          <w:spacing w:val="-8"/>
          <w:sz w:val="15"/>
        </w:rPr>
        <w:t>提升 </w:t>
      </w:r>
      <w:r>
        <w:rPr>
          <w:spacing w:val="-4"/>
          <w:sz w:val="15"/>
        </w:rPr>
        <w:t>1.41%</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7"/>
        <w:rPr>
          <w:sz w:val="15"/>
        </w:rPr>
      </w:pPr>
    </w:p>
    <w:p>
      <w:pPr>
        <w:spacing w:line="388" w:lineRule="auto" w:before="0"/>
        <w:ind w:left="55" w:right="0" w:firstLine="0"/>
        <w:jc w:val="center"/>
        <w:rPr>
          <w:sz w:val="15"/>
        </w:rPr>
      </w:pPr>
      <w:r>
        <w:rPr>
          <w:rFonts w:ascii="SimSun" w:eastAsia="SimSun" w:hint="eastAsia"/>
          <w:spacing w:val="-16"/>
          <w:sz w:val="15"/>
        </w:rPr>
        <w:t>在 </w:t>
      </w:r>
      <w:r>
        <w:rPr>
          <w:sz w:val="15"/>
        </w:rPr>
        <w:t>FB15k-237</w:t>
      </w:r>
      <w:r>
        <w:rPr>
          <w:spacing w:val="-7"/>
          <w:sz w:val="15"/>
        </w:rPr>
        <w:t> </w:t>
      </w:r>
      <w:r>
        <w:rPr>
          <w:rFonts w:ascii="SimSun" w:eastAsia="SimSun" w:hint="eastAsia"/>
          <w:sz w:val="15"/>
        </w:rPr>
        <w:t>数据集上相</w:t>
      </w:r>
      <w:r>
        <w:rPr>
          <w:rFonts w:ascii="SimSun" w:eastAsia="SimSun" w:hint="eastAsia"/>
          <w:spacing w:val="-6"/>
          <w:sz w:val="15"/>
        </w:rPr>
        <w:t>比 </w:t>
      </w:r>
      <w:r>
        <w:rPr>
          <w:sz w:val="15"/>
        </w:rPr>
        <w:t>CompGCN</w:t>
      </w:r>
      <w:r>
        <w:rPr>
          <w:rFonts w:ascii="SimSun" w:eastAsia="SimSun" w:hint="eastAsia"/>
          <w:sz w:val="15"/>
        </w:rPr>
        <w:t>，</w:t>
      </w:r>
      <w:r>
        <w:rPr>
          <w:sz w:val="15"/>
        </w:rPr>
        <w:t>MRR</w:t>
      </w:r>
      <w:r>
        <w:rPr>
          <w:spacing w:val="20"/>
          <w:sz w:val="15"/>
        </w:rPr>
        <w:t> </w:t>
      </w:r>
      <w:r>
        <w:rPr>
          <w:rFonts w:ascii="SimSun" w:eastAsia="SimSun" w:hint="eastAsia"/>
          <w:sz w:val="15"/>
        </w:rPr>
        <w:t>提</w:t>
      </w:r>
      <w:r>
        <w:rPr>
          <w:rFonts w:ascii="SimSun" w:eastAsia="SimSun" w:hint="eastAsia"/>
          <w:spacing w:val="-15"/>
          <w:sz w:val="15"/>
        </w:rPr>
        <w:t>升 </w:t>
      </w:r>
      <w:r>
        <w:rPr>
          <w:sz w:val="15"/>
        </w:rPr>
        <w:t>0.008</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2"/>
        <w:rPr>
          <w:sz w:val="15"/>
        </w:rPr>
      </w:pPr>
    </w:p>
    <w:p>
      <w:pPr>
        <w:spacing w:before="0"/>
        <w:ind w:left="54" w:right="0" w:firstLine="0"/>
        <w:jc w:val="center"/>
        <w:rPr>
          <w:rFonts w:ascii="SimSun" w:eastAsia="SimSun" w:hint="eastAsia"/>
          <w:sz w:val="15"/>
        </w:rPr>
      </w:pPr>
      <w:r>
        <w:rPr>
          <w:rFonts w:ascii="SimSun" w:eastAsia="SimSun" w:hint="eastAsia"/>
          <w:spacing w:val="-11"/>
          <w:sz w:val="15"/>
        </w:rPr>
        <w:t>在 </w:t>
      </w:r>
      <w:r>
        <w:rPr>
          <w:sz w:val="15"/>
        </w:rPr>
        <w:t>FIGER</w:t>
      </w:r>
      <w:r>
        <w:rPr>
          <w:spacing w:val="13"/>
          <w:sz w:val="15"/>
        </w:rPr>
        <w:t> </w:t>
      </w:r>
      <w:r>
        <w:rPr>
          <w:rFonts w:ascii="SimSun" w:eastAsia="SimSun" w:hint="eastAsia"/>
          <w:spacing w:val="-2"/>
          <w:sz w:val="15"/>
        </w:rPr>
        <w:t>数据集上相比</w:t>
      </w:r>
    </w:p>
    <w:p>
      <w:pPr>
        <w:spacing w:before="120"/>
        <w:ind w:left="56" w:right="0" w:firstLine="0"/>
        <w:jc w:val="center"/>
        <w:rPr>
          <w:sz w:val="15"/>
        </w:rPr>
      </w:pPr>
      <w:r>
        <w:rPr>
          <w:sz w:val="15"/>
        </w:rPr>
        <w:t>CUTE</w:t>
      </w:r>
      <w:r>
        <w:rPr>
          <w:rFonts w:ascii="SimSun" w:eastAsia="SimSun" w:hint="eastAsia"/>
          <w:sz w:val="15"/>
        </w:rPr>
        <w:t>，</w:t>
      </w:r>
      <w:r>
        <w:rPr>
          <w:sz w:val="15"/>
        </w:rPr>
        <w:t>Mi-F1</w:t>
      </w:r>
      <w:r>
        <w:rPr>
          <w:spacing w:val="10"/>
          <w:sz w:val="15"/>
        </w:rPr>
        <w:t> </w:t>
      </w:r>
      <w:r>
        <w:rPr>
          <w:rFonts w:ascii="SimSun" w:eastAsia="SimSun" w:hint="eastAsia"/>
          <w:spacing w:val="-8"/>
          <w:sz w:val="15"/>
        </w:rPr>
        <w:t>提升 </w:t>
      </w:r>
      <w:r>
        <w:rPr>
          <w:spacing w:val="-4"/>
          <w:sz w:val="15"/>
        </w:rPr>
        <w:t>1.7%</w:t>
      </w:r>
    </w:p>
    <w:p>
      <w:pPr>
        <w:spacing w:line="240" w:lineRule="auto" w:before="0"/>
        <w:rPr>
          <w:sz w:val="15"/>
        </w:rPr>
      </w:pPr>
      <w:r>
        <w:rPr/>
        <w:br w:type="column"/>
      </w:r>
      <w:r>
        <w:rPr>
          <w:sz w:val="15"/>
        </w:rPr>
      </w:r>
    </w:p>
    <w:p>
      <w:pPr>
        <w:spacing w:line="240" w:lineRule="auto" w:before="61"/>
        <w:rPr>
          <w:sz w:val="15"/>
        </w:rPr>
      </w:pPr>
    </w:p>
    <w:p>
      <w:pPr>
        <w:spacing w:line="434" w:lineRule="auto" w:before="0"/>
        <w:ind w:left="55" w:right="0" w:firstLine="1"/>
        <w:jc w:val="center"/>
        <w:rPr>
          <w:sz w:val="15"/>
        </w:rPr>
      </w:pPr>
      <w:r>
        <w:rPr>
          <w:sz w:val="15"/>
        </w:rPr>
        <w:t>KGAT, KGNN-LS,</w:t>
      </w:r>
      <w:r>
        <w:rPr>
          <w:spacing w:val="40"/>
          <w:sz w:val="15"/>
        </w:rPr>
        <w:t> </w:t>
      </w:r>
      <w:r>
        <w:rPr>
          <w:sz w:val="15"/>
        </w:rPr>
        <w:t>CKAN,</w:t>
      </w:r>
      <w:r>
        <w:rPr>
          <w:spacing w:val="7"/>
          <w:sz w:val="15"/>
        </w:rPr>
        <w:t> </w:t>
      </w:r>
      <w:r>
        <w:rPr>
          <w:sz w:val="15"/>
        </w:rPr>
        <w:t>R-GCN,</w:t>
      </w:r>
      <w:r>
        <w:rPr>
          <w:spacing w:val="9"/>
          <w:sz w:val="15"/>
        </w:rPr>
        <w:t> </w:t>
      </w:r>
      <w:r>
        <w:rPr>
          <w:spacing w:val="-5"/>
          <w:sz w:val="15"/>
        </w:rPr>
        <w:t>MF</w:t>
      </w:r>
    </w:p>
    <w:p>
      <w:pPr>
        <w:spacing w:line="240" w:lineRule="auto" w:before="0"/>
        <w:rPr>
          <w:sz w:val="15"/>
        </w:rPr>
      </w:pPr>
    </w:p>
    <w:p>
      <w:pPr>
        <w:spacing w:line="240" w:lineRule="auto" w:before="0"/>
        <w:rPr>
          <w:sz w:val="15"/>
        </w:rPr>
      </w:pPr>
    </w:p>
    <w:p>
      <w:pPr>
        <w:spacing w:line="240" w:lineRule="auto" w:before="133"/>
        <w:rPr>
          <w:sz w:val="15"/>
        </w:rPr>
      </w:pPr>
    </w:p>
    <w:p>
      <w:pPr>
        <w:spacing w:line="434" w:lineRule="auto" w:before="0"/>
        <w:ind w:left="59" w:right="0" w:firstLine="0"/>
        <w:jc w:val="center"/>
        <w:rPr>
          <w:sz w:val="15"/>
        </w:rPr>
      </w:pPr>
      <w:r>
        <w:rPr>
          <w:sz w:val="15"/>
        </w:rPr>
        <w:t>KGAT,</w:t>
      </w:r>
      <w:r>
        <w:rPr>
          <w:spacing w:val="-10"/>
          <w:sz w:val="15"/>
        </w:rPr>
        <w:t> </w:t>
      </w:r>
      <w:r>
        <w:rPr>
          <w:sz w:val="15"/>
        </w:rPr>
        <w:t>KGNN-LS,</w:t>
      </w:r>
      <w:r>
        <w:rPr>
          <w:spacing w:val="40"/>
          <w:sz w:val="15"/>
        </w:rPr>
        <w:t> </w:t>
      </w:r>
      <w:r>
        <w:rPr>
          <w:sz w:val="15"/>
        </w:rPr>
        <w:t>CKAN, MF, CKE</w:t>
      </w:r>
    </w:p>
    <w:p>
      <w:pPr>
        <w:spacing w:line="240" w:lineRule="auto" w:before="165"/>
        <w:rPr>
          <w:sz w:val="15"/>
        </w:rPr>
      </w:pPr>
    </w:p>
    <w:p>
      <w:pPr>
        <w:spacing w:before="1"/>
        <w:ind w:left="59" w:right="6" w:firstLine="0"/>
        <w:jc w:val="center"/>
        <w:rPr>
          <w:sz w:val="15"/>
        </w:rPr>
      </w:pPr>
      <w:r>
        <w:rPr>
          <w:sz w:val="15"/>
        </w:rPr>
        <w:t>CKE,</w:t>
      </w:r>
      <w:r>
        <w:rPr>
          <w:spacing w:val="4"/>
          <w:sz w:val="15"/>
        </w:rPr>
        <w:t> </w:t>
      </w:r>
      <w:r>
        <w:rPr>
          <w:spacing w:val="-4"/>
          <w:sz w:val="15"/>
        </w:rPr>
        <w:t>PER,</w:t>
      </w:r>
    </w:p>
    <w:p>
      <w:pPr>
        <w:spacing w:line="434" w:lineRule="auto" w:before="139"/>
        <w:ind w:left="105" w:right="47" w:hanging="2"/>
        <w:jc w:val="center"/>
        <w:rPr>
          <w:sz w:val="15"/>
        </w:rPr>
      </w:pPr>
      <w:r>
        <w:rPr>
          <w:sz w:val="15"/>
        </w:rPr>
        <w:t>RippleNet,</w:t>
      </w:r>
      <w:r>
        <w:rPr>
          <w:spacing w:val="-3"/>
          <w:sz w:val="15"/>
        </w:rPr>
        <w:t> </w:t>
      </w:r>
      <w:r>
        <w:rPr>
          <w:sz w:val="15"/>
        </w:rPr>
        <w:t>KGCN,</w:t>
      </w:r>
      <w:r>
        <w:rPr>
          <w:spacing w:val="40"/>
          <w:sz w:val="15"/>
        </w:rPr>
        <w:t> </w:t>
      </w:r>
      <w:r>
        <w:rPr>
          <w:sz w:val="15"/>
        </w:rPr>
        <w:t>KGNN-LS,</w:t>
      </w:r>
      <w:r>
        <w:rPr>
          <w:spacing w:val="-10"/>
          <w:sz w:val="15"/>
        </w:rPr>
        <w:t> </w:t>
      </w:r>
      <w:r>
        <w:rPr>
          <w:sz w:val="15"/>
        </w:rPr>
        <w:t>KGAT,</w:t>
      </w:r>
      <w:r>
        <w:rPr>
          <w:spacing w:val="40"/>
          <w:sz w:val="15"/>
        </w:rPr>
        <w:t> </w:t>
      </w:r>
      <w:r>
        <w:rPr>
          <w:sz w:val="15"/>
        </w:rPr>
        <w:t>CKAN, KGIN</w:t>
      </w:r>
    </w:p>
    <w:p>
      <w:pPr>
        <w:spacing w:line="434" w:lineRule="auto" w:before="0"/>
        <w:ind w:left="61" w:right="6" w:firstLine="0"/>
        <w:jc w:val="center"/>
        <w:rPr>
          <w:sz w:val="15"/>
        </w:rPr>
      </w:pPr>
      <w:r>
        <w:rPr>
          <w:sz w:val="15"/>
        </w:rPr>
        <w:t>TransE, Complex,</w:t>
      </w:r>
      <w:r>
        <w:rPr>
          <w:spacing w:val="40"/>
          <w:sz w:val="15"/>
        </w:rPr>
        <w:t> </w:t>
      </w:r>
      <w:r>
        <w:rPr>
          <w:sz w:val="15"/>
        </w:rPr>
        <w:t>RotatE, ConvE,</w:t>
      </w:r>
      <w:r>
        <w:rPr>
          <w:spacing w:val="40"/>
          <w:sz w:val="15"/>
        </w:rPr>
        <w:t> </w:t>
      </w:r>
      <w:r>
        <w:rPr>
          <w:sz w:val="15"/>
        </w:rPr>
        <w:t>DistMult, ConvKB,</w:t>
      </w:r>
      <w:r>
        <w:rPr>
          <w:spacing w:val="40"/>
          <w:sz w:val="15"/>
        </w:rPr>
        <w:t> </w:t>
      </w:r>
      <w:r>
        <w:rPr>
          <w:sz w:val="15"/>
        </w:rPr>
        <w:t>ConvR, R-GCN,</w:t>
      </w:r>
      <w:r>
        <w:rPr>
          <w:spacing w:val="40"/>
          <w:sz w:val="15"/>
        </w:rPr>
        <w:t> </w:t>
      </w:r>
      <w:r>
        <w:rPr>
          <w:sz w:val="15"/>
        </w:rPr>
        <w:t>SACN,</w:t>
      </w:r>
      <w:r>
        <w:rPr>
          <w:spacing w:val="-1"/>
          <w:sz w:val="15"/>
        </w:rPr>
        <w:t> </w:t>
      </w:r>
      <w:r>
        <w:rPr>
          <w:sz w:val="15"/>
        </w:rPr>
        <w:t>VR-GCN,</w:t>
      </w:r>
      <w:r>
        <w:rPr>
          <w:spacing w:val="40"/>
          <w:sz w:val="15"/>
        </w:rPr>
        <w:t> </w:t>
      </w:r>
      <w:r>
        <w:rPr>
          <w:spacing w:val="-2"/>
          <w:sz w:val="15"/>
        </w:rPr>
        <w:t>KBGAT,</w:t>
      </w:r>
      <w:r>
        <w:rPr>
          <w:spacing w:val="-8"/>
          <w:sz w:val="15"/>
        </w:rPr>
        <w:t> </w:t>
      </w:r>
      <w:r>
        <w:rPr>
          <w:spacing w:val="-2"/>
          <w:sz w:val="15"/>
        </w:rPr>
        <w:t>CompGCN</w:t>
      </w:r>
    </w:p>
    <w:p>
      <w:pPr>
        <w:spacing w:line="240" w:lineRule="auto" w:before="138"/>
        <w:rPr>
          <w:sz w:val="15"/>
        </w:rPr>
      </w:pPr>
    </w:p>
    <w:p>
      <w:pPr>
        <w:spacing w:line="434" w:lineRule="auto" w:before="0"/>
        <w:ind w:left="59" w:right="4" w:firstLine="0"/>
        <w:jc w:val="center"/>
        <w:rPr>
          <w:sz w:val="15"/>
        </w:rPr>
      </w:pPr>
      <w:r>
        <w:rPr>
          <w:sz w:val="15"/>
        </w:rPr>
        <w:t>CUTE,</w:t>
      </w:r>
      <w:r>
        <w:rPr>
          <w:spacing w:val="-10"/>
          <w:sz w:val="15"/>
        </w:rPr>
        <w:t> </w:t>
      </w:r>
      <w:r>
        <w:rPr>
          <w:sz w:val="15"/>
        </w:rPr>
        <w:t>MuLR,</w:t>
      </w:r>
      <w:r>
        <w:rPr>
          <w:spacing w:val="40"/>
          <w:sz w:val="15"/>
        </w:rPr>
        <w:t> </w:t>
      </w:r>
      <w:r>
        <w:rPr>
          <w:spacing w:val="-2"/>
          <w:sz w:val="15"/>
        </w:rPr>
        <w:t>FIGMENT</w:t>
      </w:r>
    </w:p>
    <w:p>
      <w:pPr>
        <w:spacing w:line="240" w:lineRule="auto" w:before="59"/>
        <w:rPr>
          <w:sz w:val="15"/>
        </w:rPr>
      </w:pPr>
      <w:r>
        <w:rPr/>
        <w:br w:type="column"/>
      </w:r>
      <w:r>
        <w:rPr>
          <w:sz w:val="15"/>
        </w:rPr>
      </w:r>
    </w:p>
    <w:p>
      <w:pPr>
        <w:spacing w:line="388" w:lineRule="auto" w:before="0"/>
        <w:ind w:left="55" w:right="0" w:firstLine="0"/>
        <w:jc w:val="center"/>
        <w:rPr>
          <w:rFonts w:ascii="SimSun" w:eastAsia="SimSun" w:hint="eastAsia"/>
          <w:sz w:val="15"/>
        </w:rPr>
      </w:pPr>
      <w:r>
        <w:rPr>
          <w:rFonts w:ascii="SimSun" w:eastAsia="SimSun" w:hint="eastAsia"/>
          <w:spacing w:val="-2"/>
          <w:sz w:val="15"/>
        </w:rPr>
        <w:t>通过显式建模用</w:t>
      </w:r>
      <w:r>
        <w:rPr>
          <w:rFonts w:ascii="SimSun" w:eastAsia="SimSun" w:hint="eastAsia"/>
          <w:spacing w:val="-2"/>
          <w:sz w:val="15"/>
        </w:rPr>
        <w:t>户意图来增强知识图谱推理</w:t>
      </w:r>
    </w:p>
    <w:p>
      <w:pPr>
        <w:pStyle w:val="BodyText"/>
        <w:spacing w:before="149"/>
        <w:rPr>
          <w:sz w:val="15"/>
        </w:rPr>
      </w:pPr>
    </w:p>
    <w:p>
      <w:pPr>
        <w:spacing w:line="388" w:lineRule="auto" w:before="0"/>
        <w:ind w:left="55" w:right="0" w:firstLine="0"/>
        <w:jc w:val="both"/>
        <w:rPr>
          <w:rFonts w:ascii="SimSun" w:eastAsia="SimSun" w:hint="eastAsia"/>
          <w:sz w:val="15"/>
        </w:rPr>
      </w:pPr>
      <w:r>
        <w:rPr>
          <w:rFonts w:ascii="SimSun" w:eastAsia="SimSun" w:hint="eastAsia"/>
          <w:spacing w:val="-2"/>
          <w:sz w:val="15"/>
        </w:rPr>
        <w:t>将知识图谱关系</w:t>
      </w:r>
      <w:r>
        <w:rPr>
          <w:rFonts w:ascii="SimSun" w:eastAsia="SimSun" w:hint="eastAsia"/>
          <w:spacing w:val="-2"/>
          <w:sz w:val="15"/>
        </w:rPr>
        <w:t>信息更好融入图协同过滤框架</w:t>
      </w:r>
    </w:p>
    <w:p>
      <w:pPr>
        <w:pStyle w:val="BodyText"/>
        <w:spacing w:before="148"/>
        <w:rPr>
          <w:sz w:val="15"/>
        </w:rPr>
      </w:pPr>
    </w:p>
    <w:p>
      <w:pPr>
        <w:spacing w:line="388" w:lineRule="auto" w:before="0"/>
        <w:ind w:left="55" w:right="0" w:firstLine="0"/>
        <w:jc w:val="center"/>
        <w:rPr>
          <w:rFonts w:ascii="SimSun" w:eastAsia="SimSun" w:hint="eastAsia"/>
          <w:sz w:val="15"/>
        </w:rPr>
      </w:pPr>
      <w:r>
        <w:rPr>
          <w:rFonts w:ascii="SimSun" w:eastAsia="SimSun" w:hint="eastAsia"/>
          <w:spacing w:val="-2"/>
          <w:sz w:val="15"/>
        </w:rPr>
        <w:t>系统性地识别和</w:t>
      </w:r>
      <w:r>
        <w:rPr>
          <w:rFonts w:ascii="SimSun" w:eastAsia="SimSun" w:hint="eastAsia"/>
          <w:spacing w:val="-2"/>
          <w:sz w:val="15"/>
        </w:rPr>
        <w:t>缓解推荐系统中的各种偏差</w:t>
      </w:r>
    </w:p>
    <w:p>
      <w:pPr>
        <w:pStyle w:val="BodyText"/>
        <w:rPr>
          <w:sz w:val="15"/>
        </w:rPr>
      </w:pPr>
    </w:p>
    <w:p>
      <w:pPr>
        <w:pStyle w:val="BodyText"/>
        <w:rPr>
          <w:sz w:val="15"/>
        </w:rPr>
      </w:pPr>
    </w:p>
    <w:p>
      <w:pPr>
        <w:pStyle w:val="BodyText"/>
        <w:spacing w:before="49"/>
        <w:rPr>
          <w:sz w:val="15"/>
        </w:rPr>
      </w:pPr>
    </w:p>
    <w:p>
      <w:pPr>
        <w:spacing w:line="388" w:lineRule="auto" w:before="0"/>
        <w:ind w:left="55" w:right="0" w:firstLine="0"/>
        <w:jc w:val="center"/>
        <w:rPr>
          <w:rFonts w:ascii="SimSun" w:eastAsia="SimSun" w:hint="eastAsia"/>
          <w:sz w:val="15"/>
        </w:rPr>
      </w:pPr>
      <w:r>
        <w:rPr>
          <w:rFonts w:ascii="SimSun" w:eastAsia="SimSun" w:hint="eastAsia"/>
          <w:spacing w:val="-2"/>
          <w:sz w:val="15"/>
        </w:rPr>
        <w:t>动态捕捉用户兴</w:t>
      </w:r>
      <w:r>
        <w:rPr>
          <w:rFonts w:ascii="SimSun" w:eastAsia="SimSun" w:hint="eastAsia"/>
          <w:spacing w:val="-2"/>
          <w:sz w:val="15"/>
        </w:rPr>
        <w:t>趣变化并同时优化多个目标</w:t>
      </w:r>
    </w:p>
    <w:p>
      <w:pPr>
        <w:pStyle w:val="BodyText"/>
        <w:rPr>
          <w:sz w:val="15"/>
        </w:rPr>
      </w:pPr>
    </w:p>
    <w:p>
      <w:pPr>
        <w:pStyle w:val="BodyText"/>
        <w:spacing w:before="86"/>
        <w:rPr>
          <w:sz w:val="15"/>
        </w:rPr>
      </w:pPr>
    </w:p>
    <w:p>
      <w:pPr>
        <w:spacing w:line="388" w:lineRule="auto" w:before="0"/>
        <w:ind w:left="55" w:right="0" w:firstLine="0"/>
        <w:jc w:val="center"/>
        <w:rPr>
          <w:rFonts w:ascii="SimSun" w:eastAsia="SimSun" w:hint="eastAsia"/>
          <w:sz w:val="15"/>
        </w:rPr>
      </w:pPr>
      <w:r>
        <w:rPr>
          <w:rFonts w:ascii="SimSun" w:eastAsia="SimSun" w:hint="eastAsia"/>
          <w:spacing w:val="-2"/>
          <w:sz w:val="15"/>
        </w:rPr>
        <w:t>通过分层或多尺</w:t>
      </w:r>
      <w:r>
        <w:rPr>
          <w:rFonts w:ascii="SimSun" w:eastAsia="SimSun" w:hint="eastAsia"/>
          <w:spacing w:val="-2"/>
          <w:sz w:val="15"/>
        </w:rPr>
        <w:t>度结构捕获图中从局部到全局的</w:t>
      </w:r>
      <w:r>
        <w:rPr>
          <w:rFonts w:ascii="SimSun" w:eastAsia="SimSun" w:hint="eastAsia"/>
          <w:spacing w:val="-4"/>
          <w:sz w:val="15"/>
        </w:rPr>
        <w:t>复杂模式</w:t>
      </w:r>
    </w:p>
    <w:p>
      <w:pPr>
        <w:spacing w:line="240" w:lineRule="auto" w:before="0"/>
        <w:rPr>
          <w:rFonts w:ascii="SimSun"/>
          <w:sz w:val="15"/>
        </w:rPr>
      </w:pPr>
      <w:r>
        <w:rPr/>
        <w:br w:type="column"/>
      </w:r>
      <w:r>
        <w:rPr>
          <w:rFonts w:ascii="SimSun"/>
          <w:sz w:val="15"/>
        </w:rPr>
      </w:r>
    </w:p>
    <w:p>
      <w:pPr>
        <w:pStyle w:val="BodyText"/>
        <w:spacing w:before="159"/>
        <w:rPr>
          <w:sz w:val="15"/>
        </w:rPr>
      </w:pPr>
    </w:p>
    <w:p>
      <w:pPr>
        <w:spacing w:before="0"/>
        <w:ind w:left="55" w:right="125" w:firstLine="0"/>
        <w:jc w:val="center"/>
        <w:rPr>
          <w:rFonts w:ascii="SimSun" w:eastAsia="SimSun" w:hint="eastAsia"/>
          <w:sz w:val="15"/>
        </w:rPr>
      </w:pPr>
      <w:r>
        <w:rPr>
          <w:rFonts w:ascii="SimSun" w:eastAsia="SimSun" w:hint="eastAsia"/>
          <w:spacing w:val="-2"/>
          <w:sz w:val="15"/>
        </w:rPr>
        <w:t>模型复杂度较高</w:t>
      </w:r>
    </w:p>
    <w:p>
      <w:pPr>
        <w:pStyle w:val="BodyText"/>
        <w:rPr>
          <w:sz w:val="15"/>
        </w:rPr>
      </w:pPr>
    </w:p>
    <w:p>
      <w:pPr>
        <w:pStyle w:val="BodyText"/>
        <w:rPr>
          <w:sz w:val="15"/>
        </w:rPr>
      </w:pPr>
    </w:p>
    <w:p>
      <w:pPr>
        <w:pStyle w:val="BodyText"/>
        <w:rPr>
          <w:sz w:val="15"/>
        </w:rPr>
      </w:pPr>
    </w:p>
    <w:p>
      <w:pPr>
        <w:pStyle w:val="BodyText"/>
        <w:spacing w:before="158"/>
        <w:rPr>
          <w:sz w:val="15"/>
        </w:rPr>
      </w:pPr>
    </w:p>
    <w:p>
      <w:pPr>
        <w:spacing w:line="388" w:lineRule="auto" w:before="0"/>
        <w:ind w:left="55" w:right="125" w:firstLine="0"/>
        <w:jc w:val="center"/>
        <w:rPr>
          <w:rFonts w:ascii="SimSun" w:eastAsia="SimSun" w:hint="eastAsia"/>
          <w:sz w:val="15"/>
        </w:rPr>
      </w:pPr>
      <w:r>
        <w:rPr>
          <w:rFonts w:ascii="SimSun" w:eastAsia="SimSun" w:hint="eastAsia"/>
          <w:spacing w:val="-2"/>
          <w:sz w:val="15"/>
        </w:rPr>
        <w:t>对知识图谱的质量</w:t>
      </w:r>
      <w:r>
        <w:rPr>
          <w:rFonts w:ascii="SimSun" w:eastAsia="SimSun" w:hint="eastAsia"/>
          <w:sz w:val="15"/>
        </w:rPr>
        <w:t>和完整性</w:t>
      </w:r>
      <w:r>
        <w:rPr>
          <w:rFonts w:ascii="SimSun" w:eastAsia="SimSun" w:hint="eastAsia"/>
          <w:spacing w:val="4"/>
          <w:position w:val="-1"/>
          <w:sz w:val="15"/>
        </w:rPr>
        <w:drawing>
          <wp:inline distT="0" distB="0" distL="0" distR="0">
            <wp:extent cx="95250" cy="92075"/>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4"/>
          <w:position w:val="-1"/>
          <w:sz w:val="15"/>
        </w:rPr>
      </w:r>
      <w:r>
        <w:rPr>
          <w:rFonts w:ascii="SimSun" w:eastAsia="SimSun" w:hint="eastAsia"/>
          <w:sz w:val="15"/>
        </w:rPr>
        <w:t>赖较</w:t>
      </w:r>
      <w:r>
        <w:rPr>
          <w:rFonts w:ascii="SimSun" w:eastAsia="SimSun" w:hint="eastAsia"/>
          <w:spacing w:val="-10"/>
          <w:sz w:val="15"/>
        </w:rPr>
        <w:t>强</w:t>
      </w:r>
    </w:p>
    <w:p>
      <w:pPr>
        <w:pStyle w:val="BodyText"/>
        <w:rPr>
          <w:sz w:val="15"/>
        </w:rPr>
      </w:pPr>
    </w:p>
    <w:p>
      <w:pPr>
        <w:pStyle w:val="BodyText"/>
        <w:spacing w:before="111"/>
        <w:rPr>
          <w:sz w:val="15"/>
        </w:rPr>
      </w:pPr>
    </w:p>
    <w:p>
      <w:pPr>
        <w:spacing w:line="388" w:lineRule="auto" w:before="1"/>
        <w:ind w:left="55" w:right="125" w:firstLine="0"/>
        <w:jc w:val="center"/>
        <w:rPr>
          <w:rFonts w:ascii="SimSun" w:eastAsia="SimSun" w:hint="eastAsia"/>
          <w:sz w:val="15"/>
        </w:rPr>
      </w:pPr>
      <w:r>
        <w:rPr>
          <w:rFonts w:ascii="SimSun" w:eastAsia="SimSun" w:hint="eastAsia"/>
          <w:spacing w:val="-2"/>
          <w:sz w:val="15"/>
        </w:rPr>
        <w:t>牺牲一定推荐准确</w:t>
      </w:r>
      <w:r>
        <w:rPr>
          <w:rFonts w:ascii="SimSun" w:eastAsia="SimSun" w:hint="eastAsia"/>
          <w:spacing w:val="-2"/>
          <w:sz w:val="15"/>
        </w:rPr>
        <w:t>性，需要精细的权</w:t>
      </w:r>
      <w:r>
        <w:rPr>
          <w:rFonts w:ascii="SimSun" w:eastAsia="SimSun" w:hint="eastAsia"/>
          <w:spacing w:val="-4"/>
          <w:sz w:val="15"/>
        </w:rPr>
        <w:t>衡策略</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55" w:right="125" w:firstLine="0"/>
        <w:jc w:val="center"/>
        <w:rPr>
          <w:rFonts w:ascii="SimSun" w:eastAsia="SimSun" w:hint="eastAsia"/>
          <w:sz w:val="15"/>
        </w:rPr>
      </w:pPr>
      <w:r>
        <w:rPr>
          <w:rFonts w:ascii="SimSun" w:eastAsia="SimSun" w:hint="eastAsia"/>
          <w:spacing w:val="-2"/>
          <w:sz w:val="15"/>
        </w:rPr>
        <w:t>动态模型训练复杂</w:t>
      </w:r>
      <w:r>
        <w:rPr>
          <w:rFonts w:ascii="SimSun" w:eastAsia="SimSun" w:hint="eastAsia"/>
          <w:spacing w:val="-4"/>
          <w:sz w:val="15"/>
        </w:rPr>
        <w:t>且不稳定</w:t>
      </w:r>
    </w:p>
    <w:p>
      <w:pPr>
        <w:pStyle w:val="BodyText"/>
        <w:rPr>
          <w:sz w:val="15"/>
        </w:rPr>
      </w:pPr>
    </w:p>
    <w:p>
      <w:pPr>
        <w:pStyle w:val="BodyText"/>
        <w:rPr>
          <w:sz w:val="15"/>
        </w:rPr>
      </w:pPr>
    </w:p>
    <w:p>
      <w:pPr>
        <w:pStyle w:val="BodyText"/>
        <w:rPr>
          <w:sz w:val="15"/>
        </w:rPr>
      </w:pPr>
    </w:p>
    <w:p>
      <w:pPr>
        <w:pStyle w:val="BodyText"/>
        <w:spacing w:before="168"/>
        <w:rPr>
          <w:sz w:val="15"/>
        </w:rPr>
      </w:pPr>
    </w:p>
    <w:p>
      <w:pPr>
        <w:spacing w:line="388" w:lineRule="auto" w:before="0"/>
        <w:ind w:left="55" w:right="125" w:firstLine="0"/>
        <w:jc w:val="center"/>
        <w:rPr>
          <w:rFonts w:ascii="SimSun" w:eastAsia="SimSun" w:hint="eastAsia"/>
          <w:sz w:val="15"/>
        </w:rPr>
      </w:pPr>
      <w:r>
        <w:rPr>
          <w:rFonts w:ascii="SimSun" w:eastAsia="SimSun" w:hint="eastAsia"/>
          <w:spacing w:val="-2"/>
          <w:sz w:val="15"/>
        </w:rPr>
        <w:t>模型结构复杂，训</w:t>
      </w:r>
      <w:r>
        <w:rPr>
          <w:rFonts w:ascii="SimSun" w:eastAsia="SimSun" w:hint="eastAsia"/>
          <w:spacing w:val="-2"/>
          <w:sz w:val="15"/>
        </w:rPr>
        <w:t>练难度大。</w:t>
      </w:r>
    </w:p>
    <w:p>
      <w:pPr>
        <w:spacing w:after="0" w:line="388" w:lineRule="auto"/>
        <w:jc w:val="center"/>
        <w:rPr>
          <w:rFonts w:ascii="SimSun" w:eastAsia="SimSun" w:hint="eastAsia"/>
          <w:sz w:val="15"/>
        </w:rPr>
        <w:sectPr>
          <w:type w:val="continuous"/>
          <w:pgSz w:w="11420" w:h="15630"/>
          <w:pgMar w:header="868" w:footer="0" w:top="1400" w:bottom="280" w:left="425" w:right="425"/>
          <w:cols w:num="7" w:equalWidth="0">
            <w:col w:w="1425" w:space="221"/>
            <w:col w:w="1129" w:space="255"/>
            <w:col w:w="1023" w:space="194"/>
            <w:col w:w="1753" w:space="202"/>
            <w:col w:w="1342" w:space="226"/>
            <w:col w:w="1129" w:space="262"/>
            <w:col w:w="1409"/>
          </w:cols>
        </w:sectPr>
      </w:pPr>
    </w:p>
    <w:p>
      <w:pPr>
        <w:pStyle w:val="BodyText"/>
        <w:spacing w:before="45"/>
      </w:pPr>
    </w:p>
    <w:p>
      <w:pPr>
        <w:pStyle w:val="BodyText"/>
        <w:spacing w:after="0"/>
        <w:sectPr>
          <w:type w:val="continuous"/>
          <w:pgSz w:w="11420" w:h="15630"/>
          <w:pgMar w:header="868" w:footer="0" w:top="1400" w:bottom="280" w:left="425" w:right="425"/>
        </w:sectPr>
      </w:pPr>
    </w:p>
    <w:p>
      <w:pPr>
        <w:pStyle w:val="Heading2"/>
        <w:numPr>
          <w:ilvl w:val="2"/>
          <w:numId w:val="1"/>
        </w:numPr>
        <w:tabs>
          <w:tab w:pos="1127" w:val="left" w:leader="none"/>
        </w:tabs>
        <w:spacing w:line="240" w:lineRule="auto" w:before="11" w:after="0"/>
        <w:ind w:left="1127" w:right="0" w:hanging="758"/>
        <w:jc w:val="left"/>
      </w:pPr>
      <w:r>
        <w:rPr>
          <w:spacing w:val="-1"/>
        </w:rPr>
        <w:t>高阶语义信息聚合优化</w:t>
      </w:r>
    </w:p>
    <w:p>
      <w:pPr>
        <w:pStyle w:val="BodyText"/>
        <w:spacing w:line="408" w:lineRule="auto" w:before="113"/>
        <w:ind w:left="369" w:firstLine="408"/>
        <w:jc w:val="both"/>
      </w:pPr>
      <w:r>
        <w:rPr>
          <w:spacing w:val="-2"/>
        </w:rPr>
        <w:t>通过知识图谱中相关用户和项目集合的向量信息以及映射的特征交互进行推荐预测，得到的准确率是较低的，并且各个实体、实体与边之间还具有潜在的关联性。因此，目前许多研究学者会利用知识图谱或图结构中多跳邻域（例如二阶、三阶节点）相关联的信息，聚合生成更丰富的用户或项目表示。而具体优化聚合思路主要从三个步骤出发，领域扩展：从用户或项目的直接关联节点出发，逐级扩展到多跳领域，</w:t>
      </w:r>
      <w:r>
        <w:rPr>
          <w:spacing w:val="-15"/>
        </w:rPr>
        <w:t>从而获取到高阶语义联系。特征聚合：对于每个节点，</w:t>
      </w:r>
      <w:r>
        <w:rPr>
          <w:spacing w:val="-2"/>
        </w:rPr>
        <w:t>使用注意力机制等方法聚合邻居间相关特征，并生成</w:t>
      </w:r>
      <w:r>
        <w:rPr>
          <w:spacing w:val="-1"/>
        </w:rPr>
        <w:t>该节点的高阶表示。递归传播：将多跳邻居特征分别</w:t>
      </w:r>
    </w:p>
    <w:p>
      <w:pPr>
        <w:pStyle w:val="BodyText"/>
        <w:spacing w:line="408" w:lineRule="auto" w:before="73"/>
        <w:ind w:left="369" w:right="366"/>
        <w:jc w:val="both"/>
      </w:pPr>
      <w:r>
        <w:rPr/>
        <w:br w:type="column"/>
      </w:r>
      <w:r>
        <w:rPr>
          <w:spacing w:val="-2"/>
        </w:rPr>
        <w:t>聚合到目标节点，并结合之前聚合的高阶表示，最终</w:t>
      </w:r>
      <w:r>
        <w:rPr>
          <w:spacing w:val="-8"/>
        </w:rPr>
        <w:t>整合得到高阶结构信息。</w:t>
      </w:r>
      <w:r>
        <w:rPr>
          <w:rFonts w:ascii="Times New Roman" w:eastAsia="Times New Roman"/>
        </w:rPr>
        <w:t>RIppleNet</w:t>
      </w:r>
      <w:r>
        <w:rPr>
          <w:rFonts w:ascii="Times New Roman" w:eastAsia="Times New Roman"/>
          <w:vertAlign w:val="superscript"/>
        </w:rPr>
        <w:t>[96]</w:t>
      </w:r>
      <w:r>
        <w:rPr>
          <w:spacing w:val="-4"/>
          <w:vertAlign w:val="baseline"/>
        </w:rPr>
        <w:t>模型将用户 </w:t>
      </w:r>
      <w:r>
        <w:rPr>
          <w:rFonts w:ascii="Times New Roman" w:eastAsia="Times New Roman"/>
          <w:vertAlign w:val="baseline"/>
        </w:rPr>
        <w:t>U</w:t>
      </w:r>
      <w:r>
        <w:rPr>
          <w:rFonts w:ascii="Times New Roman" w:eastAsia="Times New Roman"/>
          <w:spacing w:val="26"/>
          <w:vertAlign w:val="baseline"/>
        </w:rPr>
        <w:t> </w:t>
      </w:r>
      <w:r>
        <w:rPr>
          <w:vertAlign w:val="baseline"/>
        </w:rPr>
        <w:t>的</w:t>
      </w:r>
      <w:r>
        <w:rPr>
          <w:spacing w:val="-2"/>
          <w:vertAlign w:val="baseline"/>
        </w:rPr>
        <w:t>历史兴趣集作为图谱中的种子实体，然后按领域扩展</w:t>
      </w:r>
      <w:r>
        <w:rPr>
          <w:vertAlign w:val="baseline"/>
        </w:rPr>
        <w:t>形成多个波纹集 </w:t>
      </w:r>
      <w:r>
        <w:rPr>
          <w:rFonts w:ascii="Times New Roman" w:eastAsia="Times New Roman"/>
          <w:vertAlign w:val="baseline"/>
        </w:rPr>
        <w:t>Sku</w:t>
      </w:r>
      <w:r>
        <w:rPr>
          <w:vertAlign w:val="baseline"/>
        </w:rPr>
        <w:t>，也就是用户实体的相邻三元组</w:t>
      </w:r>
      <w:r>
        <w:rPr>
          <w:spacing w:val="-2"/>
          <w:vertAlign w:val="baseline"/>
        </w:rPr>
        <w:t>集合。这些集合与项目嵌入迭代交互，获取用户与项目的信息表示，一起聚合得到高阶的用户嵌入信息，最终通过用户和项目的嵌入向量来计算预测概率。其</w:t>
      </w:r>
      <w:r>
        <w:rPr>
          <w:spacing w:val="-1"/>
          <w:vertAlign w:val="baseline"/>
        </w:rPr>
        <w:t>中算法中提出了一种偏好传播技术，分别将项目 </w:t>
      </w:r>
      <w:r>
        <w:rPr>
          <w:rFonts w:ascii="Times New Roman" w:eastAsia="Times New Roman"/>
          <w:vertAlign w:val="baseline"/>
        </w:rPr>
        <w:t>v</w:t>
      </w:r>
      <w:r>
        <w:rPr>
          <w:rFonts w:ascii="Times New Roman" w:eastAsia="Times New Roman"/>
          <w:spacing w:val="30"/>
          <w:vertAlign w:val="baseline"/>
        </w:rPr>
        <w:t> </w:t>
      </w:r>
      <w:r>
        <w:rPr>
          <w:vertAlign w:val="baseline"/>
        </w:rPr>
        <w:t>与</w:t>
      </w:r>
      <w:r>
        <w:rPr>
          <w:spacing w:val="24"/>
          <w:vertAlign w:val="baseline"/>
        </w:rPr>
        <w:t>用户</w:t>
      </w:r>
      <w:r>
        <w:rPr>
          <w:rFonts w:ascii="Times New Roman" w:eastAsia="Times New Roman"/>
          <w:vertAlign w:val="baseline"/>
        </w:rPr>
        <w:t>u</w:t>
      </w:r>
      <w:r>
        <w:rPr>
          <w:rFonts w:ascii="Times New Roman" w:eastAsia="Times New Roman"/>
          <w:spacing w:val="-13"/>
          <w:vertAlign w:val="baseline"/>
        </w:rPr>
        <w:t> </w:t>
      </w:r>
      <w:r>
        <w:rPr>
          <w:spacing w:val="-5"/>
          <w:vertAlign w:val="baseline"/>
        </w:rPr>
        <w:t>相邻波纹集 </w:t>
      </w:r>
      <w:r>
        <w:rPr>
          <w:rFonts w:ascii="Times New Roman" w:eastAsia="Times New Roman"/>
          <w:vertAlign w:val="baseline"/>
        </w:rPr>
        <w:t>Su</w:t>
      </w:r>
      <w:r>
        <w:rPr>
          <w:rFonts w:ascii="Times New Roman" w:eastAsia="Times New Roman"/>
          <w:spacing w:val="-12"/>
          <w:vertAlign w:val="baseline"/>
        </w:rPr>
        <w:t> </w:t>
      </w:r>
      <w:r>
        <w:rPr>
          <w:spacing w:val="-7"/>
          <w:vertAlign w:val="baseline"/>
        </w:rPr>
        <w:t>的头部 </w:t>
      </w:r>
      <w:r>
        <w:rPr>
          <w:rFonts w:ascii="Times New Roman" w:eastAsia="Times New Roman"/>
          <w:vertAlign w:val="baseline"/>
        </w:rPr>
        <w:t>hi</w:t>
      </w:r>
      <w:r>
        <w:rPr>
          <w:rFonts w:ascii="Times New Roman" w:eastAsia="Times New Roman"/>
          <w:spacing w:val="-13"/>
          <w:vertAlign w:val="baseline"/>
        </w:rPr>
        <w:t> </w:t>
      </w:r>
      <w:r>
        <w:rPr>
          <w:spacing w:val="-4"/>
          <w:vertAlign w:val="baseline"/>
        </w:rPr>
        <w:t>和关系映射矩阵 </w:t>
      </w:r>
      <w:r>
        <w:rPr>
          <w:rFonts w:ascii="Times New Roman" w:eastAsia="Times New Roman"/>
          <w:vertAlign w:val="baseline"/>
        </w:rPr>
        <w:t>Ri</w:t>
      </w:r>
      <w:r>
        <w:rPr>
          <w:rFonts w:ascii="Times New Roman" w:eastAsia="Times New Roman"/>
          <w:spacing w:val="-12"/>
          <w:vertAlign w:val="baseline"/>
        </w:rPr>
        <w:t> </w:t>
      </w:r>
      <w:r>
        <w:rPr>
          <w:vertAlign w:val="baseline"/>
        </w:rPr>
        <w:t>进行比较，使用 </w:t>
      </w:r>
      <w:r>
        <w:rPr>
          <w:rFonts w:ascii="Times New Roman" w:eastAsia="Times New Roman"/>
          <w:vertAlign w:val="baseline"/>
        </w:rPr>
        <w:t>softmax</w:t>
      </w:r>
      <w:r>
        <w:rPr>
          <w:rFonts w:ascii="Times New Roman" w:eastAsia="Times New Roman"/>
          <w:spacing w:val="40"/>
          <w:vertAlign w:val="baseline"/>
        </w:rPr>
        <w:t> </w:t>
      </w:r>
      <w:r>
        <w:rPr>
          <w:vertAlign w:val="baseline"/>
        </w:rPr>
        <w:t>函数归一化，计算出各个相关权重概率。</w:t>
      </w:r>
      <w:r>
        <w:rPr>
          <w:rFonts w:ascii="Times New Roman" w:eastAsia="Times New Roman"/>
          <w:vertAlign w:val="baseline"/>
        </w:rPr>
        <w:t>RippleNet </w:t>
      </w:r>
      <w:r>
        <w:rPr>
          <w:spacing w:val="-1"/>
          <w:vertAlign w:val="baseline"/>
        </w:rPr>
        <w:t>的总体框架如图 </w:t>
      </w:r>
      <w:r>
        <w:rPr>
          <w:rFonts w:ascii="Times New Roman" w:eastAsia="Times New Roman"/>
          <w:vertAlign w:val="baseline"/>
        </w:rPr>
        <w:t>4 </w:t>
      </w:r>
      <w:r>
        <w:rPr>
          <w:vertAlign w:val="baseline"/>
        </w:rPr>
        <w:t>所示。</w:t>
      </w:r>
    </w:p>
    <w:p>
      <w:pPr>
        <w:pStyle w:val="BodyText"/>
        <w:spacing w:after="0" w:line="408" w:lineRule="auto"/>
        <w:jc w:val="both"/>
        <w:sectPr>
          <w:type w:val="continuous"/>
          <w:pgSz w:w="11420" w:h="15630"/>
          <w:pgMar w:header="868" w:footer="0" w:top="1400" w:bottom="280" w:left="425" w:right="425"/>
          <w:cols w:num="2" w:equalWidth="0">
            <w:col w:w="5074" w:space="54"/>
            <w:col w:w="5442"/>
          </w:cols>
        </w:sectPr>
      </w:pPr>
    </w:p>
    <w:p>
      <w:pPr>
        <w:pStyle w:val="BodyText"/>
        <w:rPr>
          <w:sz w:val="13"/>
        </w:rPr>
      </w:pPr>
    </w:p>
    <w:p>
      <w:pPr>
        <w:pStyle w:val="BodyText"/>
        <w:rPr>
          <w:sz w:val="13"/>
        </w:rPr>
      </w:pPr>
    </w:p>
    <w:p>
      <w:pPr>
        <w:pStyle w:val="BodyText"/>
        <w:rPr>
          <w:sz w:val="13"/>
        </w:rPr>
      </w:pPr>
    </w:p>
    <w:p>
      <w:pPr>
        <w:pStyle w:val="BodyText"/>
        <w:spacing w:before="68"/>
        <w:rPr>
          <w:sz w:val="13"/>
        </w:rPr>
      </w:pPr>
    </w:p>
    <w:p>
      <w:pPr>
        <w:tabs>
          <w:tab w:pos="6209" w:val="left" w:leader="none"/>
          <w:tab w:pos="8261" w:val="left" w:leader="none"/>
        </w:tabs>
        <w:spacing w:line="25" w:lineRule="exact" w:before="0"/>
        <w:ind w:left="3339" w:right="0" w:firstLine="0"/>
        <w:jc w:val="left"/>
        <w:rPr>
          <w:position w:val="4"/>
          <w:sz w:val="9"/>
        </w:rPr>
      </w:pPr>
      <w:r>
        <w:rPr>
          <w:position w:val="4"/>
          <w:sz w:val="9"/>
        </w:rPr>
        <mc:AlternateContent>
          <mc:Choice Requires="wps">
            <w:drawing>
              <wp:anchor distT="0" distB="0" distL="0" distR="0" allowOverlap="1" layoutInCell="1" locked="0" behindDoc="0" simplePos="0" relativeHeight="15750144">
                <wp:simplePos x="0" y="0"/>
                <wp:positionH relativeFrom="page">
                  <wp:posOffset>5089226</wp:posOffset>
                </wp:positionH>
                <wp:positionV relativeFrom="paragraph">
                  <wp:posOffset>139743</wp:posOffset>
                </wp:positionV>
                <wp:extent cx="523875" cy="21209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523875" cy="212090"/>
                        </a:xfrm>
                        <a:prstGeom prst="rect">
                          <a:avLst/>
                        </a:prstGeom>
                        <a:ln w="9351">
                          <a:solidFill>
                            <a:srgbClr val="85A3D9"/>
                          </a:solidFill>
                          <a:prstDash val="solid"/>
                        </a:ln>
                      </wps:spPr>
                      <wps:txbx>
                        <w:txbxContent>
                          <w:p>
                            <w:pPr>
                              <w:spacing w:before="23"/>
                              <w:ind w:left="128" w:right="0" w:firstLine="0"/>
                              <w:jc w:val="left"/>
                              <w:rPr>
                                <w:i/>
                                <w:sz w:val="13"/>
                              </w:rPr>
                            </w:pPr>
                            <w:r>
                              <w:rPr>
                                <w:color w:val="EC7C2F"/>
                                <w:w w:val="105"/>
                                <w:sz w:val="13"/>
                              </w:rPr>
                              <w:t>(</w:t>
                            </w:r>
                            <w:r>
                              <w:rPr>
                                <w:i/>
                                <w:color w:val="EC7C2F"/>
                                <w:w w:val="105"/>
                                <w:sz w:val="13"/>
                              </w:rPr>
                              <w:t>h</w:t>
                            </w:r>
                            <w:r>
                              <w:rPr>
                                <w:color w:val="EC7C2F"/>
                                <w:w w:val="105"/>
                                <w:sz w:val="13"/>
                              </w:rPr>
                              <w:t>,</w:t>
                            </w:r>
                            <w:r>
                              <w:rPr>
                                <w:i/>
                                <w:color w:val="EC7C2F"/>
                                <w:w w:val="105"/>
                                <w:sz w:val="13"/>
                              </w:rPr>
                              <w:t>r</w:t>
                            </w:r>
                            <w:r>
                              <w:rPr>
                                <w:color w:val="EC7C2F"/>
                                <w:w w:val="105"/>
                                <w:sz w:val="13"/>
                              </w:rPr>
                              <w:t>)</w:t>
                            </w:r>
                            <w:r>
                              <w:rPr>
                                <w:color w:val="EC7C2F"/>
                                <w:spacing w:val="-4"/>
                                <w:w w:val="105"/>
                                <w:sz w:val="13"/>
                              </w:rPr>
                              <w:t> </w:t>
                            </w:r>
                            <w:r>
                              <w:rPr>
                                <w:rFonts w:ascii="MingLiU_HKSCS-ExtB" w:hAnsi="MingLiU_HKSCS-ExtB"/>
                                <w:w w:val="105"/>
                                <w:sz w:val="13"/>
                              </w:rPr>
                              <w:t>➺</w:t>
                            </w:r>
                            <w:r>
                              <w:rPr>
                                <w:rFonts w:ascii="MingLiU_HKSCS-ExtB" w:hAnsi="MingLiU_HKSCS-ExtB"/>
                                <w:spacing w:val="-32"/>
                                <w:w w:val="105"/>
                                <w:sz w:val="13"/>
                              </w:rPr>
                              <w:t> </w:t>
                            </w:r>
                            <w:r>
                              <w:rPr>
                                <w:i/>
                                <w:color w:val="EC7C2F"/>
                                <w:spacing w:val="-10"/>
                                <w:w w:val="105"/>
                                <w:sz w:val="13"/>
                              </w:rPr>
                              <w:t>t</w:t>
                            </w:r>
                          </w:p>
                        </w:txbxContent>
                      </wps:txbx>
                      <wps:bodyPr wrap="square" lIns="0" tIns="0" rIns="0" bIns="0" rtlCol="0">
                        <a:noAutofit/>
                      </wps:bodyPr>
                    </wps:wsp>
                  </a:graphicData>
                </a:graphic>
              </wp:anchor>
            </w:drawing>
          </mc:Choice>
          <mc:Fallback>
            <w:pict>
              <v:shape style="position:absolute;margin-left:400.726471pt;margin-top:11.003456pt;width:41.25pt;height:16.7pt;mso-position-horizontal-relative:page;mso-position-vertical-relative:paragraph;z-index:15750144" type="#_x0000_t202" id="docshape196" filled="false" stroked="true" strokeweight=".736325pt" strokecolor="#85a3d9">
                <v:textbox inset="0,0,0,0">
                  <w:txbxContent>
                    <w:p>
                      <w:pPr>
                        <w:spacing w:before="23"/>
                        <w:ind w:left="128" w:right="0" w:firstLine="0"/>
                        <w:jc w:val="left"/>
                        <w:rPr>
                          <w:i/>
                          <w:sz w:val="13"/>
                        </w:rPr>
                      </w:pPr>
                      <w:r>
                        <w:rPr>
                          <w:color w:val="EC7C2F"/>
                          <w:w w:val="105"/>
                          <w:sz w:val="13"/>
                        </w:rPr>
                        <w:t>(</w:t>
                      </w:r>
                      <w:r>
                        <w:rPr>
                          <w:i/>
                          <w:color w:val="EC7C2F"/>
                          <w:w w:val="105"/>
                          <w:sz w:val="13"/>
                        </w:rPr>
                        <w:t>h</w:t>
                      </w:r>
                      <w:r>
                        <w:rPr>
                          <w:color w:val="EC7C2F"/>
                          <w:w w:val="105"/>
                          <w:sz w:val="13"/>
                        </w:rPr>
                        <w:t>,</w:t>
                      </w:r>
                      <w:r>
                        <w:rPr>
                          <w:i/>
                          <w:color w:val="EC7C2F"/>
                          <w:w w:val="105"/>
                          <w:sz w:val="13"/>
                        </w:rPr>
                        <w:t>r</w:t>
                      </w:r>
                      <w:r>
                        <w:rPr>
                          <w:color w:val="EC7C2F"/>
                          <w:w w:val="105"/>
                          <w:sz w:val="13"/>
                        </w:rPr>
                        <w:t>)</w:t>
                      </w:r>
                      <w:r>
                        <w:rPr>
                          <w:color w:val="EC7C2F"/>
                          <w:spacing w:val="-4"/>
                          <w:w w:val="105"/>
                          <w:sz w:val="13"/>
                        </w:rPr>
                        <w:t> </w:t>
                      </w:r>
                      <w:r>
                        <w:rPr>
                          <w:rFonts w:ascii="MingLiU_HKSCS-ExtB" w:hAnsi="MingLiU_HKSCS-ExtB"/>
                          <w:w w:val="105"/>
                          <w:sz w:val="13"/>
                        </w:rPr>
                        <w:t>➺</w:t>
                      </w:r>
                      <w:r>
                        <w:rPr>
                          <w:rFonts w:ascii="MingLiU_HKSCS-ExtB" w:hAnsi="MingLiU_HKSCS-ExtB"/>
                          <w:spacing w:val="-32"/>
                          <w:w w:val="105"/>
                          <w:sz w:val="13"/>
                        </w:rPr>
                        <w:t> </w:t>
                      </w:r>
                      <w:r>
                        <w:rPr>
                          <w:i/>
                          <w:color w:val="EC7C2F"/>
                          <w:spacing w:val="-10"/>
                          <w:w w:val="105"/>
                          <w:sz w:val="13"/>
                        </w:rPr>
                        <w:t>t</w:t>
                      </w:r>
                    </w:p>
                  </w:txbxContent>
                </v:textbox>
                <v:stroke dashstyle="solid"/>
                <w10:wrap type="none"/>
              </v:shape>
            </w:pict>
          </mc:Fallback>
        </mc:AlternateContent>
      </w:r>
      <w:r>
        <w:rPr>
          <w:position w:val="4"/>
          <w:sz w:val="9"/>
        </w:rPr>
        <mc:AlternateContent>
          <mc:Choice Requires="wps">
            <w:drawing>
              <wp:anchor distT="0" distB="0" distL="0" distR="0" allowOverlap="1" layoutInCell="1" locked="0" behindDoc="0" simplePos="0" relativeHeight="15750656">
                <wp:simplePos x="0" y="0"/>
                <wp:positionH relativeFrom="page">
                  <wp:posOffset>3802316</wp:posOffset>
                </wp:positionH>
                <wp:positionV relativeFrom="paragraph">
                  <wp:posOffset>139743</wp:posOffset>
                </wp:positionV>
                <wp:extent cx="523875" cy="21209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523875" cy="212090"/>
                        </a:xfrm>
                        <a:prstGeom prst="rect">
                          <a:avLst/>
                        </a:prstGeom>
                        <a:ln w="9351">
                          <a:solidFill>
                            <a:srgbClr val="85A3D9"/>
                          </a:solidFill>
                          <a:prstDash val="solid"/>
                        </a:ln>
                      </wps:spPr>
                      <wps:txbx>
                        <w:txbxContent>
                          <w:p>
                            <w:pPr>
                              <w:spacing w:before="23"/>
                              <w:ind w:left="148" w:right="0" w:firstLine="0"/>
                              <w:jc w:val="left"/>
                              <w:rPr>
                                <w:i/>
                                <w:sz w:val="13"/>
                              </w:rPr>
                            </w:pPr>
                            <w:r>
                              <w:rPr>
                                <w:color w:val="BE9000"/>
                                <w:w w:val="105"/>
                                <w:sz w:val="13"/>
                              </w:rPr>
                              <w:t>(</w:t>
                            </w:r>
                            <w:r>
                              <w:rPr>
                                <w:i/>
                                <w:color w:val="BE9000"/>
                                <w:w w:val="105"/>
                                <w:sz w:val="13"/>
                              </w:rPr>
                              <w:t>h</w:t>
                            </w:r>
                            <w:r>
                              <w:rPr>
                                <w:color w:val="BE9000"/>
                                <w:w w:val="105"/>
                                <w:sz w:val="13"/>
                              </w:rPr>
                              <w:t>,</w:t>
                            </w:r>
                            <w:r>
                              <w:rPr>
                                <w:i/>
                                <w:color w:val="BE9000"/>
                                <w:w w:val="105"/>
                                <w:sz w:val="13"/>
                              </w:rPr>
                              <w:t>r</w:t>
                            </w:r>
                            <w:r>
                              <w:rPr>
                                <w:color w:val="BE9000"/>
                                <w:w w:val="105"/>
                                <w:sz w:val="13"/>
                              </w:rPr>
                              <w:t>)</w:t>
                            </w:r>
                            <w:r>
                              <w:rPr>
                                <w:color w:val="BE9000"/>
                                <w:spacing w:val="-2"/>
                                <w:w w:val="105"/>
                                <w:sz w:val="13"/>
                              </w:rPr>
                              <w:t> </w:t>
                            </w:r>
                            <w:r>
                              <w:rPr>
                                <w:rFonts w:ascii="MingLiU_HKSCS-ExtB" w:hAnsi="MingLiU_HKSCS-ExtB"/>
                                <w:w w:val="105"/>
                                <w:sz w:val="13"/>
                              </w:rPr>
                              <w:t>➺</w:t>
                            </w:r>
                            <w:r>
                              <w:rPr>
                                <w:rFonts w:ascii="MingLiU_HKSCS-ExtB" w:hAnsi="MingLiU_HKSCS-ExtB"/>
                                <w:spacing w:val="-32"/>
                                <w:w w:val="105"/>
                                <w:sz w:val="13"/>
                              </w:rPr>
                              <w:t> </w:t>
                            </w:r>
                            <w:r>
                              <w:rPr>
                                <w:i/>
                                <w:color w:val="EC7C2F"/>
                                <w:spacing w:val="-10"/>
                                <w:w w:val="105"/>
                                <w:sz w:val="13"/>
                              </w:rPr>
                              <w:t>t</w:t>
                            </w:r>
                          </w:p>
                        </w:txbxContent>
                      </wps:txbx>
                      <wps:bodyPr wrap="square" lIns="0" tIns="0" rIns="0" bIns="0" rtlCol="0">
                        <a:noAutofit/>
                      </wps:bodyPr>
                    </wps:wsp>
                  </a:graphicData>
                </a:graphic>
              </wp:anchor>
            </w:drawing>
          </mc:Choice>
          <mc:Fallback>
            <w:pict>
              <v:shape style="position:absolute;margin-left:299.394989pt;margin-top:11.003445pt;width:41.25pt;height:16.7pt;mso-position-horizontal-relative:page;mso-position-vertical-relative:paragraph;z-index:15750656" type="#_x0000_t202" id="docshape197" filled="false" stroked="true" strokeweight=".736325pt" strokecolor="#85a3d9">
                <v:textbox inset="0,0,0,0">
                  <w:txbxContent>
                    <w:p>
                      <w:pPr>
                        <w:spacing w:before="23"/>
                        <w:ind w:left="148" w:right="0" w:firstLine="0"/>
                        <w:jc w:val="left"/>
                        <w:rPr>
                          <w:i/>
                          <w:sz w:val="13"/>
                        </w:rPr>
                      </w:pPr>
                      <w:r>
                        <w:rPr>
                          <w:color w:val="BE9000"/>
                          <w:w w:val="105"/>
                          <w:sz w:val="13"/>
                        </w:rPr>
                        <w:t>(</w:t>
                      </w:r>
                      <w:r>
                        <w:rPr>
                          <w:i/>
                          <w:color w:val="BE9000"/>
                          <w:w w:val="105"/>
                          <w:sz w:val="13"/>
                        </w:rPr>
                        <w:t>h</w:t>
                      </w:r>
                      <w:r>
                        <w:rPr>
                          <w:color w:val="BE9000"/>
                          <w:w w:val="105"/>
                          <w:sz w:val="13"/>
                        </w:rPr>
                        <w:t>,</w:t>
                      </w:r>
                      <w:r>
                        <w:rPr>
                          <w:i/>
                          <w:color w:val="BE9000"/>
                          <w:w w:val="105"/>
                          <w:sz w:val="13"/>
                        </w:rPr>
                        <w:t>r</w:t>
                      </w:r>
                      <w:r>
                        <w:rPr>
                          <w:color w:val="BE9000"/>
                          <w:w w:val="105"/>
                          <w:sz w:val="13"/>
                        </w:rPr>
                        <w:t>)</w:t>
                      </w:r>
                      <w:r>
                        <w:rPr>
                          <w:color w:val="BE9000"/>
                          <w:spacing w:val="-2"/>
                          <w:w w:val="105"/>
                          <w:sz w:val="13"/>
                        </w:rPr>
                        <w:t> </w:t>
                      </w:r>
                      <w:r>
                        <w:rPr>
                          <w:rFonts w:ascii="MingLiU_HKSCS-ExtB" w:hAnsi="MingLiU_HKSCS-ExtB"/>
                          <w:w w:val="105"/>
                          <w:sz w:val="13"/>
                        </w:rPr>
                        <w:t>➺</w:t>
                      </w:r>
                      <w:r>
                        <w:rPr>
                          <w:rFonts w:ascii="MingLiU_HKSCS-ExtB" w:hAnsi="MingLiU_HKSCS-ExtB"/>
                          <w:spacing w:val="-32"/>
                          <w:w w:val="105"/>
                          <w:sz w:val="13"/>
                        </w:rPr>
                        <w:t> </w:t>
                      </w:r>
                      <w:r>
                        <w:rPr>
                          <w:i/>
                          <w:color w:val="EC7C2F"/>
                          <w:spacing w:val="-10"/>
                          <w:w w:val="105"/>
                          <w:sz w:val="13"/>
                        </w:rPr>
                        <w:t>t</w:t>
                      </w:r>
                    </w:p>
                  </w:txbxContent>
                </v:textbox>
                <v:stroke dashstyle="solid"/>
                <w10:wrap type="none"/>
              </v:shape>
            </w:pict>
          </mc:Fallback>
        </mc:AlternateContent>
      </w:r>
      <w:r>
        <w:rPr>
          <w:w w:val="105"/>
          <w:sz w:val="13"/>
        </w:rPr>
        <w:t>ripple</w:t>
      </w:r>
      <w:r>
        <w:rPr>
          <w:spacing w:val="2"/>
          <w:w w:val="105"/>
          <w:sz w:val="13"/>
        </w:rPr>
        <w:t> </w:t>
      </w:r>
      <w:r>
        <w:rPr>
          <w:w w:val="105"/>
          <w:sz w:val="13"/>
        </w:rPr>
        <w:t>set</w:t>
      </w:r>
      <w:r>
        <w:rPr>
          <w:spacing w:val="-5"/>
          <w:w w:val="105"/>
          <w:sz w:val="13"/>
        </w:rPr>
        <w:t> </w:t>
      </w:r>
      <w:r>
        <w:rPr>
          <w:i/>
          <w:spacing w:val="-5"/>
          <w:w w:val="105"/>
          <w:sz w:val="13"/>
        </w:rPr>
        <w:t>S</w:t>
      </w:r>
      <w:r>
        <w:rPr>
          <w:spacing w:val="-5"/>
          <w:w w:val="105"/>
          <w:sz w:val="13"/>
          <w:vertAlign w:val="superscript"/>
        </w:rPr>
        <w:t>1</w:t>
      </w:r>
      <w:r>
        <w:rPr>
          <w:sz w:val="13"/>
          <w:vertAlign w:val="baseline"/>
        </w:rPr>
        <w:tab/>
      </w:r>
      <w:r>
        <w:rPr>
          <w:spacing w:val="-10"/>
          <w:w w:val="105"/>
          <w:position w:val="4"/>
          <w:sz w:val="9"/>
          <w:vertAlign w:val="baseline"/>
        </w:rPr>
        <w:t>2</w:t>
      </w:r>
      <w:r>
        <w:rPr>
          <w:position w:val="4"/>
          <w:sz w:val="9"/>
          <w:vertAlign w:val="baseline"/>
        </w:rPr>
        <w:tab/>
      </w:r>
      <w:r>
        <w:rPr>
          <w:spacing w:val="-10"/>
          <w:w w:val="105"/>
          <w:position w:val="4"/>
          <w:sz w:val="9"/>
          <w:vertAlign w:val="baseline"/>
        </w:rPr>
        <w:t>H</w:t>
      </w:r>
    </w:p>
    <w:p>
      <w:pPr>
        <w:spacing w:after="0" w:line="25" w:lineRule="exact"/>
        <w:jc w:val="left"/>
        <w:rPr>
          <w:position w:val="4"/>
          <w:sz w:val="9"/>
        </w:rPr>
        <w:sectPr>
          <w:headerReference w:type="default" r:id="rId42"/>
          <w:headerReference w:type="even" r:id="rId43"/>
          <w:pgSz w:w="11420" w:h="15630"/>
          <w:pgMar w:header="868" w:footer="0" w:top="1200" w:bottom="280" w:left="425" w:right="425"/>
          <w:pgNumType w:start="19"/>
        </w:sectPr>
      </w:pPr>
    </w:p>
    <w:p>
      <w:pPr>
        <w:spacing w:before="138"/>
        <w:ind w:left="0" w:right="0" w:firstLine="0"/>
        <w:jc w:val="right"/>
        <w:rPr>
          <w:sz w:val="13"/>
        </w:rPr>
      </w:pPr>
      <w:r>
        <w:rPr>
          <w:spacing w:val="-2"/>
          <w:w w:val="105"/>
          <w:sz w:val="13"/>
        </w:rPr>
        <w:t>propagation</w:t>
      </w:r>
    </w:p>
    <w:p>
      <w:pPr>
        <w:spacing w:line="97" w:lineRule="exact" w:before="35"/>
        <w:ind w:left="0" w:right="230" w:firstLine="0"/>
        <w:jc w:val="center"/>
        <w:rPr>
          <w:sz w:val="9"/>
        </w:rPr>
      </w:pPr>
      <w:r>
        <w:rPr/>
        <w:br w:type="column"/>
      </w:r>
      <w:r>
        <w:rPr>
          <w:spacing w:val="-10"/>
          <w:w w:val="105"/>
          <w:sz w:val="9"/>
        </w:rPr>
        <w:t>M</w:t>
      </w:r>
    </w:p>
    <w:p>
      <w:pPr>
        <w:spacing w:line="143" w:lineRule="exact" w:before="0"/>
        <w:ind w:left="0" w:right="0" w:firstLine="0"/>
        <w:jc w:val="right"/>
        <w:rPr>
          <w:sz w:val="13"/>
        </w:rPr>
      </w:pPr>
      <w:r>
        <w:rPr>
          <w:sz w:val="13"/>
        </w:rPr>
        <mc:AlternateContent>
          <mc:Choice Requires="wps">
            <w:drawing>
              <wp:anchor distT="0" distB="0" distL="0" distR="0" allowOverlap="1" layoutInCell="1" locked="0" behindDoc="1" simplePos="0" relativeHeight="485523456">
                <wp:simplePos x="0" y="0"/>
                <wp:positionH relativeFrom="page">
                  <wp:posOffset>552069</wp:posOffset>
                </wp:positionH>
                <wp:positionV relativeFrom="paragraph">
                  <wp:posOffset>35603</wp:posOffset>
                </wp:positionV>
                <wp:extent cx="5857875" cy="523494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857875" cy="5234940"/>
                          <a:chExt cx="5857875" cy="5234940"/>
                        </a:xfrm>
                      </wpg:grpSpPr>
                      <wps:wsp>
                        <wps:cNvPr id="254" name="Graphic 254"/>
                        <wps:cNvSpPr/>
                        <wps:spPr>
                          <a:xfrm>
                            <a:off x="833443" y="350007"/>
                            <a:ext cx="106680" cy="735330"/>
                          </a:xfrm>
                          <a:custGeom>
                            <a:avLst/>
                            <a:gdLst/>
                            <a:ahLst/>
                            <a:cxnLst/>
                            <a:rect l="l" t="t" r="r" b="b"/>
                            <a:pathLst>
                              <a:path w="106680" h="735330">
                                <a:moveTo>
                                  <a:pt x="106064" y="0"/>
                                </a:moveTo>
                                <a:lnTo>
                                  <a:pt x="0" y="0"/>
                                </a:lnTo>
                                <a:lnTo>
                                  <a:pt x="0" y="735111"/>
                                </a:lnTo>
                                <a:lnTo>
                                  <a:pt x="106064" y="735111"/>
                                </a:lnTo>
                                <a:lnTo>
                                  <a:pt x="106064" y="0"/>
                                </a:lnTo>
                                <a:close/>
                              </a:path>
                            </a:pathLst>
                          </a:custGeom>
                          <a:solidFill>
                            <a:srgbClr val="FFF1CC"/>
                          </a:solidFill>
                        </wps:spPr>
                        <wps:bodyPr wrap="square" lIns="0" tIns="0" rIns="0" bIns="0" rtlCol="0">
                          <a:prstTxWarp prst="textNoShape">
                            <a:avLst/>
                          </a:prstTxWarp>
                          <a:noAutofit/>
                        </wps:bodyPr>
                      </wps:wsp>
                      <wps:wsp>
                        <wps:cNvPr id="255" name="Graphic 255"/>
                        <wps:cNvSpPr/>
                        <wps:spPr>
                          <a:xfrm>
                            <a:off x="833443" y="350007"/>
                            <a:ext cx="106680" cy="735330"/>
                          </a:xfrm>
                          <a:custGeom>
                            <a:avLst/>
                            <a:gdLst/>
                            <a:ahLst/>
                            <a:cxnLst/>
                            <a:rect l="l" t="t" r="r" b="b"/>
                            <a:pathLst>
                              <a:path w="106680" h="735330">
                                <a:moveTo>
                                  <a:pt x="0" y="735111"/>
                                </a:moveTo>
                                <a:lnTo>
                                  <a:pt x="106064" y="735111"/>
                                </a:lnTo>
                                <a:lnTo>
                                  <a:pt x="106064" y="0"/>
                                </a:lnTo>
                                <a:lnTo>
                                  <a:pt x="0" y="0"/>
                                </a:lnTo>
                                <a:lnTo>
                                  <a:pt x="0" y="735111"/>
                                </a:lnTo>
                                <a:close/>
                              </a:path>
                            </a:pathLst>
                          </a:custGeom>
                          <a:ln w="6236">
                            <a:solidFill>
                              <a:srgbClr val="BE9000"/>
                            </a:solidFill>
                            <a:prstDash val="solid"/>
                          </a:ln>
                        </wps:spPr>
                        <wps:bodyPr wrap="square" lIns="0" tIns="0" rIns="0" bIns="0" rtlCol="0">
                          <a:prstTxWarp prst="textNoShape">
                            <a:avLst/>
                          </a:prstTxWarp>
                          <a:noAutofit/>
                        </wps:bodyPr>
                      </wps:wsp>
                      <wps:wsp>
                        <wps:cNvPr id="256" name="Graphic 256"/>
                        <wps:cNvSpPr/>
                        <wps:spPr>
                          <a:xfrm>
                            <a:off x="4675" y="35096"/>
                            <a:ext cx="359410" cy="756285"/>
                          </a:xfrm>
                          <a:custGeom>
                            <a:avLst/>
                            <a:gdLst/>
                            <a:ahLst/>
                            <a:cxnLst/>
                            <a:rect l="l" t="t" r="r" b="b"/>
                            <a:pathLst>
                              <a:path w="359410" h="756285">
                                <a:moveTo>
                                  <a:pt x="17330" y="755945"/>
                                </a:moveTo>
                                <a:lnTo>
                                  <a:pt x="336217" y="755945"/>
                                </a:lnTo>
                                <a:lnTo>
                                  <a:pt x="345796" y="755945"/>
                                </a:lnTo>
                                <a:lnTo>
                                  <a:pt x="353554" y="748190"/>
                                </a:lnTo>
                                <a:lnTo>
                                  <a:pt x="353554" y="738615"/>
                                </a:lnTo>
                                <a:lnTo>
                                  <a:pt x="353554" y="622353"/>
                                </a:lnTo>
                                <a:lnTo>
                                  <a:pt x="353554" y="612790"/>
                                </a:lnTo>
                                <a:lnTo>
                                  <a:pt x="345796" y="605035"/>
                                </a:lnTo>
                                <a:lnTo>
                                  <a:pt x="336217" y="605035"/>
                                </a:lnTo>
                                <a:lnTo>
                                  <a:pt x="17330" y="605035"/>
                                </a:lnTo>
                                <a:lnTo>
                                  <a:pt x="7759" y="605035"/>
                                </a:lnTo>
                                <a:lnTo>
                                  <a:pt x="0" y="612790"/>
                                </a:lnTo>
                                <a:lnTo>
                                  <a:pt x="0" y="622353"/>
                                </a:lnTo>
                                <a:lnTo>
                                  <a:pt x="0" y="738615"/>
                                </a:lnTo>
                                <a:lnTo>
                                  <a:pt x="0" y="748190"/>
                                </a:lnTo>
                                <a:lnTo>
                                  <a:pt x="7759" y="755945"/>
                                </a:lnTo>
                                <a:lnTo>
                                  <a:pt x="17330" y="755945"/>
                                </a:lnTo>
                                <a:close/>
                              </a:path>
                              <a:path w="359410" h="756285">
                                <a:moveTo>
                                  <a:pt x="17591" y="150897"/>
                                </a:moveTo>
                                <a:lnTo>
                                  <a:pt x="341256" y="150897"/>
                                </a:lnTo>
                                <a:lnTo>
                                  <a:pt x="350972" y="150897"/>
                                </a:lnTo>
                                <a:lnTo>
                                  <a:pt x="358855" y="143017"/>
                                </a:lnTo>
                                <a:lnTo>
                                  <a:pt x="358855" y="17579"/>
                                </a:lnTo>
                                <a:lnTo>
                                  <a:pt x="341256" y="0"/>
                                </a:lnTo>
                                <a:lnTo>
                                  <a:pt x="17591" y="0"/>
                                </a:lnTo>
                                <a:lnTo>
                                  <a:pt x="7875" y="0"/>
                                </a:lnTo>
                                <a:lnTo>
                                  <a:pt x="0" y="7854"/>
                                </a:lnTo>
                                <a:lnTo>
                                  <a:pt x="0" y="17579"/>
                                </a:lnTo>
                                <a:lnTo>
                                  <a:pt x="0" y="133305"/>
                                </a:lnTo>
                                <a:lnTo>
                                  <a:pt x="0" y="143017"/>
                                </a:lnTo>
                                <a:lnTo>
                                  <a:pt x="7875" y="150897"/>
                                </a:lnTo>
                                <a:lnTo>
                                  <a:pt x="17591" y="150897"/>
                                </a:lnTo>
                                <a:close/>
                              </a:path>
                            </a:pathLst>
                          </a:custGeom>
                          <a:ln w="9352">
                            <a:solidFill>
                              <a:srgbClr val="85A3D9"/>
                            </a:solidFill>
                            <a:prstDash val="dot"/>
                          </a:ln>
                        </wps:spPr>
                        <wps:bodyPr wrap="square" lIns="0" tIns="0" rIns="0" bIns="0" rtlCol="0">
                          <a:prstTxWarp prst="textNoShape">
                            <a:avLst/>
                          </a:prstTxWarp>
                          <a:noAutofit/>
                        </wps:bodyPr>
                      </wps:wsp>
                      <wps:wsp>
                        <wps:cNvPr id="257" name="Graphic 257"/>
                        <wps:cNvSpPr/>
                        <wps:spPr>
                          <a:xfrm>
                            <a:off x="1148411" y="486392"/>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C55A11"/>
                          </a:solidFill>
                        </wps:spPr>
                        <wps:bodyPr wrap="square" lIns="0" tIns="0" rIns="0" bIns="0" rtlCol="0">
                          <a:prstTxWarp prst="textNoShape">
                            <a:avLst/>
                          </a:prstTxWarp>
                          <a:noAutofit/>
                        </wps:bodyPr>
                      </wps:wsp>
                      <wps:wsp>
                        <wps:cNvPr id="258" name="Graphic 258"/>
                        <wps:cNvSpPr/>
                        <wps:spPr>
                          <a:xfrm>
                            <a:off x="1148411" y="486392"/>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59" name="Graphic 259"/>
                        <wps:cNvSpPr/>
                        <wps:spPr>
                          <a:xfrm>
                            <a:off x="1150319" y="615521"/>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C55A11"/>
                          </a:solidFill>
                        </wps:spPr>
                        <wps:bodyPr wrap="square" lIns="0" tIns="0" rIns="0" bIns="0" rtlCol="0">
                          <a:prstTxWarp prst="textNoShape">
                            <a:avLst/>
                          </a:prstTxWarp>
                          <a:noAutofit/>
                        </wps:bodyPr>
                      </wps:wsp>
                      <wps:wsp>
                        <wps:cNvPr id="260" name="Graphic 260"/>
                        <wps:cNvSpPr/>
                        <wps:spPr>
                          <a:xfrm>
                            <a:off x="1150319" y="615521"/>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61" name="Graphic 261"/>
                        <wps:cNvSpPr/>
                        <wps:spPr>
                          <a:xfrm>
                            <a:off x="1150319" y="737867"/>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C55A11"/>
                          </a:solidFill>
                        </wps:spPr>
                        <wps:bodyPr wrap="square" lIns="0" tIns="0" rIns="0" bIns="0" rtlCol="0">
                          <a:prstTxWarp prst="textNoShape">
                            <a:avLst/>
                          </a:prstTxWarp>
                          <a:noAutofit/>
                        </wps:bodyPr>
                      </wps:wsp>
                      <wps:wsp>
                        <wps:cNvPr id="262" name="Graphic 262"/>
                        <wps:cNvSpPr/>
                        <wps:spPr>
                          <a:xfrm>
                            <a:off x="1150319" y="737867"/>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63" name="Graphic 263"/>
                        <wps:cNvSpPr/>
                        <wps:spPr>
                          <a:xfrm>
                            <a:off x="1149633" y="866996"/>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C55A11"/>
                          </a:solidFill>
                        </wps:spPr>
                        <wps:bodyPr wrap="square" lIns="0" tIns="0" rIns="0" bIns="0" rtlCol="0">
                          <a:prstTxWarp prst="textNoShape">
                            <a:avLst/>
                          </a:prstTxWarp>
                          <a:noAutofit/>
                        </wps:bodyPr>
                      </wps:wsp>
                      <wps:wsp>
                        <wps:cNvPr id="264" name="Graphic 264"/>
                        <wps:cNvSpPr/>
                        <wps:spPr>
                          <a:xfrm>
                            <a:off x="1149633" y="866996"/>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pic:pic>
                        <pic:nvPicPr>
                          <pic:cNvPr id="265" name="Image 265"/>
                          <pic:cNvPicPr/>
                        </pic:nvPicPr>
                        <pic:blipFill>
                          <a:blip r:embed="rId44" cstate="print"/>
                          <a:stretch>
                            <a:fillRect/>
                          </a:stretch>
                        </pic:blipFill>
                        <pic:spPr>
                          <a:xfrm>
                            <a:off x="934833" y="509370"/>
                            <a:ext cx="212579" cy="401125"/>
                          </a:xfrm>
                          <a:prstGeom prst="rect">
                            <a:avLst/>
                          </a:prstGeom>
                        </pic:spPr>
                      </pic:pic>
                      <wps:wsp>
                        <wps:cNvPr id="266" name="Graphic 266"/>
                        <wps:cNvSpPr/>
                        <wps:spPr>
                          <a:xfrm>
                            <a:off x="1684078" y="486392"/>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B6CFE6"/>
                          </a:solidFill>
                        </wps:spPr>
                        <wps:bodyPr wrap="square" lIns="0" tIns="0" rIns="0" bIns="0" rtlCol="0">
                          <a:prstTxWarp prst="textNoShape">
                            <a:avLst/>
                          </a:prstTxWarp>
                          <a:noAutofit/>
                        </wps:bodyPr>
                      </wps:wsp>
                      <wps:wsp>
                        <wps:cNvPr id="267" name="Graphic 267"/>
                        <wps:cNvSpPr/>
                        <wps:spPr>
                          <a:xfrm>
                            <a:off x="1684078" y="486392"/>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268" name="Graphic 268"/>
                        <wps:cNvSpPr/>
                        <wps:spPr>
                          <a:xfrm>
                            <a:off x="1684078" y="615521"/>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E6F4FF"/>
                          </a:solidFill>
                        </wps:spPr>
                        <wps:bodyPr wrap="square" lIns="0" tIns="0" rIns="0" bIns="0" rtlCol="0">
                          <a:prstTxWarp prst="textNoShape">
                            <a:avLst/>
                          </a:prstTxWarp>
                          <a:noAutofit/>
                        </wps:bodyPr>
                      </wps:wsp>
                      <wps:wsp>
                        <wps:cNvPr id="269" name="Graphic 269"/>
                        <wps:cNvSpPr/>
                        <wps:spPr>
                          <a:xfrm>
                            <a:off x="1684078" y="615521"/>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270" name="Graphic 270"/>
                        <wps:cNvSpPr/>
                        <wps:spPr>
                          <a:xfrm>
                            <a:off x="1684078" y="737867"/>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B6CFE6"/>
                          </a:solidFill>
                        </wps:spPr>
                        <wps:bodyPr wrap="square" lIns="0" tIns="0" rIns="0" bIns="0" rtlCol="0">
                          <a:prstTxWarp prst="textNoShape">
                            <a:avLst/>
                          </a:prstTxWarp>
                          <a:noAutofit/>
                        </wps:bodyPr>
                      </wps:wsp>
                      <wps:wsp>
                        <wps:cNvPr id="271" name="Graphic 271"/>
                        <wps:cNvSpPr/>
                        <wps:spPr>
                          <a:xfrm>
                            <a:off x="1684078" y="737867"/>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272" name="Graphic 272"/>
                        <wps:cNvSpPr/>
                        <wps:spPr>
                          <a:xfrm>
                            <a:off x="1684078" y="866996"/>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22639E"/>
                          </a:solidFill>
                        </wps:spPr>
                        <wps:bodyPr wrap="square" lIns="0" tIns="0" rIns="0" bIns="0" rtlCol="0">
                          <a:prstTxWarp prst="textNoShape">
                            <a:avLst/>
                          </a:prstTxWarp>
                          <a:noAutofit/>
                        </wps:bodyPr>
                      </wps:wsp>
                      <wps:wsp>
                        <wps:cNvPr id="273" name="Graphic 273"/>
                        <wps:cNvSpPr/>
                        <wps:spPr>
                          <a:xfrm>
                            <a:off x="1684078" y="866996"/>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274" name="Graphic 274"/>
                        <wps:cNvSpPr/>
                        <wps:spPr>
                          <a:xfrm>
                            <a:off x="1560351" y="521738"/>
                            <a:ext cx="69215" cy="1270"/>
                          </a:xfrm>
                          <a:custGeom>
                            <a:avLst/>
                            <a:gdLst/>
                            <a:ahLst/>
                            <a:cxnLst/>
                            <a:rect l="l" t="t" r="r" b="b"/>
                            <a:pathLst>
                              <a:path w="69215" h="0">
                                <a:moveTo>
                                  <a:pt x="0" y="0"/>
                                </a:moveTo>
                                <a:lnTo>
                                  <a:pt x="69097" y="0"/>
                                </a:lnTo>
                              </a:path>
                            </a:pathLst>
                          </a:custGeom>
                          <a:ln w="3116">
                            <a:solidFill>
                              <a:srgbClr val="000000"/>
                            </a:solidFill>
                            <a:prstDash val="solid"/>
                          </a:ln>
                        </wps:spPr>
                        <wps:bodyPr wrap="square" lIns="0" tIns="0" rIns="0" bIns="0" rtlCol="0">
                          <a:prstTxWarp prst="textNoShape">
                            <a:avLst/>
                          </a:prstTxWarp>
                          <a:noAutofit/>
                        </wps:bodyPr>
                      </wps:wsp>
                      <wps:wsp>
                        <wps:cNvPr id="275" name="Graphic 275"/>
                        <wps:cNvSpPr/>
                        <wps:spPr>
                          <a:xfrm>
                            <a:off x="1624211" y="500668"/>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1560351" y="652912"/>
                            <a:ext cx="69215" cy="1270"/>
                          </a:xfrm>
                          <a:custGeom>
                            <a:avLst/>
                            <a:gdLst/>
                            <a:ahLst/>
                            <a:cxnLst/>
                            <a:rect l="l" t="t" r="r" b="b"/>
                            <a:pathLst>
                              <a:path w="69215" h="0">
                                <a:moveTo>
                                  <a:pt x="0" y="0"/>
                                </a:moveTo>
                                <a:lnTo>
                                  <a:pt x="69097" y="0"/>
                                </a:lnTo>
                              </a:path>
                            </a:pathLst>
                          </a:custGeom>
                          <a:ln w="3116">
                            <a:solidFill>
                              <a:srgbClr val="000000"/>
                            </a:solidFill>
                            <a:prstDash val="solid"/>
                          </a:ln>
                        </wps:spPr>
                        <wps:bodyPr wrap="square" lIns="0" tIns="0" rIns="0" bIns="0" rtlCol="0">
                          <a:prstTxWarp prst="textNoShape">
                            <a:avLst/>
                          </a:prstTxWarp>
                          <a:noAutofit/>
                        </wps:bodyPr>
                      </wps:wsp>
                      <wps:wsp>
                        <wps:cNvPr id="277" name="Graphic 277"/>
                        <wps:cNvSpPr/>
                        <wps:spPr>
                          <a:xfrm>
                            <a:off x="1624211" y="631841"/>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1565091" y="775245"/>
                            <a:ext cx="69215" cy="1270"/>
                          </a:xfrm>
                          <a:custGeom>
                            <a:avLst/>
                            <a:gdLst/>
                            <a:ahLst/>
                            <a:cxnLst/>
                            <a:rect l="l" t="t" r="r" b="b"/>
                            <a:pathLst>
                              <a:path w="69215" h="0">
                                <a:moveTo>
                                  <a:pt x="0" y="0"/>
                                </a:moveTo>
                                <a:lnTo>
                                  <a:pt x="69097" y="0"/>
                                </a:lnTo>
                              </a:path>
                            </a:pathLst>
                          </a:custGeom>
                          <a:ln w="3116">
                            <a:solidFill>
                              <a:srgbClr val="000000"/>
                            </a:solidFill>
                            <a:prstDash val="solid"/>
                          </a:ln>
                        </wps:spPr>
                        <wps:bodyPr wrap="square" lIns="0" tIns="0" rIns="0" bIns="0" rtlCol="0">
                          <a:prstTxWarp prst="textNoShape">
                            <a:avLst/>
                          </a:prstTxWarp>
                          <a:noAutofit/>
                        </wps:bodyPr>
                      </wps:wsp>
                      <wps:wsp>
                        <wps:cNvPr id="279" name="Graphic 279"/>
                        <wps:cNvSpPr/>
                        <wps:spPr>
                          <a:xfrm>
                            <a:off x="1628950" y="75417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1560351" y="903015"/>
                            <a:ext cx="69215" cy="1270"/>
                          </a:xfrm>
                          <a:custGeom>
                            <a:avLst/>
                            <a:gdLst/>
                            <a:ahLst/>
                            <a:cxnLst/>
                            <a:rect l="l" t="t" r="r" b="b"/>
                            <a:pathLst>
                              <a:path w="69215" h="0">
                                <a:moveTo>
                                  <a:pt x="0" y="0"/>
                                </a:moveTo>
                                <a:lnTo>
                                  <a:pt x="69097" y="0"/>
                                </a:lnTo>
                              </a:path>
                            </a:pathLst>
                          </a:custGeom>
                          <a:ln w="3116">
                            <a:solidFill>
                              <a:srgbClr val="000000"/>
                            </a:solidFill>
                            <a:prstDash val="solid"/>
                          </a:ln>
                        </wps:spPr>
                        <wps:bodyPr wrap="square" lIns="0" tIns="0" rIns="0" bIns="0" rtlCol="0">
                          <a:prstTxWarp prst="textNoShape">
                            <a:avLst/>
                          </a:prstTxWarp>
                          <a:noAutofit/>
                        </wps:bodyPr>
                      </wps:wsp>
                      <wps:wsp>
                        <wps:cNvPr id="281" name="Graphic 281"/>
                        <wps:cNvSpPr/>
                        <wps:spPr>
                          <a:xfrm>
                            <a:off x="1624211" y="881944"/>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1760160" y="525815"/>
                            <a:ext cx="69850" cy="1270"/>
                          </a:xfrm>
                          <a:custGeom>
                            <a:avLst/>
                            <a:gdLst/>
                            <a:ahLst/>
                            <a:cxnLst/>
                            <a:rect l="l" t="t" r="r" b="b"/>
                            <a:pathLst>
                              <a:path w="69850" h="0">
                                <a:moveTo>
                                  <a:pt x="0" y="0"/>
                                </a:moveTo>
                                <a:lnTo>
                                  <a:pt x="69222" y="0"/>
                                </a:lnTo>
                              </a:path>
                            </a:pathLst>
                          </a:custGeom>
                          <a:ln w="3116">
                            <a:solidFill>
                              <a:srgbClr val="000000"/>
                            </a:solidFill>
                            <a:prstDash val="sysDash"/>
                          </a:ln>
                        </wps:spPr>
                        <wps:bodyPr wrap="square" lIns="0" tIns="0" rIns="0" bIns="0" rtlCol="0">
                          <a:prstTxWarp prst="textNoShape">
                            <a:avLst/>
                          </a:prstTxWarp>
                          <a:noAutofit/>
                        </wps:bodyPr>
                      </wps:wsp>
                      <wps:wsp>
                        <wps:cNvPr id="283" name="Graphic 283"/>
                        <wps:cNvSpPr/>
                        <wps:spPr>
                          <a:xfrm>
                            <a:off x="1824144" y="50474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1754797" y="651553"/>
                            <a:ext cx="69215" cy="1270"/>
                          </a:xfrm>
                          <a:custGeom>
                            <a:avLst/>
                            <a:gdLst/>
                            <a:ahLst/>
                            <a:cxnLst/>
                            <a:rect l="l" t="t" r="r" b="b"/>
                            <a:pathLst>
                              <a:path w="69215" h="0">
                                <a:moveTo>
                                  <a:pt x="0" y="0"/>
                                </a:moveTo>
                                <a:lnTo>
                                  <a:pt x="69097" y="0"/>
                                </a:lnTo>
                              </a:path>
                            </a:pathLst>
                          </a:custGeom>
                          <a:ln w="3116">
                            <a:solidFill>
                              <a:srgbClr val="000000"/>
                            </a:solidFill>
                            <a:prstDash val="sysDash"/>
                          </a:ln>
                        </wps:spPr>
                        <wps:bodyPr wrap="square" lIns="0" tIns="0" rIns="0" bIns="0" rtlCol="0">
                          <a:prstTxWarp prst="textNoShape">
                            <a:avLst/>
                          </a:prstTxWarp>
                          <a:noAutofit/>
                        </wps:bodyPr>
                      </wps:wsp>
                      <wps:wsp>
                        <wps:cNvPr id="285" name="Graphic 285"/>
                        <wps:cNvSpPr/>
                        <wps:spPr>
                          <a:xfrm>
                            <a:off x="1818656" y="630482"/>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1754797" y="775919"/>
                            <a:ext cx="69215" cy="1270"/>
                          </a:xfrm>
                          <a:custGeom>
                            <a:avLst/>
                            <a:gdLst/>
                            <a:ahLst/>
                            <a:cxnLst/>
                            <a:rect l="l" t="t" r="r" b="b"/>
                            <a:pathLst>
                              <a:path w="69215" h="0">
                                <a:moveTo>
                                  <a:pt x="0" y="0"/>
                                </a:moveTo>
                                <a:lnTo>
                                  <a:pt x="69097" y="0"/>
                                </a:lnTo>
                              </a:path>
                            </a:pathLst>
                          </a:custGeom>
                          <a:ln w="3116">
                            <a:solidFill>
                              <a:srgbClr val="000000"/>
                            </a:solidFill>
                            <a:prstDash val="sysDash"/>
                          </a:ln>
                        </wps:spPr>
                        <wps:bodyPr wrap="square" lIns="0" tIns="0" rIns="0" bIns="0" rtlCol="0">
                          <a:prstTxWarp prst="textNoShape">
                            <a:avLst/>
                          </a:prstTxWarp>
                          <a:noAutofit/>
                        </wps:bodyPr>
                      </wps:wsp>
                      <wps:wsp>
                        <wps:cNvPr id="287" name="Graphic 287"/>
                        <wps:cNvSpPr/>
                        <wps:spPr>
                          <a:xfrm>
                            <a:off x="1818656" y="754848"/>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1762904" y="903015"/>
                            <a:ext cx="69850" cy="1270"/>
                          </a:xfrm>
                          <a:custGeom>
                            <a:avLst/>
                            <a:gdLst/>
                            <a:ahLst/>
                            <a:cxnLst/>
                            <a:rect l="l" t="t" r="r" b="b"/>
                            <a:pathLst>
                              <a:path w="69850" h="0">
                                <a:moveTo>
                                  <a:pt x="0" y="0"/>
                                </a:moveTo>
                                <a:lnTo>
                                  <a:pt x="69222" y="0"/>
                                </a:lnTo>
                              </a:path>
                            </a:pathLst>
                          </a:custGeom>
                          <a:ln w="3116">
                            <a:solidFill>
                              <a:srgbClr val="000000"/>
                            </a:solidFill>
                            <a:prstDash val="sysDash"/>
                          </a:ln>
                        </wps:spPr>
                        <wps:bodyPr wrap="square" lIns="0" tIns="0" rIns="0" bIns="0" rtlCol="0">
                          <a:prstTxWarp prst="textNoShape">
                            <a:avLst/>
                          </a:prstTxWarp>
                          <a:noAutofit/>
                        </wps:bodyPr>
                      </wps:wsp>
                      <wps:wsp>
                        <wps:cNvPr id="289" name="Graphic 289"/>
                        <wps:cNvSpPr/>
                        <wps:spPr>
                          <a:xfrm>
                            <a:off x="1826763" y="881944"/>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1896110" y="486392"/>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291" name="Graphic 291"/>
                        <wps:cNvSpPr/>
                        <wps:spPr>
                          <a:xfrm>
                            <a:off x="1896110" y="486392"/>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92" name="Graphic 292"/>
                        <wps:cNvSpPr/>
                        <wps:spPr>
                          <a:xfrm>
                            <a:off x="1896110" y="615521"/>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293" name="Graphic 293"/>
                        <wps:cNvSpPr/>
                        <wps:spPr>
                          <a:xfrm>
                            <a:off x="1896110" y="615521"/>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94" name="Graphic 294"/>
                        <wps:cNvSpPr/>
                        <wps:spPr>
                          <a:xfrm>
                            <a:off x="1891121" y="737867"/>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295" name="Graphic 295"/>
                        <wps:cNvSpPr/>
                        <wps:spPr>
                          <a:xfrm>
                            <a:off x="1891121" y="737867"/>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96" name="Graphic 296"/>
                        <wps:cNvSpPr/>
                        <wps:spPr>
                          <a:xfrm>
                            <a:off x="1896110" y="866322"/>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297" name="Graphic 297"/>
                        <wps:cNvSpPr/>
                        <wps:spPr>
                          <a:xfrm>
                            <a:off x="1896110" y="866322"/>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298" name="Graphic 298"/>
                        <wps:cNvSpPr/>
                        <wps:spPr>
                          <a:xfrm>
                            <a:off x="2281510" y="525267"/>
                            <a:ext cx="313055" cy="184150"/>
                          </a:xfrm>
                          <a:custGeom>
                            <a:avLst/>
                            <a:gdLst/>
                            <a:ahLst/>
                            <a:cxnLst/>
                            <a:rect l="l" t="t" r="r" b="b"/>
                            <a:pathLst>
                              <a:path w="313055" h="184150">
                                <a:moveTo>
                                  <a:pt x="0" y="0"/>
                                </a:moveTo>
                                <a:lnTo>
                                  <a:pt x="40972" y="15621"/>
                                </a:lnTo>
                                <a:lnTo>
                                  <a:pt x="49515" y="155510"/>
                                </a:lnTo>
                                <a:lnTo>
                                  <a:pt x="55699" y="165560"/>
                                </a:lnTo>
                                <a:lnTo>
                                  <a:pt x="63905" y="173817"/>
                                </a:lnTo>
                                <a:lnTo>
                                  <a:pt x="73772" y="179987"/>
                                </a:lnTo>
                                <a:lnTo>
                                  <a:pt x="84937" y="183774"/>
                                </a:lnTo>
                                <a:lnTo>
                                  <a:pt x="312809" y="183774"/>
                                </a:lnTo>
                              </a:path>
                            </a:pathLst>
                          </a:custGeom>
                          <a:ln w="9351">
                            <a:solidFill>
                              <a:srgbClr val="000000"/>
                            </a:solidFill>
                            <a:prstDash val="solid"/>
                          </a:ln>
                        </wps:spPr>
                        <wps:bodyPr wrap="square" lIns="0" tIns="0" rIns="0" bIns="0" rtlCol="0">
                          <a:prstTxWarp prst="textNoShape">
                            <a:avLst/>
                          </a:prstTxWarp>
                          <a:noAutofit/>
                        </wps:bodyPr>
                      </wps:wsp>
                      <wps:wsp>
                        <wps:cNvPr id="299" name="Graphic 299"/>
                        <wps:cNvSpPr/>
                        <wps:spPr>
                          <a:xfrm>
                            <a:off x="2587584" y="681737"/>
                            <a:ext cx="55244" cy="54610"/>
                          </a:xfrm>
                          <a:custGeom>
                            <a:avLst/>
                            <a:gdLst/>
                            <a:ahLst/>
                            <a:cxnLst/>
                            <a:rect l="l" t="t" r="r" b="b"/>
                            <a:pathLst>
                              <a:path w="55244" h="54610">
                                <a:moveTo>
                                  <a:pt x="0" y="0"/>
                                </a:moveTo>
                                <a:lnTo>
                                  <a:pt x="0" y="54608"/>
                                </a:lnTo>
                                <a:lnTo>
                                  <a:pt x="54629" y="27304"/>
                                </a:lnTo>
                                <a:lnTo>
                                  <a:pt x="0" y="0"/>
                                </a:lnTo>
                                <a:close/>
                              </a:path>
                            </a:pathLst>
                          </a:custGeom>
                          <a:solidFill>
                            <a:srgbClr val="000000"/>
                          </a:solidFill>
                        </wps:spPr>
                        <wps:bodyPr wrap="square" lIns="0" tIns="0" rIns="0" bIns="0" rtlCol="0">
                          <a:prstTxWarp prst="textNoShape">
                            <a:avLst/>
                          </a:prstTxWarp>
                          <a:noAutofit/>
                        </wps:bodyPr>
                      </wps:wsp>
                      <pic:pic>
                        <pic:nvPicPr>
                          <pic:cNvPr id="300" name="Image 300"/>
                          <pic:cNvPicPr/>
                        </pic:nvPicPr>
                        <pic:blipFill>
                          <a:blip r:embed="rId45" cstate="print"/>
                          <a:stretch>
                            <a:fillRect/>
                          </a:stretch>
                        </pic:blipFill>
                        <pic:spPr>
                          <a:xfrm>
                            <a:off x="2273341" y="704365"/>
                            <a:ext cx="97783" cy="206394"/>
                          </a:xfrm>
                          <a:prstGeom prst="rect">
                            <a:avLst/>
                          </a:prstGeom>
                        </pic:spPr>
                      </pic:pic>
                      <wps:wsp>
                        <wps:cNvPr id="301" name="Graphic 301"/>
                        <wps:cNvSpPr/>
                        <wps:spPr>
                          <a:xfrm>
                            <a:off x="2640717" y="342315"/>
                            <a:ext cx="106680" cy="735330"/>
                          </a:xfrm>
                          <a:custGeom>
                            <a:avLst/>
                            <a:gdLst/>
                            <a:ahLst/>
                            <a:cxnLst/>
                            <a:rect l="l" t="t" r="r" b="b"/>
                            <a:pathLst>
                              <a:path w="106680" h="735330">
                                <a:moveTo>
                                  <a:pt x="106064" y="0"/>
                                </a:moveTo>
                                <a:lnTo>
                                  <a:pt x="0" y="0"/>
                                </a:lnTo>
                                <a:lnTo>
                                  <a:pt x="0" y="735111"/>
                                </a:lnTo>
                                <a:lnTo>
                                  <a:pt x="106064" y="735111"/>
                                </a:lnTo>
                                <a:lnTo>
                                  <a:pt x="106064" y="0"/>
                                </a:lnTo>
                                <a:close/>
                              </a:path>
                            </a:pathLst>
                          </a:custGeom>
                          <a:solidFill>
                            <a:srgbClr val="EBF0DF"/>
                          </a:solidFill>
                        </wps:spPr>
                        <wps:bodyPr wrap="square" lIns="0" tIns="0" rIns="0" bIns="0" rtlCol="0">
                          <a:prstTxWarp prst="textNoShape">
                            <a:avLst/>
                          </a:prstTxWarp>
                          <a:noAutofit/>
                        </wps:bodyPr>
                      </wps:wsp>
                      <wps:wsp>
                        <wps:cNvPr id="302" name="Graphic 302"/>
                        <wps:cNvSpPr/>
                        <wps:spPr>
                          <a:xfrm>
                            <a:off x="2640717" y="342315"/>
                            <a:ext cx="106680" cy="735330"/>
                          </a:xfrm>
                          <a:custGeom>
                            <a:avLst/>
                            <a:gdLst/>
                            <a:ahLst/>
                            <a:cxnLst/>
                            <a:rect l="l" t="t" r="r" b="b"/>
                            <a:pathLst>
                              <a:path w="106680" h="735330">
                                <a:moveTo>
                                  <a:pt x="0" y="735111"/>
                                </a:moveTo>
                                <a:lnTo>
                                  <a:pt x="106064" y="735111"/>
                                </a:lnTo>
                                <a:lnTo>
                                  <a:pt x="106064" y="0"/>
                                </a:lnTo>
                                <a:lnTo>
                                  <a:pt x="0" y="0"/>
                                </a:lnTo>
                                <a:lnTo>
                                  <a:pt x="0" y="735111"/>
                                </a:lnTo>
                                <a:close/>
                              </a:path>
                            </a:pathLst>
                          </a:custGeom>
                          <a:ln w="6236">
                            <a:solidFill>
                              <a:srgbClr val="789340"/>
                            </a:solidFill>
                            <a:prstDash val="solid"/>
                          </a:ln>
                        </wps:spPr>
                        <wps:bodyPr wrap="square" lIns="0" tIns="0" rIns="0" bIns="0" rtlCol="0">
                          <a:prstTxWarp prst="textNoShape">
                            <a:avLst/>
                          </a:prstTxWarp>
                          <a:noAutofit/>
                        </wps:bodyPr>
                      </wps:wsp>
                      <wps:wsp>
                        <wps:cNvPr id="303" name="Graphic 303"/>
                        <wps:cNvSpPr/>
                        <wps:spPr>
                          <a:xfrm>
                            <a:off x="2746733" y="428143"/>
                            <a:ext cx="173990" cy="281940"/>
                          </a:xfrm>
                          <a:custGeom>
                            <a:avLst/>
                            <a:gdLst/>
                            <a:ahLst/>
                            <a:cxnLst/>
                            <a:rect l="l" t="t" r="r" b="b"/>
                            <a:pathLst>
                              <a:path w="173990" h="281940">
                                <a:moveTo>
                                  <a:pt x="0" y="281734"/>
                                </a:moveTo>
                                <a:lnTo>
                                  <a:pt x="40262" y="252904"/>
                                </a:lnTo>
                                <a:lnTo>
                                  <a:pt x="75938" y="219351"/>
                                </a:lnTo>
                                <a:lnTo>
                                  <a:pt x="106688" y="181624"/>
                                </a:lnTo>
                                <a:lnTo>
                                  <a:pt x="132171" y="140275"/>
                                </a:lnTo>
                                <a:lnTo>
                                  <a:pt x="152047" y="95854"/>
                                </a:lnTo>
                                <a:lnTo>
                                  <a:pt x="165976" y="48912"/>
                                </a:lnTo>
                                <a:lnTo>
                                  <a:pt x="173616" y="0"/>
                                </a:lnTo>
                              </a:path>
                            </a:pathLst>
                          </a:custGeom>
                          <a:ln w="9353">
                            <a:solidFill>
                              <a:srgbClr val="000000"/>
                            </a:solidFill>
                            <a:prstDash val="solid"/>
                          </a:ln>
                        </wps:spPr>
                        <wps:bodyPr wrap="square" lIns="0" tIns="0" rIns="0" bIns="0" rtlCol="0">
                          <a:prstTxWarp prst="textNoShape">
                            <a:avLst/>
                          </a:prstTxWarp>
                          <a:noAutofit/>
                        </wps:bodyPr>
                      </wps:wsp>
                      <wps:wsp>
                        <wps:cNvPr id="304" name="Graphic 304"/>
                        <wps:cNvSpPr/>
                        <wps:spPr>
                          <a:xfrm>
                            <a:off x="2892910" y="380366"/>
                            <a:ext cx="55244" cy="55244"/>
                          </a:xfrm>
                          <a:custGeom>
                            <a:avLst/>
                            <a:gdLst/>
                            <a:ahLst/>
                            <a:cxnLst/>
                            <a:rect l="l" t="t" r="r" b="b"/>
                            <a:pathLst>
                              <a:path w="55244" h="55244">
                                <a:moveTo>
                                  <a:pt x="28561" y="0"/>
                                </a:moveTo>
                                <a:lnTo>
                                  <a:pt x="0" y="53960"/>
                                </a:lnTo>
                                <a:lnTo>
                                  <a:pt x="54629" y="55232"/>
                                </a:lnTo>
                                <a:lnTo>
                                  <a:pt x="28561"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2946168" y="362700"/>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306" name="Graphic 306"/>
                        <wps:cNvSpPr/>
                        <wps:spPr>
                          <a:xfrm>
                            <a:off x="2946168" y="362700"/>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07" name="Graphic 307"/>
                        <wps:cNvSpPr/>
                        <wps:spPr>
                          <a:xfrm>
                            <a:off x="2946168" y="491828"/>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308" name="Graphic 308"/>
                        <wps:cNvSpPr/>
                        <wps:spPr>
                          <a:xfrm>
                            <a:off x="2946168" y="491828"/>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09" name="Graphic 309"/>
                        <wps:cNvSpPr/>
                        <wps:spPr>
                          <a:xfrm>
                            <a:off x="2941179" y="614162"/>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10" name="Graphic 310"/>
                        <wps:cNvSpPr/>
                        <wps:spPr>
                          <a:xfrm>
                            <a:off x="2941179" y="614162"/>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11" name="Graphic 311"/>
                        <wps:cNvSpPr/>
                        <wps:spPr>
                          <a:xfrm>
                            <a:off x="2946916" y="739775"/>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12" name="Graphic 312"/>
                        <wps:cNvSpPr/>
                        <wps:spPr>
                          <a:xfrm>
                            <a:off x="2946916" y="739775"/>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13" name="Graphic 313"/>
                        <wps:cNvSpPr/>
                        <wps:spPr>
                          <a:xfrm>
                            <a:off x="2952653" y="864552"/>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14" name="Graphic 314"/>
                        <wps:cNvSpPr/>
                        <wps:spPr>
                          <a:xfrm>
                            <a:off x="2952653" y="864552"/>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15" name="Graphic 315"/>
                        <wps:cNvSpPr/>
                        <wps:spPr>
                          <a:xfrm>
                            <a:off x="2955397" y="987359"/>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16" name="Graphic 316"/>
                        <wps:cNvSpPr/>
                        <wps:spPr>
                          <a:xfrm>
                            <a:off x="2955397" y="987359"/>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17" name="Graphic 317"/>
                        <wps:cNvSpPr/>
                        <wps:spPr>
                          <a:xfrm>
                            <a:off x="2746733" y="709877"/>
                            <a:ext cx="183515" cy="294640"/>
                          </a:xfrm>
                          <a:custGeom>
                            <a:avLst/>
                            <a:gdLst/>
                            <a:ahLst/>
                            <a:cxnLst/>
                            <a:rect l="l" t="t" r="r" b="b"/>
                            <a:pathLst>
                              <a:path w="183515" h="294640">
                                <a:moveTo>
                                  <a:pt x="0" y="0"/>
                                </a:moveTo>
                                <a:lnTo>
                                  <a:pt x="44145" y="28340"/>
                                </a:lnTo>
                                <a:lnTo>
                                  <a:pt x="83057" y="62449"/>
                                </a:lnTo>
                                <a:lnTo>
                                  <a:pt x="116280" y="101604"/>
                                </a:lnTo>
                                <a:lnTo>
                                  <a:pt x="143362" y="145082"/>
                                </a:lnTo>
                                <a:lnTo>
                                  <a:pt x="163849" y="192160"/>
                                </a:lnTo>
                                <a:lnTo>
                                  <a:pt x="177286" y="242116"/>
                                </a:lnTo>
                                <a:lnTo>
                                  <a:pt x="183220" y="294226"/>
                                </a:lnTo>
                              </a:path>
                            </a:pathLst>
                          </a:custGeom>
                          <a:ln w="9353">
                            <a:solidFill>
                              <a:srgbClr val="000000"/>
                            </a:solidFill>
                            <a:prstDash val="solid"/>
                          </a:ln>
                        </wps:spPr>
                        <wps:bodyPr wrap="square" lIns="0" tIns="0" rIns="0" bIns="0" rtlCol="0">
                          <a:prstTxWarp prst="textNoShape">
                            <a:avLst/>
                          </a:prstTxWarp>
                          <a:noAutofit/>
                        </wps:bodyPr>
                      </wps:wsp>
                      <wps:wsp>
                        <wps:cNvPr id="318" name="Graphic 318"/>
                        <wps:cNvSpPr/>
                        <wps:spPr>
                          <a:xfrm>
                            <a:off x="2902888" y="996461"/>
                            <a:ext cx="55244" cy="55880"/>
                          </a:xfrm>
                          <a:custGeom>
                            <a:avLst/>
                            <a:gdLst/>
                            <a:ahLst/>
                            <a:cxnLst/>
                            <a:rect l="l" t="t" r="r" b="b"/>
                            <a:pathLst>
                              <a:path w="55244" h="55880">
                                <a:moveTo>
                                  <a:pt x="0" y="0"/>
                                </a:moveTo>
                                <a:lnTo>
                                  <a:pt x="25693" y="55394"/>
                                </a:lnTo>
                                <a:lnTo>
                                  <a:pt x="54629" y="1633"/>
                                </a:lnTo>
                                <a:lnTo>
                                  <a:pt x="0"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483981" y="362700"/>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E6F4FF"/>
                          </a:solidFill>
                        </wps:spPr>
                        <wps:bodyPr wrap="square" lIns="0" tIns="0" rIns="0" bIns="0" rtlCol="0">
                          <a:prstTxWarp prst="textNoShape">
                            <a:avLst/>
                          </a:prstTxWarp>
                          <a:noAutofit/>
                        </wps:bodyPr>
                      </wps:wsp>
                      <wps:wsp>
                        <wps:cNvPr id="320" name="Graphic 320"/>
                        <wps:cNvSpPr/>
                        <wps:spPr>
                          <a:xfrm>
                            <a:off x="3483981" y="362700"/>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21" name="Graphic 321"/>
                        <wps:cNvSpPr/>
                        <wps:spPr>
                          <a:xfrm>
                            <a:off x="3483981" y="491828"/>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B6CFE6"/>
                          </a:solidFill>
                        </wps:spPr>
                        <wps:bodyPr wrap="square" lIns="0" tIns="0" rIns="0" bIns="0" rtlCol="0">
                          <a:prstTxWarp prst="textNoShape">
                            <a:avLst/>
                          </a:prstTxWarp>
                          <a:noAutofit/>
                        </wps:bodyPr>
                      </wps:wsp>
                      <wps:wsp>
                        <wps:cNvPr id="322" name="Graphic 322"/>
                        <wps:cNvSpPr/>
                        <wps:spPr>
                          <a:xfrm>
                            <a:off x="3483981" y="491828"/>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23" name="Graphic 323"/>
                        <wps:cNvSpPr/>
                        <wps:spPr>
                          <a:xfrm>
                            <a:off x="3492212" y="614162"/>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B6CFE6"/>
                          </a:solidFill>
                        </wps:spPr>
                        <wps:bodyPr wrap="square" lIns="0" tIns="0" rIns="0" bIns="0" rtlCol="0">
                          <a:prstTxWarp prst="textNoShape">
                            <a:avLst/>
                          </a:prstTxWarp>
                          <a:noAutofit/>
                        </wps:bodyPr>
                      </wps:wsp>
                      <wps:wsp>
                        <wps:cNvPr id="324" name="Graphic 324"/>
                        <wps:cNvSpPr/>
                        <wps:spPr>
                          <a:xfrm>
                            <a:off x="3492212" y="614162"/>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25" name="Graphic 325"/>
                        <wps:cNvSpPr/>
                        <wps:spPr>
                          <a:xfrm>
                            <a:off x="3490092" y="737693"/>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1B4A76"/>
                          </a:solidFill>
                        </wps:spPr>
                        <wps:bodyPr wrap="square" lIns="0" tIns="0" rIns="0" bIns="0" rtlCol="0">
                          <a:prstTxWarp prst="textNoShape">
                            <a:avLst/>
                          </a:prstTxWarp>
                          <a:noAutofit/>
                        </wps:bodyPr>
                      </wps:wsp>
                      <wps:wsp>
                        <wps:cNvPr id="326" name="Graphic 326"/>
                        <wps:cNvSpPr/>
                        <wps:spPr>
                          <a:xfrm>
                            <a:off x="3490092" y="737693"/>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27" name="Graphic 327"/>
                        <wps:cNvSpPr/>
                        <wps:spPr>
                          <a:xfrm>
                            <a:off x="3488096" y="864552"/>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22639E"/>
                          </a:solidFill>
                        </wps:spPr>
                        <wps:bodyPr wrap="square" lIns="0" tIns="0" rIns="0" bIns="0" rtlCol="0">
                          <a:prstTxWarp prst="textNoShape">
                            <a:avLst/>
                          </a:prstTxWarp>
                          <a:noAutofit/>
                        </wps:bodyPr>
                      </wps:wsp>
                      <wps:wsp>
                        <wps:cNvPr id="328" name="Graphic 328"/>
                        <wps:cNvSpPr/>
                        <wps:spPr>
                          <a:xfrm>
                            <a:off x="3488096" y="864552"/>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29" name="Graphic 329"/>
                        <wps:cNvSpPr/>
                        <wps:spPr>
                          <a:xfrm>
                            <a:off x="3488096" y="987360"/>
                            <a:ext cx="41910" cy="80010"/>
                          </a:xfrm>
                          <a:custGeom>
                            <a:avLst/>
                            <a:gdLst/>
                            <a:ahLst/>
                            <a:cxnLst/>
                            <a:rect l="l" t="t" r="r" b="b"/>
                            <a:pathLst>
                              <a:path w="41910" h="80010">
                                <a:moveTo>
                                  <a:pt x="41719" y="0"/>
                                </a:moveTo>
                                <a:lnTo>
                                  <a:pt x="0" y="0"/>
                                </a:lnTo>
                                <a:lnTo>
                                  <a:pt x="0" y="79519"/>
                                </a:lnTo>
                                <a:lnTo>
                                  <a:pt x="41719" y="79519"/>
                                </a:lnTo>
                                <a:lnTo>
                                  <a:pt x="41719" y="0"/>
                                </a:lnTo>
                                <a:close/>
                              </a:path>
                            </a:pathLst>
                          </a:custGeom>
                          <a:solidFill>
                            <a:srgbClr val="E6F4FF"/>
                          </a:solidFill>
                        </wps:spPr>
                        <wps:bodyPr wrap="square" lIns="0" tIns="0" rIns="0" bIns="0" rtlCol="0">
                          <a:prstTxWarp prst="textNoShape">
                            <a:avLst/>
                          </a:prstTxWarp>
                          <a:noAutofit/>
                        </wps:bodyPr>
                      </wps:wsp>
                      <wps:wsp>
                        <wps:cNvPr id="330" name="Graphic 330"/>
                        <wps:cNvSpPr/>
                        <wps:spPr>
                          <a:xfrm>
                            <a:off x="3488096" y="987360"/>
                            <a:ext cx="41910" cy="80010"/>
                          </a:xfrm>
                          <a:custGeom>
                            <a:avLst/>
                            <a:gdLst/>
                            <a:ahLst/>
                            <a:cxnLst/>
                            <a:rect l="l" t="t" r="r" b="b"/>
                            <a:pathLst>
                              <a:path w="41910" h="80010">
                                <a:moveTo>
                                  <a:pt x="0" y="79519"/>
                                </a:moveTo>
                                <a:lnTo>
                                  <a:pt x="41719" y="79519"/>
                                </a:lnTo>
                                <a:lnTo>
                                  <a:pt x="41719" y="0"/>
                                </a:lnTo>
                                <a:lnTo>
                                  <a:pt x="0" y="0"/>
                                </a:lnTo>
                                <a:lnTo>
                                  <a:pt x="0" y="79519"/>
                                </a:lnTo>
                                <a:close/>
                              </a:path>
                            </a:pathLst>
                          </a:custGeom>
                          <a:ln w="2993">
                            <a:solidFill>
                              <a:srgbClr val="000000"/>
                            </a:solidFill>
                            <a:prstDash val="solid"/>
                          </a:ln>
                        </wps:spPr>
                        <wps:bodyPr wrap="square" lIns="0" tIns="0" rIns="0" bIns="0" rtlCol="0">
                          <a:prstTxWarp prst="textNoShape">
                            <a:avLst/>
                          </a:prstTxWarp>
                          <a:noAutofit/>
                        </wps:bodyPr>
                      </wps:wsp>
                      <wps:wsp>
                        <wps:cNvPr id="331" name="Graphic 331"/>
                        <wps:cNvSpPr/>
                        <wps:spPr>
                          <a:xfrm>
                            <a:off x="3363372" y="398046"/>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32" name="Graphic 332"/>
                        <wps:cNvSpPr/>
                        <wps:spPr>
                          <a:xfrm>
                            <a:off x="3427355" y="37697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3363372" y="524157"/>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34" name="Graphic 334"/>
                        <wps:cNvSpPr/>
                        <wps:spPr>
                          <a:xfrm>
                            <a:off x="3427355" y="503087"/>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3368111" y="651553"/>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36" name="Graphic 336"/>
                        <wps:cNvSpPr/>
                        <wps:spPr>
                          <a:xfrm>
                            <a:off x="3432095" y="630482"/>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3363372" y="779322"/>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38" name="Graphic 338"/>
                        <wps:cNvSpPr/>
                        <wps:spPr>
                          <a:xfrm>
                            <a:off x="3427355" y="758252"/>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3363372" y="902915"/>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40" name="Graphic 340"/>
                        <wps:cNvSpPr/>
                        <wps:spPr>
                          <a:xfrm>
                            <a:off x="3427355" y="88184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3363372" y="1027456"/>
                            <a:ext cx="69850" cy="1270"/>
                          </a:xfrm>
                          <a:custGeom>
                            <a:avLst/>
                            <a:gdLst/>
                            <a:ahLst/>
                            <a:cxnLst/>
                            <a:rect l="l" t="t" r="r" b="b"/>
                            <a:pathLst>
                              <a:path w="69850" h="0">
                                <a:moveTo>
                                  <a:pt x="0" y="0"/>
                                </a:moveTo>
                                <a:lnTo>
                                  <a:pt x="69222" y="0"/>
                                </a:lnTo>
                              </a:path>
                            </a:pathLst>
                          </a:custGeom>
                          <a:ln w="3116">
                            <a:solidFill>
                              <a:srgbClr val="000000"/>
                            </a:solidFill>
                            <a:prstDash val="solid"/>
                          </a:ln>
                        </wps:spPr>
                        <wps:bodyPr wrap="square" lIns="0" tIns="0" rIns="0" bIns="0" rtlCol="0">
                          <a:prstTxWarp prst="textNoShape">
                            <a:avLst/>
                          </a:prstTxWarp>
                          <a:noAutofit/>
                        </wps:bodyPr>
                      </wps:wsp>
                      <wps:wsp>
                        <wps:cNvPr id="342" name="Graphic 342"/>
                        <wps:cNvSpPr/>
                        <wps:spPr>
                          <a:xfrm>
                            <a:off x="3427355" y="100638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3559190" y="398046"/>
                            <a:ext cx="69850" cy="1270"/>
                          </a:xfrm>
                          <a:custGeom>
                            <a:avLst/>
                            <a:gdLst/>
                            <a:ahLst/>
                            <a:cxnLst/>
                            <a:rect l="l" t="t" r="r" b="b"/>
                            <a:pathLst>
                              <a:path w="69850" h="0">
                                <a:moveTo>
                                  <a:pt x="0" y="0"/>
                                </a:moveTo>
                                <a:lnTo>
                                  <a:pt x="69222" y="0"/>
                                </a:lnTo>
                              </a:path>
                            </a:pathLst>
                          </a:custGeom>
                          <a:ln w="3116">
                            <a:solidFill>
                              <a:srgbClr val="000000"/>
                            </a:solidFill>
                            <a:prstDash val="sysDash"/>
                          </a:ln>
                        </wps:spPr>
                        <wps:bodyPr wrap="square" lIns="0" tIns="0" rIns="0" bIns="0" rtlCol="0">
                          <a:prstTxWarp prst="textNoShape">
                            <a:avLst/>
                          </a:prstTxWarp>
                          <a:noAutofit/>
                        </wps:bodyPr>
                      </wps:wsp>
                      <wps:wsp>
                        <wps:cNvPr id="344" name="Graphic 344"/>
                        <wps:cNvSpPr/>
                        <wps:spPr>
                          <a:xfrm>
                            <a:off x="3623173" y="37697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553826" y="523771"/>
                            <a:ext cx="69215" cy="1270"/>
                          </a:xfrm>
                          <a:custGeom>
                            <a:avLst/>
                            <a:gdLst/>
                            <a:ahLst/>
                            <a:cxnLst/>
                            <a:rect l="l" t="t" r="r" b="b"/>
                            <a:pathLst>
                              <a:path w="69215" h="0">
                                <a:moveTo>
                                  <a:pt x="0" y="0"/>
                                </a:moveTo>
                                <a:lnTo>
                                  <a:pt x="69097" y="0"/>
                                </a:lnTo>
                              </a:path>
                            </a:pathLst>
                          </a:custGeom>
                          <a:ln w="3116">
                            <a:solidFill>
                              <a:srgbClr val="000000"/>
                            </a:solidFill>
                            <a:prstDash val="sysDash"/>
                          </a:ln>
                        </wps:spPr>
                        <wps:bodyPr wrap="square" lIns="0" tIns="0" rIns="0" bIns="0" rtlCol="0">
                          <a:prstTxWarp prst="textNoShape">
                            <a:avLst/>
                          </a:prstTxWarp>
                          <a:noAutofit/>
                        </wps:bodyPr>
                      </wps:wsp>
                      <wps:wsp>
                        <wps:cNvPr id="346" name="Graphic 346"/>
                        <wps:cNvSpPr/>
                        <wps:spPr>
                          <a:xfrm>
                            <a:off x="3617685" y="502700"/>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3553826" y="648149"/>
                            <a:ext cx="69215" cy="1270"/>
                          </a:xfrm>
                          <a:custGeom>
                            <a:avLst/>
                            <a:gdLst/>
                            <a:ahLst/>
                            <a:cxnLst/>
                            <a:rect l="l" t="t" r="r" b="b"/>
                            <a:pathLst>
                              <a:path w="69215" h="0">
                                <a:moveTo>
                                  <a:pt x="0" y="0"/>
                                </a:moveTo>
                                <a:lnTo>
                                  <a:pt x="69097" y="0"/>
                                </a:lnTo>
                              </a:path>
                            </a:pathLst>
                          </a:custGeom>
                          <a:ln w="3116">
                            <a:solidFill>
                              <a:srgbClr val="000000"/>
                            </a:solidFill>
                            <a:prstDash val="sysDash"/>
                          </a:ln>
                        </wps:spPr>
                        <wps:bodyPr wrap="square" lIns="0" tIns="0" rIns="0" bIns="0" rtlCol="0">
                          <a:prstTxWarp prst="textNoShape">
                            <a:avLst/>
                          </a:prstTxWarp>
                          <a:noAutofit/>
                        </wps:bodyPr>
                      </wps:wsp>
                      <wps:wsp>
                        <wps:cNvPr id="348" name="Graphic 348"/>
                        <wps:cNvSpPr/>
                        <wps:spPr>
                          <a:xfrm>
                            <a:off x="3617685" y="627079"/>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3561934" y="775246"/>
                            <a:ext cx="69850" cy="1270"/>
                          </a:xfrm>
                          <a:custGeom>
                            <a:avLst/>
                            <a:gdLst/>
                            <a:ahLst/>
                            <a:cxnLst/>
                            <a:rect l="l" t="t" r="r" b="b"/>
                            <a:pathLst>
                              <a:path w="69850" h="0">
                                <a:moveTo>
                                  <a:pt x="0" y="0"/>
                                </a:moveTo>
                                <a:lnTo>
                                  <a:pt x="69222" y="0"/>
                                </a:lnTo>
                              </a:path>
                            </a:pathLst>
                          </a:custGeom>
                          <a:ln w="3116">
                            <a:solidFill>
                              <a:srgbClr val="000000"/>
                            </a:solidFill>
                            <a:prstDash val="sysDash"/>
                          </a:ln>
                        </wps:spPr>
                        <wps:bodyPr wrap="square" lIns="0" tIns="0" rIns="0" bIns="0" rtlCol="0">
                          <a:prstTxWarp prst="textNoShape">
                            <a:avLst/>
                          </a:prstTxWarp>
                          <a:noAutofit/>
                        </wps:bodyPr>
                      </wps:wsp>
                      <wps:wsp>
                        <wps:cNvPr id="350" name="Graphic 350"/>
                        <wps:cNvSpPr/>
                        <wps:spPr>
                          <a:xfrm>
                            <a:off x="3625793" y="75417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3553826" y="898776"/>
                            <a:ext cx="69215" cy="1270"/>
                          </a:xfrm>
                          <a:custGeom>
                            <a:avLst/>
                            <a:gdLst/>
                            <a:ahLst/>
                            <a:cxnLst/>
                            <a:rect l="l" t="t" r="r" b="b"/>
                            <a:pathLst>
                              <a:path w="69215" h="0">
                                <a:moveTo>
                                  <a:pt x="0" y="0"/>
                                </a:moveTo>
                                <a:lnTo>
                                  <a:pt x="69097" y="0"/>
                                </a:lnTo>
                              </a:path>
                            </a:pathLst>
                          </a:custGeom>
                          <a:ln w="3116">
                            <a:solidFill>
                              <a:srgbClr val="000000"/>
                            </a:solidFill>
                            <a:prstDash val="sysDash"/>
                          </a:ln>
                        </wps:spPr>
                        <wps:bodyPr wrap="square" lIns="0" tIns="0" rIns="0" bIns="0" rtlCol="0">
                          <a:prstTxWarp prst="textNoShape">
                            <a:avLst/>
                          </a:prstTxWarp>
                          <a:noAutofit/>
                        </wps:bodyPr>
                      </wps:wsp>
                      <wps:wsp>
                        <wps:cNvPr id="352" name="Graphic 352"/>
                        <wps:cNvSpPr/>
                        <wps:spPr>
                          <a:xfrm>
                            <a:off x="3617685" y="877706"/>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3561934" y="1025873"/>
                            <a:ext cx="69850" cy="1270"/>
                          </a:xfrm>
                          <a:custGeom>
                            <a:avLst/>
                            <a:gdLst/>
                            <a:ahLst/>
                            <a:cxnLst/>
                            <a:rect l="l" t="t" r="r" b="b"/>
                            <a:pathLst>
                              <a:path w="69850" h="0">
                                <a:moveTo>
                                  <a:pt x="0" y="0"/>
                                </a:moveTo>
                                <a:lnTo>
                                  <a:pt x="69222" y="0"/>
                                </a:lnTo>
                              </a:path>
                            </a:pathLst>
                          </a:custGeom>
                          <a:ln w="3116">
                            <a:solidFill>
                              <a:srgbClr val="000000"/>
                            </a:solidFill>
                            <a:prstDash val="sysDash"/>
                          </a:ln>
                        </wps:spPr>
                        <wps:bodyPr wrap="square" lIns="0" tIns="0" rIns="0" bIns="0" rtlCol="0">
                          <a:prstTxWarp prst="textNoShape">
                            <a:avLst/>
                          </a:prstTxWarp>
                          <a:noAutofit/>
                        </wps:bodyPr>
                      </wps:wsp>
                      <wps:wsp>
                        <wps:cNvPr id="354" name="Graphic 354"/>
                        <wps:cNvSpPr/>
                        <wps:spPr>
                          <a:xfrm>
                            <a:off x="3625793" y="1004802"/>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3705367" y="360618"/>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356" name="Graphic 356"/>
                        <wps:cNvSpPr/>
                        <wps:spPr>
                          <a:xfrm>
                            <a:off x="3705367" y="360618"/>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57" name="Graphic 357"/>
                        <wps:cNvSpPr/>
                        <wps:spPr>
                          <a:xfrm>
                            <a:off x="3705367" y="489746"/>
                            <a:ext cx="382270" cy="80010"/>
                          </a:xfrm>
                          <a:custGeom>
                            <a:avLst/>
                            <a:gdLst/>
                            <a:ahLst/>
                            <a:cxnLst/>
                            <a:rect l="l" t="t" r="r" b="b"/>
                            <a:pathLst>
                              <a:path w="382270" h="80010">
                                <a:moveTo>
                                  <a:pt x="381832" y="0"/>
                                </a:moveTo>
                                <a:lnTo>
                                  <a:pt x="0" y="0"/>
                                </a:lnTo>
                                <a:lnTo>
                                  <a:pt x="0" y="79519"/>
                                </a:lnTo>
                                <a:lnTo>
                                  <a:pt x="381832" y="79519"/>
                                </a:lnTo>
                                <a:lnTo>
                                  <a:pt x="381832" y="0"/>
                                </a:lnTo>
                                <a:close/>
                              </a:path>
                            </a:pathLst>
                          </a:custGeom>
                          <a:solidFill>
                            <a:srgbClr val="F5B184"/>
                          </a:solidFill>
                        </wps:spPr>
                        <wps:bodyPr wrap="square" lIns="0" tIns="0" rIns="0" bIns="0" rtlCol="0">
                          <a:prstTxWarp prst="textNoShape">
                            <a:avLst/>
                          </a:prstTxWarp>
                          <a:noAutofit/>
                        </wps:bodyPr>
                      </wps:wsp>
                      <wps:wsp>
                        <wps:cNvPr id="358" name="Graphic 358"/>
                        <wps:cNvSpPr/>
                        <wps:spPr>
                          <a:xfrm>
                            <a:off x="3705367" y="489746"/>
                            <a:ext cx="382270" cy="80010"/>
                          </a:xfrm>
                          <a:custGeom>
                            <a:avLst/>
                            <a:gdLst/>
                            <a:ahLst/>
                            <a:cxnLst/>
                            <a:rect l="l" t="t" r="r" b="b"/>
                            <a:pathLst>
                              <a:path w="382270" h="80010">
                                <a:moveTo>
                                  <a:pt x="0" y="79519"/>
                                </a:moveTo>
                                <a:lnTo>
                                  <a:pt x="381832" y="79519"/>
                                </a:lnTo>
                                <a:lnTo>
                                  <a:pt x="381832"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59" name="Graphic 359"/>
                        <wps:cNvSpPr/>
                        <wps:spPr>
                          <a:xfrm>
                            <a:off x="3700378" y="612092"/>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60" name="Graphic 360"/>
                        <wps:cNvSpPr/>
                        <wps:spPr>
                          <a:xfrm>
                            <a:off x="3700378" y="612092"/>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61" name="Graphic 361"/>
                        <wps:cNvSpPr/>
                        <wps:spPr>
                          <a:xfrm>
                            <a:off x="3706115" y="737693"/>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62" name="Graphic 362"/>
                        <wps:cNvSpPr/>
                        <wps:spPr>
                          <a:xfrm>
                            <a:off x="3706115" y="737693"/>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63" name="Graphic 363"/>
                        <wps:cNvSpPr/>
                        <wps:spPr>
                          <a:xfrm>
                            <a:off x="3704494" y="862470"/>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64" name="Graphic 364"/>
                        <wps:cNvSpPr/>
                        <wps:spPr>
                          <a:xfrm>
                            <a:off x="3704494" y="862470"/>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65" name="Graphic 365"/>
                        <wps:cNvSpPr/>
                        <wps:spPr>
                          <a:xfrm>
                            <a:off x="3707362" y="985277"/>
                            <a:ext cx="387350" cy="80010"/>
                          </a:xfrm>
                          <a:custGeom>
                            <a:avLst/>
                            <a:gdLst/>
                            <a:ahLst/>
                            <a:cxnLst/>
                            <a:rect l="l" t="t" r="r" b="b"/>
                            <a:pathLst>
                              <a:path w="387350" h="80010">
                                <a:moveTo>
                                  <a:pt x="386883" y="0"/>
                                </a:moveTo>
                                <a:lnTo>
                                  <a:pt x="0" y="0"/>
                                </a:lnTo>
                                <a:lnTo>
                                  <a:pt x="0" y="79519"/>
                                </a:lnTo>
                                <a:lnTo>
                                  <a:pt x="386883" y="79519"/>
                                </a:lnTo>
                                <a:lnTo>
                                  <a:pt x="386883" y="0"/>
                                </a:lnTo>
                                <a:close/>
                              </a:path>
                            </a:pathLst>
                          </a:custGeom>
                          <a:solidFill>
                            <a:srgbClr val="F5B184"/>
                          </a:solidFill>
                        </wps:spPr>
                        <wps:bodyPr wrap="square" lIns="0" tIns="0" rIns="0" bIns="0" rtlCol="0">
                          <a:prstTxWarp prst="textNoShape">
                            <a:avLst/>
                          </a:prstTxWarp>
                          <a:noAutofit/>
                        </wps:bodyPr>
                      </wps:wsp>
                      <wps:wsp>
                        <wps:cNvPr id="366" name="Graphic 366"/>
                        <wps:cNvSpPr/>
                        <wps:spPr>
                          <a:xfrm>
                            <a:off x="3707362" y="985277"/>
                            <a:ext cx="387350" cy="80010"/>
                          </a:xfrm>
                          <a:custGeom>
                            <a:avLst/>
                            <a:gdLst/>
                            <a:ahLst/>
                            <a:cxnLst/>
                            <a:rect l="l" t="t" r="r" b="b"/>
                            <a:pathLst>
                              <a:path w="387350" h="80010">
                                <a:moveTo>
                                  <a:pt x="0" y="79519"/>
                                </a:moveTo>
                                <a:lnTo>
                                  <a:pt x="386883" y="79519"/>
                                </a:lnTo>
                                <a:lnTo>
                                  <a:pt x="386883" y="0"/>
                                </a:lnTo>
                                <a:lnTo>
                                  <a:pt x="0" y="0"/>
                                </a:lnTo>
                                <a:lnTo>
                                  <a:pt x="0" y="79519"/>
                                </a:lnTo>
                                <a:close/>
                              </a:path>
                            </a:pathLst>
                          </a:custGeom>
                          <a:ln w="2992">
                            <a:solidFill>
                              <a:srgbClr val="B8520F"/>
                            </a:solidFill>
                            <a:prstDash val="solid"/>
                          </a:ln>
                        </wps:spPr>
                        <wps:bodyPr wrap="square" lIns="0" tIns="0" rIns="0" bIns="0" rtlCol="0">
                          <a:prstTxWarp prst="textNoShape">
                            <a:avLst/>
                          </a:prstTxWarp>
                          <a:noAutofit/>
                        </wps:bodyPr>
                      </wps:wsp>
                      <wps:wsp>
                        <wps:cNvPr id="367" name="Graphic 367"/>
                        <wps:cNvSpPr/>
                        <wps:spPr>
                          <a:xfrm>
                            <a:off x="4303671" y="341093"/>
                            <a:ext cx="106680" cy="735330"/>
                          </a:xfrm>
                          <a:custGeom>
                            <a:avLst/>
                            <a:gdLst/>
                            <a:ahLst/>
                            <a:cxnLst/>
                            <a:rect l="l" t="t" r="r" b="b"/>
                            <a:pathLst>
                              <a:path w="106680" h="735330">
                                <a:moveTo>
                                  <a:pt x="106064" y="0"/>
                                </a:moveTo>
                                <a:lnTo>
                                  <a:pt x="0" y="0"/>
                                </a:lnTo>
                                <a:lnTo>
                                  <a:pt x="0" y="735111"/>
                                </a:lnTo>
                                <a:lnTo>
                                  <a:pt x="106064" y="735111"/>
                                </a:lnTo>
                                <a:lnTo>
                                  <a:pt x="106064" y="0"/>
                                </a:lnTo>
                                <a:close/>
                              </a:path>
                            </a:pathLst>
                          </a:custGeom>
                          <a:solidFill>
                            <a:srgbClr val="EBF0DF"/>
                          </a:solidFill>
                        </wps:spPr>
                        <wps:bodyPr wrap="square" lIns="0" tIns="0" rIns="0" bIns="0" rtlCol="0">
                          <a:prstTxWarp prst="textNoShape">
                            <a:avLst/>
                          </a:prstTxWarp>
                          <a:noAutofit/>
                        </wps:bodyPr>
                      </wps:wsp>
                      <wps:wsp>
                        <wps:cNvPr id="368" name="Graphic 368"/>
                        <wps:cNvSpPr/>
                        <wps:spPr>
                          <a:xfrm>
                            <a:off x="4303671" y="341093"/>
                            <a:ext cx="106680" cy="735330"/>
                          </a:xfrm>
                          <a:custGeom>
                            <a:avLst/>
                            <a:gdLst/>
                            <a:ahLst/>
                            <a:cxnLst/>
                            <a:rect l="l" t="t" r="r" b="b"/>
                            <a:pathLst>
                              <a:path w="106680" h="735330">
                                <a:moveTo>
                                  <a:pt x="0" y="735111"/>
                                </a:moveTo>
                                <a:lnTo>
                                  <a:pt x="106064" y="735111"/>
                                </a:lnTo>
                                <a:lnTo>
                                  <a:pt x="106064" y="0"/>
                                </a:lnTo>
                                <a:lnTo>
                                  <a:pt x="0" y="0"/>
                                </a:lnTo>
                                <a:lnTo>
                                  <a:pt x="0" y="735111"/>
                                </a:lnTo>
                                <a:close/>
                              </a:path>
                            </a:pathLst>
                          </a:custGeom>
                          <a:ln w="6236">
                            <a:solidFill>
                              <a:srgbClr val="789340"/>
                            </a:solidFill>
                            <a:prstDash val="solid"/>
                          </a:ln>
                        </wps:spPr>
                        <wps:bodyPr wrap="square" lIns="0" tIns="0" rIns="0" bIns="0" rtlCol="0">
                          <a:prstTxWarp prst="textNoShape">
                            <a:avLst/>
                          </a:prstTxWarp>
                          <a:noAutofit/>
                        </wps:bodyPr>
                      </wps:wsp>
                      <wps:wsp>
                        <wps:cNvPr id="369" name="Graphic 369"/>
                        <wps:cNvSpPr/>
                        <wps:spPr>
                          <a:xfrm>
                            <a:off x="4117208" y="398046"/>
                            <a:ext cx="139065" cy="315595"/>
                          </a:xfrm>
                          <a:custGeom>
                            <a:avLst/>
                            <a:gdLst/>
                            <a:ahLst/>
                            <a:cxnLst/>
                            <a:rect l="l" t="t" r="r" b="b"/>
                            <a:pathLst>
                              <a:path w="139065" h="315595">
                                <a:moveTo>
                                  <a:pt x="0" y="0"/>
                                </a:moveTo>
                                <a:lnTo>
                                  <a:pt x="38621" y="24587"/>
                                </a:lnTo>
                                <a:lnTo>
                                  <a:pt x="42156" y="43013"/>
                                </a:lnTo>
                                <a:lnTo>
                                  <a:pt x="42032" y="45370"/>
                                </a:lnTo>
                                <a:lnTo>
                                  <a:pt x="41658" y="47701"/>
                                </a:lnTo>
                                <a:lnTo>
                                  <a:pt x="41658" y="273891"/>
                                </a:lnTo>
                                <a:lnTo>
                                  <a:pt x="45528" y="288850"/>
                                </a:lnTo>
                                <a:lnTo>
                                  <a:pt x="53912" y="301358"/>
                                </a:lnTo>
                                <a:lnTo>
                                  <a:pt x="65897" y="310472"/>
                                </a:lnTo>
                                <a:lnTo>
                                  <a:pt x="80572" y="315247"/>
                                </a:lnTo>
                                <a:lnTo>
                                  <a:pt x="138693" y="315247"/>
                                </a:lnTo>
                              </a:path>
                            </a:pathLst>
                          </a:custGeom>
                          <a:ln w="9353">
                            <a:solidFill>
                              <a:srgbClr val="000000"/>
                            </a:solidFill>
                            <a:prstDash val="solid"/>
                          </a:ln>
                        </wps:spPr>
                        <wps:bodyPr wrap="square" lIns="0" tIns="0" rIns="0" bIns="0" rtlCol="0">
                          <a:prstTxWarp prst="textNoShape">
                            <a:avLst/>
                          </a:prstTxWarp>
                          <a:noAutofit/>
                        </wps:bodyPr>
                      </wps:wsp>
                      <wps:wsp>
                        <wps:cNvPr id="370" name="Graphic 370"/>
                        <wps:cNvSpPr/>
                        <wps:spPr>
                          <a:xfrm>
                            <a:off x="4249042" y="685989"/>
                            <a:ext cx="55244" cy="54610"/>
                          </a:xfrm>
                          <a:custGeom>
                            <a:avLst/>
                            <a:gdLst/>
                            <a:ahLst/>
                            <a:cxnLst/>
                            <a:rect l="l" t="t" r="r" b="b"/>
                            <a:pathLst>
                              <a:path w="55244" h="54610">
                                <a:moveTo>
                                  <a:pt x="0" y="0"/>
                                </a:moveTo>
                                <a:lnTo>
                                  <a:pt x="0" y="54608"/>
                                </a:lnTo>
                                <a:lnTo>
                                  <a:pt x="54629" y="27304"/>
                                </a:lnTo>
                                <a:lnTo>
                                  <a:pt x="0"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4105858" y="712533"/>
                            <a:ext cx="88265" cy="316230"/>
                          </a:xfrm>
                          <a:custGeom>
                            <a:avLst/>
                            <a:gdLst/>
                            <a:ahLst/>
                            <a:cxnLst/>
                            <a:rect l="l" t="t" r="r" b="b"/>
                            <a:pathLst>
                              <a:path w="88265" h="316230">
                                <a:moveTo>
                                  <a:pt x="0" y="314586"/>
                                </a:moveTo>
                                <a:lnTo>
                                  <a:pt x="40761" y="302175"/>
                                </a:lnTo>
                                <a:lnTo>
                                  <a:pt x="49515" y="279252"/>
                                </a:lnTo>
                                <a:lnTo>
                                  <a:pt x="49515" y="31855"/>
                                </a:lnTo>
                                <a:lnTo>
                                  <a:pt x="53939" y="18739"/>
                                </a:lnTo>
                                <a:lnTo>
                                  <a:pt x="62549" y="8456"/>
                                </a:lnTo>
                                <a:lnTo>
                                  <a:pt x="74246" y="1909"/>
                                </a:lnTo>
                                <a:lnTo>
                                  <a:pt x="87930" y="0"/>
                                </a:lnTo>
                              </a:path>
                            </a:pathLst>
                          </a:custGeom>
                          <a:ln w="9354">
                            <a:solidFill>
                              <a:srgbClr val="000000"/>
                            </a:solidFill>
                            <a:prstDash val="solid"/>
                          </a:ln>
                        </wps:spPr>
                        <wps:bodyPr wrap="square" lIns="0" tIns="0" rIns="0" bIns="0" rtlCol="0">
                          <a:prstTxWarp prst="textNoShape">
                            <a:avLst/>
                          </a:prstTxWarp>
                          <a:noAutofit/>
                        </wps:bodyPr>
                      </wps:wsp>
                      <wps:wsp>
                        <wps:cNvPr id="372" name="Graphic 372"/>
                        <wps:cNvSpPr/>
                        <wps:spPr>
                          <a:xfrm>
                            <a:off x="4409812" y="708655"/>
                            <a:ext cx="48260" cy="1270"/>
                          </a:xfrm>
                          <a:custGeom>
                            <a:avLst/>
                            <a:gdLst/>
                            <a:ahLst/>
                            <a:cxnLst/>
                            <a:rect l="l" t="t" r="r" b="b"/>
                            <a:pathLst>
                              <a:path w="48260" h="0">
                                <a:moveTo>
                                  <a:pt x="0" y="0"/>
                                </a:moveTo>
                                <a:lnTo>
                                  <a:pt x="48019" y="0"/>
                                </a:lnTo>
                              </a:path>
                            </a:pathLst>
                          </a:custGeom>
                          <a:ln w="3116">
                            <a:solidFill>
                              <a:srgbClr val="000000"/>
                            </a:solidFill>
                            <a:prstDash val="solid"/>
                          </a:ln>
                        </wps:spPr>
                        <wps:bodyPr wrap="square" lIns="0" tIns="0" rIns="0" bIns="0" rtlCol="0">
                          <a:prstTxWarp prst="textNoShape">
                            <a:avLst/>
                          </a:prstTxWarp>
                          <a:noAutofit/>
                        </wps:bodyPr>
                      </wps:wsp>
                      <wps:wsp>
                        <wps:cNvPr id="373" name="Graphic 373"/>
                        <wps:cNvSpPr/>
                        <wps:spPr>
                          <a:xfrm>
                            <a:off x="4452592" y="687585"/>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4636187" y="711062"/>
                            <a:ext cx="48260" cy="1270"/>
                          </a:xfrm>
                          <a:custGeom>
                            <a:avLst/>
                            <a:gdLst/>
                            <a:ahLst/>
                            <a:cxnLst/>
                            <a:rect l="l" t="t" r="r" b="b"/>
                            <a:pathLst>
                              <a:path w="48260" h="0">
                                <a:moveTo>
                                  <a:pt x="0" y="0"/>
                                </a:moveTo>
                                <a:lnTo>
                                  <a:pt x="48019" y="0"/>
                                </a:lnTo>
                              </a:path>
                            </a:pathLst>
                          </a:custGeom>
                          <a:ln w="3116">
                            <a:solidFill>
                              <a:srgbClr val="000000"/>
                            </a:solidFill>
                            <a:prstDash val="solid"/>
                          </a:ln>
                        </wps:spPr>
                        <wps:bodyPr wrap="square" lIns="0" tIns="0" rIns="0" bIns="0" rtlCol="0">
                          <a:prstTxWarp prst="textNoShape">
                            <a:avLst/>
                          </a:prstTxWarp>
                          <a:noAutofit/>
                        </wps:bodyPr>
                      </wps:wsp>
                      <wps:wsp>
                        <wps:cNvPr id="375" name="Graphic 375"/>
                        <wps:cNvSpPr/>
                        <wps:spPr>
                          <a:xfrm>
                            <a:off x="4678968" y="689991"/>
                            <a:ext cx="42545" cy="42545"/>
                          </a:xfrm>
                          <a:custGeom>
                            <a:avLst/>
                            <a:gdLst/>
                            <a:ahLst/>
                            <a:cxnLst/>
                            <a:rect l="l" t="t" r="r" b="b"/>
                            <a:pathLst>
                              <a:path w="42545" h="42545">
                                <a:moveTo>
                                  <a:pt x="0" y="0"/>
                                </a:moveTo>
                                <a:lnTo>
                                  <a:pt x="0" y="42141"/>
                                </a:lnTo>
                                <a:lnTo>
                                  <a:pt x="42156" y="21070"/>
                                </a:lnTo>
                                <a:lnTo>
                                  <a:pt x="0"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4721125" y="343512"/>
                            <a:ext cx="106680" cy="735330"/>
                          </a:xfrm>
                          <a:custGeom>
                            <a:avLst/>
                            <a:gdLst/>
                            <a:ahLst/>
                            <a:cxnLst/>
                            <a:rect l="l" t="t" r="r" b="b"/>
                            <a:pathLst>
                              <a:path w="106680" h="735330">
                                <a:moveTo>
                                  <a:pt x="106064" y="0"/>
                                </a:moveTo>
                                <a:lnTo>
                                  <a:pt x="0" y="0"/>
                                </a:lnTo>
                                <a:lnTo>
                                  <a:pt x="0" y="735111"/>
                                </a:lnTo>
                                <a:lnTo>
                                  <a:pt x="106064" y="735111"/>
                                </a:lnTo>
                                <a:lnTo>
                                  <a:pt x="106064" y="0"/>
                                </a:lnTo>
                                <a:close/>
                              </a:path>
                            </a:pathLst>
                          </a:custGeom>
                          <a:solidFill>
                            <a:srgbClr val="EBF0DF"/>
                          </a:solidFill>
                        </wps:spPr>
                        <wps:bodyPr wrap="square" lIns="0" tIns="0" rIns="0" bIns="0" rtlCol="0">
                          <a:prstTxWarp prst="textNoShape">
                            <a:avLst/>
                          </a:prstTxWarp>
                          <a:noAutofit/>
                        </wps:bodyPr>
                      </wps:wsp>
                      <wps:wsp>
                        <wps:cNvPr id="377" name="Graphic 377"/>
                        <wps:cNvSpPr/>
                        <wps:spPr>
                          <a:xfrm>
                            <a:off x="4721125" y="343512"/>
                            <a:ext cx="106680" cy="735330"/>
                          </a:xfrm>
                          <a:custGeom>
                            <a:avLst/>
                            <a:gdLst/>
                            <a:ahLst/>
                            <a:cxnLst/>
                            <a:rect l="l" t="t" r="r" b="b"/>
                            <a:pathLst>
                              <a:path w="106680" h="735330">
                                <a:moveTo>
                                  <a:pt x="0" y="735111"/>
                                </a:moveTo>
                                <a:lnTo>
                                  <a:pt x="106064" y="735111"/>
                                </a:lnTo>
                                <a:lnTo>
                                  <a:pt x="106064" y="0"/>
                                </a:lnTo>
                                <a:lnTo>
                                  <a:pt x="0" y="0"/>
                                </a:lnTo>
                                <a:lnTo>
                                  <a:pt x="0" y="735111"/>
                                </a:lnTo>
                                <a:close/>
                              </a:path>
                            </a:pathLst>
                          </a:custGeom>
                          <a:ln w="6236">
                            <a:solidFill>
                              <a:srgbClr val="789340"/>
                            </a:solidFill>
                            <a:prstDash val="solid"/>
                          </a:ln>
                        </wps:spPr>
                        <wps:bodyPr wrap="square" lIns="0" tIns="0" rIns="0" bIns="0" rtlCol="0">
                          <a:prstTxWarp prst="textNoShape">
                            <a:avLst/>
                          </a:prstTxWarp>
                          <a:noAutofit/>
                        </wps:bodyPr>
                      </wps:wsp>
                      <wps:wsp>
                        <wps:cNvPr id="378" name="Graphic 378"/>
                        <wps:cNvSpPr/>
                        <wps:spPr>
                          <a:xfrm>
                            <a:off x="4834749" y="712994"/>
                            <a:ext cx="258445" cy="1270"/>
                          </a:xfrm>
                          <a:custGeom>
                            <a:avLst/>
                            <a:gdLst/>
                            <a:ahLst/>
                            <a:cxnLst/>
                            <a:rect l="l" t="t" r="r" b="b"/>
                            <a:pathLst>
                              <a:path w="258445" h="0">
                                <a:moveTo>
                                  <a:pt x="0" y="0"/>
                                </a:moveTo>
                                <a:lnTo>
                                  <a:pt x="257930" y="0"/>
                                </a:lnTo>
                              </a:path>
                            </a:pathLst>
                          </a:custGeom>
                          <a:ln w="6233">
                            <a:solidFill>
                              <a:srgbClr val="000000"/>
                            </a:solidFill>
                            <a:prstDash val="solid"/>
                          </a:ln>
                        </wps:spPr>
                        <wps:bodyPr wrap="square" lIns="0" tIns="0" rIns="0" bIns="0" rtlCol="0">
                          <a:prstTxWarp prst="textNoShape">
                            <a:avLst/>
                          </a:prstTxWarp>
                          <a:noAutofit/>
                        </wps:bodyPr>
                      </wps:wsp>
                      <wps:wsp>
                        <wps:cNvPr id="379" name="Graphic 379"/>
                        <wps:cNvSpPr/>
                        <wps:spPr>
                          <a:xfrm>
                            <a:off x="4524298" y="688812"/>
                            <a:ext cx="610870" cy="48895"/>
                          </a:xfrm>
                          <a:custGeom>
                            <a:avLst/>
                            <a:gdLst/>
                            <a:ahLst/>
                            <a:cxnLst/>
                            <a:rect l="l" t="t" r="r" b="b"/>
                            <a:pathLst>
                              <a:path w="610870" h="48895">
                                <a:moveTo>
                                  <a:pt x="10363" y="22186"/>
                                </a:moveTo>
                                <a:lnTo>
                                  <a:pt x="7988" y="19862"/>
                                </a:lnTo>
                                <a:lnTo>
                                  <a:pt x="2247" y="19862"/>
                                </a:lnTo>
                                <a:lnTo>
                                  <a:pt x="0" y="22186"/>
                                </a:lnTo>
                                <a:lnTo>
                                  <a:pt x="0" y="25057"/>
                                </a:lnTo>
                                <a:lnTo>
                                  <a:pt x="0" y="27927"/>
                                </a:lnTo>
                                <a:lnTo>
                                  <a:pt x="2247" y="30264"/>
                                </a:lnTo>
                                <a:lnTo>
                                  <a:pt x="7988" y="30264"/>
                                </a:lnTo>
                                <a:lnTo>
                                  <a:pt x="10363" y="27927"/>
                                </a:lnTo>
                                <a:lnTo>
                                  <a:pt x="10363" y="22186"/>
                                </a:lnTo>
                                <a:close/>
                              </a:path>
                              <a:path w="610870" h="48895">
                                <a:moveTo>
                                  <a:pt x="610654" y="24193"/>
                                </a:moveTo>
                                <a:lnTo>
                                  <a:pt x="562267" y="0"/>
                                </a:lnTo>
                                <a:lnTo>
                                  <a:pt x="562267" y="48374"/>
                                </a:lnTo>
                                <a:lnTo>
                                  <a:pt x="610654" y="24193"/>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4524309" y="708668"/>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381" name="Graphic 381"/>
                        <wps:cNvSpPr/>
                        <wps:spPr>
                          <a:xfrm>
                            <a:off x="4549628" y="708668"/>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476" y="8066"/>
                                </a:lnTo>
                                <a:lnTo>
                                  <a:pt x="10476" y="2331"/>
                                </a:lnTo>
                                <a:lnTo>
                                  <a:pt x="8107"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4549628" y="708668"/>
                            <a:ext cx="10795" cy="10795"/>
                          </a:xfrm>
                          <a:custGeom>
                            <a:avLst/>
                            <a:gdLst/>
                            <a:ahLst/>
                            <a:cxnLst/>
                            <a:rect l="l" t="t" r="r" b="b"/>
                            <a:pathLst>
                              <a:path w="10795" h="10795">
                                <a:moveTo>
                                  <a:pt x="0" y="5199"/>
                                </a:moveTo>
                                <a:lnTo>
                                  <a:pt x="0" y="2331"/>
                                </a:lnTo>
                                <a:lnTo>
                                  <a:pt x="2369" y="0"/>
                                </a:lnTo>
                                <a:lnTo>
                                  <a:pt x="5238" y="0"/>
                                </a:lnTo>
                                <a:lnTo>
                                  <a:pt x="8107" y="0"/>
                                </a:lnTo>
                                <a:lnTo>
                                  <a:pt x="10476" y="2331"/>
                                </a:lnTo>
                                <a:lnTo>
                                  <a:pt x="10476" y="5199"/>
                                </a:lnTo>
                                <a:lnTo>
                                  <a:pt x="10476"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383" name="Graphic 383"/>
                        <wps:cNvSpPr/>
                        <wps:spPr>
                          <a:xfrm>
                            <a:off x="4575072" y="708668"/>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352" y="8066"/>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4575072" y="672960"/>
                            <a:ext cx="434975" cy="80010"/>
                          </a:xfrm>
                          <a:custGeom>
                            <a:avLst/>
                            <a:gdLst/>
                            <a:ahLst/>
                            <a:cxnLst/>
                            <a:rect l="l" t="t" r="r" b="b"/>
                            <a:pathLst>
                              <a:path w="434975" h="80010">
                                <a:moveTo>
                                  <a:pt x="0" y="40906"/>
                                </a:moveTo>
                                <a:lnTo>
                                  <a:pt x="0" y="38039"/>
                                </a:lnTo>
                                <a:lnTo>
                                  <a:pt x="2369" y="35707"/>
                                </a:lnTo>
                                <a:lnTo>
                                  <a:pt x="5238" y="35707"/>
                                </a:lnTo>
                                <a:lnTo>
                                  <a:pt x="8107" y="35707"/>
                                </a:lnTo>
                                <a:lnTo>
                                  <a:pt x="10352" y="38039"/>
                                </a:lnTo>
                                <a:lnTo>
                                  <a:pt x="10352" y="40906"/>
                                </a:lnTo>
                                <a:lnTo>
                                  <a:pt x="10352" y="43774"/>
                                </a:lnTo>
                                <a:lnTo>
                                  <a:pt x="8107" y="46105"/>
                                </a:lnTo>
                                <a:lnTo>
                                  <a:pt x="5238" y="46105"/>
                                </a:lnTo>
                                <a:lnTo>
                                  <a:pt x="2369" y="46105"/>
                                </a:lnTo>
                                <a:lnTo>
                                  <a:pt x="0" y="43774"/>
                                </a:lnTo>
                                <a:lnTo>
                                  <a:pt x="0" y="40906"/>
                                </a:lnTo>
                                <a:close/>
                              </a:path>
                              <a:path w="434975" h="80010">
                                <a:moveTo>
                                  <a:pt x="354841" y="39759"/>
                                </a:moveTo>
                                <a:lnTo>
                                  <a:pt x="357971" y="24284"/>
                                </a:lnTo>
                                <a:lnTo>
                                  <a:pt x="366503" y="11646"/>
                                </a:lnTo>
                                <a:lnTo>
                                  <a:pt x="379151" y="3124"/>
                                </a:lnTo>
                                <a:lnTo>
                                  <a:pt x="394628" y="0"/>
                                </a:lnTo>
                                <a:lnTo>
                                  <a:pt x="410106" y="3124"/>
                                </a:lnTo>
                                <a:lnTo>
                                  <a:pt x="422754" y="11646"/>
                                </a:lnTo>
                                <a:lnTo>
                                  <a:pt x="431286" y="24284"/>
                                </a:lnTo>
                                <a:lnTo>
                                  <a:pt x="434416" y="39759"/>
                                </a:lnTo>
                                <a:lnTo>
                                  <a:pt x="431286" y="55234"/>
                                </a:lnTo>
                                <a:lnTo>
                                  <a:pt x="422754" y="67872"/>
                                </a:lnTo>
                                <a:lnTo>
                                  <a:pt x="410106" y="76394"/>
                                </a:lnTo>
                                <a:lnTo>
                                  <a:pt x="394628" y="79519"/>
                                </a:lnTo>
                                <a:lnTo>
                                  <a:pt x="379151" y="76394"/>
                                </a:lnTo>
                                <a:lnTo>
                                  <a:pt x="366503" y="67872"/>
                                </a:lnTo>
                                <a:lnTo>
                                  <a:pt x="357971" y="55234"/>
                                </a:lnTo>
                                <a:lnTo>
                                  <a:pt x="354841" y="39759"/>
                                </a:lnTo>
                                <a:close/>
                              </a:path>
                            </a:pathLst>
                          </a:custGeom>
                          <a:ln w="2992">
                            <a:solidFill>
                              <a:srgbClr val="000000"/>
                            </a:solidFill>
                            <a:prstDash val="solid"/>
                          </a:ln>
                        </wps:spPr>
                        <wps:bodyPr wrap="square" lIns="0" tIns="0" rIns="0" bIns="0" rtlCol="0">
                          <a:prstTxWarp prst="textNoShape">
                            <a:avLst/>
                          </a:prstTxWarp>
                          <a:noAutofit/>
                        </wps:bodyPr>
                      </wps:wsp>
                      <wps:wsp>
                        <wps:cNvPr id="385" name="Graphic 385"/>
                        <wps:cNvSpPr/>
                        <wps:spPr>
                          <a:xfrm>
                            <a:off x="4969701" y="672960"/>
                            <a:ext cx="1270" cy="80010"/>
                          </a:xfrm>
                          <a:custGeom>
                            <a:avLst/>
                            <a:gdLst/>
                            <a:ahLst/>
                            <a:cxnLst/>
                            <a:rect l="l" t="t" r="r" b="b"/>
                            <a:pathLst>
                              <a:path w="0" h="80010">
                                <a:moveTo>
                                  <a:pt x="0" y="0"/>
                                </a:moveTo>
                                <a:lnTo>
                                  <a:pt x="0" y="79519"/>
                                </a:lnTo>
                              </a:path>
                            </a:pathLst>
                          </a:custGeom>
                          <a:ln w="3118">
                            <a:solidFill>
                              <a:srgbClr val="000000"/>
                            </a:solidFill>
                            <a:prstDash val="solid"/>
                          </a:ln>
                        </wps:spPr>
                        <wps:bodyPr wrap="square" lIns="0" tIns="0" rIns="0" bIns="0" rtlCol="0">
                          <a:prstTxWarp prst="textNoShape">
                            <a:avLst/>
                          </a:prstTxWarp>
                          <a:noAutofit/>
                        </wps:bodyPr>
                      </wps:wsp>
                      <wps:wsp>
                        <wps:cNvPr id="386" name="Graphic 386"/>
                        <wps:cNvSpPr/>
                        <wps:spPr>
                          <a:xfrm>
                            <a:off x="2691605" y="794808"/>
                            <a:ext cx="2278380" cy="363220"/>
                          </a:xfrm>
                          <a:custGeom>
                            <a:avLst/>
                            <a:gdLst/>
                            <a:ahLst/>
                            <a:cxnLst/>
                            <a:rect l="l" t="t" r="r" b="b"/>
                            <a:pathLst>
                              <a:path w="2278380" h="363220">
                                <a:moveTo>
                                  <a:pt x="2278096" y="0"/>
                                </a:moveTo>
                                <a:lnTo>
                                  <a:pt x="2278096" y="363073"/>
                                </a:lnTo>
                                <a:lnTo>
                                  <a:pt x="0" y="363073"/>
                                </a:lnTo>
                                <a:lnTo>
                                  <a:pt x="2120" y="282618"/>
                                </a:lnTo>
                              </a:path>
                            </a:pathLst>
                          </a:custGeom>
                          <a:ln w="6233">
                            <a:solidFill>
                              <a:srgbClr val="000000"/>
                            </a:solidFill>
                            <a:prstDash val="solid"/>
                          </a:ln>
                        </wps:spPr>
                        <wps:bodyPr wrap="square" lIns="0" tIns="0" rIns="0" bIns="0" rtlCol="0">
                          <a:prstTxWarp prst="textNoShape">
                            <a:avLst/>
                          </a:prstTxWarp>
                          <a:noAutofit/>
                        </wps:bodyPr>
                      </wps:wsp>
                      <wps:wsp>
                        <wps:cNvPr id="387" name="Graphic 387"/>
                        <wps:cNvSpPr/>
                        <wps:spPr>
                          <a:xfrm>
                            <a:off x="4945505" y="752480"/>
                            <a:ext cx="48895" cy="48895"/>
                          </a:xfrm>
                          <a:custGeom>
                            <a:avLst/>
                            <a:gdLst/>
                            <a:ahLst/>
                            <a:cxnLst/>
                            <a:rect l="l" t="t" r="r" b="b"/>
                            <a:pathLst>
                              <a:path w="48895" h="48895">
                                <a:moveTo>
                                  <a:pt x="24196" y="0"/>
                                </a:moveTo>
                                <a:lnTo>
                                  <a:pt x="0" y="48374"/>
                                </a:lnTo>
                                <a:lnTo>
                                  <a:pt x="48393" y="48374"/>
                                </a:lnTo>
                                <a:lnTo>
                                  <a:pt x="24196"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4356804" y="1076205"/>
                            <a:ext cx="1270" cy="81915"/>
                          </a:xfrm>
                          <a:custGeom>
                            <a:avLst/>
                            <a:gdLst/>
                            <a:ahLst/>
                            <a:cxnLst/>
                            <a:rect l="l" t="t" r="r" b="b"/>
                            <a:pathLst>
                              <a:path w="0" h="81915">
                                <a:moveTo>
                                  <a:pt x="0" y="0"/>
                                </a:moveTo>
                                <a:lnTo>
                                  <a:pt x="0" y="81676"/>
                                </a:lnTo>
                              </a:path>
                            </a:pathLst>
                          </a:custGeom>
                          <a:ln w="6236">
                            <a:solidFill>
                              <a:srgbClr val="000000"/>
                            </a:solidFill>
                            <a:prstDash val="solid"/>
                          </a:ln>
                        </wps:spPr>
                        <wps:bodyPr wrap="square" lIns="0" tIns="0" rIns="0" bIns="0" rtlCol="0">
                          <a:prstTxWarp prst="textNoShape">
                            <a:avLst/>
                          </a:prstTxWarp>
                          <a:noAutofit/>
                        </wps:bodyPr>
                      </wps:wsp>
                      <wps:wsp>
                        <wps:cNvPr id="389" name="Graphic 389"/>
                        <wps:cNvSpPr/>
                        <wps:spPr>
                          <a:xfrm>
                            <a:off x="1128966" y="110539"/>
                            <a:ext cx="639445" cy="1270"/>
                          </a:xfrm>
                          <a:custGeom>
                            <a:avLst/>
                            <a:gdLst/>
                            <a:ahLst/>
                            <a:cxnLst/>
                            <a:rect l="l" t="t" r="r" b="b"/>
                            <a:pathLst>
                              <a:path w="639445" h="0">
                                <a:moveTo>
                                  <a:pt x="0" y="0"/>
                                </a:moveTo>
                                <a:lnTo>
                                  <a:pt x="639426" y="0"/>
                                </a:lnTo>
                              </a:path>
                            </a:pathLst>
                          </a:custGeom>
                          <a:ln w="9350">
                            <a:solidFill>
                              <a:srgbClr val="000000"/>
                            </a:solidFill>
                            <a:prstDash val="solid"/>
                          </a:ln>
                        </wps:spPr>
                        <wps:bodyPr wrap="square" lIns="0" tIns="0" rIns="0" bIns="0" rtlCol="0">
                          <a:prstTxWarp prst="textNoShape">
                            <a:avLst/>
                          </a:prstTxWarp>
                          <a:noAutofit/>
                        </wps:bodyPr>
                      </wps:wsp>
                      <wps:wsp>
                        <wps:cNvPr id="390" name="Graphic 390"/>
                        <wps:cNvSpPr/>
                        <wps:spPr>
                          <a:xfrm>
                            <a:off x="1761532" y="83222"/>
                            <a:ext cx="55244" cy="55244"/>
                          </a:xfrm>
                          <a:custGeom>
                            <a:avLst/>
                            <a:gdLst/>
                            <a:ahLst/>
                            <a:cxnLst/>
                            <a:rect l="l" t="t" r="r" b="b"/>
                            <a:pathLst>
                              <a:path w="55244" h="55244">
                                <a:moveTo>
                                  <a:pt x="0" y="0"/>
                                </a:moveTo>
                                <a:lnTo>
                                  <a:pt x="0" y="54621"/>
                                </a:lnTo>
                                <a:lnTo>
                                  <a:pt x="54629" y="27316"/>
                                </a:lnTo>
                                <a:lnTo>
                                  <a:pt x="0"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363531" y="110539"/>
                            <a:ext cx="200025" cy="1270"/>
                          </a:xfrm>
                          <a:custGeom>
                            <a:avLst/>
                            <a:gdLst/>
                            <a:ahLst/>
                            <a:cxnLst/>
                            <a:rect l="l" t="t" r="r" b="b"/>
                            <a:pathLst>
                              <a:path w="200025" h="0">
                                <a:moveTo>
                                  <a:pt x="0" y="0"/>
                                </a:moveTo>
                                <a:lnTo>
                                  <a:pt x="199833" y="0"/>
                                </a:lnTo>
                              </a:path>
                            </a:pathLst>
                          </a:custGeom>
                          <a:ln w="6233">
                            <a:solidFill>
                              <a:srgbClr val="000000"/>
                            </a:solidFill>
                            <a:prstDash val="solid"/>
                          </a:ln>
                        </wps:spPr>
                        <wps:bodyPr wrap="square" lIns="0" tIns="0" rIns="0" bIns="0" rtlCol="0">
                          <a:prstTxWarp prst="textNoShape">
                            <a:avLst/>
                          </a:prstTxWarp>
                          <a:noAutofit/>
                        </wps:bodyPr>
                      </wps:wsp>
                      <wps:wsp>
                        <wps:cNvPr id="392" name="Graphic 392"/>
                        <wps:cNvSpPr/>
                        <wps:spPr>
                          <a:xfrm>
                            <a:off x="557315" y="86339"/>
                            <a:ext cx="48895" cy="48895"/>
                          </a:xfrm>
                          <a:custGeom>
                            <a:avLst/>
                            <a:gdLst/>
                            <a:ahLst/>
                            <a:cxnLst/>
                            <a:rect l="l" t="t" r="r" b="b"/>
                            <a:pathLst>
                              <a:path w="48895" h="48895">
                                <a:moveTo>
                                  <a:pt x="0" y="0"/>
                                </a:moveTo>
                                <a:lnTo>
                                  <a:pt x="0" y="48387"/>
                                </a:lnTo>
                                <a:lnTo>
                                  <a:pt x="48393" y="24199"/>
                                </a:lnTo>
                                <a:lnTo>
                                  <a:pt x="0"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2348736" y="110539"/>
                            <a:ext cx="854075" cy="1270"/>
                          </a:xfrm>
                          <a:custGeom>
                            <a:avLst/>
                            <a:gdLst/>
                            <a:ahLst/>
                            <a:cxnLst/>
                            <a:rect l="l" t="t" r="r" b="b"/>
                            <a:pathLst>
                              <a:path w="854075" h="0">
                                <a:moveTo>
                                  <a:pt x="0" y="0"/>
                                </a:moveTo>
                                <a:lnTo>
                                  <a:pt x="853740" y="0"/>
                                </a:lnTo>
                              </a:path>
                            </a:pathLst>
                          </a:custGeom>
                          <a:ln w="9350">
                            <a:solidFill>
                              <a:srgbClr val="000000"/>
                            </a:solidFill>
                            <a:prstDash val="solid"/>
                          </a:ln>
                        </wps:spPr>
                        <wps:bodyPr wrap="square" lIns="0" tIns="0" rIns="0" bIns="0" rtlCol="0">
                          <a:prstTxWarp prst="textNoShape">
                            <a:avLst/>
                          </a:prstTxWarp>
                          <a:noAutofit/>
                        </wps:bodyPr>
                      </wps:wsp>
                      <wps:wsp>
                        <wps:cNvPr id="394" name="Graphic 394"/>
                        <wps:cNvSpPr/>
                        <wps:spPr>
                          <a:xfrm>
                            <a:off x="3195617" y="83222"/>
                            <a:ext cx="55244" cy="55244"/>
                          </a:xfrm>
                          <a:custGeom>
                            <a:avLst/>
                            <a:gdLst/>
                            <a:ahLst/>
                            <a:cxnLst/>
                            <a:rect l="l" t="t" r="r" b="b"/>
                            <a:pathLst>
                              <a:path w="55244" h="55244">
                                <a:moveTo>
                                  <a:pt x="0" y="0"/>
                                </a:moveTo>
                                <a:lnTo>
                                  <a:pt x="0" y="54621"/>
                                </a:lnTo>
                                <a:lnTo>
                                  <a:pt x="54629" y="27316"/>
                                </a:lnTo>
                                <a:lnTo>
                                  <a:pt x="0"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3773466" y="110539"/>
                            <a:ext cx="245110" cy="1270"/>
                          </a:xfrm>
                          <a:custGeom>
                            <a:avLst/>
                            <a:gdLst/>
                            <a:ahLst/>
                            <a:cxnLst/>
                            <a:rect l="l" t="t" r="r" b="b"/>
                            <a:pathLst>
                              <a:path w="245110" h="0">
                                <a:moveTo>
                                  <a:pt x="0" y="0"/>
                                </a:moveTo>
                                <a:lnTo>
                                  <a:pt x="244959" y="0"/>
                                </a:lnTo>
                              </a:path>
                            </a:pathLst>
                          </a:custGeom>
                          <a:ln w="9350">
                            <a:solidFill>
                              <a:srgbClr val="000000"/>
                            </a:solidFill>
                            <a:prstDash val="solid"/>
                          </a:ln>
                        </wps:spPr>
                        <wps:bodyPr wrap="square" lIns="0" tIns="0" rIns="0" bIns="0" rtlCol="0">
                          <a:prstTxWarp prst="textNoShape">
                            <a:avLst/>
                          </a:prstTxWarp>
                          <a:noAutofit/>
                        </wps:bodyPr>
                      </wps:wsp>
                      <wps:wsp>
                        <wps:cNvPr id="396" name="Graphic 396"/>
                        <wps:cNvSpPr/>
                        <wps:spPr>
                          <a:xfrm>
                            <a:off x="4011691" y="83222"/>
                            <a:ext cx="55244" cy="55244"/>
                          </a:xfrm>
                          <a:custGeom>
                            <a:avLst/>
                            <a:gdLst/>
                            <a:ahLst/>
                            <a:cxnLst/>
                            <a:rect l="l" t="t" r="r" b="b"/>
                            <a:pathLst>
                              <a:path w="55244" h="55244">
                                <a:moveTo>
                                  <a:pt x="0" y="0"/>
                                </a:moveTo>
                                <a:lnTo>
                                  <a:pt x="0" y="54621"/>
                                </a:lnTo>
                                <a:lnTo>
                                  <a:pt x="54629" y="27316"/>
                                </a:lnTo>
                                <a:lnTo>
                                  <a:pt x="0"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4301676" y="111911"/>
                            <a:ext cx="187960" cy="1270"/>
                          </a:xfrm>
                          <a:custGeom>
                            <a:avLst/>
                            <a:gdLst/>
                            <a:ahLst/>
                            <a:cxnLst/>
                            <a:rect l="l" t="t" r="r" b="b"/>
                            <a:pathLst>
                              <a:path w="187960" h="0">
                                <a:moveTo>
                                  <a:pt x="0" y="0"/>
                                </a:moveTo>
                                <a:lnTo>
                                  <a:pt x="187710" y="0"/>
                                </a:lnTo>
                              </a:path>
                            </a:pathLst>
                          </a:custGeom>
                          <a:ln w="9350">
                            <a:solidFill>
                              <a:srgbClr val="000000"/>
                            </a:solidFill>
                            <a:prstDash val="solid"/>
                          </a:ln>
                        </wps:spPr>
                        <wps:bodyPr wrap="square" lIns="0" tIns="0" rIns="0" bIns="0" rtlCol="0">
                          <a:prstTxWarp prst="textNoShape">
                            <a:avLst/>
                          </a:prstTxWarp>
                          <a:noAutofit/>
                        </wps:bodyPr>
                      </wps:wsp>
                      <wps:wsp>
                        <wps:cNvPr id="398" name="Graphic 398"/>
                        <wps:cNvSpPr/>
                        <wps:spPr>
                          <a:xfrm>
                            <a:off x="4482515" y="84597"/>
                            <a:ext cx="274955" cy="98425"/>
                          </a:xfrm>
                          <a:custGeom>
                            <a:avLst/>
                            <a:gdLst/>
                            <a:ahLst/>
                            <a:cxnLst/>
                            <a:rect l="l" t="t" r="r" b="b"/>
                            <a:pathLst>
                              <a:path w="274955" h="98425">
                                <a:moveTo>
                                  <a:pt x="54635" y="27317"/>
                                </a:moveTo>
                                <a:lnTo>
                                  <a:pt x="0" y="0"/>
                                </a:lnTo>
                                <a:lnTo>
                                  <a:pt x="0" y="54622"/>
                                </a:lnTo>
                                <a:lnTo>
                                  <a:pt x="54635" y="27317"/>
                                </a:lnTo>
                                <a:close/>
                              </a:path>
                              <a:path w="274955" h="98425">
                                <a:moveTo>
                                  <a:pt x="274904" y="89928"/>
                                </a:moveTo>
                                <a:lnTo>
                                  <a:pt x="272529" y="87604"/>
                                </a:lnTo>
                                <a:lnTo>
                                  <a:pt x="266788" y="87604"/>
                                </a:lnTo>
                                <a:lnTo>
                                  <a:pt x="264541" y="89928"/>
                                </a:lnTo>
                                <a:lnTo>
                                  <a:pt x="264541" y="92798"/>
                                </a:lnTo>
                                <a:lnTo>
                                  <a:pt x="264541" y="95669"/>
                                </a:lnTo>
                                <a:lnTo>
                                  <a:pt x="266788" y="98005"/>
                                </a:lnTo>
                                <a:lnTo>
                                  <a:pt x="272529" y="98005"/>
                                </a:lnTo>
                                <a:lnTo>
                                  <a:pt x="274904" y="95669"/>
                                </a:lnTo>
                                <a:lnTo>
                                  <a:pt x="274904" y="89928"/>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4747067" y="172192"/>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00" name="Graphic 400"/>
                        <wps:cNvSpPr/>
                        <wps:spPr>
                          <a:xfrm>
                            <a:off x="4766774" y="171370"/>
                            <a:ext cx="10795" cy="10795"/>
                          </a:xfrm>
                          <a:custGeom>
                            <a:avLst/>
                            <a:gdLst/>
                            <a:ahLst/>
                            <a:cxnLst/>
                            <a:rect l="l" t="t" r="r" b="b"/>
                            <a:pathLst>
                              <a:path w="10795" h="10795">
                                <a:moveTo>
                                  <a:pt x="8107" y="0"/>
                                </a:moveTo>
                                <a:lnTo>
                                  <a:pt x="2369" y="0"/>
                                </a:lnTo>
                                <a:lnTo>
                                  <a:pt x="0" y="2319"/>
                                </a:lnTo>
                                <a:lnTo>
                                  <a:pt x="0" y="5199"/>
                                </a:lnTo>
                                <a:lnTo>
                                  <a:pt x="0" y="8066"/>
                                </a:lnTo>
                                <a:lnTo>
                                  <a:pt x="2369" y="10385"/>
                                </a:lnTo>
                                <a:lnTo>
                                  <a:pt x="8107" y="10385"/>
                                </a:lnTo>
                                <a:lnTo>
                                  <a:pt x="10476" y="8066"/>
                                </a:lnTo>
                                <a:lnTo>
                                  <a:pt x="10476" y="2319"/>
                                </a:lnTo>
                                <a:lnTo>
                                  <a:pt x="8107"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4766774" y="171370"/>
                            <a:ext cx="10795" cy="10795"/>
                          </a:xfrm>
                          <a:custGeom>
                            <a:avLst/>
                            <a:gdLst/>
                            <a:ahLst/>
                            <a:cxnLst/>
                            <a:rect l="l" t="t" r="r" b="b"/>
                            <a:pathLst>
                              <a:path w="10795" h="10795">
                                <a:moveTo>
                                  <a:pt x="0" y="5199"/>
                                </a:moveTo>
                                <a:lnTo>
                                  <a:pt x="0" y="2319"/>
                                </a:lnTo>
                                <a:lnTo>
                                  <a:pt x="2369" y="0"/>
                                </a:lnTo>
                                <a:lnTo>
                                  <a:pt x="5238" y="0"/>
                                </a:lnTo>
                                <a:lnTo>
                                  <a:pt x="8107" y="0"/>
                                </a:lnTo>
                                <a:lnTo>
                                  <a:pt x="10476" y="2319"/>
                                </a:lnTo>
                                <a:lnTo>
                                  <a:pt x="10476" y="5199"/>
                                </a:lnTo>
                                <a:lnTo>
                                  <a:pt x="10476" y="8066"/>
                                </a:lnTo>
                                <a:lnTo>
                                  <a:pt x="8107" y="10385"/>
                                </a:lnTo>
                                <a:lnTo>
                                  <a:pt x="5238" y="10385"/>
                                </a:lnTo>
                                <a:lnTo>
                                  <a:pt x="2369" y="10385"/>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02" name="Graphic 402"/>
                        <wps:cNvSpPr/>
                        <wps:spPr>
                          <a:xfrm>
                            <a:off x="4786605" y="172192"/>
                            <a:ext cx="10795" cy="10795"/>
                          </a:xfrm>
                          <a:custGeom>
                            <a:avLst/>
                            <a:gdLst/>
                            <a:ahLst/>
                            <a:cxnLst/>
                            <a:rect l="l" t="t" r="r" b="b"/>
                            <a:pathLst>
                              <a:path w="10795" h="10795">
                                <a:moveTo>
                                  <a:pt x="7982" y="0"/>
                                </a:moveTo>
                                <a:lnTo>
                                  <a:pt x="2245" y="0"/>
                                </a:lnTo>
                                <a:lnTo>
                                  <a:pt x="0" y="2331"/>
                                </a:lnTo>
                                <a:lnTo>
                                  <a:pt x="0" y="5199"/>
                                </a:lnTo>
                                <a:lnTo>
                                  <a:pt x="0" y="8066"/>
                                </a:lnTo>
                                <a:lnTo>
                                  <a:pt x="2245" y="10398"/>
                                </a:lnTo>
                                <a:lnTo>
                                  <a:pt x="7982" y="10398"/>
                                </a:lnTo>
                                <a:lnTo>
                                  <a:pt x="10352" y="8066"/>
                                </a:lnTo>
                                <a:lnTo>
                                  <a:pt x="10352" y="2331"/>
                                </a:lnTo>
                                <a:lnTo>
                                  <a:pt x="7982"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4786605" y="172192"/>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04" name="Graphic 404"/>
                        <wps:cNvSpPr/>
                        <wps:spPr>
                          <a:xfrm>
                            <a:off x="4807933" y="172679"/>
                            <a:ext cx="10795" cy="10795"/>
                          </a:xfrm>
                          <a:custGeom>
                            <a:avLst/>
                            <a:gdLst/>
                            <a:ahLst/>
                            <a:cxnLst/>
                            <a:rect l="l" t="t" r="r" b="b"/>
                            <a:pathLst>
                              <a:path w="10795" h="10795">
                                <a:moveTo>
                                  <a:pt x="8107" y="0"/>
                                </a:moveTo>
                                <a:lnTo>
                                  <a:pt x="2369" y="0"/>
                                </a:lnTo>
                                <a:lnTo>
                                  <a:pt x="0" y="2331"/>
                                </a:lnTo>
                                <a:lnTo>
                                  <a:pt x="0" y="5199"/>
                                </a:lnTo>
                                <a:lnTo>
                                  <a:pt x="0" y="8079"/>
                                </a:lnTo>
                                <a:lnTo>
                                  <a:pt x="2369" y="10398"/>
                                </a:lnTo>
                                <a:lnTo>
                                  <a:pt x="8107" y="10398"/>
                                </a:lnTo>
                                <a:lnTo>
                                  <a:pt x="10352" y="8079"/>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4807933" y="172679"/>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79"/>
                                </a:lnTo>
                                <a:lnTo>
                                  <a:pt x="8107" y="10398"/>
                                </a:lnTo>
                                <a:lnTo>
                                  <a:pt x="5238" y="10398"/>
                                </a:lnTo>
                                <a:lnTo>
                                  <a:pt x="2369" y="10398"/>
                                </a:lnTo>
                                <a:lnTo>
                                  <a:pt x="0" y="8079"/>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06" name="Graphic 406"/>
                        <wps:cNvSpPr/>
                        <wps:spPr>
                          <a:xfrm>
                            <a:off x="4827640" y="171856"/>
                            <a:ext cx="10795" cy="10795"/>
                          </a:xfrm>
                          <a:custGeom>
                            <a:avLst/>
                            <a:gdLst/>
                            <a:ahLst/>
                            <a:cxnLst/>
                            <a:rect l="l" t="t" r="r" b="b"/>
                            <a:pathLst>
                              <a:path w="10795" h="10795">
                                <a:moveTo>
                                  <a:pt x="8107" y="0"/>
                                </a:moveTo>
                                <a:lnTo>
                                  <a:pt x="2369" y="0"/>
                                </a:lnTo>
                                <a:lnTo>
                                  <a:pt x="0" y="2319"/>
                                </a:lnTo>
                                <a:lnTo>
                                  <a:pt x="0" y="5199"/>
                                </a:lnTo>
                                <a:lnTo>
                                  <a:pt x="0" y="8066"/>
                                </a:lnTo>
                                <a:lnTo>
                                  <a:pt x="2369" y="10398"/>
                                </a:lnTo>
                                <a:lnTo>
                                  <a:pt x="8107" y="10398"/>
                                </a:lnTo>
                                <a:lnTo>
                                  <a:pt x="10476" y="8066"/>
                                </a:lnTo>
                                <a:lnTo>
                                  <a:pt x="10476" y="2319"/>
                                </a:lnTo>
                                <a:lnTo>
                                  <a:pt x="8107"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4827640" y="171856"/>
                            <a:ext cx="10795" cy="10795"/>
                          </a:xfrm>
                          <a:custGeom>
                            <a:avLst/>
                            <a:gdLst/>
                            <a:ahLst/>
                            <a:cxnLst/>
                            <a:rect l="l" t="t" r="r" b="b"/>
                            <a:pathLst>
                              <a:path w="10795" h="10795">
                                <a:moveTo>
                                  <a:pt x="0" y="5199"/>
                                </a:moveTo>
                                <a:lnTo>
                                  <a:pt x="0" y="2319"/>
                                </a:lnTo>
                                <a:lnTo>
                                  <a:pt x="2369" y="0"/>
                                </a:lnTo>
                                <a:lnTo>
                                  <a:pt x="5238" y="0"/>
                                </a:lnTo>
                                <a:lnTo>
                                  <a:pt x="8107" y="0"/>
                                </a:lnTo>
                                <a:lnTo>
                                  <a:pt x="10476" y="2319"/>
                                </a:lnTo>
                                <a:lnTo>
                                  <a:pt x="10476" y="5199"/>
                                </a:lnTo>
                                <a:lnTo>
                                  <a:pt x="10476"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08" name="Graphic 408"/>
                        <wps:cNvSpPr/>
                        <wps:spPr>
                          <a:xfrm>
                            <a:off x="4847471" y="172679"/>
                            <a:ext cx="10795" cy="10795"/>
                          </a:xfrm>
                          <a:custGeom>
                            <a:avLst/>
                            <a:gdLst/>
                            <a:ahLst/>
                            <a:cxnLst/>
                            <a:rect l="l" t="t" r="r" b="b"/>
                            <a:pathLst>
                              <a:path w="10795" h="10795">
                                <a:moveTo>
                                  <a:pt x="8107" y="0"/>
                                </a:moveTo>
                                <a:lnTo>
                                  <a:pt x="2369" y="0"/>
                                </a:lnTo>
                                <a:lnTo>
                                  <a:pt x="0" y="2331"/>
                                </a:lnTo>
                                <a:lnTo>
                                  <a:pt x="0" y="5199"/>
                                </a:lnTo>
                                <a:lnTo>
                                  <a:pt x="0" y="8079"/>
                                </a:lnTo>
                                <a:lnTo>
                                  <a:pt x="2369" y="10398"/>
                                </a:lnTo>
                                <a:lnTo>
                                  <a:pt x="8107" y="10398"/>
                                </a:lnTo>
                                <a:lnTo>
                                  <a:pt x="10352" y="8079"/>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4847471" y="172679"/>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79"/>
                                </a:lnTo>
                                <a:lnTo>
                                  <a:pt x="8107" y="10398"/>
                                </a:lnTo>
                                <a:lnTo>
                                  <a:pt x="5238" y="10398"/>
                                </a:lnTo>
                                <a:lnTo>
                                  <a:pt x="2369" y="10398"/>
                                </a:lnTo>
                                <a:lnTo>
                                  <a:pt x="0" y="8079"/>
                                </a:lnTo>
                                <a:lnTo>
                                  <a:pt x="0" y="5199"/>
                                </a:lnTo>
                                <a:close/>
                              </a:path>
                            </a:pathLst>
                          </a:custGeom>
                          <a:ln w="2992">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46" cstate="print"/>
                          <a:stretch>
                            <a:fillRect/>
                          </a:stretch>
                        </pic:blipFill>
                        <pic:spPr>
                          <a:xfrm>
                            <a:off x="5236427" y="671464"/>
                            <a:ext cx="460419" cy="82512"/>
                          </a:xfrm>
                          <a:prstGeom prst="rect">
                            <a:avLst/>
                          </a:prstGeom>
                        </pic:spPr>
                      </pic:pic>
                      <wps:wsp>
                        <wps:cNvPr id="411" name="Graphic 411"/>
                        <wps:cNvSpPr/>
                        <wps:spPr>
                          <a:xfrm>
                            <a:off x="358230" y="715587"/>
                            <a:ext cx="427990" cy="1905"/>
                          </a:xfrm>
                          <a:custGeom>
                            <a:avLst/>
                            <a:gdLst/>
                            <a:ahLst/>
                            <a:cxnLst/>
                            <a:rect l="l" t="t" r="r" b="b"/>
                            <a:pathLst>
                              <a:path w="427990" h="1905">
                                <a:moveTo>
                                  <a:pt x="0" y="0"/>
                                </a:moveTo>
                                <a:lnTo>
                                  <a:pt x="427406" y="1782"/>
                                </a:lnTo>
                              </a:path>
                            </a:pathLst>
                          </a:custGeom>
                          <a:ln w="9350">
                            <a:solidFill>
                              <a:srgbClr val="000000"/>
                            </a:solidFill>
                            <a:prstDash val="solid"/>
                          </a:ln>
                        </wps:spPr>
                        <wps:bodyPr wrap="square" lIns="0" tIns="0" rIns="0" bIns="0" rtlCol="0">
                          <a:prstTxWarp prst="textNoShape">
                            <a:avLst/>
                          </a:prstTxWarp>
                          <a:noAutofit/>
                        </wps:bodyPr>
                      </wps:wsp>
                      <wps:wsp>
                        <wps:cNvPr id="412" name="Graphic 412"/>
                        <wps:cNvSpPr/>
                        <wps:spPr>
                          <a:xfrm>
                            <a:off x="778689" y="690041"/>
                            <a:ext cx="55244" cy="54610"/>
                          </a:xfrm>
                          <a:custGeom>
                            <a:avLst/>
                            <a:gdLst/>
                            <a:ahLst/>
                            <a:cxnLst/>
                            <a:rect l="l" t="t" r="r" b="b"/>
                            <a:pathLst>
                              <a:path w="55244" h="54610">
                                <a:moveTo>
                                  <a:pt x="236" y="0"/>
                                </a:moveTo>
                                <a:lnTo>
                                  <a:pt x="0" y="54608"/>
                                </a:lnTo>
                                <a:lnTo>
                                  <a:pt x="54754" y="27528"/>
                                </a:lnTo>
                                <a:lnTo>
                                  <a:pt x="236"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2143689" y="216378"/>
                            <a:ext cx="1270" cy="161290"/>
                          </a:xfrm>
                          <a:custGeom>
                            <a:avLst/>
                            <a:gdLst/>
                            <a:ahLst/>
                            <a:cxnLst/>
                            <a:rect l="l" t="t" r="r" b="b"/>
                            <a:pathLst>
                              <a:path w="0" h="161290">
                                <a:moveTo>
                                  <a:pt x="0" y="0"/>
                                </a:moveTo>
                                <a:lnTo>
                                  <a:pt x="0" y="160809"/>
                                </a:lnTo>
                              </a:path>
                            </a:pathLst>
                          </a:custGeom>
                          <a:ln w="9354">
                            <a:solidFill>
                              <a:srgbClr val="000000"/>
                            </a:solidFill>
                            <a:prstDash val="solid"/>
                          </a:ln>
                        </wps:spPr>
                        <wps:bodyPr wrap="square" lIns="0" tIns="0" rIns="0" bIns="0" rtlCol="0">
                          <a:prstTxWarp prst="textNoShape">
                            <a:avLst/>
                          </a:prstTxWarp>
                          <a:noAutofit/>
                        </wps:bodyPr>
                      </wps:wsp>
                      <wps:wsp>
                        <wps:cNvPr id="414" name="Graphic 414"/>
                        <wps:cNvSpPr/>
                        <wps:spPr>
                          <a:xfrm>
                            <a:off x="2116374" y="370355"/>
                            <a:ext cx="55244" cy="54610"/>
                          </a:xfrm>
                          <a:custGeom>
                            <a:avLst/>
                            <a:gdLst/>
                            <a:ahLst/>
                            <a:cxnLst/>
                            <a:rect l="l" t="t" r="r" b="b"/>
                            <a:pathLst>
                              <a:path w="55244" h="54610">
                                <a:moveTo>
                                  <a:pt x="54629" y="0"/>
                                </a:moveTo>
                                <a:lnTo>
                                  <a:pt x="0" y="0"/>
                                </a:lnTo>
                                <a:lnTo>
                                  <a:pt x="27314" y="54608"/>
                                </a:lnTo>
                                <a:lnTo>
                                  <a:pt x="54629"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1400829" y="216378"/>
                            <a:ext cx="601980" cy="198755"/>
                          </a:xfrm>
                          <a:custGeom>
                            <a:avLst/>
                            <a:gdLst/>
                            <a:ahLst/>
                            <a:cxnLst/>
                            <a:rect l="l" t="t" r="r" b="b"/>
                            <a:pathLst>
                              <a:path w="601980" h="198755">
                                <a:moveTo>
                                  <a:pt x="601422" y="0"/>
                                </a:moveTo>
                                <a:lnTo>
                                  <a:pt x="0" y="198399"/>
                                </a:lnTo>
                              </a:path>
                            </a:pathLst>
                          </a:custGeom>
                          <a:ln w="9351">
                            <a:solidFill>
                              <a:srgbClr val="000000"/>
                            </a:solidFill>
                            <a:prstDash val="solid"/>
                          </a:ln>
                        </wps:spPr>
                        <wps:bodyPr wrap="square" lIns="0" tIns="0" rIns="0" bIns="0" rtlCol="0">
                          <a:prstTxWarp prst="textNoShape">
                            <a:avLst/>
                          </a:prstTxWarp>
                          <a:noAutofit/>
                        </wps:bodyPr>
                      </wps:wsp>
                      <wps:wsp>
                        <wps:cNvPr id="416" name="Graphic 416"/>
                        <wps:cNvSpPr/>
                        <wps:spPr>
                          <a:xfrm>
                            <a:off x="1355429" y="386700"/>
                            <a:ext cx="60960" cy="52069"/>
                          </a:xfrm>
                          <a:custGeom>
                            <a:avLst/>
                            <a:gdLst/>
                            <a:ahLst/>
                            <a:cxnLst/>
                            <a:rect l="l" t="t" r="r" b="b"/>
                            <a:pathLst>
                              <a:path w="60960" h="52069">
                                <a:moveTo>
                                  <a:pt x="43279" y="0"/>
                                </a:moveTo>
                                <a:lnTo>
                                  <a:pt x="0" y="43051"/>
                                </a:lnTo>
                                <a:lnTo>
                                  <a:pt x="60491" y="51865"/>
                                </a:lnTo>
                                <a:lnTo>
                                  <a:pt x="43279"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3225426" y="216378"/>
                            <a:ext cx="208915" cy="87630"/>
                          </a:xfrm>
                          <a:custGeom>
                            <a:avLst/>
                            <a:gdLst/>
                            <a:ahLst/>
                            <a:cxnLst/>
                            <a:rect l="l" t="t" r="r" b="b"/>
                            <a:pathLst>
                              <a:path w="208915" h="87630">
                                <a:moveTo>
                                  <a:pt x="208664" y="0"/>
                                </a:moveTo>
                                <a:lnTo>
                                  <a:pt x="0" y="87236"/>
                                </a:lnTo>
                              </a:path>
                            </a:pathLst>
                          </a:custGeom>
                          <a:ln w="9351">
                            <a:solidFill>
                              <a:srgbClr val="000000"/>
                            </a:solidFill>
                            <a:prstDash val="solid"/>
                          </a:ln>
                        </wps:spPr>
                        <wps:bodyPr wrap="square" lIns="0" tIns="0" rIns="0" bIns="0" rtlCol="0">
                          <a:prstTxWarp prst="textNoShape">
                            <a:avLst/>
                          </a:prstTxWarp>
                          <a:noAutofit/>
                        </wps:bodyPr>
                      </wps:wsp>
                      <wps:wsp>
                        <wps:cNvPr id="418" name="Graphic 418"/>
                        <wps:cNvSpPr/>
                        <wps:spPr>
                          <a:xfrm>
                            <a:off x="3181274" y="275799"/>
                            <a:ext cx="61594" cy="50800"/>
                          </a:xfrm>
                          <a:custGeom>
                            <a:avLst/>
                            <a:gdLst/>
                            <a:ahLst/>
                            <a:cxnLst/>
                            <a:rect l="l" t="t" r="r" b="b"/>
                            <a:pathLst>
                              <a:path w="61594" h="50800">
                                <a:moveTo>
                                  <a:pt x="39911" y="0"/>
                                </a:moveTo>
                                <a:lnTo>
                                  <a:pt x="0" y="46255"/>
                                </a:lnTo>
                                <a:lnTo>
                                  <a:pt x="60990" y="50382"/>
                                </a:lnTo>
                                <a:lnTo>
                                  <a:pt x="39911"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3617935" y="216378"/>
                            <a:ext cx="179070" cy="74930"/>
                          </a:xfrm>
                          <a:custGeom>
                            <a:avLst/>
                            <a:gdLst/>
                            <a:ahLst/>
                            <a:cxnLst/>
                            <a:rect l="l" t="t" r="r" b="b"/>
                            <a:pathLst>
                              <a:path w="179070" h="74930">
                                <a:moveTo>
                                  <a:pt x="0" y="0"/>
                                </a:moveTo>
                                <a:lnTo>
                                  <a:pt x="178730" y="74843"/>
                                </a:lnTo>
                              </a:path>
                            </a:pathLst>
                          </a:custGeom>
                          <a:ln w="9351">
                            <a:solidFill>
                              <a:srgbClr val="000000"/>
                            </a:solidFill>
                            <a:prstDash val="solid"/>
                          </a:ln>
                        </wps:spPr>
                        <wps:bodyPr wrap="square" lIns="0" tIns="0" rIns="0" bIns="0" rtlCol="0">
                          <a:prstTxWarp prst="textNoShape">
                            <a:avLst/>
                          </a:prstTxWarp>
                          <a:noAutofit/>
                        </wps:bodyPr>
                      </wps:wsp>
                      <wps:wsp>
                        <wps:cNvPr id="420" name="Graphic 420"/>
                        <wps:cNvSpPr/>
                        <wps:spPr>
                          <a:xfrm>
                            <a:off x="3449802" y="171706"/>
                            <a:ext cx="391160" cy="142240"/>
                          </a:xfrm>
                          <a:custGeom>
                            <a:avLst/>
                            <a:gdLst/>
                            <a:ahLst/>
                            <a:cxnLst/>
                            <a:rect l="l" t="t" r="r" b="b"/>
                            <a:pathLst>
                              <a:path w="391160" h="142240">
                                <a:moveTo>
                                  <a:pt x="10350" y="2336"/>
                                </a:moveTo>
                                <a:lnTo>
                                  <a:pt x="7975" y="0"/>
                                </a:lnTo>
                                <a:lnTo>
                                  <a:pt x="2247" y="0"/>
                                </a:lnTo>
                                <a:lnTo>
                                  <a:pt x="0" y="2336"/>
                                </a:lnTo>
                                <a:lnTo>
                                  <a:pt x="0" y="5207"/>
                                </a:lnTo>
                                <a:lnTo>
                                  <a:pt x="0" y="8077"/>
                                </a:lnTo>
                                <a:lnTo>
                                  <a:pt x="2247" y="10401"/>
                                </a:lnTo>
                                <a:lnTo>
                                  <a:pt x="7975" y="10401"/>
                                </a:lnTo>
                                <a:lnTo>
                                  <a:pt x="10350" y="8077"/>
                                </a:lnTo>
                                <a:lnTo>
                                  <a:pt x="10350" y="2336"/>
                                </a:lnTo>
                                <a:close/>
                              </a:path>
                              <a:path w="391160" h="142240">
                                <a:moveTo>
                                  <a:pt x="390880" y="137985"/>
                                </a:moveTo>
                                <a:lnTo>
                                  <a:pt x="351104" y="91694"/>
                                </a:lnTo>
                                <a:lnTo>
                                  <a:pt x="329895" y="142062"/>
                                </a:lnTo>
                                <a:lnTo>
                                  <a:pt x="390880" y="137985"/>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3449806" y="171706"/>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22" name="Graphic 422"/>
                        <wps:cNvSpPr/>
                        <wps:spPr>
                          <a:xfrm>
                            <a:off x="3469513" y="170883"/>
                            <a:ext cx="10795" cy="10795"/>
                          </a:xfrm>
                          <a:custGeom>
                            <a:avLst/>
                            <a:gdLst/>
                            <a:ahLst/>
                            <a:cxnLst/>
                            <a:rect l="l" t="t" r="r" b="b"/>
                            <a:pathLst>
                              <a:path w="10795" h="10795">
                                <a:moveTo>
                                  <a:pt x="8107" y="0"/>
                                </a:moveTo>
                                <a:lnTo>
                                  <a:pt x="2369" y="0"/>
                                </a:lnTo>
                                <a:lnTo>
                                  <a:pt x="0" y="2319"/>
                                </a:lnTo>
                                <a:lnTo>
                                  <a:pt x="0" y="5186"/>
                                </a:lnTo>
                                <a:lnTo>
                                  <a:pt x="0" y="8066"/>
                                </a:lnTo>
                                <a:lnTo>
                                  <a:pt x="2369" y="10385"/>
                                </a:lnTo>
                                <a:lnTo>
                                  <a:pt x="8107" y="10385"/>
                                </a:lnTo>
                                <a:lnTo>
                                  <a:pt x="10352" y="8066"/>
                                </a:lnTo>
                                <a:lnTo>
                                  <a:pt x="10352" y="2319"/>
                                </a:lnTo>
                                <a:lnTo>
                                  <a:pt x="8107"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3469513" y="170883"/>
                            <a:ext cx="10795" cy="10795"/>
                          </a:xfrm>
                          <a:custGeom>
                            <a:avLst/>
                            <a:gdLst/>
                            <a:ahLst/>
                            <a:cxnLst/>
                            <a:rect l="l" t="t" r="r" b="b"/>
                            <a:pathLst>
                              <a:path w="10795" h="10795">
                                <a:moveTo>
                                  <a:pt x="0" y="5186"/>
                                </a:moveTo>
                                <a:lnTo>
                                  <a:pt x="0" y="2319"/>
                                </a:lnTo>
                                <a:lnTo>
                                  <a:pt x="2369" y="0"/>
                                </a:lnTo>
                                <a:lnTo>
                                  <a:pt x="5238" y="0"/>
                                </a:lnTo>
                                <a:lnTo>
                                  <a:pt x="8107" y="0"/>
                                </a:lnTo>
                                <a:lnTo>
                                  <a:pt x="10352" y="2319"/>
                                </a:lnTo>
                                <a:lnTo>
                                  <a:pt x="10352" y="5186"/>
                                </a:lnTo>
                                <a:lnTo>
                                  <a:pt x="10352" y="8066"/>
                                </a:lnTo>
                                <a:lnTo>
                                  <a:pt x="8107" y="10385"/>
                                </a:lnTo>
                                <a:lnTo>
                                  <a:pt x="5238" y="10385"/>
                                </a:lnTo>
                                <a:lnTo>
                                  <a:pt x="2369" y="10385"/>
                                </a:lnTo>
                                <a:lnTo>
                                  <a:pt x="0" y="8066"/>
                                </a:lnTo>
                                <a:lnTo>
                                  <a:pt x="0" y="5186"/>
                                </a:lnTo>
                                <a:close/>
                              </a:path>
                            </a:pathLst>
                          </a:custGeom>
                          <a:ln w="2992">
                            <a:solidFill>
                              <a:srgbClr val="000000"/>
                            </a:solidFill>
                            <a:prstDash val="solid"/>
                          </a:ln>
                        </wps:spPr>
                        <wps:bodyPr wrap="square" lIns="0" tIns="0" rIns="0" bIns="0" rtlCol="0">
                          <a:prstTxWarp prst="textNoShape">
                            <a:avLst/>
                          </a:prstTxWarp>
                          <a:noAutofit/>
                        </wps:bodyPr>
                      </wps:wsp>
                      <wps:wsp>
                        <wps:cNvPr id="424" name="Graphic 424"/>
                        <wps:cNvSpPr/>
                        <wps:spPr>
                          <a:xfrm>
                            <a:off x="3489344" y="171706"/>
                            <a:ext cx="10795" cy="10795"/>
                          </a:xfrm>
                          <a:custGeom>
                            <a:avLst/>
                            <a:gdLst/>
                            <a:ahLst/>
                            <a:cxnLst/>
                            <a:rect l="l" t="t" r="r" b="b"/>
                            <a:pathLst>
                              <a:path w="10795" h="10795">
                                <a:moveTo>
                                  <a:pt x="7982" y="0"/>
                                </a:moveTo>
                                <a:lnTo>
                                  <a:pt x="2245" y="0"/>
                                </a:lnTo>
                                <a:lnTo>
                                  <a:pt x="0" y="2331"/>
                                </a:lnTo>
                                <a:lnTo>
                                  <a:pt x="0" y="5199"/>
                                </a:lnTo>
                                <a:lnTo>
                                  <a:pt x="0" y="8066"/>
                                </a:lnTo>
                                <a:lnTo>
                                  <a:pt x="2245" y="10398"/>
                                </a:lnTo>
                                <a:lnTo>
                                  <a:pt x="7982" y="10398"/>
                                </a:lnTo>
                                <a:lnTo>
                                  <a:pt x="10352" y="8066"/>
                                </a:lnTo>
                                <a:lnTo>
                                  <a:pt x="10352" y="2331"/>
                                </a:lnTo>
                                <a:lnTo>
                                  <a:pt x="7982"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3489344" y="171706"/>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26" name="Graphic 426"/>
                        <wps:cNvSpPr/>
                        <wps:spPr>
                          <a:xfrm>
                            <a:off x="3510672" y="172192"/>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352" y="8066"/>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3510672" y="172192"/>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28" name="Graphic 428"/>
                        <wps:cNvSpPr/>
                        <wps:spPr>
                          <a:xfrm>
                            <a:off x="3530378" y="171369"/>
                            <a:ext cx="10795" cy="10795"/>
                          </a:xfrm>
                          <a:custGeom>
                            <a:avLst/>
                            <a:gdLst/>
                            <a:ahLst/>
                            <a:cxnLst/>
                            <a:rect l="l" t="t" r="r" b="b"/>
                            <a:pathLst>
                              <a:path w="10795" h="10795">
                                <a:moveTo>
                                  <a:pt x="8107" y="0"/>
                                </a:moveTo>
                                <a:lnTo>
                                  <a:pt x="2369" y="0"/>
                                </a:lnTo>
                                <a:lnTo>
                                  <a:pt x="0" y="2319"/>
                                </a:lnTo>
                                <a:lnTo>
                                  <a:pt x="0" y="5199"/>
                                </a:lnTo>
                                <a:lnTo>
                                  <a:pt x="0" y="8066"/>
                                </a:lnTo>
                                <a:lnTo>
                                  <a:pt x="2369" y="10385"/>
                                </a:lnTo>
                                <a:lnTo>
                                  <a:pt x="8107" y="10385"/>
                                </a:lnTo>
                                <a:lnTo>
                                  <a:pt x="10476" y="8066"/>
                                </a:lnTo>
                                <a:lnTo>
                                  <a:pt x="10476" y="2319"/>
                                </a:lnTo>
                                <a:lnTo>
                                  <a:pt x="8107"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3530378" y="171369"/>
                            <a:ext cx="10795" cy="10795"/>
                          </a:xfrm>
                          <a:custGeom>
                            <a:avLst/>
                            <a:gdLst/>
                            <a:ahLst/>
                            <a:cxnLst/>
                            <a:rect l="l" t="t" r="r" b="b"/>
                            <a:pathLst>
                              <a:path w="10795" h="10795">
                                <a:moveTo>
                                  <a:pt x="0" y="5199"/>
                                </a:moveTo>
                                <a:lnTo>
                                  <a:pt x="0" y="2319"/>
                                </a:lnTo>
                                <a:lnTo>
                                  <a:pt x="2369" y="0"/>
                                </a:lnTo>
                                <a:lnTo>
                                  <a:pt x="5238" y="0"/>
                                </a:lnTo>
                                <a:lnTo>
                                  <a:pt x="8107" y="0"/>
                                </a:lnTo>
                                <a:lnTo>
                                  <a:pt x="10476" y="2319"/>
                                </a:lnTo>
                                <a:lnTo>
                                  <a:pt x="10476" y="5199"/>
                                </a:lnTo>
                                <a:lnTo>
                                  <a:pt x="10476" y="8066"/>
                                </a:lnTo>
                                <a:lnTo>
                                  <a:pt x="8107" y="10385"/>
                                </a:lnTo>
                                <a:lnTo>
                                  <a:pt x="5238" y="10385"/>
                                </a:lnTo>
                                <a:lnTo>
                                  <a:pt x="2369" y="10385"/>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30" name="Graphic 430"/>
                        <wps:cNvSpPr/>
                        <wps:spPr>
                          <a:xfrm>
                            <a:off x="3550209" y="172192"/>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352" y="8066"/>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3550209" y="172192"/>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32" name="Graphic 432"/>
                        <wps:cNvSpPr/>
                        <wps:spPr>
                          <a:xfrm>
                            <a:off x="2029316" y="172678"/>
                            <a:ext cx="10795" cy="10795"/>
                          </a:xfrm>
                          <a:custGeom>
                            <a:avLst/>
                            <a:gdLst/>
                            <a:ahLst/>
                            <a:cxnLst/>
                            <a:rect l="l" t="t" r="r" b="b"/>
                            <a:pathLst>
                              <a:path w="10795" h="10795">
                                <a:moveTo>
                                  <a:pt x="7982" y="0"/>
                                </a:moveTo>
                                <a:lnTo>
                                  <a:pt x="2245" y="0"/>
                                </a:lnTo>
                                <a:lnTo>
                                  <a:pt x="0" y="2331"/>
                                </a:lnTo>
                                <a:lnTo>
                                  <a:pt x="0" y="5199"/>
                                </a:lnTo>
                                <a:lnTo>
                                  <a:pt x="0" y="8079"/>
                                </a:lnTo>
                                <a:lnTo>
                                  <a:pt x="2245" y="10398"/>
                                </a:lnTo>
                                <a:lnTo>
                                  <a:pt x="7982" y="10398"/>
                                </a:lnTo>
                                <a:lnTo>
                                  <a:pt x="10352" y="8079"/>
                                </a:lnTo>
                                <a:lnTo>
                                  <a:pt x="10352" y="2331"/>
                                </a:lnTo>
                                <a:lnTo>
                                  <a:pt x="7982"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2029316" y="172678"/>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79"/>
                                </a:lnTo>
                                <a:lnTo>
                                  <a:pt x="7982" y="10398"/>
                                </a:lnTo>
                                <a:lnTo>
                                  <a:pt x="5113" y="10398"/>
                                </a:lnTo>
                                <a:lnTo>
                                  <a:pt x="2245" y="10398"/>
                                </a:lnTo>
                                <a:lnTo>
                                  <a:pt x="0" y="8079"/>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34" name="Graphic 434"/>
                        <wps:cNvSpPr/>
                        <wps:spPr>
                          <a:xfrm>
                            <a:off x="2049023" y="171856"/>
                            <a:ext cx="10795" cy="10795"/>
                          </a:xfrm>
                          <a:custGeom>
                            <a:avLst/>
                            <a:gdLst/>
                            <a:ahLst/>
                            <a:cxnLst/>
                            <a:rect l="l" t="t" r="r" b="b"/>
                            <a:pathLst>
                              <a:path w="10795" h="10795">
                                <a:moveTo>
                                  <a:pt x="8107" y="0"/>
                                </a:moveTo>
                                <a:lnTo>
                                  <a:pt x="2369" y="0"/>
                                </a:lnTo>
                                <a:lnTo>
                                  <a:pt x="0" y="2319"/>
                                </a:lnTo>
                                <a:lnTo>
                                  <a:pt x="0" y="5199"/>
                                </a:lnTo>
                                <a:lnTo>
                                  <a:pt x="0" y="8066"/>
                                </a:lnTo>
                                <a:lnTo>
                                  <a:pt x="2369" y="10398"/>
                                </a:lnTo>
                                <a:lnTo>
                                  <a:pt x="8107" y="10398"/>
                                </a:lnTo>
                                <a:lnTo>
                                  <a:pt x="10476" y="8066"/>
                                </a:lnTo>
                                <a:lnTo>
                                  <a:pt x="10476" y="2319"/>
                                </a:lnTo>
                                <a:lnTo>
                                  <a:pt x="8107"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2049023" y="171856"/>
                            <a:ext cx="10795" cy="10795"/>
                          </a:xfrm>
                          <a:custGeom>
                            <a:avLst/>
                            <a:gdLst/>
                            <a:ahLst/>
                            <a:cxnLst/>
                            <a:rect l="l" t="t" r="r" b="b"/>
                            <a:pathLst>
                              <a:path w="10795" h="10795">
                                <a:moveTo>
                                  <a:pt x="0" y="5199"/>
                                </a:moveTo>
                                <a:lnTo>
                                  <a:pt x="0" y="2319"/>
                                </a:lnTo>
                                <a:lnTo>
                                  <a:pt x="2369" y="0"/>
                                </a:lnTo>
                                <a:lnTo>
                                  <a:pt x="5238" y="0"/>
                                </a:lnTo>
                                <a:lnTo>
                                  <a:pt x="8107" y="0"/>
                                </a:lnTo>
                                <a:lnTo>
                                  <a:pt x="10476" y="2319"/>
                                </a:lnTo>
                                <a:lnTo>
                                  <a:pt x="10476" y="5199"/>
                                </a:lnTo>
                                <a:lnTo>
                                  <a:pt x="10476"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36" name="Graphic 436"/>
                        <wps:cNvSpPr/>
                        <wps:spPr>
                          <a:xfrm>
                            <a:off x="2068854" y="172678"/>
                            <a:ext cx="10795" cy="10795"/>
                          </a:xfrm>
                          <a:custGeom>
                            <a:avLst/>
                            <a:gdLst/>
                            <a:ahLst/>
                            <a:cxnLst/>
                            <a:rect l="l" t="t" r="r" b="b"/>
                            <a:pathLst>
                              <a:path w="10795" h="10795">
                                <a:moveTo>
                                  <a:pt x="7982" y="0"/>
                                </a:moveTo>
                                <a:lnTo>
                                  <a:pt x="2245" y="0"/>
                                </a:lnTo>
                                <a:lnTo>
                                  <a:pt x="0" y="2331"/>
                                </a:lnTo>
                                <a:lnTo>
                                  <a:pt x="0" y="5199"/>
                                </a:lnTo>
                                <a:lnTo>
                                  <a:pt x="0" y="8079"/>
                                </a:lnTo>
                                <a:lnTo>
                                  <a:pt x="2245" y="10398"/>
                                </a:lnTo>
                                <a:lnTo>
                                  <a:pt x="7982" y="10398"/>
                                </a:lnTo>
                                <a:lnTo>
                                  <a:pt x="10352" y="8079"/>
                                </a:lnTo>
                                <a:lnTo>
                                  <a:pt x="10352" y="2331"/>
                                </a:lnTo>
                                <a:lnTo>
                                  <a:pt x="7982"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2068854" y="172678"/>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79"/>
                                </a:lnTo>
                                <a:lnTo>
                                  <a:pt x="7982" y="10398"/>
                                </a:lnTo>
                                <a:lnTo>
                                  <a:pt x="5113" y="10398"/>
                                </a:lnTo>
                                <a:lnTo>
                                  <a:pt x="2245" y="10398"/>
                                </a:lnTo>
                                <a:lnTo>
                                  <a:pt x="0" y="8079"/>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38" name="Graphic 438"/>
                        <wps:cNvSpPr/>
                        <wps:spPr>
                          <a:xfrm>
                            <a:off x="2090182" y="173177"/>
                            <a:ext cx="10795" cy="10795"/>
                          </a:xfrm>
                          <a:custGeom>
                            <a:avLst/>
                            <a:gdLst/>
                            <a:ahLst/>
                            <a:cxnLst/>
                            <a:rect l="l" t="t" r="r" b="b"/>
                            <a:pathLst>
                              <a:path w="10795" h="10795">
                                <a:moveTo>
                                  <a:pt x="8107" y="0"/>
                                </a:moveTo>
                                <a:lnTo>
                                  <a:pt x="2369" y="0"/>
                                </a:lnTo>
                                <a:lnTo>
                                  <a:pt x="0" y="2319"/>
                                </a:lnTo>
                                <a:lnTo>
                                  <a:pt x="0" y="5199"/>
                                </a:lnTo>
                                <a:lnTo>
                                  <a:pt x="0" y="8066"/>
                                </a:lnTo>
                                <a:lnTo>
                                  <a:pt x="2369" y="10385"/>
                                </a:lnTo>
                                <a:lnTo>
                                  <a:pt x="8107" y="10385"/>
                                </a:lnTo>
                                <a:lnTo>
                                  <a:pt x="10352" y="8066"/>
                                </a:lnTo>
                                <a:lnTo>
                                  <a:pt x="10352" y="2319"/>
                                </a:lnTo>
                                <a:lnTo>
                                  <a:pt x="8107"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2090182" y="173177"/>
                            <a:ext cx="10795" cy="10795"/>
                          </a:xfrm>
                          <a:custGeom>
                            <a:avLst/>
                            <a:gdLst/>
                            <a:ahLst/>
                            <a:cxnLst/>
                            <a:rect l="l" t="t" r="r" b="b"/>
                            <a:pathLst>
                              <a:path w="10795" h="10795">
                                <a:moveTo>
                                  <a:pt x="0" y="5199"/>
                                </a:moveTo>
                                <a:lnTo>
                                  <a:pt x="0" y="2319"/>
                                </a:lnTo>
                                <a:lnTo>
                                  <a:pt x="2369" y="0"/>
                                </a:lnTo>
                                <a:lnTo>
                                  <a:pt x="5238" y="0"/>
                                </a:lnTo>
                                <a:lnTo>
                                  <a:pt x="8107" y="0"/>
                                </a:lnTo>
                                <a:lnTo>
                                  <a:pt x="10352" y="2319"/>
                                </a:lnTo>
                                <a:lnTo>
                                  <a:pt x="10352" y="5199"/>
                                </a:lnTo>
                                <a:lnTo>
                                  <a:pt x="10352" y="8066"/>
                                </a:lnTo>
                                <a:lnTo>
                                  <a:pt x="8107" y="10385"/>
                                </a:lnTo>
                                <a:lnTo>
                                  <a:pt x="5238" y="10385"/>
                                </a:lnTo>
                                <a:lnTo>
                                  <a:pt x="2369" y="10385"/>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40" name="Graphic 440"/>
                        <wps:cNvSpPr/>
                        <wps:spPr>
                          <a:xfrm>
                            <a:off x="2110013" y="172342"/>
                            <a:ext cx="10795" cy="10795"/>
                          </a:xfrm>
                          <a:custGeom>
                            <a:avLst/>
                            <a:gdLst/>
                            <a:ahLst/>
                            <a:cxnLst/>
                            <a:rect l="l" t="t" r="r" b="b"/>
                            <a:pathLst>
                              <a:path w="10795" h="10795">
                                <a:moveTo>
                                  <a:pt x="7982" y="0"/>
                                </a:moveTo>
                                <a:lnTo>
                                  <a:pt x="2245" y="0"/>
                                </a:lnTo>
                                <a:lnTo>
                                  <a:pt x="0" y="2331"/>
                                </a:lnTo>
                                <a:lnTo>
                                  <a:pt x="0" y="5199"/>
                                </a:lnTo>
                                <a:lnTo>
                                  <a:pt x="0" y="8066"/>
                                </a:lnTo>
                                <a:lnTo>
                                  <a:pt x="2245" y="10398"/>
                                </a:lnTo>
                                <a:lnTo>
                                  <a:pt x="7982" y="10398"/>
                                </a:lnTo>
                                <a:lnTo>
                                  <a:pt x="10352" y="8066"/>
                                </a:lnTo>
                                <a:lnTo>
                                  <a:pt x="10352" y="2331"/>
                                </a:lnTo>
                                <a:lnTo>
                                  <a:pt x="7982"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2110013" y="172342"/>
                            <a:ext cx="10795" cy="10795"/>
                          </a:xfrm>
                          <a:custGeom>
                            <a:avLst/>
                            <a:gdLst/>
                            <a:ahLst/>
                            <a:cxnLst/>
                            <a:rect l="l" t="t" r="r" b="b"/>
                            <a:pathLst>
                              <a:path w="10795" h="10795">
                                <a:moveTo>
                                  <a:pt x="0" y="5199"/>
                                </a:moveTo>
                                <a:lnTo>
                                  <a:pt x="0" y="2331"/>
                                </a:lnTo>
                                <a:lnTo>
                                  <a:pt x="2245" y="0"/>
                                </a:lnTo>
                                <a:lnTo>
                                  <a:pt x="5113" y="0"/>
                                </a:lnTo>
                                <a:lnTo>
                                  <a:pt x="7982" y="0"/>
                                </a:lnTo>
                                <a:lnTo>
                                  <a:pt x="10352" y="2331"/>
                                </a:lnTo>
                                <a:lnTo>
                                  <a:pt x="10352" y="5199"/>
                                </a:lnTo>
                                <a:lnTo>
                                  <a:pt x="10352" y="8066"/>
                                </a:lnTo>
                                <a:lnTo>
                                  <a:pt x="7982" y="10398"/>
                                </a:lnTo>
                                <a:lnTo>
                                  <a:pt x="5113" y="10398"/>
                                </a:lnTo>
                                <a:lnTo>
                                  <a:pt x="2245"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42" name="Graphic 442"/>
                        <wps:cNvSpPr/>
                        <wps:spPr>
                          <a:xfrm>
                            <a:off x="2129720" y="173177"/>
                            <a:ext cx="10795" cy="10795"/>
                          </a:xfrm>
                          <a:custGeom>
                            <a:avLst/>
                            <a:gdLst/>
                            <a:ahLst/>
                            <a:cxnLst/>
                            <a:rect l="l" t="t" r="r" b="b"/>
                            <a:pathLst>
                              <a:path w="10795" h="10795">
                                <a:moveTo>
                                  <a:pt x="8107" y="0"/>
                                </a:moveTo>
                                <a:lnTo>
                                  <a:pt x="2369" y="0"/>
                                </a:lnTo>
                                <a:lnTo>
                                  <a:pt x="0" y="2319"/>
                                </a:lnTo>
                                <a:lnTo>
                                  <a:pt x="0" y="5199"/>
                                </a:lnTo>
                                <a:lnTo>
                                  <a:pt x="0" y="8066"/>
                                </a:lnTo>
                                <a:lnTo>
                                  <a:pt x="2369" y="10385"/>
                                </a:lnTo>
                                <a:lnTo>
                                  <a:pt x="8107" y="10385"/>
                                </a:lnTo>
                                <a:lnTo>
                                  <a:pt x="10352" y="8066"/>
                                </a:lnTo>
                                <a:lnTo>
                                  <a:pt x="10352" y="2319"/>
                                </a:lnTo>
                                <a:lnTo>
                                  <a:pt x="8107"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2129720" y="173177"/>
                            <a:ext cx="10795" cy="10795"/>
                          </a:xfrm>
                          <a:custGeom>
                            <a:avLst/>
                            <a:gdLst/>
                            <a:ahLst/>
                            <a:cxnLst/>
                            <a:rect l="l" t="t" r="r" b="b"/>
                            <a:pathLst>
                              <a:path w="10795" h="10795">
                                <a:moveTo>
                                  <a:pt x="0" y="5199"/>
                                </a:moveTo>
                                <a:lnTo>
                                  <a:pt x="0" y="2319"/>
                                </a:lnTo>
                                <a:lnTo>
                                  <a:pt x="2369" y="0"/>
                                </a:lnTo>
                                <a:lnTo>
                                  <a:pt x="5238" y="0"/>
                                </a:lnTo>
                                <a:lnTo>
                                  <a:pt x="8107" y="0"/>
                                </a:lnTo>
                                <a:lnTo>
                                  <a:pt x="10352" y="2319"/>
                                </a:lnTo>
                                <a:lnTo>
                                  <a:pt x="10352" y="5199"/>
                                </a:lnTo>
                                <a:lnTo>
                                  <a:pt x="10352" y="8066"/>
                                </a:lnTo>
                                <a:lnTo>
                                  <a:pt x="8107" y="10385"/>
                                </a:lnTo>
                                <a:lnTo>
                                  <a:pt x="5238" y="10385"/>
                                </a:lnTo>
                                <a:lnTo>
                                  <a:pt x="2369" y="10385"/>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44" name="Graphic 444"/>
                        <wps:cNvSpPr/>
                        <wps:spPr>
                          <a:xfrm>
                            <a:off x="4135293" y="109068"/>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352" y="8066"/>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4135293" y="109068"/>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46" name="Graphic 446"/>
                        <wps:cNvSpPr/>
                        <wps:spPr>
                          <a:xfrm>
                            <a:off x="4163481" y="107360"/>
                            <a:ext cx="10795" cy="10795"/>
                          </a:xfrm>
                          <a:custGeom>
                            <a:avLst/>
                            <a:gdLst/>
                            <a:ahLst/>
                            <a:cxnLst/>
                            <a:rect l="l" t="t" r="r" b="b"/>
                            <a:pathLst>
                              <a:path w="10795" h="10795">
                                <a:moveTo>
                                  <a:pt x="8107" y="0"/>
                                </a:moveTo>
                                <a:lnTo>
                                  <a:pt x="2369" y="0"/>
                                </a:lnTo>
                                <a:lnTo>
                                  <a:pt x="0" y="2331"/>
                                </a:lnTo>
                                <a:lnTo>
                                  <a:pt x="0" y="5199"/>
                                </a:lnTo>
                                <a:lnTo>
                                  <a:pt x="0" y="8079"/>
                                </a:lnTo>
                                <a:lnTo>
                                  <a:pt x="2369" y="10398"/>
                                </a:lnTo>
                                <a:lnTo>
                                  <a:pt x="8107" y="10398"/>
                                </a:lnTo>
                                <a:lnTo>
                                  <a:pt x="10476" y="8079"/>
                                </a:lnTo>
                                <a:lnTo>
                                  <a:pt x="10476" y="2331"/>
                                </a:lnTo>
                                <a:lnTo>
                                  <a:pt x="8107"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4163481" y="107360"/>
                            <a:ext cx="10795" cy="10795"/>
                          </a:xfrm>
                          <a:custGeom>
                            <a:avLst/>
                            <a:gdLst/>
                            <a:ahLst/>
                            <a:cxnLst/>
                            <a:rect l="l" t="t" r="r" b="b"/>
                            <a:pathLst>
                              <a:path w="10795" h="10795">
                                <a:moveTo>
                                  <a:pt x="0" y="5199"/>
                                </a:moveTo>
                                <a:lnTo>
                                  <a:pt x="0" y="2331"/>
                                </a:lnTo>
                                <a:lnTo>
                                  <a:pt x="2369" y="0"/>
                                </a:lnTo>
                                <a:lnTo>
                                  <a:pt x="5238" y="0"/>
                                </a:lnTo>
                                <a:lnTo>
                                  <a:pt x="8107" y="0"/>
                                </a:lnTo>
                                <a:lnTo>
                                  <a:pt x="10476" y="2331"/>
                                </a:lnTo>
                                <a:lnTo>
                                  <a:pt x="10476" y="5199"/>
                                </a:lnTo>
                                <a:lnTo>
                                  <a:pt x="10476" y="8079"/>
                                </a:lnTo>
                                <a:lnTo>
                                  <a:pt x="8107" y="10398"/>
                                </a:lnTo>
                                <a:lnTo>
                                  <a:pt x="5238" y="10398"/>
                                </a:lnTo>
                                <a:lnTo>
                                  <a:pt x="2369" y="10398"/>
                                </a:lnTo>
                                <a:lnTo>
                                  <a:pt x="0" y="8079"/>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48" name="Graphic 448"/>
                        <wps:cNvSpPr/>
                        <wps:spPr>
                          <a:xfrm>
                            <a:off x="4186305" y="106762"/>
                            <a:ext cx="10795" cy="10795"/>
                          </a:xfrm>
                          <a:custGeom>
                            <a:avLst/>
                            <a:gdLst/>
                            <a:ahLst/>
                            <a:cxnLst/>
                            <a:rect l="l" t="t" r="r" b="b"/>
                            <a:pathLst>
                              <a:path w="10795" h="10795">
                                <a:moveTo>
                                  <a:pt x="8107" y="0"/>
                                </a:moveTo>
                                <a:lnTo>
                                  <a:pt x="2369" y="0"/>
                                </a:lnTo>
                                <a:lnTo>
                                  <a:pt x="0" y="2331"/>
                                </a:lnTo>
                                <a:lnTo>
                                  <a:pt x="0" y="5199"/>
                                </a:lnTo>
                                <a:lnTo>
                                  <a:pt x="0" y="8066"/>
                                </a:lnTo>
                                <a:lnTo>
                                  <a:pt x="2369" y="10398"/>
                                </a:lnTo>
                                <a:lnTo>
                                  <a:pt x="8107" y="10398"/>
                                </a:lnTo>
                                <a:lnTo>
                                  <a:pt x="10352" y="8066"/>
                                </a:lnTo>
                                <a:lnTo>
                                  <a:pt x="10352" y="2331"/>
                                </a:lnTo>
                                <a:lnTo>
                                  <a:pt x="8107"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4186305" y="106762"/>
                            <a:ext cx="10795" cy="10795"/>
                          </a:xfrm>
                          <a:custGeom>
                            <a:avLst/>
                            <a:gdLst/>
                            <a:ahLst/>
                            <a:cxnLst/>
                            <a:rect l="l" t="t" r="r" b="b"/>
                            <a:pathLst>
                              <a:path w="10795" h="10795">
                                <a:moveTo>
                                  <a:pt x="0" y="5199"/>
                                </a:moveTo>
                                <a:lnTo>
                                  <a:pt x="0" y="2331"/>
                                </a:lnTo>
                                <a:lnTo>
                                  <a:pt x="2369" y="0"/>
                                </a:lnTo>
                                <a:lnTo>
                                  <a:pt x="5238" y="0"/>
                                </a:lnTo>
                                <a:lnTo>
                                  <a:pt x="8107" y="0"/>
                                </a:lnTo>
                                <a:lnTo>
                                  <a:pt x="10352" y="2331"/>
                                </a:lnTo>
                                <a:lnTo>
                                  <a:pt x="10352" y="5199"/>
                                </a:lnTo>
                                <a:lnTo>
                                  <a:pt x="10352" y="8066"/>
                                </a:lnTo>
                                <a:lnTo>
                                  <a:pt x="8107" y="10398"/>
                                </a:lnTo>
                                <a:lnTo>
                                  <a:pt x="5238" y="10398"/>
                                </a:lnTo>
                                <a:lnTo>
                                  <a:pt x="2369" y="10398"/>
                                </a:lnTo>
                                <a:lnTo>
                                  <a:pt x="0" y="8066"/>
                                </a:lnTo>
                                <a:lnTo>
                                  <a:pt x="0" y="5199"/>
                                </a:lnTo>
                                <a:close/>
                              </a:path>
                            </a:pathLst>
                          </a:custGeom>
                          <a:ln w="2992">
                            <a:solidFill>
                              <a:srgbClr val="000000"/>
                            </a:solidFill>
                            <a:prstDash val="solid"/>
                          </a:ln>
                        </wps:spPr>
                        <wps:bodyPr wrap="square" lIns="0" tIns="0" rIns="0" bIns="0" rtlCol="0">
                          <a:prstTxWarp prst="textNoShape">
                            <a:avLst/>
                          </a:prstTxWarp>
                          <a:noAutofit/>
                        </wps:bodyPr>
                      </wps:wsp>
                      <wps:wsp>
                        <wps:cNvPr id="450" name="Graphic 450"/>
                        <wps:cNvSpPr/>
                        <wps:spPr>
                          <a:xfrm>
                            <a:off x="5134961" y="345445"/>
                            <a:ext cx="106680" cy="735330"/>
                          </a:xfrm>
                          <a:custGeom>
                            <a:avLst/>
                            <a:gdLst/>
                            <a:ahLst/>
                            <a:cxnLst/>
                            <a:rect l="l" t="t" r="r" b="b"/>
                            <a:pathLst>
                              <a:path w="106680" h="735330">
                                <a:moveTo>
                                  <a:pt x="106064" y="0"/>
                                </a:moveTo>
                                <a:lnTo>
                                  <a:pt x="0" y="0"/>
                                </a:lnTo>
                                <a:lnTo>
                                  <a:pt x="0" y="735111"/>
                                </a:lnTo>
                                <a:lnTo>
                                  <a:pt x="106064" y="735111"/>
                                </a:lnTo>
                                <a:lnTo>
                                  <a:pt x="106064" y="0"/>
                                </a:lnTo>
                                <a:close/>
                              </a:path>
                            </a:pathLst>
                          </a:custGeom>
                          <a:solidFill>
                            <a:srgbClr val="BEBEBE"/>
                          </a:solidFill>
                        </wps:spPr>
                        <wps:bodyPr wrap="square" lIns="0" tIns="0" rIns="0" bIns="0" rtlCol="0">
                          <a:prstTxWarp prst="textNoShape">
                            <a:avLst/>
                          </a:prstTxWarp>
                          <a:noAutofit/>
                        </wps:bodyPr>
                      </wps:wsp>
                      <wps:wsp>
                        <wps:cNvPr id="451" name="Graphic 451"/>
                        <wps:cNvSpPr/>
                        <wps:spPr>
                          <a:xfrm>
                            <a:off x="5134961" y="345445"/>
                            <a:ext cx="106680" cy="735330"/>
                          </a:xfrm>
                          <a:custGeom>
                            <a:avLst/>
                            <a:gdLst/>
                            <a:ahLst/>
                            <a:cxnLst/>
                            <a:rect l="l" t="t" r="r" b="b"/>
                            <a:pathLst>
                              <a:path w="106680" h="735330">
                                <a:moveTo>
                                  <a:pt x="0" y="735111"/>
                                </a:moveTo>
                                <a:lnTo>
                                  <a:pt x="106064" y="735111"/>
                                </a:lnTo>
                                <a:lnTo>
                                  <a:pt x="106064" y="0"/>
                                </a:lnTo>
                                <a:lnTo>
                                  <a:pt x="0" y="0"/>
                                </a:lnTo>
                                <a:lnTo>
                                  <a:pt x="0" y="735111"/>
                                </a:lnTo>
                                <a:close/>
                              </a:path>
                            </a:pathLst>
                          </a:custGeom>
                          <a:ln w="6236">
                            <a:solidFill>
                              <a:srgbClr val="7E7E7E"/>
                            </a:solidFill>
                            <a:prstDash val="solid"/>
                          </a:ln>
                        </wps:spPr>
                        <wps:bodyPr wrap="square" lIns="0" tIns="0" rIns="0" bIns="0" rtlCol="0">
                          <a:prstTxWarp prst="textNoShape">
                            <a:avLst/>
                          </a:prstTxWarp>
                          <a:noAutofit/>
                        </wps:bodyPr>
                      </wps:wsp>
                      <pic:pic>
                        <pic:nvPicPr>
                          <pic:cNvPr id="452" name="Image 452"/>
                          <pic:cNvPicPr/>
                        </pic:nvPicPr>
                        <pic:blipFill>
                          <a:blip r:embed="rId47" cstate="print"/>
                          <a:stretch>
                            <a:fillRect/>
                          </a:stretch>
                        </pic:blipFill>
                        <pic:spPr>
                          <a:xfrm>
                            <a:off x="5695350" y="627989"/>
                            <a:ext cx="162141" cy="162031"/>
                          </a:xfrm>
                          <a:prstGeom prst="rect">
                            <a:avLst/>
                          </a:prstGeom>
                        </pic:spPr>
                      </pic:pic>
                      <wps:wsp>
                        <wps:cNvPr id="453" name="Graphic 453"/>
                        <wps:cNvSpPr/>
                        <wps:spPr>
                          <a:xfrm>
                            <a:off x="886476" y="752480"/>
                            <a:ext cx="4620895" cy="564515"/>
                          </a:xfrm>
                          <a:custGeom>
                            <a:avLst/>
                            <a:gdLst/>
                            <a:ahLst/>
                            <a:cxnLst/>
                            <a:rect l="l" t="t" r="r" b="b"/>
                            <a:pathLst>
                              <a:path w="4620895" h="564515">
                                <a:moveTo>
                                  <a:pt x="4620289" y="0"/>
                                </a:moveTo>
                                <a:lnTo>
                                  <a:pt x="4620289" y="564444"/>
                                </a:lnTo>
                                <a:lnTo>
                                  <a:pt x="2070" y="564443"/>
                                </a:lnTo>
                                <a:lnTo>
                                  <a:pt x="0" y="332639"/>
                                </a:lnTo>
                              </a:path>
                            </a:pathLst>
                          </a:custGeom>
                          <a:ln w="9350">
                            <a:solidFill>
                              <a:srgbClr val="000000"/>
                            </a:solidFill>
                            <a:prstDash val="solid"/>
                          </a:ln>
                        </wps:spPr>
                        <wps:bodyPr wrap="square" lIns="0" tIns="0" rIns="0" bIns="0" rtlCol="0">
                          <a:prstTxWarp prst="textNoShape">
                            <a:avLst/>
                          </a:prstTxWarp>
                          <a:noAutofit/>
                        </wps:bodyPr>
                      </wps:wsp>
                      <wps:wsp>
                        <wps:cNvPr id="454" name="Graphic 454"/>
                        <wps:cNvSpPr/>
                        <wps:spPr>
                          <a:xfrm>
                            <a:off x="1137030" y="1049937"/>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s:wsp>
                        <wps:cNvPr id="455" name="Textbox 455"/>
                        <wps:cNvSpPr txBox="1"/>
                        <wps:spPr>
                          <a:xfrm>
                            <a:off x="605709" y="4675"/>
                            <a:ext cx="523875" cy="212090"/>
                          </a:xfrm>
                          <a:prstGeom prst="rect">
                            <a:avLst/>
                          </a:prstGeom>
                          <a:ln w="9351">
                            <a:solidFill>
                              <a:srgbClr val="85A3D9"/>
                            </a:solidFill>
                            <a:prstDash val="solid"/>
                          </a:ln>
                        </wps:spPr>
                        <wps:txbx>
                          <w:txbxContent>
                            <w:p>
                              <w:pPr>
                                <w:spacing w:line="266" w:lineRule="auto" w:before="0"/>
                                <w:ind w:left="90" w:right="0" w:firstLine="7"/>
                                <w:jc w:val="left"/>
                                <w:rPr>
                                  <w:sz w:val="9"/>
                                </w:rPr>
                              </w:pPr>
                              <w:r>
                                <w:rPr>
                                  <w:b/>
                                  <w:w w:val="105"/>
                                  <w:sz w:val="13"/>
                                </w:rPr>
                                <w:t>user</w:t>
                              </w:r>
                              <w:r>
                                <w:rPr>
                                  <w:b/>
                                  <w:spacing w:val="-9"/>
                                  <w:w w:val="105"/>
                                  <w:sz w:val="13"/>
                                </w:rPr>
                                <w:t> </w:t>
                              </w:r>
                              <w:r>
                                <w:rPr>
                                  <w:b/>
                                  <w:w w:val="105"/>
                                  <w:sz w:val="13"/>
                                </w:rPr>
                                <w:t>click</w:t>
                              </w:r>
                              <w:r>
                                <w:rPr>
                                  <w:b/>
                                  <w:spacing w:val="40"/>
                                  <w:w w:val="105"/>
                                  <w:sz w:val="13"/>
                                </w:rPr>
                                <w:t> </w:t>
                              </w:r>
                              <w:r>
                                <w:rPr>
                                  <w:b/>
                                  <w:w w:val="105"/>
                                  <w:position w:val="2"/>
                                  <w:sz w:val="13"/>
                                </w:rPr>
                                <w:t>history</w:t>
                              </w:r>
                              <w:r>
                                <w:rPr>
                                  <w:b/>
                                  <w:spacing w:val="-2"/>
                                  <w:w w:val="105"/>
                                  <w:position w:val="2"/>
                                  <w:sz w:val="13"/>
                                </w:rPr>
                                <w:t> </w:t>
                              </w:r>
                              <w:r>
                                <w:rPr>
                                  <w:i/>
                                  <w:color w:val="BE9000"/>
                                  <w:spacing w:val="-5"/>
                                  <w:w w:val="105"/>
                                  <w:position w:val="2"/>
                                  <w:sz w:val="13"/>
                                </w:rPr>
                                <w:t>V</w:t>
                              </w:r>
                              <w:r>
                                <w:rPr>
                                  <w:color w:val="BE9000"/>
                                  <w:spacing w:val="-5"/>
                                  <w:w w:val="105"/>
                                  <w:sz w:val="9"/>
                                </w:rPr>
                                <w:t>u</w:t>
                              </w:r>
                            </w:p>
                          </w:txbxContent>
                        </wps:txbx>
                        <wps:bodyPr wrap="square" lIns="0" tIns="0" rIns="0" bIns="0" rtlCol="0">
                          <a:noAutofit/>
                        </wps:bodyPr>
                      </wps:wsp>
                      <wps:wsp>
                        <wps:cNvPr id="456" name="Textbox 456"/>
                        <wps:cNvSpPr txBox="1"/>
                        <wps:spPr>
                          <a:xfrm>
                            <a:off x="0" y="30421"/>
                            <a:ext cx="605790" cy="160655"/>
                          </a:xfrm>
                          <a:prstGeom prst="rect">
                            <a:avLst/>
                          </a:prstGeom>
                        </wps:spPr>
                        <wps:txbx>
                          <w:txbxContent>
                            <w:p>
                              <w:pPr>
                                <w:spacing w:before="42"/>
                                <w:ind w:left="102" w:right="0" w:firstLine="0"/>
                                <w:jc w:val="left"/>
                                <w:rPr>
                                  <w:b/>
                                  <w:i/>
                                  <w:sz w:val="13"/>
                                </w:rPr>
                              </w:pPr>
                              <w:r>
                                <w:rPr>
                                  <w:b/>
                                  <w:sz w:val="13"/>
                                </w:rPr>
                                <w:t>user</w:t>
                              </w:r>
                              <w:r>
                                <w:rPr>
                                  <w:b/>
                                  <w:spacing w:val="10"/>
                                  <w:sz w:val="13"/>
                                </w:rPr>
                                <w:t> </w:t>
                              </w:r>
                              <w:r>
                                <w:rPr>
                                  <w:b/>
                                  <w:i/>
                                  <w:spacing w:val="-10"/>
                                  <w:sz w:val="13"/>
                                </w:rPr>
                                <w:t>u</w:t>
                              </w:r>
                            </w:p>
                          </w:txbxContent>
                        </wps:txbx>
                        <wps:bodyPr wrap="square" lIns="0" tIns="0" rIns="0" bIns="0" rtlCol="0">
                          <a:noAutofit/>
                        </wps:bodyPr>
                      </wps:wsp>
                    </wpg:wgp>
                  </a:graphicData>
                </a:graphic>
              </wp:anchor>
            </w:drawing>
          </mc:Choice>
          <mc:Fallback>
            <w:pict>
              <v:group style="position:absolute;margin-left:43.470047pt;margin-top:2.803436pt;width:461.25pt;height:412.2pt;mso-position-horizontal-relative:page;mso-position-vertical-relative:paragraph;z-index:-17793024" id="docshapegroup198" coordorigin="869,56" coordsize="9225,8244">
                <v:rect style="position:absolute;left:2181;top:607;width:168;height:1158" id="docshape199" filled="true" fillcolor="#fff1cc" stroked="false">
                  <v:fill type="solid"/>
                </v:rect>
                <v:rect style="position:absolute;left:2181;top:607;width:168;height:1158" id="docshape200" filled="false" stroked="true" strokeweight=".491038pt" strokecolor="#be9000">
                  <v:stroke dashstyle="solid"/>
                </v:rect>
                <v:shape style="position:absolute;left:876;top:111;width:566;height:1191" id="docshape201" coordorigin="877,111" coordsize="566,1191" path="m904,1302l1406,1302,1421,1302,1434,1290,1434,1275,1434,1091,1434,1076,1421,1064,1406,1064,904,1064,889,1064,877,1076,877,1091,877,1275,877,1290,889,1302,904,1302xm904,349l1414,349,1429,349,1442,337,1442,321,1442,139,1442,124,1429,111,1414,111,904,111,889,111,877,124,877,139,877,321,877,337,889,349,904,349xe" filled="false" stroked="true" strokeweight=".736424pt" strokecolor="#85a3d9">
                  <v:path arrowok="t"/>
                  <v:stroke dashstyle="dot"/>
                </v:shape>
                <v:rect style="position:absolute;left:2677;top:822;width:602;height:126" id="docshape202" filled="true" fillcolor="#c55a11" stroked="false">
                  <v:fill type="solid"/>
                </v:rect>
                <v:rect style="position:absolute;left:2677;top:822;width:602;height:126" id="docshape203" filled="false" stroked="true" strokeweight=".235615pt" strokecolor="#b8520f">
                  <v:stroke dashstyle="solid"/>
                </v:rect>
                <v:rect style="position:absolute;left:2680;top:1025;width:602;height:126" id="docshape204" filled="true" fillcolor="#c55a11" stroked="false">
                  <v:fill type="solid"/>
                </v:rect>
                <v:rect style="position:absolute;left:2680;top:1025;width:602;height:126" id="docshape205" filled="false" stroked="true" strokeweight=".235615pt" strokecolor="#b8520f">
                  <v:stroke dashstyle="solid"/>
                </v:rect>
                <v:rect style="position:absolute;left:2680;top:1218;width:602;height:126" id="docshape206" filled="true" fillcolor="#c55a11" stroked="false">
                  <v:fill type="solid"/>
                </v:rect>
                <v:rect style="position:absolute;left:2680;top:1218;width:602;height:126" id="docshape207" filled="false" stroked="true" strokeweight=".235615pt" strokecolor="#b8520f">
                  <v:stroke dashstyle="solid"/>
                </v:rect>
                <v:rect style="position:absolute;left:2679;top:1421;width:602;height:126" id="docshape208" filled="true" fillcolor="#c55a11" stroked="false">
                  <v:fill type="solid"/>
                </v:rect>
                <v:rect style="position:absolute;left:2679;top:1421;width:602;height:126" id="docshape209" filled="false" stroked="true" strokeweight=".235615pt" strokecolor="#b8520f">
                  <v:stroke dashstyle="solid"/>
                </v:rect>
                <v:shape style="position:absolute;left:2341;top:858;width:335;height:632" type="#_x0000_t75" id="docshape210" stroked="false">
                  <v:imagedata r:id="rId44" o:title=""/>
                </v:shape>
                <v:rect style="position:absolute;left:3521;top:822;width:66;height:126" id="docshape211" filled="true" fillcolor="#b6cfe6" stroked="false">
                  <v:fill type="solid"/>
                </v:rect>
                <v:rect style="position:absolute;left:3521;top:822;width:66;height:126" id="docshape212" filled="false" stroked="true" strokeweight=".235681pt" strokecolor="#000000">
                  <v:stroke dashstyle="solid"/>
                </v:rect>
                <v:rect style="position:absolute;left:3521;top:1025;width:66;height:126" id="docshape213" filled="true" fillcolor="#e6f4ff" stroked="false">
                  <v:fill type="solid"/>
                </v:rect>
                <v:rect style="position:absolute;left:3521;top:1025;width:66;height:126" id="docshape214" filled="false" stroked="true" strokeweight=".235681pt" strokecolor="#000000">
                  <v:stroke dashstyle="solid"/>
                </v:rect>
                <v:rect style="position:absolute;left:3521;top:1218;width:66;height:126" id="docshape215" filled="true" fillcolor="#b6cfe6" stroked="false">
                  <v:fill type="solid"/>
                </v:rect>
                <v:rect style="position:absolute;left:3521;top:1218;width:66;height:126" id="docshape216" filled="false" stroked="true" strokeweight=".235681pt" strokecolor="#000000">
                  <v:stroke dashstyle="solid"/>
                </v:rect>
                <v:rect style="position:absolute;left:3521;top:1421;width:66;height:126" id="docshape217" filled="true" fillcolor="#22639e" stroked="false">
                  <v:fill type="solid"/>
                </v:rect>
                <v:rect style="position:absolute;left:3521;top:1421;width:66;height:126" id="docshape218" filled="false" stroked="true" strokeweight=".235681pt" strokecolor="#000000">
                  <v:stroke dashstyle="solid"/>
                </v:rect>
                <v:line style="position:absolute" from="3327,878" to="3435,878" stroked="true" strokeweight=".245428pt" strokecolor="#000000">
                  <v:stroke dashstyle="solid"/>
                </v:line>
                <v:shape style="position:absolute;left:3427;top:844;width:67;height:67" id="docshape219" coordorigin="3427,845" coordsize="67,67" path="m3427,845l3427,911,3494,878,3427,845xe" filled="true" fillcolor="#000000" stroked="false">
                  <v:path arrowok="t"/>
                  <v:fill type="solid"/>
                </v:shape>
                <v:line style="position:absolute" from="3327,1084" to="3435,1084" stroked="true" strokeweight=".245428pt" strokecolor="#000000">
                  <v:stroke dashstyle="solid"/>
                </v:line>
                <v:shape style="position:absolute;left:3427;top:1051;width:67;height:67" id="docshape220" coordorigin="3427,1051" coordsize="67,67" path="m3427,1051l3427,1117,3494,1084,3427,1051xe" filled="true" fillcolor="#000000" stroked="false">
                  <v:path arrowok="t"/>
                  <v:fill type="solid"/>
                </v:shape>
                <v:line style="position:absolute" from="3334,1277" to="3443,1277" stroked="true" strokeweight=".245428pt" strokecolor="#000000">
                  <v:stroke dashstyle="solid"/>
                </v:line>
                <v:shape style="position:absolute;left:3434;top:1243;width:67;height:67" id="docshape221" coordorigin="3435,1244" coordsize="67,67" path="m3435,1244l3435,1310,3501,1277,3435,1244xe" filled="true" fillcolor="#000000" stroked="false">
                  <v:path arrowok="t"/>
                  <v:fill type="solid"/>
                </v:shape>
                <v:line style="position:absolute" from="3327,1478" to="3435,1478" stroked="true" strokeweight=".245428pt" strokecolor="#000000">
                  <v:stroke dashstyle="solid"/>
                </v:line>
                <v:shape style="position:absolute;left:3427;top:1444;width:67;height:67" id="docshape222" coordorigin="3427,1445" coordsize="67,67" path="m3427,1445l3427,1511,3494,1478,3427,1445xe" filled="true" fillcolor="#000000" stroked="false">
                  <v:path arrowok="t"/>
                  <v:fill type="solid"/>
                </v:shape>
                <v:line style="position:absolute" from="3641,884" to="3750,884" stroked="true" strokeweight=".245428pt" strokecolor="#000000">
                  <v:stroke dashstyle="shortdash"/>
                </v:line>
                <v:shape style="position:absolute;left:3742;top:850;width:67;height:67" id="docshape223" coordorigin="3742,851" coordsize="67,67" path="m3742,851l3742,917,3808,884,3742,851xe" filled="true" fillcolor="#000000" stroked="false">
                  <v:path arrowok="t"/>
                  <v:fill type="solid"/>
                </v:shape>
                <v:line style="position:absolute" from="3633,1082" to="3742,1082" stroked="true" strokeweight=".245428pt" strokecolor="#000000">
                  <v:stroke dashstyle="shortdash"/>
                </v:line>
                <v:shape style="position:absolute;left:3733;top:1048;width:67;height:67" id="docshape224" coordorigin="3733,1049" coordsize="67,67" path="m3733,1049l3733,1115,3800,1082,3733,1049xe" filled="true" fillcolor="#000000" stroked="false">
                  <v:path arrowok="t"/>
                  <v:fill type="solid"/>
                </v:shape>
                <v:line style="position:absolute" from="3633,1278" to="3742,1278" stroked="true" strokeweight=".245428pt" strokecolor="#000000">
                  <v:stroke dashstyle="shortdash"/>
                </v:line>
                <v:shape style="position:absolute;left:3733;top:1244;width:67;height:67" id="docshape225" coordorigin="3733,1245" coordsize="67,67" path="m3733,1245l3733,1311,3800,1278,3733,1245xe" filled="true" fillcolor="#000000" stroked="false">
                  <v:path arrowok="t"/>
                  <v:fill type="solid"/>
                </v:shape>
                <v:line style="position:absolute" from="3646,1478" to="3755,1478" stroked="true" strokeweight=".245428pt" strokecolor="#000000">
                  <v:stroke dashstyle="shortdash"/>
                </v:line>
                <v:shape style="position:absolute;left:3746;top:1444;width:67;height:67" id="docshape226" coordorigin="3746,1445" coordsize="67,67" path="m3746,1445l3746,1511,3813,1478,3746,1445xe" filled="true" fillcolor="#000000" stroked="false">
                  <v:path arrowok="t"/>
                  <v:fill type="solid"/>
                </v:shape>
                <v:rect style="position:absolute;left:3855;top:822;width:602;height:126" id="docshape227" filled="true" fillcolor="#f5b184" stroked="false">
                  <v:fill type="solid"/>
                </v:rect>
                <v:rect style="position:absolute;left:3855;top:822;width:602;height:126" id="docshape228" filled="false" stroked="true" strokeweight=".235615pt" strokecolor="#b8520f">
                  <v:stroke dashstyle="solid"/>
                </v:rect>
                <v:rect style="position:absolute;left:3855;top:1025;width:602;height:126" id="docshape229" filled="true" fillcolor="#f5b184" stroked="false">
                  <v:fill type="solid"/>
                </v:rect>
                <v:rect style="position:absolute;left:3855;top:1025;width:602;height:126" id="docshape230" filled="false" stroked="true" strokeweight=".235615pt" strokecolor="#b8520f">
                  <v:stroke dashstyle="solid"/>
                </v:rect>
                <v:rect style="position:absolute;left:3847;top:1218;width:602;height:126" id="docshape231" filled="true" fillcolor="#f5b184" stroked="false">
                  <v:fill type="solid"/>
                </v:rect>
                <v:rect style="position:absolute;left:3847;top:1218;width:602;height:126" id="docshape232" filled="false" stroked="true" strokeweight=".235615pt" strokecolor="#b8520f">
                  <v:stroke dashstyle="solid"/>
                </v:rect>
                <v:rect style="position:absolute;left:3855;top:1420;width:602;height:126" id="docshape233" filled="true" fillcolor="#f5b184" stroked="false">
                  <v:fill type="solid"/>
                </v:rect>
                <v:rect style="position:absolute;left:3855;top:1420;width:602;height:126" id="docshape234" filled="false" stroked="true" strokeweight=".235615pt" strokecolor="#b8520f">
                  <v:stroke dashstyle="solid"/>
                </v:rect>
                <v:shape style="position:absolute;left:4462;top:883;width:493;height:290" id="docshape235" coordorigin="4462,883" coordsize="493,290" path="m4462,883l4527,908,4540,1128,4550,1144,4563,1157,4579,1167,4596,1173,4955,1173e" filled="false" stroked="true" strokeweight=".736357pt" strokecolor="#000000">
                  <v:path arrowok="t"/>
                  <v:stroke dashstyle="solid"/>
                </v:shape>
                <v:shape style="position:absolute;left:4944;top:1129;width:87;height:86" id="docshape236" coordorigin="4944,1130" coordsize="87,86" path="m4944,1130l4944,1216,5030,1173,4944,1130xe" filled="true" fillcolor="#000000" stroked="false">
                  <v:path arrowok="t"/>
                  <v:fill type="solid"/>
                </v:shape>
                <v:shape style="position:absolute;left:4449;top:1165;width:154;height:326" type="#_x0000_t75" id="docshape237" stroked="false">
                  <v:imagedata r:id="rId45" o:title=""/>
                </v:shape>
                <v:rect style="position:absolute;left:5028;top:595;width:168;height:1158" id="docshape238" filled="true" fillcolor="#ebf0df" stroked="false">
                  <v:fill type="solid"/>
                </v:rect>
                <v:rect style="position:absolute;left:5028;top:595;width:168;height:1158" id="docshape239" filled="false" stroked="true" strokeweight=".491038pt" strokecolor="#789340">
                  <v:stroke dashstyle="solid"/>
                </v:rect>
                <v:shape style="position:absolute;left:5194;top:730;width:274;height:444" id="docshape240" coordorigin="5195,730" coordsize="274,444" path="m5195,1174l5258,1129,5315,1076,5363,1016,5403,951,5434,881,5456,807,5468,730e" filled="false" stroked="true" strokeweight=".736487pt" strokecolor="#000000">
                  <v:path arrowok="t"/>
                  <v:stroke dashstyle="solid"/>
                </v:shape>
                <v:shape style="position:absolute;left:5425;top:655;width:87;height:87" id="docshape241" coordorigin="5425,655" coordsize="87,87" path="m5470,655l5425,740,5511,742,5470,655xe" filled="true" fillcolor="#000000" stroked="false">
                  <v:path arrowok="t"/>
                  <v:fill type="solid"/>
                </v:shape>
                <v:rect style="position:absolute;left:5509;top:627;width:602;height:126" id="docshape242" filled="true" fillcolor="#f5b184" stroked="false">
                  <v:fill type="solid"/>
                </v:rect>
                <v:rect style="position:absolute;left:5509;top:627;width:602;height:126" id="docshape243" filled="false" stroked="true" strokeweight=".235615pt" strokecolor="#b8520f">
                  <v:stroke dashstyle="solid"/>
                </v:rect>
                <v:rect style="position:absolute;left:5509;top:830;width:602;height:126" id="docshape244" filled="true" fillcolor="#f5b184" stroked="false">
                  <v:fill type="solid"/>
                </v:rect>
                <v:rect style="position:absolute;left:5509;top:830;width:602;height:126" id="docshape245" filled="false" stroked="true" strokeweight=".235615pt" strokecolor="#b8520f">
                  <v:stroke dashstyle="solid"/>
                </v:rect>
                <v:rect style="position:absolute;left:5501;top:1023;width:610;height:126" id="docshape246" filled="true" fillcolor="#f5b184" stroked="false">
                  <v:fill type="solid"/>
                </v:rect>
                <v:rect style="position:absolute;left:5501;top:1023;width:610;height:126" id="docshape247" filled="false" stroked="true" strokeweight=".235615pt" strokecolor="#b8520f">
                  <v:stroke dashstyle="solid"/>
                </v:rect>
                <v:rect style="position:absolute;left:5510;top:1221;width:610;height:126" id="docshape248" filled="true" fillcolor="#f5b184" stroked="false">
                  <v:fill type="solid"/>
                </v:rect>
                <v:rect style="position:absolute;left:5510;top:1221;width:610;height:126" id="docshape249" filled="false" stroked="true" strokeweight=".235615pt" strokecolor="#b8520f">
                  <v:stroke dashstyle="solid"/>
                </v:rect>
                <v:rect style="position:absolute;left:5519;top:1417;width:610;height:126" id="docshape250" filled="true" fillcolor="#f5b184" stroked="false">
                  <v:fill type="solid"/>
                </v:rect>
                <v:rect style="position:absolute;left:5519;top:1417;width:610;height:126" id="docshape251" filled="false" stroked="true" strokeweight=".235615pt" strokecolor="#b8520f">
                  <v:stroke dashstyle="solid"/>
                </v:rect>
                <v:rect style="position:absolute;left:5523;top:1610;width:610;height:126" id="docshape252" filled="true" fillcolor="#f5b184" stroked="false">
                  <v:fill type="solid"/>
                </v:rect>
                <v:rect style="position:absolute;left:5523;top:1610;width:610;height:126" id="docshape253" filled="false" stroked="true" strokeweight=".235615pt" strokecolor="#b8520f">
                  <v:stroke dashstyle="solid"/>
                </v:rect>
                <v:shape style="position:absolute;left:5194;top:1173;width:289;height:464" id="docshape254" coordorigin="5195,1174" coordsize="289,464" path="m5195,1174l5264,1219,5326,1272,5378,1334,5421,1402,5453,1477,5474,1555,5484,1637e" filled="false" stroked="true" strokeweight=".736486pt" strokecolor="#000000">
                  <v:path arrowok="t"/>
                  <v:stroke dashstyle="solid"/>
                </v:shape>
                <v:shape style="position:absolute;left:5440;top:1625;width:87;height:88" id="docshape255" coordorigin="5441,1625" coordsize="87,88" path="m5441,1625l5481,1713,5527,1628,5441,1625xe" filled="true" fillcolor="#000000" stroked="false">
                  <v:path arrowok="t"/>
                  <v:fill type="solid"/>
                </v:shape>
                <v:rect style="position:absolute;left:6355;top:627;width:66;height:126" id="docshape256" filled="true" fillcolor="#e6f4ff" stroked="false">
                  <v:fill type="solid"/>
                </v:rect>
                <v:rect style="position:absolute;left:6355;top:627;width:66;height:126" id="docshape257" filled="false" stroked="true" strokeweight=".235681pt" strokecolor="#000000">
                  <v:stroke dashstyle="solid"/>
                </v:rect>
                <v:rect style="position:absolute;left:6355;top:830;width:66;height:126" id="docshape258" filled="true" fillcolor="#b6cfe6" stroked="false">
                  <v:fill type="solid"/>
                </v:rect>
                <v:rect style="position:absolute;left:6355;top:830;width:66;height:126" id="docshape259" filled="false" stroked="true" strokeweight=".235681pt" strokecolor="#000000">
                  <v:stroke dashstyle="solid"/>
                </v:rect>
                <v:rect style="position:absolute;left:6368;top:1023;width:66;height:126" id="docshape260" filled="true" fillcolor="#b6cfe6" stroked="false">
                  <v:fill type="solid"/>
                </v:rect>
                <v:rect style="position:absolute;left:6368;top:1023;width:66;height:126" id="docshape261" filled="false" stroked="true" strokeweight=".235681pt" strokecolor="#000000">
                  <v:stroke dashstyle="solid"/>
                </v:rect>
                <v:rect style="position:absolute;left:6365;top:1217;width:66;height:126" id="docshape262" filled="true" fillcolor="#1b4a76" stroked="false">
                  <v:fill type="solid"/>
                </v:rect>
                <v:rect style="position:absolute;left:6365;top:1217;width:66;height:126" id="docshape263" filled="false" stroked="true" strokeweight=".235681pt" strokecolor="#000000">
                  <v:stroke dashstyle="solid"/>
                </v:rect>
                <v:rect style="position:absolute;left:6362;top:1417;width:66;height:126" id="docshape264" filled="true" fillcolor="#22639e" stroked="false">
                  <v:fill type="solid"/>
                </v:rect>
                <v:rect style="position:absolute;left:6362;top:1417;width:66;height:126" id="docshape265" filled="false" stroked="true" strokeweight=".235681pt" strokecolor="#000000">
                  <v:stroke dashstyle="solid"/>
                </v:rect>
                <v:rect style="position:absolute;left:6362;top:1610;width:66;height:126" id="docshape266" filled="true" fillcolor="#e6f4ff" stroked="false">
                  <v:fill type="solid"/>
                </v:rect>
                <v:rect style="position:absolute;left:6362;top:1610;width:66;height:126" id="docshape267" filled="false" stroked="true" strokeweight=".235681pt" strokecolor="#000000">
                  <v:stroke dashstyle="solid"/>
                </v:rect>
                <v:line style="position:absolute" from="6166,683" to="6275,683" stroked="true" strokeweight=".245428pt" strokecolor="#000000">
                  <v:stroke dashstyle="solid"/>
                </v:line>
                <v:shape style="position:absolute;left:6266;top:649;width:67;height:67" id="docshape268" coordorigin="6267,650" coordsize="67,67" path="m6267,650l6267,716,6333,683,6267,650xe" filled="true" fillcolor="#000000" stroked="false">
                  <v:path arrowok="t"/>
                  <v:fill type="solid"/>
                </v:shape>
                <v:line style="position:absolute" from="6166,882" to="6275,882" stroked="true" strokeweight=".245428pt" strokecolor="#000000">
                  <v:stroke dashstyle="solid"/>
                </v:line>
                <v:shape style="position:absolute;left:6266;top:848;width:67;height:67" id="docshape269" coordorigin="6267,848" coordsize="67,67" path="m6267,848l6267,915,6333,882,6267,848xe" filled="true" fillcolor="#000000" stroked="false">
                  <v:path arrowok="t"/>
                  <v:fill type="solid"/>
                </v:shape>
                <v:line style="position:absolute" from="6174,1082" to="6283,1082" stroked="true" strokeweight=".245428pt" strokecolor="#000000">
                  <v:stroke dashstyle="solid"/>
                </v:line>
                <v:shape style="position:absolute;left:6274;top:1048;width:67;height:67" id="docshape270" coordorigin="6274,1049" coordsize="67,67" path="m6274,1049l6274,1115,6341,1082,6274,1049xe" filled="true" fillcolor="#000000" stroked="false">
                  <v:path arrowok="t"/>
                  <v:fill type="solid"/>
                </v:shape>
                <v:line style="position:absolute" from="6166,1283" to="6275,1283" stroked="true" strokeweight=".245428pt" strokecolor="#000000">
                  <v:stroke dashstyle="solid"/>
                </v:line>
                <v:shape style="position:absolute;left:6266;top:1250;width:67;height:67" id="docshape271" coordorigin="6267,1250" coordsize="67,67" path="m6267,1250l6267,1317,6333,1283,6267,1250xe" filled="true" fillcolor="#000000" stroked="false">
                  <v:path arrowok="t"/>
                  <v:fill type="solid"/>
                </v:shape>
                <v:line style="position:absolute" from="6166,1478" to="6275,1478" stroked="true" strokeweight=".245428pt" strokecolor="#000000">
                  <v:stroke dashstyle="solid"/>
                </v:line>
                <v:shape style="position:absolute;left:6266;top:1444;width:67;height:67" id="docshape272" coordorigin="6267,1445" coordsize="67,67" path="m6267,1445l6267,1511,6333,1478,6267,1445xe" filled="true" fillcolor="#000000" stroked="false">
                  <v:path arrowok="t"/>
                  <v:fill type="solid"/>
                </v:shape>
                <v:line style="position:absolute" from="6166,1674" to="6275,1674" stroked="true" strokeweight=".245428pt" strokecolor="#000000">
                  <v:stroke dashstyle="solid"/>
                </v:line>
                <v:shape style="position:absolute;left:6266;top:1640;width:67;height:67" id="docshape273" coordorigin="6267,1641" coordsize="67,67" path="m6267,1641l6267,1707,6333,1674,6267,1641xe" filled="true" fillcolor="#000000" stroked="false">
                  <v:path arrowok="t"/>
                  <v:fill type="solid"/>
                </v:shape>
                <v:line style="position:absolute" from="6474,683" to="6583,683" stroked="true" strokeweight=".245428pt" strokecolor="#000000">
                  <v:stroke dashstyle="shortdash"/>
                </v:line>
                <v:shape style="position:absolute;left:6575;top:649;width:67;height:67" id="docshape274" coordorigin="6575,650" coordsize="67,67" path="m6575,650l6575,716,6642,683,6575,650xe" filled="true" fillcolor="#000000" stroked="false">
                  <v:path arrowok="t"/>
                  <v:fill type="solid"/>
                </v:shape>
                <v:line style="position:absolute" from="6466,881" to="6575,881" stroked="true" strokeweight=".245428pt" strokecolor="#000000">
                  <v:stroke dashstyle="shortdash"/>
                </v:line>
                <v:shape style="position:absolute;left:6566;top:847;width:67;height:67" id="docshape275" coordorigin="6567,848" coordsize="67,67" path="m6567,848l6567,914,6633,881,6567,848xe" filled="true" fillcolor="#000000" stroked="false">
                  <v:path arrowok="t"/>
                  <v:fill type="solid"/>
                </v:shape>
                <v:line style="position:absolute" from="6466,1077" to="6575,1077" stroked="true" strokeweight=".245428pt" strokecolor="#000000">
                  <v:stroke dashstyle="shortdash"/>
                </v:line>
                <v:shape style="position:absolute;left:6566;top:1043;width:67;height:67" id="docshape276" coordorigin="6567,1044" coordsize="67,67" path="m6567,1044l6567,1110,6633,1077,6567,1044xe" filled="true" fillcolor="#000000" stroked="false">
                  <v:path arrowok="t"/>
                  <v:fill type="solid"/>
                </v:shape>
                <v:line style="position:absolute" from="6479,1277" to="6588,1277" stroked="true" strokeweight=".245428pt" strokecolor="#000000">
                  <v:stroke dashstyle="shortdash"/>
                </v:line>
                <v:shape style="position:absolute;left:6579;top:1243;width:67;height:67" id="docshape277" coordorigin="6579,1244" coordsize="67,67" path="m6579,1244l6579,1310,6646,1277,6579,1244xe" filled="true" fillcolor="#000000" stroked="false">
                  <v:path arrowok="t"/>
                  <v:fill type="solid"/>
                </v:shape>
                <v:line style="position:absolute" from="6466,1471" to="6575,1471" stroked="true" strokeweight=".245428pt" strokecolor="#000000">
                  <v:stroke dashstyle="shortdash"/>
                </v:line>
                <v:shape style="position:absolute;left:6566;top:1438;width:67;height:67" id="docshape278" coordorigin="6567,1438" coordsize="67,67" path="m6567,1438l6567,1505,6633,1471,6567,1438xe" filled="true" fillcolor="#000000" stroked="false">
                  <v:path arrowok="t"/>
                  <v:fill type="solid"/>
                </v:shape>
                <v:line style="position:absolute" from="6479,1672" to="6588,1672" stroked="true" strokeweight=".245428pt" strokecolor="#000000">
                  <v:stroke dashstyle="shortdash"/>
                </v:line>
                <v:shape style="position:absolute;left:6579;top:1638;width:67;height:67" id="docshape279" coordorigin="6579,1638" coordsize="67,67" path="m6579,1638l6579,1705,6646,1672,6579,1638xe" filled="true" fillcolor="#000000" stroked="false">
                  <v:path arrowok="t"/>
                  <v:fill type="solid"/>
                </v:shape>
                <v:rect style="position:absolute;left:6704;top:623;width:602;height:126" id="docshape280" filled="true" fillcolor="#f5b184" stroked="false">
                  <v:fill type="solid"/>
                </v:rect>
                <v:rect style="position:absolute;left:6704;top:623;width:602;height:126" id="docshape281" filled="false" stroked="true" strokeweight=".235615pt" strokecolor="#b8520f">
                  <v:stroke dashstyle="solid"/>
                </v:rect>
                <v:rect style="position:absolute;left:6704;top:827;width:602;height:126" id="docshape282" filled="true" fillcolor="#f5b184" stroked="false">
                  <v:fill type="solid"/>
                </v:rect>
                <v:rect style="position:absolute;left:6704;top:827;width:602;height:126" id="docshape283" filled="false" stroked="true" strokeweight=".235615pt" strokecolor="#b8520f">
                  <v:stroke dashstyle="solid"/>
                </v:rect>
                <v:rect style="position:absolute;left:6696;top:1020;width:610;height:126" id="docshape284" filled="true" fillcolor="#f5b184" stroked="false">
                  <v:fill type="solid"/>
                </v:rect>
                <v:rect style="position:absolute;left:6696;top:1020;width:610;height:126" id="docshape285" filled="false" stroked="true" strokeweight=".235615pt" strokecolor="#b8520f">
                  <v:stroke dashstyle="solid"/>
                </v:rect>
                <v:rect style="position:absolute;left:6705;top:1217;width:610;height:126" id="docshape286" filled="true" fillcolor="#f5b184" stroked="false">
                  <v:fill type="solid"/>
                </v:rect>
                <v:rect style="position:absolute;left:6705;top:1217;width:610;height:126" id="docshape287" filled="false" stroked="true" strokeweight=".235615pt" strokecolor="#b8520f">
                  <v:stroke dashstyle="solid"/>
                </v:rect>
                <v:rect style="position:absolute;left:6703;top:1414;width:610;height:126" id="docshape288" filled="true" fillcolor="#f5b184" stroked="false">
                  <v:fill type="solid"/>
                </v:rect>
                <v:rect style="position:absolute;left:6703;top:1414;width:610;height:126" id="docshape289" filled="false" stroked="true" strokeweight=".235615pt" strokecolor="#b8520f">
                  <v:stroke dashstyle="solid"/>
                </v:rect>
                <v:rect style="position:absolute;left:6707;top:1607;width:610;height:126" id="docshape290" filled="true" fillcolor="#f5b184" stroked="false">
                  <v:fill type="solid"/>
                </v:rect>
                <v:rect style="position:absolute;left:6707;top:1607;width:610;height:126" id="docshape291" filled="false" stroked="true" strokeweight=".235615pt" strokecolor="#b8520f">
                  <v:stroke dashstyle="solid"/>
                </v:rect>
                <v:rect style="position:absolute;left:7646;top:593;width:168;height:1158" id="docshape292" filled="true" fillcolor="#ebf0df" stroked="false">
                  <v:fill type="solid"/>
                </v:rect>
                <v:rect style="position:absolute;left:7646;top:593;width:168;height:1158" id="docshape293" filled="false" stroked="true" strokeweight=".491038pt" strokecolor="#789340">
                  <v:stroke dashstyle="solid"/>
                </v:rect>
                <v:shape style="position:absolute;left:7353;top:682;width:219;height:497" id="docshape294" coordorigin="7353,683" coordsize="219,497" path="m7353,683l7414,722,7420,751,7419,754,7419,758,7419,1114,7425,1138,7438,1157,7457,1172,7480,1179,7572,1179e" filled="false" stroked="true" strokeweight=".736518pt" strokecolor="#000000">
                  <v:path arrowok="t"/>
                  <v:stroke dashstyle="solid"/>
                </v:shape>
                <v:shape style="position:absolute;left:7560;top:1136;width:87;height:86" id="docshape295" coordorigin="7561,1136" coordsize="87,86" path="m7561,1136l7561,1222,7647,1179,7561,1136xe" filled="true" fillcolor="#000000" stroked="false">
                  <v:path arrowok="t"/>
                  <v:fill type="solid"/>
                </v:shape>
                <v:shape style="position:absolute;left:7335;top:1178;width:139;height:498" id="docshape296" coordorigin="7335,1178" coordsize="139,498" path="m7335,1674l7400,1654,7413,1618,7413,1228,7420,1208,7434,1191,7452,1181,7474,1178e" filled="false" stroked="true" strokeweight=".736543pt" strokecolor="#000000">
                  <v:path arrowok="t"/>
                  <v:stroke dashstyle="solid"/>
                </v:shape>
                <v:line style="position:absolute" from="7814,1172" to="7890,1172" stroked="true" strokeweight=".245428pt" strokecolor="#000000">
                  <v:stroke dashstyle="solid"/>
                </v:line>
                <v:shape style="position:absolute;left:7881;top:1138;width:67;height:67" id="docshape297" coordorigin="7881,1139" coordsize="67,67" path="m7881,1139l7881,1205,7948,1172,7881,1139xe" filled="true" fillcolor="#000000" stroked="false">
                  <v:path arrowok="t"/>
                  <v:fill type="solid"/>
                </v:shape>
                <v:line style="position:absolute" from="8170,1176" to="8246,1176" stroked="true" strokeweight=".245428pt" strokecolor="#000000">
                  <v:stroke dashstyle="solid"/>
                </v:line>
                <v:shape style="position:absolute;left:8237;top:1142;width:67;height:67" id="docshape298" coordorigin="8238,1143" coordsize="67,67" path="m8238,1143l8238,1209,8304,1176,8238,1143xe" filled="true" fillcolor="#000000" stroked="false">
                  <v:path arrowok="t"/>
                  <v:fill type="solid"/>
                </v:shape>
                <v:rect style="position:absolute;left:8304;top:597;width:168;height:1158" id="docshape299" filled="true" fillcolor="#ebf0df" stroked="false">
                  <v:fill type="solid"/>
                </v:rect>
                <v:rect style="position:absolute;left:8304;top:597;width:168;height:1158" id="docshape300" filled="false" stroked="true" strokeweight=".491038pt" strokecolor="#789340">
                  <v:stroke dashstyle="solid"/>
                </v:rect>
                <v:line style="position:absolute" from="8483,1179" to="8889,1179" stroked="true" strokeweight=".490857pt" strokecolor="#000000">
                  <v:stroke dashstyle="solid"/>
                </v:line>
                <v:shape style="position:absolute;left:7994;top:1140;width:962;height:77" id="docshape301" coordorigin="7994,1141" coordsize="962,77" path="m8011,1176l8007,1172,7998,1172,7994,1176,7994,1180,7994,1185,7998,1188,8007,1188,8011,1185,8011,1176xm8956,1179l8880,1141,8880,1217,8956,1179xe" filled="true" fillcolor="#000000" stroked="false">
                  <v:path arrowok="t"/>
                  <v:fill type="solid"/>
                </v:shape>
                <v:shape style="position:absolute;left:7994;top:1172;width:17;height:17" id="docshape302" coordorigin="7994,1172" coordsize="17,17" path="m7994,1180l7994,1176,7998,1172,8002,1172,8007,1172,8011,1176,8011,1180,8011,1185,8007,1188,8002,1188,7998,1188,7994,1185,7994,1180xe" filled="false" stroked="true" strokeweight=".235656pt" strokecolor="#000000">
                  <v:path arrowok="t"/>
                  <v:stroke dashstyle="solid"/>
                </v:shape>
                <v:shape style="position:absolute;left:8034;top:1172;width:17;height:17" id="docshape303" coordorigin="8034,1172" coordsize="17,17" path="m8047,1172l8038,1172,8034,1176,8034,1180,8034,1185,8038,1188,8047,1188,8051,1185,8051,1176,8047,1172xe" filled="true" fillcolor="#000000" stroked="false">
                  <v:path arrowok="t"/>
                  <v:fill type="solid"/>
                </v:shape>
                <v:shape style="position:absolute;left:8034;top:1172;width:17;height:17" id="docshape304" coordorigin="8034,1172" coordsize="17,17" path="m8034,1180l8034,1176,8038,1172,8042,1172,8047,1172,8051,1176,8051,1180,8051,1185,8047,1188,8042,1188,8038,1188,8034,1185,8034,1180xe" filled="false" stroked="true" strokeweight=".235655pt" strokecolor="#000000">
                  <v:path arrowok="t"/>
                  <v:stroke dashstyle="solid"/>
                </v:shape>
                <v:shape style="position:absolute;left:8074;top:1172;width:17;height:17" id="docshape305" coordorigin="8074,1172" coordsize="17,17" path="m8087,1172l8078,1172,8074,1176,8074,1180,8074,1185,8078,1188,8087,1188,8091,1185,8091,1176,8087,1172xe" filled="true" fillcolor="#000000" stroked="false">
                  <v:path arrowok="t"/>
                  <v:fill type="solid"/>
                </v:shape>
                <v:shape style="position:absolute;left:8074;top:1115;width:685;height:126" id="docshape306" coordorigin="8074,1116" coordsize="685,126" path="m8074,1180l8074,1176,8078,1172,8082,1172,8087,1172,8091,1176,8091,1180,8091,1185,8087,1188,8082,1188,8078,1188,8074,1185,8074,1180xm8633,1178l8638,1154,8651,1134,8671,1121,8696,1116,8720,1121,8740,1134,8753,1154,8758,1178,8753,1203,8740,1223,8720,1236,8696,1241,8671,1236,8651,1223,8638,1203,8633,1178xe" filled="false" stroked="true" strokeweight=".235656pt" strokecolor="#000000">
                  <v:path arrowok="t"/>
                  <v:stroke dashstyle="solid"/>
                </v:shape>
                <v:line style="position:absolute" from="8696,1116" to="8696,1241" stroked="true" strokeweight=".245521pt" strokecolor="#000000">
                  <v:stroke dashstyle="solid"/>
                </v:line>
                <v:shape style="position:absolute;left:5108;top:1307;width:3588;height:572" id="docshape307" coordorigin="5108,1308" coordsize="3588,572" path="m8696,1308l8696,1880,5108,1880,5111,1753e" filled="false" stroked="true" strokeweight=".490861pt" strokecolor="#000000">
                  <v:path arrowok="t"/>
                  <v:stroke dashstyle="solid"/>
                </v:shape>
                <v:shape style="position:absolute;left:8657;top:1241;width:77;height:77" id="docshape308" coordorigin="8658,1241" coordsize="77,77" path="m8696,1241l8658,1317,8734,1317,8696,1241xe" filled="true" fillcolor="#000000" stroked="false">
                  <v:path arrowok="t"/>
                  <v:fill type="solid"/>
                </v:shape>
                <v:line style="position:absolute" from="7731,1751" to="7731,1880" stroked="true" strokeweight=".491042pt" strokecolor="#000000">
                  <v:stroke dashstyle="solid"/>
                </v:line>
                <v:line style="position:absolute" from="2647,230" to="3654,230" stroked="true" strokeweight=".736285pt" strokecolor="#000000">
                  <v:stroke dashstyle="solid"/>
                </v:line>
                <v:shape style="position:absolute;left:3643;top:187;width:87;height:87" id="docshape309" coordorigin="3643,187" coordsize="87,87" path="m3643,187l3643,273,3729,230,3643,187xe" filled="true" fillcolor="#000000" stroked="false">
                  <v:path arrowok="t"/>
                  <v:fill type="solid"/>
                </v:shape>
                <v:line style="position:absolute" from="1442,230" to="1757,230" stroked="true" strokeweight=".490857pt" strokecolor="#000000">
                  <v:stroke dashstyle="solid"/>
                </v:line>
                <v:shape style="position:absolute;left:1747;top:192;width:77;height:77" id="docshape310" coordorigin="1747,192" coordsize="77,77" path="m1747,192l1747,268,1823,230,1747,192xe" filled="true" fillcolor="#000000" stroked="false">
                  <v:path arrowok="t"/>
                  <v:fill type="solid"/>
                </v:shape>
                <v:line style="position:absolute" from="4568,230" to="5913,230" stroked="true" strokeweight=".736285pt" strokecolor="#000000">
                  <v:stroke dashstyle="solid"/>
                </v:line>
                <v:shape style="position:absolute;left:5901;top:187;width:87;height:87" id="docshape311" coordorigin="5902,187" coordsize="87,87" path="m5902,187l5902,273,5988,230,5902,187xe" filled="true" fillcolor="#000000" stroked="false">
                  <v:path arrowok="t"/>
                  <v:fill type="solid"/>
                </v:shape>
                <v:line style="position:absolute" from="6812,230" to="7198,230" stroked="true" strokeweight=".736285pt" strokecolor="#000000">
                  <v:stroke dashstyle="solid"/>
                </v:line>
                <v:shape style="position:absolute;left:7187;top:187;width:87;height:87" id="docshape312" coordorigin="7187,187" coordsize="87,87" path="m7187,187l7187,273,7273,230,7187,187xe" filled="true" fillcolor="#000000" stroked="false">
                  <v:path arrowok="t"/>
                  <v:fill type="solid"/>
                </v:shape>
                <v:line style="position:absolute" from="7644,232" to="7939,232" stroked="true" strokeweight=".736285pt" strokecolor="#000000">
                  <v:stroke dashstyle="solid"/>
                </v:line>
                <v:shape style="position:absolute;left:7928;top:189;width:433;height:155" id="docshape313" coordorigin="7928,189" coordsize="433,155" path="m8015,232l7928,189,7928,275,8015,232xm8361,331l8358,327,8349,327,8345,331,8345,335,8345,340,8349,344,8358,344,8361,340,8361,331xe" filled="true" fillcolor="#000000" stroked="false">
                  <v:path arrowok="t"/>
                  <v:fill type="solid"/>
                </v:shape>
                <v:shape style="position:absolute;left:8345;top:327;width:17;height:17" id="docshape314" coordorigin="8345,327" coordsize="17,17" path="m8345,335l8345,331,8349,327,8353,327,8358,327,8361,331,8361,335,8361,340,8358,344,8353,344,8349,344,8345,340,8345,335xe" filled="false" stroked="true" strokeweight=".235656pt" strokecolor="#000000">
                  <v:path arrowok="t"/>
                  <v:stroke dashstyle="solid"/>
                </v:shape>
                <v:shape style="position:absolute;left:8376;top:325;width:17;height:17" id="docshape315" coordorigin="8376,326" coordsize="17,17" path="m8389,326l8380,326,8376,330,8376,334,8376,339,8380,342,8389,342,8393,339,8393,330,8389,326xe" filled="true" fillcolor="#000000" stroked="false">
                  <v:path arrowok="t"/>
                  <v:fill type="solid"/>
                </v:shape>
                <v:shape style="position:absolute;left:8376;top:325;width:17;height:17" id="docshape316" coordorigin="8376,326" coordsize="17,17" path="m8376,334l8376,330,8380,326,8384,326,8389,326,8393,330,8393,334,8393,339,8389,342,8384,342,8380,342,8376,339,8376,334xe" filled="false" stroked="true" strokeweight=".235655pt" strokecolor="#000000">
                  <v:path arrowok="t"/>
                  <v:stroke dashstyle="solid"/>
                </v:shape>
                <v:shape style="position:absolute;left:8407;top:327;width:17;height:17" id="docshape317" coordorigin="8407,327" coordsize="17,17" path="m8420,327l8411,327,8407,331,8407,335,8407,340,8411,344,8420,344,8424,340,8424,331,8420,327xe" filled="true" fillcolor="#000000" stroked="false">
                  <v:path arrowok="t"/>
                  <v:fill type="solid"/>
                </v:shape>
                <v:shape style="position:absolute;left:8407;top:327;width:17;height:17" id="docshape318" coordorigin="8407,327" coordsize="17,17" path="m8407,335l8407,331,8411,327,8415,327,8420,327,8424,331,8424,335,8424,340,8420,344,8415,344,8411,344,8407,340,8407,335xe" filled="false" stroked="true" strokeweight=".235656pt" strokecolor="#000000">
                  <v:path arrowok="t"/>
                  <v:stroke dashstyle="solid"/>
                </v:shape>
                <v:shape style="position:absolute;left:8440;top:328;width:17;height:17" id="docshape319" coordorigin="8441,328" coordsize="17,17" path="m8454,328l8445,328,8441,332,8441,336,8441,341,8445,344,8454,344,8457,341,8457,332,8454,328xe" filled="true" fillcolor="#000000" stroked="false">
                  <v:path arrowok="t"/>
                  <v:fill type="solid"/>
                </v:shape>
                <v:shape style="position:absolute;left:8440;top:328;width:17;height:17" id="docshape320" coordorigin="8441,328" coordsize="17,17" path="m8441,336l8441,332,8445,328,8449,328,8454,328,8457,332,8457,336,8457,341,8454,344,8449,344,8445,344,8441,341,8441,336xe" filled="false" stroked="true" strokeweight=".235656pt" strokecolor="#000000">
                  <v:path arrowok="t"/>
                  <v:stroke dashstyle="solid"/>
                </v:shape>
                <v:shape style="position:absolute;left:8471;top:326;width:17;height:17" id="docshape321" coordorigin="8472,327" coordsize="17,17" path="m8485,327l8476,327,8472,330,8472,335,8472,339,8476,343,8485,343,8488,339,8488,330,8485,327xe" filled="true" fillcolor="#000000" stroked="false">
                  <v:path arrowok="t"/>
                  <v:fill type="solid"/>
                </v:shape>
                <v:shape style="position:absolute;left:8471;top:326;width:17;height:17" id="docshape322" coordorigin="8472,327" coordsize="17,17" path="m8472,335l8472,330,8476,327,8480,327,8485,327,8488,330,8488,335,8488,339,8485,343,8480,343,8476,343,8472,339,8472,335xe" filled="false" stroked="true" strokeweight=".235655pt" strokecolor="#000000">
                  <v:path arrowok="t"/>
                  <v:stroke dashstyle="solid"/>
                </v:shape>
                <v:shape style="position:absolute;left:8503;top:328;width:17;height:17" id="docshape323" coordorigin="8503,328" coordsize="17,17" path="m8516,328l8507,328,8503,332,8503,336,8503,341,8507,344,8516,344,8520,341,8520,332,8516,328xe" filled="true" fillcolor="#000000" stroked="false">
                  <v:path arrowok="t"/>
                  <v:fill type="solid"/>
                </v:shape>
                <v:shape style="position:absolute;left:8503;top:328;width:17;height:17" id="docshape324" coordorigin="8503,328" coordsize="17,17" path="m8503,336l8503,332,8507,328,8511,328,8516,328,8520,332,8520,336,8520,341,8516,344,8511,344,8507,344,8503,341,8503,336xe" filled="false" stroked="true" strokeweight=".235656pt" strokecolor="#000000">
                  <v:path arrowok="t"/>
                  <v:stroke dashstyle="solid"/>
                </v:shape>
                <v:shape style="position:absolute;left:9115;top:1113;width:726;height:130" type="#_x0000_t75" id="docshape325" stroked="false">
                  <v:imagedata r:id="rId46" o:title=""/>
                </v:shape>
                <v:line style="position:absolute" from="1434,1183" to="2107,1186" stroked="true" strokeweight=".736285pt" strokecolor="#000000">
                  <v:stroke dashstyle="solid"/>
                </v:line>
                <v:shape style="position:absolute;left:2095;top:1142;width:87;height:86" id="docshape326" coordorigin="2096,1143" coordsize="87,86" path="m2096,1143l2096,1229,2182,1186,2096,1143xe" filled="true" fillcolor="#000000" stroked="false">
                  <v:path arrowok="t"/>
                  <v:fill type="solid"/>
                </v:shape>
                <v:line style="position:absolute" from="4245,397" to="4245,650" stroked="true" strokeweight=".736563pt" strokecolor="#000000">
                  <v:stroke dashstyle="solid"/>
                </v:line>
                <v:shape style="position:absolute;left:4202;top:639;width:87;height:86" id="docshape327" coordorigin="4202,639" coordsize="87,86" path="m4288,639l4202,639,4245,725,4288,639xe" filled="true" fillcolor="#000000" stroked="false">
                  <v:path arrowok="t"/>
                  <v:fill type="solid"/>
                </v:shape>
                <v:line style="position:absolute" from="4023,397" to="3075,709" stroked="true" strokeweight=".736312pt" strokecolor="#000000">
                  <v:stroke dashstyle="solid"/>
                </v:line>
                <v:shape style="position:absolute;left:3003;top:665;width:96;height:82" id="docshape328" coordorigin="3004,665" coordsize="96,82" path="m3072,665l3004,733,3099,747,3072,665xe" filled="true" fillcolor="#000000" stroked="false">
                  <v:path arrowok="t"/>
                  <v:fill type="solid"/>
                </v:shape>
                <v:line style="position:absolute" from="6277,397" to="5949,534" stroked="true" strokeweight=".736327pt" strokecolor="#000000">
                  <v:stroke dashstyle="solid"/>
                </v:line>
                <v:shape style="position:absolute;left:5879;top:490;width:97;height:80" id="docshape329" coordorigin="5879,490" coordsize="97,80" path="m5942,490l5879,563,5975,570,5942,490xe" filled="true" fillcolor="#000000" stroked="false">
                  <v:path arrowok="t"/>
                  <v:fill type="solid"/>
                </v:shape>
                <v:line style="position:absolute" from="6567,397" to="6848,515" stroked="true" strokeweight=".736327pt" strokecolor="#000000">
                  <v:stroke dashstyle="solid"/>
                </v:line>
                <v:shape style="position:absolute;left:6302;top:326;width:616;height:224" id="docshape330" coordorigin="6302,326" coordsize="616,224" path="m6318,330l6315,326,6306,326,6302,330,6302,335,6302,339,6306,343,6315,343,6318,339,6318,330xm6918,544l6855,471,6822,550,6918,544xe" filled="true" fillcolor="#000000" stroked="false">
                  <v:path arrowok="t"/>
                  <v:fill type="solid"/>
                </v:shape>
                <v:shape style="position:absolute;left:6302;top:326;width:17;height:17" id="docshape331" coordorigin="6302,326" coordsize="17,17" path="m6302,335l6302,330,6306,326,6310,326,6315,326,6318,330,6318,335,6318,339,6315,343,6310,343,6306,343,6302,339,6302,335xe" filled="false" stroked="true" strokeweight=".235656pt" strokecolor="#000000">
                  <v:path arrowok="t"/>
                  <v:stroke dashstyle="solid"/>
                </v:shape>
                <v:shape style="position:absolute;left:6333;top:325;width:17;height:17" id="docshape332" coordorigin="6333,325" coordsize="17,17" path="m6346,325l6337,325,6333,329,6333,333,6333,338,6337,342,6346,342,6350,338,6350,329,6346,325xe" filled="true" fillcolor="#000000" stroked="false">
                  <v:path arrowok="t"/>
                  <v:fill type="solid"/>
                </v:shape>
                <v:shape style="position:absolute;left:6333;top:325;width:17;height:17" id="docshape333" coordorigin="6333,325" coordsize="17,17" path="m6333,333l6333,329,6337,325,6341,325,6346,325,6350,329,6350,333,6350,338,6346,342,6341,342,6337,342,6333,338,6333,333xe" filled="false" stroked="true" strokeweight=".235656pt" strokecolor="#000000">
                  <v:path arrowok="t"/>
                  <v:stroke dashstyle="solid"/>
                </v:shape>
                <v:shape style="position:absolute;left:6364;top:326;width:17;height:17" id="docshape334" coordorigin="6364,326" coordsize="17,17" path="m6377,326l6368,326,6364,330,6364,335,6364,339,6368,343,6377,343,6381,339,6381,330,6377,326xe" filled="true" fillcolor="#000000" stroked="false">
                  <v:path arrowok="t"/>
                  <v:fill type="solid"/>
                </v:shape>
                <v:shape style="position:absolute;left:6364;top:326;width:17;height:17" id="docshape335" coordorigin="6364,326" coordsize="17,17" path="m6364,335l6364,330,6368,326,6372,326,6377,326,6381,330,6381,335,6381,339,6377,343,6372,343,6368,343,6364,339,6364,335xe" filled="false" stroked="true" strokeweight=".235656pt" strokecolor="#000000">
                  <v:path arrowok="t"/>
                  <v:stroke dashstyle="solid"/>
                </v:shape>
                <v:shape style="position:absolute;left:6398;top:327;width:17;height:17" id="docshape336" coordorigin="6398,327" coordsize="17,17" path="m6411,327l6402,327,6398,331,6398,335,6398,340,6402,344,6411,344,6414,340,6414,331,6411,327xe" filled="true" fillcolor="#000000" stroked="false">
                  <v:path arrowok="t"/>
                  <v:fill type="solid"/>
                </v:shape>
                <v:shape style="position:absolute;left:6398;top:327;width:17;height:17" id="docshape337" coordorigin="6398,327" coordsize="17,17" path="m6398,335l6398,331,6402,327,6406,327,6411,327,6414,331,6414,335,6414,340,6411,344,6406,344,6402,344,6398,340,6398,335xe" filled="false" stroked="true" strokeweight=".235656pt" strokecolor="#000000">
                  <v:path arrowok="t"/>
                  <v:stroke dashstyle="solid"/>
                </v:shape>
                <v:shape style="position:absolute;left:6429;top:325;width:17;height:17" id="docshape338" coordorigin="6429,326" coordsize="17,17" path="m6442,326l6433,326,6429,330,6429,334,6429,339,6433,342,6442,342,6446,339,6446,330,6442,326xe" filled="true" fillcolor="#000000" stroked="false">
                  <v:path arrowok="t"/>
                  <v:fill type="solid"/>
                </v:shape>
                <v:shape style="position:absolute;left:6429;top:325;width:17;height:17" id="docshape339" coordorigin="6429,326" coordsize="17,17" path="m6429,334l6429,330,6433,326,6437,326,6442,326,6446,330,6446,334,6446,339,6442,342,6437,342,6433,342,6429,339,6429,334xe" filled="false" stroked="true" strokeweight=".235655pt" strokecolor="#000000">
                  <v:path arrowok="t"/>
                  <v:stroke dashstyle="solid"/>
                </v:shape>
                <v:shape style="position:absolute;left:6460;top:327;width:17;height:17" id="docshape340" coordorigin="6460,327" coordsize="17,17" path="m6473,327l6464,327,6460,331,6460,335,6460,340,6464,344,6473,344,6477,340,6477,331,6473,327xe" filled="true" fillcolor="#000000" stroked="false">
                  <v:path arrowok="t"/>
                  <v:fill type="solid"/>
                </v:shape>
                <v:shape style="position:absolute;left:6460;top:327;width:17;height:17" id="docshape341" coordorigin="6460,327" coordsize="17,17" path="m6460,335l6460,331,6464,327,6469,327,6473,327,6477,331,6477,335,6477,340,6473,344,6469,344,6464,344,6460,340,6460,335xe" filled="false" stroked="true" strokeweight=".235656pt" strokecolor="#000000">
                  <v:path arrowok="t"/>
                  <v:stroke dashstyle="solid"/>
                </v:shape>
                <v:shape style="position:absolute;left:4065;top:328;width:17;height:17" id="docshape342" coordorigin="4065,328" coordsize="17,17" path="m4078,328l4069,328,4065,332,4065,336,4065,341,4069,344,4078,344,4081,341,4081,332,4078,328xe" filled="true" fillcolor="#000000" stroked="false">
                  <v:path arrowok="t"/>
                  <v:fill type="solid"/>
                </v:shape>
                <v:shape style="position:absolute;left:4065;top:328;width:17;height:17" id="docshape343" coordorigin="4065,328" coordsize="17,17" path="m4065,336l4065,332,4069,328,4073,328,4078,328,4081,332,4081,336,4081,341,4078,344,4073,344,4069,344,4065,341,4065,336xe" filled="false" stroked="true" strokeweight=".235656pt" strokecolor="#000000">
                  <v:path arrowok="t"/>
                  <v:stroke dashstyle="solid"/>
                </v:shape>
                <v:shape style="position:absolute;left:4096;top:326;width:17;height:17" id="docshape344" coordorigin="4096,327" coordsize="17,17" path="m4109,327l4100,327,4096,330,4096,335,4096,339,4100,343,4109,343,4113,339,4113,330,4109,327xe" filled="true" fillcolor="#000000" stroked="false">
                  <v:path arrowok="t"/>
                  <v:fill type="solid"/>
                </v:shape>
                <v:shape style="position:absolute;left:4096;top:326;width:17;height:17" id="docshape345" coordorigin="4096,327" coordsize="17,17" path="m4096,335l4096,330,4100,327,4104,327,4109,327,4113,330,4113,335,4113,339,4109,343,4104,343,4100,343,4096,339,4096,335xe" filled="false" stroked="true" strokeweight=".235655pt" strokecolor="#000000">
                  <v:path arrowok="t"/>
                  <v:stroke dashstyle="solid"/>
                </v:shape>
                <v:shape style="position:absolute;left:4127;top:328;width:17;height:17" id="docshape346" coordorigin="4127,328" coordsize="17,17" path="m4140,328l4131,328,4127,332,4127,336,4127,341,4131,344,4140,344,4144,341,4144,332,4140,328xe" filled="true" fillcolor="#000000" stroked="false">
                  <v:path arrowok="t"/>
                  <v:fill type="solid"/>
                </v:shape>
                <v:shape style="position:absolute;left:4127;top:328;width:17;height:17" id="docshape347" coordorigin="4127,328" coordsize="17,17" path="m4127,336l4127,332,4131,328,4135,328,4140,328,4144,332,4144,336,4144,341,4140,344,4135,344,4131,344,4127,341,4127,336xe" filled="false" stroked="true" strokeweight=".235656pt" strokecolor="#000000">
                  <v:path arrowok="t"/>
                  <v:stroke dashstyle="solid"/>
                </v:shape>
                <v:shape style="position:absolute;left:4161;top:328;width:17;height:17" id="docshape348" coordorigin="4161,329" coordsize="17,17" path="m4174,329l4165,329,4161,332,4161,337,4161,341,4165,345,4174,345,4177,341,4177,332,4174,329xe" filled="true" fillcolor="#000000" stroked="false">
                  <v:path arrowok="t"/>
                  <v:fill type="solid"/>
                </v:shape>
                <v:shape style="position:absolute;left:4161;top:328;width:17;height:17" id="docshape349" coordorigin="4161,329" coordsize="17,17" path="m4161,337l4161,332,4165,329,4169,329,4174,329,4177,332,4177,337,4177,341,4174,345,4169,345,4165,345,4161,341,4161,337xe" filled="false" stroked="true" strokeweight=".235656pt" strokecolor="#000000">
                  <v:path arrowok="t"/>
                  <v:stroke dashstyle="solid"/>
                </v:shape>
                <v:shape style="position:absolute;left:4192;top:327;width:17;height:17" id="docshape350" coordorigin="4192,327" coordsize="17,17" path="m4205,327l4196,327,4192,331,4192,336,4192,340,4196,344,4205,344,4209,340,4209,331,4205,327xe" filled="true" fillcolor="#000000" stroked="false">
                  <v:path arrowok="t"/>
                  <v:fill type="solid"/>
                </v:shape>
                <v:shape style="position:absolute;left:4192;top:327;width:17;height:17" id="docshape351" coordorigin="4192,327" coordsize="17,17" path="m4192,336l4192,331,4196,327,4200,327,4205,327,4209,331,4209,336,4209,340,4205,344,4200,344,4196,344,4192,340,4192,336xe" filled="false" stroked="true" strokeweight=".235656pt" strokecolor="#000000">
                  <v:path arrowok="t"/>
                  <v:stroke dashstyle="solid"/>
                </v:shape>
                <v:shape style="position:absolute;left:4223;top:328;width:17;height:17" id="docshape352" coordorigin="4223,329" coordsize="17,17" path="m4236,329l4227,329,4223,332,4223,337,4223,341,4227,345,4236,345,4240,341,4240,332,4236,329xe" filled="true" fillcolor="#000000" stroked="false">
                  <v:path arrowok="t"/>
                  <v:fill type="solid"/>
                </v:shape>
                <v:shape style="position:absolute;left:4223;top:328;width:17;height:17" id="docshape353" coordorigin="4223,329" coordsize="17,17" path="m4223,337l4223,332,4227,329,4232,329,4236,329,4240,332,4240,337,4240,341,4236,345,4232,345,4227,345,4223,341,4223,337xe" filled="false" stroked="true" strokeweight=".235656pt" strokecolor="#000000">
                  <v:path arrowok="t"/>
                  <v:stroke dashstyle="solid"/>
                </v:shape>
                <v:shape style="position:absolute;left:7381;top:227;width:17;height:17" id="docshape354" coordorigin="7382,228" coordsize="17,17" path="m7394,228l7385,228,7382,232,7382,236,7382,241,7385,244,7394,244,7398,241,7398,232,7394,228xe" filled="true" fillcolor="#000000" stroked="false">
                  <v:path arrowok="t"/>
                  <v:fill type="solid"/>
                </v:shape>
                <v:shape style="position:absolute;left:7381;top:227;width:17;height:17" id="docshape355" coordorigin="7382,228" coordsize="17,17" path="m7382,236l7382,232,7385,228,7390,228,7394,228,7398,232,7398,236,7398,241,7394,244,7390,244,7385,244,7382,241,7382,236xe" filled="false" stroked="true" strokeweight=".235656pt" strokecolor="#000000">
                  <v:path arrowok="t"/>
                  <v:stroke dashstyle="solid"/>
                </v:shape>
                <v:shape style="position:absolute;left:7426;top:225;width:17;height:17" id="docshape356" coordorigin="7426,225" coordsize="17,17" path="m7439,225l7430,225,7426,229,7426,233,7426,238,7430,242,7439,242,7443,238,7443,229,7439,225xe" filled="true" fillcolor="#000000" stroked="false">
                  <v:path arrowok="t"/>
                  <v:fill type="solid"/>
                </v:shape>
                <v:shape style="position:absolute;left:7426;top:225;width:17;height:17" id="docshape357" coordorigin="7426,225" coordsize="17,17" path="m7426,233l7426,229,7430,225,7434,225,7439,225,7443,229,7443,233,7443,238,7439,242,7434,242,7430,242,7426,238,7426,233xe" filled="false" stroked="true" strokeweight=".235655pt" strokecolor="#000000">
                  <v:path arrowok="t"/>
                  <v:stroke dashstyle="solid"/>
                </v:shape>
                <v:shape style="position:absolute;left:7462;top:224;width:17;height:17" id="docshape358" coordorigin="7462,224" coordsize="17,17" path="m7475,224l7466,224,7462,228,7462,232,7462,237,7466,241,7475,241,7478,237,7478,228,7475,224xe" filled="true" fillcolor="#000000" stroked="false">
                  <v:path arrowok="t"/>
                  <v:fill type="solid"/>
                </v:shape>
                <v:shape style="position:absolute;left:7462;top:224;width:17;height:17" id="docshape359" coordorigin="7462,224" coordsize="17,17" path="m7462,232l7462,228,7466,224,7470,224,7475,224,7478,228,7478,232,7478,237,7475,241,7470,241,7466,241,7462,237,7462,232xe" filled="false" stroked="true" strokeweight=".235656pt" strokecolor="#000000">
                  <v:path arrowok="t"/>
                  <v:stroke dashstyle="solid"/>
                </v:shape>
                <v:rect style="position:absolute;left:8955;top:600;width:168;height:1158" id="docshape360" filled="true" fillcolor="#bebebe" stroked="false">
                  <v:fill type="solid"/>
                </v:rect>
                <v:rect style="position:absolute;left:8955;top:600;width:168;height:1158" id="docshape361" filled="false" stroked="true" strokeweight=".491038pt" strokecolor="#7e7e7e">
                  <v:stroke dashstyle="solid"/>
                </v:rect>
                <v:shape style="position:absolute;left:9838;top:1045;width:256;height:256" type="#_x0000_t75" id="docshape362" stroked="false">
                  <v:imagedata r:id="rId47" o:title=""/>
                </v:shape>
                <v:shape style="position:absolute;left:2265;top:1241;width:7277;height:889" id="docshape363" coordorigin="2265,1241" coordsize="7277,889" path="m9541,1241l9541,2130,2269,2130,2265,1765e" filled="false" stroked="true" strokeweight=".736289pt" strokecolor="#000000">
                  <v:path arrowok="t"/>
                  <v:stroke dashstyle="solid"/>
                </v:shape>
                <v:shape style="position:absolute;left:2660;top:1709;width:6511;height:6580" id="docshape364" coordorigin="2660,1710" coordsize="6511,6580" path="m2660,7230l3160,6730,3080,6630,3300,6410,3380,6510,3900,6010,4780,6890,4830,6959,4858,7024,4861,7084,4836,7139,4780,7190,4420,7550,4520,7650,4320,7870,4220,7770,3700,8290,2660,7230xm3360,6910l3060,7210,3740,7910,4060,7610,3360,6910xm4260,7390l4540,7110,4548,7106,4545,7095,4534,7076,4520,7050,3860,6410,3560,6710,4260,7390xm3960,5710l5160,4490,6300,5630,6345,5686,6360,5740,6345,5793,6300,5850,5200,6950,3960,5710xm4300,5670l5240,6610,6020,5810,6043,5794,6050,5777,6043,5756,6020,5730,5140,4850,4300,5670xm4600,5870l4440,5710,5160,4990,5320,5150,5040,5430,5160,5570,5440,5270,5600,5430,5320,5730,5500,5910,5600,5810,5611,5797,5615,5787,5611,5773,5600,5750,5500,5670,5680,5510,5840,5670,5885,5729,5900,5787,5885,5841,5840,5890,5240,6490,5080,6330,5320,6090,5140,5910,4880,6150,4740,5990,4980,5750,4840,5630,4600,5870xm5540,4530l5560,4510,5583,4495,5593,4480,5591,4465,5580,4450,5480,4230,5680,4050,5720,4110,6040,3790,6200,3950,6000,4130,6320,4450,6540,4230,6700,4390,6460,4610,6520,4690,6640,4570,7060,4770,7086,4781,7105,4785,7116,4781,7120,4770,7120,4770,6080,3710,6620,3150,7680,4210,7725,4270,7740,4330,7725,4390,7680,4450,7280,4850,7300,4870,7120,5050,7089,5072,7055,5080,7013,5072,6960,5050,6640,4890,6640,4910,6820,5270,6827,5315,6818,5362,6789,5413,6740,5470,6620,5590,6460,5430,6500,5390,6512,5375,6518,5362,6520,5353,6520,5350,6260,4810,6040,5030,5880,4870,6120,4630,5880,4390,5860,4410,5868,4477,5863,4532,5846,4575,5820,4610,5720,4710,5540,4530xm6580,3510l6440,3670,7300,4530,7420,4390,7420,4386,7418,4375,7412,4356,7400,4330,6580,3510xm6760,2910l7940,1710,9080,2850,9138,2907,9168,2962,9171,3017,9148,3072,9100,3130,8900,3330,8740,3190,8860,3070,8871,3051,8873,3027,8863,2999,8840,2970,7940,2070,7120,2910,8200,3990,8020,4170,6760,2910xm7820,3350l7200,2970,7360,2830,7640,3010,7480,2710,7760,2450,8020,2590,7880,2330,8020,2170,8320,2750,8760,3030,8620,3170,8500,3090,8620,3310,8480,3470,8180,2890,7660,2610,7980,3210,8460,3470,8320,3630,8120,3510,8240,3710,8100,3850,7820,3350xm2660,7230l3160,6730,3080,6630,3300,6410,3380,6510,3900,6010,4780,6890,4830,6959,4858,7024,4861,7084,4836,7139,4780,7190,4420,7550,4520,7650,4320,7870,4220,7770,3700,8290,2660,7230xm3360,6910l3060,7210,3740,7910,4060,7610,3360,6910xm4260,7390l4540,7110,4548,7106,4545,7095,4534,7076,4520,7050,3860,6410,3560,6710,4260,7390xm3960,5710l5160,4490,6300,5630,6345,5686,6360,5740,6345,5793,6300,5850,5200,6950,3960,5710xm4300,5670l5240,6610,6020,5810,6043,5794,6050,5777,6043,5756,6020,5730,5140,4850,4300,5670xm4600,5870l4440,5710,5160,4990,5320,5150,5040,5430,5160,5570,5440,5270,5600,5430,5320,5730,5500,5910,5600,5810,5611,5797,5615,5787,5611,5773,5600,5750,5500,5670,5680,5510,5840,5670,5885,5729,5900,5787,5885,5841,5840,5890,5240,6490,5080,6330,5320,6090,5140,5910,4880,6150,4740,5990,4980,5750,4840,5630,4600,5870xm5540,4530l5560,4510,5583,4495,5593,4480,5591,4465,5580,4450,5480,4230,5680,4050,5720,4110,6040,3790,6200,3950,6000,4130,6320,4450,6540,4230,6700,4390,6460,4610,6520,4690,6640,4570,7060,4770,7086,4781,7105,4785,7116,4781,7120,4770,7120,4770,6080,3710,6620,3150,7680,4210,7725,4270,7740,4330,7725,4390,7680,4450,7280,4850,7300,4870,7120,5050,7089,5072,7055,5080,7013,5072,6960,5050,6640,4890,6640,4910,6820,5270,6827,5315,6818,5362,6789,5413,6740,5470,6620,5590,6460,5430,6500,5390,6512,5375,6518,5362,6520,5353,6520,5350,6260,4810,6040,5030,5880,4870,6120,4630,5880,4390,5860,4410,5868,4477,5863,4532,5846,4575,5820,4610,5720,4710,5540,4530xm6580,3510l6440,3670,7300,4530,7420,4390,7420,4386,7418,4375,7412,4356,7400,4330,6580,3510xm6760,2910l7940,1710,9080,2850,9138,2907,9168,2962,9171,3017,9148,3072,9100,3130,8900,3330,8740,3190,8860,3070,8871,3051,8873,3027,8863,2999,8840,2970,7940,2070,7120,2910,8200,3990,8020,4170,6760,2910xm7820,3350l7200,2970,7360,2830,7640,3010,7480,2710,7760,2450,8020,2590,7880,2330,8020,2170,8320,2750,8760,3030,8620,3170,8500,3090,8620,3310,8480,3470,8180,2890,7660,2610,7980,3210,8460,3470,8320,3630,8120,3510,8240,3710,8100,3850,7820,3350xe" filled="false" stroked="true" strokeweight="1pt" strokecolor="#00ff00">
                  <v:path arrowok="t"/>
                  <v:stroke dashstyle="solid"/>
                </v:shape>
                <v:shape style="position:absolute;left:1823;top:63;width:825;height:334" type="#_x0000_t202" id="docshape365" filled="false" stroked="true" strokeweight=".736325pt" strokecolor="#85a3d9">
                  <v:textbox inset="0,0,0,0">
                    <w:txbxContent>
                      <w:p>
                        <w:pPr>
                          <w:spacing w:line="266" w:lineRule="auto" w:before="0"/>
                          <w:ind w:left="90" w:right="0" w:firstLine="7"/>
                          <w:jc w:val="left"/>
                          <w:rPr>
                            <w:sz w:val="9"/>
                          </w:rPr>
                        </w:pPr>
                        <w:r>
                          <w:rPr>
                            <w:b/>
                            <w:w w:val="105"/>
                            <w:sz w:val="13"/>
                          </w:rPr>
                          <w:t>user</w:t>
                        </w:r>
                        <w:r>
                          <w:rPr>
                            <w:b/>
                            <w:spacing w:val="-9"/>
                            <w:w w:val="105"/>
                            <w:sz w:val="13"/>
                          </w:rPr>
                          <w:t> </w:t>
                        </w:r>
                        <w:r>
                          <w:rPr>
                            <w:b/>
                            <w:w w:val="105"/>
                            <w:sz w:val="13"/>
                          </w:rPr>
                          <w:t>click</w:t>
                        </w:r>
                        <w:r>
                          <w:rPr>
                            <w:b/>
                            <w:spacing w:val="40"/>
                            <w:w w:val="105"/>
                            <w:sz w:val="13"/>
                          </w:rPr>
                          <w:t> </w:t>
                        </w:r>
                        <w:r>
                          <w:rPr>
                            <w:b/>
                            <w:w w:val="105"/>
                            <w:position w:val="2"/>
                            <w:sz w:val="13"/>
                          </w:rPr>
                          <w:t>history</w:t>
                        </w:r>
                        <w:r>
                          <w:rPr>
                            <w:b/>
                            <w:spacing w:val="-2"/>
                            <w:w w:val="105"/>
                            <w:position w:val="2"/>
                            <w:sz w:val="13"/>
                          </w:rPr>
                          <w:t> </w:t>
                        </w:r>
                        <w:r>
                          <w:rPr>
                            <w:i/>
                            <w:color w:val="BE9000"/>
                            <w:spacing w:val="-5"/>
                            <w:w w:val="105"/>
                            <w:position w:val="2"/>
                            <w:sz w:val="13"/>
                          </w:rPr>
                          <w:t>V</w:t>
                        </w:r>
                        <w:r>
                          <w:rPr>
                            <w:color w:val="BE9000"/>
                            <w:spacing w:val="-5"/>
                            <w:w w:val="105"/>
                            <w:sz w:val="9"/>
                          </w:rPr>
                          <w:t>u</w:t>
                        </w:r>
                      </w:p>
                    </w:txbxContent>
                  </v:textbox>
                  <v:stroke dashstyle="solid"/>
                  <w10:wrap type="none"/>
                </v:shape>
                <v:shape style="position:absolute;left:869;top:103;width:954;height:253" type="#_x0000_t202" id="docshape366" filled="false" stroked="false">
                  <v:textbox inset="0,0,0,0">
                    <w:txbxContent>
                      <w:p>
                        <w:pPr>
                          <w:spacing w:before="42"/>
                          <w:ind w:left="102" w:right="0" w:firstLine="0"/>
                          <w:jc w:val="left"/>
                          <w:rPr>
                            <w:b/>
                            <w:i/>
                            <w:sz w:val="13"/>
                          </w:rPr>
                        </w:pPr>
                        <w:r>
                          <w:rPr>
                            <w:b/>
                            <w:sz w:val="13"/>
                          </w:rPr>
                          <w:t>user</w:t>
                        </w:r>
                        <w:r>
                          <w:rPr>
                            <w:b/>
                            <w:spacing w:val="10"/>
                            <w:sz w:val="13"/>
                          </w:rPr>
                          <w:t> </w:t>
                        </w:r>
                        <w:r>
                          <w:rPr>
                            <w:b/>
                            <w:i/>
                            <w:spacing w:val="-10"/>
                            <w:sz w:val="13"/>
                          </w:rPr>
                          <w:t>u</w:t>
                        </w:r>
                      </w:p>
                    </w:txbxContent>
                  </v:textbox>
                  <w10:wrap type="none"/>
                </v:shape>
                <w10:wrap type="none"/>
              </v:group>
            </w:pict>
          </mc:Fallback>
        </mc:AlternateContent>
      </w:r>
      <w:r>
        <w:rPr>
          <w:sz w:val="13"/>
        </w:rPr>
        <mc:AlternateContent>
          <mc:Choice Requires="wps">
            <w:drawing>
              <wp:anchor distT="0" distB="0" distL="0" distR="0" allowOverlap="1" layoutInCell="1" locked="0" behindDoc="0" simplePos="0" relativeHeight="15749632">
                <wp:simplePos x="0" y="0"/>
                <wp:positionH relativeFrom="page">
                  <wp:posOffset>2377586</wp:posOffset>
                </wp:positionH>
                <wp:positionV relativeFrom="paragraph">
                  <wp:posOffset>40279</wp:posOffset>
                </wp:positionV>
                <wp:extent cx="523875" cy="21209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523875" cy="212090"/>
                        </a:xfrm>
                        <a:prstGeom prst="rect">
                          <a:avLst/>
                        </a:prstGeom>
                        <a:ln w="9351">
                          <a:solidFill>
                            <a:srgbClr val="85A3D9"/>
                          </a:solidFill>
                          <a:prstDash val="solid"/>
                        </a:ln>
                      </wps:spPr>
                      <wps:txbx>
                        <w:txbxContent>
                          <w:p>
                            <w:pPr>
                              <w:spacing w:before="23"/>
                              <w:ind w:left="145" w:right="0" w:firstLine="0"/>
                              <w:jc w:val="left"/>
                              <w:rPr>
                                <w:i/>
                                <w:sz w:val="13"/>
                              </w:rPr>
                            </w:pPr>
                            <w:r>
                              <w:rPr>
                                <w:color w:val="BE9000"/>
                                <w:w w:val="105"/>
                                <w:sz w:val="13"/>
                              </w:rPr>
                              <w:t>(</w:t>
                            </w:r>
                            <w:r>
                              <w:rPr>
                                <w:i/>
                                <w:color w:val="BE9000"/>
                                <w:w w:val="105"/>
                                <w:sz w:val="13"/>
                              </w:rPr>
                              <w:t>h</w:t>
                            </w:r>
                            <w:r>
                              <w:rPr>
                                <w:color w:val="BE9000"/>
                                <w:w w:val="105"/>
                                <w:sz w:val="13"/>
                              </w:rPr>
                              <w:t>,</w:t>
                            </w:r>
                            <w:r>
                              <w:rPr>
                                <w:i/>
                                <w:color w:val="BE9000"/>
                                <w:w w:val="105"/>
                                <w:sz w:val="13"/>
                              </w:rPr>
                              <w:t>r</w:t>
                            </w:r>
                            <w:r>
                              <w:rPr>
                                <w:color w:val="BE9000"/>
                                <w:w w:val="105"/>
                                <w:sz w:val="13"/>
                              </w:rPr>
                              <w:t>)</w:t>
                            </w:r>
                            <w:r>
                              <w:rPr>
                                <w:color w:val="BE9000"/>
                                <w:spacing w:val="-4"/>
                                <w:w w:val="105"/>
                                <w:sz w:val="13"/>
                              </w:rPr>
                              <w:t> </w:t>
                            </w:r>
                            <w:r>
                              <w:rPr>
                                <w:rFonts w:ascii="MingLiU_HKSCS-ExtB" w:hAnsi="MingLiU_HKSCS-ExtB"/>
                                <w:w w:val="105"/>
                                <w:sz w:val="13"/>
                              </w:rPr>
                              <w:t>➺</w:t>
                            </w:r>
                            <w:r>
                              <w:rPr>
                                <w:rFonts w:ascii="MingLiU_HKSCS-ExtB" w:hAnsi="MingLiU_HKSCS-ExtB"/>
                                <w:spacing w:val="-32"/>
                                <w:w w:val="105"/>
                                <w:sz w:val="13"/>
                              </w:rPr>
                              <w:t> </w:t>
                            </w:r>
                            <w:r>
                              <w:rPr>
                                <w:i/>
                                <w:color w:val="BE9000"/>
                                <w:spacing w:val="-10"/>
                                <w:w w:val="105"/>
                                <w:sz w:val="13"/>
                              </w:rPr>
                              <w:t>t</w:t>
                            </w:r>
                          </w:p>
                        </w:txbxContent>
                      </wps:txbx>
                      <wps:bodyPr wrap="square" lIns="0" tIns="0" rIns="0" bIns="0" rtlCol="0">
                        <a:noAutofit/>
                      </wps:bodyPr>
                    </wps:wsp>
                  </a:graphicData>
                </a:graphic>
              </wp:anchor>
            </w:drawing>
          </mc:Choice>
          <mc:Fallback>
            <w:pict>
              <v:shape style="position:absolute;margin-left:187.211517pt;margin-top:3.171609pt;width:41.25pt;height:16.7pt;mso-position-horizontal-relative:page;mso-position-vertical-relative:paragraph;z-index:15749632" type="#_x0000_t202" id="docshape367" filled="false" stroked="true" strokeweight=".736325pt" strokecolor="#85a3d9">
                <v:textbox inset="0,0,0,0">
                  <w:txbxContent>
                    <w:p>
                      <w:pPr>
                        <w:spacing w:before="23"/>
                        <w:ind w:left="145" w:right="0" w:firstLine="0"/>
                        <w:jc w:val="left"/>
                        <w:rPr>
                          <w:i/>
                          <w:sz w:val="13"/>
                        </w:rPr>
                      </w:pPr>
                      <w:r>
                        <w:rPr>
                          <w:color w:val="BE9000"/>
                          <w:w w:val="105"/>
                          <w:sz w:val="13"/>
                        </w:rPr>
                        <w:t>(</w:t>
                      </w:r>
                      <w:r>
                        <w:rPr>
                          <w:i/>
                          <w:color w:val="BE9000"/>
                          <w:w w:val="105"/>
                          <w:sz w:val="13"/>
                        </w:rPr>
                        <w:t>h</w:t>
                      </w:r>
                      <w:r>
                        <w:rPr>
                          <w:color w:val="BE9000"/>
                          <w:w w:val="105"/>
                          <w:sz w:val="13"/>
                        </w:rPr>
                        <w:t>,</w:t>
                      </w:r>
                      <w:r>
                        <w:rPr>
                          <w:i/>
                          <w:color w:val="BE9000"/>
                          <w:w w:val="105"/>
                          <w:sz w:val="13"/>
                        </w:rPr>
                        <w:t>r</w:t>
                      </w:r>
                      <w:r>
                        <w:rPr>
                          <w:color w:val="BE9000"/>
                          <w:w w:val="105"/>
                          <w:sz w:val="13"/>
                        </w:rPr>
                        <w:t>)</w:t>
                      </w:r>
                      <w:r>
                        <w:rPr>
                          <w:color w:val="BE9000"/>
                          <w:spacing w:val="-4"/>
                          <w:w w:val="105"/>
                          <w:sz w:val="13"/>
                        </w:rPr>
                        <w:t> </w:t>
                      </w:r>
                      <w:r>
                        <w:rPr>
                          <w:rFonts w:ascii="MingLiU_HKSCS-ExtB" w:hAnsi="MingLiU_HKSCS-ExtB"/>
                          <w:w w:val="105"/>
                          <w:sz w:val="13"/>
                        </w:rPr>
                        <w:t>➺</w:t>
                      </w:r>
                      <w:r>
                        <w:rPr>
                          <w:rFonts w:ascii="MingLiU_HKSCS-ExtB" w:hAnsi="MingLiU_HKSCS-ExtB"/>
                          <w:spacing w:val="-32"/>
                          <w:w w:val="105"/>
                          <w:sz w:val="13"/>
                        </w:rPr>
                        <w:t> </w:t>
                      </w:r>
                      <w:r>
                        <w:rPr>
                          <w:i/>
                          <w:color w:val="BE9000"/>
                          <w:spacing w:val="-10"/>
                          <w:w w:val="105"/>
                          <w:sz w:val="13"/>
                        </w:rPr>
                        <w:t>t</w:t>
                      </w:r>
                    </w:p>
                  </w:txbxContent>
                </v:textbox>
                <v:stroke dashstyle="solid"/>
                <w10:wrap type="none"/>
              </v:shape>
            </w:pict>
          </mc:Fallback>
        </mc:AlternateContent>
      </w:r>
      <w:r>
        <w:rPr>
          <w:spacing w:val="-2"/>
          <w:w w:val="105"/>
          <w:sz w:val="13"/>
        </w:rPr>
        <w:t>propagation</w:t>
      </w:r>
    </w:p>
    <w:p>
      <w:pPr>
        <w:tabs>
          <w:tab w:pos="2435" w:val="left" w:leader="none"/>
        </w:tabs>
        <w:spacing w:line="148" w:lineRule="exact" w:before="0"/>
        <w:ind w:left="382" w:right="0" w:firstLine="0"/>
        <w:jc w:val="left"/>
        <w:rPr>
          <w:sz w:val="13"/>
        </w:rPr>
      </w:pPr>
      <w:r>
        <w:rPr/>
        <w:br w:type="column"/>
      </w:r>
      <w:r>
        <w:rPr>
          <w:spacing w:val="-2"/>
          <w:w w:val="110"/>
          <w:sz w:val="13"/>
        </w:rPr>
        <w:t>ripple</w:t>
      </w:r>
      <w:r>
        <w:rPr>
          <w:spacing w:val="1"/>
          <w:w w:val="110"/>
          <w:sz w:val="13"/>
        </w:rPr>
        <w:t> </w:t>
      </w:r>
      <w:r>
        <w:rPr>
          <w:spacing w:val="-2"/>
          <w:w w:val="110"/>
          <w:sz w:val="13"/>
        </w:rPr>
        <w:t>set</w:t>
      </w:r>
      <w:r>
        <w:rPr>
          <w:spacing w:val="-5"/>
          <w:w w:val="110"/>
          <w:sz w:val="13"/>
        </w:rPr>
        <w:t> </w:t>
      </w:r>
      <w:r>
        <w:rPr>
          <w:i/>
          <w:spacing w:val="-2"/>
          <w:w w:val="110"/>
          <w:sz w:val="13"/>
        </w:rPr>
        <w:t>S</w:t>
      </w:r>
      <w:r>
        <w:rPr>
          <w:i/>
          <w:spacing w:val="2"/>
          <w:w w:val="110"/>
          <w:sz w:val="13"/>
        </w:rPr>
        <w:t> </w:t>
      </w:r>
      <w:r>
        <w:rPr>
          <w:spacing w:val="-10"/>
          <w:w w:val="110"/>
          <w:sz w:val="13"/>
          <w:vertAlign w:val="subscript"/>
        </w:rPr>
        <w:t>M</w:t>
      </w:r>
      <w:r>
        <w:rPr>
          <w:sz w:val="13"/>
          <w:vertAlign w:val="baseline"/>
        </w:rPr>
        <w:tab/>
      </w:r>
      <w:r>
        <w:rPr>
          <w:w w:val="110"/>
          <w:sz w:val="13"/>
          <w:vertAlign w:val="baseline"/>
        </w:rPr>
        <w:t>ripple</w:t>
      </w:r>
      <w:r>
        <w:rPr>
          <w:spacing w:val="-4"/>
          <w:w w:val="110"/>
          <w:sz w:val="13"/>
          <w:vertAlign w:val="baseline"/>
        </w:rPr>
        <w:t> </w:t>
      </w:r>
      <w:r>
        <w:rPr>
          <w:w w:val="110"/>
          <w:sz w:val="13"/>
          <w:vertAlign w:val="baseline"/>
        </w:rPr>
        <w:t>set</w:t>
      </w:r>
      <w:r>
        <w:rPr>
          <w:spacing w:val="-9"/>
          <w:w w:val="110"/>
          <w:sz w:val="13"/>
          <w:vertAlign w:val="baseline"/>
        </w:rPr>
        <w:t> </w:t>
      </w:r>
      <w:r>
        <w:rPr>
          <w:i/>
          <w:w w:val="110"/>
          <w:sz w:val="13"/>
          <w:vertAlign w:val="baseline"/>
        </w:rPr>
        <w:t>S</w:t>
      </w:r>
      <w:r>
        <w:rPr>
          <w:i/>
          <w:spacing w:val="10"/>
          <w:w w:val="110"/>
          <w:sz w:val="13"/>
          <w:vertAlign w:val="baseline"/>
        </w:rPr>
        <w:t> </w:t>
      </w:r>
      <w:r>
        <w:rPr>
          <w:spacing w:val="-10"/>
          <w:w w:val="110"/>
          <w:sz w:val="13"/>
          <w:vertAlign w:val="subscript"/>
        </w:rPr>
        <w:t>M</w:t>
      </w:r>
    </w:p>
    <w:p>
      <w:pPr>
        <w:spacing w:after="0" w:line="148" w:lineRule="exact"/>
        <w:jc w:val="left"/>
        <w:rPr>
          <w:sz w:val="13"/>
        </w:rPr>
        <w:sectPr>
          <w:type w:val="continuous"/>
          <w:pgSz w:w="11420" w:h="15630"/>
          <w:pgMar w:header="868" w:footer="0" w:top="1400" w:bottom="280" w:left="425" w:right="425"/>
          <w:cols w:num="3" w:equalWidth="0">
            <w:col w:w="3093" w:space="40"/>
            <w:col w:w="2043" w:space="39"/>
            <w:col w:w="5355"/>
          </w:cols>
        </w:sectPr>
      </w:pPr>
    </w:p>
    <w:p>
      <w:pPr>
        <w:spacing w:line="240" w:lineRule="auto" w:before="0"/>
        <w:rPr>
          <w:sz w:val="20"/>
        </w:rPr>
      </w:pPr>
    </w:p>
    <w:p>
      <w:pPr>
        <w:spacing w:line="240" w:lineRule="auto" w:before="0"/>
        <w:rPr>
          <w:sz w:val="20"/>
        </w:rPr>
      </w:pPr>
    </w:p>
    <w:p>
      <w:pPr>
        <w:spacing w:line="240" w:lineRule="auto" w:before="127"/>
        <w:rPr>
          <w:sz w:val="20"/>
        </w:rPr>
      </w:pPr>
    </w:p>
    <w:p>
      <w:pPr>
        <w:spacing w:after="0" w:line="240" w:lineRule="auto"/>
        <w:rPr>
          <w:sz w:val="20"/>
        </w:rPr>
        <w:sectPr>
          <w:type w:val="continuous"/>
          <w:pgSz w:w="11420" w:h="15630"/>
          <w:pgMar w:header="868" w:footer="0" w:top="1400" w:bottom="280" w:left="425" w:right="425"/>
        </w:sectPr>
      </w:pPr>
    </w:p>
    <w:p>
      <w:pPr>
        <w:spacing w:line="240" w:lineRule="auto" w:before="0"/>
        <w:rPr>
          <w:sz w:val="13"/>
        </w:rPr>
      </w:pPr>
    </w:p>
    <w:p>
      <w:pPr>
        <w:spacing w:before="0"/>
        <w:ind w:left="546" w:right="0" w:firstLine="0"/>
        <w:jc w:val="left"/>
        <w:rPr>
          <w:b/>
          <w:i/>
          <w:sz w:val="13"/>
        </w:rPr>
      </w:pPr>
      <w:r>
        <w:rPr>
          <w:b/>
          <w:w w:val="105"/>
          <w:sz w:val="13"/>
        </w:rPr>
        <w:t>item</w:t>
      </w:r>
      <w:r>
        <w:rPr>
          <w:b/>
          <w:spacing w:val="-1"/>
          <w:w w:val="105"/>
          <w:sz w:val="13"/>
        </w:rPr>
        <w:t> </w:t>
      </w:r>
      <w:r>
        <w:rPr>
          <w:b/>
          <w:i/>
          <w:spacing w:val="-10"/>
          <w:w w:val="105"/>
          <w:sz w:val="13"/>
        </w:rPr>
        <w:t>v</w:t>
      </w:r>
    </w:p>
    <w:p>
      <w:pPr>
        <w:spacing w:line="240" w:lineRule="auto" w:before="96"/>
        <w:rPr>
          <w:b/>
          <w:i/>
          <w:sz w:val="13"/>
        </w:rPr>
      </w:pPr>
      <w:r>
        <w:rPr/>
        <w:br w:type="column"/>
      </w:r>
      <w:r>
        <w:rPr>
          <w:b/>
          <w:i/>
          <w:sz w:val="13"/>
        </w:rPr>
      </w:r>
    </w:p>
    <w:p>
      <w:pPr>
        <w:spacing w:before="1"/>
        <w:ind w:left="31" w:right="4" w:firstLine="0"/>
        <w:jc w:val="center"/>
        <w:rPr>
          <w:b/>
          <w:sz w:val="13"/>
        </w:rPr>
      </w:pPr>
      <w:r>
        <w:rPr>
          <w:b/>
          <w:spacing w:val="-4"/>
          <w:sz w:val="13"/>
        </w:rPr>
        <w:t>item</w:t>
      </w:r>
    </w:p>
    <w:p>
      <w:pPr>
        <w:spacing w:before="16"/>
        <w:ind w:left="31" w:right="0" w:firstLine="0"/>
        <w:jc w:val="center"/>
        <w:rPr>
          <w:b/>
          <w:sz w:val="13"/>
        </w:rPr>
      </w:pPr>
      <w:r>
        <w:rPr>
          <w:b/>
          <w:spacing w:val="-2"/>
          <w:w w:val="105"/>
          <w:sz w:val="13"/>
        </w:rPr>
        <w:t>embedding</w:t>
      </w:r>
    </w:p>
    <w:p>
      <w:pPr>
        <w:spacing w:line="240" w:lineRule="auto" w:before="0"/>
        <w:rPr>
          <w:b/>
          <w:sz w:val="13"/>
        </w:rPr>
      </w:pPr>
      <w:r>
        <w:rPr/>
        <w:br w:type="column"/>
      </w:r>
      <w:r>
        <w:rPr>
          <w:b/>
          <w:sz w:val="13"/>
        </w:rPr>
      </w:r>
    </w:p>
    <w:p>
      <w:pPr>
        <w:spacing w:line="240" w:lineRule="auto" w:before="0"/>
        <w:rPr>
          <w:b/>
          <w:sz w:val="13"/>
        </w:rPr>
      </w:pPr>
    </w:p>
    <w:p>
      <w:pPr>
        <w:spacing w:line="240" w:lineRule="auto" w:before="137"/>
        <w:rPr>
          <w:b/>
          <w:sz w:val="13"/>
        </w:rPr>
      </w:pPr>
    </w:p>
    <w:p>
      <w:pPr>
        <w:tabs>
          <w:tab w:pos="1011" w:val="left" w:leader="none"/>
        </w:tabs>
        <w:spacing w:before="0"/>
        <w:ind w:left="546" w:right="0" w:firstLine="0"/>
        <w:jc w:val="left"/>
        <w:rPr>
          <w:sz w:val="13"/>
        </w:rPr>
      </w:pPr>
      <w:r>
        <w:rPr>
          <w:spacing w:val="-5"/>
          <w:position w:val="-7"/>
          <w:sz w:val="12"/>
        </w:rPr>
        <w:t>RH</w:t>
      </w:r>
      <w:r>
        <w:rPr>
          <w:position w:val="-7"/>
          <w:sz w:val="12"/>
        </w:rPr>
        <w:tab/>
      </w:r>
      <w:r>
        <w:rPr>
          <w:spacing w:val="-2"/>
          <w:sz w:val="13"/>
        </w:rPr>
        <w:t>softmax</w:t>
      </w:r>
    </w:p>
    <w:p>
      <w:pPr>
        <w:spacing w:line="240" w:lineRule="auto" w:before="110"/>
        <w:rPr>
          <w:sz w:val="12"/>
        </w:rPr>
      </w:pPr>
      <w:r>
        <w:rPr/>
        <w:br w:type="column"/>
      </w:r>
      <w:r>
        <w:rPr>
          <w:sz w:val="12"/>
        </w:rPr>
      </w:r>
    </w:p>
    <w:p>
      <w:pPr>
        <w:spacing w:before="0"/>
        <w:ind w:left="738" w:right="0" w:firstLine="0"/>
        <w:jc w:val="left"/>
        <w:rPr>
          <w:sz w:val="12"/>
        </w:rPr>
      </w:pPr>
      <w:r>
        <w:rPr>
          <w:spacing w:val="-2"/>
          <w:sz w:val="12"/>
        </w:rPr>
        <w:t>weighted</w:t>
      </w:r>
    </w:p>
    <w:p>
      <w:pPr>
        <w:spacing w:before="4"/>
        <w:ind w:left="771" w:right="0" w:firstLine="0"/>
        <w:jc w:val="left"/>
        <w:rPr>
          <w:sz w:val="12"/>
        </w:rPr>
      </w:pPr>
      <w:r>
        <w:rPr>
          <w:spacing w:val="-2"/>
          <w:sz w:val="12"/>
        </w:rPr>
        <w:t>average</w:t>
      </w:r>
    </w:p>
    <w:p>
      <w:pPr>
        <w:spacing w:before="133"/>
        <w:ind w:left="294" w:right="0" w:firstLine="0"/>
        <w:jc w:val="left"/>
        <w:rPr>
          <w:sz w:val="12"/>
        </w:rPr>
      </w:pPr>
      <w:r>
        <w:rPr>
          <w:spacing w:val="-10"/>
          <w:sz w:val="12"/>
        </w:rPr>
        <w:t>t</w:t>
      </w:r>
    </w:p>
    <w:p>
      <w:pPr>
        <w:spacing w:line="240" w:lineRule="auto" w:before="0"/>
        <w:rPr>
          <w:sz w:val="12"/>
        </w:rPr>
      </w:pPr>
    </w:p>
    <w:p>
      <w:pPr>
        <w:spacing w:line="240" w:lineRule="auto" w:before="116"/>
        <w:rPr>
          <w:sz w:val="12"/>
        </w:rPr>
      </w:pPr>
    </w:p>
    <w:p>
      <w:pPr>
        <w:spacing w:line="324" w:lineRule="exact" w:before="0"/>
        <w:ind w:left="431" w:right="0" w:firstLine="0"/>
        <w:jc w:val="center"/>
        <w:rPr>
          <w:rFonts w:ascii="Microsoft JhengHei" w:eastAsia="Microsoft JhengHei"/>
          <w:b/>
          <w:sz w:val="18"/>
        </w:rPr>
      </w:pPr>
      <w:r>
        <w:rPr>
          <w:rFonts w:ascii="Microsoft JhengHei" w:eastAsia="Microsoft JhengHei"/>
          <w:b/>
          <w:spacing w:val="4"/>
          <w:sz w:val="18"/>
        </w:rPr>
        <w:t>图 </w:t>
      </w:r>
      <w:r>
        <w:rPr>
          <w:b/>
          <w:sz w:val="18"/>
        </w:rPr>
        <w:t>4</w:t>
      </w:r>
      <w:r>
        <w:rPr>
          <w:b/>
          <w:spacing w:val="57"/>
          <w:sz w:val="18"/>
        </w:rPr>
        <w:t>  </w:t>
      </w:r>
      <w:r>
        <w:rPr>
          <w:b/>
          <w:sz w:val="18"/>
        </w:rPr>
        <w:t>RippleNet</w:t>
      </w:r>
      <w:r>
        <w:rPr>
          <w:b/>
          <w:spacing w:val="7"/>
          <w:sz w:val="18"/>
        </w:rPr>
        <w:t> </w:t>
      </w:r>
      <w:r>
        <w:rPr>
          <w:rFonts w:ascii="Microsoft JhengHei" w:eastAsia="Microsoft JhengHei"/>
          <w:b/>
          <w:spacing w:val="-3"/>
          <w:sz w:val="18"/>
        </w:rPr>
        <w:t>总体框架</w:t>
      </w:r>
    </w:p>
    <w:p>
      <w:pPr>
        <w:spacing w:line="200" w:lineRule="exact" w:before="0"/>
        <w:ind w:left="431" w:right="8" w:firstLine="0"/>
        <w:jc w:val="center"/>
        <w:rPr>
          <w:sz w:val="18"/>
        </w:rPr>
      </w:pPr>
      <w:r>
        <w:rPr>
          <w:sz w:val="18"/>
        </w:rPr>
        <w:t>Fig.4</w:t>
      </w:r>
      <w:r>
        <w:rPr>
          <w:spacing w:val="57"/>
          <w:sz w:val="18"/>
        </w:rPr>
        <w:t>  </w:t>
      </w:r>
      <w:r>
        <w:rPr>
          <w:sz w:val="18"/>
        </w:rPr>
        <w:t>RippleNet</w:t>
      </w:r>
      <w:r>
        <w:rPr>
          <w:spacing w:val="9"/>
          <w:sz w:val="18"/>
        </w:rPr>
        <w:t> </w:t>
      </w:r>
      <w:r>
        <w:rPr>
          <w:sz w:val="18"/>
        </w:rPr>
        <w:t>Overall</w:t>
      </w:r>
      <w:r>
        <w:rPr>
          <w:spacing w:val="9"/>
          <w:sz w:val="18"/>
        </w:rPr>
        <w:t> </w:t>
      </w:r>
      <w:r>
        <w:rPr>
          <w:spacing w:val="-2"/>
          <w:sz w:val="18"/>
        </w:rPr>
        <w:t>Framework</w:t>
      </w:r>
    </w:p>
    <w:p>
      <w:pPr>
        <w:spacing w:line="240" w:lineRule="auto" w:before="0"/>
        <w:rPr>
          <w:sz w:val="12"/>
        </w:rPr>
      </w:pPr>
      <w:r>
        <w:rPr/>
        <w:br w:type="column"/>
      </w:r>
      <w:r>
        <w:rPr>
          <w:sz w:val="12"/>
        </w:rPr>
      </w: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111"/>
        <w:rPr>
          <w:sz w:val="12"/>
        </w:rPr>
      </w:pPr>
    </w:p>
    <w:p>
      <w:pPr>
        <w:spacing w:line="247" w:lineRule="auto" w:before="0"/>
        <w:ind w:left="546" w:right="0" w:firstLine="170"/>
        <w:jc w:val="left"/>
        <w:rPr>
          <w:b/>
          <w:sz w:val="12"/>
        </w:rPr>
      </w:pPr>
      <w:r>
        <w:rPr>
          <w:b/>
          <w:spacing w:val="-4"/>
          <w:sz w:val="12"/>
        </w:rPr>
        <w:t>user</w:t>
      </w:r>
      <w:r>
        <w:rPr>
          <w:b/>
          <w:spacing w:val="40"/>
          <w:sz w:val="12"/>
        </w:rPr>
        <w:t> </w:t>
      </w:r>
      <w:r>
        <w:rPr>
          <w:b/>
          <w:spacing w:val="-4"/>
          <w:sz w:val="12"/>
        </w:rPr>
        <w:t>embedding</w:t>
      </w:r>
    </w:p>
    <w:p>
      <w:pPr>
        <w:spacing w:before="96"/>
        <w:ind w:left="0" w:right="376" w:firstLine="0"/>
        <w:jc w:val="center"/>
        <w:rPr>
          <w:sz w:val="17"/>
        </w:rPr>
      </w:pPr>
      <w:r>
        <w:rPr/>
        <w:br w:type="column"/>
      </w:r>
      <w:r>
        <w:rPr>
          <w:spacing w:val="-10"/>
          <w:sz w:val="17"/>
        </w:rPr>
        <w:t>y</w:t>
      </w:r>
    </w:p>
    <w:p>
      <w:pPr>
        <w:spacing w:before="130"/>
        <w:ind w:left="0" w:right="392" w:firstLine="0"/>
        <w:jc w:val="center"/>
        <w:rPr>
          <w:b/>
          <w:sz w:val="12"/>
        </w:rPr>
      </w:pPr>
      <w:r>
        <w:rPr>
          <w:b/>
          <w:spacing w:val="-2"/>
          <w:sz w:val="12"/>
        </w:rPr>
        <w:t>predicted</w:t>
      </w:r>
    </w:p>
    <w:p>
      <w:pPr>
        <w:spacing w:before="4"/>
        <w:ind w:left="0" w:right="392" w:firstLine="0"/>
        <w:jc w:val="center"/>
        <w:rPr>
          <w:b/>
          <w:sz w:val="12"/>
        </w:rPr>
      </w:pPr>
      <w:r>
        <w:rPr>
          <w:b/>
          <w:spacing w:val="-2"/>
          <w:sz w:val="12"/>
        </w:rPr>
        <w:t>probability</w:t>
      </w:r>
    </w:p>
    <w:p>
      <w:pPr>
        <w:spacing w:after="0"/>
        <w:jc w:val="center"/>
        <w:rPr>
          <w:b/>
          <w:sz w:val="12"/>
        </w:rPr>
        <w:sectPr>
          <w:type w:val="continuous"/>
          <w:pgSz w:w="11420" w:h="15630"/>
          <w:pgMar w:header="868" w:footer="0" w:top="1400" w:bottom="280" w:left="425" w:right="425"/>
          <w:cols w:num="6" w:equalWidth="0">
            <w:col w:w="901" w:space="40"/>
            <w:col w:w="766" w:space="210"/>
            <w:col w:w="1452" w:space="39"/>
            <w:col w:w="3324" w:space="1056"/>
            <w:col w:w="1101" w:space="40"/>
            <w:col w:w="1641"/>
          </w:cols>
        </w:sectPr>
      </w:pPr>
    </w:p>
    <w:p>
      <w:pPr>
        <w:pStyle w:val="BodyText"/>
        <w:spacing w:line="295" w:lineRule="auto" w:before="28"/>
        <w:ind w:left="369" w:right="99" w:firstLine="408"/>
      </w:pPr>
      <w:r>
        <w:rPr>
          <w:spacing w:val="26"/>
          <w:w w:val="100"/>
        </w:rPr>
        <w:t>但是</w:t>
      </w:r>
      <w:r>
        <w:rPr>
          <w:rFonts w:ascii="Times New Roman" w:eastAsia="Times New Roman"/>
          <w:spacing w:val="1"/>
          <w:w w:val="100"/>
        </w:rPr>
        <w:t>R</w:t>
      </w:r>
      <w:r>
        <w:rPr>
          <w:rFonts w:ascii="Times New Roman" w:eastAsia="Times New Roman"/>
          <w:w w:val="100"/>
        </w:rPr>
        <w:t>i</w:t>
      </w:r>
      <w:r>
        <w:rPr>
          <w:rFonts w:ascii="Times New Roman" w:eastAsia="Times New Roman"/>
          <w:spacing w:val="1"/>
          <w:w w:val="100"/>
        </w:rPr>
        <w:t>p</w:t>
      </w:r>
      <w:r>
        <w:rPr>
          <w:rFonts w:ascii="Times New Roman" w:eastAsia="Times New Roman"/>
          <w:spacing w:val="2"/>
          <w:w w:val="100"/>
        </w:rPr>
        <w:t>p</w:t>
      </w:r>
      <w:r>
        <w:rPr>
          <w:rFonts w:ascii="Times New Roman" w:eastAsia="Times New Roman"/>
          <w:w w:val="100"/>
        </w:rPr>
        <w:t>le</w:t>
      </w:r>
      <w:r>
        <w:rPr>
          <w:rFonts w:ascii="Times New Roman" w:eastAsia="Times New Roman"/>
          <w:spacing w:val="1"/>
          <w:w w:val="100"/>
        </w:rPr>
        <w:t>N</w:t>
      </w:r>
      <w:r>
        <w:rPr>
          <w:rFonts w:ascii="Times New Roman" w:eastAsia="Times New Roman"/>
          <w:spacing w:val="2"/>
          <w:w w:val="100"/>
        </w:rPr>
        <w:t>e</w:t>
      </w:r>
      <w:r>
        <w:rPr>
          <w:rFonts w:ascii="Times New Roman" w:eastAsia="Times New Roman"/>
          <w:w w:val="100"/>
        </w:rPr>
        <w:t>t</w:t>
      </w:r>
      <w:r>
        <w:rPr>
          <w:rFonts w:ascii="Times New Roman" w:eastAsia="Times New Roman"/>
          <w:spacing w:val="-3"/>
        </w:rPr>
        <w:t> </w:t>
      </w:r>
      <w:r>
        <w:rPr>
          <w:spacing w:val="2"/>
          <w:w w:val="100"/>
        </w:rPr>
        <w:t>模型对于关系特征的关注度较弱，并且关系的嵌入层积矩阵很难被训练捕捉二次响应，同时纹波集随着指数</w:t>
      </w:r>
      <w:r>
        <w:rPr>
          <w:spacing w:val="-39"/>
        </w:rPr>
        <w:t> </w:t>
      </w:r>
      <w:r>
        <w:rPr>
          <w:rFonts w:ascii="Times New Roman" w:eastAsia="Times New Roman"/>
          <w:w w:val="100"/>
        </w:rPr>
        <w:t>k</w:t>
      </w:r>
      <w:r>
        <w:rPr>
          <w:rFonts w:ascii="Times New Roman" w:eastAsia="Times New Roman"/>
          <w:spacing w:val="7"/>
        </w:rPr>
        <w:t> </w:t>
      </w:r>
      <w:r>
        <w:rPr>
          <w:spacing w:val="3"/>
          <w:w w:val="100"/>
        </w:rPr>
        <w:t>的增加，可能会出现不可预测</w:t>
      </w:r>
      <w:r>
        <w:rPr>
          <w:spacing w:val="2"/>
          <w:w w:val="100"/>
        </w:rPr>
        <w:t>的变化，会使得计算量大大增加。针对上述问题，文</w:t>
      </w:r>
      <w:r>
        <w:rPr>
          <w:spacing w:val="4"/>
          <w:w w:val="100"/>
        </w:rPr>
        <w:t>献</w:t>
      </w:r>
      <w:r>
        <w:rPr>
          <w:rFonts w:ascii="Times New Roman" w:eastAsia="Times New Roman"/>
          <w:spacing w:val="2"/>
          <w:w w:val="99"/>
          <w:vertAlign w:val="superscript"/>
        </w:rPr>
        <w:t>[</w:t>
      </w:r>
      <w:r>
        <w:rPr>
          <w:rFonts w:ascii="Times New Roman" w:eastAsia="Times New Roman"/>
          <w:spacing w:val="1"/>
          <w:w w:val="99"/>
          <w:vertAlign w:val="superscript"/>
        </w:rPr>
        <w:t>9</w:t>
      </w:r>
      <w:r>
        <w:rPr>
          <w:rFonts w:ascii="Times New Roman" w:eastAsia="Times New Roman"/>
          <w:spacing w:val="2"/>
          <w:w w:val="99"/>
          <w:vertAlign w:val="superscript"/>
        </w:rPr>
        <w:t>7</w:t>
      </w:r>
      <w:r>
        <w:rPr>
          <w:rFonts w:ascii="Times New Roman" w:eastAsia="Times New Roman"/>
          <w:spacing w:val="1"/>
          <w:w w:val="99"/>
          <w:vertAlign w:val="superscript"/>
        </w:rPr>
        <w:t>]</w:t>
      </w:r>
      <w:r>
        <w:rPr>
          <w:spacing w:val="2"/>
          <w:w w:val="100"/>
          <w:vertAlign w:val="baseline"/>
        </w:rPr>
        <w:t>提出了</w:t>
      </w:r>
      <w:r>
        <w:rPr>
          <w:spacing w:val="-46"/>
          <w:vertAlign w:val="baseline"/>
        </w:rPr>
        <w:t> </w:t>
      </w:r>
      <w:r>
        <w:rPr>
          <w:rFonts w:ascii="Times New Roman" w:eastAsia="Times New Roman"/>
          <w:spacing w:val="1"/>
          <w:w w:val="100"/>
          <w:vertAlign w:val="baseline"/>
        </w:rPr>
        <w:t>K</w:t>
      </w:r>
      <w:r>
        <w:rPr>
          <w:rFonts w:ascii="Times New Roman" w:eastAsia="Times New Roman"/>
          <w:spacing w:val="2"/>
          <w:w w:val="100"/>
          <w:vertAlign w:val="baseline"/>
        </w:rPr>
        <w:t>G</w:t>
      </w:r>
      <w:r>
        <w:rPr>
          <w:rFonts w:ascii="Times New Roman" w:eastAsia="Times New Roman"/>
          <w:w w:val="100"/>
          <w:vertAlign w:val="baseline"/>
        </w:rPr>
        <w:t>CN</w:t>
      </w:r>
      <w:r>
        <w:rPr>
          <w:rFonts w:ascii="Times New Roman" w:eastAsia="Times New Roman"/>
          <w:spacing w:val="2"/>
          <w:vertAlign w:val="baseline"/>
        </w:rPr>
        <w:t> </w:t>
      </w:r>
      <w:r>
        <w:rPr>
          <w:spacing w:val="-6"/>
          <w:w w:val="100"/>
          <w:vertAlign w:val="baseline"/>
        </w:rPr>
        <w:t>模型，首先定义集合为项目邻域的</w:t>
      </w:r>
      <w:r>
        <w:rPr>
          <w:spacing w:val="2"/>
          <w:w w:val="100"/>
          <w:vertAlign w:val="baseline"/>
        </w:rPr>
        <w:t>实体节点以及链接它们的关系映射矩阵。并定义了一个函数来计算用户对于关系评估的分数，然后使用用</w:t>
      </w:r>
      <w:r>
        <w:rPr>
          <w:spacing w:val="3"/>
          <w:w w:val="100"/>
          <w:vertAlign w:val="baseline"/>
        </w:rPr>
        <w:t>户关系分数计算得到周围的标准化用户得分</w:t>
      </w:r>
    </w:p>
    <w:p>
      <w:pPr>
        <w:pStyle w:val="BodyText"/>
        <w:spacing w:line="295" w:lineRule="auto"/>
        <w:ind w:left="369" w:firstLine="408"/>
      </w:pPr>
      <w:r>
        <w:rPr>
          <w:spacing w:val="-2"/>
        </w:rPr>
        <w:t>近年来注意力机制也在信息聚合时起到关键作用，</w:t>
      </w:r>
      <w:r>
        <w:rPr>
          <w:spacing w:val="11"/>
        </w:rPr>
        <w:t>文献</w:t>
      </w:r>
      <w:r>
        <w:rPr>
          <w:rFonts w:ascii="Times New Roman" w:hAnsi="Times New Roman" w:eastAsia="Times New Roman"/>
          <w:vertAlign w:val="superscript"/>
        </w:rPr>
        <w:t>[98]</w:t>
      </w:r>
      <w:r>
        <w:rPr>
          <w:spacing w:val="10"/>
          <w:vertAlign w:val="baseline"/>
        </w:rPr>
        <w:t>使用注意力网络和神经协同过滤直接从数据</w:t>
      </w:r>
      <w:r>
        <w:rPr>
          <w:spacing w:val="40"/>
          <w:vertAlign w:val="baseline"/>
        </w:rPr>
        <w:t> </w:t>
      </w:r>
      <w:r>
        <w:rPr>
          <w:spacing w:val="-2"/>
          <w:vertAlign w:val="baseline"/>
        </w:rPr>
        <w:t>中学习聚合策略，当前比较流行的方法是改进图注意</w:t>
      </w:r>
      <w:r>
        <w:rPr>
          <w:spacing w:val="80"/>
          <w:w w:val="150"/>
          <w:vertAlign w:val="baseline"/>
        </w:rPr>
        <w:t> </w:t>
      </w:r>
      <w:r>
        <w:rPr>
          <w:spacing w:val="-2"/>
          <w:vertAlign w:val="baseline"/>
        </w:rPr>
        <w:t>力网络传播节点特征，将目标节点及其领域节点注意力权重引入到动态卷积层，动态聚合多个并行卷积核自适应地调整卷积参数，实现了更高效的特征聚合和相似节</w:t>
      </w:r>
      <w:r>
        <w:rPr>
          <w:vertAlign w:val="baseline"/>
        </w:rPr>
        <w:t>点的增强表示。</w:t>
      </w:r>
      <w:r>
        <w:rPr>
          <w:rFonts w:ascii="Times New Roman" w:hAnsi="Times New Roman" w:eastAsia="Times New Roman"/>
          <w:vertAlign w:val="baseline"/>
        </w:rPr>
        <w:t>Ting </w:t>
      </w:r>
      <w:r>
        <w:rPr>
          <w:vertAlign w:val="baseline"/>
        </w:rPr>
        <w:t>等人</w:t>
      </w:r>
      <w:r>
        <w:rPr>
          <w:rFonts w:ascii="Times New Roman" w:hAnsi="Times New Roman" w:eastAsia="Times New Roman"/>
          <w:vertAlign w:val="superscript"/>
        </w:rPr>
        <w:t>[99]</w:t>
      </w:r>
      <w:r>
        <w:rPr>
          <w:vertAlign w:val="baseline"/>
        </w:rPr>
        <w:t>提出了一种基于注意力融合</w:t>
      </w:r>
      <w:r>
        <w:rPr>
          <w:spacing w:val="-9"/>
          <w:vertAlign w:val="baseline"/>
        </w:rPr>
        <w:t>机制的 </w:t>
      </w:r>
      <w:r>
        <w:rPr>
          <w:rFonts w:ascii="Times New Roman" w:hAnsi="Times New Roman" w:eastAsia="Times New Roman"/>
          <w:vertAlign w:val="baseline"/>
        </w:rPr>
        <w:t>GTF-Net </w:t>
      </w:r>
      <w:r>
        <w:rPr>
          <w:vertAlign w:val="baseline"/>
        </w:rPr>
        <w:t>模型，通过多头交❹注意力模块动态地</w:t>
      </w:r>
      <w:r>
        <w:rPr>
          <w:spacing w:val="-2"/>
          <w:vertAlign w:val="baseline"/>
        </w:rPr>
        <w:t>将局部几何特征与全局物理一起聚合。将</w:t>
      </w:r>
    </w:p>
    <w:p>
      <w:pPr>
        <w:pStyle w:val="BodyText"/>
        <w:spacing w:line="295" w:lineRule="auto" w:before="27"/>
        <w:ind w:left="187" w:right="172"/>
      </w:pPr>
      <w:r>
        <w:rPr/>
        <w:br w:type="column"/>
      </w:r>
      <w:r>
        <w:rPr>
          <w:spacing w:val="2"/>
          <w:w w:val="100"/>
        </w:rPr>
        <w:t>梯度误差的标准偏差降低了</w:t>
      </w:r>
      <w:r>
        <w:rPr>
          <w:spacing w:val="-45"/>
        </w:rPr>
        <w:t> </w:t>
      </w:r>
      <w:r>
        <w:rPr>
          <w:rFonts w:ascii="Times New Roman" w:hAnsi="Times New Roman" w:eastAsia="Times New Roman"/>
          <w:spacing w:val="1"/>
          <w:w w:val="100"/>
        </w:rPr>
        <w:t>85.9%</w:t>
      </w:r>
      <w:r>
        <w:rPr>
          <w:w w:val="100"/>
        </w:rPr>
        <w:t>和</w:t>
      </w:r>
      <w:r>
        <w:rPr>
          <w:spacing w:val="-45"/>
        </w:rPr>
        <w:t> </w:t>
      </w:r>
      <w:r>
        <w:rPr>
          <w:rFonts w:ascii="Times New Roman" w:hAnsi="Times New Roman" w:eastAsia="Times New Roman"/>
          <w:spacing w:val="1"/>
          <w:w w:val="100"/>
        </w:rPr>
        <w:t>23.</w:t>
      </w:r>
      <w:r>
        <w:rPr>
          <w:rFonts w:ascii="Times New Roman" w:hAnsi="Times New Roman" w:eastAsia="Times New Roman"/>
          <w:spacing w:val="2"/>
          <w:w w:val="100"/>
        </w:rPr>
        <w:t>8</w:t>
      </w:r>
      <w:r>
        <w:rPr>
          <w:rFonts w:ascii="Times New Roman" w:hAnsi="Times New Roman" w:eastAsia="Times New Roman"/>
          <w:w w:val="100"/>
        </w:rPr>
        <w:t>%</w:t>
      </w:r>
      <w:r>
        <w:rPr>
          <w:spacing w:val="-22"/>
          <w:w w:val="100"/>
        </w:rPr>
        <w:t>。文献</w:t>
      </w:r>
      <w:r>
        <w:rPr>
          <w:rFonts w:ascii="Times New Roman" w:hAnsi="Times New Roman" w:eastAsia="Times New Roman"/>
          <w:spacing w:val="2"/>
          <w:w w:val="99"/>
          <w:vertAlign w:val="superscript"/>
        </w:rPr>
        <w:t>[10</w:t>
      </w:r>
      <w:r>
        <w:rPr>
          <w:rFonts w:ascii="Times New Roman" w:hAnsi="Times New Roman" w:eastAsia="Times New Roman"/>
          <w:spacing w:val="1"/>
          <w:w w:val="99"/>
          <w:vertAlign w:val="superscript"/>
        </w:rPr>
        <w:t>0</w:t>
      </w:r>
      <w:r>
        <w:rPr>
          <w:rFonts w:ascii="Times New Roman" w:hAnsi="Times New Roman" w:eastAsia="Times New Roman"/>
          <w:spacing w:val="2"/>
          <w:w w:val="99"/>
          <w:vertAlign w:val="superscript"/>
        </w:rPr>
        <w:t>]</w:t>
      </w:r>
      <w:r>
        <w:rPr>
          <w:rFonts w:ascii="Times New Roman" w:hAnsi="Times New Roman" w:eastAsia="Times New Roman"/>
          <w:w w:val="99"/>
          <w:vertAlign w:val="superscript"/>
        </w:rPr>
        <w:t>1</w:t>
      </w:r>
      <w:r>
        <w:rPr>
          <w:rFonts w:ascii="Times New Roman" w:hAnsi="Times New Roman" w:eastAsia="Times New Roman"/>
          <w:w w:val="99"/>
          <w:vertAlign w:val="baseline"/>
        </w:rPr>
        <w:t>     </w:t>
      </w:r>
      <w:r>
        <w:rPr>
          <w:spacing w:val="2"/>
          <w:w w:val="100"/>
          <w:vertAlign w:val="baseline"/>
        </w:rPr>
        <w:t>中提出了一种新的知识图扩散模型推荐</w:t>
      </w:r>
      <w:r>
        <w:rPr>
          <w:spacing w:val="-45"/>
          <w:vertAlign w:val="baseline"/>
        </w:rPr>
        <w:t> </w:t>
      </w:r>
      <w:r>
        <w:rPr>
          <w:rFonts w:ascii="Times New Roman" w:hAnsi="Times New Roman" w:eastAsia="Times New Roman"/>
          <w:spacing w:val="1"/>
          <w:w w:val="100"/>
          <w:vertAlign w:val="baseline"/>
        </w:rPr>
        <w:t>Di</w:t>
      </w:r>
      <w:r>
        <w:rPr>
          <w:rFonts w:ascii="Times New Roman" w:hAnsi="Times New Roman" w:eastAsia="Times New Roman"/>
          <w:spacing w:val="-2"/>
          <w:w w:val="100"/>
          <w:vertAlign w:val="baseline"/>
        </w:rPr>
        <w:t>f</w:t>
      </w:r>
      <w:r>
        <w:rPr>
          <w:rFonts w:ascii="Times New Roman" w:hAnsi="Times New Roman" w:eastAsia="Times New Roman"/>
          <w:spacing w:val="1"/>
          <w:w w:val="100"/>
          <w:vertAlign w:val="baseline"/>
        </w:rPr>
        <w:t>fK</w:t>
      </w:r>
      <w:r>
        <w:rPr>
          <w:rFonts w:ascii="Times New Roman" w:hAnsi="Times New Roman" w:eastAsia="Times New Roman"/>
          <w:spacing w:val="2"/>
          <w:w w:val="100"/>
          <w:vertAlign w:val="baseline"/>
        </w:rPr>
        <w:t>G</w:t>
      </w:r>
      <w:r>
        <w:rPr>
          <w:spacing w:val="-13"/>
          <w:w w:val="100"/>
          <w:vertAlign w:val="baseline"/>
        </w:rPr>
        <w:t>。该模型</w:t>
      </w:r>
      <w:r>
        <w:rPr>
          <w:spacing w:val="2"/>
          <w:w w:val="100"/>
          <w:vertAlign w:val="baseline"/>
        </w:rPr>
        <w:t>将生成扩散模型和数据增强范式相结合，这种集成也有助于知识感知项语义和协作关系建模之间更好聚合。另</w:t>
      </w:r>
      <w:r>
        <w:rPr>
          <w:spacing w:val="3"/>
          <w:w w:val="100"/>
          <w:vertAlign w:val="baseline"/>
        </w:rPr>
        <w:t>外，文献</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01]</w:t>
      </w:r>
      <w:r>
        <w:rPr>
          <w:spacing w:val="3"/>
          <w:w w:val="100"/>
          <w:vertAlign w:val="baseline"/>
        </w:rPr>
        <w:t>将高阶特征交互与知识图谱匹配，并利用</w:t>
      </w:r>
      <w:r>
        <w:rPr>
          <w:spacing w:val="2"/>
          <w:w w:val="100"/>
          <w:vertAlign w:val="baseline"/>
        </w:rPr>
        <w:t>门控循环单元加强对用户的偏好关注。同时，利用交❹</w:t>
      </w:r>
      <w:r>
        <w:rPr>
          <w:spacing w:val="1"/>
          <w:w w:val="100"/>
          <w:vertAlign w:val="baseline"/>
        </w:rPr>
        <w:t>学习来学习项目与实体间高阶特征。综上所述，目前研究已从简单邻域聚合演进为对多跳路径的语义选择、动</w:t>
      </w:r>
      <w:r>
        <w:rPr>
          <w:spacing w:val="-8"/>
          <w:w w:val="100"/>
          <w:vertAlign w:val="baseline"/>
        </w:rPr>
        <w:t>态权重分配与结构自适应融合的深度建模。首先，结构感</w:t>
      </w:r>
      <w:r>
        <w:rPr>
          <w:spacing w:val="-7"/>
          <w:w w:val="100"/>
          <w:vertAlign w:val="baseline"/>
        </w:rPr>
        <w:t>知的高阶语义传播机制在不断深化，在控制计算复杂</w:t>
      </w:r>
      <w:r>
        <w:rPr>
          <w:spacing w:val="9"/>
          <w:w w:val="100"/>
          <w:vertAlign w:val="baseline"/>
        </w:rPr>
        <w:t>度</w:t>
      </w:r>
      <w:r>
        <w:rPr>
          <w:spacing w:val="10"/>
          <w:w w:val="100"/>
          <w:vertAlign w:val="baseline"/>
        </w:rPr>
        <w:t>的</w:t>
      </w:r>
      <w:r>
        <w:rPr>
          <w:spacing w:val="9"/>
          <w:w w:val="100"/>
          <w:vertAlign w:val="baseline"/>
        </w:rPr>
        <w:t>的</w:t>
      </w:r>
      <w:r>
        <w:rPr>
          <w:spacing w:val="10"/>
          <w:w w:val="100"/>
          <w:vertAlign w:val="baseline"/>
        </w:rPr>
        <w:t>同时</w:t>
      </w:r>
      <w:r>
        <w:rPr>
          <w:spacing w:val="9"/>
          <w:w w:val="100"/>
          <w:vertAlign w:val="baseline"/>
        </w:rPr>
        <w:t>能</w:t>
      </w:r>
      <w:r>
        <w:rPr>
          <w:spacing w:val="10"/>
          <w:w w:val="100"/>
          <w:vertAlign w:val="baseline"/>
        </w:rPr>
        <w:t>够</w:t>
      </w:r>
      <w:r>
        <w:rPr>
          <w:spacing w:val="9"/>
          <w:w w:val="100"/>
          <w:vertAlign w:val="baseline"/>
        </w:rPr>
        <w:t>更</w:t>
      </w:r>
      <w:r>
        <w:rPr>
          <w:spacing w:val="10"/>
          <w:w w:val="100"/>
          <w:vertAlign w:val="baseline"/>
        </w:rPr>
        <w:t>精准</w:t>
      </w:r>
      <w:r>
        <w:rPr>
          <w:spacing w:val="9"/>
          <w:w w:val="100"/>
          <w:vertAlign w:val="baseline"/>
        </w:rPr>
        <w:t>地</w:t>
      </w:r>
      <w:r>
        <w:rPr>
          <w:spacing w:val="10"/>
          <w:w w:val="100"/>
          <w:vertAlign w:val="baseline"/>
        </w:rPr>
        <w:t>捕</w:t>
      </w:r>
      <w:r>
        <w:rPr>
          <w:spacing w:val="9"/>
          <w:w w:val="100"/>
          <w:vertAlign w:val="baseline"/>
        </w:rPr>
        <w:t>捉</w:t>
      </w:r>
      <w:r>
        <w:rPr>
          <w:spacing w:val="10"/>
          <w:w w:val="100"/>
          <w:vertAlign w:val="baseline"/>
        </w:rPr>
        <w:t>用</w:t>
      </w:r>
      <w:r>
        <w:rPr>
          <w:spacing w:val="14"/>
          <w:w w:val="100"/>
          <w:vertAlign w:val="baseline"/>
        </w:rPr>
        <w:t>户</w:t>
      </w:r>
      <w:r>
        <w:rPr>
          <w:rFonts w:ascii="Times New Roman" w:hAnsi="Times New Roman" w:eastAsia="Times New Roman"/>
          <w:w w:val="100"/>
          <w:vertAlign w:val="baseline"/>
        </w:rPr>
        <w:t>-</w:t>
      </w:r>
      <w:r>
        <w:rPr>
          <w:spacing w:val="4"/>
          <w:w w:val="100"/>
          <w:vertAlign w:val="baseline"/>
        </w:rPr>
        <w:t>项</w:t>
      </w:r>
      <w:r>
        <w:rPr>
          <w:spacing w:val="3"/>
          <w:w w:val="100"/>
          <w:vertAlign w:val="baseline"/>
        </w:rPr>
        <w:t>目</w:t>
      </w:r>
      <w:r>
        <w:rPr>
          <w:spacing w:val="4"/>
          <w:w w:val="100"/>
          <w:vertAlign w:val="baseline"/>
        </w:rPr>
        <w:t>间</w:t>
      </w:r>
      <w:r>
        <w:rPr>
          <w:spacing w:val="3"/>
          <w:w w:val="100"/>
          <w:vertAlign w:val="baseline"/>
        </w:rPr>
        <w:t>多跳</w:t>
      </w:r>
      <w:r>
        <w:rPr>
          <w:spacing w:val="3"/>
          <w:w w:val="100"/>
          <w:position w:val="-1"/>
          <w:vertAlign w:val="baseline"/>
        </w:rPr>
        <w:drawing>
          <wp:inline distT="0" distB="0" distL="0" distR="0">
            <wp:extent cx="123825" cy="123825"/>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13" cstate="print"/>
                    <a:stretch>
                      <a:fillRect/>
                    </a:stretch>
                  </pic:blipFill>
                  <pic:spPr>
                    <a:xfrm>
                      <a:off x="0" y="0"/>
                      <a:ext cx="123825" cy="123825"/>
                    </a:xfrm>
                    <a:prstGeom prst="rect">
                      <a:avLst/>
                    </a:prstGeom>
                  </pic:spPr>
                </pic:pic>
              </a:graphicData>
            </a:graphic>
          </wp:inline>
        </w:drawing>
      </w:r>
      <w:r>
        <w:rPr>
          <w:spacing w:val="3"/>
          <w:w w:val="100"/>
          <w:position w:val="-1"/>
          <w:vertAlign w:val="baseline"/>
        </w:rPr>
      </w:r>
      <w:r>
        <w:rPr>
          <w:spacing w:val="4"/>
          <w:w w:val="100"/>
          <w:vertAlign w:val="baseline"/>
        </w:rPr>
        <w:t>赖</w:t>
      </w:r>
      <w:r>
        <w:rPr>
          <w:spacing w:val="3"/>
          <w:w w:val="100"/>
          <w:vertAlign w:val="baseline"/>
        </w:rPr>
        <w:t>。</w:t>
      </w:r>
      <w:r>
        <w:rPr>
          <w:spacing w:val="2"/>
          <w:w w:val="100"/>
          <w:vertAlign w:val="baseline"/>
        </w:rPr>
        <w:t>同时，注意力机制与自适应卷积也在进一步融合，包括</w:t>
      </w:r>
      <w:r>
        <w:rPr>
          <w:spacing w:val="-3"/>
          <w:w w:val="100"/>
          <w:vertAlign w:val="baseline"/>
        </w:rPr>
        <w:t>使用多头交❹注意力整合局部与全局特征，以及借助动</w:t>
      </w:r>
      <w:r>
        <w:rPr>
          <w:spacing w:val="-10"/>
          <w:w w:val="100"/>
          <w:vertAlign w:val="baseline"/>
        </w:rPr>
        <w:t>态卷积核调整聚合参数。未来，门控循环与交❹学习机</w:t>
      </w:r>
      <w:r>
        <w:rPr>
          <w:spacing w:val="-2"/>
          <w:w w:val="100"/>
          <w:vertAlign w:val="baseline"/>
        </w:rPr>
        <w:t>制将被广泛用于高阶特征交互。这些技术将共同推动从</w:t>
      </w:r>
      <w:r>
        <w:rPr>
          <w:w w:val="100"/>
          <w:vertAlign w:val="baseline"/>
        </w:rPr>
        <w:t>局部领域聚合走向全局语义推理。各模型数据集，实验结果如表</w:t>
      </w:r>
      <w:r>
        <w:rPr>
          <w:spacing w:val="-45"/>
          <w:vertAlign w:val="baseline"/>
        </w:rPr>
        <w:t> </w:t>
      </w:r>
      <w:r>
        <w:rPr>
          <w:rFonts w:ascii="Times New Roman" w:hAnsi="Times New Roman" w:eastAsia="Times New Roman"/>
          <w:w w:val="100"/>
          <w:vertAlign w:val="baseline"/>
        </w:rPr>
        <w:t>7</w:t>
      </w:r>
      <w:r>
        <w:rPr>
          <w:rFonts w:ascii="Times New Roman" w:hAnsi="Times New Roman" w:eastAsia="Times New Roman"/>
          <w:spacing w:val="2"/>
          <w:vertAlign w:val="baseline"/>
        </w:rPr>
        <w:t> </w:t>
      </w:r>
      <w:r>
        <w:rPr>
          <w:spacing w:val="3"/>
          <w:w w:val="100"/>
          <w:vertAlign w:val="baseline"/>
        </w:rPr>
        <w:t>所示：</w:t>
      </w:r>
    </w:p>
    <w:p>
      <w:pPr>
        <w:pStyle w:val="BodyText"/>
        <w:spacing w:after="0" w:line="295" w:lineRule="auto"/>
        <w:sectPr>
          <w:type w:val="continuous"/>
          <w:pgSz w:w="11420" w:h="15630"/>
          <w:pgMar w:header="868" w:footer="0" w:top="1400" w:bottom="280" w:left="425" w:right="425"/>
          <w:cols w:num="2" w:equalWidth="0">
            <w:col w:w="5270" w:space="40"/>
            <w:col w:w="5260"/>
          </w:cols>
        </w:sectPr>
      </w:pPr>
    </w:p>
    <w:p>
      <w:pPr>
        <w:spacing w:line="245" w:lineRule="exact" w:before="0"/>
        <w:ind w:left="87" w:right="87" w:firstLine="0"/>
        <w:jc w:val="center"/>
        <w:rPr>
          <w:rFonts w:ascii="Microsoft JhengHei" w:eastAsia="Microsoft JhengHei"/>
          <w:b/>
          <w:sz w:val="18"/>
        </w:rPr>
      </w:pPr>
      <w:r>
        <w:rPr>
          <w:rFonts w:ascii="Microsoft JhengHei" w:eastAsia="Microsoft JhengHei"/>
          <w:b/>
          <w:spacing w:val="6"/>
          <w:sz w:val="18"/>
        </w:rPr>
        <w:t>表 </w:t>
      </w:r>
      <w:r>
        <w:rPr>
          <w:b/>
          <w:sz w:val="18"/>
        </w:rPr>
        <w:t>7</w:t>
      </w:r>
      <w:r>
        <w:rPr>
          <w:b/>
          <w:spacing w:val="63"/>
          <w:sz w:val="18"/>
        </w:rPr>
        <w:t>  </w:t>
      </w:r>
      <w:r>
        <w:rPr>
          <w:rFonts w:ascii="Microsoft JhengHei" w:eastAsia="Microsoft JhengHei"/>
          <w:b/>
          <w:spacing w:val="-1"/>
          <w:sz w:val="18"/>
        </w:rPr>
        <w:t>信息聚合实验结果分析</w:t>
      </w:r>
    </w:p>
    <w:p>
      <w:pPr>
        <w:spacing w:line="201" w:lineRule="exact" w:before="0" w:after="4"/>
        <w:ind w:left="80" w:right="87" w:firstLine="0"/>
        <w:jc w:val="center"/>
        <w:rPr>
          <w:sz w:val="18"/>
        </w:rPr>
      </w:pPr>
      <w:r>
        <w:rPr>
          <w:sz w:val="18"/>
        </w:rPr>
        <w:t>Table7</w:t>
      </w:r>
      <w:r>
        <w:rPr>
          <w:spacing w:val="60"/>
          <w:sz w:val="18"/>
        </w:rPr>
        <w:t>  </w:t>
      </w:r>
      <w:r>
        <w:rPr>
          <w:sz w:val="18"/>
        </w:rPr>
        <w:t>Analysis</w:t>
      </w:r>
      <w:r>
        <w:rPr>
          <w:spacing w:val="10"/>
          <w:sz w:val="18"/>
        </w:rPr>
        <w:t> </w:t>
      </w:r>
      <w:r>
        <w:rPr>
          <w:sz w:val="18"/>
        </w:rPr>
        <w:t>of</w:t>
      </w:r>
      <w:r>
        <w:rPr>
          <w:spacing w:val="8"/>
          <w:sz w:val="18"/>
        </w:rPr>
        <w:t> </w:t>
      </w:r>
      <w:r>
        <w:rPr>
          <w:sz w:val="18"/>
        </w:rPr>
        <w:t>Information Aggregation</w:t>
      </w:r>
      <w:r>
        <w:rPr>
          <w:spacing w:val="7"/>
          <w:sz w:val="18"/>
        </w:rPr>
        <w:t> </w:t>
      </w:r>
      <w:r>
        <w:rPr>
          <w:sz w:val="18"/>
        </w:rPr>
        <w:t>Experiment</w:t>
      </w:r>
      <w:r>
        <w:rPr>
          <w:spacing w:val="10"/>
          <w:sz w:val="18"/>
        </w:rPr>
        <w:t> </w:t>
      </w:r>
      <w:r>
        <w:rPr>
          <w:spacing w:val="-2"/>
          <w:sz w:val="18"/>
        </w:rPr>
        <w:t>Results</w:t>
      </w:r>
    </w:p>
    <w:p>
      <w:pPr>
        <w:spacing w:line="30" w:lineRule="exact"/>
        <w:ind w:left="262" w:right="0" w:firstLine="0"/>
        <w:rPr>
          <w:position w:val="0"/>
          <w:sz w:val="3"/>
        </w:rPr>
      </w:pPr>
      <w:r>
        <w:rPr>
          <w:position w:val="0"/>
          <w:sz w:val="3"/>
        </w:rPr>
        <mc:AlternateContent>
          <mc:Choice Requires="wps">
            <w:drawing>
              <wp:inline distT="0" distB="0" distL="0" distR="0">
                <wp:extent cx="6377940" cy="19050"/>
                <wp:effectExtent l="0" t="0" r="0" b="0"/>
                <wp:docPr id="459" name="Group 459"/>
                <wp:cNvGraphicFramePr>
                  <a:graphicFrameLocks/>
                </wp:cNvGraphicFramePr>
                <a:graphic>
                  <a:graphicData uri="http://schemas.microsoft.com/office/word/2010/wordprocessingGroup">
                    <wpg:wgp>
                      <wpg:cNvPr id="459" name="Group 459"/>
                      <wpg:cNvGrpSpPr/>
                      <wpg:grpSpPr>
                        <a:xfrm>
                          <a:off x="0" y="0"/>
                          <a:ext cx="6377940" cy="19050"/>
                          <a:chExt cx="6377940" cy="19050"/>
                        </a:xfrm>
                      </wpg:grpSpPr>
                      <wps:wsp>
                        <wps:cNvPr id="460" name="Graphic 460"/>
                        <wps:cNvSpPr/>
                        <wps:spPr>
                          <a:xfrm>
                            <a:off x="0" y="0"/>
                            <a:ext cx="6377940" cy="19050"/>
                          </a:xfrm>
                          <a:custGeom>
                            <a:avLst/>
                            <a:gdLst/>
                            <a:ahLst/>
                            <a:cxnLst/>
                            <a:rect l="l" t="t" r="r" b="b"/>
                            <a:pathLst>
                              <a:path w="6377940" h="19050">
                                <a:moveTo>
                                  <a:pt x="6377686" y="0"/>
                                </a:moveTo>
                                <a:lnTo>
                                  <a:pt x="6377686" y="0"/>
                                </a:lnTo>
                                <a:lnTo>
                                  <a:pt x="0" y="0"/>
                                </a:lnTo>
                                <a:lnTo>
                                  <a:pt x="0" y="19050"/>
                                </a:lnTo>
                                <a:lnTo>
                                  <a:pt x="6377686" y="19050"/>
                                </a:lnTo>
                                <a:lnTo>
                                  <a:pt x="63776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2.2pt;height:1.5pt;mso-position-horizontal-relative:char;mso-position-vertical-relative:line" id="docshapegroup368" coordorigin="0,0" coordsize="10044,30">
                <v:rect style="position:absolute;left:0;top:0;width:10044;height:30" id="docshape369" filled="true" fillcolor="#000000" stroked="false">
                  <v:fill type="solid"/>
                </v:rect>
              </v:group>
            </w:pict>
          </mc:Fallback>
        </mc:AlternateContent>
      </w:r>
      <w:r>
        <w:rPr>
          <w:position w:val="0"/>
          <w:sz w:val="3"/>
        </w:rPr>
      </w:r>
    </w:p>
    <w:p>
      <w:pPr>
        <w:tabs>
          <w:tab w:pos="1396" w:val="left" w:leader="none"/>
          <w:tab w:pos="2017" w:val="left" w:leader="none"/>
          <w:tab w:pos="3219" w:val="left" w:leader="none"/>
          <w:tab w:pos="4544" w:val="left" w:leader="none"/>
          <w:tab w:pos="5995" w:val="left" w:leader="none"/>
          <w:tab w:pos="7199" w:val="left" w:leader="none"/>
          <w:tab w:pos="8513" w:val="left" w:leader="none"/>
          <w:tab w:pos="9641" w:val="left" w:leader="none"/>
        </w:tabs>
        <w:spacing w:before="49"/>
        <w:ind w:left="467" w:right="0" w:firstLine="0"/>
        <w:jc w:val="left"/>
        <w:rPr>
          <w:rFonts w:ascii="SimSun" w:eastAsia="SimSun" w:hint="eastAsia"/>
          <w:sz w:val="15"/>
        </w:rPr>
      </w:pPr>
      <w:r>
        <w:rPr>
          <w:rFonts w:ascii="SimSun" w:eastAsia="SimSun" w:hint="eastAsia"/>
          <w:sz w:val="15"/>
        </w:rPr>
        <w:t>模型名</w:t>
      </w:r>
      <w:r>
        <w:rPr>
          <w:rFonts w:ascii="SimSun" w:eastAsia="SimSun" w:hint="eastAsia"/>
          <w:spacing w:val="-10"/>
          <w:sz w:val="15"/>
        </w:rPr>
        <w:t>称</w:t>
      </w:r>
      <w:r>
        <w:rPr>
          <w:rFonts w:ascii="SimSun" w:eastAsia="SimSun" w:hint="eastAsia"/>
          <w:sz w:val="15"/>
        </w:rPr>
        <w:tab/>
        <w:t>时</w:t>
      </w:r>
      <w:r>
        <w:rPr>
          <w:rFonts w:ascii="SimSun" w:eastAsia="SimSun" w:hint="eastAsia"/>
          <w:spacing w:val="-10"/>
          <w:sz w:val="15"/>
        </w:rPr>
        <w:t>间</w:t>
      </w:r>
      <w:r>
        <w:rPr>
          <w:rFonts w:ascii="SimSun" w:eastAsia="SimSun" w:hint="eastAsia"/>
          <w:sz w:val="15"/>
        </w:rPr>
        <w:tab/>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r>
        <w:rPr>
          <w:rFonts w:ascii="SimSun" w:eastAsia="SimSun" w:hint="eastAsia"/>
          <w:sz w:val="15"/>
        </w:rPr>
        <w:tab/>
        <w:t>基线模</w:t>
      </w:r>
      <w:r>
        <w:rPr>
          <w:rFonts w:ascii="SimSun" w:eastAsia="SimSun" w:hint="eastAsia"/>
          <w:spacing w:val="-10"/>
          <w:sz w:val="15"/>
        </w:rPr>
        <w:t>型</w:t>
      </w:r>
      <w:r>
        <w:rPr>
          <w:rFonts w:ascii="SimSun" w:eastAsia="SimSun" w:hint="eastAsia"/>
          <w:sz w:val="15"/>
        </w:rPr>
        <w:tab/>
        <w:t>评价指</w:t>
      </w:r>
      <w:r>
        <w:rPr>
          <w:rFonts w:ascii="SimSun" w:eastAsia="SimSun" w:hint="eastAsia"/>
          <w:spacing w:val="-10"/>
          <w:sz w:val="15"/>
        </w:rPr>
        <w:t>标</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pStyle w:val="BodyText"/>
        <w:spacing w:before="8"/>
        <w:rPr>
          <w:sz w:val="3"/>
        </w:rPr>
      </w:pPr>
      <w:r>
        <w:rPr>
          <w:sz w:val="3"/>
        </w:rPr>
        <mc:AlternateContent>
          <mc:Choice Requires="wps">
            <w:drawing>
              <wp:anchor distT="0" distB="0" distL="0" distR="0" allowOverlap="1" layoutInCell="1" locked="0" behindDoc="1" simplePos="0" relativeHeight="487607296">
                <wp:simplePos x="0" y="0"/>
                <wp:positionH relativeFrom="page">
                  <wp:posOffset>436626</wp:posOffset>
                </wp:positionH>
                <wp:positionV relativeFrom="paragraph">
                  <wp:posOffset>44965</wp:posOffset>
                </wp:positionV>
                <wp:extent cx="6377940" cy="1270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6377940" cy="12700"/>
                        </a:xfrm>
                        <a:custGeom>
                          <a:avLst/>
                          <a:gdLst/>
                          <a:ahLst/>
                          <a:cxnLst/>
                          <a:rect l="l" t="t" r="r" b="b"/>
                          <a:pathLst>
                            <a:path w="6377940" h="12700">
                              <a:moveTo>
                                <a:pt x="3427717" y="0"/>
                              </a:moveTo>
                              <a:lnTo>
                                <a:pt x="3427717" y="0"/>
                              </a:lnTo>
                              <a:lnTo>
                                <a:pt x="0" y="0"/>
                              </a:lnTo>
                              <a:lnTo>
                                <a:pt x="0" y="12192"/>
                              </a:lnTo>
                              <a:lnTo>
                                <a:pt x="3427717" y="12192"/>
                              </a:lnTo>
                              <a:lnTo>
                                <a:pt x="3427717" y="0"/>
                              </a:lnTo>
                              <a:close/>
                            </a:path>
                            <a:path w="6377940" h="12700">
                              <a:moveTo>
                                <a:pt x="4268457" y="0"/>
                              </a:moveTo>
                              <a:lnTo>
                                <a:pt x="4256278" y="0"/>
                              </a:lnTo>
                              <a:lnTo>
                                <a:pt x="3427730" y="0"/>
                              </a:lnTo>
                              <a:lnTo>
                                <a:pt x="3427730" y="12192"/>
                              </a:lnTo>
                              <a:lnTo>
                                <a:pt x="4256278" y="12192"/>
                              </a:lnTo>
                              <a:lnTo>
                                <a:pt x="4268457" y="12192"/>
                              </a:lnTo>
                              <a:lnTo>
                                <a:pt x="4268457" y="0"/>
                              </a:lnTo>
                              <a:close/>
                            </a:path>
                            <a:path w="6377940" h="12700">
                              <a:moveTo>
                                <a:pt x="5742165" y="0"/>
                              </a:moveTo>
                              <a:lnTo>
                                <a:pt x="5729986" y="0"/>
                              </a:lnTo>
                              <a:lnTo>
                                <a:pt x="4956556" y="0"/>
                              </a:lnTo>
                              <a:lnTo>
                                <a:pt x="4944364" y="0"/>
                              </a:lnTo>
                              <a:lnTo>
                                <a:pt x="4268470" y="0"/>
                              </a:lnTo>
                              <a:lnTo>
                                <a:pt x="4268470" y="12192"/>
                              </a:lnTo>
                              <a:lnTo>
                                <a:pt x="4944364" y="12192"/>
                              </a:lnTo>
                              <a:lnTo>
                                <a:pt x="4956556" y="12192"/>
                              </a:lnTo>
                              <a:lnTo>
                                <a:pt x="5729986" y="12192"/>
                              </a:lnTo>
                              <a:lnTo>
                                <a:pt x="5742165" y="12192"/>
                              </a:lnTo>
                              <a:lnTo>
                                <a:pt x="5742165" y="0"/>
                              </a:lnTo>
                              <a:close/>
                            </a:path>
                            <a:path w="6377940" h="12700">
                              <a:moveTo>
                                <a:pt x="6377686" y="0"/>
                              </a:moveTo>
                              <a:lnTo>
                                <a:pt x="5742178" y="0"/>
                              </a:lnTo>
                              <a:lnTo>
                                <a:pt x="5742178" y="12192"/>
                              </a:lnTo>
                              <a:lnTo>
                                <a:pt x="6377686" y="12192"/>
                              </a:lnTo>
                              <a:lnTo>
                                <a:pt x="6377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380001pt;margin-top:3.540614pt;width:502.2pt;height:1pt;mso-position-horizontal-relative:page;mso-position-vertical-relative:paragraph;z-index:-15709184;mso-wrap-distance-left:0;mso-wrap-distance-right:0" id="docshape370" coordorigin="688,71" coordsize="10044,20" path="m6086,71l6066,71,4510,71,4491,71,3279,71,3260,71,2259,71,2240,71,1733,71,1714,71,688,71,688,90,1714,90,1733,90,2240,90,2259,90,3260,90,3279,90,4491,90,4510,90,6066,90,6086,90,6086,71xm7410,71l7390,71,6086,71,6086,90,7390,90,7410,90,7410,71xm9730,71l9711,71,8493,71,8474,71,7410,71,7410,90,8474,90,8493,90,9711,90,9730,90,9730,71xm10731,71l9730,71,9730,90,10731,90,10731,71xe" filled="true" fillcolor="#000000" stroked="false">
                <v:path arrowok="t"/>
                <v:fill type="solid"/>
                <w10:wrap type="topAndBottom"/>
              </v:shape>
            </w:pict>
          </mc:Fallback>
        </mc:AlternateContent>
      </w:r>
    </w:p>
    <w:p>
      <w:pPr>
        <w:spacing w:line="177" w:lineRule="exact" w:before="49"/>
        <w:ind w:left="1425" w:right="2287" w:firstLine="0"/>
        <w:jc w:val="center"/>
        <w:rPr>
          <w:rFonts w:ascii="SimSun" w:eastAsia="SimSun" w:hint="eastAsia"/>
          <w:sz w:val="15"/>
        </w:rPr>
      </w:pPr>
      <w:r>
        <w:rPr>
          <w:sz w:val="15"/>
        </w:rPr>
        <w:t>MovieLens-1M</w:t>
      </w:r>
      <w:r>
        <w:rPr>
          <w:spacing w:val="19"/>
          <w:sz w:val="15"/>
        </w:rPr>
        <w:t> </w:t>
      </w:r>
      <w:r>
        <w:rPr>
          <w:rFonts w:ascii="SimSun" w:eastAsia="SimSun" w:hint="eastAsia"/>
          <w:spacing w:val="-5"/>
          <w:sz w:val="15"/>
        </w:rPr>
        <w:t>数据</w:t>
      </w:r>
    </w:p>
    <w:p>
      <w:pPr>
        <w:spacing w:after="0" w:line="177" w:lineRule="exact"/>
        <w:jc w:val="center"/>
        <w:rPr>
          <w:rFonts w:ascii="SimSun" w:eastAsia="SimSun" w:hint="eastAsia"/>
          <w:sz w:val="15"/>
        </w:rPr>
        <w:sectPr>
          <w:type w:val="continuous"/>
          <w:pgSz w:w="11420" w:h="15630"/>
          <w:pgMar w:header="868" w:footer="0" w:top="1400" w:bottom="280" w:left="425" w:right="425"/>
        </w:sectPr>
      </w:pPr>
    </w:p>
    <w:p>
      <w:pPr>
        <w:tabs>
          <w:tab w:pos="1702" w:val="right" w:leader="none"/>
        </w:tabs>
        <w:spacing w:before="622"/>
        <w:ind w:left="370" w:right="0" w:firstLine="0"/>
        <w:jc w:val="left"/>
        <w:rPr>
          <w:sz w:val="15"/>
        </w:rPr>
      </w:pPr>
      <w:r>
        <w:rPr>
          <w:spacing w:val="-2"/>
          <w:sz w:val="15"/>
        </w:rPr>
        <w:t>RippleNet</w:t>
      </w:r>
      <w:r>
        <w:rPr>
          <w:spacing w:val="-2"/>
          <w:sz w:val="15"/>
          <w:vertAlign w:val="superscript"/>
        </w:rPr>
        <w:t>[96]</w:t>
      </w:r>
      <w:r>
        <w:rPr>
          <w:position w:val="5"/>
          <w:sz w:val="10"/>
          <w:vertAlign w:val="baseline"/>
        </w:rPr>
        <w:tab/>
      </w:r>
      <w:r>
        <w:rPr>
          <w:spacing w:val="-4"/>
          <w:sz w:val="15"/>
          <w:vertAlign w:val="baseline"/>
        </w:rPr>
        <w:t>2018</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47"/>
        <w:rPr>
          <w:sz w:val="15"/>
        </w:rPr>
      </w:pPr>
    </w:p>
    <w:p>
      <w:pPr>
        <w:tabs>
          <w:tab w:pos="1396" w:val="left" w:leader="none"/>
        </w:tabs>
        <w:spacing w:before="0"/>
        <w:ind w:left="471" w:right="0" w:firstLine="0"/>
        <w:jc w:val="left"/>
        <w:rPr>
          <w:sz w:val="15"/>
        </w:rPr>
      </w:pPr>
      <w:r>
        <w:rPr>
          <w:spacing w:val="-2"/>
          <w:sz w:val="15"/>
        </w:rPr>
        <w:t>KGCN</w:t>
      </w:r>
      <w:r>
        <w:rPr>
          <w:spacing w:val="-2"/>
          <w:sz w:val="15"/>
          <w:vertAlign w:val="superscript"/>
        </w:rPr>
        <w:t>[97]</w:t>
      </w:r>
      <w:r>
        <w:rPr>
          <w:position w:val="5"/>
          <w:sz w:val="10"/>
          <w:vertAlign w:val="baseline"/>
        </w:rPr>
        <w:tab/>
      </w:r>
      <w:r>
        <w:rPr>
          <w:spacing w:val="-4"/>
          <w:sz w:val="15"/>
          <w:vertAlign w:val="baseline"/>
        </w:rPr>
        <w:t>2019</w:t>
      </w:r>
    </w:p>
    <w:p>
      <w:pPr>
        <w:spacing w:line="240" w:lineRule="auto" w:before="119"/>
        <w:rPr>
          <w:sz w:val="15"/>
        </w:rPr>
      </w:pPr>
      <w:r>
        <w:rPr/>
        <w:br w:type="column"/>
      </w:r>
      <w:r>
        <w:rPr>
          <w:sz w:val="15"/>
        </w:rPr>
      </w:r>
    </w:p>
    <w:p>
      <w:pPr>
        <w:spacing w:line="388" w:lineRule="auto" w:before="0"/>
        <w:ind w:left="196" w:right="0" w:firstLine="0"/>
        <w:jc w:val="center"/>
        <w:rPr>
          <w:rFonts w:ascii="SimSun" w:eastAsia="SimSun" w:hint="eastAsia"/>
          <w:sz w:val="15"/>
        </w:rPr>
      </w:pPr>
      <w:r>
        <w:rPr>
          <w:rFonts w:ascii="SimSun" w:eastAsia="SimSun" w:hint="eastAsia"/>
          <w:spacing w:val="-2"/>
          <w:sz w:val="15"/>
        </w:rPr>
        <w:t>偏好传播机</w:t>
      </w:r>
      <w:r>
        <w:rPr>
          <w:rFonts w:ascii="SimSun" w:eastAsia="SimSun" w:hint="eastAsia"/>
          <w:spacing w:val="-2"/>
          <w:sz w:val="15"/>
        </w:rPr>
        <w:t>制融合知识</w:t>
      </w:r>
      <w:r>
        <w:rPr>
          <w:rFonts w:ascii="SimSun" w:eastAsia="SimSun" w:hint="eastAsia"/>
          <w:spacing w:val="-6"/>
          <w:sz w:val="15"/>
        </w:rPr>
        <w:t>图谱</w:t>
      </w:r>
    </w:p>
    <w:p>
      <w:pPr>
        <w:pStyle w:val="BodyText"/>
        <w:rPr>
          <w:sz w:val="15"/>
        </w:rPr>
      </w:pPr>
    </w:p>
    <w:p>
      <w:pPr>
        <w:pStyle w:val="BodyText"/>
        <w:rPr>
          <w:sz w:val="15"/>
        </w:rPr>
      </w:pPr>
    </w:p>
    <w:p>
      <w:pPr>
        <w:pStyle w:val="BodyText"/>
        <w:rPr>
          <w:sz w:val="15"/>
        </w:rPr>
      </w:pPr>
    </w:p>
    <w:p>
      <w:pPr>
        <w:pStyle w:val="BodyText"/>
        <w:spacing w:before="169"/>
        <w:rPr>
          <w:sz w:val="15"/>
        </w:rPr>
      </w:pPr>
    </w:p>
    <w:p>
      <w:pPr>
        <w:spacing w:line="388" w:lineRule="auto" w:before="0"/>
        <w:ind w:left="196" w:right="0" w:firstLine="0"/>
        <w:jc w:val="center"/>
        <w:rPr>
          <w:rFonts w:ascii="SimSun" w:eastAsia="SimSun" w:hint="eastAsia"/>
          <w:sz w:val="15"/>
        </w:rPr>
      </w:pPr>
      <w:r>
        <w:rPr>
          <w:rFonts w:ascii="SimSun" w:eastAsia="SimSun" w:hint="eastAsia"/>
          <w:spacing w:val="-2"/>
          <w:sz w:val="15"/>
        </w:rPr>
        <w:t>图卷积网络</w:t>
      </w:r>
      <w:r>
        <w:rPr>
          <w:rFonts w:ascii="SimSun" w:eastAsia="SimSun" w:hint="eastAsia"/>
          <w:spacing w:val="-2"/>
          <w:sz w:val="15"/>
        </w:rPr>
        <w:t>结合知识图</w:t>
      </w:r>
      <w:r>
        <w:rPr>
          <w:rFonts w:ascii="SimSun" w:eastAsia="SimSun" w:hint="eastAsia"/>
          <w:spacing w:val="-10"/>
          <w:sz w:val="15"/>
        </w:rPr>
        <w:t>谱</w:t>
      </w:r>
    </w:p>
    <w:p>
      <w:pPr>
        <w:spacing w:line="240" w:lineRule="auto" w:before="117"/>
        <w:rPr>
          <w:rFonts w:ascii="SimSun"/>
          <w:sz w:val="15"/>
        </w:rPr>
      </w:pPr>
      <w:r>
        <w:rPr/>
        <w:br w:type="column"/>
      </w:r>
      <w:r>
        <w:rPr>
          <w:rFonts w:ascii="SimSun"/>
          <w:sz w:val="15"/>
        </w:rPr>
      </w:r>
    </w:p>
    <w:p>
      <w:pPr>
        <w:spacing w:line="434" w:lineRule="auto" w:before="1"/>
        <w:ind w:left="202" w:right="0" w:firstLine="0"/>
        <w:jc w:val="center"/>
        <w:rPr>
          <w:sz w:val="15"/>
        </w:rPr>
      </w:pPr>
      <w:r>
        <w:rPr>
          <w:spacing w:val="-2"/>
          <w:sz w:val="15"/>
        </w:rPr>
        <w:t>MovieLens-</w:t>
      </w:r>
      <w:r>
        <w:rPr>
          <w:spacing w:val="-2"/>
          <w:sz w:val="15"/>
        </w:rPr>
        <w:t>1M,</w:t>
      </w:r>
      <w:r>
        <w:rPr>
          <w:spacing w:val="40"/>
          <w:sz w:val="15"/>
        </w:rPr>
        <w:t> </w:t>
      </w:r>
      <w:r>
        <w:rPr>
          <w:spacing w:val="-2"/>
          <w:sz w:val="15"/>
        </w:rPr>
        <w:t>Book-Crossing,</w:t>
      </w:r>
      <w:r>
        <w:rPr>
          <w:spacing w:val="40"/>
          <w:sz w:val="15"/>
        </w:rPr>
        <w:t> </w:t>
      </w:r>
      <w:r>
        <w:rPr>
          <w:spacing w:val="-2"/>
          <w:sz w:val="15"/>
        </w:rPr>
        <w:t>Bing-News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9"/>
        <w:rPr>
          <w:sz w:val="15"/>
        </w:rPr>
      </w:pPr>
    </w:p>
    <w:p>
      <w:pPr>
        <w:spacing w:line="434" w:lineRule="auto" w:before="0"/>
        <w:ind w:left="208" w:right="4" w:firstLine="0"/>
        <w:jc w:val="center"/>
        <w:rPr>
          <w:sz w:val="15"/>
        </w:rPr>
      </w:pPr>
      <w:r>
        <w:rPr>
          <w:spacing w:val="-2"/>
          <w:sz w:val="15"/>
        </w:rPr>
        <w:t>MovieLens-</w:t>
      </w:r>
      <w:r>
        <w:rPr>
          <w:spacing w:val="40"/>
          <w:sz w:val="15"/>
        </w:rPr>
        <w:t> </w:t>
      </w:r>
      <w:r>
        <w:rPr>
          <w:sz w:val="15"/>
        </w:rPr>
        <w:t>20M,</w:t>
      </w:r>
      <w:r>
        <w:rPr>
          <w:spacing w:val="-10"/>
          <w:sz w:val="15"/>
        </w:rPr>
        <w:t> </w:t>
      </w:r>
      <w:r>
        <w:rPr>
          <w:sz w:val="15"/>
        </w:rPr>
        <w:t>Book-</w:t>
      </w:r>
      <w:r>
        <w:rPr>
          <w:spacing w:val="40"/>
          <w:sz w:val="15"/>
        </w:rPr>
        <w:t> </w:t>
      </w:r>
      <w:r>
        <w:rPr>
          <w:spacing w:val="-2"/>
          <w:sz w:val="15"/>
        </w:rPr>
        <w:t>Crossing,</w:t>
      </w:r>
      <w:r>
        <w:rPr>
          <w:spacing w:val="40"/>
          <w:sz w:val="15"/>
        </w:rPr>
        <w:t> </w:t>
      </w:r>
      <w:r>
        <w:rPr>
          <w:spacing w:val="-2"/>
          <w:sz w:val="15"/>
        </w:rPr>
        <w:t>Last.FM</w:t>
      </w:r>
    </w:p>
    <w:p>
      <w:pPr>
        <w:spacing w:before="135"/>
        <w:ind w:left="207" w:right="0" w:firstLine="0"/>
        <w:jc w:val="center"/>
        <w:rPr>
          <w:rFonts w:ascii="SimSun" w:eastAsia="SimSun" w:hint="eastAsia"/>
          <w:sz w:val="15"/>
        </w:rPr>
      </w:pPr>
      <w:r>
        <w:rPr/>
        <w:br w:type="column"/>
      </w:r>
      <w:r>
        <w:rPr>
          <w:rFonts w:ascii="SimSun" w:eastAsia="SimSun" w:hint="eastAsia"/>
          <w:spacing w:val="-10"/>
          <w:sz w:val="15"/>
        </w:rPr>
        <w:t>集上 </w:t>
      </w:r>
      <w:r>
        <w:rPr>
          <w:sz w:val="15"/>
        </w:rPr>
        <w:t>AUC</w:t>
      </w:r>
      <w:r>
        <w:rPr>
          <w:spacing w:val="7"/>
          <w:sz w:val="15"/>
        </w:rPr>
        <w:t> </w:t>
      </w:r>
      <w:r>
        <w:rPr>
          <w:rFonts w:ascii="SimSun" w:eastAsia="SimSun" w:hint="eastAsia"/>
          <w:spacing w:val="-5"/>
          <w:sz w:val="15"/>
        </w:rPr>
        <w:t>提升</w:t>
      </w:r>
    </w:p>
    <w:p>
      <w:pPr>
        <w:spacing w:before="120"/>
        <w:ind w:left="207" w:right="2" w:firstLine="0"/>
        <w:jc w:val="center"/>
        <w:rPr>
          <w:sz w:val="15"/>
        </w:rPr>
      </w:pPr>
      <w:r>
        <w:rPr>
          <w:sz w:val="15"/>
        </w:rPr>
        <w:t>2.0%-</w:t>
      </w:r>
      <w:r>
        <w:rPr>
          <w:spacing w:val="-2"/>
          <w:sz w:val="15"/>
        </w:rPr>
        <w:t>40.6%</w:t>
      </w:r>
      <w:r>
        <w:rPr>
          <w:rFonts w:ascii="SimSun" w:eastAsia="SimSun" w:hint="eastAsia"/>
          <w:spacing w:val="-2"/>
          <w:sz w:val="15"/>
        </w:rPr>
        <w:t>，</w:t>
      </w:r>
      <w:r>
        <w:rPr>
          <w:spacing w:val="-2"/>
          <w:sz w:val="15"/>
        </w:rPr>
        <w:t>Book-</w:t>
      </w:r>
    </w:p>
    <w:p>
      <w:pPr>
        <w:spacing w:line="388" w:lineRule="auto" w:before="120"/>
        <w:ind w:left="207" w:right="3" w:firstLine="0"/>
        <w:jc w:val="center"/>
        <w:rPr>
          <w:rFonts w:ascii="SimSun" w:eastAsia="SimSun" w:hint="eastAsia"/>
          <w:sz w:val="15"/>
        </w:rPr>
      </w:pPr>
      <w:r>
        <w:rPr>
          <w:sz w:val="15"/>
        </w:rPr>
        <w:t>Crossing</w:t>
      </w:r>
      <w:r>
        <w:rPr>
          <w:spacing w:val="-9"/>
          <w:sz w:val="15"/>
        </w:rPr>
        <w:t> </w:t>
      </w:r>
      <w:r>
        <w:rPr>
          <w:rFonts w:ascii="SimSun" w:eastAsia="SimSun" w:hint="eastAsia"/>
          <w:sz w:val="15"/>
        </w:rPr>
        <w:t>数据集上 </w:t>
      </w:r>
      <w:r>
        <w:rPr>
          <w:sz w:val="15"/>
        </w:rPr>
        <w:t>AUC </w:t>
      </w:r>
      <w:r>
        <w:rPr>
          <w:rFonts w:ascii="SimSun" w:eastAsia="SimSun" w:hint="eastAsia"/>
          <w:spacing w:val="-4"/>
          <w:sz w:val="15"/>
        </w:rPr>
        <w:t>提升 </w:t>
      </w:r>
      <w:r>
        <w:rPr>
          <w:sz w:val="15"/>
        </w:rPr>
        <w:t>2.5%-</w:t>
      </w:r>
      <w:r>
        <w:rPr>
          <w:spacing w:val="40"/>
          <w:sz w:val="15"/>
        </w:rPr>
        <w:t> </w:t>
      </w:r>
      <w:r>
        <w:rPr>
          <w:spacing w:val="-2"/>
          <w:sz w:val="15"/>
        </w:rPr>
        <w:t>17.4%</w:t>
      </w:r>
      <w:r>
        <w:rPr>
          <w:rFonts w:ascii="SimSun" w:eastAsia="SimSun" w:hint="eastAsia"/>
          <w:spacing w:val="-2"/>
          <w:sz w:val="15"/>
        </w:rPr>
        <w:t>，</w:t>
      </w:r>
    </w:p>
    <w:p>
      <w:pPr>
        <w:spacing w:line="388" w:lineRule="auto" w:before="158"/>
        <w:ind w:left="241" w:right="37" w:firstLine="0"/>
        <w:jc w:val="center"/>
        <w:rPr>
          <w:sz w:val="15"/>
        </w:rPr>
      </w:pPr>
      <w:r>
        <w:rPr>
          <w:sz w:val="15"/>
        </w:rPr>
        <w:t>MovieLens-20M</w:t>
      </w:r>
      <w:r>
        <w:rPr>
          <w:spacing w:val="-10"/>
          <w:sz w:val="15"/>
        </w:rPr>
        <w:t> </w:t>
      </w:r>
      <w:r>
        <w:rPr>
          <w:rFonts w:ascii="SimSun" w:eastAsia="SimSun" w:hint="eastAsia"/>
          <w:sz w:val="15"/>
        </w:rPr>
        <w:t>数</w:t>
      </w:r>
      <w:r>
        <w:rPr>
          <w:rFonts w:ascii="SimSun" w:eastAsia="SimSun" w:hint="eastAsia"/>
          <w:spacing w:val="-3"/>
          <w:sz w:val="15"/>
        </w:rPr>
        <w:t>据集上 </w:t>
      </w:r>
      <w:r>
        <w:rPr>
          <w:sz w:val="15"/>
        </w:rPr>
        <w:t>AUC </w:t>
      </w:r>
      <w:r>
        <w:rPr>
          <w:rFonts w:ascii="SimSun" w:eastAsia="SimSun" w:hint="eastAsia"/>
          <w:sz w:val="15"/>
        </w:rPr>
        <w:t>提升 </w:t>
      </w:r>
      <w:r>
        <w:rPr>
          <w:spacing w:val="-2"/>
          <w:sz w:val="15"/>
        </w:rPr>
        <w:t>4.4%</w:t>
      </w:r>
      <w:r>
        <w:rPr>
          <w:rFonts w:ascii="SimSun" w:eastAsia="SimSun" w:hint="eastAsia"/>
          <w:spacing w:val="-2"/>
          <w:sz w:val="15"/>
        </w:rPr>
        <w:t>，</w:t>
      </w:r>
      <w:r>
        <w:rPr>
          <w:spacing w:val="-2"/>
          <w:sz w:val="15"/>
        </w:rPr>
        <w:t>Book-</w:t>
      </w:r>
      <w:r>
        <w:rPr>
          <w:spacing w:val="40"/>
          <w:sz w:val="15"/>
        </w:rPr>
        <w:t> </w:t>
      </w:r>
      <w:r>
        <w:rPr>
          <w:sz w:val="15"/>
        </w:rPr>
        <w:t>Crossing </w:t>
      </w:r>
      <w:r>
        <w:rPr>
          <w:rFonts w:ascii="SimSun" w:eastAsia="SimSun" w:hint="eastAsia"/>
          <w:sz w:val="15"/>
        </w:rPr>
        <w:t>数据集上 </w:t>
      </w:r>
      <w:r>
        <w:rPr>
          <w:sz w:val="15"/>
        </w:rPr>
        <w:t>AUC </w:t>
      </w:r>
      <w:r>
        <w:rPr>
          <w:rFonts w:ascii="SimSun" w:eastAsia="SimSun" w:hint="eastAsia"/>
          <w:spacing w:val="-4"/>
          <w:sz w:val="15"/>
        </w:rPr>
        <w:t>提升 </w:t>
      </w:r>
      <w:r>
        <w:rPr>
          <w:sz w:val="15"/>
        </w:rPr>
        <w:t>8.1%</w:t>
      </w:r>
    </w:p>
    <w:p>
      <w:pPr>
        <w:spacing w:line="434" w:lineRule="auto" w:before="154"/>
        <w:ind w:left="259" w:right="0" w:firstLine="0"/>
        <w:jc w:val="center"/>
        <w:rPr>
          <w:sz w:val="15"/>
        </w:rPr>
      </w:pPr>
      <w:r>
        <w:rPr/>
        <w:br w:type="column"/>
      </w:r>
      <w:r>
        <w:rPr>
          <w:sz w:val="15"/>
        </w:rPr>
        <w:t>CKE,</w:t>
      </w:r>
      <w:r>
        <w:rPr>
          <w:spacing w:val="-10"/>
          <w:sz w:val="15"/>
        </w:rPr>
        <w:t> </w:t>
      </w:r>
      <w:r>
        <w:rPr>
          <w:sz w:val="15"/>
        </w:rPr>
        <w:t>SHINE,</w:t>
      </w:r>
      <w:r>
        <w:rPr>
          <w:spacing w:val="40"/>
          <w:sz w:val="15"/>
        </w:rPr>
        <w:t> </w:t>
      </w:r>
      <w:r>
        <w:rPr>
          <w:sz w:val="15"/>
        </w:rPr>
        <w:t>DKN, PER,</w:t>
      </w:r>
    </w:p>
    <w:p>
      <w:pPr>
        <w:spacing w:line="434" w:lineRule="auto" w:before="0"/>
        <w:ind w:left="259" w:right="0" w:firstLine="0"/>
        <w:jc w:val="center"/>
        <w:rPr>
          <w:sz w:val="15"/>
        </w:rPr>
      </w:pPr>
      <w:r>
        <w:rPr>
          <w:sz w:val="15"/>
        </w:rPr>
        <w:t>LibFM,</w:t>
      </w:r>
      <w:r>
        <w:rPr>
          <w:spacing w:val="-10"/>
          <w:sz w:val="15"/>
        </w:rPr>
        <w:t> </w:t>
      </w:r>
      <w:r>
        <w:rPr>
          <w:sz w:val="15"/>
        </w:rPr>
        <w:t>Wide</w:t>
      </w:r>
      <w:r>
        <w:rPr>
          <w:spacing w:val="-9"/>
          <w:sz w:val="15"/>
        </w:rPr>
        <w:t> </w:t>
      </w:r>
      <w:r>
        <w:rPr>
          <w:sz w:val="15"/>
        </w:rPr>
        <w:t>&amp;</w:t>
      </w:r>
      <w:r>
        <w:rPr>
          <w:spacing w:val="40"/>
          <w:sz w:val="15"/>
        </w:rPr>
        <w:t> </w:t>
      </w:r>
      <w:r>
        <w:rPr>
          <w:spacing w:val="-4"/>
          <w:sz w:val="15"/>
        </w:rPr>
        <w:t>Deep</w:t>
      </w:r>
    </w:p>
    <w:p>
      <w:pPr>
        <w:spacing w:line="240" w:lineRule="auto" w:before="0"/>
        <w:rPr>
          <w:sz w:val="15"/>
        </w:rPr>
      </w:pPr>
    </w:p>
    <w:p>
      <w:pPr>
        <w:spacing w:line="240" w:lineRule="auto" w:before="0"/>
        <w:rPr>
          <w:sz w:val="15"/>
        </w:rPr>
      </w:pPr>
    </w:p>
    <w:p>
      <w:pPr>
        <w:spacing w:line="240" w:lineRule="auto" w:before="105"/>
        <w:rPr>
          <w:sz w:val="15"/>
        </w:rPr>
      </w:pPr>
    </w:p>
    <w:p>
      <w:pPr>
        <w:spacing w:before="1"/>
        <w:ind w:left="256" w:right="0" w:firstLine="0"/>
        <w:jc w:val="center"/>
        <w:rPr>
          <w:sz w:val="15"/>
        </w:rPr>
      </w:pPr>
      <w:r>
        <w:rPr>
          <w:sz w:val="15"/>
        </w:rPr>
        <w:t>SVD,</w:t>
      </w:r>
      <w:r>
        <w:rPr>
          <w:spacing w:val="5"/>
          <w:sz w:val="15"/>
        </w:rPr>
        <w:t> </w:t>
      </w:r>
      <w:r>
        <w:rPr>
          <w:spacing w:val="-2"/>
          <w:sz w:val="15"/>
        </w:rPr>
        <w:t>LibFM,</w:t>
      </w:r>
    </w:p>
    <w:p>
      <w:pPr>
        <w:spacing w:line="434" w:lineRule="auto" w:before="139"/>
        <w:ind w:left="256" w:right="0" w:firstLine="0"/>
        <w:jc w:val="center"/>
        <w:rPr>
          <w:sz w:val="15"/>
        </w:rPr>
      </w:pPr>
      <w:r>
        <w:rPr>
          <w:spacing w:val="-2"/>
          <w:sz w:val="15"/>
        </w:rPr>
        <w:t>LibFM+TransE,</w:t>
      </w:r>
      <w:r>
        <w:rPr>
          <w:spacing w:val="40"/>
          <w:sz w:val="15"/>
        </w:rPr>
        <w:t> </w:t>
      </w:r>
      <w:r>
        <w:rPr>
          <w:sz w:val="15"/>
        </w:rPr>
        <w:t>PER, CKE,</w:t>
      </w:r>
    </w:p>
    <w:p>
      <w:pPr>
        <w:spacing w:line="172" w:lineRule="exact" w:before="0"/>
        <w:ind w:left="258" w:right="0" w:firstLine="0"/>
        <w:jc w:val="center"/>
        <w:rPr>
          <w:sz w:val="15"/>
        </w:rPr>
      </w:pPr>
      <w:r>
        <w:rPr>
          <w:spacing w:val="-2"/>
          <w:sz w:val="15"/>
        </w:rPr>
        <w:t>RippleNet</w:t>
      </w:r>
    </w:p>
    <w:p>
      <w:pPr>
        <w:spacing w:line="171" w:lineRule="exact" w:before="0"/>
        <w:ind w:left="235" w:right="0" w:firstLine="0"/>
        <w:jc w:val="center"/>
        <w:rPr>
          <w:sz w:val="15"/>
        </w:rPr>
      </w:pPr>
      <w:r>
        <w:rPr/>
        <w:br w:type="column"/>
      </w:r>
      <w:r>
        <w:rPr>
          <w:spacing w:val="-4"/>
          <w:sz w:val="15"/>
        </w:rPr>
        <w:t>AUC,</w:t>
      </w:r>
    </w:p>
    <w:p>
      <w:pPr>
        <w:spacing w:line="434" w:lineRule="auto" w:before="139"/>
        <w:ind w:left="232" w:right="0" w:hanging="1"/>
        <w:jc w:val="center"/>
        <w:rPr>
          <w:sz w:val="15"/>
        </w:rPr>
      </w:pPr>
      <w:r>
        <w:rPr>
          <w:spacing w:val="-2"/>
          <w:sz w:val="15"/>
        </w:rPr>
        <w:t>Accuracy,</w:t>
      </w:r>
      <w:r>
        <w:rPr>
          <w:spacing w:val="40"/>
          <w:sz w:val="15"/>
        </w:rPr>
        <w:t> </w:t>
      </w:r>
      <w:r>
        <w:rPr>
          <w:spacing w:val="-2"/>
          <w:sz w:val="15"/>
        </w:rPr>
        <w:t>Precision@K,</w:t>
      </w:r>
      <w:r>
        <w:rPr>
          <w:spacing w:val="40"/>
          <w:sz w:val="15"/>
        </w:rPr>
        <w:t> </w:t>
      </w:r>
      <w:r>
        <w:rPr>
          <w:spacing w:val="-2"/>
          <w:sz w:val="15"/>
        </w:rPr>
        <w:t>Recall@K,</w:t>
      </w:r>
      <w:r>
        <w:rPr>
          <w:spacing w:val="40"/>
          <w:sz w:val="15"/>
        </w:rPr>
        <w:t> </w:t>
      </w:r>
      <w:r>
        <w:rPr>
          <w:spacing w:val="-4"/>
          <w:sz w:val="15"/>
        </w:rPr>
        <w:t>F1@K</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35" w:right="3" w:firstLine="0"/>
        <w:jc w:val="center"/>
        <w:rPr>
          <w:sz w:val="15"/>
        </w:rPr>
      </w:pPr>
      <w:r>
        <w:rPr>
          <w:sz w:val="15"/>
        </w:rPr>
        <w:t>AUC,</w:t>
      </w:r>
      <w:r>
        <w:rPr>
          <w:spacing w:val="4"/>
          <w:sz w:val="15"/>
        </w:rPr>
        <w:t> </w:t>
      </w:r>
      <w:r>
        <w:rPr>
          <w:spacing w:val="-5"/>
          <w:sz w:val="15"/>
        </w:rPr>
        <w:t>F1</w:t>
      </w:r>
    </w:p>
    <w:p>
      <w:pPr>
        <w:spacing w:line="172" w:lineRule="exact" w:before="0"/>
        <w:ind w:left="240" w:right="0" w:firstLine="0"/>
        <w:jc w:val="center"/>
        <w:rPr>
          <w:rFonts w:ascii="SimSun" w:eastAsia="SimSun" w:hint="eastAsia"/>
          <w:sz w:val="15"/>
        </w:rPr>
      </w:pPr>
      <w:r>
        <w:rPr/>
        <w:br w:type="column"/>
      </w:r>
      <w:r>
        <w:rPr>
          <w:rFonts w:ascii="SimSun" w:eastAsia="SimSun" w:hint="eastAsia"/>
          <w:spacing w:val="-2"/>
          <w:sz w:val="15"/>
        </w:rPr>
        <w:t>能够捕获用户</w:t>
      </w:r>
    </w:p>
    <w:p>
      <w:pPr>
        <w:spacing w:line="388" w:lineRule="auto" w:before="120"/>
        <w:ind w:left="240" w:right="0" w:firstLine="0"/>
        <w:jc w:val="center"/>
        <w:rPr>
          <w:rFonts w:ascii="SimSun" w:eastAsia="SimSun" w:hint="eastAsia"/>
          <w:sz w:val="15"/>
        </w:rPr>
      </w:pPr>
      <w:r>
        <w:rPr>
          <w:rFonts w:ascii="SimSun" w:eastAsia="SimSun" w:hint="eastAsia"/>
          <w:spacing w:val="-2"/>
          <w:sz w:val="15"/>
        </w:rPr>
        <w:t>的长距离兴趣偏好，并提供推荐路径的解</w:t>
      </w:r>
      <w:r>
        <w:rPr>
          <w:rFonts w:ascii="SimSun" w:eastAsia="SimSun" w:hint="eastAsia"/>
          <w:spacing w:val="-10"/>
          <w:sz w:val="15"/>
        </w:rPr>
        <w:t>释</w:t>
      </w:r>
    </w:p>
    <w:p>
      <w:pPr>
        <w:spacing w:line="388" w:lineRule="auto" w:before="158"/>
        <w:ind w:left="240" w:right="0" w:firstLine="0"/>
        <w:jc w:val="both"/>
        <w:rPr>
          <w:rFonts w:ascii="SimSun" w:eastAsia="SimSun" w:hint="eastAsia"/>
          <w:sz w:val="15"/>
        </w:rPr>
      </w:pPr>
      <w:r>
        <w:rPr>
          <w:rFonts w:ascii="SimSun" w:eastAsia="SimSun" w:hint="eastAsia"/>
          <w:spacing w:val="-2"/>
          <w:sz w:val="15"/>
        </w:rPr>
        <w:t>通过聚合项目在知识图谱中的多跳邻居信息来丰富项目表示，提升推荐的准确性</w:t>
      </w:r>
    </w:p>
    <w:p>
      <w:pPr>
        <w:spacing w:line="388" w:lineRule="auto" w:before="135"/>
        <w:ind w:left="262" w:right="396" w:firstLine="0"/>
        <w:jc w:val="both"/>
        <w:rPr>
          <w:rFonts w:ascii="SimSun" w:eastAsia="SimSun" w:hint="eastAsia"/>
          <w:sz w:val="15"/>
        </w:rPr>
      </w:pPr>
      <w:r>
        <w:rPr/>
        <w:br w:type="column"/>
      </w:r>
      <w:r>
        <w:rPr>
          <w:rFonts w:ascii="SimSun" w:eastAsia="SimSun" w:hint="eastAsia"/>
          <w:spacing w:val="-2"/>
          <w:sz w:val="15"/>
        </w:rPr>
        <w:t>兴趣传播路径的选择和稀疏性可能</w:t>
      </w:r>
      <w:r>
        <w:rPr>
          <w:rFonts w:ascii="SimSun" w:eastAsia="SimSun" w:hint="eastAsia"/>
          <w:spacing w:val="-4"/>
          <w:sz w:val="15"/>
        </w:rPr>
        <w:t>影响效果</w:t>
      </w:r>
    </w:p>
    <w:p>
      <w:pPr>
        <w:pStyle w:val="BodyText"/>
        <w:rPr>
          <w:sz w:val="15"/>
        </w:rPr>
      </w:pPr>
    </w:p>
    <w:p>
      <w:pPr>
        <w:pStyle w:val="BodyText"/>
        <w:rPr>
          <w:sz w:val="15"/>
        </w:rPr>
      </w:pPr>
    </w:p>
    <w:p>
      <w:pPr>
        <w:pStyle w:val="BodyText"/>
        <w:rPr>
          <w:sz w:val="15"/>
        </w:rPr>
      </w:pPr>
    </w:p>
    <w:p>
      <w:pPr>
        <w:pStyle w:val="BodyText"/>
        <w:spacing w:before="14"/>
        <w:rPr>
          <w:sz w:val="15"/>
        </w:rPr>
      </w:pPr>
    </w:p>
    <w:p>
      <w:pPr>
        <w:spacing w:line="388" w:lineRule="auto" w:before="0"/>
        <w:ind w:left="262" w:right="396" w:firstLine="0"/>
        <w:jc w:val="center"/>
        <w:rPr>
          <w:rFonts w:ascii="SimSun" w:hAnsi="SimSun" w:eastAsia="SimSun" w:hint="eastAsia"/>
          <w:sz w:val="15"/>
        </w:rPr>
      </w:pPr>
      <w:r>
        <w:rPr>
          <w:rFonts w:ascii="SimSun" w:hAnsi="SimSun" w:eastAsia="SimSun" w:hint="eastAsia"/>
          <w:sz w:val="15"/>
        </w:rPr>
        <w:drawing>
          <wp:anchor distT="0" distB="0" distL="0" distR="0" allowOverlap="1" layoutInCell="1" locked="0" behindDoc="1" simplePos="0" relativeHeight="485523968">
            <wp:simplePos x="0" y="0"/>
            <wp:positionH relativeFrom="page">
              <wp:posOffset>6632956</wp:posOffset>
            </wp:positionH>
            <wp:positionV relativeFrom="paragraph">
              <wp:posOffset>214355</wp:posOffset>
            </wp:positionV>
            <wp:extent cx="95250" cy="92075"/>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17" cstate="print"/>
                    <a:stretch>
                      <a:fillRect/>
                    </a:stretch>
                  </pic:blipFill>
                  <pic:spPr>
                    <a:xfrm>
                      <a:off x="0" y="0"/>
                      <a:ext cx="95250" cy="92075"/>
                    </a:xfrm>
                    <a:prstGeom prst="rect">
                      <a:avLst/>
                    </a:prstGeom>
                  </pic:spPr>
                </pic:pic>
              </a:graphicData>
            </a:graphic>
          </wp:anchor>
        </w:drawing>
      </w:r>
      <w:r>
        <w:rPr>
          <w:rFonts w:ascii="SimSun" w:hAnsi="SimSun" w:eastAsia="SimSun" w:hint="eastAsia"/>
          <w:spacing w:val="-2"/>
          <w:sz w:val="15"/>
        </w:rPr>
        <w:t>对知识图谱的完整性</w:t>
      </w:r>
      <w:r>
        <w:rPr>
          <w:rFonts w:ascii="SimSun" w:hAnsi="SimSun" w:eastAsia="SimSun" w:hint="eastAsia"/>
          <w:spacing w:val="-4"/>
          <w:sz w:val="15"/>
        </w:rPr>
        <w:t>赖较高</w:t>
      </w:r>
    </w:p>
    <w:p>
      <w:pPr>
        <w:spacing w:after="0" w:line="388" w:lineRule="auto"/>
        <w:jc w:val="center"/>
        <w:rPr>
          <w:rFonts w:ascii="SimSun" w:hAnsi="SimSun" w:eastAsia="SimSun" w:hint="eastAsia"/>
          <w:sz w:val="15"/>
        </w:rPr>
        <w:sectPr>
          <w:type w:val="continuous"/>
          <w:pgSz w:w="11420" w:h="15630"/>
          <w:pgMar w:header="868" w:footer="0" w:top="1400" w:bottom="280" w:left="425" w:right="425"/>
          <w:cols w:num="8" w:equalWidth="0">
            <w:col w:w="1703" w:space="40"/>
            <w:col w:w="963" w:space="39"/>
            <w:col w:w="1208" w:space="40"/>
            <w:col w:w="1513" w:space="40"/>
            <w:col w:w="1256" w:space="39"/>
            <w:col w:w="1097" w:space="39"/>
            <w:col w:w="1141" w:space="40"/>
            <w:col w:w="1412"/>
          </w:cols>
        </w:sectPr>
      </w:pPr>
    </w:p>
    <w:p>
      <w:pPr>
        <w:pStyle w:val="BodyText"/>
      </w:pPr>
    </w:p>
    <w:p>
      <w:pPr>
        <w:pStyle w:val="BodyText"/>
        <w:spacing w:before="70"/>
      </w:pPr>
    </w:p>
    <w:p>
      <w:pPr>
        <w:pStyle w:val="BodyText"/>
        <w:spacing w:after="0"/>
        <w:sectPr>
          <w:pgSz w:w="11420" w:h="15630"/>
          <w:pgMar w:header="868" w:footer="0" w:top="1200" w:bottom="280" w:left="425" w:right="425"/>
        </w:sectPr>
      </w:pPr>
    </w:p>
    <w:p>
      <w:pPr>
        <w:tabs>
          <w:tab w:pos="1702" w:val="right" w:leader="none"/>
        </w:tabs>
        <w:spacing w:before="722"/>
        <w:ind w:left="433" w:right="0" w:firstLine="0"/>
        <w:jc w:val="left"/>
        <w:rPr>
          <w:sz w:val="15"/>
        </w:rPr>
      </w:pPr>
      <w:r>
        <w:rPr>
          <w:spacing w:val="-2"/>
          <w:sz w:val="15"/>
        </w:rPr>
        <w:t>KRGAT</w:t>
      </w:r>
      <w:r>
        <w:rPr>
          <w:spacing w:val="-2"/>
          <w:sz w:val="15"/>
          <w:vertAlign w:val="superscript"/>
        </w:rPr>
        <w:t>[98]</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64"/>
        <w:rPr>
          <w:sz w:val="15"/>
        </w:rPr>
      </w:pPr>
    </w:p>
    <w:p>
      <w:pPr>
        <w:tabs>
          <w:tab w:pos="1396" w:val="left" w:leader="none"/>
        </w:tabs>
        <w:spacing w:before="0"/>
        <w:ind w:left="424" w:right="0" w:firstLine="0"/>
        <w:jc w:val="left"/>
        <w:rPr>
          <w:sz w:val="15"/>
        </w:rPr>
      </w:pPr>
      <w:r>
        <w:rPr>
          <w:spacing w:val="-2"/>
          <w:sz w:val="15"/>
        </w:rPr>
        <w:t>DiffKG</w:t>
      </w:r>
      <w:r>
        <w:rPr>
          <w:spacing w:val="-2"/>
          <w:sz w:val="15"/>
          <w:vertAlign w:val="superscript"/>
        </w:rPr>
        <w:t>[100]</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63"/>
        <w:rPr>
          <w:sz w:val="15"/>
        </w:rPr>
      </w:pPr>
    </w:p>
    <w:p>
      <w:pPr>
        <w:tabs>
          <w:tab w:pos="1702" w:val="right" w:leader="none"/>
        </w:tabs>
        <w:spacing w:before="1"/>
        <w:ind w:left="406" w:right="0" w:firstLine="0"/>
        <w:jc w:val="left"/>
        <w:rPr>
          <w:sz w:val="15"/>
        </w:rPr>
      </w:pPr>
      <w:r>
        <w:rPr>
          <w:sz w:val="15"/>
        </w:rPr>
        <w:t>GTF-</w:t>
      </w:r>
      <w:r>
        <w:rPr>
          <w:spacing w:val="-2"/>
          <w:sz w:val="15"/>
        </w:rPr>
        <w:t>Net</w:t>
      </w:r>
      <w:r>
        <w:rPr>
          <w:spacing w:val="-2"/>
          <w:sz w:val="15"/>
          <w:vertAlign w:val="superscript"/>
        </w:rPr>
        <w:t>[99]</w:t>
      </w:r>
      <w:r>
        <w:rPr>
          <w:position w:val="5"/>
          <w:sz w:val="10"/>
          <w:vertAlign w:val="baseline"/>
        </w:rPr>
        <w:tab/>
      </w:r>
      <w:r>
        <w:rPr>
          <w:spacing w:val="-4"/>
          <w:sz w:val="15"/>
          <w:vertAlign w:val="baseline"/>
        </w:rPr>
        <w:t>2025</w:t>
      </w:r>
    </w:p>
    <w:p>
      <w:pPr>
        <w:spacing w:line="240" w:lineRule="auto" w:before="0"/>
        <w:rPr>
          <w:sz w:val="15"/>
        </w:rPr>
      </w:pPr>
      <w:r>
        <w:rPr/>
        <w:br w:type="column"/>
      </w:r>
      <w:r>
        <w:rPr>
          <w:sz w:val="15"/>
        </w:rPr>
      </w:r>
    </w:p>
    <w:p>
      <w:pPr>
        <w:spacing w:line="240" w:lineRule="auto" w:before="46"/>
        <w:rPr>
          <w:sz w:val="15"/>
        </w:rPr>
      </w:pPr>
    </w:p>
    <w:p>
      <w:pPr>
        <w:spacing w:line="388" w:lineRule="auto" w:before="1"/>
        <w:ind w:left="196" w:right="0" w:firstLine="0"/>
        <w:jc w:val="center"/>
        <w:rPr>
          <w:rFonts w:ascii="SimSun" w:eastAsia="SimSun" w:hint="eastAsia"/>
          <w:sz w:val="15"/>
        </w:rPr>
      </w:pPr>
      <w:r>
        <w:rPr>
          <w:rFonts w:ascii="SimSun" w:eastAsia="SimSun" w:hint="eastAsia"/>
          <w:spacing w:val="-2"/>
          <w:sz w:val="15"/>
        </w:rPr>
        <w:t>图注意力网</w:t>
      </w:r>
      <w:r>
        <w:rPr>
          <w:rFonts w:ascii="SimSun" w:eastAsia="SimSun" w:hint="eastAsia"/>
          <w:spacing w:val="-2"/>
          <w:sz w:val="15"/>
        </w:rPr>
        <w:t>络结合知识</w:t>
      </w:r>
      <w:r>
        <w:rPr>
          <w:rFonts w:ascii="SimSun" w:eastAsia="SimSun" w:hint="eastAsia"/>
          <w:spacing w:val="-6"/>
          <w:sz w:val="15"/>
        </w:rPr>
        <w:t>图谱</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196" w:right="0" w:firstLine="0"/>
        <w:jc w:val="both"/>
        <w:rPr>
          <w:rFonts w:ascii="SimSun" w:eastAsia="SimSun" w:hint="eastAsia"/>
          <w:sz w:val="15"/>
        </w:rPr>
      </w:pPr>
      <w:r>
        <w:rPr>
          <w:rFonts w:ascii="SimSun" w:eastAsia="SimSun" w:hint="eastAsia"/>
          <w:spacing w:val="-2"/>
          <w:sz w:val="15"/>
        </w:rPr>
        <w:t>知识图谱扩</w:t>
      </w:r>
      <w:r>
        <w:rPr>
          <w:rFonts w:ascii="SimSun" w:eastAsia="SimSun" w:hint="eastAsia"/>
          <w:spacing w:val="-2"/>
          <w:sz w:val="15"/>
        </w:rPr>
        <w:t>散模型结合</w:t>
      </w:r>
      <w:r>
        <w:rPr>
          <w:rFonts w:ascii="SimSun" w:eastAsia="SimSun" w:hint="eastAsia"/>
          <w:spacing w:val="-4"/>
          <w:sz w:val="15"/>
        </w:rPr>
        <w:t>数据增强</w:t>
      </w:r>
    </w:p>
    <w:p>
      <w:pPr>
        <w:pStyle w:val="BodyText"/>
        <w:rPr>
          <w:sz w:val="15"/>
        </w:rPr>
      </w:pPr>
    </w:p>
    <w:p>
      <w:pPr>
        <w:pStyle w:val="BodyText"/>
        <w:spacing w:before="86"/>
        <w:rPr>
          <w:sz w:val="15"/>
        </w:rPr>
      </w:pPr>
    </w:p>
    <w:p>
      <w:pPr>
        <w:spacing w:line="400" w:lineRule="auto" w:before="0"/>
        <w:ind w:left="196" w:right="0" w:firstLine="0"/>
        <w:jc w:val="center"/>
        <w:rPr>
          <w:rFonts w:ascii="SimSun" w:eastAsia="SimSun" w:hint="eastAsia"/>
          <w:sz w:val="15"/>
        </w:rPr>
      </w:pPr>
      <w:r>
        <w:rPr>
          <w:rFonts w:ascii="SimSun" w:eastAsia="SimSun" w:hint="eastAsia"/>
          <w:spacing w:val="-2"/>
          <w:sz w:val="15"/>
        </w:rPr>
        <w:t>图注意力与 </w:t>
      </w:r>
      <w:r>
        <w:rPr>
          <w:spacing w:val="-2"/>
          <w:sz w:val="15"/>
        </w:rPr>
        <w:t>Transformer</w:t>
      </w:r>
      <w:r>
        <w:rPr>
          <w:rFonts w:ascii="SimSun" w:eastAsia="SimSun" w:hint="eastAsia"/>
          <w:spacing w:val="-2"/>
          <w:sz w:val="15"/>
        </w:rPr>
        <w:t>融合网络用</w:t>
      </w:r>
      <w:r>
        <w:rPr>
          <w:rFonts w:ascii="SimSun" w:eastAsia="SimSun" w:hint="eastAsia"/>
          <w:spacing w:val="-2"/>
          <w:sz w:val="15"/>
        </w:rPr>
        <w:t>于自适应网</w:t>
      </w:r>
      <w:r>
        <w:rPr>
          <w:rFonts w:ascii="SimSun" w:eastAsia="SimSun" w:hint="eastAsia"/>
          <w:spacing w:val="-4"/>
          <w:sz w:val="15"/>
        </w:rPr>
        <w:t>格划分</w:t>
      </w:r>
    </w:p>
    <w:p>
      <w:pPr>
        <w:spacing w:line="240" w:lineRule="auto" w:before="0"/>
        <w:rPr>
          <w:rFonts w:ascii="SimSun"/>
          <w:sz w:val="15"/>
        </w:rPr>
      </w:pPr>
      <w:r>
        <w:rPr/>
        <w:br w:type="column"/>
      </w:r>
      <w:r>
        <w:rPr>
          <w:rFonts w:ascii="SimSun"/>
          <w:sz w:val="15"/>
        </w:rPr>
      </w:r>
    </w:p>
    <w:p>
      <w:pPr>
        <w:pStyle w:val="BodyText"/>
        <w:spacing w:before="163"/>
        <w:rPr>
          <w:sz w:val="15"/>
        </w:rPr>
      </w:pPr>
    </w:p>
    <w:p>
      <w:pPr>
        <w:spacing w:line="388" w:lineRule="auto" w:before="0"/>
        <w:ind w:left="243" w:right="0" w:firstLine="0"/>
        <w:jc w:val="center"/>
        <w:rPr>
          <w:rFonts w:ascii="SimSun" w:eastAsia="SimSun" w:hint="eastAsia"/>
          <w:sz w:val="15"/>
        </w:rPr>
      </w:pPr>
      <w:r>
        <w:rPr>
          <w:rFonts w:ascii="SimSun" w:eastAsia="SimSun" w:hint="eastAsia"/>
          <w:spacing w:val="-2"/>
          <w:sz w:val="15"/>
        </w:rPr>
        <w:t>自建旅游数据</w:t>
      </w:r>
      <w:r>
        <w:rPr>
          <w:rFonts w:ascii="SimSun" w:eastAsia="SimSun" w:hint="eastAsia"/>
          <w:spacing w:val="-10"/>
          <w:sz w:val="15"/>
        </w:rPr>
        <w:t>集</w:t>
      </w:r>
    </w:p>
    <w:p>
      <w:pPr>
        <w:pStyle w:val="BodyText"/>
        <w:rPr>
          <w:sz w:val="15"/>
        </w:rPr>
      </w:pPr>
    </w:p>
    <w:p>
      <w:pPr>
        <w:pStyle w:val="BodyText"/>
        <w:rPr>
          <w:sz w:val="15"/>
        </w:rPr>
      </w:pPr>
    </w:p>
    <w:p>
      <w:pPr>
        <w:pStyle w:val="BodyText"/>
        <w:rPr>
          <w:sz w:val="15"/>
        </w:rPr>
      </w:pPr>
    </w:p>
    <w:p>
      <w:pPr>
        <w:pStyle w:val="BodyText"/>
        <w:spacing w:before="31"/>
        <w:rPr>
          <w:sz w:val="15"/>
        </w:rPr>
      </w:pPr>
    </w:p>
    <w:p>
      <w:pPr>
        <w:spacing w:line="434" w:lineRule="auto" w:before="1"/>
        <w:ind w:left="247" w:right="0" w:firstLine="0"/>
        <w:jc w:val="center"/>
        <w:rPr>
          <w:sz w:val="15"/>
        </w:rPr>
      </w:pPr>
      <w:r>
        <w:rPr>
          <w:spacing w:val="-2"/>
          <w:sz w:val="15"/>
        </w:rPr>
        <w:t>Last-</w:t>
      </w:r>
      <w:r>
        <w:rPr>
          <w:spacing w:val="-2"/>
          <w:sz w:val="15"/>
        </w:rPr>
        <w:t>FM,</w:t>
      </w:r>
      <w:r>
        <w:rPr>
          <w:spacing w:val="40"/>
          <w:sz w:val="15"/>
        </w:rPr>
        <w:t> </w:t>
      </w:r>
      <w:r>
        <w:rPr>
          <w:spacing w:val="-2"/>
          <w:sz w:val="15"/>
        </w:rPr>
        <w:t>MIND,</w:t>
      </w:r>
    </w:p>
    <w:p>
      <w:pPr>
        <w:spacing w:line="434" w:lineRule="auto" w:before="0"/>
        <w:ind w:left="434" w:right="187" w:firstLine="0"/>
        <w:jc w:val="center"/>
        <w:rPr>
          <w:sz w:val="15"/>
        </w:rPr>
      </w:pPr>
      <w:r>
        <w:rPr>
          <w:spacing w:val="-2"/>
          <w:sz w:val="15"/>
        </w:rPr>
        <w:t>Alibaba-</w:t>
      </w:r>
      <w:r>
        <w:rPr>
          <w:spacing w:val="40"/>
          <w:sz w:val="15"/>
        </w:rPr>
        <w:t> </w:t>
      </w:r>
      <w:r>
        <w:rPr>
          <w:spacing w:val="-2"/>
          <w:sz w:val="15"/>
        </w:rPr>
        <w:t>iFashion</w:t>
      </w:r>
    </w:p>
    <w:p>
      <w:pPr>
        <w:spacing w:line="240" w:lineRule="auto" w:before="0"/>
        <w:rPr>
          <w:sz w:val="15"/>
        </w:rPr>
      </w:pPr>
    </w:p>
    <w:p>
      <w:pPr>
        <w:spacing w:line="240" w:lineRule="auto" w:before="0"/>
        <w:rPr>
          <w:sz w:val="15"/>
        </w:rPr>
      </w:pPr>
    </w:p>
    <w:p>
      <w:pPr>
        <w:spacing w:line="240" w:lineRule="auto" w:before="87"/>
        <w:rPr>
          <w:sz w:val="15"/>
        </w:rPr>
      </w:pPr>
    </w:p>
    <w:p>
      <w:pPr>
        <w:spacing w:line="388" w:lineRule="auto" w:before="0"/>
        <w:ind w:left="243" w:right="0" w:firstLine="0"/>
        <w:jc w:val="center"/>
        <w:rPr>
          <w:rFonts w:ascii="SimSun" w:eastAsia="SimSun" w:hint="eastAsia"/>
          <w:sz w:val="15"/>
        </w:rPr>
      </w:pPr>
      <w:r>
        <w:rPr>
          <w:rFonts w:ascii="SimSun" w:eastAsia="SimSun" w:hint="eastAsia"/>
          <w:spacing w:val="-2"/>
          <w:sz w:val="15"/>
        </w:rPr>
        <w:t>贝塞尔函数案</w:t>
      </w:r>
      <w:r>
        <w:rPr>
          <w:rFonts w:ascii="SimSun" w:eastAsia="SimSun" w:hint="eastAsia"/>
          <w:sz w:val="15"/>
        </w:rPr>
        <w:t>例</w:t>
      </w:r>
      <w:r>
        <w:rPr>
          <w:spacing w:val="20"/>
          <w:sz w:val="15"/>
        </w:rPr>
        <w:t>, </w:t>
      </w:r>
      <w:r>
        <w:rPr>
          <w:rFonts w:ascii="SimSun" w:eastAsia="SimSun" w:hint="eastAsia"/>
          <w:sz w:val="15"/>
        </w:rPr>
        <w:t>光波导案</w:t>
      </w:r>
      <w:r>
        <w:rPr>
          <w:rFonts w:ascii="SimSun" w:eastAsia="SimSun" w:hint="eastAsia"/>
          <w:spacing w:val="-10"/>
          <w:sz w:val="15"/>
        </w:rPr>
        <w:t>例</w:t>
      </w:r>
    </w:p>
    <w:p>
      <w:pPr>
        <w:spacing w:line="240" w:lineRule="auto" w:before="0"/>
        <w:rPr>
          <w:rFonts w:ascii="SimSun"/>
          <w:sz w:val="15"/>
        </w:rPr>
      </w:pPr>
      <w:r>
        <w:rPr/>
        <w:br w:type="column"/>
      </w:r>
      <w:r>
        <w:rPr>
          <w:rFonts w:ascii="SimSun"/>
          <w:sz w:val="15"/>
        </w:rPr>
      </w:r>
    </w:p>
    <w:p>
      <w:pPr>
        <w:pStyle w:val="BodyText"/>
        <w:spacing w:before="7"/>
        <w:rPr>
          <w:sz w:val="15"/>
        </w:rPr>
      </w:pPr>
    </w:p>
    <w:p>
      <w:pPr>
        <w:spacing w:line="388" w:lineRule="auto" w:before="0"/>
        <w:ind w:left="245" w:right="0" w:firstLine="0"/>
        <w:jc w:val="center"/>
        <w:rPr>
          <w:sz w:val="15"/>
        </w:rPr>
      </w:pPr>
      <w:r>
        <w:rPr>
          <w:sz w:val="15"/>
        </w:rPr>
        <w:t>P</w:t>
      </w:r>
      <w:r>
        <w:rPr>
          <w:spacing w:val="-10"/>
          <w:sz w:val="15"/>
        </w:rPr>
        <w:t> </w:t>
      </w:r>
      <w:r>
        <w:rPr>
          <w:rFonts w:ascii="SimSun" w:eastAsia="SimSun" w:hint="eastAsia"/>
          <w:spacing w:val="-11"/>
          <w:sz w:val="15"/>
        </w:rPr>
        <w:t>提升 </w:t>
      </w:r>
      <w:r>
        <w:rPr>
          <w:sz w:val="15"/>
        </w:rPr>
        <w:t>5.73%</w:t>
      </w:r>
      <w:r>
        <w:rPr>
          <w:rFonts w:ascii="SimSun" w:eastAsia="SimSun" w:hint="eastAsia"/>
          <w:sz w:val="15"/>
        </w:rPr>
        <w:t>，</w:t>
      </w:r>
      <w:r>
        <w:rPr>
          <w:sz w:val="15"/>
        </w:rPr>
        <w:t>R</w:t>
      </w:r>
      <w:r>
        <w:rPr>
          <w:spacing w:val="-7"/>
          <w:sz w:val="15"/>
        </w:rPr>
        <w:t> </w:t>
      </w:r>
      <w:r>
        <w:rPr>
          <w:rFonts w:ascii="SimSun" w:eastAsia="SimSun" w:hint="eastAsia"/>
          <w:sz w:val="15"/>
        </w:rPr>
        <w:t>提</w:t>
      </w:r>
      <w:r>
        <w:rPr>
          <w:rFonts w:ascii="SimSun" w:eastAsia="SimSun" w:hint="eastAsia"/>
          <w:spacing w:val="-7"/>
          <w:sz w:val="15"/>
        </w:rPr>
        <w:t>升 </w:t>
      </w:r>
      <w:r>
        <w:rPr>
          <w:sz w:val="15"/>
        </w:rPr>
        <w:t>4.42%</w:t>
      </w:r>
      <w:r>
        <w:rPr>
          <w:rFonts w:ascii="SimSun" w:eastAsia="SimSun" w:hint="eastAsia"/>
          <w:sz w:val="15"/>
        </w:rPr>
        <w:t>，</w:t>
      </w:r>
      <w:r>
        <w:rPr>
          <w:sz w:val="15"/>
        </w:rPr>
        <w:t>AUC </w:t>
      </w:r>
      <w:r>
        <w:rPr>
          <w:rFonts w:ascii="SimSun" w:eastAsia="SimSun" w:hint="eastAsia"/>
          <w:sz w:val="15"/>
        </w:rPr>
        <w:t>提</w:t>
      </w:r>
      <w:r>
        <w:rPr>
          <w:rFonts w:ascii="SimSun" w:eastAsia="SimSun" w:hint="eastAsia"/>
          <w:spacing w:val="-15"/>
          <w:sz w:val="15"/>
        </w:rPr>
        <w:t>升 </w:t>
      </w:r>
      <w:r>
        <w:rPr>
          <w:sz w:val="15"/>
        </w:rPr>
        <w:t>1.42%</w:t>
      </w:r>
    </w:p>
    <w:p>
      <w:pPr>
        <w:spacing w:line="240" w:lineRule="auto" w:before="0"/>
        <w:rPr>
          <w:sz w:val="15"/>
        </w:rPr>
      </w:pPr>
    </w:p>
    <w:p>
      <w:pPr>
        <w:spacing w:line="240" w:lineRule="auto" w:before="125"/>
        <w:rPr>
          <w:sz w:val="15"/>
        </w:rPr>
      </w:pPr>
    </w:p>
    <w:p>
      <w:pPr>
        <w:spacing w:line="388" w:lineRule="auto" w:before="1"/>
        <w:ind w:left="251" w:right="1" w:hanging="6"/>
        <w:jc w:val="center"/>
        <w:rPr>
          <w:rFonts w:ascii="SimSun" w:eastAsia="SimSun" w:hint="eastAsia"/>
          <w:sz w:val="15"/>
        </w:rPr>
      </w:pPr>
      <w:r>
        <w:rPr>
          <w:sz w:val="15"/>
        </w:rPr>
        <w:t>Last-FM</w:t>
      </w:r>
      <w:r>
        <w:rPr>
          <w:spacing w:val="-1"/>
          <w:sz w:val="15"/>
        </w:rPr>
        <w:t> </w:t>
      </w:r>
      <w:r>
        <w:rPr>
          <w:rFonts w:ascii="SimSun" w:eastAsia="SimSun" w:hint="eastAsia"/>
          <w:sz w:val="15"/>
        </w:rPr>
        <w:t>数据集上 </w:t>
      </w:r>
      <w:r>
        <w:rPr>
          <w:sz w:val="15"/>
        </w:rPr>
        <w:t>Recall@20 </w:t>
      </w:r>
      <w:r>
        <w:rPr>
          <w:rFonts w:ascii="SimSun" w:eastAsia="SimSun" w:hint="eastAsia"/>
          <w:sz w:val="15"/>
        </w:rPr>
        <w:t>提升 </w:t>
      </w:r>
      <w:r>
        <w:rPr>
          <w:sz w:val="15"/>
        </w:rPr>
        <w:t>14.4%</w:t>
      </w:r>
      <w:r>
        <w:rPr>
          <w:rFonts w:ascii="SimSun" w:eastAsia="SimSun" w:hint="eastAsia"/>
          <w:sz w:val="15"/>
        </w:rPr>
        <w:t>，</w:t>
      </w:r>
      <w:r>
        <w:rPr>
          <w:sz w:val="15"/>
        </w:rPr>
        <w:t>MIND</w:t>
      </w:r>
      <w:r>
        <w:rPr>
          <w:spacing w:val="20"/>
          <w:sz w:val="15"/>
        </w:rPr>
        <w:t> </w:t>
      </w:r>
      <w:r>
        <w:rPr>
          <w:rFonts w:ascii="SimSun" w:eastAsia="SimSun" w:hint="eastAsia"/>
          <w:spacing w:val="-5"/>
          <w:sz w:val="15"/>
        </w:rPr>
        <w:t>数据</w:t>
      </w:r>
    </w:p>
    <w:p>
      <w:pPr>
        <w:spacing w:line="388" w:lineRule="auto" w:before="2"/>
        <w:ind w:left="289" w:right="42" w:firstLine="0"/>
        <w:jc w:val="center"/>
        <w:rPr>
          <w:rFonts w:ascii="SimSun" w:eastAsia="SimSun" w:hint="eastAsia"/>
          <w:sz w:val="15"/>
        </w:rPr>
      </w:pPr>
      <w:r>
        <w:rPr>
          <w:rFonts w:ascii="SimSun" w:eastAsia="SimSun" w:hint="eastAsia"/>
          <w:spacing w:val="-11"/>
          <w:sz w:val="15"/>
        </w:rPr>
        <w:t>集上 </w:t>
      </w:r>
      <w:r>
        <w:rPr>
          <w:sz w:val="15"/>
        </w:rPr>
        <w:t>Recall@20</w:t>
      </w:r>
      <w:r>
        <w:rPr>
          <w:spacing w:val="-10"/>
          <w:sz w:val="15"/>
        </w:rPr>
        <w:t> </w:t>
      </w:r>
      <w:r>
        <w:rPr>
          <w:rFonts w:ascii="SimSun" w:eastAsia="SimSun" w:hint="eastAsia"/>
          <w:sz w:val="15"/>
        </w:rPr>
        <w:t>提</w:t>
      </w:r>
      <w:r>
        <w:rPr>
          <w:rFonts w:ascii="SimSun" w:eastAsia="SimSun" w:hint="eastAsia"/>
          <w:spacing w:val="-15"/>
          <w:sz w:val="15"/>
        </w:rPr>
        <w:t>升 </w:t>
      </w:r>
      <w:r>
        <w:rPr>
          <w:sz w:val="15"/>
        </w:rPr>
        <w:t>51.7%</w:t>
      </w:r>
      <w:r>
        <w:rPr>
          <w:rFonts w:ascii="SimSun" w:eastAsia="SimSun" w:hint="eastAsia"/>
          <w:sz w:val="15"/>
        </w:rPr>
        <w:t>，</w:t>
      </w:r>
    </w:p>
    <w:p>
      <w:pPr>
        <w:pStyle w:val="BodyText"/>
        <w:rPr>
          <w:sz w:val="15"/>
        </w:rPr>
      </w:pPr>
    </w:p>
    <w:p>
      <w:pPr>
        <w:pStyle w:val="BodyText"/>
        <w:spacing w:before="84"/>
        <w:rPr>
          <w:sz w:val="15"/>
        </w:rPr>
      </w:pPr>
    </w:p>
    <w:p>
      <w:pPr>
        <w:spacing w:line="388" w:lineRule="auto" w:before="1"/>
        <w:ind w:left="288" w:right="41" w:firstLine="0"/>
        <w:jc w:val="center"/>
        <w:rPr>
          <w:rFonts w:ascii="SimSun" w:eastAsia="SimSun" w:hint="eastAsia"/>
          <w:sz w:val="15"/>
        </w:rPr>
      </w:pPr>
      <w:r>
        <w:rPr>
          <w:rFonts w:ascii="SimSun" w:eastAsia="SimSun" w:hint="eastAsia"/>
          <w:spacing w:val="-2"/>
          <w:sz w:val="15"/>
        </w:rPr>
        <w:t>贝塞尔函数案例梯</w:t>
      </w:r>
      <w:r>
        <w:rPr>
          <w:rFonts w:ascii="SimSun" w:eastAsia="SimSun" w:hint="eastAsia"/>
          <w:spacing w:val="-2"/>
          <w:sz w:val="15"/>
        </w:rPr>
        <w:t>度误差标准差降低 </w:t>
      </w:r>
      <w:r>
        <w:rPr>
          <w:spacing w:val="-2"/>
          <w:sz w:val="15"/>
        </w:rPr>
        <w:t>85.9%</w:t>
      </w:r>
      <w:r>
        <w:rPr>
          <w:rFonts w:ascii="SimSun" w:eastAsia="SimSun" w:hint="eastAsia"/>
          <w:spacing w:val="-2"/>
          <w:sz w:val="15"/>
        </w:rPr>
        <w:t>，</w:t>
      </w:r>
    </w:p>
    <w:p>
      <w:pPr>
        <w:spacing w:line="240" w:lineRule="auto" w:before="0"/>
        <w:rPr>
          <w:rFonts w:ascii="SimSun"/>
          <w:sz w:val="15"/>
        </w:rPr>
      </w:pPr>
      <w:r>
        <w:rPr/>
        <w:br w:type="column"/>
      </w:r>
      <w:r>
        <w:rPr>
          <w:rFonts w:ascii="SimSun"/>
          <w:sz w:val="15"/>
        </w:rPr>
      </w:r>
    </w:p>
    <w:p>
      <w:pPr>
        <w:pStyle w:val="BodyText"/>
        <w:spacing w:before="25"/>
        <w:rPr>
          <w:sz w:val="15"/>
        </w:rPr>
      </w:pPr>
    </w:p>
    <w:p>
      <w:pPr>
        <w:spacing w:line="434" w:lineRule="auto" w:before="1"/>
        <w:ind w:left="216" w:right="0" w:firstLine="0"/>
        <w:jc w:val="center"/>
        <w:rPr>
          <w:sz w:val="15"/>
        </w:rPr>
      </w:pPr>
      <w:r>
        <w:rPr>
          <w:sz w:val="15"/>
        </w:rPr>
        <w:t>GAFM, GFM,</w:t>
      </w:r>
      <w:r>
        <w:rPr>
          <w:spacing w:val="40"/>
          <w:sz w:val="15"/>
        </w:rPr>
        <w:t> </w:t>
      </w:r>
      <w:r>
        <w:rPr>
          <w:sz w:val="15"/>
        </w:rPr>
        <w:t>KGFCN,</w:t>
      </w:r>
      <w:r>
        <w:rPr>
          <w:spacing w:val="-10"/>
          <w:sz w:val="15"/>
        </w:rPr>
        <w:t> </w:t>
      </w:r>
      <w:r>
        <w:rPr>
          <w:sz w:val="15"/>
        </w:rPr>
        <w:t>KGFM,</w:t>
      </w:r>
      <w:r>
        <w:rPr>
          <w:spacing w:val="40"/>
          <w:sz w:val="15"/>
        </w:rPr>
        <w:t> </w:t>
      </w:r>
      <w:r>
        <w:rPr>
          <w:spacing w:val="-4"/>
          <w:sz w:val="15"/>
        </w:rPr>
        <w:t>GCN</w:t>
      </w:r>
    </w:p>
    <w:p>
      <w:pPr>
        <w:spacing w:line="240" w:lineRule="auto" w:before="139"/>
        <w:rPr>
          <w:sz w:val="15"/>
        </w:rPr>
      </w:pPr>
    </w:p>
    <w:p>
      <w:pPr>
        <w:spacing w:line="434" w:lineRule="auto" w:before="0"/>
        <w:ind w:left="277" w:right="59" w:firstLine="77"/>
        <w:jc w:val="center"/>
        <w:rPr>
          <w:sz w:val="15"/>
        </w:rPr>
      </w:pPr>
      <w:r>
        <w:rPr>
          <w:spacing w:val="-2"/>
          <w:sz w:val="15"/>
        </w:rPr>
        <w:t>LightGCN,</w:t>
      </w:r>
      <w:r>
        <w:rPr>
          <w:spacing w:val="40"/>
          <w:sz w:val="15"/>
        </w:rPr>
        <w:t> </w:t>
      </w:r>
      <w:r>
        <w:rPr>
          <w:sz w:val="15"/>
        </w:rPr>
        <w:t>SGL, CKE,</w:t>
      </w:r>
      <w:r>
        <w:rPr>
          <w:spacing w:val="40"/>
          <w:sz w:val="15"/>
        </w:rPr>
        <w:t> </w:t>
      </w:r>
      <w:r>
        <w:rPr>
          <w:sz w:val="15"/>
        </w:rPr>
        <w:t>KTUP,</w:t>
      </w:r>
      <w:r>
        <w:rPr>
          <w:spacing w:val="-10"/>
          <w:sz w:val="15"/>
        </w:rPr>
        <w:t> </w:t>
      </w:r>
      <w:r>
        <w:rPr>
          <w:sz w:val="15"/>
        </w:rPr>
        <w:t>KGNN-</w:t>
      </w:r>
      <w:r>
        <w:rPr>
          <w:spacing w:val="40"/>
          <w:sz w:val="15"/>
        </w:rPr>
        <w:t> </w:t>
      </w:r>
      <w:r>
        <w:rPr>
          <w:sz w:val="15"/>
        </w:rPr>
        <w:t>LS, KGCN,</w:t>
      </w:r>
      <w:r>
        <w:rPr>
          <w:spacing w:val="40"/>
          <w:sz w:val="15"/>
        </w:rPr>
        <w:t> </w:t>
      </w:r>
      <w:r>
        <w:rPr>
          <w:sz w:val="15"/>
        </w:rPr>
        <w:t>KGAT, KGIN,</w:t>
      </w:r>
      <w:r>
        <w:rPr>
          <w:spacing w:val="40"/>
          <w:sz w:val="15"/>
        </w:rPr>
        <w:t> </w:t>
      </w:r>
      <w:r>
        <w:rPr>
          <w:spacing w:val="-2"/>
          <w:sz w:val="15"/>
        </w:rPr>
        <w:t>MCCLK,</w:t>
      </w:r>
    </w:p>
    <w:p>
      <w:pPr>
        <w:spacing w:line="240" w:lineRule="auto" w:before="0"/>
        <w:rPr>
          <w:sz w:val="15"/>
        </w:rPr>
      </w:pPr>
    </w:p>
    <w:p>
      <w:pPr>
        <w:spacing w:line="240" w:lineRule="auto" w:before="122"/>
        <w:rPr>
          <w:sz w:val="15"/>
        </w:rPr>
      </w:pPr>
    </w:p>
    <w:p>
      <w:pPr>
        <w:spacing w:line="434" w:lineRule="auto" w:before="0"/>
        <w:ind w:left="218" w:right="0" w:firstLine="0"/>
        <w:jc w:val="center"/>
        <w:rPr>
          <w:sz w:val="15"/>
        </w:rPr>
      </w:pPr>
      <w:r>
        <w:rPr>
          <w:spacing w:val="-2"/>
          <w:sz w:val="15"/>
        </w:rPr>
        <w:t>Scikit-</w:t>
      </w:r>
      <w:r>
        <w:rPr>
          <w:spacing w:val="-2"/>
          <w:sz w:val="15"/>
        </w:rPr>
        <w:t>FEM</w:t>
      </w:r>
      <w:r>
        <w:rPr>
          <w:spacing w:val="40"/>
          <w:sz w:val="15"/>
        </w:rPr>
        <w:t> </w:t>
      </w:r>
      <w:r>
        <w:rPr>
          <w:spacing w:val="-2"/>
          <w:sz w:val="15"/>
        </w:rPr>
        <w:t>(skFem)</w:t>
      </w:r>
    </w:p>
    <w:p>
      <w:pPr>
        <w:spacing w:line="240" w:lineRule="auto" w:before="0"/>
        <w:rPr>
          <w:sz w:val="15"/>
        </w:rPr>
      </w:pPr>
      <w:r>
        <w:rPr/>
        <w:br w:type="column"/>
      </w:r>
      <w:r>
        <w:rPr>
          <w:sz w:val="15"/>
        </w:rPr>
      </w:r>
    </w:p>
    <w:p>
      <w:pPr>
        <w:spacing w:line="240" w:lineRule="auto" w:before="65"/>
        <w:rPr>
          <w:sz w:val="15"/>
        </w:rPr>
      </w:pPr>
    </w:p>
    <w:p>
      <w:pPr>
        <w:spacing w:before="0"/>
        <w:ind w:left="281" w:right="0" w:firstLine="0"/>
        <w:jc w:val="center"/>
        <w:rPr>
          <w:sz w:val="15"/>
        </w:rPr>
      </w:pPr>
      <w:r>
        <w:rPr>
          <w:sz w:val="15"/>
        </w:rPr>
        <w:t>P,</w:t>
      </w:r>
      <w:r>
        <w:rPr>
          <w:spacing w:val="-8"/>
          <w:sz w:val="15"/>
        </w:rPr>
        <w:t> </w:t>
      </w:r>
      <w:r>
        <w:rPr>
          <w:sz w:val="15"/>
        </w:rPr>
        <w:t>R,</w:t>
      </w:r>
      <w:r>
        <w:rPr>
          <w:spacing w:val="-9"/>
          <w:sz w:val="15"/>
        </w:rPr>
        <w:t> </w:t>
      </w:r>
      <w:r>
        <w:rPr>
          <w:spacing w:val="-4"/>
          <w:sz w:val="15"/>
        </w:rPr>
        <w:t>AUC,</w:t>
      </w:r>
    </w:p>
    <w:p>
      <w:pPr>
        <w:spacing w:line="434" w:lineRule="auto" w:before="140"/>
        <w:ind w:left="283" w:right="0" w:firstLine="0"/>
        <w:jc w:val="center"/>
        <w:rPr>
          <w:sz w:val="15"/>
        </w:rPr>
      </w:pPr>
      <w:r>
        <w:rPr>
          <w:spacing w:val="-2"/>
          <w:sz w:val="15"/>
        </w:rPr>
        <w:t>Recall@K,</w:t>
      </w:r>
      <w:r>
        <w:rPr>
          <w:spacing w:val="40"/>
          <w:sz w:val="15"/>
        </w:rPr>
        <w:t> </w:t>
      </w:r>
      <w:r>
        <w:rPr>
          <w:spacing w:val="-4"/>
          <w:sz w:val="15"/>
        </w:rPr>
        <w:t>HR@K</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434" w:lineRule="auto" w:before="0"/>
        <w:ind w:left="283" w:right="0" w:hanging="3"/>
        <w:jc w:val="center"/>
        <w:rPr>
          <w:sz w:val="15"/>
        </w:rPr>
      </w:pPr>
      <w:r>
        <w:rPr>
          <w:spacing w:val="-2"/>
          <w:sz w:val="15"/>
        </w:rPr>
        <w:t>Recall@N,</w:t>
      </w:r>
      <w:r>
        <w:rPr>
          <w:spacing w:val="40"/>
          <w:sz w:val="15"/>
        </w:rPr>
        <w:t> </w:t>
      </w:r>
      <w:r>
        <w:rPr>
          <w:spacing w:val="-2"/>
          <w:sz w:val="15"/>
        </w:rPr>
        <w:t>NDCG@N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82" w:right="0" w:firstLine="0"/>
        <w:jc w:val="center"/>
        <w:rPr>
          <w:sz w:val="15"/>
        </w:rPr>
      </w:pPr>
      <w:r>
        <w:rPr>
          <w:spacing w:val="-4"/>
          <w:sz w:val="15"/>
        </w:rPr>
        <w:t>MSE,</w:t>
      </w:r>
    </w:p>
    <w:p>
      <w:pPr>
        <w:spacing w:line="434" w:lineRule="auto" w:before="140"/>
        <w:ind w:left="315" w:right="32" w:firstLine="0"/>
        <w:jc w:val="center"/>
        <w:rPr>
          <w:sz w:val="15"/>
        </w:rPr>
      </w:pPr>
      <w:r>
        <w:rPr>
          <w:spacing w:val="-2"/>
          <w:sz w:val="15"/>
        </w:rPr>
        <w:t>Accuracy,</w:t>
      </w:r>
      <w:r>
        <w:rPr>
          <w:spacing w:val="40"/>
          <w:sz w:val="15"/>
        </w:rPr>
        <w:t> </w:t>
      </w:r>
      <w:r>
        <w:rPr>
          <w:spacing w:val="-2"/>
          <w:sz w:val="15"/>
        </w:rPr>
        <w:t>F1-Score</w:t>
      </w:r>
    </w:p>
    <w:p>
      <w:pPr>
        <w:spacing w:line="388" w:lineRule="auto" w:before="80"/>
        <w:ind w:left="329" w:right="0" w:firstLine="0"/>
        <w:jc w:val="center"/>
        <w:rPr>
          <w:rFonts w:ascii="SimSun" w:eastAsia="SimSun" w:hint="eastAsia"/>
          <w:sz w:val="15"/>
        </w:rPr>
      </w:pPr>
      <w:r>
        <w:rPr/>
        <w:br w:type="column"/>
      </w:r>
      <w:r>
        <w:rPr>
          <w:rFonts w:ascii="SimSun" w:eastAsia="SimSun" w:hint="eastAsia"/>
          <w:spacing w:val="-2"/>
          <w:sz w:val="15"/>
        </w:rPr>
        <w:t>自适应地强调知识图谱中对用户偏好语义信息，提升表</w:t>
      </w:r>
      <w:r>
        <w:rPr>
          <w:rFonts w:ascii="SimSun" w:eastAsia="SimSun" w:hint="eastAsia"/>
          <w:spacing w:val="-4"/>
          <w:sz w:val="15"/>
        </w:rPr>
        <w:t>示能力。</w:t>
      </w:r>
    </w:p>
    <w:p>
      <w:pPr>
        <w:pStyle w:val="BodyText"/>
        <w:rPr>
          <w:sz w:val="15"/>
        </w:rPr>
      </w:pPr>
    </w:p>
    <w:p>
      <w:pPr>
        <w:pStyle w:val="BodyText"/>
        <w:spacing w:before="87"/>
        <w:rPr>
          <w:sz w:val="15"/>
        </w:rPr>
      </w:pPr>
    </w:p>
    <w:p>
      <w:pPr>
        <w:spacing w:line="388" w:lineRule="auto" w:before="0"/>
        <w:ind w:left="329" w:right="0" w:firstLine="0"/>
        <w:jc w:val="center"/>
        <w:rPr>
          <w:rFonts w:ascii="SimSun" w:eastAsia="SimSun" w:hint="eastAsia"/>
          <w:sz w:val="15"/>
        </w:rPr>
      </w:pPr>
      <w:r>
        <w:rPr>
          <w:rFonts w:ascii="SimSun" w:eastAsia="SimSun" w:hint="eastAsia"/>
          <w:sz w:val="15"/>
        </w:rPr>
        <mc:AlternateContent>
          <mc:Choice Requires="wps">
            <w:drawing>
              <wp:anchor distT="0" distB="0" distL="0" distR="0" allowOverlap="1" layoutInCell="1" locked="0" behindDoc="1" simplePos="0" relativeHeight="485526016">
                <wp:simplePos x="0" y="0"/>
                <wp:positionH relativeFrom="page">
                  <wp:posOffset>427481</wp:posOffset>
                </wp:positionH>
                <wp:positionV relativeFrom="paragraph">
                  <wp:posOffset>-63623</wp:posOffset>
                </wp:positionV>
                <wp:extent cx="6386830" cy="419100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6386830" cy="4191000"/>
                          <a:chExt cx="6386830" cy="4191000"/>
                        </a:xfrm>
                      </wpg:grpSpPr>
                      <wps:wsp>
                        <wps:cNvPr id="464" name="Graphic 464"/>
                        <wps:cNvSpPr/>
                        <wps:spPr>
                          <a:xfrm>
                            <a:off x="0" y="1914651"/>
                            <a:ext cx="6386830" cy="19050"/>
                          </a:xfrm>
                          <a:custGeom>
                            <a:avLst/>
                            <a:gdLst/>
                            <a:ahLst/>
                            <a:cxnLst/>
                            <a:rect l="l" t="t" r="r" b="b"/>
                            <a:pathLst>
                              <a:path w="6386830" h="19050">
                                <a:moveTo>
                                  <a:pt x="6386830" y="0"/>
                                </a:moveTo>
                                <a:lnTo>
                                  <a:pt x="6386830" y="0"/>
                                </a:lnTo>
                                <a:lnTo>
                                  <a:pt x="0" y="0"/>
                                </a:lnTo>
                                <a:lnTo>
                                  <a:pt x="0" y="19050"/>
                                </a:lnTo>
                                <a:lnTo>
                                  <a:pt x="6386830" y="19050"/>
                                </a:lnTo>
                                <a:lnTo>
                                  <a:pt x="6386830"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1261617"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660pt;margin-top:-5.009687pt;width:502.9pt;height:330pt;mso-position-horizontal-relative:page;mso-position-vertical-relative:paragraph;z-index:-17790464" id="docshapegroup371" coordorigin="673,-100" coordsize="10058,6600">
                <v:rect style="position:absolute;left:673;top:2915;width:10058;height:30" id="docshape372" filled="true" fillcolor="#000000" stroked="false">
                  <v:fill type="solid"/>
                </v:rect>
                <v:shape style="position:absolute;left:2660;top:-91;width:6511;height:6580" id="docshape373" coordorigin="2660,-90" coordsize="6511,6580" path="m2660,5430l3160,4930,3080,4830,3300,4610,3380,4710,3900,4210,4780,5090,4830,5159,4858,5224,4861,5284,4836,5339,4780,5390,4420,5750,4520,5850,4320,6070,4220,5970,3700,6490,2660,5430xm3360,5110l3060,5410,3740,6110,4060,5810,3360,5110xm4260,5590l4540,5310,4548,5306,4545,5295,4534,5276,4520,5250,3860,4610,3560,4910,4260,5590xm3960,3910l5160,2690,6300,3830,6345,3887,6360,3940,6345,3993,6300,4050,5200,5150,3960,3910xm4300,3870l5240,4810,6020,4010,6042,3994,6050,3977,6042,3956,6020,3930,5140,3050,4300,3870xm4600,4070l4440,3910,5160,3190,5320,3350,5040,3630,5160,3770,5440,3470,5600,3630,5320,3930,5500,4110,5600,4010,5611,3998,5615,3987,5611,3973,5600,3950,5500,3870,5680,3710,5840,3870,5885,3929,5900,3987,5885,4041,5840,4090,5240,4690,5080,4530,5320,4290,5140,4110,4880,4350,4740,4190,4980,3950,4840,3830,4600,4070xm5540,2730l5560,2710,5583,2695,5592,2680,5591,2665,5580,2650,5480,2430,5680,2250,5720,2310,6040,1990,6200,2150,6000,2330,6320,2650,6540,2430,6700,2590,6460,2810,6520,2890,6640,2770,7060,2970,7086,2981,7105,2985,7116,2981,7120,2970,7120,2970,6080,1910,6620,1350,7680,2410,7725,2470,7740,2530,7725,2590,7680,2650,7280,3050,7300,3070,7120,3250,7089,3272,7055,3280,7013,3272,6960,3250,6640,3090,6640,3110,6820,3470,6827,3515,6817,3562,6789,3613,6740,3670,6620,3790,6460,3630,6500,3590,6512,3575,6517,3562,6520,3553,6520,3550,6260,3010,6040,3230,5880,3070,6120,2830,5880,2590,5860,2610,5868,2678,5862,2732,5846,2776,5820,2810,5720,2910,5540,2730xm6580,1710l6440,1870,7300,2730,7420,2590,7420,2586,7417,2575,7412,2556,7400,2530,6580,1710xm6760,1110l7940,-90,9080,1050,9138,1108,9168,1163,9171,1217,9148,1272,9100,1330,8900,1530,8740,1390,8860,1270,8871,1251,8872,1227,8863,1199,8840,1170,7940,270,7120,1110,8200,2190,8020,2370,6760,1110xm7820,1550l7200,1170,7360,1030,7640,1210,7480,910,7760,650,8020,790,7880,530,8020,370,8320,950,8760,1230,8620,1370,8500,1290,8620,1510,8480,1670,8180,1090,7660,810,7980,1410,8460,1670,8320,1830,8120,1710,8240,1910,8100,2050,7820,1550xm2660,5430l3160,4930,3080,4830,3300,4610,3380,4710,3900,4210,4780,5090,4830,5159,4858,5224,4861,5284,4836,5339,4780,5390,4420,5750,4520,5850,4320,6070,4220,5970,3700,6490,2660,5430xm3360,5110l3060,5410,3740,6110,4060,5810,3360,5110xm4260,5590l4540,5310,4548,5306,4545,5295,4534,5276,4520,5250,3860,4610,3560,4910,4260,5590xm3960,3910l5160,2690,6300,3830,6345,3887,6360,3940,6345,3993,6300,4050,5200,5150,3960,3910xm4300,3870l5240,4810,6020,4010,6042,3994,6050,3977,6042,3956,6020,3930,5140,3050,4300,3870xm4600,4070l4440,3910,5160,3190,5320,3350,5040,3630,5160,3770,5440,3470,5600,3630,5320,3930,5500,4110,5600,4010,5611,3998,5615,3987,5611,3973,5600,3950,5500,3870,5680,3710,5840,3870,5885,3929,5900,3987,5885,4041,5840,4090,5240,4690,5080,4530,5320,4290,5140,4110,4880,4350,4740,4190,4980,3950,4840,3830,4600,4070xm5540,2730l5560,2710,5583,2695,5592,2680,5591,2665,5580,2650,5480,2430,5680,2250,5720,2310,6040,1990,6200,2150,6000,2330,6320,2650,6540,2430,6700,2590,6460,2810,6520,2890,6640,2770,7060,2970,7086,2981,7105,2985,7116,2981,7120,2970,7120,2970,6080,1910,6620,1350,7680,2410,7725,2470,7740,2530,7725,2590,7680,2650,7280,3050,7300,3070,7120,3250,7089,3272,7055,3280,7013,3272,6960,3250,6640,3090,6640,3110,6820,3470,6827,3515,6817,3562,6789,3613,6740,3670,6620,3790,6460,3630,6500,3590,6512,3575,6517,3562,6520,3553,6520,3550,6260,3010,6040,3230,5880,3070,6120,2830,5880,2590,5860,2610,5868,2678,5862,2732,5846,2776,5820,2810,5720,2910,5540,2730xm6580,1710l6440,1870,7300,2730,7420,2590,7420,2586,7417,2575,7412,2556,7400,2530,6580,1710xm6760,1110l7940,-90,9080,1050,9138,1108,9168,1163,9171,1217,9148,1272,9100,1330,8900,1530,8740,1390,8860,1270,8871,1251,8872,1227,8863,1199,8840,1170,7940,270,7120,1110,8200,2190,8020,2370,6760,1110xm7820,1550l7200,1170,7360,1030,7640,1210,7480,910,7760,650,8020,790,7880,530,8020,370,8320,950,8760,1230,8620,1370,8500,1290,8620,1510,8480,1670,8180,1090,7660,810,7980,1410,8460,1670,8320,1830,8120,1710,8240,1910,8100,2050,7820,1550xe" filled="false" stroked="true" strokeweight="1pt" strokecolor="#00ff00">
                  <v:path arrowok="t"/>
                  <v:stroke dashstyle="solid"/>
                </v:shape>
                <w10:wrap type="none"/>
              </v:group>
            </w:pict>
          </mc:Fallback>
        </mc:AlternateContent>
      </w:r>
      <w:r>
        <w:rPr>
          <w:rFonts w:ascii="SimSun" w:eastAsia="SimSun" w:hint="eastAsia"/>
          <w:spacing w:val="-2"/>
          <w:sz w:val="15"/>
        </w:rPr>
        <w:t>引入扩散模型来增强知识图</w:t>
      </w:r>
      <w:r>
        <w:rPr>
          <w:rFonts w:ascii="SimSun" w:eastAsia="SimSun" w:hint="eastAsia"/>
          <w:spacing w:val="-4"/>
          <w:sz w:val="15"/>
        </w:rPr>
        <w:t>谱表示</w:t>
      </w:r>
    </w:p>
    <w:p>
      <w:pPr>
        <w:pStyle w:val="BodyText"/>
        <w:rPr>
          <w:sz w:val="15"/>
        </w:rPr>
      </w:pPr>
    </w:p>
    <w:p>
      <w:pPr>
        <w:pStyle w:val="BodyText"/>
        <w:spacing w:before="85"/>
        <w:rPr>
          <w:sz w:val="15"/>
        </w:rPr>
      </w:pPr>
    </w:p>
    <w:p>
      <w:pPr>
        <w:spacing w:line="388" w:lineRule="auto" w:before="1"/>
        <w:ind w:left="329" w:right="0" w:firstLine="0"/>
        <w:jc w:val="center"/>
        <w:rPr>
          <w:rFonts w:ascii="SimSun" w:eastAsia="SimSun" w:hint="eastAsia"/>
          <w:sz w:val="15"/>
        </w:rPr>
      </w:pPr>
      <w:r>
        <w:rPr>
          <w:rFonts w:ascii="SimSun" w:eastAsia="SimSun" w:hint="eastAsia"/>
          <w:spacing w:val="-2"/>
          <w:sz w:val="15"/>
        </w:rPr>
        <w:t>实现快速收敛和高精度，平衡训练时间、推理速度和模</w:t>
      </w:r>
      <w:r>
        <w:rPr>
          <w:rFonts w:ascii="SimSun" w:eastAsia="SimSun" w:hint="eastAsia"/>
          <w:spacing w:val="-4"/>
          <w:sz w:val="15"/>
        </w:rPr>
        <w:t>型性能</w:t>
      </w:r>
    </w:p>
    <w:p>
      <w:pPr>
        <w:spacing w:line="240" w:lineRule="auto" w:before="0"/>
        <w:rPr>
          <w:rFonts w:ascii="SimSun"/>
          <w:sz w:val="15"/>
        </w:rPr>
      </w:pPr>
      <w:r>
        <w:rPr/>
        <w:br w:type="column"/>
      </w:r>
      <w:r>
        <w:rPr>
          <w:rFonts w:ascii="SimSun"/>
          <w:sz w:val="15"/>
        </w:rPr>
      </w:r>
    </w:p>
    <w:p>
      <w:pPr>
        <w:pStyle w:val="BodyText"/>
        <w:spacing w:before="163"/>
        <w:rPr>
          <w:sz w:val="15"/>
        </w:rPr>
      </w:pPr>
    </w:p>
    <w:p>
      <w:pPr>
        <w:spacing w:line="388" w:lineRule="auto" w:before="0"/>
        <w:ind w:left="412" w:right="396" w:hanging="150"/>
        <w:jc w:val="left"/>
        <w:rPr>
          <w:rFonts w:ascii="SimSun" w:eastAsia="SimSun" w:hint="eastAsia"/>
          <w:sz w:val="15"/>
        </w:rPr>
      </w:pPr>
      <w:r>
        <w:rPr>
          <w:rFonts w:ascii="SimSun" w:eastAsia="SimSun" w:hint="eastAsia"/>
          <w:spacing w:val="-2"/>
          <w:sz w:val="15"/>
        </w:rPr>
        <w:t>计算开销相</w:t>
      </w:r>
      <w:r>
        <w:rPr>
          <w:rFonts w:ascii="SimSun" w:eastAsia="SimSun" w:hint="eastAsia"/>
          <w:spacing w:val="-4"/>
          <w:sz w:val="15"/>
        </w:rPr>
        <w:t>对较大</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33"/>
        <w:rPr>
          <w:sz w:val="15"/>
        </w:rPr>
      </w:pPr>
    </w:p>
    <w:p>
      <w:pPr>
        <w:spacing w:line="388" w:lineRule="auto" w:before="0"/>
        <w:ind w:left="337" w:right="396" w:hanging="76"/>
        <w:jc w:val="left"/>
        <w:rPr>
          <w:rFonts w:ascii="SimSun" w:eastAsia="SimSun" w:hint="eastAsia"/>
          <w:sz w:val="15"/>
        </w:rPr>
      </w:pPr>
      <w:r>
        <w:rPr>
          <w:rFonts w:ascii="SimSun" w:eastAsia="SimSun" w:hint="eastAsia"/>
          <w:spacing w:val="-2"/>
          <w:sz w:val="15"/>
        </w:rPr>
        <w:t>模型训练复</w:t>
      </w:r>
      <w:r>
        <w:rPr>
          <w:rFonts w:ascii="SimSun" w:eastAsia="SimSun" w:hint="eastAsia"/>
          <w:spacing w:val="-4"/>
          <w:sz w:val="15"/>
        </w:rPr>
        <w:t>杂且耗时</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32"/>
        <w:rPr>
          <w:sz w:val="15"/>
        </w:rPr>
      </w:pPr>
    </w:p>
    <w:p>
      <w:pPr>
        <w:spacing w:line="388" w:lineRule="auto" w:before="0"/>
        <w:ind w:left="329" w:right="390" w:hanging="77"/>
        <w:jc w:val="left"/>
        <w:rPr>
          <w:rFonts w:ascii="SimSun" w:eastAsia="SimSun" w:hint="eastAsia"/>
          <w:sz w:val="15"/>
        </w:rPr>
      </w:pPr>
      <w:r>
        <w:rPr>
          <w:rFonts w:ascii="SimSun" w:eastAsia="SimSun" w:hint="eastAsia"/>
          <w:spacing w:val="-2"/>
          <w:sz w:val="15"/>
        </w:rPr>
        <w:t>具有一定的</w:t>
      </w:r>
      <w:r>
        <w:rPr>
          <w:rFonts w:ascii="SimSun" w:eastAsia="SimSun" w:hint="eastAsia"/>
          <w:spacing w:val="-4"/>
          <w:sz w:val="15"/>
        </w:rPr>
        <w:t>计算成本</w:t>
      </w:r>
    </w:p>
    <w:p>
      <w:pPr>
        <w:spacing w:after="0" w:line="388" w:lineRule="auto"/>
        <w:jc w:val="left"/>
        <w:rPr>
          <w:rFonts w:ascii="SimSun" w:eastAsia="SimSun" w:hint="eastAsia"/>
          <w:sz w:val="15"/>
        </w:rPr>
        <w:sectPr>
          <w:type w:val="continuous"/>
          <w:pgSz w:w="11420" w:h="15630"/>
          <w:pgMar w:header="868" w:footer="0" w:top="1400" w:bottom="280" w:left="425" w:right="425"/>
          <w:cols w:num="8" w:equalWidth="0">
            <w:col w:w="1703" w:space="40"/>
            <w:col w:w="963" w:space="39"/>
            <w:col w:w="1164" w:space="40"/>
            <w:col w:w="1558" w:space="40"/>
            <w:col w:w="1294" w:space="40"/>
            <w:col w:w="969" w:space="39"/>
            <w:col w:w="1230" w:space="39"/>
            <w:col w:w="1412"/>
          </w:cols>
        </w:sectPr>
      </w:pPr>
    </w:p>
    <w:p>
      <w:pPr>
        <w:pStyle w:val="BodyText"/>
        <w:spacing w:before="12"/>
        <w:rPr>
          <w:sz w:val="17"/>
        </w:rPr>
      </w:pPr>
    </w:p>
    <w:p>
      <w:pPr>
        <w:pStyle w:val="BodyText"/>
        <w:spacing w:after="0"/>
        <w:rPr>
          <w:sz w:val="17"/>
        </w:rPr>
        <w:sectPr>
          <w:type w:val="continuous"/>
          <w:pgSz w:w="11420" w:h="15630"/>
          <w:pgMar w:header="868" w:footer="0" w:top="1400" w:bottom="280" w:left="425" w:right="425"/>
        </w:sectPr>
      </w:pPr>
    </w:p>
    <w:p>
      <w:pPr>
        <w:pStyle w:val="Heading2"/>
        <w:numPr>
          <w:ilvl w:val="2"/>
          <w:numId w:val="1"/>
        </w:numPr>
        <w:tabs>
          <w:tab w:pos="1127" w:val="left" w:leader="none"/>
        </w:tabs>
        <w:spacing w:line="240" w:lineRule="auto" w:before="102" w:after="0"/>
        <w:ind w:left="1127" w:right="0" w:hanging="758"/>
        <w:jc w:val="left"/>
      </w:pPr>
      <w:r>
        <w:rPr>
          <w:spacing w:val="-2"/>
        </w:rPr>
        <w:t>推荐任务优化总结</w:t>
      </w:r>
    </w:p>
    <w:p>
      <w:pPr>
        <w:spacing w:line="280" w:lineRule="auto" w:before="118"/>
        <w:ind w:left="369" w:right="0" w:firstLine="420"/>
        <w:jc w:val="both"/>
        <w:rPr>
          <w:rFonts w:ascii="SimSun" w:hAnsi="SimSun" w:eastAsia="SimSun" w:hint="eastAsia"/>
          <w:sz w:val="21"/>
        </w:rPr>
      </w:pPr>
      <w:r>
        <w:rPr>
          <w:rFonts w:ascii="SimSun" w:hAnsi="SimSun" w:eastAsia="SimSun" w:hint="eastAsia"/>
          <w:spacing w:val="-2"/>
          <w:sz w:val="21"/>
        </w:rPr>
        <w:t>在挖掘用户行为表征优化中，技术演进路径可以归纳为三部分：首先在架构上逐渐从线性交互或浅层网络结合转化为图神经网络深度融合架构，实</w:t>
      </w:r>
      <w:r>
        <w:rPr>
          <w:rFonts w:ascii="SimSun" w:hAnsi="SimSun" w:eastAsia="SimSun" w:hint="eastAsia"/>
          <w:spacing w:val="-10"/>
          <w:sz w:val="21"/>
        </w:rPr>
        <w:t>现了数据源层面的本质关联。在机制深化方面，多头</w:t>
      </w:r>
      <w:r>
        <w:rPr>
          <w:rFonts w:ascii="SimSun" w:hAnsi="SimSun" w:eastAsia="SimSun" w:hint="eastAsia"/>
          <w:spacing w:val="-2"/>
          <w:sz w:val="21"/>
        </w:rPr>
        <w:t>注意力、对藕注意力以及双图注意力开始不断创新</w:t>
      </w:r>
      <w:r>
        <w:rPr>
          <w:rFonts w:ascii="SimSun" w:hAnsi="SimSun" w:eastAsia="SimSun" w:hint="eastAsia"/>
          <w:spacing w:val="-13"/>
          <w:sz w:val="21"/>
        </w:rPr>
        <w:t>改进，差异化地捕捉用户行为中不同特征。另外为了</w:t>
      </w:r>
      <w:r>
        <w:rPr>
          <w:rFonts w:ascii="SimSun" w:hAnsi="SimSun" w:eastAsia="SimSun" w:hint="eastAsia"/>
          <w:spacing w:val="-2"/>
          <w:sz w:val="21"/>
        </w:rPr>
        <w:t>克服传统知识图谱嵌入中粗粒度类别导致的语义模</w:t>
      </w:r>
      <w:r>
        <w:rPr>
          <w:rFonts w:ascii="SimSun" w:hAnsi="SimSun" w:eastAsia="SimSun" w:hint="eastAsia"/>
          <w:spacing w:val="-16"/>
          <w:sz w:val="21"/>
        </w:rPr>
        <w:t>糊问题，引入了细粒度实体分类与用户意图建模，将</w:t>
      </w:r>
      <w:r>
        <w:rPr>
          <w:rFonts w:ascii="SimSun" w:hAnsi="SimSun" w:eastAsia="SimSun" w:hint="eastAsia"/>
          <w:spacing w:val="-2"/>
          <w:sz w:val="21"/>
        </w:rPr>
        <w:t>用户的一次交互行为解构为多个意图驱动。在高阶语义信息聚合优化部分，其优化主要体现在从显式路径到隐式路径的扩散。比如偏好传播中显示多跳路径交互转变为当前生成式扩散模型，通过噪声注入与去噪过程来隐式地学习知识图谱上的语义扩散</w:t>
      </w:r>
      <w:r>
        <w:rPr>
          <w:rFonts w:ascii="SimSun" w:hAnsi="SimSun" w:eastAsia="SimSun" w:hint="eastAsia"/>
          <w:spacing w:val="-6"/>
          <w:sz w:val="21"/>
        </w:rPr>
        <w:t>规律，不仅能聚合现有信息，还能推理出潜在的、未</w:t>
      </w:r>
      <w:r>
        <w:rPr>
          <w:rFonts w:ascii="SimSun" w:hAnsi="SimSun" w:eastAsia="SimSun" w:hint="eastAsia"/>
          <w:spacing w:val="-2"/>
          <w:sz w:val="21"/>
        </w:rPr>
        <w:t>直接关联的语义。另外还有聚合过程中的动态性与</w:t>
      </w:r>
      <w:r>
        <w:rPr>
          <w:rFonts w:ascii="SimSun" w:hAnsi="SimSun" w:eastAsia="SimSun" w:hint="eastAsia"/>
          <w:spacing w:val="-6"/>
          <w:sz w:val="21"/>
        </w:rPr>
        <w:t>自适应性。两节内容前者是侧重于“局部”的精准刻</w:t>
      </w:r>
      <w:r>
        <w:rPr>
          <w:rFonts w:ascii="SimSun" w:hAnsi="SimSun" w:eastAsia="SimSun" w:hint="eastAsia"/>
          <w:spacing w:val="-15"/>
          <w:sz w:val="21"/>
        </w:rPr>
        <w:t>画，即用户与项目直接关联的语义。后者则是侧重于</w:t>
      </w:r>
      <w:r>
        <w:rPr>
          <w:rFonts w:ascii="SimSun" w:hAnsi="SimSun" w:eastAsia="SimSun" w:hint="eastAsia"/>
          <w:spacing w:val="-2"/>
          <w:sz w:val="21"/>
        </w:rPr>
        <w:t>全局的上下文增强，通过多跳邻居提供补充信息。</w:t>
      </w:r>
    </w:p>
    <w:p>
      <w:pPr>
        <w:pStyle w:val="Heading1"/>
        <w:numPr>
          <w:ilvl w:val="1"/>
          <w:numId w:val="1"/>
        </w:numPr>
        <w:tabs>
          <w:tab w:pos="987" w:val="left" w:leader="none"/>
        </w:tabs>
        <w:spacing w:line="309" w:lineRule="exact" w:before="0" w:after="0"/>
        <w:ind w:left="987" w:right="0" w:hanging="618"/>
        <w:jc w:val="left"/>
      </w:pPr>
      <w:r>
        <w:rPr>
          <w:spacing w:val="-1"/>
        </w:rPr>
        <w:t>多任务学习模块优化方法</w:t>
      </w:r>
    </w:p>
    <w:p>
      <w:pPr>
        <w:pStyle w:val="BodyText"/>
        <w:spacing w:line="242" w:lineRule="exact"/>
        <w:ind w:left="777"/>
      </w:pPr>
      <w:r>
        <w:rPr>
          <w:spacing w:val="-1"/>
        </w:rPr>
        <w:t>多任务学习是一种联合优化推荐任务和知识图谱</w:t>
      </w:r>
    </w:p>
    <w:p>
      <w:pPr>
        <w:pStyle w:val="BodyText"/>
        <w:spacing w:line="295" w:lineRule="auto" w:before="59"/>
        <w:ind w:left="369" w:right="11"/>
        <w:jc w:val="both"/>
      </w:pPr>
      <w:r>
        <w:rPr>
          <w:spacing w:val="-2"/>
        </w:rPr>
        <w:t>补全任务的方法，其核心思想在于：知识图谱的结构化语义信息和推荐系统的行为数据是有互补性的，通</w:t>
      </w:r>
      <w:r>
        <w:rPr/>
        <w:t>过交❹压缩单元（</w:t>
      </w:r>
      <w:r>
        <w:rPr>
          <w:rFonts w:ascii="Times New Roman" w:hAnsi="Times New Roman" w:eastAsia="Times New Roman"/>
        </w:rPr>
        <w:t>Cross&amp;Compression Unit</w:t>
      </w:r>
      <w:r>
        <w:rPr/>
        <w:t>）将知识</w:t>
      </w:r>
    </w:p>
    <w:p>
      <w:pPr>
        <w:pStyle w:val="BodyText"/>
        <w:spacing w:line="295" w:lineRule="auto" w:before="73"/>
        <w:ind w:left="383" w:right="377"/>
      </w:pPr>
      <w:r>
        <w:rPr/>
        <w:br w:type="column"/>
      </w:r>
      <w:r>
        <w:rPr>
          <w:spacing w:val="-2"/>
        </w:rPr>
        <w:t>图谱嵌入模块损失函数的结果结合到推荐算法的目标函数中，推荐模块也能够再对知识图谱嵌入模块提供响应的反馈，通过这种框架实现信息融合与知识迁</w:t>
      </w:r>
      <w:r>
        <w:rPr>
          <w:spacing w:val="80"/>
          <w:w w:val="150"/>
        </w:rPr>
        <w:t> </w:t>
      </w:r>
      <w:r>
        <w:rPr>
          <w:spacing w:val="-2"/>
        </w:rPr>
        <w:t>移，能够更好的结合两种任务。目前面临的问题有：交❹压缩单元部分需要优化计算效率；辅助标签</w:t>
      </w:r>
    </w:p>
    <w:p>
      <w:pPr>
        <w:pStyle w:val="BodyText"/>
        <w:spacing w:line="295" w:lineRule="auto"/>
        <w:ind w:left="383" w:right="377" w:hanging="102"/>
      </w:pPr>
      <w:r>
        <w:rPr>
          <w:spacing w:val="4"/>
          <w:w w:val="100"/>
        </w:rPr>
        <w:t>（</w:t>
      </w:r>
      <w:r>
        <w:rPr>
          <w:rFonts w:ascii="Times New Roman" w:eastAsia="Times New Roman"/>
          <w:spacing w:val="1"/>
          <w:w w:val="100"/>
        </w:rPr>
        <w:t>Auxili</w:t>
      </w:r>
      <w:r>
        <w:rPr>
          <w:rFonts w:ascii="Times New Roman" w:eastAsia="Times New Roman"/>
          <w:w w:val="100"/>
        </w:rPr>
        <w:t>a</w:t>
      </w:r>
      <w:r>
        <w:rPr>
          <w:rFonts w:ascii="Times New Roman" w:eastAsia="Times New Roman"/>
          <w:spacing w:val="2"/>
          <w:w w:val="100"/>
        </w:rPr>
        <w:t>r</w:t>
      </w:r>
      <w:r>
        <w:rPr>
          <w:rFonts w:ascii="Times New Roman" w:eastAsia="Times New Roman"/>
          <w:w w:val="100"/>
        </w:rPr>
        <w:t>y</w:t>
      </w:r>
      <w:r>
        <w:rPr>
          <w:rFonts w:ascii="Times New Roman" w:eastAsia="Times New Roman"/>
          <w:spacing w:val="3"/>
        </w:rPr>
        <w:t> </w:t>
      </w:r>
      <w:r>
        <w:rPr>
          <w:rFonts w:ascii="Times New Roman" w:eastAsia="Times New Roman"/>
          <w:spacing w:val="1"/>
          <w:w w:val="100"/>
        </w:rPr>
        <w:t>L</w:t>
      </w:r>
      <w:r>
        <w:rPr>
          <w:rFonts w:ascii="Times New Roman" w:eastAsia="Times New Roman"/>
          <w:w w:val="100"/>
        </w:rPr>
        <w:t>a</w:t>
      </w:r>
      <w:r>
        <w:rPr>
          <w:rFonts w:ascii="Times New Roman" w:eastAsia="Times New Roman"/>
          <w:spacing w:val="2"/>
          <w:w w:val="100"/>
        </w:rPr>
        <w:t>be</w:t>
      </w:r>
      <w:r>
        <w:rPr>
          <w:rFonts w:ascii="Times New Roman" w:eastAsia="Times New Roman"/>
          <w:w w:val="100"/>
        </w:rPr>
        <w:t>l</w:t>
      </w:r>
      <w:r>
        <w:rPr>
          <w:rFonts w:ascii="Times New Roman" w:eastAsia="Times New Roman"/>
          <w:spacing w:val="4"/>
          <w:w w:val="100"/>
        </w:rPr>
        <w:t>s</w:t>
      </w:r>
      <w:r>
        <w:rPr>
          <w:spacing w:val="3"/>
          <w:w w:val="100"/>
        </w:rPr>
        <w:t>）应用不足，导致负迁移</w:t>
      </w:r>
      <w:r>
        <w:rPr>
          <w:spacing w:val="4"/>
          <w:w w:val="100"/>
        </w:rPr>
        <w:t>（</w:t>
      </w:r>
      <w:r>
        <w:rPr>
          <w:rFonts w:ascii="Times New Roman" w:eastAsia="Times New Roman"/>
          <w:spacing w:val="1"/>
          <w:w w:val="100"/>
        </w:rPr>
        <w:t>N</w:t>
      </w:r>
      <w:r>
        <w:rPr>
          <w:rFonts w:ascii="Times New Roman" w:eastAsia="Times New Roman"/>
          <w:w w:val="100"/>
        </w:rPr>
        <w:t>e</w:t>
      </w:r>
      <w:r>
        <w:rPr>
          <w:rFonts w:ascii="Times New Roman" w:eastAsia="Times New Roman"/>
          <w:spacing w:val="1"/>
          <w:w w:val="100"/>
        </w:rPr>
        <w:t>g</w:t>
      </w:r>
      <w:r>
        <w:rPr>
          <w:rFonts w:ascii="Times New Roman" w:eastAsia="Times New Roman"/>
          <w:spacing w:val="2"/>
          <w:w w:val="100"/>
        </w:rPr>
        <w:t>a</w:t>
      </w:r>
      <w:r>
        <w:rPr>
          <w:rFonts w:ascii="Times New Roman" w:eastAsia="Times New Roman"/>
          <w:spacing w:val="1"/>
          <w:w w:val="100"/>
        </w:rPr>
        <w:t>t</w:t>
      </w:r>
      <w:r>
        <w:rPr>
          <w:rFonts w:ascii="Times New Roman" w:eastAsia="Times New Roman"/>
          <w:w w:val="100"/>
        </w:rPr>
        <w:t>i</w:t>
      </w:r>
      <w:r>
        <w:rPr>
          <w:rFonts w:ascii="Times New Roman" w:eastAsia="Times New Roman"/>
          <w:spacing w:val="2"/>
          <w:w w:val="100"/>
        </w:rPr>
        <w:t>v</w:t>
      </w:r>
      <w:r>
        <w:rPr>
          <w:rFonts w:ascii="Times New Roman" w:eastAsia="Times New Roman"/>
          <w:w w:val="100"/>
        </w:rPr>
        <w:t>e </w:t>
      </w:r>
      <w:r>
        <w:rPr>
          <w:rFonts w:ascii="Times New Roman" w:eastAsia="Times New Roman"/>
          <w:spacing w:val="-5"/>
          <w:w w:val="100"/>
        </w:rPr>
        <w:t>T</w:t>
      </w:r>
      <w:r>
        <w:rPr>
          <w:rFonts w:ascii="Times New Roman" w:eastAsia="Times New Roman"/>
          <w:spacing w:val="1"/>
          <w:w w:val="100"/>
        </w:rPr>
        <w:t>r</w:t>
      </w:r>
      <w:r>
        <w:rPr>
          <w:rFonts w:ascii="Times New Roman" w:eastAsia="Times New Roman"/>
          <w:w w:val="100"/>
        </w:rPr>
        <w:t>a</w:t>
      </w:r>
      <w:r>
        <w:rPr>
          <w:rFonts w:ascii="Times New Roman" w:eastAsia="Times New Roman"/>
          <w:spacing w:val="2"/>
          <w:w w:val="100"/>
        </w:rPr>
        <w:t>n</w:t>
      </w:r>
      <w:r>
        <w:rPr>
          <w:rFonts w:ascii="Times New Roman" w:eastAsia="Times New Roman"/>
          <w:w w:val="100"/>
        </w:rPr>
        <w:t>s</w:t>
      </w:r>
      <w:r>
        <w:rPr>
          <w:rFonts w:ascii="Times New Roman" w:eastAsia="Times New Roman"/>
          <w:spacing w:val="2"/>
          <w:w w:val="100"/>
        </w:rPr>
        <w:t>f</w:t>
      </w:r>
      <w:r>
        <w:rPr>
          <w:rFonts w:ascii="Times New Roman" w:eastAsia="Times New Roman"/>
          <w:w w:val="100"/>
        </w:rPr>
        <w:t>e</w:t>
      </w:r>
      <w:r>
        <w:rPr>
          <w:rFonts w:ascii="Times New Roman" w:eastAsia="Times New Roman"/>
          <w:spacing w:val="5"/>
          <w:w w:val="100"/>
        </w:rPr>
        <w:t>r</w:t>
      </w:r>
      <w:r>
        <w:rPr>
          <w:spacing w:val="3"/>
          <w:w w:val="100"/>
        </w:rPr>
        <w:t>）问题；同时优化两个任务时一个任务性能会伴随另一任务上升而下降，也就是跷跷板现象。对此本节从这三部分的优化进行介绍。</w:t>
      </w:r>
    </w:p>
    <w:p>
      <w:pPr>
        <w:pStyle w:val="Heading2"/>
        <w:numPr>
          <w:ilvl w:val="2"/>
          <w:numId w:val="1"/>
        </w:numPr>
        <w:tabs>
          <w:tab w:pos="975" w:val="left" w:leader="none"/>
        </w:tabs>
        <w:spacing w:line="240" w:lineRule="auto" w:before="27" w:after="0"/>
        <w:ind w:left="975" w:right="0" w:hanging="592"/>
        <w:jc w:val="left"/>
      </w:pPr>
      <w:r>
        <w:rPr>
          <w:spacing w:val="-1"/>
        </w:rPr>
        <w:t>多任务学习交叉压缩单元优化</w:t>
      </w:r>
    </w:p>
    <w:p>
      <w:pPr>
        <w:pStyle w:val="BodyText"/>
        <w:spacing w:line="295" w:lineRule="auto" w:before="138"/>
        <w:ind w:left="383" w:right="377" w:firstLine="408"/>
      </w:pPr>
      <w:r>
        <w:rPr>
          <w:spacing w:val="3"/>
          <w:w w:val="100"/>
        </w:rPr>
        <w:t>在</w:t>
      </w:r>
      <w:r>
        <w:rPr>
          <w:spacing w:val="3"/>
          <w:w w:val="100"/>
          <w:position w:val="-1"/>
        </w:rPr>
        <w:drawing>
          <wp:inline distT="0" distB="0" distL="0" distR="0">
            <wp:extent cx="120650" cy="120650"/>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14" cstate="print"/>
                    <a:stretch>
                      <a:fillRect/>
                    </a:stretch>
                  </pic:blipFill>
                  <pic:spPr>
                    <a:xfrm>
                      <a:off x="0" y="0"/>
                      <a:ext cx="120650" cy="120650"/>
                    </a:xfrm>
                    <a:prstGeom prst="rect">
                      <a:avLst/>
                    </a:prstGeom>
                  </pic:spPr>
                </pic:pic>
              </a:graphicData>
            </a:graphic>
          </wp:inline>
        </w:drawing>
      </w:r>
      <w:r>
        <w:rPr>
          <w:spacing w:val="3"/>
          <w:w w:val="100"/>
          <w:position w:val="-1"/>
        </w:rPr>
      </w:r>
      <w:r>
        <w:rPr>
          <w:spacing w:val="3"/>
          <w:w w:val="100"/>
        </w:rPr>
        <w:t>期的研究</w:t>
      </w:r>
      <w:r>
        <w:rPr>
          <w:spacing w:val="5"/>
          <w:w w:val="100"/>
        </w:rPr>
        <w:t>中</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02</w:t>
      </w:r>
      <w:r>
        <w:rPr>
          <w:rFonts w:ascii="Times New Roman" w:hAnsi="Times New Roman" w:eastAsia="Times New Roman"/>
          <w:spacing w:val="1"/>
          <w:w w:val="99"/>
          <w:vertAlign w:val="superscript"/>
        </w:rPr>
        <w:t>]</w:t>
      </w:r>
      <w:r>
        <w:rPr>
          <w:spacing w:val="3"/>
          <w:w w:val="100"/>
          <w:vertAlign w:val="baseline"/>
        </w:rPr>
        <w:t>，任务关系被认为是构建知识图谱前需要掌握的必要技术，也就是知识图谱先验知识，尤其是在进行知识图谱任务与推荐任务并行构建时。而在文献</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03</w:t>
      </w:r>
      <w:r>
        <w:rPr>
          <w:rFonts w:ascii="Times New Roman" w:hAnsi="Times New Roman" w:eastAsia="Times New Roman"/>
          <w:spacing w:val="1"/>
          <w:w w:val="99"/>
          <w:vertAlign w:val="superscript"/>
        </w:rPr>
        <w:t>]</w:t>
      </w:r>
      <w:r>
        <w:rPr>
          <w:spacing w:val="3"/>
          <w:w w:val="100"/>
          <w:vertAlign w:val="baseline"/>
        </w:rPr>
        <w:t>中对此进行了研究，其假设了任务之间的相似性是已知的，并设计了正则化器同时学习多个任务。但是先验知识并不总是可用的，因此，文献</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04]</w:t>
      </w:r>
      <w:r>
        <w:rPr>
          <w:spacing w:val="3"/>
          <w:w w:val="100"/>
          <w:vertAlign w:val="baseline"/>
        </w:rPr>
        <w:t>提出了超越历史样本的自动任务关系发现，通过对关系的自动挖掘，进一步提升了知识图谱构建的质量。在训练样本时，</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10</w:t>
      </w:r>
      <w:r>
        <w:rPr>
          <w:rFonts w:ascii="Times New Roman" w:hAnsi="Times New Roman" w:eastAsia="Times New Roman"/>
          <w:spacing w:val="2"/>
          <w:w w:val="99"/>
          <w:vertAlign w:val="superscript"/>
        </w:rPr>
        <w:t>5</w:t>
      </w:r>
      <w:r>
        <w:rPr>
          <w:rFonts w:ascii="Times New Roman" w:hAnsi="Times New Roman" w:eastAsia="Times New Roman"/>
          <w:spacing w:val="1"/>
          <w:w w:val="99"/>
          <w:vertAlign w:val="superscript"/>
        </w:rPr>
        <w:t>]</w:t>
      </w:r>
      <w:r>
        <w:rPr>
          <w:spacing w:val="2"/>
          <w:w w:val="100"/>
          <w:vertAlign w:val="baseline"/>
        </w:rPr>
        <w:t>添加了元数据来探索任</w:t>
      </w:r>
      <w:r>
        <w:rPr>
          <w:spacing w:val="3"/>
          <w:w w:val="100"/>
          <w:vertAlign w:val="baseline"/>
        </w:rPr>
        <w:t>务之间的正相关性，也减少了对先验知识的</w:t>
      </w:r>
      <w:r>
        <w:rPr>
          <w:spacing w:val="3"/>
          <w:w w:val="100"/>
          <w:position w:val="-2"/>
          <w:vertAlign w:val="baseline"/>
        </w:rPr>
        <w:drawing>
          <wp:inline distT="0" distB="0" distL="0" distR="0">
            <wp:extent cx="123825" cy="123825"/>
            <wp:effectExtent l="0" t="0" r="0" b="0"/>
            <wp:docPr id="467" name="Image 467"/>
            <wp:cNvGraphicFramePr>
              <a:graphicFrameLocks/>
            </wp:cNvGraphicFramePr>
            <a:graphic>
              <a:graphicData uri="http://schemas.openxmlformats.org/drawingml/2006/picture">
                <pic:pic>
                  <pic:nvPicPr>
                    <pic:cNvPr id="467" name="Image 467"/>
                    <pic:cNvPicPr/>
                  </pic:nvPicPr>
                  <pic:blipFill>
                    <a:blip r:embed="rId13" cstate="print"/>
                    <a:stretch>
                      <a:fillRect/>
                    </a:stretch>
                  </pic:blipFill>
                  <pic:spPr>
                    <a:xfrm>
                      <a:off x="0" y="0"/>
                      <a:ext cx="123825" cy="123825"/>
                    </a:xfrm>
                    <a:prstGeom prst="rect">
                      <a:avLst/>
                    </a:prstGeom>
                  </pic:spPr>
                </pic:pic>
              </a:graphicData>
            </a:graphic>
          </wp:inline>
        </w:drawing>
      </w:r>
      <w:r>
        <w:rPr>
          <w:spacing w:val="3"/>
          <w:w w:val="100"/>
          <w:position w:val="-2"/>
          <w:vertAlign w:val="baseline"/>
        </w:rPr>
      </w:r>
      <w:r>
        <w:rPr>
          <w:spacing w:val="3"/>
          <w:w w:val="100"/>
          <w:vertAlign w:val="baseline"/>
        </w:rPr>
        <w:t>赖。另外，在交❹压缩单元方面，</w:t>
      </w:r>
      <w:r>
        <w:rPr>
          <w:rFonts w:ascii="Times New Roman" w:hAnsi="Times New Roman" w:eastAsia="Times New Roman"/>
          <w:spacing w:val="-13"/>
          <w:w w:val="100"/>
          <w:vertAlign w:val="baseline"/>
        </w:rPr>
        <w:t>W</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g</w:t>
      </w:r>
      <w:r>
        <w:rPr>
          <w:rFonts w:ascii="Times New Roman" w:hAnsi="Times New Roman" w:eastAsia="Times New Roman"/>
          <w:spacing w:val="2"/>
          <w:w w:val="99"/>
          <w:vertAlign w:val="superscript"/>
        </w:rPr>
        <w:t>[10</w:t>
      </w:r>
      <w:r>
        <w:rPr>
          <w:rFonts w:ascii="Times New Roman" w:hAnsi="Times New Roman" w:eastAsia="Times New Roman"/>
          <w:spacing w:val="1"/>
          <w:w w:val="99"/>
          <w:vertAlign w:val="superscript"/>
        </w:rPr>
        <w:t>6]</w:t>
      </w:r>
      <w:r>
        <w:rPr>
          <w:spacing w:val="3"/>
          <w:w w:val="100"/>
          <w:vertAlign w:val="baseline"/>
        </w:rPr>
        <w:t>等人首次提出端到端框架，通过交❹压缩单元</w:t>
      </w:r>
      <w:r>
        <w:rPr>
          <w:spacing w:val="4"/>
          <w:w w:val="100"/>
          <w:vertAlign w:val="baseline"/>
        </w:rPr>
        <w:t>（</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r</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ss</w:t>
      </w:r>
      <w:r>
        <w:rPr>
          <w:rFonts w:ascii="Times New Roman" w:hAnsi="Times New Roman" w:eastAsia="Times New Roman"/>
          <w:spacing w:val="2"/>
          <w:w w:val="100"/>
          <w:vertAlign w:val="baseline"/>
        </w:rPr>
        <w:t>&amp;</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m</w:t>
      </w:r>
      <w:r>
        <w:rPr>
          <w:rFonts w:ascii="Times New Roman" w:hAnsi="Times New Roman" w:eastAsia="Times New Roman"/>
          <w:spacing w:val="1"/>
          <w:w w:val="100"/>
          <w:vertAlign w:val="baseline"/>
        </w:rPr>
        <w:t>p</w:t>
      </w:r>
      <w:r>
        <w:rPr>
          <w:rFonts w:ascii="Times New Roman" w:hAnsi="Times New Roman" w:eastAsia="Times New Roman"/>
          <w:spacing w:val="2"/>
          <w:w w:val="100"/>
          <w:vertAlign w:val="baseline"/>
        </w:rPr>
        <w:t>re</w:t>
      </w:r>
      <w:r>
        <w:rPr>
          <w:rFonts w:ascii="Times New Roman" w:hAnsi="Times New Roman" w:eastAsia="Times New Roman"/>
          <w:w w:val="100"/>
          <w:vertAlign w:val="baseline"/>
        </w:rPr>
        <w:t>s</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 </w:t>
      </w:r>
      <w:r>
        <w:rPr>
          <w:rFonts w:ascii="Times New Roman" w:hAnsi="Times New Roman" w:eastAsia="Times New Roman"/>
          <w:spacing w:val="1"/>
          <w:w w:val="100"/>
          <w:vertAlign w:val="baseline"/>
        </w:rPr>
        <w:t>U</w:t>
      </w:r>
      <w:r>
        <w:rPr>
          <w:rFonts w:ascii="Times New Roman" w:hAnsi="Times New Roman" w:eastAsia="Times New Roman"/>
          <w:spacing w:val="2"/>
          <w:w w:val="100"/>
          <w:vertAlign w:val="baseline"/>
        </w:rPr>
        <w:t>n</w:t>
      </w:r>
      <w:r>
        <w:rPr>
          <w:rFonts w:ascii="Times New Roman" w:hAnsi="Times New Roman" w:eastAsia="Times New Roman"/>
          <w:spacing w:val="1"/>
          <w:w w:val="100"/>
          <w:vertAlign w:val="baseline"/>
        </w:rPr>
        <w:t>it</w:t>
      </w:r>
      <w:r>
        <w:rPr>
          <w:spacing w:val="3"/>
          <w:w w:val="100"/>
          <w:vertAlign w:val="baseline"/>
        </w:rPr>
        <w:t>）实现推荐任务与知识图谱嵌入交互。通过这个交❹压缩单元，</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K</w:t>
      </w:r>
      <w:r>
        <w:rPr>
          <w:rFonts w:ascii="Times New Roman" w:hAnsi="Times New Roman" w:eastAsia="Times New Roman"/>
          <w:w w:val="100"/>
          <w:vertAlign w:val="baseline"/>
        </w:rPr>
        <w:t>R</w:t>
      </w:r>
      <w:r>
        <w:rPr>
          <w:rFonts w:ascii="Times New Roman" w:hAnsi="Times New Roman" w:eastAsia="Times New Roman"/>
          <w:spacing w:val="1"/>
          <w:vertAlign w:val="baseline"/>
        </w:rPr>
        <w:t> </w:t>
      </w:r>
      <w:r>
        <w:rPr>
          <w:spacing w:val="3"/>
          <w:w w:val="100"/>
          <w:vertAlign w:val="baseline"/>
        </w:rPr>
        <w:t>模型可以自适应的调整知识转</w:t>
      </w:r>
    </w:p>
    <w:p>
      <w:pPr>
        <w:pStyle w:val="BodyText"/>
        <w:spacing w:after="0" w:line="295" w:lineRule="auto"/>
        <w:sectPr>
          <w:type w:val="continuous"/>
          <w:pgSz w:w="11420" w:h="15630"/>
          <w:pgMar w:header="868" w:footer="0" w:top="1400" w:bottom="280" w:left="425" w:right="425"/>
          <w:cols w:num="2" w:equalWidth="0">
            <w:col w:w="5074" w:space="40"/>
            <w:col w:w="5456"/>
          </w:cols>
        </w:sectPr>
      </w:pPr>
    </w:p>
    <w:p>
      <w:pPr>
        <w:pStyle w:val="BodyText"/>
      </w:pPr>
    </w:p>
    <w:p>
      <w:pPr>
        <w:pStyle w:val="BodyText"/>
        <w:spacing w:before="89"/>
      </w:pPr>
    </w:p>
    <w:p>
      <w:pPr>
        <w:pStyle w:val="BodyText"/>
        <w:spacing w:after="0"/>
        <w:sectPr>
          <w:headerReference w:type="default" r:id="rId48"/>
          <w:headerReference w:type="even" r:id="rId49"/>
          <w:pgSz w:w="11420" w:h="15630"/>
          <w:pgMar w:header="819" w:footer="0" w:top="1160" w:bottom="280" w:left="425" w:right="425"/>
          <w:pgNumType w:start="21"/>
        </w:sectPr>
      </w:pPr>
    </w:p>
    <w:p>
      <w:pPr>
        <w:pStyle w:val="BodyText"/>
        <w:spacing w:line="295" w:lineRule="auto" w:before="73"/>
        <w:ind w:left="369"/>
      </w:pPr>
      <w:r>
        <w:rPr/>
        <mc:AlternateContent>
          <mc:Choice Requires="wps">
            <w:drawing>
              <wp:anchor distT="0" distB="0" distL="0" distR="0" allowOverlap="1" layoutInCell="1" locked="0" behindDoc="1" simplePos="0" relativeHeight="485526528">
                <wp:simplePos x="0" y="0"/>
                <wp:positionH relativeFrom="page">
                  <wp:posOffset>1682750</wp:posOffset>
                </wp:positionH>
                <wp:positionV relativeFrom="paragraph">
                  <wp:posOffset>1288097</wp:posOffset>
                </wp:positionV>
                <wp:extent cx="4147185" cy="419100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4147185" cy="4191000"/>
                          <a:chExt cx="4147185" cy="4191000"/>
                        </a:xfrm>
                      </wpg:grpSpPr>
                      <pic:pic>
                        <pic:nvPicPr>
                          <pic:cNvPr id="477" name="Image 477"/>
                          <pic:cNvPicPr/>
                        </pic:nvPicPr>
                        <pic:blipFill>
                          <a:blip r:embed="rId13" cstate="print"/>
                          <a:stretch>
                            <a:fillRect/>
                          </a:stretch>
                        </pic:blipFill>
                        <pic:spPr>
                          <a:xfrm>
                            <a:off x="2984754" y="2378201"/>
                            <a:ext cx="123825" cy="123825"/>
                          </a:xfrm>
                          <a:prstGeom prst="rect">
                            <a:avLst/>
                          </a:prstGeom>
                        </pic:spPr>
                      </pic:pic>
                      <wps:wsp>
                        <wps:cNvPr id="478" name="Graphic 478"/>
                        <wps:cNvSpPr/>
                        <wps:spPr>
                          <a:xfrm>
                            <a:off x="635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101.425003pt;width:326.55pt;height:330pt;mso-position-horizontal-relative:page;mso-position-vertical-relative:paragraph;z-index:-17789952" id="docshapegroup380" coordorigin="2650,2029" coordsize="6531,6600">
                <v:shape style="position:absolute;left:7350;top:5773;width:195;height:195" type="#_x0000_t75" id="docshape381" stroked="false">
                  <v:imagedata r:id="rId13" o:title=""/>
                </v:shape>
                <v:shape style="position:absolute;left:2660;top:2038;width:6511;height:6580" id="docshape382" coordorigin="2660,2039" coordsize="6511,6580" path="m2660,7559l3160,7059,3080,6959,3300,6739,3380,6839,3900,6339,4780,7219,4830,7288,4858,7353,4861,7413,4836,7468,4780,7519,4420,7879,4520,7979,4320,8199,4220,8099,3700,8619,2660,7559xm3360,7239l3060,7539,3740,8239,4060,7939,3360,7239xm4260,7719l4540,7439,4548,7435,4545,7424,4534,7405,4520,7379,3860,6739,3560,7039,4260,7719xm3960,6039l5160,4819,6300,5959,6345,6015,6360,6069,6345,6122,6300,6179,5200,7279,3960,6039xm4300,5999l5240,6939,6020,6139,6043,6123,6050,6106,6043,6085,6020,6059,5140,5179,4300,5999xm4600,6199l4440,6039,5160,5319,5320,5479,5040,5759,5160,5899,5440,5599,5600,5759,5320,6059,5500,6239,5600,6139,5611,6126,5615,6116,5611,6102,5600,6079,5500,5999,5680,5839,5840,5999,5885,6058,5900,6116,5885,6170,5840,6219,5240,6819,5080,6659,5320,6419,5140,6239,4880,6479,4740,6319,4980,6079,4840,5959,4600,6199xm5540,4859l5560,4839,5583,4824,5593,4809,5591,4794,5580,4779,5480,4559,5680,4379,5720,4439,6040,4119,6200,4279,6000,4459,6320,4779,6540,4559,6700,4719,6460,4939,6520,5019,6640,4899,7060,5099,7086,5110,7105,5114,7116,5110,7120,5099,7120,5099,6080,4039,6620,3479,7680,4539,7725,4599,7740,4659,7725,4719,7680,4779,7280,5179,7300,5199,7120,5379,7089,5401,7055,5409,7013,5401,6960,5379,6640,5219,6640,5239,6820,5599,6827,5644,6818,5691,6789,5742,6740,5799,6620,5919,6460,5759,6500,5719,6512,5704,6518,5691,6520,5682,6520,5679,6260,5139,6040,5359,5880,5199,6120,4959,5880,4719,5860,4739,5868,4806,5863,4861,5846,4904,5820,4939,5720,5039,5540,4859xm6580,3839l6440,3999,7300,4859,7420,4719,7420,4715,7418,4704,7412,4685,7400,4659,6580,3839xm6760,3239l7940,2039,9080,3179,9138,3236,9168,3291,9171,3346,9148,3401,9100,3459,8900,3659,8740,3519,8860,3399,8871,3380,8873,3356,8863,3328,8840,3299,7940,2399,7120,3239,8200,4319,8020,4499,6760,3239xm7820,3679l7200,3299,7360,3159,7640,3339,7480,3039,7760,2779,8020,2919,7880,2659,8020,2499,8320,3079,8760,3359,8620,3499,8500,3419,8620,3639,8480,3799,8180,3219,7660,2939,7980,3539,8460,3799,8320,3959,8120,3839,8240,4039,8100,4179,7820,3679xm2660,7559l3160,7059,3080,6959,3300,6739,3380,6839,3900,6339,4780,7219,4830,7288,4858,7353,4861,7413,4836,7468,4780,7519,4420,7879,4520,7979,4320,8199,4220,8099,3700,8619,2660,7559xm3360,7239l3060,7539,3740,8239,4060,7939,3360,7239xm4260,7719l4540,7439,4548,7435,4545,7424,4534,7405,4520,7379,3860,6739,3560,7039,4260,7719xm3960,6039l5160,4819,6300,5959,6345,6015,6360,6069,6345,6122,6300,6179,5200,7279,3960,6039xm4300,5999l5240,6939,6020,6139,6043,6123,6050,6106,6043,6085,6020,6059,5140,5179,4300,5999xm4600,6199l4440,6039,5160,5319,5320,5479,5040,5759,5160,5899,5440,5599,5600,5759,5320,6059,5500,6239,5600,6139,5611,6126,5615,6116,5611,6102,5600,6079,5500,5999,5680,5839,5840,5999,5885,6058,5900,6116,5885,6170,5840,6219,5240,6819,5080,6659,5320,6419,5140,6239,4880,6479,4740,6319,4980,6079,4840,5959,4600,6199xm5540,4859l5560,4839,5583,4824,5593,4809,5591,4794,5580,4779,5480,4559,5680,4379,5720,4439,6040,4119,6200,4279,6000,4459,6320,4779,6540,4559,6700,4719,6460,4939,6520,5019,6640,4899,7060,5099,7086,5110,7105,5114,7116,5110,7120,5099,7120,5099,6080,4039,6620,3479,7680,4539,7725,4599,7740,4659,7725,4719,7680,4779,7280,5179,7300,5199,7120,5379,7089,5401,7055,5409,7013,5401,6960,5379,6640,5219,6640,5239,6820,5599,6827,5644,6818,5691,6789,5742,6740,5799,6620,5919,6460,5759,6500,5719,6512,5704,6518,5691,6520,5682,6520,5679,6260,5139,6040,5359,5880,5199,6120,4959,5880,4719,5860,4739,5868,4806,5863,4861,5846,4904,5820,4939,5720,5039,5540,4859xm6580,3839l6440,3999,7300,4859,7420,4719,7420,4715,7418,4704,7412,4685,7400,4659,6580,3839xm6760,3239l7940,2039,9080,3179,9138,3236,9168,3291,9171,3346,9148,3401,9100,3459,8900,3659,8740,3519,8860,3399,8871,3380,8873,3356,8863,3328,8840,3299,7940,2399,7120,3239,8200,4319,8020,4499,6760,3239xm7820,3679l7200,3299,7360,3159,7640,3339,7480,3039,7760,2779,8020,2919,7880,2659,8020,2499,8320,3079,8760,3359,8620,3499,8500,3419,8620,3639,8480,3799,8180,3219,7660,2939,7980,3539,8460,3799,8320,3959,8120,3839,8240,4039,8100,4179,7820,3679xe" filled="false" stroked="true" strokeweight="1pt" strokecolor="#00ff00">
                  <v:path arrowok="t"/>
                  <v:stroke dashstyle="solid"/>
                </v:shape>
                <w10:wrap type="none"/>
              </v:group>
            </w:pict>
          </mc:Fallback>
        </mc:AlternateContent>
      </w:r>
      <w:r>
        <w:rPr>
          <w:spacing w:val="-2"/>
        </w:rPr>
        <w:t>移的权重，并学习两个任务之间的相关性。但是需要注意的是，在模型训练时，由于三元组来源是知识图谱，因此全部为正样本，负样本只能人工构造。 </w:t>
      </w:r>
      <w:r>
        <w:rPr>
          <w:rFonts w:ascii="Times New Roman" w:hAnsi="Times New Roman" w:eastAsia="Times New Roman"/>
        </w:rPr>
        <w:t>Dong</w:t>
      </w:r>
      <w:r>
        <w:rPr>
          <w:rFonts w:ascii="Times New Roman" w:hAnsi="Times New Roman" w:eastAsia="Times New Roman"/>
          <w:vertAlign w:val="superscript"/>
        </w:rPr>
        <w:t>[107]</w:t>
      </w:r>
      <w:r>
        <w:rPr>
          <w:spacing w:val="-2"/>
          <w:vertAlign w:val="baseline"/>
        </w:rPr>
        <w:t>等人在 </w:t>
      </w:r>
      <w:r>
        <w:rPr>
          <w:rFonts w:ascii="Times New Roman" w:hAnsi="Times New Roman" w:eastAsia="Times New Roman"/>
          <w:vertAlign w:val="baseline"/>
        </w:rPr>
        <w:t>MKR </w:t>
      </w:r>
      <w:r>
        <w:rPr>
          <w:spacing w:val="-1"/>
          <w:vertAlign w:val="baseline"/>
        </w:rPr>
        <w:t>模型基础上提出 </w:t>
      </w:r>
      <w:r>
        <w:rPr>
          <w:rFonts w:ascii="Times New Roman" w:hAnsi="Times New Roman" w:eastAsia="Times New Roman"/>
          <w:vertAlign w:val="baseline"/>
        </w:rPr>
        <w:t>Ripp-MKR </w:t>
      </w:r>
      <w:r>
        <w:rPr>
          <w:vertAlign w:val="baseline"/>
        </w:rPr>
        <w:t>模</w:t>
      </w:r>
      <w:r>
        <w:rPr>
          <w:spacing w:val="-3"/>
          <w:vertAlign w:val="baseline"/>
        </w:rPr>
        <w:t>型，引入 </w:t>
      </w:r>
      <w:r>
        <w:rPr>
          <w:rFonts w:ascii="Times New Roman" w:hAnsi="Times New Roman" w:eastAsia="Times New Roman"/>
          <w:vertAlign w:val="baseline"/>
        </w:rPr>
        <w:t>RippleNet </w:t>
      </w:r>
      <w:r>
        <w:rPr>
          <w:vertAlign w:val="baseline"/>
        </w:rPr>
        <w:t>模型的偏好传播机制，利用波纹</w:t>
      </w:r>
      <w:r>
        <w:rPr>
          <w:spacing w:val="-2"/>
          <w:vertAlign w:val="baseline"/>
        </w:rPr>
        <w:t>扩散捕捉高阶语义关联。但并未优化交❹压缩单元的</w:t>
      </w:r>
      <w:r>
        <w:rPr>
          <w:vertAlign w:val="baseline"/>
        </w:rPr>
        <w:t>计算效率。对此，</w:t>
      </w:r>
      <w:r>
        <w:rPr>
          <w:rFonts w:ascii="Times New Roman" w:hAnsi="Times New Roman" w:eastAsia="Times New Roman"/>
          <w:vertAlign w:val="baseline"/>
        </w:rPr>
        <w:t>Yang</w:t>
      </w:r>
      <w:r>
        <w:rPr>
          <w:rFonts w:ascii="Times New Roman" w:hAnsi="Times New Roman" w:eastAsia="Times New Roman"/>
          <w:vertAlign w:val="superscript"/>
        </w:rPr>
        <w:t>[108]</w:t>
      </w:r>
      <w:r>
        <w:rPr>
          <w:spacing w:val="-3"/>
          <w:vertAlign w:val="baseline"/>
        </w:rPr>
        <w:t>等人提出 </w:t>
      </w:r>
      <w:r>
        <w:rPr>
          <w:rFonts w:ascii="Times New Roman" w:hAnsi="Times New Roman" w:eastAsia="Times New Roman"/>
          <w:vertAlign w:val="baseline"/>
        </w:rPr>
        <w:t>MAPKR </w:t>
      </w:r>
      <w:r>
        <w:rPr>
          <w:vertAlign w:val="baseline"/>
        </w:rPr>
        <w:t>模型，</w:t>
      </w:r>
      <w:r>
        <w:rPr>
          <w:spacing w:val="-2"/>
          <w:vertAlign w:val="baseline"/>
        </w:rPr>
        <w:t>在交❹压缩单元前增加基于图神经网络的潜在特征共享层，通过归一化内积操作提升特征表示的区分度。但该模型处理多模态数据具有局限性。而 </w:t>
      </w:r>
      <w:r>
        <w:rPr>
          <w:rFonts w:ascii="Times New Roman" w:hAnsi="Times New Roman" w:eastAsia="Times New Roman"/>
          <w:vertAlign w:val="baseline"/>
        </w:rPr>
        <w:t>Fang</w:t>
      </w:r>
      <w:r>
        <w:rPr>
          <w:rFonts w:ascii="Times New Roman" w:hAnsi="Times New Roman" w:eastAsia="Times New Roman"/>
          <w:vertAlign w:val="superscript"/>
        </w:rPr>
        <w:t>[109]</w:t>
      </w:r>
      <w:r>
        <w:rPr>
          <w:vertAlign w:val="baseline"/>
        </w:rPr>
        <w:t>等</w:t>
      </w:r>
      <w:r>
        <w:rPr>
          <w:spacing w:val="-3"/>
          <w:vertAlign w:val="baseline"/>
        </w:rPr>
        <w:t>人提出的 </w:t>
      </w:r>
      <w:r>
        <w:rPr>
          <w:rFonts w:ascii="Times New Roman" w:hAnsi="Times New Roman" w:eastAsia="Times New Roman"/>
          <w:vertAlign w:val="baseline"/>
        </w:rPr>
        <w:t>FLFM-MKR </w:t>
      </w:r>
      <w:r>
        <w:rPr>
          <w:vertAlign w:val="baseline"/>
        </w:rPr>
        <w:t>模型采用因子分解机</w:t>
      </w:r>
    </w:p>
    <w:p>
      <w:pPr>
        <w:pStyle w:val="BodyText"/>
        <w:spacing w:line="295" w:lineRule="auto"/>
        <w:ind w:left="369" w:hanging="102"/>
      </w:pPr>
      <w:r>
        <w:rPr>
          <w:spacing w:val="4"/>
          <w:w w:val="100"/>
        </w:rPr>
        <w:t>（</w:t>
      </w:r>
      <w:r>
        <w:rPr>
          <w:rFonts w:ascii="Times New Roman" w:hAnsi="Times New Roman" w:eastAsia="Times New Roman"/>
          <w:spacing w:val="1"/>
          <w:w w:val="100"/>
        </w:rPr>
        <w:t>FL</w:t>
      </w:r>
      <w:r>
        <w:rPr>
          <w:rFonts w:ascii="Times New Roman" w:hAnsi="Times New Roman" w:eastAsia="Times New Roman"/>
          <w:spacing w:val="2"/>
          <w:w w:val="100"/>
        </w:rPr>
        <w:t>F</w:t>
      </w:r>
      <w:r>
        <w:rPr>
          <w:rFonts w:ascii="Times New Roman" w:hAnsi="Times New Roman" w:eastAsia="Times New Roman"/>
          <w:spacing w:val="1"/>
          <w:w w:val="100"/>
        </w:rPr>
        <w:t>M</w:t>
      </w:r>
      <w:r>
        <w:rPr>
          <w:spacing w:val="3"/>
          <w:w w:val="100"/>
        </w:rPr>
        <w:t>）整合知识图谱中多模态特征，并通过跨模</w:t>
      </w:r>
      <w:r>
        <w:rPr>
          <w:spacing w:val="3"/>
          <w:w w:val="100"/>
        </w:rPr>
        <w:t> 态注意力加权实现异构数据对齐。</w:t>
      </w:r>
      <w:r>
        <w:rPr>
          <w:rFonts w:ascii="Times New Roman" w:hAnsi="Times New Roman" w:eastAsia="Times New Roman"/>
          <w:spacing w:val="2"/>
          <w:w w:val="99"/>
          <w:vertAlign w:val="superscript"/>
        </w:rPr>
        <w:t>[</w:t>
      </w:r>
      <w:r>
        <w:rPr>
          <w:rFonts w:ascii="Times New Roman" w:hAnsi="Times New Roman" w:eastAsia="Times New Roman"/>
          <w:spacing w:val="-4"/>
          <w:w w:val="99"/>
          <w:vertAlign w:val="superscript"/>
        </w:rPr>
        <w:t>1</w:t>
      </w:r>
      <w:r>
        <w:rPr>
          <w:rFonts w:ascii="Times New Roman" w:hAnsi="Times New Roman" w:eastAsia="Times New Roman"/>
          <w:spacing w:val="2"/>
          <w:w w:val="99"/>
          <w:vertAlign w:val="superscript"/>
        </w:rPr>
        <w:t>10</w:t>
      </w:r>
      <w:r>
        <w:rPr>
          <w:rFonts w:ascii="Times New Roman" w:hAnsi="Times New Roman" w:eastAsia="Times New Roman"/>
          <w:spacing w:val="1"/>
          <w:w w:val="99"/>
          <w:vertAlign w:val="superscript"/>
        </w:rPr>
        <w:t>]</w:t>
      </w:r>
      <w:r>
        <w:rPr>
          <w:spacing w:val="3"/>
          <w:w w:val="100"/>
          <w:vertAlign w:val="baseline"/>
        </w:rPr>
        <w:t>等人提出的 </w:t>
      </w:r>
      <w:r>
        <w:rPr>
          <w:rFonts w:ascii="Times New Roman" w:hAnsi="Times New Roman" w:eastAsia="Times New Roman"/>
          <w:spacing w:val="1"/>
          <w:w w:val="100"/>
          <w:vertAlign w:val="baseline"/>
        </w:rPr>
        <w:t>MMS</w:t>
      </w:r>
      <w:r>
        <w:rPr>
          <w:rFonts w:ascii="Times New Roman" w:hAnsi="Times New Roman" w:eastAsia="Times New Roman"/>
          <w:spacing w:val="3"/>
          <w:w w:val="100"/>
          <w:vertAlign w:val="baseline"/>
        </w:rPr>
        <w:t>S</w:t>
      </w:r>
      <w:r>
        <w:rPr>
          <w:rFonts w:ascii="Times New Roman" w:hAnsi="Times New Roman" w:eastAsia="Times New Roman"/>
          <w:spacing w:val="1"/>
          <w:w w:val="100"/>
          <w:vertAlign w:val="baseline"/>
        </w:rPr>
        <w:t>-</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K</w:t>
      </w:r>
      <w:r>
        <w:rPr>
          <w:rFonts w:ascii="Times New Roman" w:hAnsi="Times New Roman" w:eastAsia="Times New Roman"/>
          <w:w w:val="100"/>
          <w:vertAlign w:val="baseline"/>
        </w:rPr>
        <w:t>R</w:t>
      </w:r>
      <w:r>
        <w:rPr>
          <w:rFonts w:ascii="Times New Roman" w:hAnsi="Times New Roman" w:eastAsia="Times New Roman"/>
          <w:spacing w:val="2"/>
          <w:vertAlign w:val="baseline"/>
        </w:rPr>
        <w:t> </w:t>
      </w:r>
      <w:r>
        <w:rPr>
          <w:spacing w:val="3"/>
          <w:w w:val="100"/>
          <w:vertAlign w:val="baseline"/>
        </w:rPr>
        <w:t>模型优化了交❹压缩单元偏置项来降低时间复杂度，并引入时序注意力网络捕捉用户短期偏好，进一步提升了计算效率，不过该模型主要聚焦于音乐推荐场景，通用性受到了限制。</w:t>
      </w:r>
      <w:r>
        <w:rPr>
          <w:rFonts w:ascii="Times New Roman" w:hAnsi="Times New Roman" w:eastAsia="Times New Roman"/>
          <w:spacing w:val="1"/>
          <w:w w:val="100"/>
          <w:vertAlign w:val="baseline"/>
        </w:rPr>
        <w:t>20</w:t>
      </w:r>
      <w:r>
        <w:rPr>
          <w:rFonts w:ascii="Times New Roman" w:hAnsi="Times New Roman" w:eastAsia="Times New Roman"/>
          <w:w w:val="100"/>
          <w:vertAlign w:val="baseline"/>
        </w:rPr>
        <w:t>25</w:t>
      </w:r>
      <w:r>
        <w:rPr>
          <w:rFonts w:ascii="Times New Roman" w:hAnsi="Times New Roman" w:eastAsia="Times New Roman"/>
          <w:spacing w:val="3"/>
          <w:vertAlign w:val="baseline"/>
        </w:rPr>
        <w:t> </w:t>
      </w:r>
      <w:r>
        <w:rPr>
          <w:spacing w:val="3"/>
          <w:w w:val="100"/>
          <w:vertAlign w:val="baseline"/>
        </w:rPr>
        <w:t>年， </w:t>
      </w:r>
      <w:r>
        <w:rPr>
          <w:rFonts w:ascii="Times New Roman" w:hAnsi="Times New Roman" w:eastAsia="Times New Roman"/>
          <w:spacing w:val="2"/>
          <w:w w:val="100"/>
          <w:vertAlign w:val="baseline"/>
        </w:rPr>
        <w:t>J</w:t>
      </w:r>
      <w:r>
        <w:rPr>
          <w:rFonts w:ascii="Times New Roman" w:hAnsi="Times New Roman" w:eastAsia="Times New Roman"/>
          <w:spacing w:val="1"/>
          <w:w w:val="100"/>
          <w:vertAlign w:val="baseline"/>
        </w:rPr>
        <w:t>i</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g</w:t>
      </w:r>
      <w:r>
        <w:rPr>
          <w:rFonts w:ascii="Times New Roman" w:hAnsi="Times New Roman" w:eastAsia="Times New Roman"/>
          <w:spacing w:val="3"/>
          <w:w w:val="99"/>
          <w:vertAlign w:val="superscript"/>
        </w:rPr>
        <w:t>[</w:t>
      </w:r>
      <w:r>
        <w:rPr>
          <w:rFonts w:ascii="Times New Roman" w:hAnsi="Times New Roman" w:eastAsia="Times New Roman"/>
          <w:spacing w:val="-3"/>
          <w:w w:val="99"/>
          <w:vertAlign w:val="superscript"/>
        </w:rPr>
        <w:t>1</w:t>
      </w:r>
      <w:r>
        <w:rPr>
          <w:rFonts w:ascii="Times New Roman" w:hAnsi="Times New Roman" w:eastAsia="Times New Roman"/>
          <w:spacing w:val="-4"/>
          <w:w w:val="99"/>
          <w:vertAlign w:val="superscript"/>
        </w:rPr>
        <w:t>1</w:t>
      </w:r>
      <w:r>
        <w:rPr>
          <w:rFonts w:ascii="Times New Roman" w:hAnsi="Times New Roman" w:eastAsia="Times New Roman"/>
          <w:spacing w:val="2"/>
          <w:w w:val="99"/>
          <w:vertAlign w:val="superscript"/>
        </w:rPr>
        <w:t>1</w:t>
      </w:r>
      <w:r>
        <w:rPr>
          <w:rFonts w:ascii="Times New Roman" w:hAnsi="Times New Roman" w:eastAsia="Times New Roman"/>
          <w:spacing w:val="1"/>
          <w:w w:val="99"/>
          <w:vertAlign w:val="superscript"/>
        </w:rPr>
        <w:t>]</w:t>
      </w:r>
      <w:r>
        <w:rPr>
          <w:spacing w:val="3"/>
          <w:w w:val="100"/>
          <w:vertAlign w:val="baseline"/>
        </w:rPr>
        <w:t>等人提出了一种新颖的交互策略，使用不同内核大小的卷积神经网络进行特征交互，从而获得丰富的潜在特征信息，增强特征交互效果。目前，单元结构的轻量化与效率优化成为重点，例如通过优化偏置项、引入归一化内积或共享潜在特征层来显著降低交❹压缩带来的计算开销，使其更能适应大规模工业场景。另外，交❹压缩交互策略推动了性能边界，这种采用多核卷积进行深层次的特征交互，使得知识迁移不再局限于相邻实体，这些进展共同标志着交❹压缩单元从一种固定的参数共享工具，演进为一个能自适应处理多模态、高效率且富含语义的智能知识转移枢纽。</w:t>
      </w:r>
    </w:p>
    <w:p>
      <w:pPr>
        <w:pStyle w:val="Heading2"/>
        <w:numPr>
          <w:ilvl w:val="2"/>
          <w:numId w:val="1"/>
        </w:numPr>
        <w:tabs>
          <w:tab w:pos="961" w:val="left" w:leader="none"/>
        </w:tabs>
        <w:spacing w:line="240" w:lineRule="auto" w:before="23" w:after="0"/>
        <w:ind w:left="961" w:right="0" w:hanging="592"/>
        <w:jc w:val="left"/>
      </w:pPr>
      <w:r>
        <w:rPr>
          <w:spacing w:val="-1"/>
        </w:rPr>
        <w:t>多任务学习辅助标签优化</w:t>
      </w:r>
    </w:p>
    <w:p>
      <w:pPr>
        <w:pStyle w:val="BodyText"/>
        <w:spacing w:line="295" w:lineRule="auto" w:before="139"/>
        <w:ind w:left="369" w:firstLine="408"/>
      </w:pPr>
      <w:r>
        <w:rPr>
          <w:spacing w:val="-2"/>
        </w:rPr>
        <w:t>辅助标签是多任务学习中通过引入额外监督信号提升模型泛化能力的关键工具，合理使用辅助标签可以在数据有限或任务复杂时显著提升模型性能。但是多任务学习预测时，当前的一些方法会假设无法访问其他任务的标签。这种假设可能会忽略了许多实际应用中的潜在有效知识。为了更好的利用辅助标签，文献</w:t>
      </w:r>
      <w:r>
        <w:rPr>
          <w:rFonts w:ascii="Times New Roman" w:eastAsia="Times New Roman"/>
          <w:spacing w:val="-2"/>
          <w:vertAlign w:val="superscript"/>
        </w:rPr>
        <w:t>[112]</w:t>
      </w:r>
      <w:r>
        <w:rPr>
          <w:spacing w:val="-2"/>
          <w:vertAlign w:val="baseline"/>
        </w:rPr>
        <w:t>提出了能够明确融合辅助任务知识的模型 </w:t>
      </w:r>
      <w:r>
        <w:rPr>
          <w:rFonts w:ascii="Times New Roman" w:eastAsia="Times New Roman"/>
          <w:spacing w:val="-2"/>
          <w:vertAlign w:val="baseline"/>
        </w:rPr>
        <w:t>MetaLink</w:t>
      </w:r>
      <w:r>
        <w:rPr>
          <w:spacing w:val="-2"/>
          <w:vertAlign w:val="baseline"/>
        </w:rPr>
        <w:t>，将所有任务最后权重重新定义为任务节</w:t>
      </w:r>
      <w:r>
        <w:rPr>
          <w:spacing w:val="80"/>
          <w:w w:val="150"/>
          <w:vertAlign w:val="baseline"/>
        </w:rPr>
        <w:t> </w:t>
      </w:r>
      <w:r>
        <w:rPr>
          <w:spacing w:val="-2"/>
          <w:vertAlign w:val="baseline"/>
        </w:rPr>
        <w:t>点，并构建了以数据点和任务为节点，相关任务的数据点标签信息为标记边的知识图谱，这样在进行多任</w:t>
      </w:r>
      <w:r>
        <w:rPr>
          <w:vertAlign w:val="baseline"/>
        </w:rPr>
        <w:t>务学习预测时，</w:t>
      </w:r>
      <w:r>
        <w:rPr>
          <w:rFonts w:ascii="Times New Roman" w:eastAsia="Times New Roman"/>
          <w:vertAlign w:val="baseline"/>
        </w:rPr>
        <w:t>MetaLink </w:t>
      </w:r>
      <w:r>
        <w:rPr>
          <w:vertAlign w:val="baseline"/>
        </w:rPr>
        <w:t>就可以访问其他任务的标</w:t>
      </w:r>
    </w:p>
    <w:p>
      <w:pPr>
        <w:pStyle w:val="BodyText"/>
        <w:spacing w:line="295" w:lineRule="auto" w:before="73"/>
        <w:ind w:left="369" w:right="377"/>
      </w:pPr>
      <w:r>
        <w:rPr/>
        <w:br w:type="column"/>
      </w:r>
      <w:r>
        <w:rPr>
          <w:spacing w:val="-2"/>
        </w:rPr>
        <w:t>签从而预测给定任务的数据点标签。在生物化学和视</w:t>
      </w:r>
      <w:r>
        <w:rPr>
          <w:spacing w:val="-1"/>
        </w:rPr>
        <w:t>觉领域的基准数据集上评估，实验结果其 </w:t>
      </w:r>
      <w:r>
        <w:rPr>
          <w:rFonts w:ascii="Times New Roman" w:eastAsia="Times New Roman"/>
        </w:rPr>
        <w:t>ROC </w:t>
      </w:r>
      <w:r>
        <w:rPr/>
        <w:t>曲线</w:t>
      </w:r>
      <w:r>
        <w:rPr>
          <w:spacing w:val="-1"/>
        </w:rPr>
        <w:t>下面积提高了 </w:t>
      </w:r>
      <w:r>
        <w:rPr>
          <w:rFonts w:ascii="Times New Roman" w:eastAsia="Times New Roman"/>
        </w:rPr>
        <w:t>27</w:t>
      </w:r>
      <w:r>
        <w:rPr>
          <w:spacing w:val="-1"/>
        </w:rPr>
        <w:t>％。该文献提出的新的多任务学习环</w:t>
      </w:r>
      <w:r>
        <w:rPr>
          <w:spacing w:val="-2"/>
        </w:rPr>
        <w:t>境，也就是关系多任务学习，是未来研究内容的一种</w:t>
      </w:r>
      <w:r>
        <w:rPr/>
        <w:t>新思路。另一方面，文献</w:t>
      </w:r>
      <w:r>
        <w:rPr>
          <w:rFonts w:ascii="Times New Roman" w:eastAsia="Times New Roman"/>
          <w:vertAlign w:val="superscript"/>
        </w:rPr>
        <w:t>[113]</w:t>
      </w:r>
      <w:r>
        <w:rPr>
          <w:spacing w:val="-3"/>
          <w:vertAlign w:val="baseline"/>
        </w:rPr>
        <w:t>提出的 </w:t>
      </w:r>
      <w:r>
        <w:rPr>
          <w:rFonts w:ascii="Times New Roman" w:eastAsia="Times New Roman"/>
          <w:vertAlign w:val="baseline"/>
        </w:rPr>
        <w:t>KGCL </w:t>
      </w:r>
      <w:r>
        <w:rPr>
          <w:vertAlign w:val="baseline"/>
        </w:rPr>
        <w:t>模型中利用知识图谱增强模块（</w:t>
      </w:r>
      <w:r>
        <w:rPr>
          <w:rFonts w:ascii="Times New Roman" w:eastAsia="Times New Roman"/>
          <w:vertAlign w:val="baseline"/>
        </w:rPr>
        <w:t>KG</w:t>
      </w:r>
      <w:r>
        <w:rPr>
          <w:rFonts w:ascii="Times New Roman" w:eastAsia="Times New Roman"/>
          <w:spacing w:val="37"/>
          <w:vertAlign w:val="baseline"/>
        </w:rPr>
        <w:t> </w:t>
      </w:r>
      <w:r>
        <w:rPr>
          <w:rFonts w:ascii="Times New Roman" w:eastAsia="Times New Roman"/>
          <w:vertAlign w:val="baseline"/>
        </w:rPr>
        <w:t>augmentation</w:t>
      </w:r>
      <w:r>
        <w:rPr>
          <w:rFonts w:ascii="Times New Roman" w:eastAsia="Times New Roman"/>
          <w:spacing w:val="37"/>
          <w:vertAlign w:val="baseline"/>
        </w:rPr>
        <w:t> </w:t>
      </w:r>
      <w:r>
        <w:rPr>
          <w:rFonts w:ascii="Times New Roman" w:eastAsia="Times New Roman"/>
          <w:vertAlign w:val="baseline"/>
        </w:rPr>
        <w:t>schema</w:t>
      </w:r>
      <w:r>
        <w:rPr>
          <w:vertAlign w:val="baseline"/>
        </w:rPr>
        <w:t>）来</w:t>
      </w:r>
      <w:r>
        <w:rPr>
          <w:spacing w:val="-4"/>
          <w:vertAlign w:val="baseline"/>
        </w:rPr>
        <w:t>抑制 </w:t>
      </w:r>
      <w:r>
        <w:rPr>
          <w:rFonts w:ascii="Times New Roman" w:eastAsia="Times New Roman"/>
          <w:vertAlign w:val="baseline"/>
        </w:rPr>
        <w:t>KG </w:t>
      </w:r>
      <w:r>
        <w:rPr>
          <w:vertAlign w:val="baseline"/>
        </w:rPr>
        <w:t>噪声，同时通过跨视角对比学习范式</w:t>
      </w:r>
    </w:p>
    <w:p>
      <w:pPr>
        <w:pStyle w:val="BodyText"/>
        <w:spacing w:line="295" w:lineRule="auto"/>
        <w:ind w:left="369" w:right="377" w:hanging="102"/>
      </w:pPr>
      <w:r>
        <w:rPr>
          <w:spacing w:val="4"/>
          <w:w w:val="100"/>
        </w:rPr>
        <w:t>（</w:t>
      </w:r>
      <w:r>
        <w:rPr>
          <w:rFonts w:ascii="Times New Roman" w:eastAsia="Times New Roman"/>
          <w:w w:val="100"/>
        </w:rPr>
        <w:t>c</w:t>
      </w:r>
      <w:r>
        <w:rPr>
          <w:rFonts w:ascii="Times New Roman" w:eastAsia="Times New Roman"/>
          <w:spacing w:val="1"/>
          <w:w w:val="100"/>
        </w:rPr>
        <w:t>ro</w:t>
      </w:r>
      <w:r>
        <w:rPr>
          <w:rFonts w:ascii="Times New Roman" w:eastAsia="Times New Roman"/>
          <w:spacing w:val="2"/>
          <w:w w:val="100"/>
        </w:rPr>
        <w:t>ss</w:t>
      </w:r>
      <w:r>
        <w:rPr>
          <w:rFonts w:ascii="Times New Roman" w:eastAsia="Times New Roman"/>
          <w:spacing w:val="1"/>
          <w:w w:val="100"/>
        </w:rPr>
        <w:t>-</w:t>
      </w:r>
      <w:r>
        <w:rPr>
          <w:rFonts w:ascii="Times New Roman" w:eastAsia="Times New Roman"/>
          <w:spacing w:val="2"/>
          <w:w w:val="100"/>
        </w:rPr>
        <w:t>v</w:t>
      </w:r>
      <w:r>
        <w:rPr>
          <w:rFonts w:ascii="Times New Roman" w:eastAsia="Times New Roman"/>
          <w:spacing w:val="1"/>
          <w:w w:val="100"/>
        </w:rPr>
        <w:t>i</w:t>
      </w:r>
      <w:r>
        <w:rPr>
          <w:rFonts w:ascii="Times New Roman" w:eastAsia="Times New Roman"/>
          <w:w w:val="100"/>
        </w:rPr>
        <w:t>ew</w:t>
      </w:r>
      <w:r>
        <w:rPr>
          <w:rFonts w:ascii="Times New Roman" w:eastAsia="Times New Roman"/>
          <w:spacing w:val="4"/>
        </w:rPr>
        <w:t> </w:t>
      </w:r>
      <w:r>
        <w:rPr>
          <w:rFonts w:ascii="Times New Roman" w:eastAsia="Times New Roman"/>
          <w:w w:val="100"/>
        </w:rPr>
        <w:t>c</w:t>
      </w:r>
      <w:r>
        <w:rPr>
          <w:rFonts w:ascii="Times New Roman" w:eastAsia="Times New Roman"/>
          <w:spacing w:val="1"/>
          <w:w w:val="100"/>
        </w:rPr>
        <w:t>o</w:t>
      </w:r>
      <w:r>
        <w:rPr>
          <w:rFonts w:ascii="Times New Roman" w:eastAsia="Times New Roman"/>
          <w:spacing w:val="2"/>
          <w:w w:val="100"/>
        </w:rPr>
        <w:t>n</w:t>
      </w:r>
      <w:r>
        <w:rPr>
          <w:rFonts w:ascii="Times New Roman" w:eastAsia="Times New Roman"/>
          <w:w w:val="100"/>
        </w:rPr>
        <w:t>t</w:t>
      </w:r>
      <w:r>
        <w:rPr>
          <w:rFonts w:ascii="Times New Roman" w:eastAsia="Times New Roman"/>
          <w:spacing w:val="2"/>
          <w:w w:val="100"/>
        </w:rPr>
        <w:t>r</w:t>
      </w:r>
      <w:r>
        <w:rPr>
          <w:rFonts w:ascii="Times New Roman" w:eastAsia="Times New Roman"/>
          <w:w w:val="100"/>
        </w:rPr>
        <w:t>a</w:t>
      </w:r>
      <w:r>
        <w:rPr>
          <w:rFonts w:ascii="Times New Roman" w:eastAsia="Times New Roman"/>
          <w:spacing w:val="2"/>
          <w:w w:val="100"/>
        </w:rPr>
        <w:t>s</w:t>
      </w:r>
      <w:r>
        <w:rPr>
          <w:rFonts w:ascii="Times New Roman" w:eastAsia="Times New Roman"/>
          <w:spacing w:val="1"/>
          <w:w w:val="100"/>
        </w:rPr>
        <w:t>t</w:t>
      </w:r>
      <w:r>
        <w:rPr>
          <w:rFonts w:ascii="Times New Roman" w:eastAsia="Times New Roman"/>
          <w:w w:val="100"/>
        </w:rPr>
        <w:t>i</w:t>
      </w:r>
      <w:r>
        <w:rPr>
          <w:rFonts w:ascii="Times New Roman" w:eastAsia="Times New Roman"/>
          <w:spacing w:val="2"/>
          <w:w w:val="100"/>
        </w:rPr>
        <w:t>v</w:t>
      </w:r>
      <w:r>
        <w:rPr>
          <w:rFonts w:ascii="Times New Roman" w:eastAsia="Times New Roman"/>
          <w:w w:val="100"/>
        </w:rPr>
        <w:t>e</w:t>
      </w:r>
      <w:r>
        <w:rPr>
          <w:rFonts w:ascii="Times New Roman" w:eastAsia="Times New Roman"/>
          <w:spacing w:val="3"/>
        </w:rPr>
        <w:t> </w:t>
      </w:r>
      <w:r>
        <w:rPr>
          <w:rFonts w:ascii="Times New Roman" w:eastAsia="Times New Roman"/>
          <w:spacing w:val="1"/>
          <w:w w:val="100"/>
        </w:rPr>
        <w:t>l</w:t>
      </w:r>
      <w:r>
        <w:rPr>
          <w:rFonts w:ascii="Times New Roman" w:eastAsia="Times New Roman"/>
          <w:w w:val="100"/>
        </w:rPr>
        <w:t>e</w:t>
      </w:r>
      <w:r>
        <w:rPr>
          <w:rFonts w:ascii="Times New Roman" w:eastAsia="Times New Roman"/>
          <w:spacing w:val="2"/>
          <w:w w:val="100"/>
        </w:rPr>
        <w:t>a</w:t>
      </w:r>
      <w:r>
        <w:rPr>
          <w:rFonts w:ascii="Times New Roman" w:eastAsia="Times New Roman"/>
          <w:spacing w:val="1"/>
          <w:w w:val="100"/>
        </w:rPr>
        <w:t>r</w:t>
      </w:r>
      <w:r>
        <w:rPr>
          <w:rFonts w:ascii="Times New Roman" w:eastAsia="Times New Roman"/>
          <w:spacing w:val="2"/>
          <w:w w:val="100"/>
        </w:rPr>
        <w:t>n</w:t>
      </w:r>
      <w:r>
        <w:rPr>
          <w:rFonts w:ascii="Times New Roman" w:eastAsia="Times New Roman"/>
          <w:w w:val="100"/>
        </w:rPr>
        <w:t>i</w:t>
      </w:r>
      <w:r>
        <w:rPr>
          <w:rFonts w:ascii="Times New Roman" w:eastAsia="Times New Roman"/>
          <w:spacing w:val="1"/>
          <w:w w:val="100"/>
        </w:rPr>
        <w:t>n</w:t>
      </w:r>
      <w:r>
        <w:rPr>
          <w:rFonts w:ascii="Times New Roman" w:eastAsia="Times New Roman"/>
          <w:w w:val="100"/>
        </w:rPr>
        <w:t>g</w:t>
      </w:r>
      <w:r>
        <w:rPr>
          <w:rFonts w:ascii="Times New Roman" w:eastAsia="Times New Roman"/>
          <w:spacing w:val="2"/>
        </w:rPr>
        <w:t> </w:t>
      </w:r>
      <w:r>
        <w:rPr>
          <w:rFonts w:ascii="Times New Roman" w:eastAsia="Times New Roman"/>
          <w:spacing w:val="2"/>
          <w:w w:val="100"/>
        </w:rPr>
        <w:t>p</w:t>
      </w:r>
      <w:r>
        <w:rPr>
          <w:rFonts w:ascii="Times New Roman" w:eastAsia="Times New Roman"/>
          <w:w w:val="100"/>
        </w:rPr>
        <w:t>a</w:t>
      </w:r>
      <w:r>
        <w:rPr>
          <w:rFonts w:ascii="Times New Roman" w:eastAsia="Times New Roman"/>
          <w:spacing w:val="2"/>
          <w:w w:val="100"/>
        </w:rPr>
        <w:t>r</w:t>
      </w:r>
      <w:r>
        <w:rPr>
          <w:rFonts w:ascii="Times New Roman" w:eastAsia="Times New Roman"/>
          <w:w w:val="100"/>
        </w:rPr>
        <w:t>a</w:t>
      </w:r>
      <w:r>
        <w:rPr>
          <w:rFonts w:ascii="Times New Roman" w:eastAsia="Times New Roman"/>
          <w:spacing w:val="2"/>
          <w:w w:val="100"/>
        </w:rPr>
        <w:t>d</w:t>
      </w:r>
      <w:r>
        <w:rPr>
          <w:rFonts w:ascii="Times New Roman" w:eastAsia="Times New Roman"/>
          <w:w w:val="100"/>
        </w:rPr>
        <w:t>i</w:t>
      </w:r>
      <w:r>
        <w:rPr>
          <w:rFonts w:ascii="Times New Roman" w:eastAsia="Times New Roman"/>
          <w:spacing w:val="2"/>
          <w:w w:val="100"/>
        </w:rPr>
        <w:t>g</w:t>
      </w:r>
      <w:r>
        <w:rPr>
          <w:rFonts w:ascii="Times New Roman" w:eastAsia="Times New Roman"/>
          <w:spacing w:val="7"/>
          <w:w w:val="100"/>
        </w:rPr>
        <w:t>m</w:t>
      </w:r>
      <w:r>
        <w:rPr>
          <w:spacing w:val="3"/>
          <w:w w:val="100"/>
        </w:rPr>
        <w:t>）提高推荐</w:t>
      </w:r>
      <w:r>
        <w:rPr>
          <w:spacing w:val="3"/>
          <w:w w:val="100"/>
        </w:rPr>
        <w:t>   效果还利用知识图谱利用性能增强过程中额外监督信号，来引导非线性对比损失中的用户</w:t>
      </w:r>
      <w:r>
        <w:rPr>
          <w:rFonts w:ascii="Times New Roman" w:eastAsia="Times New Roman"/>
          <w:w w:val="100"/>
        </w:rPr>
        <w:t>-</w:t>
      </w:r>
      <w:r>
        <w:rPr>
          <w:spacing w:val="3"/>
          <w:w w:val="100"/>
        </w:rPr>
        <w:t>项目交互，从而达到减少噪声干扰并提高推荐性能的效果。该模型通过数学矩阵分解技术实现了跨域信息融合，在处理大规模和高纬度数据也较为出色。但是由于其复杂结构，构造合适的对比样本有一定困难。目前，研究已经从人工辅助标签逐步转向标签语义关系的结构化挖</w:t>
      </w:r>
      <w:r>
        <w:rPr>
          <w:spacing w:val="2"/>
          <w:w w:val="100"/>
        </w:rPr>
        <w:t>掘与自动化利用。同时，自动化与自适应标签融合技</w:t>
      </w:r>
      <w:r>
        <w:rPr>
          <w:spacing w:val="3"/>
          <w:w w:val="100"/>
        </w:rPr>
        <w:t>术受到关注，研究重点从如何设计辅助标签转向如何让模型自动发现并量化不同任务标签间的相关性，减</w:t>
      </w:r>
      <w:r>
        <w:rPr>
          <w:spacing w:val="2"/>
          <w:w w:val="100"/>
        </w:rPr>
        <w:t>少对先验知识的</w:t>
      </w:r>
      <w:r>
        <w:rPr>
          <w:spacing w:val="3"/>
        </w:rPr>
        <w:t>  </w:t>
      </w:r>
      <w:r>
        <w:rPr>
          <w:spacing w:val="3"/>
          <w:w w:val="100"/>
        </w:rPr>
        <w:t>赖。这些技术趋势共同推动辅助标签优化从一种辅助技术，演进为构建可推理、可泛化且抗噪声的多任务学习系统的核心驱动力。</w:t>
      </w:r>
    </w:p>
    <w:p>
      <w:pPr>
        <w:pStyle w:val="Heading2"/>
        <w:numPr>
          <w:ilvl w:val="2"/>
          <w:numId w:val="1"/>
        </w:numPr>
        <w:tabs>
          <w:tab w:pos="961" w:val="left" w:leader="none"/>
        </w:tabs>
        <w:spacing w:line="240" w:lineRule="auto" w:before="25" w:after="0"/>
        <w:ind w:left="961" w:right="0" w:hanging="592"/>
        <w:jc w:val="left"/>
      </w:pPr>
      <w:r>
        <w:rPr>
          <w:spacing w:val="-1"/>
        </w:rPr>
        <w:t>多任务学习跷跷板问题优化</w:t>
      </w:r>
    </w:p>
    <w:p>
      <w:pPr>
        <w:pStyle w:val="BodyText"/>
        <w:spacing w:line="295" w:lineRule="auto" w:before="138"/>
        <w:ind w:left="369" w:right="377" w:firstLine="408"/>
      </w:pPr>
      <w:r>
        <w:rPr>
          <w:spacing w:val="3"/>
          <w:w w:val="100"/>
        </w:rPr>
        <w:t>跷跷板问题出现主要原因是多任务梯度、多任务收敛速度不一致以及数量级差异大导致的。</w:t>
      </w:r>
      <w:r>
        <w:rPr>
          <w:rFonts w:ascii="Times New Roman" w:eastAsia="Times New Roman"/>
          <w:w w:val="100"/>
        </w:rPr>
        <w:t>M</w:t>
      </w:r>
      <w:r>
        <w:rPr>
          <w:rFonts w:ascii="Times New Roman" w:eastAsia="Times New Roman"/>
          <w:spacing w:val="1"/>
          <w:w w:val="100"/>
        </w:rPr>
        <w:t>a</w:t>
      </w:r>
      <w:r>
        <w:rPr>
          <w:rFonts w:ascii="Times New Roman" w:eastAsia="Times New Roman"/>
          <w:spacing w:val="3"/>
          <w:w w:val="99"/>
          <w:vertAlign w:val="superscript"/>
        </w:rPr>
        <w:t>[</w:t>
      </w:r>
      <w:r>
        <w:rPr>
          <w:rFonts w:ascii="Times New Roman" w:eastAsia="Times New Roman"/>
          <w:spacing w:val="-3"/>
          <w:w w:val="99"/>
          <w:vertAlign w:val="superscript"/>
        </w:rPr>
        <w:t>1</w:t>
      </w:r>
      <w:r>
        <w:rPr>
          <w:rFonts w:ascii="Times New Roman" w:eastAsia="Times New Roman"/>
          <w:spacing w:val="2"/>
          <w:w w:val="99"/>
          <w:vertAlign w:val="superscript"/>
        </w:rPr>
        <w:t>1</w:t>
      </w:r>
      <w:r>
        <w:rPr>
          <w:rFonts w:ascii="Times New Roman" w:eastAsia="Times New Roman"/>
          <w:spacing w:val="1"/>
          <w:w w:val="99"/>
          <w:vertAlign w:val="superscript"/>
        </w:rPr>
        <w:t>4]</w:t>
      </w:r>
      <w:r>
        <w:rPr>
          <w:w w:val="100"/>
          <w:vertAlign w:val="baseline"/>
        </w:rPr>
        <w:t>等</w:t>
      </w:r>
      <w:r>
        <w:rPr>
          <w:spacing w:val="2"/>
          <w:w w:val="100"/>
          <w:vertAlign w:val="baseline"/>
        </w:rPr>
        <w:t>人提出了模型</w:t>
      </w:r>
      <w:r>
        <w:rPr>
          <w:spacing w:val="-45"/>
          <w:vertAlign w:val="baseline"/>
        </w:rPr>
        <w:t> </w:t>
      </w:r>
      <w:r>
        <w:rPr>
          <w:rFonts w:ascii="Times New Roman" w:eastAsia="Times New Roman"/>
          <w:spacing w:val="1"/>
          <w:w w:val="100"/>
          <w:vertAlign w:val="baseline"/>
        </w:rPr>
        <w:t>M</w:t>
      </w:r>
      <w:r>
        <w:rPr>
          <w:rFonts w:ascii="Times New Roman" w:eastAsia="Times New Roman"/>
          <w:w w:val="100"/>
          <w:vertAlign w:val="baseline"/>
        </w:rPr>
        <w:t>M</w:t>
      </w:r>
      <w:r>
        <w:rPr>
          <w:rFonts w:ascii="Times New Roman" w:eastAsia="Times New Roman"/>
          <w:spacing w:val="2"/>
          <w:w w:val="100"/>
          <w:vertAlign w:val="baseline"/>
        </w:rPr>
        <w:t>o</w:t>
      </w:r>
      <w:r>
        <w:rPr>
          <w:rFonts w:ascii="Times New Roman" w:eastAsia="Times New Roman"/>
          <w:spacing w:val="1"/>
          <w:w w:val="100"/>
          <w:vertAlign w:val="baseline"/>
        </w:rPr>
        <w:t>E</w:t>
      </w:r>
      <w:r>
        <w:rPr>
          <w:spacing w:val="4"/>
          <w:w w:val="100"/>
          <w:vertAlign w:val="baseline"/>
        </w:rPr>
        <w:t>（</w:t>
      </w:r>
      <w:r>
        <w:rPr>
          <w:rFonts w:ascii="Times New Roman" w:eastAsia="Times New Roman"/>
          <w:w w:val="100"/>
          <w:vertAlign w:val="baseline"/>
        </w:rPr>
        <w:t>M</w:t>
      </w:r>
      <w:r>
        <w:rPr>
          <w:rFonts w:ascii="Times New Roman" w:eastAsia="Times New Roman"/>
          <w:spacing w:val="2"/>
          <w:w w:val="100"/>
          <w:vertAlign w:val="baseline"/>
        </w:rPr>
        <w:t>u</w:t>
      </w:r>
      <w:r>
        <w:rPr>
          <w:rFonts w:ascii="Times New Roman" w:eastAsia="Times New Roman"/>
          <w:spacing w:val="1"/>
          <w:w w:val="100"/>
          <w:vertAlign w:val="baseline"/>
        </w:rPr>
        <w:t>lti-</w:t>
      </w:r>
      <w:r>
        <w:rPr>
          <w:rFonts w:ascii="Times New Roman" w:eastAsia="Times New Roman"/>
          <w:spacing w:val="2"/>
          <w:w w:val="100"/>
          <w:vertAlign w:val="baseline"/>
        </w:rPr>
        <w:t>ga</w:t>
      </w:r>
      <w:r>
        <w:rPr>
          <w:rFonts w:ascii="Times New Roman" w:eastAsia="Times New Roman"/>
          <w:w w:val="100"/>
          <w:vertAlign w:val="baseline"/>
        </w:rPr>
        <w:t>te</w:t>
      </w:r>
      <w:r>
        <w:rPr>
          <w:rFonts w:ascii="Times New Roman" w:eastAsia="Times New Roman"/>
          <w:spacing w:val="4"/>
          <w:vertAlign w:val="baseline"/>
        </w:rPr>
        <w:t> </w:t>
      </w:r>
      <w:r>
        <w:rPr>
          <w:rFonts w:ascii="Times New Roman" w:eastAsia="Times New Roman"/>
          <w:w w:val="100"/>
          <w:vertAlign w:val="baseline"/>
        </w:rPr>
        <w:t>Mi</w:t>
      </w:r>
      <w:r>
        <w:rPr>
          <w:rFonts w:ascii="Times New Roman" w:eastAsia="Times New Roman"/>
          <w:spacing w:val="2"/>
          <w:w w:val="100"/>
          <w:vertAlign w:val="baseline"/>
        </w:rPr>
        <w:t>x</w:t>
      </w:r>
      <w:r>
        <w:rPr>
          <w:rFonts w:ascii="Times New Roman" w:eastAsia="Times New Roman"/>
          <w:w w:val="100"/>
          <w:vertAlign w:val="baseline"/>
        </w:rPr>
        <w:t>t</w:t>
      </w:r>
      <w:r>
        <w:rPr>
          <w:rFonts w:ascii="Times New Roman" w:eastAsia="Times New Roman"/>
          <w:spacing w:val="1"/>
          <w:w w:val="100"/>
          <w:vertAlign w:val="baseline"/>
        </w:rPr>
        <w:t>u</w:t>
      </w:r>
      <w:r>
        <w:rPr>
          <w:rFonts w:ascii="Times New Roman" w:eastAsia="Times New Roman"/>
          <w:spacing w:val="2"/>
          <w:w w:val="100"/>
          <w:vertAlign w:val="baseline"/>
        </w:rPr>
        <w:t>r</w:t>
      </w:r>
      <w:r>
        <w:rPr>
          <w:rFonts w:ascii="Times New Roman" w:eastAsia="Times New Roman"/>
          <w:spacing w:val="3"/>
          <w:w w:val="100"/>
          <w:vertAlign w:val="baseline"/>
        </w:rPr>
        <w:t>e</w:t>
      </w:r>
      <w:r>
        <w:rPr>
          <w:rFonts w:ascii="Times New Roman" w:eastAsia="Times New Roman"/>
          <w:spacing w:val="1"/>
          <w:w w:val="100"/>
          <w:vertAlign w:val="baseline"/>
        </w:rPr>
        <w:t>-of</w:t>
      </w:r>
      <w:r>
        <w:rPr>
          <w:rFonts w:ascii="Times New Roman" w:eastAsia="Times New Roman"/>
          <w:w w:val="100"/>
          <w:vertAlign w:val="baseline"/>
        </w:rPr>
        <w:t>- </w:t>
      </w:r>
      <w:r>
        <w:rPr>
          <w:rFonts w:ascii="Times New Roman" w:eastAsia="Times New Roman"/>
          <w:spacing w:val="1"/>
          <w:w w:val="100"/>
          <w:vertAlign w:val="baseline"/>
        </w:rPr>
        <w:t>Ex</w:t>
      </w:r>
      <w:r>
        <w:rPr>
          <w:rFonts w:ascii="Times New Roman" w:eastAsia="Times New Roman"/>
          <w:spacing w:val="2"/>
          <w:w w:val="100"/>
          <w:vertAlign w:val="baseline"/>
        </w:rPr>
        <w:t>p</w:t>
      </w:r>
      <w:r>
        <w:rPr>
          <w:rFonts w:ascii="Times New Roman" w:eastAsia="Times New Roman"/>
          <w:w w:val="100"/>
          <w:vertAlign w:val="baseline"/>
        </w:rPr>
        <w:t>e</w:t>
      </w:r>
      <w:r>
        <w:rPr>
          <w:rFonts w:ascii="Times New Roman" w:eastAsia="Times New Roman"/>
          <w:spacing w:val="2"/>
          <w:w w:val="100"/>
          <w:vertAlign w:val="baseline"/>
        </w:rPr>
        <w:t>r</w:t>
      </w:r>
      <w:r>
        <w:rPr>
          <w:rFonts w:ascii="Times New Roman" w:eastAsia="Times New Roman"/>
          <w:spacing w:val="1"/>
          <w:w w:val="100"/>
          <w:vertAlign w:val="baseline"/>
        </w:rPr>
        <w:t>t</w:t>
      </w:r>
      <w:r>
        <w:rPr>
          <w:rFonts w:ascii="Times New Roman" w:eastAsia="Times New Roman"/>
          <w:spacing w:val="2"/>
          <w:w w:val="100"/>
          <w:vertAlign w:val="baseline"/>
        </w:rPr>
        <w:t>s</w:t>
      </w:r>
      <w:r>
        <w:rPr>
          <w:spacing w:val="3"/>
          <w:w w:val="100"/>
          <w:vertAlign w:val="baseline"/>
        </w:rPr>
        <w:t>），通过共享专家网络</w:t>
      </w:r>
      <w:r>
        <w:rPr>
          <w:spacing w:val="4"/>
          <w:w w:val="100"/>
          <w:vertAlign w:val="baseline"/>
        </w:rPr>
        <w:t>（</w:t>
      </w:r>
      <w:r>
        <w:rPr>
          <w:rFonts w:ascii="Times New Roman" w:eastAsia="Times New Roman"/>
          <w:w w:val="100"/>
          <w:vertAlign w:val="baseline"/>
        </w:rPr>
        <w:t>s</w:t>
      </w:r>
      <w:r>
        <w:rPr>
          <w:rFonts w:ascii="Times New Roman" w:eastAsia="Times New Roman"/>
          <w:spacing w:val="1"/>
          <w:w w:val="100"/>
          <w:vertAlign w:val="baseline"/>
        </w:rPr>
        <w:t>h</w:t>
      </w:r>
      <w:r>
        <w:rPr>
          <w:rFonts w:ascii="Times New Roman" w:eastAsia="Times New Roman"/>
          <w:w w:val="100"/>
          <w:vertAlign w:val="baseline"/>
        </w:rPr>
        <w:t>a</w:t>
      </w:r>
      <w:r>
        <w:rPr>
          <w:rFonts w:ascii="Times New Roman" w:eastAsia="Times New Roman"/>
          <w:spacing w:val="2"/>
          <w:w w:val="100"/>
          <w:vertAlign w:val="baseline"/>
        </w:rPr>
        <w:t>r</w:t>
      </w:r>
      <w:r>
        <w:rPr>
          <w:rFonts w:ascii="Times New Roman" w:eastAsia="Times New Roman"/>
          <w:w w:val="100"/>
          <w:vertAlign w:val="baseline"/>
        </w:rPr>
        <w:t>ed</w:t>
      </w:r>
      <w:r>
        <w:rPr>
          <w:rFonts w:ascii="Times New Roman" w:eastAsia="Times New Roman"/>
          <w:spacing w:val="2"/>
          <w:vertAlign w:val="baseline"/>
        </w:rPr>
        <w:t> </w:t>
      </w:r>
      <w:r>
        <w:rPr>
          <w:rFonts w:ascii="Times New Roman" w:eastAsia="Times New Roman"/>
          <w:spacing w:val="2"/>
          <w:w w:val="100"/>
          <w:vertAlign w:val="baseline"/>
        </w:rPr>
        <w:t>e</w:t>
      </w:r>
      <w:r>
        <w:rPr>
          <w:rFonts w:ascii="Times New Roman" w:eastAsia="Times New Roman"/>
          <w:spacing w:val="1"/>
          <w:w w:val="100"/>
          <w:vertAlign w:val="baseline"/>
        </w:rPr>
        <w:t>xp</w:t>
      </w:r>
      <w:r>
        <w:rPr>
          <w:rFonts w:ascii="Times New Roman" w:eastAsia="Times New Roman"/>
          <w:w w:val="100"/>
          <w:vertAlign w:val="baseline"/>
        </w:rPr>
        <w:t>e</w:t>
      </w:r>
      <w:r>
        <w:rPr>
          <w:rFonts w:ascii="Times New Roman" w:eastAsia="Times New Roman"/>
          <w:spacing w:val="2"/>
          <w:w w:val="100"/>
          <w:vertAlign w:val="baseline"/>
        </w:rPr>
        <w:t>r</w:t>
      </w:r>
      <w:r>
        <w:rPr>
          <w:rFonts w:ascii="Times New Roman" w:eastAsia="Times New Roman"/>
          <w:spacing w:val="1"/>
          <w:w w:val="100"/>
          <w:vertAlign w:val="baseline"/>
        </w:rPr>
        <w:t>t</w:t>
      </w:r>
      <w:r>
        <w:rPr>
          <w:rFonts w:ascii="Times New Roman" w:eastAsia="Times New Roman"/>
          <w:spacing w:val="4"/>
          <w:w w:val="100"/>
          <w:vertAlign w:val="baseline"/>
        </w:rPr>
        <w:t>s</w:t>
      </w:r>
      <w:r>
        <w:rPr>
          <w:spacing w:val="3"/>
          <w:w w:val="100"/>
          <w:vertAlign w:val="baseline"/>
        </w:rPr>
        <w:t>）实现信息的共享，同时针对每个上层任务都有对应的门控函数，学习到多个专家对特定任务的贡献程度，从而实现对任务之间的关联和区别的学习。</w:t>
      </w:r>
      <w:r>
        <w:rPr>
          <w:rFonts w:ascii="Times New Roman" w:eastAsia="Times New Roman"/>
          <w:spacing w:val="-14"/>
          <w:w w:val="100"/>
          <w:vertAlign w:val="baseline"/>
        </w:rPr>
        <w:t>T</w:t>
      </w:r>
      <w:r>
        <w:rPr>
          <w:rFonts w:ascii="Times New Roman" w:eastAsia="Times New Roman"/>
          <w:w w:val="100"/>
          <w:vertAlign w:val="baseline"/>
        </w:rPr>
        <w:t>a</w:t>
      </w:r>
      <w:r>
        <w:rPr>
          <w:rFonts w:ascii="Times New Roman" w:eastAsia="Times New Roman"/>
          <w:spacing w:val="1"/>
          <w:w w:val="100"/>
          <w:vertAlign w:val="baseline"/>
        </w:rPr>
        <w:t>n</w:t>
      </w:r>
      <w:r>
        <w:rPr>
          <w:rFonts w:ascii="Times New Roman" w:eastAsia="Times New Roman"/>
          <w:spacing w:val="2"/>
          <w:w w:val="100"/>
          <w:vertAlign w:val="baseline"/>
        </w:rPr>
        <w:t>g</w:t>
      </w:r>
      <w:r>
        <w:rPr>
          <w:rFonts w:ascii="Times New Roman" w:eastAsia="Times New Roman"/>
          <w:spacing w:val="3"/>
          <w:w w:val="99"/>
          <w:vertAlign w:val="superscript"/>
        </w:rPr>
        <w:t>[</w:t>
      </w:r>
      <w:r>
        <w:rPr>
          <w:rFonts w:ascii="Times New Roman" w:eastAsia="Times New Roman"/>
          <w:spacing w:val="-4"/>
          <w:w w:val="99"/>
          <w:vertAlign w:val="superscript"/>
        </w:rPr>
        <w:t>1</w:t>
      </w:r>
      <w:r>
        <w:rPr>
          <w:rFonts w:ascii="Times New Roman" w:eastAsia="Times New Roman"/>
          <w:spacing w:val="2"/>
          <w:w w:val="99"/>
          <w:vertAlign w:val="superscript"/>
        </w:rPr>
        <w:t>15</w:t>
      </w:r>
      <w:r>
        <w:rPr>
          <w:rFonts w:ascii="Times New Roman" w:eastAsia="Times New Roman"/>
          <w:spacing w:val="1"/>
          <w:w w:val="99"/>
          <w:vertAlign w:val="superscript"/>
        </w:rPr>
        <w:t>]</w:t>
      </w:r>
      <w:r>
        <w:rPr>
          <w:spacing w:val="3"/>
          <w:w w:val="100"/>
          <w:vertAlign w:val="baseline"/>
        </w:rPr>
        <w:t>等人</w:t>
      </w:r>
      <w:r>
        <w:rPr>
          <w:spacing w:val="1"/>
          <w:w w:val="100"/>
          <w:vertAlign w:val="baseline"/>
        </w:rPr>
        <w:t>提出的</w:t>
      </w:r>
      <w:r>
        <w:rPr>
          <w:spacing w:val="-45"/>
          <w:vertAlign w:val="baseline"/>
        </w:rPr>
        <w:t> </w:t>
      </w:r>
      <w:r>
        <w:rPr>
          <w:rFonts w:ascii="Times New Roman" w:eastAsia="Times New Roman"/>
          <w:spacing w:val="1"/>
          <w:w w:val="100"/>
          <w:vertAlign w:val="baseline"/>
        </w:rPr>
        <w:t>P</w:t>
      </w:r>
      <w:r>
        <w:rPr>
          <w:rFonts w:ascii="Times New Roman" w:eastAsia="Times New Roman"/>
          <w:spacing w:val="2"/>
          <w:w w:val="100"/>
          <w:vertAlign w:val="baseline"/>
        </w:rPr>
        <w:t>L</w:t>
      </w:r>
      <w:r>
        <w:rPr>
          <w:rFonts w:ascii="Times New Roman" w:eastAsia="Times New Roman"/>
          <w:w w:val="100"/>
          <w:vertAlign w:val="baseline"/>
        </w:rPr>
        <w:t>E</w:t>
      </w:r>
      <w:r>
        <w:rPr>
          <w:rFonts w:ascii="Times New Roman" w:eastAsia="Times New Roman"/>
          <w:spacing w:val="1"/>
          <w:vertAlign w:val="baseline"/>
        </w:rPr>
        <w:t> </w:t>
      </w:r>
      <w:r>
        <w:rPr>
          <w:spacing w:val="2"/>
          <w:w w:val="100"/>
          <w:vertAlign w:val="baseline"/>
        </w:rPr>
        <w:t>模型在</w:t>
      </w:r>
      <w:r>
        <w:rPr>
          <w:spacing w:val="-45"/>
          <w:vertAlign w:val="baseline"/>
        </w:rPr>
        <w:t> </w:t>
      </w:r>
      <w:r>
        <w:rPr>
          <w:rFonts w:ascii="Times New Roman" w:eastAsia="Times New Roman"/>
          <w:spacing w:val="1"/>
          <w:w w:val="100"/>
          <w:vertAlign w:val="baseline"/>
        </w:rPr>
        <w:t>M</w:t>
      </w:r>
      <w:r>
        <w:rPr>
          <w:rFonts w:ascii="Times New Roman" w:eastAsia="Times New Roman"/>
          <w:w w:val="100"/>
          <w:vertAlign w:val="baseline"/>
        </w:rPr>
        <w:t>M</w:t>
      </w:r>
      <w:r>
        <w:rPr>
          <w:rFonts w:ascii="Times New Roman" w:eastAsia="Times New Roman"/>
          <w:spacing w:val="1"/>
          <w:w w:val="100"/>
          <w:vertAlign w:val="baseline"/>
        </w:rPr>
        <w:t>o</w:t>
      </w:r>
      <w:r>
        <w:rPr>
          <w:rFonts w:ascii="Times New Roman" w:eastAsia="Times New Roman"/>
          <w:w w:val="100"/>
          <w:vertAlign w:val="baseline"/>
        </w:rPr>
        <w:t>E</w:t>
      </w:r>
      <w:r>
        <w:rPr>
          <w:rFonts w:ascii="Times New Roman" w:eastAsia="Times New Roman"/>
          <w:spacing w:val="2"/>
          <w:vertAlign w:val="baseline"/>
        </w:rPr>
        <w:t> </w:t>
      </w:r>
      <w:r>
        <w:rPr>
          <w:spacing w:val="2"/>
          <w:w w:val="100"/>
          <w:vertAlign w:val="baseline"/>
        </w:rPr>
        <w:t>的基础上通过对共享的网络结构优化，增加了</w:t>
      </w:r>
      <w:r>
        <w:rPr>
          <w:spacing w:val="-45"/>
          <w:vertAlign w:val="baseline"/>
        </w:rPr>
        <w:t> </w:t>
      </w:r>
      <w:r>
        <w:rPr>
          <w:rFonts w:ascii="Times New Roman" w:eastAsia="Times New Roman"/>
          <w:spacing w:val="1"/>
          <w:w w:val="100"/>
          <w:vertAlign w:val="baseline"/>
        </w:rPr>
        <w:t>t</w:t>
      </w:r>
      <w:r>
        <w:rPr>
          <w:rFonts w:ascii="Times New Roman" w:eastAsia="Times New Roman"/>
          <w:spacing w:val="2"/>
          <w:w w:val="100"/>
          <w:vertAlign w:val="baseline"/>
        </w:rPr>
        <w:t>a</w:t>
      </w:r>
      <w:r>
        <w:rPr>
          <w:rFonts w:ascii="Times New Roman" w:eastAsia="Times New Roman"/>
          <w:w w:val="100"/>
          <w:vertAlign w:val="baseline"/>
        </w:rPr>
        <w:t>s</w:t>
      </w:r>
      <w:r>
        <w:rPr>
          <w:rFonts w:ascii="Times New Roman" w:eastAsia="Times New Roman"/>
          <w:spacing w:val="2"/>
          <w:w w:val="100"/>
          <w:vertAlign w:val="baseline"/>
        </w:rPr>
        <w:t>k</w:t>
      </w:r>
      <w:r>
        <w:rPr>
          <w:rFonts w:ascii="Times New Roman" w:eastAsia="Times New Roman"/>
          <w:spacing w:val="1"/>
          <w:w w:val="100"/>
          <w:vertAlign w:val="baseline"/>
        </w:rPr>
        <w:t>-</w:t>
      </w:r>
      <w:r>
        <w:rPr>
          <w:rFonts w:ascii="Times New Roman" w:eastAsia="Times New Roman"/>
          <w:w w:val="100"/>
          <w:vertAlign w:val="baseline"/>
        </w:rPr>
        <w:t>s</w:t>
      </w:r>
      <w:r>
        <w:rPr>
          <w:rFonts w:ascii="Times New Roman" w:eastAsia="Times New Roman"/>
          <w:spacing w:val="2"/>
          <w:w w:val="100"/>
          <w:vertAlign w:val="baseline"/>
        </w:rPr>
        <w:t>p</w:t>
      </w:r>
      <w:r>
        <w:rPr>
          <w:rFonts w:ascii="Times New Roman" w:eastAsia="Times New Roman"/>
          <w:w w:val="100"/>
          <w:vertAlign w:val="baseline"/>
        </w:rPr>
        <w:t>e</w:t>
      </w:r>
      <w:r>
        <w:rPr>
          <w:rFonts w:ascii="Times New Roman" w:eastAsia="Times New Roman"/>
          <w:spacing w:val="2"/>
          <w:w w:val="100"/>
          <w:vertAlign w:val="baseline"/>
        </w:rPr>
        <w:t>c</w:t>
      </w:r>
      <w:r>
        <w:rPr>
          <w:rFonts w:ascii="Times New Roman" w:eastAsia="Times New Roman"/>
          <w:spacing w:val="1"/>
          <w:w w:val="100"/>
          <w:vertAlign w:val="baseline"/>
        </w:rPr>
        <w:t>i</w:t>
      </w:r>
      <w:r>
        <w:rPr>
          <w:rFonts w:ascii="Times New Roman" w:eastAsia="Times New Roman"/>
          <w:spacing w:val="2"/>
          <w:w w:val="100"/>
          <w:vertAlign w:val="baseline"/>
        </w:rPr>
        <w:t>f</w:t>
      </w:r>
      <w:r>
        <w:rPr>
          <w:rFonts w:ascii="Times New Roman" w:eastAsia="Times New Roman"/>
          <w:spacing w:val="1"/>
          <w:w w:val="100"/>
          <w:vertAlign w:val="baseline"/>
        </w:rPr>
        <w:t>i</w:t>
      </w:r>
      <w:r>
        <w:rPr>
          <w:rFonts w:ascii="Times New Roman" w:eastAsia="Times New Roman"/>
          <w:w w:val="100"/>
          <w:vertAlign w:val="baseline"/>
        </w:rPr>
        <w:t>c</w:t>
      </w:r>
      <w:r>
        <w:rPr>
          <w:rFonts w:ascii="Times New Roman" w:eastAsia="Times New Roman"/>
          <w:spacing w:val="2"/>
          <w:vertAlign w:val="baseline"/>
        </w:rPr>
        <w:t> </w:t>
      </w:r>
      <w:r>
        <w:rPr>
          <w:spacing w:val="2"/>
          <w:w w:val="100"/>
          <w:vertAlign w:val="baseline"/>
        </w:rPr>
        <w:t>的部分，构造了多</w:t>
      </w:r>
      <w:r>
        <w:rPr>
          <w:spacing w:val="3"/>
          <w:w w:val="100"/>
          <w:vertAlign w:val="baseline"/>
        </w:rPr>
        <w:t>层的网络结构。这种显示划分任务的方法能够在一定程度上缓解跷跷板现象。另外，</w:t>
      </w:r>
      <w:r>
        <w:rPr>
          <w:rFonts w:ascii="Times New Roman" w:eastAsia="Times New Roman"/>
          <w:spacing w:val="-13"/>
          <w:w w:val="100"/>
          <w:vertAlign w:val="baseline"/>
        </w:rPr>
        <w:t>W</w:t>
      </w:r>
      <w:r>
        <w:rPr>
          <w:rFonts w:ascii="Times New Roman" w:eastAsia="Times New Roman"/>
          <w:w w:val="100"/>
          <w:vertAlign w:val="baseline"/>
        </w:rPr>
        <w:t>a</w:t>
      </w:r>
      <w:r>
        <w:rPr>
          <w:rFonts w:ascii="Times New Roman" w:eastAsia="Times New Roman"/>
          <w:spacing w:val="1"/>
          <w:w w:val="100"/>
          <w:vertAlign w:val="baseline"/>
        </w:rPr>
        <w:t>n</w:t>
      </w:r>
      <w:r>
        <w:rPr>
          <w:rFonts w:ascii="Times New Roman" w:eastAsia="Times New Roman"/>
          <w:w w:val="100"/>
          <w:vertAlign w:val="baseline"/>
        </w:rPr>
        <w:t>g</w:t>
      </w:r>
      <w:r>
        <w:rPr>
          <w:rFonts w:ascii="Times New Roman" w:eastAsia="Times New Roman"/>
          <w:spacing w:val="2"/>
          <w:vertAlign w:val="baseline"/>
        </w:rPr>
        <w:t> </w:t>
      </w:r>
      <w:r>
        <w:rPr>
          <w:spacing w:val="3"/>
          <w:w w:val="100"/>
          <w:vertAlign w:val="baseline"/>
        </w:rPr>
        <w:t>等人</w:t>
      </w:r>
      <w:r>
        <w:rPr>
          <w:rFonts w:ascii="Times New Roman" w:eastAsia="Times New Roman"/>
          <w:spacing w:val="2"/>
          <w:w w:val="99"/>
          <w:vertAlign w:val="superscript"/>
        </w:rPr>
        <w:t>[</w:t>
      </w:r>
      <w:r>
        <w:rPr>
          <w:rFonts w:ascii="Times New Roman" w:eastAsia="Times New Roman"/>
          <w:spacing w:val="-4"/>
          <w:w w:val="99"/>
          <w:vertAlign w:val="superscript"/>
        </w:rPr>
        <w:t>1</w:t>
      </w:r>
      <w:r>
        <w:rPr>
          <w:rFonts w:ascii="Times New Roman" w:eastAsia="Times New Roman"/>
          <w:spacing w:val="2"/>
          <w:w w:val="99"/>
          <w:vertAlign w:val="superscript"/>
        </w:rPr>
        <w:t>16</w:t>
      </w:r>
      <w:r>
        <w:rPr>
          <w:rFonts w:ascii="Times New Roman" w:eastAsia="Times New Roman"/>
          <w:spacing w:val="1"/>
          <w:w w:val="99"/>
          <w:vertAlign w:val="superscript"/>
        </w:rPr>
        <w:t>]</w:t>
      </w:r>
      <w:r>
        <w:rPr>
          <w:spacing w:val="3"/>
          <w:w w:val="100"/>
          <w:vertAlign w:val="baseline"/>
        </w:rPr>
        <w:t>提出的 </w:t>
      </w:r>
      <w:r>
        <w:rPr>
          <w:rFonts w:ascii="Times New Roman" w:eastAsia="Times New Roman"/>
          <w:spacing w:val="1"/>
          <w:w w:val="100"/>
          <w:vertAlign w:val="baseline"/>
        </w:rPr>
        <w:t>G</w:t>
      </w:r>
      <w:r>
        <w:rPr>
          <w:rFonts w:ascii="Times New Roman" w:eastAsia="Times New Roman"/>
          <w:spacing w:val="2"/>
          <w:w w:val="100"/>
          <w:vertAlign w:val="baseline"/>
        </w:rPr>
        <w:t>r</w:t>
      </w:r>
      <w:r>
        <w:rPr>
          <w:rFonts w:ascii="Times New Roman" w:eastAsia="Times New Roman"/>
          <w:w w:val="100"/>
          <w:vertAlign w:val="baseline"/>
        </w:rPr>
        <w:t>a</w:t>
      </w:r>
      <w:r>
        <w:rPr>
          <w:rFonts w:ascii="Times New Roman" w:eastAsia="Times New Roman"/>
          <w:spacing w:val="1"/>
          <w:w w:val="100"/>
          <w:vertAlign w:val="baseline"/>
        </w:rPr>
        <w:t>d</w:t>
      </w:r>
      <w:r>
        <w:rPr>
          <w:rFonts w:ascii="Times New Roman" w:eastAsia="Times New Roman"/>
          <w:spacing w:val="-20"/>
          <w:w w:val="100"/>
          <w:vertAlign w:val="baseline"/>
        </w:rPr>
        <w:t>V</w:t>
      </w:r>
      <w:r>
        <w:rPr>
          <w:rFonts w:ascii="Times New Roman" w:eastAsia="Times New Roman"/>
          <w:spacing w:val="2"/>
          <w:w w:val="100"/>
          <w:vertAlign w:val="baseline"/>
        </w:rPr>
        <w:t>e</w:t>
      </w:r>
      <w:r>
        <w:rPr>
          <w:rFonts w:ascii="Times New Roman" w:eastAsia="Times New Roman"/>
          <w:w w:val="100"/>
          <w:vertAlign w:val="baseline"/>
        </w:rPr>
        <w:t>c</w:t>
      </w:r>
      <w:r>
        <w:rPr>
          <w:rFonts w:ascii="Times New Roman" w:eastAsia="Times New Roman"/>
          <w:spacing w:val="2"/>
          <w:vertAlign w:val="baseline"/>
        </w:rPr>
        <w:t> </w:t>
      </w:r>
      <w:r>
        <w:rPr>
          <w:spacing w:val="3"/>
          <w:w w:val="100"/>
          <w:vertAlign w:val="baseline"/>
        </w:rPr>
        <w:t>模型通过加大对梯度的矫正范围，从而调整多任务虚学习过程中的平衡性，减少不同任务之间的冲突。综上所述，目前研究已经从通用结构设计深入到对任务因果与动态关系的精准调控，尤其是专家混合结构的精细化设计成为主流，利用多层门控网络动态信息，从结构上规避了任务间的特征冲突，另外梯度操作与随时平衡算法持续演进，基于不确定性的自</w:t>
      </w:r>
    </w:p>
    <w:p>
      <w:pPr>
        <w:pStyle w:val="BodyText"/>
        <w:spacing w:after="0" w:line="295" w:lineRule="auto"/>
        <w:sectPr>
          <w:type w:val="continuous"/>
          <w:pgSz w:w="11420" w:h="15630"/>
          <w:pgMar w:header="819" w:footer="0" w:top="1400" w:bottom="280" w:left="425" w:right="425"/>
          <w:cols w:num="2" w:equalWidth="0">
            <w:col w:w="5062" w:space="66"/>
            <w:col w:w="5442"/>
          </w:cols>
        </w:sectPr>
      </w:pPr>
    </w:p>
    <w:p>
      <w:pPr>
        <w:pStyle w:val="BodyText"/>
      </w:pPr>
    </w:p>
    <w:p>
      <w:pPr>
        <w:pStyle w:val="BodyText"/>
        <w:spacing w:before="44"/>
      </w:pPr>
    </w:p>
    <w:p>
      <w:pPr>
        <w:pStyle w:val="BodyText"/>
        <w:spacing w:after="0"/>
        <w:sectPr>
          <w:pgSz w:w="11420" w:h="15630"/>
          <w:pgMar w:header="868" w:footer="0" w:top="1200" w:bottom="280" w:left="425" w:right="425"/>
        </w:sectPr>
      </w:pPr>
    </w:p>
    <w:p>
      <w:pPr>
        <w:pStyle w:val="BodyText"/>
        <w:spacing w:line="295" w:lineRule="auto" w:before="78"/>
        <w:ind w:left="369" w:right="105"/>
      </w:pPr>
      <w:r>
        <w:rPr>
          <w:spacing w:val="-2"/>
        </w:rPr>
        <w:t>适应加权技术被广泛应用，这些优化策略为构建稳定高效的多任务推荐系统提供了坚实的基础。</w:t>
      </w:r>
    </w:p>
    <w:p>
      <w:pPr>
        <w:pStyle w:val="Heading2"/>
        <w:numPr>
          <w:ilvl w:val="2"/>
          <w:numId w:val="1"/>
        </w:numPr>
        <w:tabs>
          <w:tab w:pos="961" w:val="left" w:leader="none"/>
        </w:tabs>
        <w:spacing w:line="240" w:lineRule="auto" w:before="29" w:after="0"/>
        <w:ind w:left="961" w:right="0" w:hanging="592"/>
        <w:jc w:val="left"/>
      </w:pPr>
      <w:r>
        <w:rPr>
          <w:spacing w:val="-2"/>
        </w:rPr>
        <w:t>多任务学习优化总结</w:t>
      </w:r>
    </w:p>
    <w:p>
      <w:pPr>
        <w:pStyle w:val="BodyText"/>
        <w:spacing w:line="295" w:lineRule="auto" w:before="138"/>
        <w:ind w:left="369" w:firstLine="408"/>
      </w:pPr>
      <w:r>
        <w:rPr/>
        <mc:AlternateContent>
          <mc:Choice Requires="wps">
            <w:drawing>
              <wp:anchor distT="0" distB="0" distL="0" distR="0" allowOverlap="1" layoutInCell="1" locked="0" behindDoc="1" simplePos="0" relativeHeight="485527552">
                <wp:simplePos x="0" y="0"/>
                <wp:positionH relativeFrom="page">
                  <wp:posOffset>575309</wp:posOffset>
                </wp:positionH>
                <wp:positionV relativeFrom="paragraph">
                  <wp:posOffset>578080</wp:posOffset>
                </wp:positionV>
                <wp:extent cx="6101080" cy="419100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6101080" cy="4191000"/>
                          <a:chExt cx="6101080" cy="4191000"/>
                        </a:xfrm>
                      </wpg:grpSpPr>
                      <pic:pic>
                        <pic:nvPicPr>
                          <pic:cNvPr id="480" name="Image 480"/>
                          <pic:cNvPicPr/>
                        </pic:nvPicPr>
                        <pic:blipFill>
                          <a:blip r:embed="rId13" cstate="print"/>
                          <a:stretch>
                            <a:fillRect/>
                          </a:stretch>
                        </pic:blipFill>
                        <pic:spPr>
                          <a:xfrm>
                            <a:off x="3185414" y="2778251"/>
                            <a:ext cx="123825" cy="123825"/>
                          </a:xfrm>
                          <a:prstGeom prst="rect">
                            <a:avLst/>
                          </a:prstGeom>
                        </pic:spPr>
                      </pic:pic>
                      <wps:wsp>
                        <wps:cNvPr id="481" name="Graphic 481"/>
                        <wps:cNvSpPr/>
                        <wps:spPr>
                          <a:xfrm>
                            <a:off x="0" y="3596639"/>
                            <a:ext cx="6101080" cy="196850"/>
                          </a:xfrm>
                          <a:custGeom>
                            <a:avLst/>
                            <a:gdLst/>
                            <a:ahLst/>
                            <a:cxnLst/>
                            <a:rect l="l" t="t" r="r" b="b"/>
                            <a:pathLst>
                              <a:path w="6101080" h="196850">
                                <a:moveTo>
                                  <a:pt x="1653019" y="190512"/>
                                </a:moveTo>
                                <a:lnTo>
                                  <a:pt x="1646936" y="190512"/>
                                </a:lnTo>
                                <a:lnTo>
                                  <a:pt x="789686" y="190512"/>
                                </a:lnTo>
                                <a:lnTo>
                                  <a:pt x="783590" y="190512"/>
                                </a:lnTo>
                                <a:lnTo>
                                  <a:pt x="0" y="190512"/>
                                </a:lnTo>
                                <a:lnTo>
                                  <a:pt x="0" y="196596"/>
                                </a:lnTo>
                                <a:lnTo>
                                  <a:pt x="783590" y="196596"/>
                                </a:lnTo>
                                <a:lnTo>
                                  <a:pt x="789686" y="196596"/>
                                </a:lnTo>
                                <a:lnTo>
                                  <a:pt x="1646936" y="196596"/>
                                </a:lnTo>
                                <a:lnTo>
                                  <a:pt x="1653019" y="196596"/>
                                </a:lnTo>
                                <a:lnTo>
                                  <a:pt x="1653019" y="190512"/>
                                </a:lnTo>
                                <a:close/>
                              </a:path>
                              <a:path w="6101080" h="196850">
                                <a:moveTo>
                                  <a:pt x="4394187" y="190512"/>
                                </a:moveTo>
                                <a:lnTo>
                                  <a:pt x="4394187" y="190512"/>
                                </a:lnTo>
                                <a:lnTo>
                                  <a:pt x="1653032" y="190512"/>
                                </a:lnTo>
                                <a:lnTo>
                                  <a:pt x="1653032" y="196596"/>
                                </a:lnTo>
                                <a:lnTo>
                                  <a:pt x="4394187" y="196596"/>
                                </a:lnTo>
                                <a:lnTo>
                                  <a:pt x="4394187" y="190512"/>
                                </a:lnTo>
                                <a:close/>
                              </a:path>
                              <a:path w="6101080" h="196850">
                                <a:moveTo>
                                  <a:pt x="5311635" y="190512"/>
                                </a:moveTo>
                                <a:lnTo>
                                  <a:pt x="4400296" y="190512"/>
                                </a:lnTo>
                                <a:lnTo>
                                  <a:pt x="4394200" y="190512"/>
                                </a:lnTo>
                                <a:lnTo>
                                  <a:pt x="4394200" y="196596"/>
                                </a:lnTo>
                                <a:lnTo>
                                  <a:pt x="4400296" y="196596"/>
                                </a:lnTo>
                                <a:lnTo>
                                  <a:pt x="5311635" y="196596"/>
                                </a:lnTo>
                                <a:lnTo>
                                  <a:pt x="5311635" y="190512"/>
                                </a:lnTo>
                                <a:close/>
                              </a:path>
                              <a:path w="6101080" h="196850">
                                <a:moveTo>
                                  <a:pt x="6101067" y="190512"/>
                                </a:moveTo>
                                <a:lnTo>
                                  <a:pt x="5317744" y="190512"/>
                                </a:lnTo>
                                <a:lnTo>
                                  <a:pt x="5311648" y="190512"/>
                                </a:lnTo>
                                <a:lnTo>
                                  <a:pt x="5311648" y="196596"/>
                                </a:lnTo>
                                <a:lnTo>
                                  <a:pt x="5317744" y="196596"/>
                                </a:lnTo>
                                <a:lnTo>
                                  <a:pt x="6101067" y="196596"/>
                                </a:lnTo>
                                <a:lnTo>
                                  <a:pt x="6101067" y="190512"/>
                                </a:lnTo>
                                <a:close/>
                              </a:path>
                              <a:path w="6101080" h="196850">
                                <a:moveTo>
                                  <a:pt x="6101080" y="0"/>
                                </a:moveTo>
                                <a:lnTo>
                                  <a:pt x="6101080" y="0"/>
                                </a:lnTo>
                                <a:lnTo>
                                  <a:pt x="0" y="0"/>
                                </a:lnTo>
                                <a:lnTo>
                                  <a:pt x="0" y="19050"/>
                                </a:lnTo>
                                <a:lnTo>
                                  <a:pt x="6101080" y="19050"/>
                                </a:lnTo>
                                <a:lnTo>
                                  <a:pt x="6101080"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1113789"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299999pt;margin-top:45.518143pt;width:480.4pt;height:330pt;mso-position-horizontal-relative:page;mso-position-vertical-relative:paragraph;z-index:-17788928" id="docshapegroup383" coordorigin="906,910" coordsize="9608,6600">
                <v:shape style="position:absolute;left:5922;top:5285;width:195;height:195" type="#_x0000_t75" id="docshape384" stroked="false">
                  <v:imagedata r:id="rId13" o:title=""/>
                </v:shape>
                <v:shape style="position:absolute;left:906;top:6574;width:9608;height:310" id="docshape385" coordorigin="906,6574" coordsize="9608,310" path="m3509,6874l3500,6874,2150,6874,2140,6874,906,6874,906,6884,2140,6884,2150,6884,3500,6884,3509,6884,3509,6874xm7826,6874l6426,6874,6416,6874,4967,6874,4958,6874,3509,6874,3509,6884,4958,6884,4967,6884,6416,6884,6426,6884,7826,6884,7826,6874xm9271,6874l7836,6874,7826,6874,7826,6884,7836,6884,9271,6884,9271,6874xm10514,6874l9280,6874,9271,6874,9271,6884,9280,6884,10514,6884,10514,6874xm10514,6574l9301,6574,9271,6574,7856,6574,7826,6574,6446,6574,6416,6574,4988,6574,4958,6574,3530,6574,3500,6574,2170,6574,2140,6574,906,6574,906,6604,2140,6604,2170,6604,3500,6604,3530,6604,4958,6604,4988,6604,6416,6604,6446,6604,7826,6604,7856,6604,9271,6604,9301,6604,10514,6604,10514,6574xe" filled="true" fillcolor="#000000" stroked="false">
                  <v:path arrowok="t"/>
                  <v:fill type="solid"/>
                </v:shape>
                <v:shape style="position:absolute;left:2660;top:920;width:6511;height:6580" id="docshape386" coordorigin="2660,920" coordsize="6511,6580" path="m2660,6440l3160,5940,3080,5840,3300,5620,3380,5720,3900,5220,4780,6100,4830,6170,4858,6235,4861,6295,4836,6350,4780,6400,4420,6760,4520,6860,4320,7080,4220,6980,3700,7500,2660,6440xm3360,6120l3060,6420,3740,7120,4060,6820,3360,6120xm4260,6600l4540,6320,4548,6317,4545,6305,4534,6287,4520,6260,3860,5620,3560,5920,4260,6600xm3960,4920l5160,3700,6300,4840,6345,4897,6360,4950,6345,5003,6300,5060,5200,6160,3960,4920xm4300,4880l5240,5820,6020,5020,6042,5005,6050,4988,6042,4967,6020,4940,5140,4060,4300,4880xm4600,5080l4440,4920,5160,4200,5320,4360,5040,4640,5160,4780,5440,4480,5600,4640,5320,4940,5500,5120,5600,5020,5611,5008,5615,4998,5611,4984,5600,4960,5500,4880,5680,4720,5840,4880,5885,4940,5900,4998,5885,5052,5840,5100,5240,5700,5080,5540,5320,5300,5140,5120,4880,5360,4740,5200,4980,4960,4840,4840,4600,5080xm5540,3740l5560,3720,5583,3705,5592,3690,5591,3675,5580,3660,5480,3440,5680,3260,5720,3320,6040,3000,6200,3160,6000,3340,6320,3660,6540,3440,6700,3600,6460,3820,6520,3900,6640,3780,7060,3980,7086,3992,7105,3995,7116,3992,7120,3980,7120,3980,6080,2920,6620,2360,7680,3420,7725,3480,7740,3540,7725,3600,7680,3660,7280,4060,7300,4080,7120,4260,7089,4283,7055,4290,7013,4283,6960,4260,6640,4100,6640,4120,6820,4480,6827,4526,6817,4573,6789,4624,6740,4680,6620,4800,6460,4640,6500,4600,6512,4586,6517,4573,6520,4564,6520,4560,6260,4020,6040,4240,5880,4080,6120,3840,5880,3600,5860,3620,5868,3688,5862,3743,5846,3786,5820,3820,5720,3920,5540,3740xm6580,2720l6440,2880,7300,3740,7420,3600,7420,3597,7417,3585,7412,3567,7400,3540,6580,2720xm6760,2120l7940,920,9080,2060,9138,2118,9168,2173,9171,2227,9148,2282,9100,2340,8900,2540,8740,2400,8860,2280,8871,2262,8872,2238,8863,2210,8840,2180,7940,1280,7120,2120,8200,3200,8020,3380,6760,2120xm7820,2560l7200,2180,7360,2040,7640,2220,7480,1920,7760,1660,8020,1800,7880,1540,8020,1380,8320,1960,8760,2240,8620,2380,8500,2300,8620,2520,8480,2680,8180,2100,7660,1820,7980,2420,8460,2680,8320,2840,8120,2720,8240,2920,8100,3060,7820,2560xm2660,6440l3160,5940,3080,5840,3300,5620,3380,5720,3900,5220,4780,6100,4830,6170,4858,6235,4861,6295,4836,6350,4780,6400,4420,6760,4520,6860,4320,7080,4220,6980,3700,7500,2660,6440xm3360,6120l3060,6420,3740,7120,4060,6820,3360,6120xm4260,6600l4540,6320,4548,6317,4545,6305,4534,6287,4520,6260,3860,5620,3560,5920,4260,6600xm3960,4920l5160,3700,6300,4840,6345,4897,6360,4950,6345,5003,6300,5060,5200,6160,3960,4920xm4300,4880l5240,5820,6020,5020,6042,5005,6050,4988,6042,4967,6020,4940,5140,4060,4300,4880xm4600,5080l4440,4920,5160,4200,5320,4360,5040,4640,5160,4780,5440,4480,5600,4640,5320,4940,5500,5120,5600,5020,5611,5008,5615,4998,5611,4984,5600,4960,5500,4880,5680,4720,5840,4880,5885,4940,5900,4998,5885,5052,5840,5100,5240,5700,5080,5540,5320,5300,5140,5120,4880,5360,4740,5200,4980,4960,4840,4840,4600,5080xm5540,3740l5560,3720,5583,3705,5592,3690,5591,3675,5580,3660,5480,3440,5680,3260,5720,3320,6040,3000,6200,3160,6000,3340,6320,3660,6540,3440,6700,3600,6460,3820,6520,3900,6640,3780,7060,3980,7086,3992,7105,3995,7116,3992,7120,3980,7120,3980,6080,2920,6620,2360,7680,3420,7725,3480,7740,3540,7725,3600,7680,3660,7280,4060,7300,4080,7120,4260,7089,4283,7055,4290,7013,4283,6960,4260,6640,4100,6640,4120,6820,4480,6827,4526,6817,4573,6789,4624,6740,4680,6620,4800,6460,4640,6500,4600,6512,4586,6517,4573,6520,4564,6520,4560,6260,4020,6040,4240,5880,4080,6120,3840,5880,3600,5860,3620,5868,3688,5862,3743,5846,3786,5820,3820,5720,3920,5540,3740xm6580,2720l6440,2880,7300,3740,7420,3600,7420,3597,7417,3585,7412,3567,7400,3540,6580,2720xm6760,2120l7940,920,9080,2060,9138,2118,9168,2173,9171,2227,9148,2282,9100,2340,8900,2540,8740,2400,8860,2280,8871,2262,8872,2238,8863,2210,8840,2180,7940,1280,7120,2120,8200,3200,8020,3380,6760,2120xm7820,2560l7200,2180,7360,2040,7640,2220,7480,1920,7760,1660,8020,1800,7880,1540,8020,1380,8320,1960,8760,2240,8620,2380,8500,2300,8620,2520,8480,2680,8180,2100,7660,1820,7980,2420,8460,2680,8320,2840,8120,2720,8240,2920,8100,3060,7820,2560xe" filled="false" stroked="true" strokeweight="1pt" strokecolor="#00ff00">
                  <v:path arrowok="t"/>
                  <v:stroke dashstyle="solid"/>
                </v:shape>
                <w10:wrap type="none"/>
              </v:group>
            </w:pict>
          </mc:Fallback>
        </mc:AlternateContent>
      </w:r>
      <w:r>
        <w:rPr>
          <w:spacing w:val="2"/>
          <w:w w:val="100"/>
        </w:rPr>
        <w:t>在多任务学习模块优化方法中，交❹压缩单元、辅助标签应用以及跷跷板现象这三方面优化，并非孤立的技术迭代，而是从不同维度对多任务学习本质挑战的协同攻关。交❹压缩单元的优化重点在于重构知</w:t>
      </w:r>
      <w:r>
        <w:rPr>
          <w:spacing w:val="-7"/>
          <w:w w:val="100"/>
        </w:rPr>
        <w:t>识转移的路径与效率。这不仅显著降低了计算复杂度，</w:t>
      </w:r>
      <w:r>
        <w:rPr>
          <w:spacing w:val="2"/>
          <w:w w:val="100"/>
        </w:rPr>
        <w:t>更重要的是通过图神经网络、多核卷积等技术，实现了更深层次、更富语义的跨任务知识蒸馏。辅助标签的优化则聚焦于扩展和净化监督信号的来源。其发展轨迹是从人工引入辅助标签，转向让模型自动发现并量化不同任务标签间的语义关联。跷跷板现象的优化策略致力于协调任务间的竞争与协作关系。其思路从初期的硬参数共享，发展到如今显式分离共享参数与</w:t>
      </w:r>
      <w:r>
        <w:rPr>
          <w:spacing w:val="3"/>
          <w:w w:val="100"/>
        </w:rPr>
        <w:t>任务特定参数</w:t>
      </w:r>
    </w:p>
    <w:p>
      <w:pPr>
        <w:pStyle w:val="Heading1"/>
        <w:numPr>
          <w:ilvl w:val="1"/>
          <w:numId w:val="1"/>
        </w:numPr>
        <w:tabs>
          <w:tab w:pos="987" w:val="left" w:leader="none"/>
        </w:tabs>
        <w:spacing w:line="324" w:lineRule="exact" w:before="0" w:after="0"/>
        <w:ind w:left="987" w:right="0" w:hanging="618"/>
        <w:jc w:val="left"/>
      </w:pPr>
      <w:r>
        <w:rPr>
          <w:spacing w:val="-2"/>
        </w:rPr>
        <w:t>数据集分析与介绍</w:t>
      </w:r>
    </w:p>
    <w:p>
      <w:pPr>
        <w:pStyle w:val="BodyText"/>
        <w:spacing w:line="242" w:lineRule="exact"/>
        <w:ind w:left="777"/>
      </w:pPr>
      <w:r>
        <w:rPr/>
        <w:t>本节主要介绍知识图谱推荐算法数据集（</w:t>
      </w:r>
      <w:r>
        <w:rPr>
          <w:spacing w:val="-4"/>
        </w:rPr>
        <w:t>前文提</w:t>
      </w:r>
    </w:p>
    <w:p>
      <w:pPr>
        <w:pStyle w:val="BodyText"/>
        <w:spacing w:line="295" w:lineRule="auto" w:before="60"/>
        <w:ind w:left="369" w:right="105"/>
      </w:pPr>
      <w:r>
        <w:rPr/>
        <w:t>到数据集不再重复）。</w:t>
      </w:r>
      <w:r>
        <w:rPr>
          <w:rFonts w:ascii="Times New Roman" w:eastAsia="Times New Roman"/>
        </w:rPr>
        <w:t>DBP15K </w:t>
      </w:r>
      <w:r>
        <w:rPr/>
        <w:t>数据集是知识图谱实</w:t>
      </w:r>
      <w:r>
        <w:rPr>
          <w:spacing w:val="-2"/>
        </w:rPr>
        <w:t>体对齐研究领域的核心基准数据集，以其跨语言特</w:t>
      </w:r>
      <w:r>
        <w:rPr>
          <w:spacing w:val="80"/>
          <w:w w:val="150"/>
        </w:rPr>
        <w:t> </w:t>
      </w:r>
      <w:r>
        <w:rPr>
          <w:spacing w:val="-2"/>
        </w:rPr>
        <w:t>性、结构化异构性和丰富的评估场景成为衡量实体对齐算法性能的重要标准。该数据集基于多语言</w:t>
      </w:r>
    </w:p>
    <w:p>
      <w:pPr>
        <w:pStyle w:val="BodyText"/>
        <w:spacing w:line="295" w:lineRule="auto" w:before="78"/>
        <w:ind w:left="288" w:right="377"/>
        <w:jc w:val="both"/>
      </w:pPr>
      <w:r>
        <w:rPr/>
        <w:br w:type="column"/>
      </w:r>
      <w:r>
        <w:rPr>
          <w:rFonts w:ascii="Times New Roman" w:eastAsia="Times New Roman"/>
        </w:rPr>
        <w:t>DBpedia </w:t>
      </w:r>
      <w:r>
        <w:rPr/>
        <w:t>构建，旨在解决跨语言知识图谱融合问题。</w:t>
      </w:r>
      <w:r>
        <w:rPr>
          <w:spacing w:val="-2"/>
        </w:rPr>
        <w:t>该数据集包含三个子集，每个子集包含约 </w:t>
      </w:r>
      <w:r>
        <w:rPr>
          <w:rFonts w:ascii="Times New Roman" w:eastAsia="Times New Roman"/>
        </w:rPr>
        <w:t>15000</w:t>
      </w:r>
      <w:r>
        <w:rPr>
          <w:rFonts w:ascii="Times New Roman" w:eastAsia="Times New Roman"/>
          <w:spacing w:val="25"/>
        </w:rPr>
        <w:t> </w:t>
      </w:r>
      <w:r>
        <w:rPr/>
        <w:t>个跨</w:t>
      </w:r>
      <w:r>
        <w:rPr>
          <w:spacing w:val="-2"/>
        </w:rPr>
        <w:t>语言实体对。但是跨语言图谱的邻居拓扑差异显著，导致嵌入空间难以对齐，且原生数据集未显示标注属</w:t>
      </w:r>
      <w:r>
        <w:rPr>
          <w:spacing w:val="-4"/>
        </w:rPr>
        <w:t>性层级。</w:t>
      </w:r>
    </w:p>
    <w:p>
      <w:pPr>
        <w:pStyle w:val="BodyText"/>
        <w:spacing w:line="295" w:lineRule="auto"/>
        <w:ind w:left="288" w:right="370" w:firstLine="408"/>
      </w:pPr>
      <w:r>
        <w:rPr/>
        <w:drawing>
          <wp:anchor distT="0" distB="0" distL="0" distR="0" allowOverlap="1" layoutInCell="1" locked="0" behindDoc="1" simplePos="0" relativeHeight="485527040">
            <wp:simplePos x="0" y="0"/>
            <wp:positionH relativeFrom="page">
              <wp:posOffset>6615430</wp:posOffset>
            </wp:positionH>
            <wp:positionV relativeFrom="paragraph">
              <wp:posOffset>21947</wp:posOffset>
            </wp:positionV>
            <wp:extent cx="120650" cy="120650"/>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14" cstate="print"/>
                    <a:stretch>
                      <a:fillRect/>
                    </a:stretch>
                  </pic:blipFill>
                  <pic:spPr>
                    <a:xfrm>
                      <a:off x="0" y="0"/>
                      <a:ext cx="120650" cy="120650"/>
                    </a:xfrm>
                    <a:prstGeom prst="rect">
                      <a:avLst/>
                    </a:prstGeom>
                  </pic:spPr>
                </pic:pic>
              </a:graphicData>
            </a:graphic>
          </wp:anchor>
        </w:drawing>
      </w:r>
      <w:r>
        <w:rPr>
          <w:rFonts w:ascii="Times New Roman" w:hAnsi="Times New Roman" w:eastAsia="Times New Roman"/>
        </w:rPr>
        <w:t>WN18 </w:t>
      </w:r>
      <w:r>
        <w:rPr>
          <w:spacing w:val="-4"/>
        </w:rPr>
        <w:t>基于英语词汇数据库 </w:t>
      </w:r>
      <w:r>
        <w:rPr>
          <w:rFonts w:ascii="Times New Roman" w:hAnsi="Times New Roman" w:eastAsia="Times New Roman"/>
        </w:rPr>
        <w:t>WordNet </w:t>
      </w:r>
      <w:r>
        <w:rPr/>
        <w:t>构建，为</w:t>
      </w:r>
      <w:r>
        <w:rPr>
          <w:spacing w:val="-2"/>
        </w:rPr>
        <w:t>期知识图谱嵌入模型提供了基准测试平台，解决了多关系数据的表示学习问题。但是该数据集中存在大量可逆关系对，导致模型通过简单规则即可预测，而非学习深层语义，并且也未显示标注实体层级，限制模</w:t>
      </w:r>
      <w:r>
        <w:rPr>
          <w:spacing w:val="-1"/>
        </w:rPr>
        <w:t>型对语义结构的理解。对此研究者提出 </w:t>
      </w:r>
      <w:r>
        <w:rPr>
          <w:rFonts w:ascii="Times New Roman" w:hAnsi="Times New Roman" w:eastAsia="Times New Roman"/>
        </w:rPr>
        <w:t>WN18RR</w:t>
      </w:r>
      <w:r>
        <w:rPr>
          <w:rFonts w:ascii="Times New Roman" w:hAnsi="Times New Roman" w:eastAsia="Times New Roman"/>
          <w:spacing w:val="32"/>
        </w:rPr>
        <w:t> </w:t>
      </w:r>
      <w:r>
        <w:rPr/>
        <w:t>数</w:t>
      </w:r>
      <w:r>
        <w:rPr>
          <w:spacing w:val="-2"/>
        </w:rPr>
        <w:t>据集，删除了所有可逆关系，消除了规则漏洞，迫使模型学习真实语义，且进行了显式标注，促进层级感知模型的发展。</w:t>
      </w:r>
    </w:p>
    <w:p>
      <w:pPr>
        <w:pStyle w:val="BodyText"/>
        <w:spacing w:line="295" w:lineRule="auto"/>
        <w:ind w:left="288" w:right="377" w:firstLine="408"/>
        <w:jc w:val="both"/>
      </w:pPr>
      <w:r>
        <w:rPr>
          <w:rFonts w:ascii="Times New Roman" w:eastAsia="Times New Roman"/>
        </w:rPr>
        <w:t>FB15k </w:t>
      </w:r>
      <w:r>
        <w:rPr/>
        <w:t>是知识图谱表示学习与链接预测领域最具影响力的基准数据集之一。该数据集提取自 </w:t>
      </w:r>
      <w:r>
        <w:rPr>
          <w:rFonts w:ascii="Times New Roman" w:eastAsia="Times New Roman"/>
        </w:rPr>
        <w:t>Freebase</w:t>
      </w:r>
      <w:r>
        <w:rPr>
          <w:spacing w:val="-2"/>
        </w:rPr>
        <w:t>知识库，精选高频实体与关系形成子集。但是其长尾实体关联三元组较少，且冷启动问题显著，对此研究</w:t>
      </w:r>
      <w:r>
        <w:rPr/>
        <w:t>者提出改进版被 </w:t>
      </w:r>
      <w:r>
        <w:rPr>
          <w:rFonts w:ascii="Times New Roman" w:eastAsia="Times New Roman"/>
        </w:rPr>
        <w:t>FB15k-237</w:t>
      </w:r>
      <w:r>
        <w:rPr/>
        <w:t>，删除所有方向关系，保</w:t>
      </w:r>
      <w:r>
        <w:rPr>
          <w:spacing w:val="-8"/>
        </w:rPr>
        <w:t>留 </w:t>
      </w:r>
      <w:r>
        <w:rPr>
          <w:rFonts w:ascii="Times New Roman" w:eastAsia="Times New Roman"/>
        </w:rPr>
        <w:t>200</w:t>
      </w:r>
      <w:r>
        <w:rPr>
          <w:rFonts w:ascii="Times New Roman" w:eastAsia="Times New Roman"/>
          <w:spacing w:val="31"/>
        </w:rPr>
        <w:t> </w:t>
      </w:r>
      <w:r>
        <w:rPr>
          <w:spacing w:val="-1"/>
        </w:rPr>
        <w:t>多种不可逆关系，促使模型学习复杂语义而非</w:t>
      </w:r>
    </w:p>
    <w:p>
      <w:pPr>
        <w:pStyle w:val="BodyText"/>
        <w:spacing w:line="255" w:lineRule="exact"/>
        <w:ind w:left="492"/>
        <w:jc w:val="both"/>
      </w:pPr>
      <w:r>
        <w:rPr>
          <w:spacing w:val="-3"/>
        </w:rPr>
        <w:t>赖规则。数据集如表 </w:t>
      </w:r>
      <w:r>
        <w:rPr>
          <w:rFonts w:ascii="Times New Roman" w:eastAsia="Times New Roman"/>
        </w:rPr>
        <w:t>8</w:t>
      </w:r>
      <w:r>
        <w:rPr>
          <w:rFonts w:ascii="Times New Roman" w:eastAsia="Times New Roman"/>
          <w:spacing w:val="17"/>
        </w:rPr>
        <w:t> </w:t>
      </w:r>
      <w:r>
        <w:rPr>
          <w:spacing w:val="-4"/>
        </w:rPr>
        <w:t>所示：</w:t>
      </w:r>
    </w:p>
    <w:p>
      <w:pPr>
        <w:pStyle w:val="BodyText"/>
        <w:spacing w:after="0" w:line="255" w:lineRule="exact"/>
        <w:jc w:val="both"/>
        <w:sectPr>
          <w:type w:val="continuous"/>
          <w:pgSz w:w="11420" w:h="15630"/>
          <w:pgMar w:header="868" w:footer="0" w:top="1400" w:bottom="280" w:left="425" w:right="425"/>
          <w:cols w:num="2" w:equalWidth="0">
            <w:col w:w="5169" w:space="40"/>
            <w:col w:w="5361"/>
          </w:cols>
        </w:sectPr>
      </w:pPr>
    </w:p>
    <w:p>
      <w:pPr>
        <w:spacing w:line="247" w:lineRule="exact" w:before="0"/>
        <w:ind w:left="87" w:right="87" w:firstLine="0"/>
        <w:jc w:val="center"/>
        <w:rPr>
          <w:rFonts w:ascii="Microsoft JhengHei" w:eastAsia="Microsoft JhengHei"/>
          <w:b/>
          <w:sz w:val="18"/>
        </w:rPr>
      </w:pPr>
      <w:r>
        <w:rPr>
          <w:rFonts w:ascii="Microsoft JhengHei" w:eastAsia="Microsoft JhengHei"/>
          <w:b/>
          <w:spacing w:val="4"/>
          <w:sz w:val="18"/>
        </w:rPr>
        <w:t>表 </w:t>
      </w:r>
      <w:r>
        <w:rPr>
          <w:b/>
          <w:sz w:val="18"/>
        </w:rPr>
        <w:t>8</w:t>
      </w:r>
      <w:r>
        <w:rPr>
          <w:b/>
          <w:spacing w:val="56"/>
          <w:sz w:val="18"/>
        </w:rPr>
        <w:t>  </w:t>
      </w:r>
      <w:r>
        <w:rPr>
          <w:rFonts w:ascii="Microsoft JhengHei" w:eastAsia="Microsoft JhengHei"/>
          <w:b/>
          <w:spacing w:val="-2"/>
          <w:sz w:val="18"/>
        </w:rPr>
        <w:t>数据集汇总</w:t>
      </w:r>
    </w:p>
    <w:p>
      <w:pPr>
        <w:spacing w:line="200" w:lineRule="exact" w:before="0"/>
        <w:ind w:left="84" w:right="87" w:firstLine="0"/>
        <w:jc w:val="center"/>
        <w:rPr>
          <w:sz w:val="18"/>
        </w:rPr>
      </w:pPr>
      <w:r>
        <w:rPr>
          <w:sz w:val="18"/>
        </w:rPr>
        <w:t>Table</w:t>
      </w:r>
      <w:r>
        <w:rPr>
          <w:spacing w:val="4"/>
          <w:sz w:val="18"/>
        </w:rPr>
        <w:t> </w:t>
      </w:r>
      <w:r>
        <w:rPr>
          <w:sz w:val="18"/>
        </w:rPr>
        <w:t>8</w:t>
      </w:r>
      <w:r>
        <w:rPr>
          <w:spacing w:val="50"/>
          <w:sz w:val="18"/>
        </w:rPr>
        <w:t>  </w:t>
      </w:r>
      <w:r>
        <w:rPr>
          <w:sz w:val="18"/>
        </w:rPr>
        <w:t>Dataset</w:t>
      </w:r>
      <w:r>
        <w:rPr>
          <w:spacing w:val="4"/>
          <w:sz w:val="18"/>
        </w:rPr>
        <w:t> </w:t>
      </w:r>
      <w:r>
        <w:rPr>
          <w:spacing w:val="-2"/>
          <w:sz w:val="18"/>
        </w:rPr>
        <w:t>Summary</w:t>
      </w:r>
    </w:p>
    <w:p>
      <w:pPr>
        <w:tabs>
          <w:tab w:pos="1373" w:val="left" w:leader="none"/>
          <w:tab w:pos="2551" w:val="left" w:leader="none"/>
          <w:tab w:pos="4163" w:val="left" w:leader="none"/>
          <w:tab w:pos="5829" w:val="left" w:leader="none"/>
          <w:tab w:pos="7255" w:val="left" w:leader="none"/>
          <w:tab w:pos="8446" w:val="left" w:leader="none"/>
        </w:tabs>
        <w:spacing w:before="101"/>
        <w:ind w:left="0" w:right="84" w:firstLine="0"/>
        <w:jc w:val="center"/>
        <w:rPr>
          <w:rFonts w:ascii="SimSun" w:eastAsia="SimSun" w:hint="eastAsia"/>
          <w:sz w:val="15"/>
        </w:rPr>
      </w:pPr>
      <w:r>
        <w:rPr>
          <w:rFonts w:ascii="SimSun" w:eastAsia="SimSun" w:hint="eastAsia"/>
          <w:sz w:val="15"/>
        </w:rPr>
        <w:t>数据集名</w:t>
      </w:r>
      <w:r>
        <w:rPr>
          <w:rFonts w:ascii="SimSun" w:eastAsia="SimSun" w:hint="eastAsia"/>
          <w:spacing w:val="-10"/>
          <w:sz w:val="15"/>
        </w:rPr>
        <w:t>称</w:t>
      </w:r>
      <w:r>
        <w:rPr>
          <w:rFonts w:ascii="SimSun" w:eastAsia="SimSun" w:hint="eastAsia"/>
          <w:sz w:val="15"/>
        </w:rPr>
        <w:tab/>
        <w:t>发布时</w:t>
      </w:r>
      <w:r>
        <w:rPr>
          <w:rFonts w:ascii="SimSun" w:eastAsia="SimSun" w:hint="eastAsia"/>
          <w:spacing w:val="-10"/>
          <w:sz w:val="15"/>
        </w:rPr>
        <w:t>间</w:t>
      </w:r>
      <w:r>
        <w:rPr>
          <w:rFonts w:ascii="SimSun" w:eastAsia="SimSun" w:hint="eastAsia"/>
          <w:sz w:val="15"/>
        </w:rPr>
        <w:tab/>
        <w:t>包含数据集系</w:t>
      </w:r>
      <w:r>
        <w:rPr>
          <w:rFonts w:ascii="SimSun" w:eastAsia="SimSun" w:hint="eastAsia"/>
          <w:spacing w:val="-10"/>
          <w:sz w:val="15"/>
        </w:rPr>
        <w:t>列</w:t>
      </w:r>
      <w:r>
        <w:rPr>
          <w:rFonts w:ascii="SimSun" w:eastAsia="SimSun" w:hint="eastAsia"/>
          <w:sz w:val="15"/>
        </w:rPr>
        <w:tab/>
        <w:t>规模与类</w:t>
      </w:r>
      <w:r>
        <w:rPr>
          <w:rFonts w:ascii="SimSun" w:eastAsia="SimSun" w:hint="eastAsia"/>
          <w:spacing w:val="-10"/>
          <w:sz w:val="15"/>
        </w:rPr>
        <w:t>型</w:t>
      </w:r>
      <w:r>
        <w:rPr>
          <w:rFonts w:ascii="SimSun" w:eastAsia="SimSun" w:hint="eastAsia"/>
          <w:sz w:val="15"/>
        </w:rPr>
        <w:tab/>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r>
        <w:rPr>
          <w:rFonts w:ascii="SimSun" w:eastAsia="SimSun" w:hint="eastAsia"/>
          <w:sz w:val="15"/>
        </w:rPr>
        <w:tab/>
        <w:t>引用模</w:t>
      </w:r>
      <w:r>
        <w:rPr>
          <w:rFonts w:ascii="SimSun" w:eastAsia="SimSun" w:hint="eastAsia"/>
          <w:spacing w:val="-10"/>
          <w:sz w:val="15"/>
        </w:rPr>
        <w:t>型</w:t>
      </w:r>
    </w:p>
    <w:p>
      <w:pPr>
        <w:spacing w:before="88"/>
        <w:ind w:left="6156" w:right="0" w:firstLine="0"/>
        <w:jc w:val="left"/>
        <w:rPr>
          <w:rFonts w:ascii="SimSun" w:eastAsia="SimSun" w:hint="eastAsia"/>
          <w:sz w:val="15"/>
        </w:rPr>
      </w:pPr>
      <w:r>
        <w:rPr>
          <w:rFonts w:ascii="SimSun" w:eastAsia="SimSun" w:hint="eastAsia"/>
          <w:spacing w:val="-2"/>
          <w:sz w:val="15"/>
        </w:rPr>
        <w:t>提供了高质量的</w:t>
      </w:r>
    </w:p>
    <w:p>
      <w:pPr>
        <w:spacing w:after="0"/>
        <w:jc w:val="left"/>
        <w:rPr>
          <w:rFonts w:ascii="SimSun" w:eastAsia="SimSun" w:hint="eastAsia"/>
          <w:sz w:val="15"/>
        </w:rPr>
        <w:sectPr>
          <w:type w:val="continuous"/>
          <w:pgSz w:w="11420" w:h="15630"/>
          <w:pgMar w:header="868" w:footer="0" w:top="1400" w:bottom="280" w:left="425" w:right="425"/>
        </w:sectPr>
      </w:pPr>
    </w:p>
    <w:p>
      <w:pPr>
        <w:tabs>
          <w:tab w:pos="2545" w:val="right" w:leader="none"/>
        </w:tabs>
        <w:spacing w:before="483"/>
        <w:ind w:left="643" w:right="0" w:firstLine="0"/>
        <w:jc w:val="left"/>
        <w:rPr>
          <w:sz w:val="15"/>
        </w:rPr>
      </w:pPr>
      <w:r>
        <w:rPr>
          <w:sz w:val="15"/>
        </w:rPr>
        <w:t>DBP15K</w:t>
      </w:r>
      <w:r>
        <w:rPr>
          <w:spacing w:val="12"/>
          <w:sz w:val="15"/>
        </w:rPr>
        <w:t> </w:t>
      </w:r>
      <w:r>
        <w:rPr>
          <w:rFonts w:ascii="SimSun" w:eastAsia="SimSun" w:hint="eastAsia"/>
          <w:sz w:val="15"/>
        </w:rPr>
        <w:t>系</w:t>
      </w:r>
      <w:r>
        <w:rPr>
          <w:rFonts w:ascii="SimSun" w:eastAsia="SimSun" w:hint="eastAsia"/>
          <w:spacing w:val="-10"/>
          <w:sz w:val="15"/>
        </w:rPr>
        <w:t>列</w:t>
      </w:r>
      <w:r>
        <w:rPr>
          <w:sz w:val="15"/>
        </w:rPr>
        <w:tab/>
      </w:r>
      <w:r>
        <w:rPr>
          <w:spacing w:val="-4"/>
          <w:sz w:val="15"/>
        </w:rPr>
        <w:t>2017</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0"/>
        <w:rPr>
          <w:sz w:val="15"/>
        </w:rPr>
      </w:pPr>
    </w:p>
    <w:p>
      <w:pPr>
        <w:tabs>
          <w:tab w:pos="2239" w:val="left" w:leader="none"/>
        </w:tabs>
        <w:spacing w:before="0"/>
        <w:ind w:left="719" w:right="0" w:firstLine="0"/>
        <w:jc w:val="left"/>
        <w:rPr>
          <w:sz w:val="15"/>
        </w:rPr>
      </w:pPr>
      <w:r>
        <w:rPr>
          <w:sz w:val="15"/>
        </w:rPr>
        <w:t>WN18</w:t>
      </w:r>
      <w:r>
        <w:rPr>
          <w:spacing w:val="11"/>
          <w:sz w:val="15"/>
        </w:rPr>
        <w:t> </w:t>
      </w:r>
      <w:r>
        <w:rPr>
          <w:rFonts w:ascii="SimSun" w:eastAsia="SimSun" w:hint="eastAsia"/>
          <w:sz w:val="15"/>
        </w:rPr>
        <w:t>系</w:t>
      </w:r>
      <w:r>
        <w:rPr>
          <w:rFonts w:ascii="SimSun" w:eastAsia="SimSun" w:hint="eastAsia"/>
          <w:spacing w:val="-10"/>
          <w:sz w:val="15"/>
        </w:rPr>
        <w:t>列</w:t>
      </w:r>
      <w:r>
        <w:rPr>
          <w:sz w:val="15"/>
        </w:rPr>
        <w:tab/>
      </w:r>
      <w:r>
        <w:rPr>
          <w:spacing w:val="-4"/>
          <w:sz w:val="15"/>
        </w:rPr>
        <w:t>2013</w:t>
      </w:r>
    </w:p>
    <w:p>
      <w:pPr>
        <w:spacing w:line="240" w:lineRule="auto" w:before="50"/>
        <w:rPr>
          <w:sz w:val="15"/>
        </w:rPr>
      </w:pPr>
      <w:r>
        <w:rPr/>
        <w:br w:type="column"/>
      </w:r>
      <w:r>
        <w:rPr>
          <w:sz w:val="15"/>
        </w:rPr>
      </w:r>
    </w:p>
    <w:p>
      <w:pPr>
        <w:spacing w:line="376" w:lineRule="auto" w:before="0"/>
        <w:ind w:left="643" w:right="0" w:hanging="9"/>
        <w:jc w:val="both"/>
        <w:rPr>
          <w:sz w:val="15"/>
        </w:rPr>
      </w:pPr>
      <w:r>
        <w:rPr>
          <w:sz w:val="15"/>
        </w:rPr>
        <w:t>DBP15K</w:t>
      </w:r>
      <w:r>
        <w:rPr>
          <w:spacing w:val="-10"/>
          <w:sz w:val="15"/>
        </w:rPr>
        <w:t> </w:t>
      </w:r>
      <w:r>
        <w:rPr>
          <w:sz w:val="15"/>
        </w:rPr>
        <w:t>(ZH-EN)</w:t>
      </w:r>
      <w:r>
        <w:rPr>
          <w:spacing w:val="40"/>
          <w:sz w:val="15"/>
        </w:rPr>
        <w:t> </w:t>
      </w:r>
      <w:r>
        <w:rPr>
          <w:sz w:val="15"/>
        </w:rPr>
        <w:t>DBP15K (JA-EN)</w:t>
      </w:r>
      <w:r>
        <w:rPr>
          <w:spacing w:val="40"/>
          <w:sz w:val="15"/>
        </w:rPr>
        <w:t> </w:t>
      </w:r>
      <w:r>
        <w:rPr>
          <w:sz w:val="15"/>
        </w:rPr>
        <w:t>DBP15K</w:t>
      </w:r>
      <w:r>
        <w:rPr>
          <w:spacing w:val="14"/>
          <w:sz w:val="15"/>
        </w:rPr>
        <w:t> </w:t>
      </w:r>
      <w:r>
        <w:rPr>
          <w:sz w:val="15"/>
        </w:rPr>
        <w:t>(FR-</w:t>
      </w:r>
      <w:r>
        <w:rPr>
          <w:spacing w:val="-5"/>
          <w:sz w:val="15"/>
        </w:rPr>
        <w:t>EN)</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80"/>
        <w:rPr>
          <w:sz w:val="15"/>
        </w:rPr>
      </w:pPr>
    </w:p>
    <w:p>
      <w:pPr>
        <w:spacing w:line="376" w:lineRule="auto" w:before="0"/>
        <w:ind w:left="911" w:right="274" w:firstLine="102"/>
        <w:jc w:val="left"/>
        <w:rPr>
          <w:sz w:val="15"/>
        </w:rPr>
      </w:pPr>
      <w:r>
        <w:rPr>
          <w:spacing w:val="-4"/>
          <w:sz w:val="15"/>
        </w:rPr>
        <w:t>WN18</w:t>
      </w:r>
      <w:r>
        <w:rPr>
          <w:spacing w:val="40"/>
          <w:sz w:val="15"/>
        </w:rPr>
        <w:t> </w:t>
      </w:r>
      <w:r>
        <w:rPr>
          <w:spacing w:val="-2"/>
          <w:sz w:val="15"/>
        </w:rPr>
        <w:t>WN18RR</w:t>
      </w:r>
    </w:p>
    <w:p>
      <w:pPr>
        <w:spacing w:line="336" w:lineRule="auto" w:before="77"/>
        <w:ind w:left="221" w:right="0" w:firstLine="0"/>
        <w:jc w:val="center"/>
        <w:rPr>
          <w:rFonts w:ascii="SimSun" w:eastAsia="SimSun" w:hint="eastAsia"/>
          <w:sz w:val="15"/>
        </w:rPr>
      </w:pPr>
      <w:r>
        <w:rPr/>
        <w:br w:type="column"/>
      </w:r>
      <w:r>
        <w:rPr>
          <w:rFonts w:ascii="SimSun" w:eastAsia="SimSun" w:hint="eastAsia"/>
          <w:spacing w:val="-2"/>
          <w:sz w:val="15"/>
        </w:rPr>
        <w:t>数十万关系三元组</w:t>
      </w:r>
      <w:r>
        <w:rPr>
          <w:rFonts w:ascii="SimSun" w:eastAsia="SimSun" w:hint="eastAsia"/>
          <w:spacing w:val="-2"/>
          <w:sz w:val="15"/>
        </w:rPr>
        <w:t>核心特征：典型的跨语言异构知识图</w:t>
      </w:r>
      <w:r>
        <w:rPr>
          <w:rFonts w:ascii="SimSun" w:eastAsia="SimSun" w:hint="eastAsia"/>
          <w:spacing w:val="-10"/>
          <w:sz w:val="15"/>
        </w:rPr>
        <w:t>谱</w:t>
      </w:r>
    </w:p>
    <w:p>
      <w:pPr>
        <w:pStyle w:val="BodyText"/>
        <w:rPr>
          <w:sz w:val="15"/>
        </w:rPr>
      </w:pPr>
    </w:p>
    <w:p>
      <w:pPr>
        <w:pStyle w:val="BodyText"/>
        <w:rPr>
          <w:sz w:val="15"/>
        </w:rPr>
      </w:pPr>
    </w:p>
    <w:p>
      <w:pPr>
        <w:pStyle w:val="BodyText"/>
        <w:spacing w:before="103"/>
        <w:rPr>
          <w:sz w:val="15"/>
        </w:rPr>
      </w:pPr>
    </w:p>
    <w:p>
      <w:pPr>
        <w:spacing w:line="336" w:lineRule="auto" w:before="0"/>
        <w:ind w:left="297" w:right="70" w:hanging="5"/>
        <w:jc w:val="center"/>
        <w:rPr>
          <w:sz w:val="15"/>
        </w:rPr>
      </w:pPr>
      <w:r>
        <w:rPr>
          <w:rFonts w:ascii="SimSun" w:eastAsia="SimSun" w:hint="eastAsia"/>
          <w:spacing w:val="-5"/>
          <w:sz w:val="15"/>
        </w:rPr>
        <w:t>从 </w:t>
      </w:r>
      <w:r>
        <w:rPr>
          <w:sz w:val="15"/>
        </w:rPr>
        <w:t>WordNet </w:t>
      </w:r>
      <w:r>
        <w:rPr>
          <w:rFonts w:ascii="SimSun" w:eastAsia="SimSun" w:hint="eastAsia"/>
          <w:sz w:val="15"/>
        </w:rPr>
        <w:t>抽</w:t>
      </w:r>
      <w:r>
        <w:rPr>
          <w:rFonts w:ascii="SimSun" w:eastAsia="SimSun" w:hint="eastAsia"/>
          <w:sz w:val="15"/>
        </w:rPr>
        <w:t> </w:t>
      </w:r>
      <w:r>
        <w:rPr>
          <w:rFonts w:ascii="SimSun" w:eastAsia="SimSun" w:hint="eastAsia"/>
          <w:spacing w:val="-5"/>
          <w:sz w:val="15"/>
        </w:rPr>
        <w:t>取，包含 </w:t>
      </w:r>
      <w:r>
        <w:rPr>
          <w:spacing w:val="-2"/>
          <w:sz w:val="15"/>
        </w:rPr>
        <w:t>40,943</w:t>
      </w:r>
    </w:p>
    <w:p>
      <w:pPr>
        <w:spacing w:line="336" w:lineRule="auto" w:before="2"/>
        <w:ind w:left="259" w:right="31" w:firstLine="0"/>
        <w:jc w:val="center"/>
        <w:rPr>
          <w:rFonts w:ascii="SimSun" w:eastAsia="SimSun" w:hint="eastAsia"/>
          <w:sz w:val="15"/>
        </w:rPr>
      </w:pPr>
      <w:r>
        <w:rPr>
          <w:rFonts w:ascii="SimSun" w:eastAsia="SimSun" w:hint="eastAsia"/>
          <w:spacing w:val="-7"/>
          <w:sz w:val="15"/>
        </w:rPr>
        <w:t>个实体和 </w:t>
      </w:r>
      <w:r>
        <w:rPr>
          <w:sz w:val="15"/>
        </w:rPr>
        <w:t>18</w:t>
      </w:r>
      <w:r>
        <w:rPr>
          <w:spacing w:val="-10"/>
          <w:sz w:val="15"/>
        </w:rPr>
        <w:t> </w:t>
      </w:r>
      <w:r>
        <w:rPr>
          <w:rFonts w:ascii="SimSun" w:eastAsia="SimSun" w:hint="eastAsia"/>
          <w:sz w:val="15"/>
        </w:rPr>
        <w:t>种词</w:t>
      </w:r>
      <w:r>
        <w:rPr>
          <w:rFonts w:ascii="SimSun" w:eastAsia="SimSun" w:hint="eastAsia"/>
          <w:spacing w:val="-4"/>
          <w:sz w:val="15"/>
        </w:rPr>
        <w:t>汇关系</w:t>
      </w:r>
    </w:p>
    <w:p>
      <w:pPr>
        <w:pStyle w:val="BodyText"/>
        <w:rPr>
          <w:sz w:val="15"/>
        </w:rPr>
      </w:pPr>
    </w:p>
    <w:p>
      <w:pPr>
        <w:pStyle w:val="BodyText"/>
        <w:spacing w:before="179"/>
        <w:rPr>
          <w:sz w:val="15"/>
        </w:rPr>
      </w:pPr>
    </w:p>
    <w:p>
      <w:pPr>
        <w:spacing w:line="270" w:lineRule="atLeast" w:before="0"/>
        <w:ind w:left="293" w:right="62" w:firstLine="0"/>
        <w:jc w:val="center"/>
        <w:rPr>
          <w:rFonts w:ascii="SimSun" w:eastAsia="SimSun" w:hint="eastAsia"/>
          <w:sz w:val="15"/>
        </w:rPr>
      </w:pPr>
      <w:r>
        <w:rPr>
          <w:rFonts w:ascii="SimSun" w:eastAsia="SimSun" w:hint="eastAsia"/>
          <w:spacing w:val="-16"/>
          <w:sz w:val="15"/>
        </w:rPr>
        <w:t>从 </w:t>
      </w:r>
      <w:r>
        <w:rPr>
          <w:sz w:val="15"/>
        </w:rPr>
        <w:t>Freebase</w:t>
      </w:r>
      <w:r>
        <w:rPr>
          <w:spacing w:val="-10"/>
          <w:sz w:val="15"/>
        </w:rPr>
        <w:t> </w:t>
      </w:r>
      <w:r>
        <w:rPr>
          <w:rFonts w:ascii="SimSun" w:eastAsia="SimSun" w:hint="eastAsia"/>
          <w:sz w:val="15"/>
        </w:rPr>
        <w:t>抽取</w:t>
      </w:r>
      <w:r>
        <w:rPr>
          <w:rFonts w:ascii="SimSun" w:eastAsia="SimSun" w:hint="eastAsia"/>
          <w:spacing w:val="-2"/>
          <w:sz w:val="15"/>
        </w:rPr>
        <w:t>的子集，包含</w:t>
      </w:r>
    </w:p>
    <w:p>
      <w:pPr>
        <w:spacing w:line="336" w:lineRule="auto" w:before="77"/>
        <w:ind w:left="244" w:right="0" w:hanging="1"/>
        <w:jc w:val="center"/>
        <w:rPr>
          <w:rFonts w:ascii="SimSun" w:eastAsia="SimSun" w:hint="eastAsia"/>
          <w:sz w:val="15"/>
        </w:rPr>
      </w:pPr>
      <w:r>
        <w:rPr/>
        <w:br w:type="column"/>
      </w:r>
      <w:r>
        <w:rPr>
          <w:rFonts w:ascii="SimSun" w:eastAsia="SimSun" w:hint="eastAsia"/>
          <w:spacing w:val="-2"/>
          <w:sz w:val="15"/>
        </w:rPr>
        <w:t>预对齐实体对作</w:t>
      </w:r>
      <w:r>
        <w:rPr>
          <w:rFonts w:ascii="SimSun" w:eastAsia="SimSun" w:hint="eastAsia"/>
          <w:spacing w:val="-2"/>
          <w:sz w:val="15"/>
        </w:rPr>
        <w:t>为种子映射。</w:t>
      </w:r>
      <w:r>
        <w:rPr>
          <w:rFonts w:ascii="SimSun" w:eastAsia="SimSun" w:hint="eastAsia"/>
          <w:spacing w:val="40"/>
          <w:sz w:val="15"/>
        </w:rPr>
        <w:t> </w:t>
      </w:r>
      <w:r>
        <w:rPr>
          <w:rFonts w:ascii="SimSun" w:eastAsia="SimSun" w:hint="eastAsia"/>
          <w:spacing w:val="-2"/>
          <w:sz w:val="15"/>
        </w:rPr>
        <w:t>为后续研究工作扩展了图像等多</w:t>
      </w:r>
      <w:r>
        <w:rPr>
          <w:rFonts w:ascii="SimSun" w:eastAsia="SimSun" w:hint="eastAsia"/>
          <w:spacing w:val="-4"/>
          <w:sz w:val="15"/>
        </w:rPr>
        <w:t>模态信息</w:t>
      </w:r>
    </w:p>
    <w:p>
      <w:pPr>
        <w:pStyle w:val="BodyText"/>
        <w:spacing w:before="83"/>
        <w:rPr>
          <w:sz w:val="15"/>
        </w:rPr>
      </w:pPr>
    </w:p>
    <w:p>
      <w:pPr>
        <w:spacing w:line="336" w:lineRule="auto" w:before="0"/>
        <w:ind w:left="244" w:right="0" w:firstLine="0"/>
        <w:jc w:val="center"/>
        <w:rPr>
          <w:rFonts w:ascii="SimSun" w:eastAsia="SimSun" w:hint="eastAsia"/>
          <w:sz w:val="15"/>
        </w:rPr>
      </w:pPr>
      <w:r>
        <w:rPr>
          <w:rFonts w:ascii="SimSun" w:eastAsia="SimSun" w:hint="eastAsia"/>
          <w:spacing w:val="-2"/>
          <w:sz w:val="15"/>
        </w:rPr>
        <w:t>关系多为上下位</w:t>
      </w:r>
      <w:r>
        <w:rPr>
          <w:rFonts w:ascii="SimSun" w:eastAsia="SimSun" w:hint="eastAsia"/>
          <w:spacing w:val="-2"/>
          <w:sz w:val="15"/>
        </w:rPr>
        <w:t>义、部分整体等语言学关系，适合研究语义层级</w:t>
      </w:r>
      <w:r>
        <w:rPr>
          <w:rFonts w:ascii="SimSun" w:eastAsia="SimSun" w:hint="eastAsia"/>
          <w:spacing w:val="-6"/>
          <w:sz w:val="15"/>
        </w:rPr>
        <w:t>结构</w:t>
      </w:r>
    </w:p>
    <w:p>
      <w:pPr>
        <w:pStyle w:val="BodyText"/>
        <w:rPr>
          <w:sz w:val="15"/>
        </w:rPr>
      </w:pPr>
    </w:p>
    <w:p>
      <w:pPr>
        <w:pStyle w:val="BodyText"/>
        <w:rPr>
          <w:sz w:val="15"/>
        </w:rPr>
      </w:pPr>
    </w:p>
    <w:p>
      <w:pPr>
        <w:pStyle w:val="BodyText"/>
        <w:spacing w:before="103"/>
        <w:rPr>
          <w:sz w:val="15"/>
        </w:rPr>
      </w:pPr>
    </w:p>
    <w:p>
      <w:pPr>
        <w:spacing w:before="1"/>
        <w:ind w:left="244" w:right="0" w:firstLine="0"/>
        <w:jc w:val="center"/>
        <w:rPr>
          <w:rFonts w:ascii="SimSun" w:eastAsia="SimSun" w:hint="eastAsia"/>
          <w:sz w:val="15"/>
        </w:rPr>
      </w:pPr>
      <w:r>
        <w:rPr>
          <w:rFonts w:ascii="SimSun" w:eastAsia="SimSun" w:hint="eastAsia"/>
          <w:spacing w:val="-2"/>
          <w:sz w:val="15"/>
        </w:rPr>
        <w:t>是当前评估模型</w:t>
      </w:r>
    </w:p>
    <w:p>
      <w:pPr>
        <w:spacing w:line="336" w:lineRule="auto" w:before="77"/>
        <w:ind w:left="314" w:right="0" w:firstLine="0"/>
        <w:jc w:val="center"/>
        <w:rPr>
          <w:rFonts w:ascii="SimSun" w:eastAsia="SimSun" w:hint="eastAsia"/>
          <w:sz w:val="15"/>
        </w:rPr>
      </w:pPr>
      <w:r>
        <w:rPr/>
        <w:br w:type="column"/>
      </w:r>
      <w:r>
        <w:rPr>
          <w:rFonts w:ascii="SimSun" w:eastAsia="SimSun" w:hint="eastAsia"/>
          <w:spacing w:val="-2"/>
          <w:sz w:val="15"/>
        </w:rPr>
        <w:t>规模相对较小，</w:t>
      </w:r>
      <w:r>
        <w:rPr>
          <w:rFonts w:ascii="SimSun" w:eastAsia="SimSun" w:hint="eastAsia"/>
          <w:spacing w:val="-2"/>
          <w:sz w:val="15"/>
        </w:rPr>
        <w:t>对于训练超大规模模型可能显得</w:t>
      </w:r>
      <w:r>
        <w:rPr>
          <w:rFonts w:ascii="SimSun" w:eastAsia="SimSun" w:hint="eastAsia"/>
          <w:spacing w:val="-6"/>
          <w:sz w:val="15"/>
        </w:rPr>
        <w:t>不足</w:t>
      </w:r>
    </w:p>
    <w:p>
      <w:pPr>
        <w:pStyle w:val="BodyText"/>
        <w:rPr>
          <w:sz w:val="15"/>
        </w:rPr>
      </w:pPr>
    </w:p>
    <w:p>
      <w:pPr>
        <w:pStyle w:val="BodyText"/>
        <w:rPr>
          <w:sz w:val="15"/>
        </w:rPr>
      </w:pPr>
    </w:p>
    <w:p>
      <w:pPr>
        <w:pStyle w:val="BodyText"/>
        <w:rPr>
          <w:sz w:val="15"/>
        </w:rPr>
      </w:pPr>
    </w:p>
    <w:p>
      <w:pPr>
        <w:pStyle w:val="BodyText"/>
        <w:spacing w:before="181"/>
        <w:rPr>
          <w:sz w:val="15"/>
        </w:rPr>
      </w:pPr>
    </w:p>
    <w:p>
      <w:pPr>
        <w:spacing w:line="336" w:lineRule="auto" w:before="0"/>
        <w:ind w:left="314" w:right="0" w:firstLine="0"/>
        <w:jc w:val="center"/>
        <w:rPr>
          <w:rFonts w:ascii="SimSun" w:eastAsia="SimSun" w:hint="eastAsia"/>
          <w:sz w:val="15"/>
        </w:rPr>
      </w:pPr>
      <w:r>
        <w:rPr>
          <w:rFonts w:ascii="SimSun" w:eastAsia="SimSun" w:hint="eastAsia"/>
          <w:spacing w:val="-2"/>
          <w:sz w:val="15"/>
        </w:rPr>
        <w:t>关系类型较少，</w:t>
      </w:r>
      <w:r>
        <w:rPr>
          <w:rFonts w:ascii="SimSun" w:eastAsia="SimSun" w:hint="eastAsia"/>
          <w:spacing w:val="-2"/>
          <w:sz w:val="15"/>
        </w:rPr>
        <w:t>关系多样性有限</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3"/>
        <w:rPr>
          <w:sz w:val="15"/>
        </w:rPr>
      </w:pPr>
    </w:p>
    <w:p>
      <w:pPr>
        <w:spacing w:line="152" w:lineRule="exact" w:before="0"/>
        <w:ind w:left="313" w:right="0" w:firstLine="0"/>
        <w:jc w:val="center"/>
        <w:rPr>
          <w:rFonts w:ascii="SimSun" w:eastAsia="SimSun" w:hint="eastAsia"/>
          <w:sz w:val="15"/>
        </w:rPr>
      </w:pPr>
      <w:r>
        <w:rPr>
          <w:rFonts w:ascii="SimSun" w:eastAsia="SimSun" w:hint="eastAsia"/>
          <w:spacing w:val="-2"/>
          <w:sz w:val="15"/>
        </w:rPr>
        <w:t>关系冗余与长尾</w:t>
      </w:r>
    </w:p>
    <w:p>
      <w:pPr>
        <w:spacing w:before="87"/>
        <w:ind w:left="87" w:right="421" w:firstLine="0"/>
        <w:jc w:val="center"/>
        <w:rPr>
          <w:sz w:val="15"/>
        </w:rPr>
      </w:pPr>
      <w:r>
        <w:rPr/>
        <w:br w:type="column"/>
      </w:r>
      <w:r>
        <w:rPr>
          <w:spacing w:val="-2"/>
          <w:sz w:val="15"/>
        </w:rPr>
        <w:t>RKDEA</w:t>
      </w:r>
      <w:r>
        <w:rPr>
          <w:spacing w:val="-2"/>
          <w:sz w:val="15"/>
          <w:vertAlign w:val="superscript"/>
        </w:rPr>
        <w:t>[62]</w:t>
      </w:r>
    </w:p>
    <w:p>
      <w:pPr>
        <w:spacing w:line="376" w:lineRule="auto" w:before="98"/>
        <w:ind w:left="387" w:right="720" w:firstLine="15"/>
        <w:jc w:val="both"/>
        <w:rPr>
          <w:sz w:val="15"/>
        </w:rPr>
      </w:pPr>
      <w:r>
        <w:rPr>
          <w:spacing w:val="-2"/>
          <w:sz w:val="15"/>
        </w:rPr>
        <w:t>DistMult</w:t>
      </w:r>
      <w:r>
        <w:rPr>
          <w:spacing w:val="-2"/>
          <w:sz w:val="15"/>
          <w:vertAlign w:val="superscript"/>
        </w:rPr>
        <w:t>[68]</w:t>
      </w:r>
      <w:r>
        <w:rPr>
          <w:spacing w:val="40"/>
          <w:sz w:val="15"/>
          <w:vertAlign w:val="baseline"/>
        </w:rPr>
        <w:t> </w:t>
      </w:r>
      <w:r>
        <w:rPr>
          <w:spacing w:val="-2"/>
          <w:sz w:val="15"/>
          <w:vertAlign w:val="baseline"/>
        </w:rPr>
        <w:t>ComplEx</w:t>
      </w:r>
      <w:r>
        <w:rPr>
          <w:spacing w:val="-2"/>
          <w:sz w:val="15"/>
          <w:vertAlign w:val="superscript"/>
        </w:rPr>
        <w:t>[69]</w:t>
      </w:r>
      <w:r>
        <w:rPr>
          <w:spacing w:val="40"/>
          <w:sz w:val="15"/>
          <w:vertAlign w:val="baseline"/>
        </w:rPr>
        <w:t> </w:t>
      </w:r>
      <w:r>
        <w:rPr>
          <w:spacing w:val="-2"/>
          <w:sz w:val="15"/>
          <w:vertAlign w:val="baseline"/>
        </w:rPr>
        <w:t>TuckER</w:t>
      </w:r>
      <w:r>
        <w:rPr>
          <w:spacing w:val="-2"/>
          <w:sz w:val="15"/>
          <w:vertAlign w:val="superscript"/>
        </w:rPr>
        <w:t>[70]</w:t>
      </w:r>
    </w:p>
    <w:p>
      <w:pPr>
        <w:spacing w:line="240" w:lineRule="auto" w:before="95"/>
        <w:rPr>
          <w:sz w:val="15"/>
        </w:rPr>
      </w:pPr>
    </w:p>
    <w:p>
      <w:pPr>
        <w:spacing w:line="374" w:lineRule="auto" w:before="0"/>
        <w:ind w:left="331" w:right="666" w:firstLine="1"/>
        <w:jc w:val="center"/>
        <w:rPr>
          <w:sz w:val="10"/>
        </w:rPr>
      </w:pPr>
      <w:r>
        <w:rPr>
          <w:spacing w:val="-2"/>
          <w:sz w:val="15"/>
        </w:rPr>
        <w:t>TransE</w:t>
      </w:r>
      <w:r>
        <w:rPr>
          <w:spacing w:val="-2"/>
          <w:sz w:val="15"/>
          <w:vertAlign w:val="superscript"/>
        </w:rPr>
        <w:t>[76]</w:t>
      </w:r>
      <w:r>
        <w:rPr>
          <w:spacing w:val="40"/>
          <w:sz w:val="15"/>
          <w:vertAlign w:val="baseline"/>
        </w:rPr>
        <w:t> </w:t>
      </w:r>
      <w:r>
        <w:rPr>
          <w:spacing w:val="-2"/>
          <w:sz w:val="15"/>
          <w:vertAlign w:val="baseline"/>
        </w:rPr>
        <w:t>TransH</w:t>
      </w:r>
      <w:r>
        <w:rPr>
          <w:spacing w:val="-2"/>
          <w:sz w:val="15"/>
          <w:vertAlign w:val="superscript"/>
        </w:rPr>
        <w:t>[75]</w:t>
      </w:r>
      <w:r>
        <w:rPr>
          <w:spacing w:val="40"/>
          <w:sz w:val="15"/>
          <w:vertAlign w:val="baseline"/>
        </w:rPr>
        <w:t> </w:t>
      </w:r>
      <w:r>
        <w:rPr>
          <w:spacing w:val="-2"/>
          <w:sz w:val="15"/>
          <w:vertAlign w:val="baseline"/>
        </w:rPr>
        <w:t>TransR</w:t>
      </w:r>
      <w:r>
        <w:rPr>
          <w:spacing w:val="-2"/>
          <w:sz w:val="15"/>
          <w:vertAlign w:val="superscript"/>
        </w:rPr>
        <w:t>[77]</w:t>
      </w:r>
      <w:r>
        <w:rPr>
          <w:spacing w:val="40"/>
          <w:sz w:val="15"/>
          <w:vertAlign w:val="baseline"/>
        </w:rPr>
        <w:t> </w:t>
      </w:r>
      <w:r>
        <w:rPr>
          <w:spacing w:val="-2"/>
          <w:sz w:val="15"/>
          <w:vertAlign w:val="baseline"/>
        </w:rPr>
        <w:t>TranSparse</w:t>
      </w:r>
      <w:r>
        <w:rPr>
          <w:spacing w:val="-2"/>
          <w:sz w:val="15"/>
          <w:vertAlign w:val="superscript"/>
        </w:rPr>
        <w:t>[78]</w:t>
      </w:r>
      <w:r>
        <w:rPr>
          <w:spacing w:val="40"/>
          <w:sz w:val="15"/>
          <w:vertAlign w:val="baseline"/>
        </w:rPr>
        <w:t> </w:t>
      </w:r>
      <w:r>
        <w:rPr>
          <w:spacing w:val="-2"/>
          <w:sz w:val="15"/>
          <w:vertAlign w:val="baseline"/>
        </w:rPr>
        <w:t>RotateE</w:t>
      </w:r>
      <w:r>
        <w:rPr>
          <w:spacing w:val="-2"/>
          <w:sz w:val="15"/>
          <w:vertAlign w:val="superscript"/>
        </w:rPr>
        <w:t>[81]</w:t>
      </w:r>
      <w:r>
        <w:rPr>
          <w:spacing w:val="40"/>
          <w:sz w:val="15"/>
          <w:vertAlign w:val="baseline"/>
        </w:rPr>
        <w:t> </w:t>
      </w:r>
      <w:r>
        <w:rPr>
          <w:spacing w:val="-2"/>
          <w:sz w:val="15"/>
          <w:vertAlign w:val="baseline"/>
        </w:rPr>
        <w:t>Quate</w:t>
      </w:r>
      <w:r>
        <w:rPr>
          <w:spacing w:val="-2"/>
          <w:sz w:val="15"/>
          <w:vertAlign w:val="superscript"/>
        </w:rPr>
        <w:t>[83]</w:t>
      </w:r>
      <w:r>
        <w:rPr>
          <w:spacing w:val="40"/>
          <w:sz w:val="15"/>
          <w:vertAlign w:val="baseline"/>
        </w:rPr>
        <w:t> </w:t>
      </w:r>
      <w:r>
        <w:rPr>
          <w:spacing w:val="-2"/>
          <w:position w:val="-4"/>
          <w:sz w:val="15"/>
          <w:vertAlign w:val="baseline"/>
        </w:rPr>
        <w:t>HAKE</w:t>
      </w:r>
      <w:r>
        <w:rPr>
          <w:spacing w:val="-2"/>
          <w:sz w:val="10"/>
          <w:vertAlign w:val="baseline"/>
        </w:rPr>
        <w:t>[84]</w:t>
      </w:r>
    </w:p>
    <w:p>
      <w:pPr>
        <w:spacing w:line="376" w:lineRule="auto" w:before="3"/>
        <w:ind w:left="87" w:right="420" w:firstLine="0"/>
        <w:jc w:val="center"/>
        <w:rPr>
          <w:sz w:val="15"/>
        </w:rPr>
      </w:pPr>
      <w:r>
        <w:rPr>
          <w:spacing w:val="-2"/>
          <w:sz w:val="15"/>
        </w:rPr>
        <w:t>DistMult</w:t>
      </w:r>
      <w:r>
        <w:rPr>
          <w:spacing w:val="-2"/>
          <w:sz w:val="15"/>
          <w:vertAlign w:val="superscript"/>
        </w:rPr>
        <w:t>[68]</w:t>
      </w:r>
      <w:r>
        <w:rPr>
          <w:spacing w:val="40"/>
          <w:sz w:val="15"/>
          <w:vertAlign w:val="baseline"/>
        </w:rPr>
        <w:t> </w:t>
      </w:r>
      <w:r>
        <w:rPr>
          <w:spacing w:val="-2"/>
          <w:sz w:val="15"/>
          <w:vertAlign w:val="baseline"/>
        </w:rPr>
        <w:t>ComplEx</w:t>
      </w:r>
      <w:r>
        <w:rPr>
          <w:spacing w:val="-2"/>
          <w:sz w:val="15"/>
          <w:vertAlign w:val="superscript"/>
        </w:rPr>
        <w:t>[69]</w:t>
      </w:r>
    </w:p>
    <w:p>
      <w:pPr>
        <w:spacing w:line="140" w:lineRule="exact" w:before="0"/>
        <w:ind w:left="87" w:right="421" w:firstLine="0"/>
        <w:jc w:val="center"/>
        <w:rPr>
          <w:sz w:val="15"/>
        </w:rPr>
      </w:pPr>
      <w:r>
        <w:rPr>
          <w:spacing w:val="-2"/>
          <w:sz w:val="15"/>
        </w:rPr>
        <w:t>TuckER</w:t>
      </w:r>
      <w:r>
        <w:rPr>
          <w:spacing w:val="-2"/>
          <w:sz w:val="15"/>
          <w:vertAlign w:val="superscript"/>
        </w:rPr>
        <w:t>[70]</w:t>
      </w:r>
    </w:p>
    <w:p>
      <w:pPr>
        <w:spacing w:after="0" w:line="140" w:lineRule="exact"/>
        <w:jc w:val="center"/>
        <w:rPr>
          <w:sz w:val="15"/>
        </w:rPr>
        <w:sectPr>
          <w:type w:val="continuous"/>
          <w:pgSz w:w="11420" w:h="15630"/>
          <w:pgMar w:header="868" w:footer="0" w:top="1400" w:bottom="280" w:left="425" w:right="425"/>
          <w:cols w:num="6" w:equalWidth="0">
            <w:col w:w="2546" w:space="40"/>
            <w:col w:w="1799" w:space="39"/>
            <w:col w:w="1448" w:space="40"/>
            <w:col w:w="1318" w:space="39"/>
            <w:col w:w="1389" w:space="40"/>
            <w:col w:w="1872"/>
          </w:cols>
        </w:sectPr>
      </w:pPr>
    </w:p>
    <w:p>
      <w:pPr>
        <w:tabs>
          <w:tab w:pos="2239" w:val="left" w:leader="none"/>
          <w:tab w:pos="3223" w:val="left" w:leader="none"/>
        </w:tabs>
        <w:spacing w:line="171" w:lineRule="exact" w:before="0"/>
        <w:ind w:left="715" w:right="0" w:firstLine="0"/>
        <w:jc w:val="left"/>
        <w:rPr>
          <w:sz w:val="15"/>
        </w:rPr>
      </w:pPr>
      <w:r>
        <w:rPr>
          <w:sz w:val="15"/>
        </w:rPr>
        <mc:AlternateContent>
          <mc:Choice Requires="wps">
            <w:drawing>
              <wp:anchor distT="0" distB="0" distL="0" distR="0" allowOverlap="1" layoutInCell="1" locked="0" behindDoc="1" simplePos="0" relativeHeight="485528064">
                <wp:simplePos x="0" y="0"/>
                <wp:positionH relativeFrom="page">
                  <wp:posOffset>566166</wp:posOffset>
                </wp:positionH>
                <wp:positionV relativeFrom="page">
                  <wp:posOffset>9458452</wp:posOffset>
                </wp:positionV>
                <wp:extent cx="6110605" cy="1905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6110605" cy="19050"/>
                        </a:xfrm>
                        <a:custGeom>
                          <a:avLst/>
                          <a:gdLst/>
                          <a:ahLst/>
                          <a:cxnLst/>
                          <a:rect l="l" t="t" r="r" b="b"/>
                          <a:pathLst>
                            <a:path w="6110605" h="19050">
                              <a:moveTo>
                                <a:pt x="6110224" y="0"/>
                              </a:moveTo>
                              <a:lnTo>
                                <a:pt x="6110224" y="0"/>
                              </a:lnTo>
                              <a:lnTo>
                                <a:pt x="0" y="0"/>
                              </a:lnTo>
                              <a:lnTo>
                                <a:pt x="0" y="19050"/>
                              </a:lnTo>
                              <a:lnTo>
                                <a:pt x="6110224" y="19050"/>
                              </a:lnTo>
                              <a:lnTo>
                                <a:pt x="6110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580002pt;margin-top:744.76001pt;width:481.120023pt;height:1.5pt;mso-position-horizontal-relative:page;mso-position-vertical-relative:page;z-index:-17788416" id="docshape387" filled="true" fillcolor="#000000" stroked="false">
                <v:fill type="solid"/>
                <w10:wrap type="none"/>
              </v:rect>
            </w:pict>
          </mc:Fallback>
        </mc:AlternateContent>
      </w:r>
      <w:r>
        <w:rPr>
          <w:sz w:val="15"/>
        </w:rPr>
        <w:t>FB15k</w:t>
      </w:r>
      <w:r>
        <w:rPr>
          <w:spacing w:val="11"/>
          <w:sz w:val="15"/>
        </w:rPr>
        <w:t> </w:t>
      </w:r>
      <w:r>
        <w:rPr>
          <w:rFonts w:ascii="SimSun" w:eastAsia="SimSun" w:hint="eastAsia"/>
          <w:sz w:val="15"/>
        </w:rPr>
        <w:t>系</w:t>
      </w:r>
      <w:r>
        <w:rPr>
          <w:rFonts w:ascii="SimSun" w:eastAsia="SimSun" w:hint="eastAsia"/>
          <w:spacing w:val="-10"/>
          <w:sz w:val="15"/>
        </w:rPr>
        <w:t>列</w:t>
      </w:r>
      <w:r>
        <w:rPr>
          <w:rFonts w:ascii="SimSun" w:eastAsia="SimSun" w:hint="eastAsia"/>
          <w:sz w:val="15"/>
        </w:rPr>
        <w:tab/>
      </w:r>
      <w:r>
        <w:rPr>
          <w:spacing w:val="-4"/>
          <w:sz w:val="15"/>
        </w:rPr>
        <w:t>2013</w:t>
      </w:r>
      <w:r>
        <w:rPr>
          <w:sz w:val="15"/>
        </w:rPr>
        <w:tab/>
        <w:t>FB15k</w:t>
      </w:r>
      <w:r>
        <w:rPr>
          <w:spacing w:val="15"/>
          <w:sz w:val="15"/>
        </w:rPr>
        <w:t> </w:t>
      </w:r>
      <w:r>
        <w:rPr>
          <w:sz w:val="15"/>
        </w:rPr>
        <w:t>FB15k-</w:t>
      </w:r>
      <w:r>
        <w:rPr>
          <w:spacing w:val="-5"/>
          <w:sz w:val="15"/>
        </w:rPr>
        <w:t>237</w:t>
      </w:r>
    </w:p>
    <w:p>
      <w:pPr>
        <w:spacing w:before="113"/>
        <w:ind w:left="299" w:right="0" w:firstLine="0"/>
        <w:jc w:val="center"/>
        <w:rPr>
          <w:rFonts w:ascii="SimSun" w:eastAsia="SimSun" w:hint="eastAsia"/>
          <w:sz w:val="15"/>
        </w:rPr>
      </w:pPr>
      <w:r>
        <w:rPr/>
        <w:br w:type="column"/>
      </w:r>
      <w:r>
        <w:rPr>
          <w:sz w:val="15"/>
        </w:rPr>
        <w:t>14,951</w:t>
      </w:r>
      <w:r>
        <w:rPr>
          <w:spacing w:val="19"/>
          <w:sz w:val="15"/>
        </w:rPr>
        <w:t> </w:t>
      </w:r>
      <w:r>
        <w:rPr>
          <w:rFonts w:ascii="SimSun" w:eastAsia="SimSun" w:hint="eastAsia"/>
          <w:spacing w:val="-3"/>
          <w:sz w:val="15"/>
        </w:rPr>
        <w:t>个实体和</w:t>
      </w:r>
    </w:p>
    <w:p>
      <w:pPr>
        <w:spacing w:before="78"/>
        <w:ind w:left="299" w:right="0" w:firstLine="0"/>
        <w:jc w:val="center"/>
        <w:rPr>
          <w:rFonts w:ascii="SimSun" w:eastAsia="SimSun" w:hint="eastAsia"/>
          <w:sz w:val="15"/>
        </w:rPr>
      </w:pPr>
      <w:r>
        <w:rPr>
          <w:sz w:val="15"/>
        </w:rPr>
        <w:t>1,345</w:t>
      </w:r>
      <w:r>
        <w:rPr>
          <w:spacing w:val="15"/>
          <w:sz w:val="15"/>
        </w:rPr>
        <w:t> </w:t>
      </w:r>
      <w:r>
        <w:rPr>
          <w:rFonts w:ascii="SimSun" w:eastAsia="SimSun" w:hint="eastAsia"/>
          <w:spacing w:val="-4"/>
          <w:sz w:val="15"/>
        </w:rPr>
        <w:t>种关系</w:t>
      </w:r>
    </w:p>
    <w:p>
      <w:pPr>
        <w:spacing w:line="142" w:lineRule="exact" w:before="0"/>
        <w:ind w:left="319" w:right="0" w:firstLine="0"/>
        <w:jc w:val="left"/>
        <w:rPr>
          <w:rFonts w:ascii="SimSun" w:eastAsia="SimSun" w:hint="eastAsia"/>
          <w:sz w:val="15"/>
        </w:rPr>
      </w:pPr>
      <w:r>
        <w:rPr/>
        <w:br w:type="column"/>
      </w:r>
      <w:r>
        <w:rPr>
          <w:rFonts w:ascii="SimSun" w:eastAsia="SimSun" w:hint="eastAsia"/>
          <w:spacing w:val="-2"/>
          <w:sz w:val="15"/>
        </w:rPr>
        <w:t>泛化能力的核心</w:t>
      </w:r>
    </w:p>
    <w:p>
      <w:pPr>
        <w:spacing w:line="135" w:lineRule="exact" w:before="0"/>
        <w:ind w:left="2131" w:right="0" w:firstLine="0"/>
        <w:jc w:val="left"/>
        <w:rPr>
          <w:rFonts w:ascii="SimSun" w:eastAsia="SimSun" w:hint="eastAsia"/>
          <w:sz w:val="15"/>
        </w:rPr>
      </w:pPr>
      <w:r>
        <w:rPr>
          <w:rFonts w:ascii="SimSun" w:eastAsia="SimSun" w:hint="eastAsia"/>
          <w:spacing w:val="-5"/>
          <w:sz w:val="15"/>
        </w:rPr>
        <w:t>分布</w:t>
      </w:r>
    </w:p>
    <w:p>
      <w:pPr>
        <w:spacing w:line="164" w:lineRule="exact" w:before="0"/>
        <w:ind w:left="551" w:right="0" w:firstLine="0"/>
        <w:jc w:val="left"/>
        <w:rPr>
          <w:rFonts w:ascii="SimSun" w:eastAsia="SimSun" w:hint="eastAsia"/>
          <w:sz w:val="15"/>
        </w:rPr>
      </w:pPr>
      <w:r>
        <w:rPr>
          <w:rFonts w:ascii="SimSun" w:eastAsia="SimSun" w:hint="eastAsia"/>
          <w:spacing w:val="-3"/>
          <w:sz w:val="15"/>
        </w:rPr>
        <w:t>基准之一</w:t>
      </w:r>
    </w:p>
    <w:p>
      <w:pPr>
        <w:spacing w:line="376" w:lineRule="auto" w:before="123"/>
        <w:ind w:left="715" w:right="786" w:firstLine="8"/>
        <w:jc w:val="both"/>
        <w:rPr>
          <w:sz w:val="15"/>
        </w:rPr>
      </w:pPr>
      <w:r>
        <w:rPr/>
        <w:br w:type="column"/>
      </w:r>
      <w:r>
        <w:rPr>
          <w:spacing w:val="-2"/>
          <w:sz w:val="15"/>
        </w:rPr>
        <w:t>TransE</w:t>
      </w:r>
      <w:r>
        <w:rPr>
          <w:spacing w:val="-2"/>
          <w:sz w:val="15"/>
          <w:vertAlign w:val="superscript"/>
        </w:rPr>
        <w:t>[76]</w:t>
      </w:r>
      <w:r>
        <w:rPr>
          <w:spacing w:val="40"/>
          <w:sz w:val="15"/>
          <w:vertAlign w:val="baseline"/>
        </w:rPr>
        <w:t> </w:t>
      </w:r>
      <w:r>
        <w:rPr>
          <w:spacing w:val="-2"/>
          <w:sz w:val="15"/>
          <w:vertAlign w:val="baseline"/>
        </w:rPr>
        <w:t>TransH</w:t>
      </w:r>
      <w:r>
        <w:rPr>
          <w:spacing w:val="-2"/>
          <w:sz w:val="15"/>
          <w:vertAlign w:val="superscript"/>
        </w:rPr>
        <w:t>[75]</w:t>
      </w:r>
      <w:r>
        <w:rPr>
          <w:spacing w:val="40"/>
          <w:sz w:val="15"/>
          <w:vertAlign w:val="baseline"/>
        </w:rPr>
        <w:t> </w:t>
      </w:r>
      <w:r>
        <w:rPr>
          <w:spacing w:val="-2"/>
          <w:sz w:val="15"/>
          <w:vertAlign w:val="baseline"/>
        </w:rPr>
        <w:t>TransR</w:t>
      </w:r>
      <w:r>
        <w:rPr>
          <w:spacing w:val="-2"/>
          <w:sz w:val="15"/>
          <w:vertAlign w:val="superscript"/>
        </w:rPr>
        <w:t>[77]</w:t>
      </w:r>
    </w:p>
    <w:p>
      <w:pPr>
        <w:spacing w:after="0" w:line="376" w:lineRule="auto"/>
        <w:jc w:val="both"/>
        <w:rPr>
          <w:sz w:val="15"/>
        </w:rPr>
        <w:sectPr>
          <w:type w:val="continuous"/>
          <w:pgSz w:w="11420" w:h="15630"/>
          <w:pgMar w:header="868" w:footer="0" w:top="1400" w:bottom="280" w:left="425" w:right="425"/>
          <w:cols w:num="4" w:equalWidth="0">
            <w:col w:w="4383" w:space="40"/>
            <w:col w:w="1375" w:space="39"/>
            <w:col w:w="2482" w:space="118"/>
            <w:col w:w="2133"/>
          </w:cols>
        </w:sect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8"/>
        <w:rPr>
          <w:sz w:val="15"/>
        </w:rPr>
      </w:pPr>
    </w:p>
    <w:p>
      <w:pPr>
        <w:spacing w:line="374" w:lineRule="auto" w:before="1"/>
        <w:ind w:left="8950" w:right="586" w:firstLine="0"/>
        <w:jc w:val="center"/>
        <w:rPr>
          <w:sz w:val="15"/>
        </w:rPr>
      </w:pPr>
      <w:r>
        <w:rPr>
          <w:sz w:val="15"/>
        </w:rPr>
        <mc:AlternateContent>
          <mc:Choice Requires="wps">
            <w:drawing>
              <wp:anchor distT="0" distB="0" distL="0" distR="0" allowOverlap="1" layoutInCell="1" locked="0" behindDoc="1" simplePos="0" relativeHeight="485528576">
                <wp:simplePos x="0" y="0"/>
                <wp:positionH relativeFrom="page">
                  <wp:posOffset>566166</wp:posOffset>
                </wp:positionH>
                <wp:positionV relativeFrom="paragraph">
                  <wp:posOffset>981238</wp:posOffset>
                </wp:positionV>
                <wp:extent cx="6110605" cy="1905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6110605" cy="19050"/>
                        </a:xfrm>
                        <a:custGeom>
                          <a:avLst/>
                          <a:gdLst/>
                          <a:ahLst/>
                          <a:cxnLst/>
                          <a:rect l="l" t="t" r="r" b="b"/>
                          <a:pathLst>
                            <a:path w="6110605" h="19050">
                              <a:moveTo>
                                <a:pt x="6110224" y="0"/>
                              </a:moveTo>
                              <a:lnTo>
                                <a:pt x="6110224" y="0"/>
                              </a:lnTo>
                              <a:lnTo>
                                <a:pt x="0" y="0"/>
                              </a:lnTo>
                              <a:lnTo>
                                <a:pt x="0" y="19050"/>
                              </a:lnTo>
                              <a:lnTo>
                                <a:pt x="6110224" y="19050"/>
                              </a:lnTo>
                              <a:lnTo>
                                <a:pt x="6110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580002pt;margin-top:77.262901pt;width:481.120023pt;height:1.5pt;mso-position-horizontal-relative:page;mso-position-vertical-relative:paragraph;z-index:-17787904" id="docshape388" filled="true" fillcolor="#000000" stroked="false">
                <v:fill type="solid"/>
                <w10:wrap type="none"/>
              </v:rect>
            </w:pict>
          </mc:Fallback>
        </mc:AlternateContent>
      </w:r>
      <w:r>
        <w:rPr>
          <w:spacing w:val="-2"/>
          <w:sz w:val="15"/>
        </w:rPr>
        <w:t>TranSparse</w:t>
      </w:r>
      <w:r>
        <w:rPr>
          <w:spacing w:val="-2"/>
          <w:sz w:val="15"/>
          <w:vertAlign w:val="superscript"/>
        </w:rPr>
        <w:t>[78]</w:t>
      </w:r>
      <w:r>
        <w:rPr>
          <w:spacing w:val="40"/>
          <w:sz w:val="15"/>
          <w:vertAlign w:val="baseline"/>
        </w:rPr>
        <w:t> </w:t>
      </w:r>
      <w:r>
        <w:rPr>
          <w:spacing w:val="-2"/>
          <w:sz w:val="15"/>
          <w:vertAlign w:val="baseline"/>
        </w:rPr>
        <w:t>RotateE</w:t>
      </w:r>
      <w:r>
        <w:rPr>
          <w:spacing w:val="-2"/>
          <w:sz w:val="15"/>
          <w:vertAlign w:val="superscript"/>
        </w:rPr>
        <w:t>[81]</w:t>
      </w:r>
      <w:r>
        <w:rPr>
          <w:spacing w:val="40"/>
          <w:sz w:val="15"/>
          <w:vertAlign w:val="baseline"/>
        </w:rPr>
        <w:t> </w:t>
      </w:r>
      <w:r>
        <w:rPr>
          <w:spacing w:val="-2"/>
          <w:sz w:val="15"/>
          <w:vertAlign w:val="baseline"/>
        </w:rPr>
        <w:t>Quate</w:t>
      </w:r>
      <w:r>
        <w:rPr>
          <w:spacing w:val="-2"/>
          <w:sz w:val="15"/>
          <w:vertAlign w:val="superscript"/>
        </w:rPr>
        <w:t>[83]</w:t>
      </w:r>
      <w:r>
        <w:rPr>
          <w:spacing w:val="40"/>
          <w:sz w:val="15"/>
          <w:vertAlign w:val="baseline"/>
        </w:rPr>
        <w:t> </w:t>
      </w:r>
      <w:r>
        <w:rPr>
          <w:spacing w:val="-2"/>
          <w:position w:val="-4"/>
          <w:sz w:val="15"/>
          <w:vertAlign w:val="baseline"/>
        </w:rPr>
        <w:t>HAKE</w:t>
      </w:r>
      <w:r>
        <w:rPr>
          <w:spacing w:val="-2"/>
          <w:sz w:val="10"/>
          <w:vertAlign w:val="baseline"/>
        </w:rPr>
        <w:t>[84]</w:t>
      </w:r>
      <w:r>
        <w:rPr>
          <w:spacing w:val="40"/>
          <w:sz w:val="10"/>
          <w:vertAlign w:val="baseline"/>
        </w:rPr>
        <w:t> </w:t>
      </w:r>
      <w:r>
        <w:rPr>
          <w:spacing w:val="-2"/>
          <w:sz w:val="15"/>
          <w:vertAlign w:val="baseline"/>
        </w:rPr>
        <w:t>PairRE</w:t>
      </w:r>
      <w:r>
        <w:rPr>
          <w:spacing w:val="-2"/>
          <w:sz w:val="15"/>
          <w:vertAlign w:val="superscript"/>
        </w:rPr>
        <w:t>[80]</w:t>
      </w:r>
      <w:r>
        <w:rPr>
          <w:spacing w:val="40"/>
          <w:sz w:val="15"/>
          <w:vertAlign w:val="baseline"/>
        </w:rPr>
        <w:t> </w:t>
      </w:r>
      <w:r>
        <w:rPr>
          <w:spacing w:val="-2"/>
          <w:sz w:val="15"/>
          <w:vertAlign w:val="baseline"/>
        </w:rPr>
        <w:t>DsMtGCN</w:t>
      </w:r>
      <w:r>
        <w:rPr>
          <w:spacing w:val="-2"/>
          <w:sz w:val="15"/>
          <w:vertAlign w:val="superscript"/>
        </w:rPr>
        <w:t>[88]</w:t>
      </w:r>
    </w:p>
    <w:p>
      <w:pPr>
        <w:spacing w:line="240" w:lineRule="auto" w:before="10"/>
        <w:rPr>
          <w:sz w:val="17"/>
        </w:rPr>
      </w:pPr>
    </w:p>
    <w:p>
      <w:pPr>
        <w:spacing w:after="0" w:line="240" w:lineRule="auto"/>
        <w:rPr>
          <w:sz w:val="17"/>
        </w:rPr>
        <w:sectPr>
          <w:pgSz w:w="11420" w:h="15630"/>
          <w:pgMar w:header="819" w:footer="0" w:top="1160" w:bottom="280" w:left="425" w:right="425"/>
        </w:sectPr>
      </w:pPr>
    </w:p>
    <w:p>
      <w:pPr>
        <w:pStyle w:val="Heading1"/>
        <w:numPr>
          <w:ilvl w:val="1"/>
          <w:numId w:val="1"/>
        </w:numPr>
        <w:tabs>
          <w:tab w:pos="987" w:val="left" w:leader="none"/>
        </w:tabs>
        <w:spacing w:line="414" w:lineRule="exact" w:before="0" w:after="0"/>
        <w:ind w:left="987" w:right="0" w:hanging="618"/>
        <w:jc w:val="left"/>
      </w:pPr>
      <w:r>
        <w:rPr/>
        <mc:AlternateContent>
          <mc:Choice Requires="wps">
            <w:drawing>
              <wp:anchor distT="0" distB="0" distL="0" distR="0" allowOverlap="1" layoutInCell="1" locked="0" behindDoc="1" simplePos="0" relativeHeight="485529088">
                <wp:simplePos x="0" y="0"/>
                <wp:positionH relativeFrom="page">
                  <wp:posOffset>505205</wp:posOffset>
                </wp:positionH>
                <wp:positionV relativeFrom="paragraph">
                  <wp:posOffset>49397</wp:posOffset>
                </wp:positionV>
                <wp:extent cx="6242050" cy="4191000"/>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6242050" cy="4191000"/>
                          <a:chExt cx="6242050" cy="4191000"/>
                        </a:xfrm>
                      </wpg:grpSpPr>
                      <wps:wsp>
                        <wps:cNvPr id="487" name="Graphic 487"/>
                        <wps:cNvSpPr/>
                        <wps:spPr>
                          <a:xfrm>
                            <a:off x="0" y="1790445"/>
                            <a:ext cx="6242050" cy="223520"/>
                          </a:xfrm>
                          <a:custGeom>
                            <a:avLst/>
                            <a:gdLst/>
                            <a:ahLst/>
                            <a:cxnLst/>
                            <a:rect l="l" t="t" r="r" b="b"/>
                            <a:pathLst>
                              <a:path w="6242050" h="223520">
                                <a:moveTo>
                                  <a:pt x="2065261" y="217182"/>
                                </a:moveTo>
                                <a:lnTo>
                                  <a:pt x="2059178" y="217182"/>
                                </a:lnTo>
                                <a:lnTo>
                                  <a:pt x="1003808" y="217182"/>
                                </a:lnTo>
                                <a:lnTo>
                                  <a:pt x="997712" y="217182"/>
                                </a:lnTo>
                                <a:lnTo>
                                  <a:pt x="0" y="217182"/>
                                </a:lnTo>
                                <a:lnTo>
                                  <a:pt x="0" y="223266"/>
                                </a:lnTo>
                                <a:lnTo>
                                  <a:pt x="997712" y="223266"/>
                                </a:lnTo>
                                <a:lnTo>
                                  <a:pt x="1003808" y="223266"/>
                                </a:lnTo>
                                <a:lnTo>
                                  <a:pt x="2059178" y="223266"/>
                                </a:lnTo>
                                <a:lnTo>
                                  <a:pt x="2065261" y="223266"/>
                                </a:lnTo>
                                <a:lnTo>
                                  <a:pt x="2065261" y="217182"/>
                                </a:lnTo>
                                <a:close/>
                              </a:path>
                              <a:path w="6242050" h="223520">
                                <a:moveTo>
                                  <a:pt x="4411713" y="217182"/>
                                </a:moveTo>
                                <a:lnTo>
                                  <a:pt x="3658108" y="217182"/>
                                </a:lnTo>
                                <a:lnTo>
                                  <a:pt x="3652012" y="217182"/>
                                </a:lnTo>
                                <a:lnTo>
                                  <a:pt x="2065274" y="217182"/>
                                </a:lnTo>
                                <a:lnTo>
                                  <a:pt x="2065274" y="223266"/>
                                </a:lnTo>
                                <a:lnTo>
                                  <a:pt x="3652012" y="223266"/>
                                </a:lnTo>
                                <a:lnTo>
                                  <a:pt x="3658108" y="223266"/>
                                </a:lnTo>
                                <a:lnTo>
                                  <a:pt x="4411713" y="223266"/>
                                </a:lnTo>
                                <a:lnTo>
                                  <a:pt x="4411713" y="217182"/>
                                </a:lnTo>
                                <a:close/>
                              </a:path>
                              <a:path w="6242050" h="223520">
                                <a:moveTo>
                                  <a:pt x="4411713" y="0"/>
                                </a:moveTo>
                                <a:lnTo>
                                  <a:pt x="4411713" y="0"/>
                                </a:lnTo>
                                <a:lnTo>
                                  <a:pt x="0" y="0"/>
                                </a:lnTo>
                                <a:lnTo>
                                  <a:pt x="0" y="19050"/>
                                </a:lnTo>
                                <a:lnTo>
                                  <a:pt x="4411713" y="19050"/>
                                </a:lnTo>
                                <a:lnTo>
                                  <a:pt x="4411713" y="0"/>
                                </a:lnTo>
                                <a:close/>
                              </a:path>
                              <a:path w="6242050" h="223520">
                                <a:moveTo>
                                  <a:pt x="4417809" y="217182"/>
                                </a:moveTo>
                                <a:lnTo>
                                  <a:pt x="4411726" y="217182"/>
                                </a:lnTo>
                                <a:lnTo>
                                  <a:pt x="4411726" y="223266"/>
                                </a:lnTo>
                                <a:lnTo>
                                  <a:pt x="4417809" y="223266"/>
                                </a:lnTo>
                                <a:lnTo>
                                  <a:pt x="4417809" y="217182"/>
                                </a:lnTo>
                                <a:close/>
                              </a:path>
                              <a:path w="6242050" h="223520">
                                <a:moveTo>
                                  <a:pt x="6242050" y="217182"/>
                                </a:moveTo>
                                <a:lnTo>
                                  <a:pt x="4417822" y="217182"/>
                                </a:lnTo>
                                <a:lnTo>
                                  <a:pt x="4417822" y="223266"/>
                                </a:lnTo>
                                <a:lnTo>
                                  <a:pt x="6242050" y="223266"/>
                                </a:lnTo>
                                <a:lnTo>
                                  <a:pt x="6242050" y="217182"/>
                                </a:lnTo>
                                <a:close/>
                              </a:path>
                              <a:path w="6242050" h="223520">
                                <a:moveTo>
                                  <a:pt x="6242050" y="0"/>
                                </a:moveTo>
                                <a:lnTo>
                                  <a:pt x="4430776" y="0"/>
                                </a:lnTo>
                                <a:lnTo>
                                  <a:pt x="4411726" y="0"/>
                                </a:lnTo>
                                <a:lnTo>
                                  <a:pt x="4411726" y="19050"/>
                                </a:lnTo>
                                <a:lnTo>
                                  <a:pt x="4430776" y="19050"/>
                                </a:lnTo>
                                <a:lnTo>
                                  <a:pt x="6242050" y="19050"/>
                                </a:lnTo>
                                <a:lnTo>
                                  <a:pt x="6242050"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1183894"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79999pt;margin-top:3.8896pt;width:491.5pt;height:330pt;mso-position-horizontal-relative:page;mso-position-vertical-relative:paragraph;z-index:-17787392" id="docshapegroup389" coordorigin="796,78" coordsize="9830,6600">
                <v:shape style="position:absolute;left:795;top:2897;width:9830;height:352" id="docshape390" coordorigin="796,2897" coordsize="9830,352" path="m4048,3239l4038,3239,2376,3239,2367,3239,796,3239,796,3249,2367,3249,2376,3249,4038,3249,4048,3249,4048,3239xm7743,3239l6556,3239,6547,3239,4048,3239,4048,3249,6547,3249,6556,3249,7743,3249,7743,3239xm7743,2897l6577,2897,6547,2897,4068,2897,4038,2897,2397,2897,2367,2897,796,2897,796,2927,2367,2927,2397,2927,4038,2927,4068,2927,6547,2927,6577,2927,7743,2927,7743,2897xm7753,3239l7743,3239,7743,3249,7753,3249,7753,3239xm10626,3239l7753,3239,7753,3249,10626,3249,10626,3239xm10626,2897l7773,2897,7743,2897,7743,2927,7773,2927,10626,2927,10626,2897xe" filled="true" fillcolor="#000000" stroked="false">
                  <v:path arrowok="t"/>
                  <v:fill type="solid"/>
                </v:shape>
                <v:shape style="position:absolute;left:2660;top:87;width:6511;height:6580" id="docshape391" coordorigin="2660,88" coordsize="6511,6580" path="m2660,5608l3160,5108,3080,5008,3300,4788,3380,4888,3900,4388,4780,5268,4830,5337,4858,5402,4861,5462,4836,5517,4780,5568,4420,5928,4520,6028,4320,6248,4220,6148,3700,6668,2660,5608xm3360,5288l3060,5588,3740,6288,4060,5988,3360,5288xm4260,5768l4540,5488,4548,5484,4545,5473,4534,5454,4520,5428,3860,4788,3560,5088,4260,5768xm3960,4088l5160,2868,6300,4008,6345,4065,6360,4118,6345,4171,6300,4228,5200,5328,3960,4088xm4300,4048l5240,4988,6020,4188,6043,4172,6050,4155,6043,4134,6020,4108,5140,3228,4300,4048xm4600,4248l4440,4088,5160,3368,5320,3528,5040,3808,5160,3948,5440,3648,5600,3808,5320,4108,5500,4288,5600,4188,5611,4176,5615,4165,5611,4151,5600,4128,5500,4048,5680,3888,5840,4048,5885,4107,5900,4165,5885,4219,5840,4268,5240,4868,5080,4708,5320,4468,5140,4288,4880,4528,4740,4368,4980,4128,4840,4008,4600,4248xm5540,2908l5560,2888,5583,2873,5593,2858,5591,2843,5580,2828,5480,2608,5680,2428,5720,2488,6040,2168,6200,2328,6000,2508,6320,2828,6540,2608,6700,2768,6460,2988,6520,3068,6640,2948,7060,3148,7086,3159,7105,3163,7116,3159,7120,3148,7120,3148,6080,2088,6620,1528,7680,2588,7725,2648,7740,2708,7725,2768,7680,2828,7280,3228,7300,3248,7120,3428,7089,3450,7055,3458,7013,3450,6960,3428,6640,3268,6640,3288,6820,3648,6827,3693,6818,3740,6789,3791,6740,3848,6620,3968,6460,3808,6500,3768,6512,3753,6518,3740,6520,3731,6520,3728,6260,3188,6040,3408,5880,3248,6120,3008,5880,2768,5860,2788,5868,2856,5863,2910,5846,2954,5820,2988,5720,3088,5540,2908xm6580,1888l6440,2048,7300,2908,7420,2768,7420,2764,7418,2753,7412,2734,7400,2708,6580,1888xm6760,1288l7940,88,9080,1228,9138,1286,9168,1341,9171,1395,9148,1450,9100,1508,8900,1708,8740,1568,8860,1448,8871,1429,8873,1405,8863,1377,8840,1348,7940,448,7120,1288,8200,2368,8020,2548,6760,1288xm7820,1728l7200,1348,7360,1208,7640,1388,7480,1088,7760,828,8020,968,7880,708,8020,548,8320,1128,8760,1408,8620,1548,8500,1468,8620,1688,8480,1848,8180,1268,7660,988,7980,1588,8460,1848,8320,2008,8120,1888,8240,2088,8100,2228,7820,1728xm2660,5608l3160,5108,3080,5008,3300,4788,3380,4888,3900,4388,4780,5268,4830,5337,4858,5402,4861,5462,4836,5517,4780,5568,4420,5928,4520,6028,4320,6248,4220,6148,3700,6668,2660,5608xm3360,5288l3060,5588,3740,6288,4060,5988,3360,5288xm4260,5768l4540,5488,4548,5484,4545,5473,4534,5454,4520,5428,3860,4788,3560,5088,4260,5768xm3960,4088l5160,2868,6300,4008,6345,4065,6360,4118,6345,4171,6300,4228,5200,5328,3960,4088xm4300,4048l5240,4988,6020,4188,6043,4172,6050,4155,6043,4134,6020,4108,5140,3228,4300,4048xm4600,4248l4440,4088,5160,3368,5320,3528,5040,3808,5160,3948,5440,3648,5600,3808,5320,4108,5500,4288,5600,4188,5611,4176,5615,4165,5611,4151,5600,4128,5500,4048,5680,3888,5840,4048,5885,4107,5900,4165,5885,4219,5840,4268,5240,4868,5080,4708,5320,4468,5140,4288,4880,4528,4740,4368,4980,4128,4840,4008,4600,4248xm5540,2908l5560,2888,5583,2873,5593,2858,5591,2843,5580,2828,5480,2608,5680,2428,5720,2488,6040,2168,6200,2328,6000,2508,6320,2828,6540,2608,6700,2768,6460,2988,6520,3068,6640,2948,7060,3148,7086,3159,7105,3163,7116,3159,7120,3148,7120,3148,6080,2088,6620,1528,7680,2588,7725,2648,7740,2708,7725,2768,7680,2828,7280,3228,7300,3248,7120,3428,7089,3450,7055,3458,7013,3450,6960,3428,6640,3268,6640,3288,6820,3648,6827,3693,6818,3740,6789,3791,6740,3848,6620,3968,6460,3808,6500,3768,6512,3753,6518,3740,6520,3731,6520,3728,6260,3188,6040,3408,5880,3248,6120,3008,5880,2768,5860,2788,5868,2856,5863,2910,5846,2954,5820,2988,5720,3088,5540,2908xm6580,1888l6440,2048,7300,2908,7420,2768,7420,2764,7418,2753,7412,2734,7400,2708,6580,1888xm6760,1288l7940,88,9080,1228,9138,1286,9168,1341,9171,1395,9148,1450,9100,1508,8900,1708,8740,1568,8860,1448,8871,1429,8873,1405,8863,1377,8840,1348,7940,448,7120,1288,8200,2368,8020,2548,6760,1288xm7820,1728l7200,1348,7360,1208,7640,1388,7480,1088,7760,828,8020,968,7880,708,8020,548,8320,1128,8760,1408,8620,1548,8500,1468,8620,1688,8480,1848,8180,1268,7660,988,7980,1588,8460,1848,8320,2008,8120,1888,8240,2088,8100,2228,7820,1728xe" filled="false" stroked="true" strokeweight="1pt" strokecolor="#00ff00">
                  <v:path arrowok="t"/>
                  <v:stroke dashstyle="solid"/>
                </v:shape>
                <w10:wrap type="none"/>
              </v:group>
            </w:pict>
          </mc:Fallback>
        </mc:AlternateContent>
      </w:r>
      <w:r>
        <w:rPr>
          <w:spacing w:val="-1"/>
        </w:rPr>
        <w:t>现有方法的分类和总结</w:t>
      </w:r>
    </w:p>
    <w:p>
      <w:pPr>
        <w:pStyle w:val="BodyText"/>
        <w:spacing w:line="242" w:lineRule="exact"/>
        <w:ind w:left="777"/>
      </w:pPr>
      <w:r>
        <w:rPr>
          <w:spacing w:val="-1"/>
        </w:rPr>
        <w:t>为了更好的理解和区分各个模型，本节根据应用</w:t>
      </w:r>
    </w:p>
    <w:p>
      <w:pPr>
        <w:pStyle w:val="BodyText"/>
        <w:spacing w:line="295" w:lineRule="auto" w:before="59"/>
        <w:ind w:left="369"/>
      </w:pPr>
      <w:r>
        <w:rPr>
          <w:spacing w:val="-2"/>
        </w:rPr>
        <w:t>知识图谱的不同形式，可分为三类：基于嵌入的方</w:t>
      </w:r>
      <w:r>
        <w:rPr>
          <w:spacing w:val="80"/>
        </w:rPr>
        <w:t> </w:t>
      </w:r>
      <w:r>
        <w:rPr>
          <w:spacing w:val="-2"/>
        </w:rPr>
        <w:t>法、基于路径的方法和基于传播的方法。基于嵌入的方法侧重于将知识图谱中的实体和关系映射到低维向量空间，通过向量运算来捕捉语义信息并辅助推荐。</w:t>
      </w:r>
      <w:r>
        <w:rPr>
          <w:spacing w:val="-1"/>
        </w:rPr>
        <w:t>基于传播的方法则通过在知识图谱上进行信息传递和</w:t>
      </w:r>
    </w:p>
    <w:p>
      <w:pPr>
        <w:pStyle w:val="BodyText"/>
        <w:spacing w:line="295" w:lineRule="auto" w:before="87"/>
        <w:ind w:left="369" w:right="377"/>
        <w:jc w:val="both"/>
      </w:pPr>
      <w:r>
        <w:rPr/>
        <w:br w:type="column"/>
      </w:r>
      <w:r>
        <w:rPr>
          <w:spacing w:val="-2"/>
        </w:rPr>
        <w:t>聚合，如利用图神经网络或偏好传播机制，来丰富用户和物品的表示。基于路径的方法则关注于挖掘知识图谱中连接用户和物品的路径模式，并利用这些路径信息进行推荐。每种方法都有其独特的优势和适用场景，并在不同程度上解决了传统推荐系统面临的数据</w:t>
      </w:r>
      <w:r>
        <w:rPr>
          <w:spacing w:val="-1"/>
        </w:rPr>
        <w:t>稀疏性和冷启动等问题。对比表如表 </w:t>
      </w:r>
      <w:r>
        <w:rPr>
          <w:rFonts w:ascii="Times New Roman" w:eastAsia="Times New Roman"/>
        </w:rPr>
        <w:t>9 </w:t>
      </w:r>
      <w:r>
        <w:rPr/>
        <w:t>所示。</w:t>
      </w:r>
    </w:p>
    <w:p>
      <w:pPr>
        <w:pStyle w:val="BodyText"/>
        <w:spacing w:after="0" w:line="295" w:lineRule="auto"/>
        <w:jc w:val="both"/>
        <w:sectPr>
          <w:type w:val="continuous"/>
          <w:pgSz w:w="11420" w:h="15630"/>
          <w:pgMar w:header="819" w:footer="0" w:top="1400" w:bottom="280" w:left="425" w:right="425"/>
          <w:cols w:num="2" w:equalWidth="0">
            <w:col w:w="5062" w:space="66"/>
            <w:col w:w="5442"/>
          </w:cols>
        </w:sectPr>
      </w:pPr>
    </w:p>
    <w:p>
      <w:pPr>
        <w:spacing w:line="300" w:lineRule="exact" w:before="0"/>
        <w:ind w:left="86" w:right="87" w:firstLine="0"/>
        <w:jc w:val="center"/>
        <w:rPr>
          <w:rFonts w:ascii="Microsoft JhengHei" w:eastAsia="Microsoft JhengHei"/>
          <w:b/>
          <w:sz w:val="18"/>
        </w:rPr>
      </w:pPr>
      <w:r>
        <w:rPr>
          <w:rFonts w:ascii="Microsoft JhengHei" w:eastAsia="Microsoft JhengHei"/>
          <w:b/>
          <w:spacing w:val="6"/>
          <w:sz w:val="18"/>
        </w:rPr>
        <w:t>表 </w:t>
      </w:r>
      <w:r>
        <w:rPr>
          <w:b/>
          <w:sz w:val="18"/>
        </w:rPr>
        <w:t>9</w:t>
      </w:r>
      <w:r>
        <w:rPr>
          <w:b/>
          <w:spacing w:val="63"/>
          <w:sz w:val="18"/>
        </w:rPr>
        <w:t>  </w:t>
      </w:r>
      <w:r>
        <w:rPr>
          <w:rFonts w:ascii="Microsoft JhengHei" w:eastAsia="Microsoft JhengHei"/>
          <w:b/>
          <w:spacing w:val="-1"/>
          <w:sz w:val="18"/>
        </w:rPr>
        <w:t>三种方法模型对比总结</w:t>
      </w:r>
    </w:p>
    <w:p>
      <w:pPr>
        <w:spacing w:before="95"/>
        <w:ind w:left="81" w:right="87" w:firstLine="0"/>
        <w:jc w:val="center"/>
        <w:rPr>
          <w:sz w:val="18"/>
        </w:rPr>
      </w:pPr>
      <w:r>
        <w:rPr>
          <w:sz w:val="18"/>
        </w:rPr>
        <w:t>Table</w:t>
      </w:r>
      <w:r>
        <w:rPr>
          <w:spacing w:val="6"/>
          <w:sz w:val="18"/>
        </w:rPr>
        <w:t> </w:t>
      </w:r>
      <w:r>
        <w:rPr>
          <w:sz w:val="18"/>
        </w:rPr>
        <w:t>9</w:t>
      </w:r>
      <w:r>
        <w:rPr>
          <w:spacing w:val="56"/>
          <w:sz w:val="18"/>
        </w:rPr>
        <w:t>  </w:t>
      </w:r>
      <w:r>
        <w:rPr>
          <w:sz w:val="18"/>
        </w:rPr>
        <w:t>Comparison</w:t>
      </w:r>
      <w:r>
        <w:rPr>
          <w:spacing w:val="4"/>
          <w:sz w:val="18"/>
        </w:rPr>
        <w:t> </w:t>
      </w:r>
      <w:r>
        <w:rPr>
          <w:sz w:val="18"/>
        </w:rPr>
        <w:t>and</w:t>
      </w:r>
      <w:r>
        <w:rPr>
          <w:spacing w:val="6"/>
          <w:sz w:val="18"/>
        </w:rPr>
        <w:t> </w:t>
      </w:r>
      <w:r>
        <w:rPr>
          <w:sz w:val="18"/>
        </w:rPr>
        <w:t>Summary</w:t>
      </w:r>
      <w:r>
        <w:rPr>
          <w:spacing w:val="8"/>
          <w:sz w:val="18"/>
        </w:rPr>
        <w:t> </w:t>
      </w:r>
      <w:r>
        <w:rPr>
          <w:sz w:val="18"/>
        </w:rPr>
        <w:t>of</w:t>
      </w:r>
      <w:r>
        <w:rPr>
          <w:spacing w:val="3"/>
          <w:sz w:val="18"/>
        </w:rPr>
        <w:t> </w:t>
      </w:r>
      <w:r>
        <w:rPr>
          <w:sz w:val="18"/>
        </w:rPr>
        <w:t>Three</w:t>
      </w:r>
      <w:r>
        <w:rPr>
          <w:spacing w:val="6"/>
          <w:sz w:val="18"/>
        </w:rPr>
        <w:t> </w:t>
      </w:r>
      <w:r>
        <w:rPr>
          <w:sz w:val="18"/>
        </w:rPr>
        <w:t>Method</w:t>
      </w:r>
      <w:r>
        <w:rPr>
          <w:spacing w:val="6"/>
          <w:sz w:val="18"/>
        </w:rPr>
        <w:t> </w:t>
      </w:r>
      <w:r>
        <w:rPr>
          <w:spacing w:val="-2"/>
          <w:sz w:val="18"/>
        </w:rPr>
        <w:t>Models</w:t>
      </w:r>
    </w:p>
    <w:p>
      <w:pPr>
        <w:tabs>
          <w:tab w:pos="2469" w:val="left" w:leader="none"/>
          <w:tab w:pos="4557" w:val="left" w:leader="none"/>
          <w:tab w:pos="6410" w:val="left" w:leader="none"/>
          <w:tab w:pos="8450" w:val="left" w:leader="none"/>
        </w:tabs>
        <w:spacing w:before="84"/>
        <w:ind w:left="847" w:right="0" w:firstLine="0"/>
        <w:jc w:val="left"/>
        <w:rPr>
          <w:rFonts w:ascii="SimSun" w:eastAsia="SimSun" w:hint="eastAsia"/>
          <w:sz w:val="15"/>
        </w:rPr>
      </w:pPr>
      <w:r>
        <w:rPr>
          <w:rFonts w:ascii="SimSun" w:eastAsia="SimSun" w:hint="eastAsia"/>
          <w:sz w:val="15"/>
        </w:rPr>
        <w:t>方法分</w:t>
      </w:r>
      <w:r>
        <w:rPr>
          <w:rFonts w:ascii="SimSun" w:eastAsia="SimSun" w:hint="eastAsia"/>
          <w:spacing w:val="-10"/>
          <w:sz w:val="15"/>
        </w:rPr>
        <w:t>类</w:t>
      </w:r>
      <w:r>
        <w:rPr>
          <w:rFonts w:ascii="SimSun" w:eastAsia="SimSun" w:hint="eastAsia"/>
          <w:sz w:val="15"/>
        </w:rPr>
        <w:tab/>
        <w:t>推荐模</w:t>
      </w:r>
      <w:r>
        <w:rPr>
          <w:rFonts w:ascii="SimSun" w:eastAsia="SimSun" w:hint="eastAsia"/>
          <w:spacing w:val="-10"/>
          <w:sz w:val="15"/>
        </w:rPr>
        <w:t>型</w:t>
      </w:r>
      <w:r>
        <w:rPr>
          <w:rFonts w:ascii="SimSun" w:eastAsia="SimSun" w:hint="eastAsia"/>
          <w:sz w:val="15"/>
        </w:rPr>
        <w:tab/>
        <w:t>核心框</w:t>
      </w:r>
      <w:r>
        <w:rPr>
          <w:rFonts w:ascii="SimSun" w:eastAsia="SimSun" w:hint="eastAsia"/>
          <w:spacing w:val="-10"/>
          <w:sz w:val="15"/>
        </w:rPr>
        <w:t>架</w:t>
      </w:r>
      <w:r>
        <w:rPr>
          <w:rFonts w:ascii="SimSun" w:eastAsia="SimSun" w:hint="eastAsia"/>
          <w:sz w:val="15"/>
        </w:rPr>
        <w:tab/>
        <w:t>优化重</w:t>
      </w:r>
      <w:r>
        <w:rPr>
          <w:rFonts w:ascii="SimSun" w:eastAsia="SimSun" w:hint="eastAsia"/>
          <w:spacing w:val="-10"/>
          <w:sz w:val="15"/>
        </w:rPr>
        <w:t>点</w:t>
      </w:r>
      <w:r>
        <w:rPr>
          <w:rFonts w:ascii="SimSun" w:eastAsia="SimSun" w:hint="eastAsia"/>
          <w:sz w:val="15"/>
        </w:rPr>
        <w:tab/>
        <w:t>模型总</w:t>
      </w:r>
      <w:r>
        <w:rPr>
          <w:rFonts w:ascii="SimSun" w:eastAsia="SimSun" w:hint="eastAsia"/>
          <w:spacing w:val="-10"/>
          <w:sz w:val="15"/>
        </w:rPr>
        <w:t>结</w:t>
      </w:r>
    </w:p>
    <w:p>
      <w:pPr>
        <w:tabs>
          <w:tab w:pos="4557" w:val="left" w:leader="none"/>
          <w:tab w:pos="6410" w:val="left" w:leader="none"/>
          <w:tab w:pos="8143" w:val="left" w:leader="none"/>
        </w:tabs>
        <w:spacing w:before="144"/>
        <w:ind w:left="2469" w:right="0" w:firstLine="0"/>
        <w:jc w:val="left"/>
        <w:rPr>
          <w:rFonts w:ascii="SimSun" w:eastAsia="SimSun" w:hint="eastAsia"/>
          <w:position w:val="1"/>
          <w:sz w:val="15"/>
        </w:rPr>
      </w:pPr>
      <w:r>
        <w:rPr>
          <w:spacing w:val="-2"/>
          <w:sz w:val="15"/>
        </w:rPr>
        <w:t>TransE</w:t>
      </w:r>
      <w:r>
        <w:rPr>
          <w:spacing w:val="-2"/>
          <w:sz w:val="15"/>
          <w:vertAlign w:val="superscript"/>
        </w:rPr>
        <w:t>[76]</w:t>
      </w:r>
      <w:r>
        <w:rPr>
          <w:sz w:val="15"/>
          <w:vertAlign w:val="baseline"/>
        </w:rPr>
        <w:tab/>
      </w:r>
      <w:r>
        <w:rPr>
          <w:rFonts w:ascii="SimSun" w:eastAsia="SimSun" w:hint="eastAsia"/>
          <w:position w:val="1"/>
          <w:sz w:val="15"/>
          <w:vertAlign w:val="baseline"/>
        </w:rPr>
        <w:t>矩阵分</w:t>
      </w:r>
      <w:r>
        <w:rPr>
          <w:rFonts w:ascii="SimSun" w:eastAsia="SimSun" w:hint="eastAsia"/>
          <w:spacing w:val="-10"/>
          <w:position w:val="1"/>
          <w:sz w:val="15"/>
          <w:vertAlign w:val="baseline"/>
        </w:rPr>
        <w:t>解</w:t>
      </w:r>
      <w:r>
        <w:rPr>
          <w:rFonts w:ascii="SimSun" w:eastAsia="SimSun" w:hint="eastAsia"/>
          <w:position w:val="1"/>
          <w:sz w:val="15"/>
          <w:vertAlign w:val="baseline"/>
        </w:rPr>
        <w:tab/>
        <w:t>知识嵌</w:t>
      </w:r>
      <w:r>
        <w:rPr>
          <w:rFonts w:ascii="SimSun" w:eastAsia="SimSun" w:hint="eastAsia"/>
          <w:spacing w:val="-10"/>
          <w:position w:val="1"/>
          <w:sz w:val="15"/>
          <w:vertAlign w:val="baseline"/>
        </w:rPr>
        <w:t>入</w:t>
      </w:r>
      <w:r>
        <w:rPr>
          <w:rFonts w:ascii="SimSun" w:eastAsia="SimSun" w:hint="eastAsia"/>
          <w:position w:val="1"/>
          <w:sz w:val="15"/>
          <w:vertAlign w:val="baseline"/>
        </w:rPr>
        <w:tab/>
        <w:t>向量平移嵌入模</w:t>
      </w:r>
      <w:r>
        <w:rPr>
          <w:rFonts w:ascii="SimSun" w:eastAsia="SimSun" w:hint="eastAsia"/>
          <w:spacing w:val="-10"/>
          <w:position w:val="1"/>
          <w:sz w:val="15"/>
          <w:vertAlign w:val="baseline"/>
        </w:rPr>
        <w:t>型</w:t>
      </w:r>
    </w:p>
    <w:p>
      <w:pPr>
        <w:tabs>
          <w:tab w:pos="4557" w:val="left" w:leader="none"/>
          <w:tab w:pos="6410" w:val="left" w:leader="none"/>
          <w:tab w:pos="8065" w:val="left" w:leader="none"/>
        </w:tabs>
        <w:spacing w:before="137"/>
        <w:ind w:left="2461" w:right="0" w:firstLine="0"/>
        <w:jc w:val="left"/>
        <w:rPr>
          <w:rFonts w:ascii="SimSun" w:eastAsia="SimSun" w:hint="eastAsia"/>
          <w:position w:val="1"/>
          <w:sz w:val="15"/>
        </w:rPr>
      </w:pPr>
      <w:r>
        <w:rPr>
          <w:spacing w:val="-2"/>
          <w:sz w:val="15"/>
        </w:rPr>
        <w:t>TransH</w:t>
      </w:r>
      <w:r>
        <w:rPr>
          <w:spacing w:val="-2"/>
          <w:sz w:val="15"/>
          <w:vertAlign w:val="superscript"/>
        </w:rPr>
        <w:t>[75]</w:t>
      </w:r>
      <w:r>
        <w:rPr>
          <w:sz w:val="15"/>
          <w:vertAlign w:val="baseline"/>
        </w:rPr>
        <w:tab/>
      </w:r>
      <w:r>
        <w:rPr>
          <w:rFonts w:ascii="SimSun" w:eastAsia="SimSun" w:hint="eastAsia"/>
          <w:position w:val="1"/>
          <w:sz w:val="15"/>
          <w:vertAlign w:val="baseline"/>
        </w:rPr>
        <w:t>矩阵分</w:t>
      </w:r>
      <w:r>
        <w:rPr>
          <w:rFonts w:ascii="SimSun" w:eastAsia="SimSun" w:hint="eastAsia"/>
          <w:spacing w:val="-10"/>
          <w:position w:val="1"/>
          <w:sz w:val="15"/>
          <w:vertAlign w:val="baseline"/>
        </w:rPr>
        <w:t>解</w:t>
      </w:r>
      <w:r>
        <w:rPr>
          <w:rFonts w:ascii="SimSun" w:eastAsia="SimSun" w:hint="eastAsia"/>
          <w:position w:val="1"/>
          <w:sz w:val="15"/>
          <w:vertAlign w:val="baseline"/>
        </w:rPr>
        <w:tab/>
        <w:t>知识嵌</w:t>
      </w:r>
      <w:r>
        <w:rPr>
          <w:rFonts w:ascii="SimSun" w:eastAsia="SimSun" w:hint="eastAsia"/>
          <w:spacing w:val="-10"/>
          <w:position w:val="1"/>
          <w:sz w:val="15"/>
          <w:vertAlign w:val="baseline"/>
        </w:rPr>
        <w:t>入</w:t>
      </w:r>
      <w:r>
        <w:rPr>
          <w:rFonts w:ascii="SimSun" w:eastAsia="SimSun" w:hint="eastAsia"/>
          <w:position w:val="1"/>
          <w:sz w:val="15"/>
          <w:vertAlign w:val="baseline"/>
        </w:rPr>
        <w:tab/>
        <w:t>超平面上的翻译嵌</w:t>
      </w:r>
      <w:r>
        <w:rPr>
          <w:rFonts w:ascii="SimSun" w:eastAsia="SimSun" w:hint="eastAsia"/>
          <w:spacing w:val="-10"/>
          <w:position w:val="1"/>
          <w:sz w:val="15"/>
          <w:vertAlign w:val="baseline"/>
        </w:rPr>
        <w:t>入</w:t>
      </w:r>
    </w:p>
    <w:p>
      <w:pPr>
        <w:tabs>
          <w:tab w:pos="4557" w:val="left" w:leader="none"/>
          <w:tab w:pos="6410" w:val="left" w:leader="none"/>
          <w:tab w:pos="7912" w:val="left" w:leader="none"/>
        </w:tabs>
        <w:spacing w:before="119"/>
        <w:ind w:left="2466" w:right="0" w:firstLine="0"/>
        <w:jc w:val="left"/>
        <w:rPr>
          <w:rFonts w:ascii="SimSun" w:eastAsia="SimSun" w:hint="eastAsia"/>
          <w:position w:val="1"/>
          <w:sz w:val="15"/>
        </w:rPr>
      </w:pPr>
      <w:r>
        <w:rPr>
          <w:spacing w:val="-2"/>
          <w:sz w:val="15"/>
        </w:rPr>
        <w:t>TransR</w:t>
      </w:r>
      <w:r>
        <w:rPr>
          <w:spacing w:val="-2"/>
          <w:sz w:val="15"/>
          <w:vertAlign w:val="superscript"/>
        </w:rPr>
        <w:t>[77]</w:t>
      </w:r>
      <w:r>
        <w:rPr>
          <w:sz w:val="15"/>
          <w:vertAlign w:val="baseline"/>
        </w:rPr>
        <w:tab/>
      </w:r>
      <w:r>
        <w:rPr>
          <w:rFonts w:ascii="SimSun" w:eastAsia="SimSun" w:hint="eastAsia"/>
          <w:position w:val="1"/>
          <w:sz w:val="15"/>
          <w:vertAlign w:val="baseline"/>
        </w:rPr>
        <w:t>矩阵分</w:t>
      </w:r>
      <w:r>
        <w:rPr>
          <w:rFonts w:ascii="SimSun" w:eastAsia="SimSun" w:hint="eastAsia"/>
          <w:spacing w:val="-10"/>
          <w:position w:val="1"/>
          <w:sz w:val="15"/>
          <w:vertAlign w:val="baseline"/>
        </w:rPr>
        <w:t>解</w:t>
      </w:r>
      <w:r>
        <w:rPr>
          <w:rFonts w:ascii="SimSun" w:eastAsia="SimSun" w:hint="eastAsia"/>
          <w:position w:val="1"/>
          <w:sz w:val="15"/>
          <w:vertAlign w:val="baseline"/>
        </w:rPr>
        <w:tab/>
        <w:t>知识嵌</w:t>
      </w:r>
      <w:r>
        <w:rPr>
          <w:rFonts w:ascii="SimSun" w:eastAsia="SimSun" w:hint="eastAsia"/>
          <w:spacing w:val="-10"/>
          <w:position w:val="1"/>
          <w:sz w:val="15"/>
          <w:vertAlign w:val="baseline"/>
        </w:rPr>
        <w:t>入</w:t>
      </w:r>
      <w:r>
        <w:rPr>
          <w:rFonts w:ascii="SimSun" w:eastAsia="SimSun" w:hint="eastAsia"/>
          <w:position w:val="1"/>
          <w:sz w:val="15"/>
          <w:vertAlign w:val="baseline"/>
        </w:rPr>
        <w:tab/>
        <w:t>不同关系空间中学习嵌</w:t>
      </w:r>
      <w:r>
        <w:rPr>
          <w:rFonts w:ascii="SimSun" w:eastAsia="SimSun" w:hint="eastAsia"/>
          <w:spacing w:val="-10"/>
          <w:position w:val="1"/>
          <w:sz w:val="15"/>
          <w:vertAlign w:val="baseline"/>
        </w:rPr>
        <w:t>入</w:t>
      </w:r>
    </w:p>
    <w:p>
      <w:pPr>
        <w:tabs>
          <w:tab w:pos="4512" w:val="left" w:leader="none"/>
          <w:tab w:pos="4542" w:val="left" w:leader="none"/>
          <w:tab w:pos="6365" w:val="left" w:leader="none"/>
          <w:tab w:pos="6395" w:val="left" w:leader="none"/>
          <w:tab w:pos="7896" w:val="left" w:leader="none"/>
          <w:tab w:pos="7988" w:val="left" w:leader="none"/>
          <w:tab w:pos="8098" w:val="left" w:leader="none"/>
        </w:tabs>
        <w:spacing w:line="403" w:lineRule="auto" w:before="120"/>
        <w:ind w:left="2395" w:right="966" w:hanging="54"/>
        <w:jc w:val="left"/>
        <w:rPr>
          <w:rFonts w:ascii="SimSun" w:eastAsia="SimSun" w:hint="eastAsia"/>
          <w:position w:val="1"/>
          <w:sz w:val="15"/>
        </w:rPr>
      </w:pPr>
      <w:r>
        <w:rPr>
          <w:spacing w:val="-2"/>
          <w:sz w:val="15"/>
        </w:rPr>
        <w:t>TranSparse</w:t>
      </w:r>
      <w:r>
        <w:rPr>
          <w:spacing w:val="-2"/>
          <w:sz w:val="15"/>
          <w:vertAlign w:val="superscript"/>
        </w:rPr>
        <w:t>[78]</w:t>
      </w:r>
      <w:r>
        <w:rPr>
          <w:sz w:val="15"/>
          <w:vertAlign w:val="baseline"/>
        </w:rPr>
        <w:tab/>
        <w:tab/>
      </w:r>
      <w:r>
        <w:rPr>
          <w:spacing w:val="-23"/>
          <w:sz w:val="15"/>
          <w:vertAlign w:val="baseline"/>
        </w:rPr>
        <w:t> </w:t>
      </w:r>
      <w:r>
        <w:rPr>
          <w:rFonts w:ascii="SimSun" w:eastAsia="SimSun" w:hint="eastAsia"/>
          <w:position w:val="1"/>
          <w:sz w:val="15"/>
          <w:vertAlign w:val="baseline"/>
        </w:rPr>
        <w:t>矩阵分解</w:t>
        <w:tab/>
        <w:tab/>
      </w:r>
      <w:r>
        <w:rPr>
          <w:rFonts w:ascii="SimSun" w:eastAsia="SimSun" w:hint="eastAsia"/>
          <w:spacing w:val="-61"/>
          <w:position w:val="1"/>
          <w:sz w:val="15"/>
          <w:vertAlign w:val="baseline"/>
        </w:rPr>
        <w:t> </w:t>
      </w:r>
      <w:r>
        <w:rPr>
          <w:rFonts w:ascii="SimSun" w:eastAsia="SimSun" w:hint="eastAsia"/>
          <w:position w:val="1"/>
          <w:sz w:val="15"/>
          <w:vertAlign w:val="baseline"/>
        </w:rPr>
        <w:t>知识嵌入</w:t>
        <w:tab/>
      </w:r>
      <w:r>
        <w:rPr>
          <w:rFonts w:ascii="SimSun" w:eastAsia="SimSun" w:hint="eastAsia"/>
          <w:spacing w:val="-60"/>
          <w:position w:val="1"/>
          <w:sz w:val="15"/>
          <w:vertAlign w:val="baseline"/>
        </w:rPr>
        <w:t> </w:t>
      </w:r>
      <w:r>
        <w:rPr>
          <w:rFonts w:ascii="SimSun" w:eastAsia="SimSun" w:hint="eastAsia"/>
          <w:position w:val="1"/>
          <w:sz w:val="15"/>
          <w:vertAlign w:val="baseline"/>
        </w:rPr>
        <w:t>稀疏知识图谱的翻译嵌</w:t>
      </w:r>
      <w:r>
        <w:rPr>
          <w:rFonts w:ascii="SimSun" w:eastAsia="SimSun" w:hint="eastAsia"/>
          <w:position w:val="1"/>
          <w:sz w:val="15"/>
          <w:vertAlign w:val="baseline"/>
        </w:rPr>
        <w:t>入 </w:t>
      </w:r>
      <w:r>
        <w:rPr>
          <w:spacing w:val="-2"/>
          <w:sz w:val="15"/>
          <w:vertAlign w:val="baseline"/>
        </w:rPr>
        <w:t>RotateE</w:t>
      </w:r>
      <w:r>
        <w:rPr>
          <w:spacing w:val="-2"/>
          <w:sz w:val="15"/>
          <w:vertAlign w:val="superscript"/>
        </w:rPr>
        <w:t>[81]</w:t>
      </w:r>
      <w:r>
        <w:rPr>
          <w:sz w:val="15"/>
          <w:vertAlign w:val="baseline"/>
        </w:rPr>
        <w:tab/>
      </w:r>
      <w:r>
        <w:rPr>
          <w:rFonts w:ascii="SimSun" w:eastAsia="SimSun" w:hint="eastAsia"/>
          <w:spacing w:val="-4"/>
          <w:position w:val="1"/>
          <w:sz w:val="15"/>
          <w:vertAlign w:val="baseline"/>
        </w:rPr>
        <w:t>矩阵分解</w:t>
      </w:r>
      <w:r>
        <w:rPr>
          <w:rFonts w:ascii="SimSun" w:eastAsia="SimSun" w:hint="eastAsia"/>
          <w:position w:val="1"/>
          <w:sz w:val="15"/>
          <w:vertAlign w:val="baseline"/>
        </w:rPr>
        <w:tab/>
      </w:r>
      <w:r>
        <w:rPr>
          <w:rFonts w:ascii="SimSun" w:eastAsia="SimSun" w:hint="eastAsia"/>
          <w:spacing w:val="-4"/>
          <w:position w:val="1"/>
          <w:sz w:val="15"/>
          <w:vertAlign w:val="baseline"/>
        </w:rPr>
        <w:t>知识嵌入</w:t>
      </w:r>
      <w:r>
        <w:rPr>
          <w:rFonts w:ascii="SimSun" w:eastAsia="SimSun" w:hint="eastAsia"/>
          <w:position w:val="1"/>
          <w:sz w:val="15"/>
          <w:vertAlign w:val="baseline"/>
        </w:rPr>
        <w:tab/>
        <w:tab/>
        <w:tab/>
      </w:r>
      <w:r>
        <w:rPr>
          <w:rFonts w:ascii="SimSun" w:eastAsia="SimSun" w:hint="eastAsia"/>
          <w:spacing w:val="-2"/>
          <w:position w:val="1"/>
          <w:sz w:val="15"/>
          <w:vertAlign w:val="baseline"/>
        </w:rPr>
        <w:t>旋转操作建模关系 </w:t>
      </w:r>
      <w:r>
        <w:rPr>
          <w:spacing w:val="-2"/>
          <w:sz w:val="15"/>
          <w:vertAlign w:val="baseline"/>
        </w:rPr>
        <w:t>DistMult</w:t>
      </w:r>
      <w:r>
        <w:rPr>
          <w:spacing w:val="-2"/>
          <w:sz w:val="15"/>
          <w:vertAlign w:val="superscript"/>
        </w:rPr>
        <w:t>[68]</w:t>
      </w:r>
      <w:r>
        <w:rPr>
          <w:sz w:val="15"/>
          <w:vertAlign w:val="baseline"/>
        </w:rPr>
        <w:tab/>
        <w:tab/>
      </w:r>
      <w:r>
        <w:rPr>
          <w:rFonts w:ascii="SimSun" w:eastAsia="SimSun" w:hint="eastAsia"/>
          <w:spacing w:val="-4"/>
          <w:position w:val="1"/>
          <w:sz w:val="15"/>
          <w:vertAlign w:val="baseline"/>
        </w:rPr>
        <w:t>矩阵分解</w:t>
      </w:r>
      <w:r>
        <w:rPr>
          <w:rFonts w:ascii="SimSun" w:eastAsia="SimSun" w:hint="eastAsia"/>
          <w:position w:val="1"/>
          <w:sz w:val="15"/>
          <w:vertAlign w:val="baseline"/>
        </w:rPr>
        <w:tab/>
        <w:tab/>
      </w:r>
      <w:r>
        <w:rPr>
          <w:rFonts w:ascii="SimSun" w:eastAsia="SimSun" w:hint="eastAsia"/>
          <w:spacing w:val="-4"/>
          <w:position w:val="1"/>
          <w:sz w:val="15"/>
          <w:vertAlign w:val="baseline"/>
        </w:rPr>
        <w:t>知识推理</w:t>
      </w:r>
      <w:r>
        <w:rPr>
          <w:rFonts w:ascii="SimSun" w:eastAsia="SimSun" w:hint="eastAsia"/>
          <w:position w:val="1"/>
          <w:sz w:val="15"/>
          <w:vertAlign w:val="baseline"/>
        </w:rPr>
        <w:tab/>
      </w:r>
      <w:r>
        <w:rPr>
          <w:rFonts w:ascii="SimSun" w:eastAsia="SimSun" w:hint="eastAsia"/>
          <w:spacing w:val="-2"/>
          <w:position w:val="1"/>
          <w:sz w:val="15"/>
          <w:vertAlign w:val="baseline"/>
        </w:rPr>
        <w:t>双线性嵌入模型关系学习 </w:t>
      </w:r>
      <w:r>
        <w:rPr>
          <w:spacing w:val="-2"/>
          <w:sz w:val="15"/>
          <w:vertAlign w:val="baseline"/>
        </w:rPr>
        <w:t>ComplEx</w:t>
      </w:r>
      <w:r>
        <w:rPr>
          <w:spacing w:val="-2"/>
          <w:sz w:val="15"/>
          <w:vertAlign w:val="superscript"/>
        </w:rPr>
        <w:t>[69]</w:t>
      </w:r>
      <w:r>
        <w:rPr>
          <w:sz w:val="15"/>
          <w:vertAlign w:val="baseline"/>
        </w:rPr>
        <w:tab/>
        <w:tab/>
      </w:r>
      <w:r>
        <w:rPr>
          <w:spacing w:val="-23"/>
          <w:sz w:val="15"/>
          <w:vertAlign w:val="baseline"/>
        </w:rPr>
        <w:t> </w:t>
      </w:r>
      <w:r>
        <w:rPr>
          <w:rFonts w:ascii="SimSun" w:eastAsia="SimSun" w:hint="eastAsia"/>
          <w:position w:val="1"/>
          <w:sz w:val="15"/>
          <w:vertAlign w:val="baseline"/>
        </w:rPr>
        <w:t>矩阵分解</w:t>
        <w:tab/>
        <w:tab/>
      </w:r>
      <w:r>
        <w:rPr>
          <w:rFonts w:ascii="SimSun" w:eastAsia="SimSun" w:hint="eastAsia"/>
          <w:spacing w:val="-61"/>
          <w:position w:val="1"/>
          <w:sz w:val="15"/>
          <w:vertAlign w:val="baseline"/>
        </w:rPr>
        <w:t> </w:t>
      </w:r>
      <w:r>
        <w:rPr>
          <w:rFonts w:ascii="SimSun" w:eastAsia="SimSun" w:hint="eastAsia"/>
          <w:position w:val="1"/>
          <w:sz w:val="15"/>
          <w:vertAlign w:val="baseline"/>
        </w:rPr>
        <w:t>知识推理</w:t>
        <w:tab/>
        <w:tab/>
      </w:r>
      <w:r>
        <w:rPr>
          <w:rFonts w:ascii="SimSun" w:eastAsia="SimSun" w:hint="eastAsia"/>
          <w:spacing w:val="-2"/>
          <w:position w:val="1"/>
          <w:sz w:val="15"/>
          <w:vertAlign w:val="baseline"/>
        </w:rPr>
        <w:t>复数嵌入处理对称关系</w:t>
      </w:r>
    </w:p>
    <w:p>
      <w:pPr>
        <w:tabs>
          <w:tab w:pos="4557" w:val="left" w:leader="none"/>
          <w:tab w:pos="6410" w:val="left" w:leader="none"/>
          <w:tab w:pos="8062" w:val="left" w:leader="none"/>
        </w:tabs>
        <w:spacing w:line="146" w:lineRule="exact" w:before="5"/>
        <w:ind w:left="2436" w:right="0" w:firstLine="0"/>
        <w:jc w:val="left"/>
        <w:rPr>
          <w:rFonts w:ascii="SimSun" w:eastAsia="SimSun" w:hint="eastAsia"/>
          <w:position w:val="1"/>
          <w:sz w:val="15"/>
        </w:rPr>
      </w:pPr>
      <w:r>
        <w:rPr>
          <w:spacing w:val="-2"/>
          <w:sz w:val="15"/>
        </w:rPr>
        <w:t>TuckER</w:t>
      </w:r>
      <w:r>
        <w:rPr>
          <w:spacing w:val="-2"/>
          <w:sz w:val="15"/>
          <w:vertAlign w:val="superscript"/>
        </w:rPr>
        <w:t>[70]</w:t>
      </w:r>
      <w:r>
        <w:rPr>
          <w:sz w:val="15"/>
          <w:vertAlign w:val="baseline"/>
        </w:rPr>
        <w:tab/>
      </w:r>
      <w:r>
        <w:rPr>
          <w:rFonts w:ascii="SimSun" w:eastAsia="SimSun" w:hint="eastAsia"/>
          <w:position w:val="1"/>
          <w:sz w:val="15"/>
          <w:vertAlign w:val="baseline"/>
        </w:rPr>
        <w:t>矩阵分</w:t>
      </w:r>
      <w:r>
        <w:rPr>
          <w:rFonts w:ascii="SimSun" w:eastAsia="SimSun" w:hint="eastAsia"/>
          <w:spacing w:val="-10"/>
          <w:position w:val="1"/>
          <w:sz w:val="15"/>
          <w:vertAlign w:val="baseline"/>
        </w:rPr>
        <w:t>解</w:t>
      </w:r>
      <w:r>
        <w:rPr>
          <w:rFonts w:ascii="SimSun" w:eastAsia="SimSun" w:hint="eastAsia"/>
          <w:position w:val="1"/>
          <w:sz w:val="15"/>
          <w:vertAlign w:val="baseline"/>
        </w:rPr>
        <w:tab/>
        <w:t>知识推</w:t>
      </w:r>
      <w:r>
        <w:rPr>
          <w:rFonts w:ascii="SimSun" w:eastAsia="SimSun" w:hint="eastAsia"/>
          <w:spacing w:val="-10"/>
          <w:position w:val="1"/>
          <w:sz w:val="15"/>
          <w:vertAlign w:val="baseline"/>
        </w:rPr>
        <w:t>理</w:t>
      </w:r>
      <w:r>
        <w:rPr>
          <w:rFonts w:ascii="SimSun" w:eastAsia="SimSun" w:hint="eastAsia"/>
          <w:position w:val="1"/>
          <w:sz w:val="15"/>
          <w:vertAlign w:val="baseline"/>
        </w:rPr>
        <w:tab/>
      </w:r>
      <w:r>
        <w:rPr>
          <w:position w:val="1"/>
          <w:sz w:val="15"/>
          <w:vertAlign w:val="baseline"/>
        </w:rPr>
        <w:t>Tucker</w:t>
      </w:r>
      <w:r>
        <w:rPr>
          <w:spacing w:val="20"/>
          <w:position w:val="1"/>
          <w:sz w:val="15"/>
          <w:vertAlign w:val="baseline"/>
        </w:rPr>
        <w:t> </w:t>
      </w:r>
      <w:r>
        <w:rPr>
          <w:rFonts w:ascii="SimSun" w:eastAsia="SimSun" w:hint="eastAsia"/>
          <w:position w:val="1"/>
          <w:sz w:val="15"/>
          <w:vertAlign w:val="baseline"/>
        </w:rPr>
        <w:t>分解高阶交</w:t>
      </w:r>
      <w:r>
        <w:rPr>
          <w:rFonts w:ascii="SimSun" w:eastAsia="SimSun" w:hint="eastAsia"/>
          <w:spacing w:val="-10"/>
          <w:position w:val="1"/>
          <w:sz w:val="15"/>
          <w:vertAlign w:val="baseline"/>
        </w:rPr>
        <w:t>互</w:t>
      </w:r>
    </w:p>
    <w:p>
      <w:pPr>
        <w:spacing w:after="0" w:line="146" w:lineRule="exact"/>
        <w:jc w:val="left"/>
        <w:rPr>
          <w:rFonts w:ascii="SimSun" w:eastAsia="SimSun" w:hint="eastAsia"/>
          <w:position w:val="1"/>
          <w:sz w:val="15"/>
        </w:rPr>
        <w:sectPr>
          <w:type w:val="continuous"/>
          <w:pgSz w:w="11420" w:h="15630"/>
          <w:pgMar w:header="819" w:footer="0" w:top="1400" w:bottom="280" w:left="425" w:right="425"/>
        </w:sectPr>
      </w:pPr>
    </w:p>
    <w:p>
      <w:pPr>
        <w:spacing w:line="172" w:lineRule="exact" w:before="0"/>
        <w:ind w:left="615" w:right="0" w:firstLine="0"/>
        <w:jc w:val="left"/>
        <w:rPr>
          <w:rFonts w:ascii="SimSun" w:eastAsia="SimSun" w:hint="eastAsia"/>
          <w:sz w:val="15"/>
        </w:rPr>
      </w:pPr>
      <w:r>
        <w:rPr>
          <w:rFonts w:ascii="SimSun" w:eastAsia="SimSun" w:hint="eastAsia"/>
          <w:spacing w:val="-2"/>
          <w:sz w:val="15"/>
        </w:rPr>
        <w:t>基于嵌入的方法</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21"/>
        <w:rPr>
          <w:sz w:val="15"/>
        </w:rPr>
      </w:pPr>
    </w:p>
    <w:p>
      <w:pPr>
        <w:spacing w:before="1"/>
        <w:ind w:left="615" w:right="0" w:firstLine="0"/>
        <w:jc w:val="left"/>
        <w:rPr>
          <w:rFonts w:ascii="SimSun" w:eastAsia="SimSun" w:hint="eastAsia"/>
          <w:sz w:val="15"/>
        </w:rPr>
      </w:pPr>
      <w:r>
        <w:rPr>
          <w:rFonts w:ascii="SimSun" w:eastAsia="SimSun" w:hint="eastAsia"/>
          <w:spacing w:val="-2"/>
          <w:sz w:val="15"/>
        </w:rPr>
        <w:t>基于路径的方法</w:t>
      </w:r>
    </w:p>
    <w:p>
      <w:pPr>
        <w:tabs>
          <w:tab w:pos="2115" w:val="left" w:leader="none"/>
          <w:tab w:pos="2204" w:val="left" w:leader="none"/>
          <w:tab w:pos="2255" w:val="left" w:leader="none"/>
          <w:tab w:pos="2732" w:val="left" w:leader="none"/>
          <w:tab w:pos="2829" w:val="left" w:leader="none"/>
          <w:tab w:pos="4507" w:val="left" w:leader="none"/>
          <w:tab w:pos="4585" w:val="left" w:leader="none"/>
          <w:tab w:pos="4647" w:val="left" w:leader="none"/>
          <w:tab w:pos="4682" w:val="left" w:leader="none"/>
          <w:tab w:pos="6218" w:val="left" w:leader="none"/>
          <w:tab w:pos="6260" w:val="left" w:leader="none"/>
          <w:tab w:pos="6328" w:val="left" w:leader="none"/>
          <w:tab w:pos="6380" w:val="left" w:leader="none"/>
          <w:tab w:pos="6471" w:val="left" w:leader="none"/>
        </w:tabs>
        <w:spacing w:line="388" w:lineRule="auto" w:before="183"/>
        <w:ind w:left="663" w:right="996" w:firstLine="114"/>
        <w:jc w:val="left"/>
        <w:rPr>
          <w:rFonts w:ascii="SimSun" w:eastAsia="SimSun" w:hint="eastAsia"/>
          <w:position w:val="1"/>
          <w:sz w:val="15"/>
        </w:rPr>
      </w:pPr>
      <w:r>
        <w:rPr/>
        <w:br w:type="column"/>
      </w:r>
      <w:r>
        <w:rPr>
          <w:spacing w:val="-2"/>
          <w:sz w:val="15"/>
        </w:rPr>
        <w:t>Quate</w:t>
      </w:r>
      <w:r>
        <w:rPr>
          <w:spacing w:val="-2"/>
          <w:sz w:val="15"/>
          <w:vertAlign w:val="superscript"/>
        </w:rPr>
        <w:t>[83]</w:t>
      </w:r>
      <w:r>
        <w:rPr>
          <w:sz w:val="15"/>
          <w:vertAlign w:val="baseline"/>
        </w:rPr>
        <w:tab/>
        <w:tab/>
        <w:tab/>
        <w:tab/>
        <w:tab/>
      </w:r>
      <w:r>
        <w:rPr>
          <w:rFonts w:ascii="SimSun" w:eastAsia="SimSun" w:hint="eastAsia"/>
          <w:spacing w:val="-4"/>
          <w:position w:val="1"/>
          <w:sz w:val="15"/>
          <w:vertAlign w:val="baseline"/>
        </w:rPr>
        <w:t>矩阵分解</w:t>
      </w:r>
      <w:r>
        <w:rPr>
          <w:rFonts w:ascii="SimSun" w:eastAsia="SimSun" w:hint="eastAsia"/>
          <w:position w:val="1"/>
          <w:sz w:val="15"/>
          <w:vertAlign w:val="baseline"/>
        </w:rPr>
        <w:tab/>
        <w:tab/>
        <w:tab/>
        <w:tab/>
      </w:r>
      <w:r>
        <w:rPr>
          <w:rFonts w:ascii="SimSun" w:eastAsia="SimSun" w:hint="eastAsia"/>
          <w:spacing w:val="-4"/>
          <w:position w:val="1"/>
          <w:sz w:val="15"/>
          <w:vertAlign w:val="baseline"/>
        </w:rPr>
        <w:t>知识嵌入</w:t>
      </w:r>
      <w:r>
        <w:rPr>
          <w:rFonts w:ascii="SimSun" w:eastAsia="SimSun" w:hint="eastAsia"/>
          <w:position w:val="1"/>
          <w:sz w:val="15"/>
          <w:vertAlign w:val="baseline"/>
        </w:rPr>
        <w:tab/>
        <w:t>四元数嵌入的</w:t>
      </w:r>
      <w:r>
        <w:rPr>
          <w:rFonts w:ascii="SimSun" w:eastAsia="SimSun" w:hint="eastAsia"/>
          <w:spacing w:val="-32"/>
          <w:position w:val="1"/>
          <w:sz w:val="15"/>
          <w:vertAlign w:val="baseline"/>
        </w:rPr>
        <w:t> </w:t>
      </w:r>
      <w:r>
        <w:rPr>
          <w:position w:val="1"/>
          <w:sz w:val="15"/>
          <w:vertAlign w:val="baseline"/>
        </w:rPr>
        <w:t>KGE</w:t>
      </w:r>
      <w:r>
        <w:rPr>
          <w:spacing w:val="-2"/>
          <w:position w:val="1"/>
          <w:sz w:val="15"/>
          <w:vertAlign w:val="baseline"/>
        </w:rPr>
        <w:t> </w:t>
      </w:r>
      <w:r>
        <w:rPr>
          <w:rFonts w:ascii="SimSun" w:eastAsia="SimSun" w:hint="eastAsia"/>
          <w:position w:val="1"/>
          <w:sz w:val="15"/>
          <w:vertAlign w:val="baseline"/>
        </w:rPr>
        <w:t>模型 </w:t>
      </w:r>
      <w:r>
        <w:rPr>
          <w:spacing w:val="-2"/>
          <w:sz w:val="15"/>
          <w:vertAlign w:val="baseline"/>
        </w:rPr>
        <w:t>HAKE</w:t>
      </w:r>
      <w:r>
        <w:rPr>
          <w:spacing w:val="-2"/>
          <w:sz w:val="15"/>
          <w:vertAlign w:val="superscript"/>
        </w:rPr>
        <w:t>[84]</w:t>
      </w:r>
      <w:r>
        <w:rPr>
          <w:sz w:val="15"/>
          <w:vertAlign w:val="baseline"/>
        </w:rPr>
        <w:tab/>
        <w:tab/>
      </w:r>
      <w:r>
        <w:rPr>
          <w:rFonts w:ascii="SimSun" w:eastAsia="SimSun" w:hint="eastAsia"/>
          <w:spacing w:val="-2"/>
          <w:position w:val="1"/>
          <w:sz w:val="15"/>
          <w:vertAlign w:val="baseline"/>
        </w:rPr>
        <w:t>矩阵分解、卷积神经网络</w:t>
      </w:r>
      <w:r>
        <w:rPr>
          <w:rFonts w:ascii="SimSun" w:eastAsia="SimSun" w:hint="eastAsia"/>
          <w:position w:val="1"/>
          <w:sz w:val="15"/>
          <w:vertAlign w:val="baseline"/>
        </w:rPr>
        <w:tab/>
        <w:tab/>
      </w:r>
      <w:r>
        <w:rPr>
          <w:rFonts w:ascii="SimSun" w:eastAsia="SimSun" w:hint="eastAsia"/>
          <w:spacing w:val="-65"/>
          <w:position w:val="1"/>
          <w:sz w:val="15"/>
          <w:vertAlign w:val="baseline"/>
        </w:rPr>
        <w:t> </w:t>
      </w:r>
      <w:r>
        <w:rPr>
          <w:rFonts w:ascii="SimSun" w:eastAsia="SimSun" w:hint="eastAsia"/>
          <w:position w:val="1"/>
          <w:sz w:val="15"/>
          <w:vertAlign w:val="baseline"/>
        </w:rPr>
        <w:t>知识嵌入</w:t>
        <w:tab/>
        <w:tab/>
        <w:tab/>
      </w:r>
      <w:r>
        <w:rPr>
          <w:rFonts w:ascii="SimSun" w:eastAsia="SimSun" w:hint="eastAsia"/>
          <w:spacing w:val="-2"/>
          <w:position w:val="1"/>
          <w:sz w:val="15"/>
          <w:vertAlign w:val="baseline"/>
        </w:rPr>
        <w:t>层级感知知识嵌入 </w:t>
      </w:r>
      <w:r>
        <w:rPr>
          <w:spacing w:val="-2"/>
          <w:sz w:val="15"/>
          <w:vertAlign w:val="baseline"/>
        </w:rPr>
        <w:t>PairRE</w:t>
      </w:r>
      <w:r>
        <w:rPr>
          <w:spacing w:val="-2"/>
          <w:sz w:val="15"/>
          <w:vertAlign w:val="superscript"/>
        </w:rPr>
        <w:t>[80]</w:t>
      </w:r>
      <w:r>
        <w:rPr>
          <w:sz w:val="15"/>
          <w:vertAlign w:val="baseline"/>
        </w:rPr>
        <w:tab/>
        <w:tab/>
        <w:tab/>
        <w:tab/>
      </w:r>
      <w:r>
        <w:rPr>
          <w:spacing w:val="-17"/>
          <w:sz w:val="15"/>
          <w:vertAlign w:val="baseline"/>
        </w:rPr>
        <w:t> </w:t>
      </w:r>
      <w:r>
        <w:rPr>
          <w:rFonts w:ascii="SimSun" w:eastAsia="SimSun" w:hint="eastAsia"/>
          <w:position w:val="1"/>
          <w:sz w:val="15"/>
          <w:vertAlign w:val="baseline"/>
        </w:rPr>
        <w:t>矩阵分解</w:t>
        <w:tab/>
        <w:tab/>
      </w:r>
      <w:r>
        <w:rPr>
          <w:rFonts w:ascii="SimSun" w:eastAsia="SimSun" w:hint="eastAsia"/>
          <w:spacing w:val="-54"/>
          <w:position w:val="1"/>
          <w:sz w:val="15"/>
          <w:vertAlign w:val="baseline"/>
        </w:rPr>
        <w:t> </w:t>
      </w:r>
      <w:r>
        <w:rPr>
          <w:rFonts w:ascii="SimSun" w:eastAsia="SimSun" w:hint="eastAsia"/>
          <w:position w:val="1"/>
          <w:sz w:val="15"/>
          <w:vertAlign w:val="baseline"/>
        </w:rPr>
        <w:t>知识嵌入</w:t>
        <w:tab/>
        <w:tab/>
        <w:tab/>
      </w:r>
      <w:r>
        <w:rPr>
          <w:rFonts w:ascii="SimSun" w:eastAsia="SimSun" w:hint="eastAsia"/>
          <w:spacing w:val="-65"/>
          <w:position w:val="1"/>
          <w:sz w:val="15"/>
          <w:vertAlign w:val="baseline"/>
        </w:rPr>
        <w:t> </w:t>
      </w:r>
      <w:r>
        <w:rPr>
          <w:rFonts w:ascii="SimSun" w:eastAsia="SimSun" w:hint="eastAsia"/>
          <w:position w:val="1"/>
          <w:sz w:val="15"/>
          <w:vertAlign w:val="baseline"/>
        </w:rPr>
        <w:t>简化关系嵌入模型 </w:t>
      </w:r>
      <w:r>
        <w:rPr>
          <w:spacing w:val="-2"/>
          <w:sz w:val="15"/>
          <w:vertAlign w:val="baseline"/>
        </w:rPr>
        <w:t>MKR</w:t>
      </w:r>
      <w:r>
        <w:rPr>
          <w:spacing w:val="-2"/>
          <w:sz w:val="15"/>
          <w:vertAlign w:val="superscript"/>
        </w:rPr>
        <w:t>[107]</w:t>
      </w:r>
      <w:r>
        <w:rPr>
          <w:sz w:val="15"/>
          <w:vertAlign w:val="baseline"/>
        </w:rPr>
        <w:tab/>
      </w:r>
      <w:r>
        <w:rPr>
          <w:rFonts w:ascii="SimSun" w:eastAsia="SimSun" w:hint="eastAsia"/>
          <w:spacing w:val="-2"/>
          <w:position w:val="1"/>
          <w:sz w:val="15"/>
          <w:vertAlign w:val="baseline"/>
        </w:rPr>
        <w:t>注意力机制、卷积神经网络</w:t>
      </w:r>
      <w:r>
        <w:rPr>
          <w:rFonts w:ascii="SimSun" w:eastAsia="SimSun" w:hint="eastAsia"/>
          <w:position w:val="1"/>
          <w:sz w:val="15"/>
          <w:vertAlign w:val="baseline"/>
        </w:rPr>
        <w:tab/>
      </w:r>
      <w:r>
        <w:rPr>
          <w:rFonts w:ascii="SimSun" w:eastAsia="SimSun" w:hint="eastAsia"/>
          <w:spacing w:val="-4"/>
          <w:position w:val="1"/>
          <w:sz w:val="15"/>
          <w:vertAlign w:val="baseline"/>
        </w:rPr>
        <w:t>多任务学习</w:t>
      </w:r>
      <w:r>
        <w:rPr>
          <w:rFonts w:ascii="SimSun" w:eastAsia="SimSun" w:hint="eastAsia"/>
          <w:position w:val="1"/>
          <w:sz w:val="15"/>
          <w:vertAlign w:val="baseline"/>
        </w:rPr>
        <w:tab/>
      </w:r>
      <w:r>
        <w:rPr>
          <w:rFonts w:ascii="SimSun" w:eastAsia="SimSun" w:hint="eastAsia"/>
          <w:spacing w:val="-56"/>
          <w:position w:val="1"/>
          <w:sz w:val="15"/>
          <w:vertAlign w:val="baseline"/>
        </w:rPr>
        <w:t> </w:t>
      </w:r>
      <w:r>
        <w:rPr>
          <w:rFonts w:ascii="SimSun" w:eastAsia="SimSun" w:hint="eastAsia"/>
          <w:position w:val="1"/>
          <w:sz w:val="15"/>
          <w:vertAlign w:val="baseline"/>
        </w:rPr>
        <w:t>多任务知识嵌入学习 </w:t>
      </w:r>
      <w:r>
        <w:rPr>
          <w:spacing w:val="-2"/>
          <w:sz w:val="15"/>
          <w:vertAlign w:val="baseline"/>
        </w:rPr>
        <w:t>IncDE</w:t>
      </w:r>
      <w:r>
        <w:rPr>
          <w:spacing w:val="-2"/>
          <w:sz w:val="15"/>
          <w:vertAlign w:val="superscript"/>
        </w:rPr>
        <w:t>[65]</w:t>
      </w:r>
      <w:r>
        <w:rPr>
          <w:sz w:val="15"/>
          <w:vertAlign w:val="baseline"/>
        </w:rPr>
        <w:tab/>
        <w:tab/>
        <w:tab/>
        <w:tab/>
      </w:r>
      <w:r>
        <w:rPr>
          <w:rFonts w:ascii="SimSun" w:eastAsia="SimSun" w:hint="eastAsia"/>
          <w:spacing w:val="-4"/>
          <w:position w:val="1"/>
          <w:sz w:val="15"/>
          <w:vertAlign w:val="baseline"/>
        </w:rPr>
        <w:t>蒸馏嵌入</w:t>
      </w:r>
      <w:r>
        <w:rPr>
          <w:rFonts w:ascii="SimSun" w:eastAsia="SimSun" w:hint="eastAsia"/>
          <w:position w:val="1"/>
          <w:sz w:val="15"/>
          <w:vertAlign w:val="baseline"/>
        </w:rPr>
        <w:tab/>
        <w:tab/>
      </w:r>
      <w:r>
        <w:rPr>
          <w:rFonts w:ascii="SimSun" w:eastAsia="SimSun" w:hint="eastAsia"/>
          <w:spacing w:val="-4"/>
          <w:position w:val="1"/>
          <w:sz w:val="15"/>
          <w:vertAlign w:val="baseline"/>
        </w:rPr>
        <w:t>知识融合</w:t>
      </w:r>
      <w:r>
        <w:rPr>
          <w:rFonts w:ascii="SimSun" w:eastAsia="SimSun" w:hint="eastAsia"/>
          <w:position w:val="1"/>
          <w:sz w:val="15"/>
          <w:vertAlign w:val="baseline"/>
        </w:rPr>
        <w:tab/>
        <w:tab/>
        <w:tab/>
        <w:tab/>
        <w:tab/>
      </w:r>
      <w:r>
        <w:rPr>
          <w:rFonts w:ascii="SimSun" w:eastAsia="SimSun" w:hint="eastAsia"/>
          <w:spacing w:val="-2"/>
          <w:position w:val="1"/>
          <w:sz w:val="15"/>
          <w:vertAlign w:val="baseline"/>
        </w:rPr>
        <w:t>增量深度嵌入 </w:t>
      </w:r>
      <w:r>
        <w:rPr>
          <w:spacing w:val="-2"/>
          <w:sz w:val="15"/>
          <w:vertAlign w:val="baseline"/>
        </w:rPr>
        <w:t>RKDEA</w:t>
      </w:r>
      <w:r>
        <w:rPr>
          <w:spacing w:val="-2"/>
          <w:sz w:val="15"/>
          <w:vertAlign w:val="superscript"/>
        </w:rPr>
        <w:t>[62]</w:t>
      </w:r>
      <w:r>
        <w:rPr>
          <w:sz w:val="15"/>
          <w:vertAlign w:val="baseline"/>
        </w:rPr>
        <w:tab/>
        <w:tab/>
        <w:tab/>
      </w:r>
      <w:r>
        <w:rPr>
          <w:rFonts w:ascii="SimSun" w:eastAsia="SimSun" w:hint="eastAsia"/>
          <w:spacing w:val="-2"/>
          <w:position w:val="1"/>
          <w:sz w:val="15"/>
          <w:vertAlign w:val="baseline"/>
        </w:rPr>
        <w:t>蒸馏嵌入、卷积神经网络</w:t>
      </w:r>
      <w:r>
        <w:rPr>
          <w:rFonts w:ascii="SimSun" w:eastAsia="SimSun" w:hint="eastAsia"/>
          <w:position w:val="1"/>
          <w:sz w:val="15"/>
          <w:vertAlign w:val="baseline"/>
        </w:rPr>
        <w:tab/>
        <w:tab/>
        <w:tab/>
      </w:r>
      <w:r>
        <w:rPr>
          <w:rFonts w:ascii="SimSun" w:eastAsia="SimSun" w:hint="eastAsia"/>
          <w:spacing w:val="-4"/>
          <w:position w:val="1"/>
          <w:sz w:val="15"/>
          <w:vertAlign w:val="baseline"/>
        </w:rPr>
        <w:t>知识融合</w:t>
      </w:r>
      <w:r>
        <w:rPr>
          <w:rFonts w:ascii="SimSun" w:eastAsia="SimSun" w:hint="eastAsia"/>
          <w:position w:val="1"/>
          <w:sz w:val="15"/>
          <w:vertAlign w:val="baseline"/>
        </w:rPr>
        <w:tab/>
        <w:tab/>
        <w:tab/>
        <w:tab/>
      </w:r>
      <w:r>
        <w:rPr>
          <w:rFonts w:ascii="SimSun" w:eastAsia="SimSun" w:hint="eastAsia"/>
          <w:spacing w:val="-2"/>
          <w:position w:val="1"/>
          <w:sz w:val="15"/>
          <w:vertAlign w:val="baseline"/>
        </w:rPr>
        <w:t>关系知识蒸馏嵌入 </w:t>
      </w:r>
      <w:r>
        <w:rPr>
          <w:spacing w:val="-2"/>
          <w:sz w:val="15"/>
          <w:vertAlign w:val="baseline"/>
        </w:rPr>
        <w:t>MAPKR</w:t>
      </w:r>
      <w:r>
        <w:rPr>
          <w:spacing w:val="-2"/>
          <w:sz w:val="15"/>
          <w:vertAlign w:val="superscript"/>
        </w:rPr>
        <w:t>[108]</w:t>
      </w:r>
      <w:r>
        <w:rPr>
          <w:sz w:val="15"/>
          <w:vertAlign w:val="baseline"/>
        </w:rPr>
        <w:tab/>
        <w:tab/>
        <w:tab/>
        <w:tab/>
      </w:r>
      <w:r>
        <w:rPr>
          <w:spacing w:val="-18"/>
          <w:sz w:val="15"/>
          <w:vertAlign w:val="baseline"/>
        </w:rPr>
        <w:t> </w:t>
      </w:r>
      <w:r>
        <w:rPr>
          <w:rFonts w:ascii="SimSun" w:eastAsia="SimSun" w:hint="eastAsia"/>
          <w:position w:val="1"/>
          <w:sz w:val="15"/>
          <w:vertAlign w:val="baseline"/>
        </w:rPr>
        <w:t>注意力机制</w:t>
        <w:tab/>
        <w:tab/>
      </w:r>
      <w:r>
        <w:rPr>
          <w:rFonts w:ascii="SimSun" w:eastAsia="SimSun" w:hint="eastAsia"/>
          <w:spacing w:val="-56"/>
          <w:position w:val="1"/>
          <w:sz w:val="15"/>
          <w:vertAlign w:val="baseline"/>
        </w:rPr>
        <w:t> </w:t>
      </w:r>
      <w:r>
        <w:rPr>
          <w:rFonts w:ascii="SimSun" w:eastAsia="SimSun" w:hint="eastAsia"/>
          <w:position w:val="1"/>
          <w:sz w:val="15"/>
          <w:vertAlign w:val="baseline"/>
        </w:rPr>
        <w:t>多任务学习</w:t>
        <w:tab/>
        <w:tab/>
      </w:r>
      <w:r>
        <w:rPr>
          <w:rFonts w:ascii="SimSun" w:eastAsia="SimSun" w:hint="eastAsia"/>
          <w:spacing w:val="-2"/>
          <w:position w:val="1"/>
          <w:sz w:val="15"/>
          <w:vertAlign w:val="baseline"/>
        </w:rPr>
        <w:t>嵌入优化知识表示学习</w:t>
      </w:r>
    </w:p>
    <w:p>
      <w:pPr>
        <w:tabs>
          <w:tab w:pos="2829" w:val="left" w:leader="none"/>
          <w:tab w:pos="4682" w:val="left" w:leader="none"/>
          <w:tab w:pos="6183" w:val="left" w:leader="none"/>
        </w:tabs>
        <w:spacing w:before="3"/>
        <w:ind w:left="780" w:right="0" w:firstLine="0"/>
        <w:jc w:val="left"/>
        <w:rPr>
          <w:rFonts w:ascii="SimSun" w:eastAsia="SimSun" w:hint="eastAsia"/>
          <w:position w:val="1"/>
          <w:sz w:val="15"/>
        </w:rPr>
      </w:pPr>
      <w:r>
        <w:rPr>
          <w:spacing w:val="-2"/>
          <w:sz w:val="15"/>
        </w:rPr>
        <w:t>TuTR</w:t>
      </w:r>
      <w:r>
        <w:rPr>
          <w:spacing w:val="-2"/>
          <w:sz w:val="15"/>
          <w:vertAlign w:val="superscript"/>
        </w:rPr>
        <w:t>[71]</w:t>
      </w:r>
      <w:r>
        <w:rPr>
          <w:sz w:val="15"/>
          <w:vertAlign w:val="baseline"/>
        </w:rPr>
        <w:tab/>
      </w:r>
      <w:r>
        <w:rPr>
          <w:rFonts w:ascii="SimSun" w:eastAsia="SimSun" w:hint="eastAsia"/>
          <w:position w:val="1"/>
          <w:sz w:val="15"/>
          <w:vertAlign w:val="baseline"/>
        </w:rPr>
        <w:t>矩阵分</w:t>
      </w:r>
      <w:r>
        <w:rPr>
          <w:rFonts w:ascii="SimSun" w:eastAsia="SimSun" w:hint="eastAsia"/>
          <w:spacing w:val="-10"/>
          <w:position w:val="1"/>
          <w:sz w:val="15"/>
          <w:vertAlign w:val="baseline"/>
        </w:rPr>
        <w:t>解</w:t>
      </w:r>
      <w:r>
        <w:rPr>
          <w:rFonts w:ascii="SimSun" w:eastAsia="SimSun" w:hint="eastAsia"/>
          <w:position w:val="1"/>
          <w:sz w:val="15"/>
          <w:vertAlign w:val="baseline"/>
        </w:rPr>
        <w:tab/>
        <w:t>知识推</w:t>
      </w:r>
      <w:r>
        <w:rPr>
          <w:rFonts w:ascii="SimSun" w:eastAsia="SimSun" w:hint="eastAsia"/>
          <w:spacing w:val="-10"/>
          <w:position w:val="1"/>
          <w:sz w:val="15"/>
          <w:vertAlign w:val="baseline"/>
        </w:rPr>
        <w:t>理</w:t>
      </w:r>
      <w:r>
        <w:rPr>
          <w:rFonts w:ascii="SimSun" w:eastAsia="SimSun" w:hint="eastAsia"/>
          <w:position w:val="1"/>
          <w:sz w:val="15"/>
          <w:vertAlign w:val="baseline"/>
        </w:rPr>
        <w:tab/>
        <w:t>基于张量分解的嵌入学</w:t>
      </w:r>
      <w:r>
        <w:rPr>
          <w:rFonts w:ascii="SimSun" w:eastAsia="SimSun" w:hint="eastAsia"/>
          <w:spacing w:val="-10"/>
          <w:position w:val="1"/>
          <w:sz w:val="15"/>
          <w:vertAlign w:val="baseline"/>
        </w:rPr>
        <w:t>习</w:t>
      </w:r>
    </w:p>
    <w:p>
      <w:pPr>
        <w:tabs>
          <w:tab w:pos="2675" w:val="left" w:leader="none"/>
          <w:tab w:pos="4682" w:val="left" w:leader="none"/>
          <w:tab w:pos="6183" w:val="left" w:leader="none"/>
        </w:tabs>
        <w:spacing w:before="119"/>
        <w:ind w:left="514" w:right="0" w:firstLine="0"/>
        <w:jc w:val="left"/>
        <w:rPr>
          <w:rFonts w:ascii="SimSun" w:eastAsia="SimSun" w:hint="eastAsia"/>
          <w:position w:val="1"/>
          <w:sz w:val="15"/>
        </w:rPr>
      </w:pPr>
      <w:r>
        <w:rPr>
          <w:sz w:val="15"/>
        </w:rPr>
        <w:t>KG-</w:t>
      </w:r>
      <w:r>
        <w:rPr>
          <w:spacing w:val="-2"/>
          <w:sz w:val="15"/>
        </w:rPr>
        <w:t>RAG4SM</w:t>
      </w:r>
      <w:r>
        <w:rPr>
          <w:spacing w:val="-2"/>
          <w:sz w:val="15"/>
          <w:vertAlign w:val="superscript"/>
        </w:rPr>
        <w:t>[61]</w:t>
      </w:r>
      <w:r>
        <w:rPr>
          <w:sz w:val="15"/>
          <w:vertAlign w:val="baseline"/>
        </w:rPr>
        <w:tab/>
      </w:r>
      <w:r>
        <w:rPr>
          <w:rFonts w:ascii="SimSun" w:eastAsia="SimSun" w:hint="eastAsia"/>
          <w:position w:val="1"/>
          <w:sz w:val="15"/>
          <w:vertAlign w:val="baseline"/>
        </w:rPr>
        <w:t>卷积神经网</w:t>
      </w:r>
      <w:r>
        <w:rPr>
          <w:rFonts w:ascii="SimSun" w:eastAsia="SimSun" w:hint="eastAsia"/>
          <w:spacing w:val="-10"/>
          <w:position w:val="1"/>
          <w:sz w:val="15"/>
          <w:vertAlign w:val="baseline"/>
        </w:rPr>
        <w:t>络</w:t>
      </w:r>
      <w:r>
        <w:rPr>
          <w:rFonts w:ascii="SimSun" w:eastAsia="SimSun" w:hint="eastAsia"/>
          <w:position w:val="1"/>
          <w:sz w:val="15"/>
          <w:vertAlign w:val="baseline"/>
        </w:rPr>
        <w:tab/>
        <w:t>知识融</w:t>
      </w:r>
      <w:r>
        <w:rPr>
          <w:rFonts w:ascii="SimSun" w:eastAsia="SimSun" w:hint="eastAsia"/>
          <w:spacing w:val="-10"/>
          <w:position w:val="1"/>
          <w:sz w:val="15"/>
          <w:vertAlign w:val="baseline"/>
        </w:rPr>
        <w:t>合</w:t>
      </w:r>
      <w:r>
        <w:rPr>
          <w:rFonts w:ascii="SimSun" w:eastAsia="SimSun" w:hint="eastAsia"/>
          <w:position w:val="1"/>
          <w:sz w:val="15"/>
          <w:vertAlign w:val="baseline"/>
        </w:rPr>
        <w:tab/>
        <w:t>基于检索增强的路径方</w:t>
      </w:r>
      <w:r>
        <w:rPr>
          <w:rFonts w:ascii="SimSun" w:eastAsia="SimSun" w:hint="eastAsia"/>
          <w:spacing w:val="-10"/>
          <w:position w:val="1"/>
          <w:sz w:val="15"/>
          <w:vertAlign w:val="baseline"/>
        </w:rPr>
        <w:t>法</w:t>
      </w:r>
    </w:p>
    <w:p>
      <w:pPr>
        <w:tabs>
          <w:tab w:pos="2570" w:val="left" w:leader="none"/>
          <w:tab w:pos="2607" w:val="left" w:leader="none"/>
          <w:tab w:pos="2675" w:val="left" w:leader="none"/>
          <w:tab w:pos="4576" w:val="left" w:leader="none"/>
          <w:tab w:pos="4614" w:val="left" w:leader="none"/>
          <w:tab w:pos="4682" w:val="left" w:leader="none"/>
          <w:tab w:pos="6030" w:val="left" w:leader="none"/>
          <w:tab w:pos="6106" w:val="left" w:leader="none"/>
          <w:tab w:pos="6192" w:val="left" w:leader="none"/>
          <w:tab w:pos="6309" w:val="left" w:leader="none"/>
        </w:tabs>
        <w:spacing w:line="388" w:lineRule="auto" w:before="120"/>
        <w:ind w:left="664" w:right="812" w:hanging="32"/>
        <w:jc w:val="left"/>
        <w:rPr>
          <w:rFonts w:ascii="SimSun" w:eastAsia="SimSun" w:hint="eastAsia"/>
          <w:position w:val="1"/>
          <w:sz w:val="15"/>
        </w:rPr>
      </w:pPr>
      <w:r>
        <w:rPr>
          <w:spacing w:val="-2"/>
          <w:sz w:val="15"/>
        </w:rPr>
        <w:t>MetaLink</w:t>
      </w:r>
      <w:r>
        <w:rPr>
          <w:spacing w:val="-2"/>
          <w:sz w:val="15"/>
          <w:vertAlign w:val="superscript"/>
        </w:rPr>
        <w:t>[112]</w:t>
      </w:r>
      <w:r>
        <w:rPr>
          <w:sz w:val="15"/>
          <w:vertAlign w:val="baseline"/>
        </w:rPr>
        <w:tab/>
        <w:tab/>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r>
      <w:r>
        <w:rPr>
          <w:rFonts w:ascii="SimSun" w:eastAsia="SimSun" w:hint="eastAsia"/>
          <w:spacing w:val="-47"/>
          <w:position w:val="1"/>
          <w:sz w:val="15"/>
          <w:vertAlign w:val="baseline"/>
        </w:rPr>
        <w:t> </w:t>
      </w:r>
      <w:r>
        <w:rPr>
          <w:rFonts w:ascii="SimSun" w:eastAsia="SimSun" w:hint="eastAsia"/>
          <w:position w:val="1"/>
          <w:sz w:val="15"/>
          <w:vertAlign w:val="baseline"/>
        </w:rPr>
        <w:t>多任务学习</w:t>
        <w:tab/>
      </w:r>
      <w:r>
        <w:rPr>
          <w:rFonts w:ascii="SimSun" w:eastAsia="SimSun" w:hint="eastAsia"/>
          <w:spacing w:val="-2"/>
          <w:position w:val="1"/>
          <w:sz w:val="15"/>
          <w:vertAlign w:val="baseline"/>
        </w:rPr>
        <w:t>基于元路径或链接路径的方</w:t>
      </w:r>
      <w:r>
        <w:rPr>
          <w:rFonts w:ascii="SimSun" w:eastAsia="SimSun" w:hint="eastAsia"/>
          <w:spacing w:val="-2"/>
          <w:position w:val="1"/>
          <w:sz w:val="15"/>
          <w:vertAlign w:val="baseline"/>
        </w:rPr>
        <w:t>法 </w:t>
      </w:r>
      <w:r>
        <w:rPr>
          <w:spacing w:val="-2"/>
          <w:sz w:val="15"/>
          <w:vertAlign w:val="baseline"/>
        </w:rPr>
        <w:t>KGIN</w:t>
      </w:r>
      <w:r>
        <w:rPr>
          <w:spacing w:val="-2"/>
          <w:sz w:val="15"/>
          <w:vertAlign w:val="superscript"/>
        </w:rPr>
        <w:t>[49]</w:t>
      </w:r>
      <w:r>
        <w:rPr>
          <w:sz w:val="15"/>
          <w:vertAlign w:val="baseline"/>
        </w:rPr>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tab/>
        <w:tab/>
      </w:r>
      <w:r>
        <w:rPr>
          <w:rFonts w:ascii="SimSun" w:eastAsia="SimSun" w:hint="eastAsia"/>
          <w:spacing w:val="-2"/>
          <w:position w:val="1"/>
          <w:sz w:val="15"/>
          <w:vertAlign w:val="baseline"/>
        </w:rPr>
        <w:t>递归集成关系路径 </w:t>
      </w:r>
      <w:r>
        <w:rPr>
          <w:spacing w:val="-2"/>
          <w:sz w:val="15"/>
          <w:vertAlign w:val="baseline"/>
        </w:rPr>
        <w:t>ECRN</w:t>
      </w:r>
      <w:r>
        <w:rPr>
          <w:spacing w:val="-2"/>
          <w:sz w:val="15"/>
          <w:vertAlign w:val="superscript"/>
        </w:rPr>
        <w:t>[117]</w:t>
      </w:r>
      <w:r>
        <w:rPr>
          <w:sz w:val="15"/>
          <w:vertAlign w:val="baseline"/>
        </w:rPr>
        <w:tab/>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tab/>
      </w:r>
      <w:r>
        <w:rPr>
          <w:rFonts w:ascii="SimSun" w:eastAsia="SimSun" w:hint="eastAsia"/>
          <w:spacing w:val="-2"/>
          <w:position w:val="1"/>
          <w:sz w:val="15"/>
          <w:vertAlign w:val="baseline"/>
        </w:rPr>
        <w:t>路径链接挖掘潜在关系</w:t>
      </w:r>
      <w:r>
        <w:rPr>
          <w:rFonts w:ascii="SimSun" w:eastAsia="SimSun" w:hint="eastAsia"/>
          <w:spacing w:val="40"/>
          <w:position w:val="1"/>
          <w:sz w:val="15"/>
          <w:vertAlign w:val="baseline"/>
        </w:rPr>
        <w:t> </w:t>
      </w:r>
      <w:r>
        <w:rPr>
          <w:spacing w:val="-2"/>
          <w:sz w:val="15"/>
          <w:vertAlign w:val="baseline"/>
        </w:rPr>
        <w:t>MG-HIF</w:t>
      </w:r>
      <w:r>
        <w:rPr>
          <w:spacing w:val="-2"/>
          <w:sz w:val="15"/>
          <w:vertAlign w:val="superscript"/>
        </w:rPr>
        <w:t>[118]</w:t>
      </w:r>
      <w:r>
        <w:rPr>
          <w:sz w:val="15"/>
          <w:vertAlign w:val="baseline"/>
        </w:rPr>
        <w:tab/>
        <w:tab/>
        <w:tab/>
      </w:r>
      <w:r>
        <w:rPr>
          <w:rFonts w:ascii="SimSun" w:eastAsia="SimSun" w:hint="eastAsia"/>
          <w:spacing w:val="-2"/>
          <w:position w:val="1"/>
          <w:sz w:val="15"/>
          <w:vertAlign w:val="baseline"/>
        </w:rPr>
        <w:t>生成对抗网络</w:t>
      </w:r>
      <w:r>
        <w:rPr>
          <w:rFonts w:ascii="SimSun" w:eastAsia="SimSun" w:hint="eastAsia"/>
          <w:position w:val="1"/>
          <w:sz w:val="15"/>
          <w:vertAlign w:val="baseline"/>
        </w:rPr>
        <w:tab/>
        <w:tab/>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r>
      <w:r>
        <w:rPr>
          <w:rFonts w:ascii="SimSun" w:eastAsia="SimSun" w:hint="eastAsia"/>
          <w:spacing w:val="-2"/>
          <w:position w:val="1"/>
          <w:sz w:val="15"/>
          <w:vertAlign w:val="baseline"/>
        </w:rPr>
        <w:t>元路径生成不同顶点的序列</w:t>
      </w:r>
    </w:p>
    <w:p>
      <w:pPr>
        <w:tabs>
          <w:tab w:pos="2675" w:val="left" w:leader="none"/>
          <w:tab w:pos="4682" w:val="left" w:leader="none"/>
          <w:tab w:pos="5953" w:val="left" w:leader="none"/>
        </w:tabs>
        <w:spacing w:before="1"/>
        <w:ind w:left="813" w:right="0" w:firstLine="0"/>
        <w:jc w:val="left"/>
        <w:rPr>
          <w:rFonts w:ascii="SimSun" w:eastAsia="SimSun" w:hint="eastAsia"/>
          <w:position w:val="1"/>
          <w:sz w:val="15"/>
        </w:rPr>
      </w:pPr>
      <w:r>
        <w:rPr>
          <w:spacing w:val="-2"/>
          <w:sz w:val="15"/>
        </w:rPr>
        <w:t>IRL</w:t>
      </w:r>
      <w:r>
        <w:rPr>
          <w:spacing w:val="-2"/>
          <w:sz w:val="15"/>
          <w:vertAlign w:val="superscript"/>
        </w:rPr>
        <w:t>[119]</w:t>
      </w:r>
      <w:r>
        <w:rPr>
          <w:sz w:val="15"/>
          <w:vertAlign w:val="baseline"/>
        </w:rPr>
        <w:tab/>
      </w:r>
      <w:r>
        <w:rPr>
          <w:rFonts w:ascii="SimSun" w:eastAsia="SimSun" w:hint="eastAsia"/>
          <w:position w:val="1"/>
          <w:sz w:val="15"/>
          <w:vertAlign w:val="baseline"/>
        </w:rPr>
        <w:t>卷积神经网</w:t>
      </w:r>
      <w:r>
        <w:rPr>
          <w:rFonts w:ascii="SimSun" w:eastAsia="SimSun" w:hint="eastAsia"/>
          <w:spacing w:val="-10"/>
          <w:position w:val="1"/>
          <w:sz w:val="15"/>
          <w:vertAlign w:val="baseline"/>
        </w:rPr>
        <w:t>络</w:t>
      </w:r>
      <w:r>
        <w:rPr>
          <w:rFonts w:ascii="SimSun" w:eastAsia="SimSun" w:hint="eastAsia"/>
          <w:position w:val="1"/>
          <w:sz w:val="15"/>
          <w:vertAlign w:val="baseline"/>
        </w:rPr>
        <w:tab/>
        <w:t>知识推</w:t>
      </w:r>
      <w:r>
        <w:rPr>
          <w:rFonts w:ascii="SimSun" w:eastAsia="SimSun" w:hint="eastAsia"/>
          <w:spacing w:val="-10"/>
          <w:position w:val="1"/>
          <w:sz w:val="15"/>
          <w:vertAlign w:val="baseline"/>
        </w:rPr>
        <w:t>理</w:t>
      </w:r>
      <w:r>
        <w:rPr>
          <w:rFonts w:ascii="SimSun" w:eastAsia="SimSun" w:hint="eastAsia"/>
          <w:position w:val="1"/>
          <w:sz w:val="15"/>
          <w:vertAlign w:val="baseline"/>
        </w:rPr>
        <w:tab/>
        <w:t>基于元路径的路径编码器来建</w:t>
      </w:r>
      <w:r>
        <w:rPr>
          <w:rFonts w:ascii="SimSun" w:eastAsia="SimSun" w:hint="eastAsia"/>
          <w:spacing w:val="-10"/>
          <w:position w:val="1"/>
          <w:sz w:val="15"/>
          <w:vertAlign w:val="baseline"/>
        </w:rPr>
        <w:t>模</w:t>
      </w:r>
    </w:p>
    <w:p>
      <w:pPr>
        <w:tabs>
          <w:tab w:pos="2752" w:val="left" w:leader="none"/>
          <w:tab w:pos="4682" w:val="left" w:leader="none"/>
          <w:tab w:pos="6260" w:val="left" w:leader="none"/>
        </w:tabs>
        <w:spacing w:before="120"/>
        <w:ind w:left="644" w:right="0" w:firstLine="0"/>
        <w:jc w:val="left"/>
        <w:rPr>
          <w:rFonts w:ascii="SimSun" w:eastAsia="SimSun" w:hint="eastAsia"/>
          <w:position w:val="1"/>
          <w:sz w:val="15"/>
        </w:rPr>
      </w:pPr>
      <w:r>
        <w:rPr>
          <w:spacing w:val="-2"/>
          <w:sz w:val="15"/>
        </w:rPr>
        <w:t>RippleNet</w:t>
      </w:r>
      <w:r>
        <w:rPr>
          <w:spacing w:val="-2"/>
          <w:sz w:val="15"/>
          <w:vertAlign w:val="superscript"/>
        </w:rPr>
        <w:t>[96]</w:t>
      </w:r>
      <w:r>
        <w:rPr>
          <w:sz w:val="15"/>
          <w:vertAlign w:val="baseline"/>
        </w:rPr>
        <w:tab/>
      </w:r>
      <w:r>
        <w:rPr>
          <w:rFonts w:ascii="SimSun" w:eastAsia="SimSun" w:hint="eastAsia"/>
          <w:position w:val="1"/>
          <w:sz w:val="15"/>
          <w:vertAlign w:val="baseline"/>
        </w:rPr>
        <w:t>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信息聚</w:t>
      </w:r>
      <w:r>
        <w:rPr>
          <w:rFonts w:ascii="SimSun" w:eastAsia="SimSun" w:hint="eastAsia"/>
          <w:spacing w:val="-10"/>
          <w:position w:val="1"/>
          <w:sz w:val="15"/>
          <w:vertAlign w:val="baseline"/>
        </w:rPr>
        <w:t>合</w:t>
      </w:r>
      <w:r>
        <w:rPr>
          <w:rFonts w:ascii="SimSun" w:eastAsia="SimSun" w:hint="eastAsia"/>
          <w:position w:val="1"/>
          <w:sz w:val="15"/>
          <w:vertAlign w:val="baseline"/>
        </w:rPr>
        <w:tab/>
        <w:t>涟漪网络传播用户偏</w:t>
      </w:r>
      <w:r>
        <w:rPr>
          <w:rFonts w:ascii="SimSun" w:eastAsia="SimSun" w:hint="eastAsia"/>
          <w:spacing w:val="-10"/>
          <w:position w:val="1"/>
          <w:sz w:val="15"/>
          <w:vertAlign w:val="baseline"/>
        </w:rPr>
        <w:t>好</w:t>
      </w:r>
    </w:p>
    <w:p>
      <w:pPr>
        <w:tabs>
          <w:tab w:pos="2213" w:val="left" w:leader="none"/>
          <w:tab w:pos="4682" w:val="left" w:leader="none"/>
          <w:tab w:pos="6492" w:val="left" w:leader="none"/>
        </w:tabs>
        <w:spacing w:before="120"/>
        <w:ind w:left="744" w:right="0" w:firstLine="0"/>
        <w:jc w:val="left"/>
        <w:rPr>
          <w:rFonts w:ascii="SimSun" w:eastAsia="SimSun" w:hint="eastAsia"/>
          <w:position w:val="1"/>
          <w:sz w:val="15"/>
        </w:rPr>
      </w:pPr>
      <w:r>
        <w:rPr>
          <w:spacing w:val="-2"/>
          <w:sz w:val="15"/>
        </w:rPr>
        <w:t>HGKR</w:t>
      </w:r>
      <w:r>
        <w:rPr>
          <w:spacing w:val="-2"/>
          <w:sz w:val="15"/>
          <w:vertAlign w:val="superscript"/>
        </w:rPr>
        <w:t>[46]</w:t>
      </w:r>
      <w:r>
        <w:rPr>
          <w:sz w:val="15"/>
          <w:vertAlign w:val="baseline"/>
        </w:rPr>
        <w:tab/>
      </w:r>
      <w:r>
        <w:rPr>
          <w:rFonts w:ascii="SimSun" w:eastAsia="SimSun" w:hint="eastAsia"/>
          <w:position w:val="1"/>
          <w:sz w:val="15"/>
          <w:vertAlign w:val="baseline"/>
        </w:rPr>
        <w:t>卷积神经网络、注意力机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知识融</w:t>
      </w:r>
      <w:r>
        <w:rPr>
          <w:rFonts w:ascii="SimSun" w:eastAsia="SimSun" w:hint="eastAsia"/>
          <w:spacing w:val="-10"/>
          <w:position w:val="1"/>
          <w:sz w:val="15"/>
          <w:vertAlign w:val="baseline"/>
        </w:rPr>
        <w:t>合</w:t>
      </w:r>
      <w:r>
        <w:rPr>
          <w:rFonts w:ascii="SimSun" w:eastAsia="SimSun" w:hint="eastAsia"/>
          <w:position w:val="1"/>
          <w:sz w:val="15"/>
          <w:vertAlign w:val="baseline"/>
        </w:rPr>
        <w:tab/>
        <w:t>层次图知识传</w:t>
      </w:r>
      <w:r>
        <w:rPr>
          <w:rFonts w:ascii="SimSun" w:eastAsia="SimSun" w:hint="eastAsia"/>
          <w:spacing w:val="-10"/>
          <w:position w:val="1"/>
          <w:sz w:val="15"/>
          <w:vertAlign w:val="baseline"/>
        </w:rPr>
        <w:t>播</w:t>
      </w:r>
    </w:p>
    <w:p>
      <w:pPr>
        <w:tabs>
          <w:tab w:pos="2752" w:val="left" w:leader="none"/>
          <w:tab w:pos="4682" w:val="left" w:leader="none"/>
          <w:tab w:pos="6210" w:val="left" w:leader="none"/>
        </w:tabs>
        <w:spacing w:before="119"/>
        <w:ind w:left="491" w:right="0" w:firstLine="0"/>
        <w:jc w:val="left"/>
        <w:rPr>
          <w:rFonts w:ascii="SimSun" w:eastAsia="SimSun" w:hint="eastAsia"/>
          <w:position w:val="1"/>
          <w:sz w:val="15"/>
        </w:rPr>
      </w:pPr>
      <w:r>
        <w:rPr>
          <w:sz w:val="15"/>
        </w:rPr>
        <w:t>Fusion-</w:t>
      </w:r>
      <w:r>
        <w:rPr>
          <w:spacing w:val="-2"/>
          <w:sz w:val="15"/>
        </w:rPr>
        <w:t>Mamba</w:t>
      </w:r>
      <w:r>
        <w:rPr>
          <w:spacing w:val="-2"/>
          <w:sz w:val="15"/>
          <w:vertAlign w:val="superscript"/>
        </w:rPr>
        <w:t>[60]</w:t>
      </w:r>
      <w:r>
        <w:rPr>
          <w:sz w:val="15"/>
          <w:vertAlign w:val="baseline"/>
        </w:rPr>
        <w:tab/>
      </w:r>
      <w:r>
        <w:rPr>
          <w:rFonts w:ascii="SimSun" w:eastAsia="SimSun" w:hint="eastAsia"/>
          <w:position w:val="1"/>
          <w:sz w:val="15"/>
          <w:vertAlign w:val="baseline"/>
        </w:rPr>
        <w:t>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知识融</w:t>
      </w:r>
      <w:r>
        <w:rPr>
          <w:rFonts w:ascii="SimSun" w:eastAsia="SimSun" w:hint="eastAsia"/>
          <w:spacing w:val="-10"/>
          <w:position w:val="1"/>
          <w:sz w:val="15"/>
          <w:vertAlign w:val="baseline"/>
        </w:rPr>
        <w:t>合</w:t>
      </w:r>
      <w:r>
        <w:rPr>
          <w:rFonts w:ascii="SimSun" w:eastAsia="SimSun" w:hint="eastAsia"/>
          <w:position w:val="1"/>
          <w:sz w:val="15"/>
          <w:vertAlign w:val="baseline"/>
        </w:rPr>
        <w:tab/>
        <w:t>基于</w:t>
      </w:r>
      <w:r>
        <w:rPr>
          <w:rFonts w:ascii="SimSun" w:eastAsia="SimSun" w:hint="eastAsia"/>
          <w:spacing w:val="-21"/>
          <w:position w:val="1"/>
          <w:sz w:val="15"/>
          <w:vertAlign w:val="baseline"/>
        </w:rPr>
        <w:t> </w:t>
      </w:r>
      <w:r>
        <w:rPr>
          <w:position w:val="1"/>
          <w:sz w:val="15"/>
          <w:vertAlign w:val="baseline"/>
        </w:rPr>
        <w:t>GNN</w:t>
      </w:r>
      <w:r>
        <w:rPr>
          <w:spacing w:val="13"/>
          <w:position w:val="1"/>
          <w:sz w:val="15"/>
          <w:vertAlign w:val="baseline"/>
        </w:rPr>
        <w:t> </w:t>
      </w:r>
      <w:r>
        <w:rPr>
          <w:rFonts w:ascii="SimSun" w:eastAsia="SimSun" w:hint="eastAsia"/>
          <w:position w:val="1"/>
          <w:sz w:val="15"/>
          <w:vertAlign w:val="baseline"/>
        </w:rPr>
        <w:t>融合传播机</w:t>
      </w:r>
      <w:r>
        <w:rPr>
          <w:rFonts w:ascii="SimSun" w:eastAsia="SimSun" w:hint="eastAsia"/>
          <w:spacing w:val="-10"/>
          <w:position w:val="1"/>
          <w:sz w:val="15"/>
          <w:vertAlign w:val="baseline"/>
        </w:rPr>
        <w:t>制</w:t>
      </w:r>
    </w:p>
    <w:p>
      <w:pPr>
        <w:spacing w:after="0"/>
        <w:jc w:val="left"/>
        <w:rPr>
          <w:rFonts w:ascii="SimSun" w:eastAsia="SimSun" w:hint="eastAsia"/>
          <w:position w:val="1"/>
          <w:sz w:val="15"/>
        </w:rPr>
        <w:sectPr>
          <w:type w:val="continuous"/>
          <w:pgSz w:w="11420" w:h="15630"/>
          <w:pgMar w:header="819" w:footer="0" w:top="1400" w:bottom="280" w:left="425" w:right="425"/>
          <w:cols w:num="2" w:equalWidth="0">
            <w:col w:w="1689" w:space="40"/>
            <w:col w:w="8841"/>
          </w:cols>
        </w:sectPr>
      </w:pPr>
    </w:p>
    <w:p>
      <w:pPr>
        <w:pStyle w:val="BodyText"/>
      </w:pPr>
    </w:p>
    <w:p>
      <w:pPr>
        <w:pStyle w:val="BodyText"/>
        <w:spacing w:before="66"/>
      </w:pPr>
    </w:p>
    <w:p>
      <w:pPr>
        <w:pStyle w:val="BodyText"/>
        <w:spacing w:after="0"/>
        <w:sectPr>
          <w:pgSz w:w="11420" w:h="15630"/>
          <w:pgMar w:header="868" w:footer="0" w:top="1200" w:bottom="280" w:left="425" w:right="425"/>
        </w:sectPr>
      </w:pPr>
    </w:p>
    <w:p>
      <w:pPr>
        <w:pStyle w:val="BodyText"/>
        <w:rPr>
          <w:sz w:val="15"/>
        </w:rPr>
      </w:pPr>
    </w:p>
    <w:p>
      <w:pPr>
        <w:pStyle w:val="BodyText"/>
        <w:spacing w:before="11"/>
        <w:rPr>
          <w:sz w:val="15"/>
        </w:rPr>
      </w:pPr>
    </w:p>
    <w:p>
      <w:pPr>
        <w:spacing w:before="0"/>
        <w:ind w:left="615" w:right="0" w:firstLine="0"/>
        <w:jc w:val="left"/>
        <w:rPr>
          <w:rFonts w:ascii="SimSun" w:eastAsia="SimSun" w:hint="eastAsia"/>
          <w:sz w:val="15"/>
        </w:rPr>
      </w:pPr>
      <w:r>
        <w:rPr>
          <w:rFonts w:ascii="SimSun" w:eastAsia="SimSun" w:hint="eastAsia"/>
          <w:spacing w:val="-2"/>
          <w:sz w:val="15"/>
        </w:rPr>
        <w:t>基于传播的方法</w:t>
      </w:r>
    </w:p>
    <w:p>
      <w:pPr>
        <w:tabs>
          <w:tab w:pos="2752" w:val="left" w:leader="none"/>
          <w:tab w:pos="4682" w:val="left" w:leader="none"/>
          <w:tab w:pos="6229" w:val="left" w:leader="none"/>
        </w:tabs>
        <w:spacing w:before="82"/>
        <w:ind w:left="680" w:right="0" w:firstLine="0"/>
        <w:jc w:val="left"/>
        <w:rPr>
          <w:rFonts w:ascii="SimSun" w:eastAsia="SimSun" w:hint="eastAsia"/>
          <w:position w:val="1"/>
          <w:sz w:val="15"/>
        </w:rPr>
      </w:pPr>
      <w:r>
        <w:rPr/>
        <w:br w:type="column"/>
      </w:r>
      <w:r>
        <w:rPr>
          <w:spacing w:val="-2"/>
          <w:sz w:val="15"/>
        </w:rPr>
        <w:t>IKEGCL</w:t>
      </w:r>
      <w:r>
        <w:rPr>
          <w:spacing w:val="-2"/>
          <w:sz w:val="15"/>
          <w:vertAlign w:val="superscript"/>
        </w:rPr>
        <w:t>[48]</w:t>
      </w:r>
      <w:r>
        <w:rPr>
          <w:sz w:val="15"/>
          <w:vertAlign w:val="baseline"/>
        </w:rPr>
        <w:tab/>
      </w:r>
      <w:r>
        <w:rPr>
          <w:rFonts w:ascii="SimSun" w:eastAsia="SimSun" w:hint="eastAsia"/>
          <w:position w:val="1"/>
          <w:sz w:val="15"/>
          <w:vertAlign w:val="baseline"/>
        </w:rPr>
        <w:t>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知识融</w:t>
      </w:r>
      <w:r>
        <w:rPr>
          <w:rFonts w:ascii="SimSun" w:eastAsia="SimSun" w:hint="eastAsia"/>
          <w:spacing w:val="-10"/>
          <w:position w:val="1"/>
          <w:sz w:val="15"/>
          <w:vertAlign w:val="baseline"/>
        </w:rPr>
        <w:t>合</w:t>
      </w:r>
      <w:r>
        <w:rPr>
          <w:rFonts w:ascii="SimSun" w:eastAsia="SimSun" w:hint="eastAsia"/>
          <w:position w:val="1"/>
          <w:sz w:val="15"/>
          <w:vertAlign w:val="baseline"/>
        </w:rPr>
        <w:tab/>
      </w:r>
      <w:r>
        <w:rPr>
          <w:position w:val="1"/>
          <w:sz w:val="15"/>
          <w:vertAlign w:val="baseline"/>
        </w:rPr>
        <w:t>GNN</w:t>
      </w:r>
      <w:r>
        <w:rPr>
          <w:spacing w:val="28"/>
          <w:position w:val="1"/>
          <w:sz w:val="15"/>
          <w:vertAlign w:val="baseline"/>
        </w:rPr>
        <w:t> </w:t>
      </w:r>
      <w:r>
        <w:rPr>
          <w:rFonts w:ascii="SimSun" w:eastAsia="SimSun" w:hint="eastAsia"/>
          <w:position w:val="1"/>
          <w:sz w:val="15"/>
          <w:vertAlign w:val="baseline"/>
        </w:rPr>
        <w:t>传播进行对比学</w:t>
      </w:r>
      <w:r>
        <w:rPr>
          <w:rFonts w:ascii="SimSun" w:eastAsia="SimSun" w:hint="eastAsia"/>
          <w:spacing w:val="-10"/>
          <w:position w:val="1"/>
          <w:sz w:val="15"/>
          <w:vertAlign w:val="baseline"/>
        </w:rPr>
        <w:t>习</w:t>
      </w:r>
    </w:p>
    <w:p>
      <w:pPr>
        <w:tabs>
          <w:tab w:pos="2213" w:val="left" w:leader="none"/>
          <w:tab w:pos="4682" w:val="left" w:leader="none"/>
          <w:tab w:pos="6492" w:val="left" w:leader="none"/>
        </w:tabs>
        <w:spacing w:before="120"/>
        <w:ind w:left="382" w:right="0" w:firstLine="0"/>
        <w:jc w:val="left"/>
        <w:rPr>
          <w:rFonts w:ascii="SimSun" w:eastAsia="SimSun" w:hint="eastAsia"/>
          <w:position w:val="1"/>
          <w:sz w:val="15"/>
        </w:rPr>
      </w:pPr>
      <w:r>
        <w:rPr>
          <w:sz w:val="15"/>
        </w:rPr>
        <w:t>ML-</w:t>
      </w:r>
      <w:r>
        <w:rPr>
          <w:spacing w:val="-2"/>
          <w:sz w:val="15"/>
        </w:rPr>
        <w:t>KDGATMoco</w:t>
      </w:r>
      <w:r>
        <w:rPr>
          <w:spacing w:val="-2"/>
          <w:sz w:val="15"/>
          <w:vertAlign w:val="superscript"/>
        </w:rPr>
        <w:t>[47]</w:t>
      </w:r>
      <w:r>
        <w:rPr>
          <w:sz w:val="15"/>
          <w:vertAlign w:val="baseline"/>
        </w:rPr>
        <w:tab/>
      </w:r>
      <w:r>
        <w:rPr>
          <w:rFonts w:ascii="SimSun" w:eastAsia="SimSun" w:hint="eastAsia"/>
          <w:position w:val="1"/>
          <w:sz w:val="15"/>
          <w:vertAlign w:val="baseline"/>
        </w:rPr>
        <w:t>卷积神经网络、注意力机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知识融</w:t>
      </w:r>
      <w:r>
        <w:rPr>
          <w:rFonts w:ascii="SimSun" w:eastAsia="SimSun" w:hint="eastAsia"/>
          <w:spacing w:val="-10"/>
          <w:position w:val="1"/>
          <w:sz w:val="15"/>
          <w:vertAlign w:val="baseline"/>
        </w:rPr>
        <w:t>合</w:t>
      </w:r>
      <w:r>
        <w:rPr>
          <w:rFonts w:ascii="SimSun" w:eastAsia="SimSun" w:hint="eastAsia"/>
          <w:position w:val="1"/>
          <w:sz w:val="15"/>
          <w:vertAlign w:val="baseline"/>
        </w:rPr>
        <w:tab/>
        <w:t>图注意力传播</w:t>
      </w:r>
      <w:r>
        <w:rPr>
          <w:rFonts w:ascii="SimSun" w:eastAsia="SimSun" w:hint="eastAsia"/>
          <w:spacing w:val="-10"/>
          <w:position w:val="1"/>
          <w:sz w:val="15"/>
          <w:vertAlign w:val="baseline"/>
        </w:rPr>
        <w:t>。</w:t>
      </w:r>
    </w:p>
    <w:p>
      <w:pPr>
        <w:tabs>
          <w:tab w:pos="2752" w:val="left" w:leader="none"/>
          <w:tab w:pos="4682" w:val="left" w:leader="none"/>
          <w:tab w:pos="6492" w:val="left" w:leader="none"/>
        </w:tabs>
        <w:spacing w:before="119"/>
        <w:ind w:left="638" w:right="0" w:firstLine="0"/>
        <w:jc w:val="left"/>
        <w:rPr>
          <w:rFonts w:ascii="SimSun" w:eastAsia="SimSun" w:hint="eastAsia"/>
          <w:position w:val="1"/>
          <w:sz w:val="15"/>
        </w:rPr>
      </w:pPr>
      <w:r>
        <w:rPr>
          <w:spacing w:val="-2"/>
          <w:sz w:val="15"/>
        </w:rPr>
        <w:t>KGCFRec</w:t>
      </w:r>
      <w:r>
        <w:rPr>
          <w:spacing w:val="-2"/>
          <w:sz w:val="15"/>
          <w:vertAlign w:val="superscript"/>
        </w:rPr>
        <w:t>[50]</w:t>
      </w:r>
      <w:r>
        <w:rPr>
          <w:sz w:val="15"/>
          <w:vertAlign w:val="baseline"/>
        </w:rPr>
        <w:tab/>
      </w:r>
      <w:r>
        <w:rPr>
          <w:rFonts w:ascii="SimSun" w:eastAsia="SimSun" w:hint="eastAsia"/>
          <w:position w:val="1"/>
          <w:sz w:val="15"/>
          <w:vertAlign w:val="baseline"/>
        </w:rPr>
        <w:t>注意力机</w:t>
      </w:r>
      <w:r>
        <w:rPr>
          <w:rFonts w:ascii="SimSun" w:eastAsia="SimSun" w:hint="eastAsia"/>
          <w:spacing w:val="-10"/>
          <w:position w:val="1"/>
          <w:sz w:val="15"/>
          <w:vertAlign w:val="baseline"/>
        </w:rPr>
        <w:t>制</w:t>
      </w:r>
      <w:r>
        <w:rPr>
          <w:rFonts w:ascii="SimSun" w:eastAsia="SimSun" w:hint="eastAsia"/>
          <w:position w:val="1"/>
          <w:sz w:val="15"/>
          <w:vertAlign w:val="baseline"/>
        </w:rPr>
        <w:tab/>
        <w:t>信息聚</w:t>
      </w:r>
      <w:r>
        <w:rPr>
          <w:rFonts w:ascii="SimSun" w:eastAsia="SimSun" w:hint="eastAsia"/>
          <w:spacing w:val="-10"/>
          <w:position w:val="1"/>
          <w:sz w:val="15"/>
          <w:vertAlign w:val="baseline"/>
        </w:rPr>
        <w:t>合</w:t>
      </w:r>
      <w:r>
        <w:rPr>
          <w:rFonts w:ascii="SimSun" w:eastAsia="SimSun" w:hint="eastAsia"/>
          <w:position w:val="1"/>
          <w:sz w:val="15"/>
          <w:vertAlign w:val="baseline"/>
        </w:rPr>
        <w:tab/>
        <w:t>基于图卷积传</w:t>
      </w:r>
      <w:r>
        <w:rPr>
          <w:rFonts w:ascii="SimSun" w:eastAsia="SimSun" w:hint="eastAsia"/>
          <w:spacing w:val="-10"/>
          <w:position w:val="1"/>
          <w:sz w:val="15"/>
          <w:vertAlign w:val="baseline"/>
        </w:rPr>
        <w:t>播</w:t>
      </w:r>
    </w:p>
    <w:p>
      <w:pPr>
        <w:tabs>
          <w:tab w:pos="2290" w:val="left" w:leader="none"/>
          <w:tab w:pos="2622" w:val="left" w:leader="none"/>
          <w:tab w:pos="2675" w:val="left" w:leader="none"/>
          <w:tab w:pos="4629" w:val="left" w:leader="none"/>
          <w:tab w:pos="4682" w:val="left" w:leader="none"/>
          <w:tab w:pos="6106" w:val="left" w:leader="none"/>
          <w:tab w:pos="6284" w:val="left" w:leader="none"/>
          <w:tab w:pos="6415" w:val="left" w:leader="none"/>
        </w:tabs>
        <w:spacing w:line="388" w:lineRule="auto" w:before="120"/>
        <w:ind w:left="624" w:right="889" w:firstLine="170"/>
        <w:jc w:val="left"/>
        <w:rPr>
          <w:rFonts w:ascii="SimSun" w:eastAsia="SimSun" w:hint="eastAsia"/>
          <w:position w:val="1"/>
          <w:sz w:val="15"/>
        </w:rPr>
      </w:pPr>
      <w:r>
        <w:rPr>
          <w:spacing w:val="-2"/>
          <w:sz w:val="15"/>
        </w:rPr>
        <w:t>FIRE</w:t>
      </w:r>
      <w:r>
        <w:rPr>
          <w:spacing w:val="-2"/>
          <w:sz w:val="15"/>
          <w:vertAlign w:val="superscript"/>
        </w:rPr>
        <w:t>[92]</w:t>
      </w:r>
      <w:r>
        <w:rPr>
          <w:sz w:val="15"/>
          <w:vertAlign w:val="baseline"/>
        </w:rPr>
        <w:tab/>
      </w:r>
      <w:r>
        <w:rPr>
          <w:rFonts w:ascii="SimSun" w:eastAsia="SimSun" w:hint="eastAsia"/>
          <w:spacing w:val="-2"/>
          <w:position w:val="1"/>
          <w:sz w:val="15"/>
          <w:vertAlign w:val="baseline"/>
        </w:rPr>
        <w:t>卷积神经网络、强化学习</w:t>
      </w:r>
      <w:r>
        <w:rPr>
          <w:rFonts w:ascii="SimSun" w:eastAsia="SimSun" w:hint="eastAsia"/>
          <w:position w:val="1"/>
          <w:sz w:val="15"/>
          <w:vertAlign w:val="baseline"/>
        </w:rPr>
        <w:tab/>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tab/>
      </w:r>
      <w:r>
        <w:rPr>
          <w:rFonts w:ascii="SimSun" w:eastAsia="SimSun" w:hint="eastAsia"/>
          <w:spacing w:val="-2"/>
          <w:position w:val="1"/>
          <w:sz w:val="15"/>
          <w:vertAlign w:val="baseline"/>
        </w:rPr>
        <w:t>灵活交互关系传播 </w:t>
      </w:r>
      <w:r>
        <w:rPr>
          <w:spacing w:val="-2"/>
          <w:sz w:val="15"/>
          <w:vertAlign w:val="baseline"/>
        </w:rPr>
        <w:t>DsMtGCN</w:t>
      </w:r>
      <w:r>
        <w:rPr>
          <w:spacing w:val="-2"/>
          <w:sz w:val="15"/>
          <w:vertAlign w:val="superscript"/>
        </w:rPr>
        <w:t>[88]</w:t>
      </w:r>
      <w:r>
        <w:rPr>
          <w:sz w:val="15"/>
          <w:vertAlign w:val="baseline"/>
        </w:rPr>
        <w:tab/>
        <w:tab/>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r>
      <w:r>
        <w:rPr>
          <w:rFonts w:ascii="SimSun" w:eastAsia="SimSun" w:hint="eastAsia"/>
          <w:spacing w:val="-2"/>
          <w:position w:val="1"/>
          <w:sz w:val="15"/>
          <w:vertAlign w:val="baseline"/>
        </w:rPr>
        <w:t>双端多任务图卷积网络传</w:t>
      </w:r>
      <w:r>
        <w:rPr>
          <w:rFonts w:ascii="SimSun" w:eastAsia="SimSun" w:hint="eastAsia"/>
          <w:spacing w:val="-2"/>
          <w:position w:val="1"/>
          <w:sz w:val="15"/>
          <w:vertAlign w:val="baseline"/>
        </w:rPr>
        <w:t>播 </w:t>
      </w:r>
      <w:r>
        <w:rPr>
          <w:spacing w:val="-2"/>
          <w:sz w:val="15"/>
          <w:vertAlign w:val="baseline"/>
        </w:rPr>
        <w:t>HMGCN</w:t>
      </w:r>
      <w:r>
        <w:rPr>
          <w:spacing w:val="-2"/>
          <w:sz w:val="15"/>
          <w:vertAlign w:val="superscript"/>
        </w:rPr>
        <w:t>[95]</w:t>
      </w:r>
      <w:r>
        <w:rPr>
          <w:sz w:val="15"/>
          <w:vertAlign w:val="baseline"/>
        </w:rPr>
        <w:tab/>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r>
      <w:r>
        <w:rPr>
          <w:rFonts w:ascii="SimSun" w:eastAsia="SimSun" w:hint="eastAsia"/>
          <w:spacing w:val="-2"/>
          <w:position w:val="1"/>
          <w:sz w:val="15"/>
          <w:vertAlign w:val="baseline"/>
        </w:rPr>
        <w:t>多尺度传播卷积网络</w:t>
      </w:r>
    </w:p>
    <w:p>
      <w:pPr>
        <w:tabs>
          <w:tab w:pos="2193" w:val="left" w:leader="none"/>
          <w:tab w:pos="2632" w:val="left" w:leader="none"/>
          <w:tab w:pos="2740" w:val="left" w:leader="none"/>
          <w:tab w:pos="4639" w:val="left" w:leader="none"/>
          <w:tab w:pos="4670" w:val="left" w:leader="none"/>
          <w:tab w:pos="6086" w:val="left" w:leader="none"/>
          <w:tab w:pos="6140" w:val="left" w:leader="none"/>
          <w:tab w:pos="6183" w:val="left" w:leader="none"/>
          <w:tab w:pos="6260" w:val="left" w:leader="none"/>
          <w:tab w:pos="6325" w:val="left" w:leader="none"/>
        </w:tabs>
        <w:spacing w:line="388" w:lineRule="auto" w:before="1"/>
        <w:ind w:left="686" w:right="889" w:firstLine="58"/>
        <w:jc w:val="left"/>
        <w:rPr>
          <w:rFonts w:ascii="SimSun" w:eastAsia="SimSun" w:hint="eastAsia"/>
          <w:position w:val="1"/>
          <w:sz w:val="15"/>
        </w:rPr>
      </w:pPr>
      <w:r>
        <w:rPr>
          <w:rFonts w:ascii="SimSun" w:eastAsia="SimSun" w:hint="eastAsia"/>
          <w:position w:val="1"/>
          <w:sz w:val="15"/>
        </w:rPr>
        <mc:AlternateContent>
          <mc:Choice Requires="wps">
            <w:drawing>
              <wp:anchor distT="0" distB="0" distL="0" distR="0" allowOverlap="1" layoutInCell="1" locked="0" behindDoc="1" simplePos="0" relativeHeight="485529600">
                <wp:simplePos x="0" y="0"/>
                <wp:positionH relativeFrom="page">
                  <wp:posOffset>505205</wp:posOffset>
                </wp:positionH>
                <wp:positionV relativeFrom="paragraph">
                  <wp:posOffset>37308</wp:posOffset>
                </wp:positionV>
                <wp:extent cx="6242050" cy="419100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6242050" cy="4191000"/>
                          <a:chExt cx="6242050" cy="4191000"/>
                        </a:xfrm>
                      </wpg:grpSpPr>
                      <wps:wsp>
                        <wps:cNvPr id="490" name="Graphic 490"/>
                        <wps:cNvSpPr/>
                        <wps:spPr>
                          <a:xfrm>
                            <a:off x="0" y="924051"/>
                            <a:ext cx="6242050" cy="19050"/>
                          </a:xfrm>
                          <a:custGeom>
                            <a:avLst/>
                            <a:gdLst/>
                            <a:ahLst/>
                            <a:cxnLst/>
                            <a:rect l="l" t="t" r="r" b="b"/>
                            <a:pathLst>
                              <a:path w="6242050" h="19050">
                                <a:moveTo>
                                  <a:pt x="4411713" y="0"/>
                                </a:moveTo>
                                <a:lnTo>
                                  <a:pt x="4411713" y="0"/>
                                </a:lnTo>
                                <a:lnTo>
                                  <a:pt x="0" y="0"/>
                                </a:lnTo>
                                <a:lnTo>
                                  <a:pt x="0" y="19050"/>
                                </a:lnTo>
                                <a:lnTo>
                                  <a:pt x="4411713" y="19050"/>
                                </a:lnTo>
                                <a:lnTo>
                                  <a:pt x="4411713" y="0"/>
                                </a:lnTo>
                                <a:close/>
                              </a:path>
                              <a:path w="6242050" h="19050">
                                <a:moveTo>
                                  <a:pt x="6242050" y="0"/>
                                </a:moveTo>
                                <a:lnTo>
                                  <a:pt x="4430776" y="0"/>
                                </a:lnTo>
                                <a:lnTo>
                                  <a:pt x="4411726" y="0"/>
                                </a:lnTo>
                                <a:lnTo>
                                  <a:pt x="4411726" y="19050"/>
                                </a:lnTo>
                                <a:lnTo>
                                  <a:pt x="4430776" y="19050"/>
                                </a:lnTo>
                                <a:lnTo>
                                  <a:pt x="6242050" y="19050"/>
                                </a:lnTo>
                                <a:lnTo>
                                  <a:pt x="6242050"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1183894"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79999pt;margin-top:2.937676pt;width:491.5pt;height:330pt;mso-position-horizontal-relative:page;mso-position-vertical-relative:paragraph;z-index:-17786880" id="docshapegroup392" coordorigin="796,59" coordsize="9830,6600">
                <v:shape style="position:absolute;left:795;top:1513;width:9830;height:30" id="docshape393" coordorigin="796,1514" coordsize="9830,30" path="m7743,1514l6577,1514,6547,1514,4068,1514,4038,1514,2397,1514,2367,1514,796,1514,796,1544,2367,1544,2397,1544,4038,1544,4068,1544,6547,1544,6577,1544,7743,1544,7743,1514xm10626,1514l7773,1514,7743,1514,7743,1544,7773,1544,10626,1544,10626,1514xe" filled="true" fillcolor="#000000" stroked="false">
                  <v:path arrowok="t"/>
                  <v:fill type="solid"/>
                </v:shape>
                <v:shape style="position:absolute;left:2660;top:68;width:6511;height:6580" id="docshape394" coordorigin="2660,69" coordsize="6511,6580" path="m2660,5589l3160,5089,3080,4989,3300,4769,3380,4869,3900,4369,4780,5249,4830,5318,4858,5383,4861,5443,4836,5498,4780,5549,4420,5909,4520,6009,4320,6229,4220,6129,3700,6649,2660,5589xm3360,5269l3060,5569,3740,6269,4060,5969,3360,5269xm4260,5749l4540,5469,4548,5465,4545,5454,4534,5435,4520,5409,3860,4769,3560,5069,4260,5749xm3960,4069l5160,2849,6300,3989,6345,4046,6360,4099,6345,4152,6300,4209,5200,5309,3960,4069xm4300,4029l5240,4969,6020,4169,6043,4153,6050,4136,6043,4115,6020,4089,5140,3209,4300,4029xm4600,4229l4440,4069,5160,3349,5320,3509,5040,3789,5160,3929,5440,3629,5600,3789,5320,4089,5500,4269,5600,4169,5611,4157,5615,4146,5611,4132,5600,4109,5500,4029,5680,3869,5840,4029,5885,4088,5900,4146,5885,4200,5840,4249,5240,4849,5080,4689,5320,4449,5140,4269,4880,4509,4740,4349,4980,4109,4840,3989,4600,4229xm5540,2889l5560,2869,5583,2854,5593,2839,5591,2824,5580,2809,5480,2589,5680,2409,5720,2469,6040,2149,6200,2309,6000,2489,6320,2809,6540,2589,6700,2749,6460,2969,6520,3049,6640,2929,7060,3129,7086,3140,7105,3144,7116,3140,7120,3129,7120,3129,6080,2069,6620,1509,7680,2569,7725,2629,7740,2689,7725,2749,7680,2809,7280,3209,7300,3229,7120,3409,7089,3431,7055,3439,7013,3431,6960,3409,6640,3249,6640,3269,6820,3629,6827,3674,6818,3721,6789,3772,6740,3829,6620,3949,6460,3789,6500,3749,6512,3734,6518,3721,6520,3712,6520,3709,6260,3169,6040,3389,5880,3229,6120,2989,5880,2749,5860,2769,5868,2837,5863,2891,5846,2935,5820,2969,5720,3069,5540,2889xm6580,1869l6440,2029,7300,2889,7420,2749,7420,2745,7418,2734,7412,2715,7400,2689,6580,1869xm6760,1269l7940,69,9080,1209,9138,1267,9168,1322,9171,1376,9148,1431,9100,1489,8900,1689,8740,1549,8860,1429,8871,1410,8873,1386,8863,1358,8840,1329,7940,429,7120,1269,8200,2349,8020,2529,6760,1269xm7820,1709l7200,1329,7360,1189,7640,1369,7480,1069,7760,809,8020,949,7880,689,8020,529,8320,1109,8760,1389,8620,1529,8500,1449,8620,1669,8480,1829,8180,1249,7660,969,7980,1569,8460,1829,8320,1989,8120,1869,8240,2069,8100,2209,7820,1709xm2660,5589l3160,5089,3080,4989,3300,4769,3380,4869,3900,4369,4780,5249,4830,5318,4858,5383,4861,5443,4836,5498,4780,5549,4420,5909,4520,6009,4320,6229,4220,6129,3700,6649,2660,5589xm3360,5269l3060,5569,3740,6269,4060,5969,3360,5269xm4260,5749l4540,5469,4548,5465,4545,5454,4534,5435,4520,5409,3860,4769,3560,5069,4260,5749xm3960,4069l5160,2849,6300,3989,6345,4046,6360,4099,6345,4152,6300,4209,5200,5309,3960,4069xm4300,4029l5240,4969,6020,4169,6043,4153,6050,4136,6043,4115,6020,4089,5140,3209,4300,4029xm4600,4229l4440,4069,5160,3349,5320,3509,5040,3789,5160,3929,5440,3629,5600,3789,5320,4089,5500,4269,5600,4169,5611,4157,5615,4146,5611,4132,5600,4109,5500,4029,5680,3869,5840,4029,5885,4088,5900,4146,5885,4200,5840,4249,5240,4849,5080,4689,5320,4449,5140,4269,4880,4509,4740,4349,4980,4109,4840,3989,4600,4229xm5540,2889l5560,2869,5583,2854,5593,2839,5591,2824,5580,2809,5480,2589,5680,2409,5720,2469,6040,2149,6200,2309,6000,2489,6320,2809,6540,2589,6700,2749,6460,2969,6520,3049,6640,2929,7060,3129,7086,3140,7105,3144,7116,3140,7120,3129,7120,3129,6080,2069,6620,1509,7680,2569,7725,2629,7740,2689,7725,2749,7680,2809,7280,3209,7300,3229,7120,3409,7089,3431,7055,3439,7013,3431,6960,3409,6640,3249,6640,3269,6820,3629,6827,3674,6818,3721,6789,3772,6740,3829,6620,3949,6460,3789,6500,3749,6512,3734,6518,3721,6520,3712,6520,3709,6260,3169,6040,3389,5880,3229,6120,2989,5880,2749,5860,2769,5868,2837,5863,2891,5846,2935,5820,2969,5720,3069,5540,2889xm6580,1869l6440,2029,7300,2889,7420,2749,7420,2745,7418,2734,7412,2715,7400,2689,6580,1869xm6760,1269l7940,69,9080,1209,9138,1267,9168,1322,9171,1376,9148,1431,9100,1489,8900,1689,8740,1549,8860,1429,8871,1410,8873,1386,8863,1358,8840,1329,7940,429,7120,1269,8200,2349,8020,2529,6760,1269xm7820,1709l7200,1329,7360,1189,7640,1369,7480,1069,7760,809,8020,949,7880,689,8020,529,8320,1109,8760,1389,8620,1529,8500,1449,8620,1669,8480,1829,8180,1249,7660,969,7980,1569,8460,1829,8320,1989,8120,1869,8240,2069,8100,2209,7820,1709xe" filled="false" stroked="true" strokeweight="1pt" strokecolor="#00ff00">
                  <v:path arrowok="t"/>
                  <v:stroke dashstyle="solid"/>
                </v:shape>
                <w10:wrap type="none"/>
              </v:group>
            </w:pict>
          </mc:Fallback>
        </mc:AlternateContent>
      </w:r>
      <w:r>
        <w:rPr>
          <w:spacing w:val="-2"/>
          <w:sz w:val="15"/>
        </w:rPr>
        <w:t>KGCN</w:t>
      </w:r>
      <w:r>
        <w:rPr>
          <w:spacing w:val="-2"/>
          <w:sz w:val="15"/>
          <w:vertAlign w:val="superscript"/>
        </w:rPr>
        <w:t>[97]</w:t>
      </w:r>
      <w:r>
        <w:rPr>
          <w:sz w:val="15"/>
          <w:vertAlign w:val="baseline"/>
        </w:rPr>
        <w:tab/>
      </w:r>
      <w:r>
        <w:rPr>
          <w:spacing w:val="-18"/>
          <w:sz w:val="15"/>
          <w:vertAlign w:val="baseline"/>
        </w:rPr>
        <w:t> </w:t>
      </w:r>
      <w:r>
        <w:rPr>
          <w:rFonts w:ascii="SimSun" w:eastAsia="SimSun" w:hint="eastAsia"/>
          <w:position w:val="1"/>
          <w:sz w:val="15"/>
          <w:vertAlign w:val="baseline"/>
        </w:rPr>
        <w:t>注意力机制、卷积神经网络</w:t>
        <w:tab/>
        <w:tab/>
      </w:r>
      <w:r>
        <w:rPr>
          <w:rFonts w:ascii="SimSun" w:eastAsia="SimSun" w:hint="eastAsia"/>
          <w:spacing w:val="-65"/>
          <w:position w:val="1"/>
          <w:sz w:val="15"/>
          <w:vertAlign w:val="baseline"/>
        </w:rPr>
        <w:t> </w:t>
      </w:r>
      <w:r>
        <w:rPr>
          <w:rFonts w:ascii="SimSun" w:eastAsia="SimSun" w:hint="eastAsia"/>
          <w:position w:val="1"/>
          <w:sz w:val="15"/>
          <w:vertAlign w:val="baseline"/>
        </w:rPr>
        <w:t>信息聚合</w:t>
        <w:tab/>
        <w:tab/>
        <w:tab/>
      </w:r>
      <w:r>
        <w:rPr>
          <w:rFonts w:ascii="SimSun" w:eastAsia="SimSun" w:hint="eastAsia"/>
          <w:spacing w:val="-2"/>
          <w:position w:val="1"/>
          <w:sz w:val="15"/>
          <w:vertAlign w:val="baseline"/>
        </w:rPr>
        <w:t>知识图卷积网络传播方法 </w:t>
      </w:r>
      <w:r>
        <w:rPr>
          <w:spacing w:val="-2"/>
          <w:sz w:val="15"/>
          <w:vertAlign w:val="baseline"/>
        </w:rPr>
        <w:t>KRGAT</w:t>
      </w:r>
      <w:r>
        <w:rPr>
          <w:spacing w:val="-2"/>
          <w:sz w:val="15"/>
          <w:vertAlign w:val="superscript"/>
        </w:rPr>
        <w:t>[98]</w:t>
      </w:r>
      <w:r>
        <w:rPr>
          <w:sz w:val="15"/>
          <w:vertAlign w:val="baseline"/>
        </w:rPr>
        <w:tab/>
      </w:r>
      <w:r>
        <w:rPr>
          <w:rFonts w:ascii="SimSun" w:eastAsia="SimSun" w:hint="eastAsia"/>
          <w:spacing w:val="-2"/>
          <w:position w:val="1"/>
          <w:sz w:val="15"/>
          <w:vertAlign w:val="baseline"/>
        </w:rPr>
        <w:t>卷积神经网络、注意力机制</w:t>
      </w:r>
      <w:r>
        <w:rPr>
          <w:rFonts w:ascii="SimSun" w:eastAsia="SimSun" w:hint="eastAsia"/>
          <w:position w:val="1"/>
          <w:sz w:val="15"/>
          <w:vertAlign w:val="baseline"/>
        </w:rPr>
        <w:tab/>
      </w:r>
      <w:r>
        <w:rPr>
          <w:rFonts w:ascii="SimSun" w:eastAsia="SimSun" w:hint="eastAsia"/>
          <w:spacing w:val="-53"/>
          <w:position w:val="1"/>
          <w:sz w:val="15"/>
          <w:vertAlign w:val="baseline"/>
        </w:rPr>
        <w:t> </w:t>
      </w:r>
      <w:r>
        <w:rPr>
          <w:rFonts w:ascii="SimSun" w:eastAsia="SimSun" w:hint="eastAsia"/>
          <w:position w:val="1"/>
          <w:sz w:val="15"/>
          <w:vertAlign w:val="baseline"/>
        </w:rPr>
        <w:t>信息聚合</w:t>
        <w:tab/>
      </w:r>
      <w:r>
        <w:rPr>
          <w:rFonts w:ascii="SimSun" w:eastAsia="SimSun" w:hint="eastAsia"/>
          <w:spacing w:val="-2"/>
          <w:position w:val="1"/>
          <w:sz w:val="15"/>
          <w:vertAlign w:val="baseline"/>
        </w:rPr>
        <w:t>知识感知关系图注意力网络 </w:t>
      </w:r>
      <w:r>
        <w:rPr>
          <w:spacing w:val="-2"/>
          <w:sz w:val="15"/>
          <w:vertAlign w:val="baseline"/>
        </w:rPr>
        <w:t>DiffKG</w:t>
      </w:r>
      <w:r>
        <w:rPr>
          <w:spacing w:val="-2"/>
          <w:sz w:val="15"/>
          <w:vertAlign w:val="superscript"/>
        </w:rPr>
        <w:t>[100]</w:t>
      </w:r>
      <w:r>
        <w:rPr>
          <w:sz w:val="15"/>
          <w:vertAlign w:val="baseline"/>
        </w:rPr>
        <w:tab/>
        <w:tab/>
        <w:tab/>
      </w:r>
      <w:r>
        <w:rPr>
          <w:rFonts w:ascii="SimSun" w:eastAsia="SimSun" w:hint="eastAsia"/>
          <w:spacing w:val="-4"/>
          <w:position w:val="1"/>
          <w:sz w:val="15"/>
          <w:vertAlign w:val="baseline"/>
        </w:rPr>
        <w:t>自动编码器</w:t>
      </w:r>
      <w:r>
        <w:rPr>
          <w:rFonts w:ascii="SimSun" w:eastAsia="SimSun" w:hint="eastAsia"/>
          <w:position w:val="1"/>
          <w:sz w:val="15"/>
          <w:vertAlign w:val="baseline"/>
        </w:rPr>
        <w:tab/>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tab/>
        <w:tab/>
        <w:tab/>
      </w:r>
      <w:r>
        <w:rPr>
          <w:rFonts w:ascii="SimSun" w:eastAsia="SimSun" w:hint="eastAsia"/>
          <w:spacing w:val="-2"/>
          <w:position w:val="1"/>
          <w:sz w:val="15"/>
          <w:vertAlign w:val="baseline"/>
        </w:rPr>
        <w:t>知识图扩散传播方法 </w:t>
      </w:r>
      <w:r>
        <w:rPr>
          <w:spacing w:val="-2"/>
          <w:sz w:val="15"/>
          <w:vertAlign w:val="baseline"/>
        </w:rPr>
        <w:t>GTF-Ne</w:t>
      </w:r>
      <w:r>
        <w:rPr>
          <w:spacing w:val="-2"/>
          <w:sz w:val="15"/>
          <w:vertAlign w:val="superscript"/>
        </w:rPr>
        <w:t>t[99]</w:t>
      </w:r>
      <w:r>
        <w:rPr>
          <w:sz w:val="15"/>
          <w:vertAlign w:val="baseline"/>
        </w:rPr>
        <w:tab/>
        <w:tab/>
        <w:tab/>
      </w:r>
      <w:r>
        <w:rPr>
          <w:spacing w:val="-26"/>
          <w:sz w:val="15"/>
          <w:vertAlign w:val="baseline"/>
        </w:rPr>
        <w:t> </w:t>
      </w:r>
      <w:r>
        <w:rPr>
          <w:rFonts w:ascii="SimSun" w:eastAsia="SimSun" w:hint="eastAsia"/>
          <w:position w:val="1"/>
          <w:sz w:val="15"/>
          <w:vertAlign w:val="baseline"/>
        </w:rPr>
        <w:t>注意力机制</w:t>
        <w:tab/>
        <w:tab/>
      </w:r>
      <w:r>
        <w:rPr>
          <w:rFonts w:ascii="SimSun" w:eastAsia="SimSun" w:hint="eastAsia"/>
          <w:spacing w:val="-65"/>
          <w:position w:val="1"/>
          <w:sz w:val="15"/>
          <w:vertAlign w:val="baseline"/>
        </w:rPr>
        <w:t> </w:t>
      </w:r>
      <w:r>
        <w:rPr>
          <w:rFonts w:ascii="SimSun" w:eastAsia="SimSun" w:hint="eastAsia"/>
          <w:position w:val="1"/>
          <w:sz w:val="15"/>
          <w:vertAlign w:val="baseline"/>
        </w:rPr>
        <w:t>信息聚合</w:t>
        <w:tab/>
        <w:tab/>
        <w:tab/>
        <w:tab/>
      </w:r>
      <w:r>
        <w:rPr>
          <w:rFonts w:ascii="SimSun" w:eastAsia="SimSun" w:hint="eastAsia"/>
          <w:spacing w:val="-2"/>
          <w:position w:val="1"/>
          <w:sz w:val="15"/>
          <w:vertAlign w:val="baseline"/>
        </w:rPr>
        <w:t>基于自注意力传播方法 </w:t>
      </w:r>
      <w:r>
        <w:rPr>
          <w:spacing w:val="-2"/>
          <w:sz w:val="15"/>
          <w:vertAlign w:val="baseline"/>
        </w:rPr>
        <w:t>KGCL</w:t>
      </w:r>
      <w:r>
        <w:rPr>
          <w:spacing w:val="-2"/>
          <w:sz w:val="15"/>
          <w:vertAlign w:val="superscript"/>
        </w:rPr>
        <w:t>[113]</w:t>
      </w:r>
      <w:r>
        <w:rPr>
          <w:sz w:val="15"/>
          <w:vertAlign w:val="baseline"/>
        </w:rPr>
        <w:tab/>
        <w:tab/>
      </w:r>
      <w:r>
        <w:rPr>
          <w:rFonts w:ascii="SimSun" w:eastAsia="SimSun" w:hint="eastAsia"/>
          <w:spacing w:val="-2"/>
          <w:position w:val="1"/>
          <w:sz w:val="15"/>
          <w:vertAlign w:val="baseline"/>
        </w:rPr>
        <w:t>卷积神经网络</w:t>
      </w:r>
      <w:r>
        <w:rPr>
          <w:rFonts w:ascii="SimSun" w:eastAsia="SimSun" w:hint="eastAsia"/>
          <w:position w:val="1"/>
          <w:sz w:val="15"/>
          <w:vertAlign w:val="baseline"/>
        </w:rPr>
        <w:tab/>
      </w:r>
      <w:r>
        <w:rPr>
          <w:rFonts w:ascii="SimSun" w:eastAsia="SimSun" w:hint="eastAsia"/>
          <w:spacing w:val="-4"/>
          <w:position w:val="1"/>
          <w:sz w:val="15"/>
          <w:vertAlign w:val="baseline"/>
        </w:rPr>
        <w:t>信息聚合</w:t>
      </w:r>
      <w:r>
        <w:rPr>
          <w:rFonts w:ascii="SimSun" w:eastAsia="SimSun" w:hint="eastAsia"/>
          <w:position w:val="1"/>
          <w:sz w:val="15"/>
          <w:vertAlign w:val="baseline"/>
        </w:rPr>
        <w:tab/>
        <w:tab/>
      </w:r>
      <w:r>
        <w:rPr>
          <w:rFonts w:ascii="SimSun" w:eastAsia="SimSun" w:hint="eastAsia"/>
          <w:spacing w:val="-2"/>
          <w:position w:val="1"/>
          <w:sz w:val="15"/>
          <w:vertAlign w:val="baseline"/>
        </w:rPr>
        <w:t>知识图对比学习传播方法</w:t>
      </w:r>
    </w:p>
    <w:p>
      <w:pPr>
        <w:spacing w:after="0" w:line="388" w:lineRule="auto"/>
        <w:jc w:val="left"/>
        <w:rPr>
          <w:rFonts w:ascii="SimSun" w:eastAsia="SimSun" w:hint="eastAsia"/>
          <w:position w:val="1"/>
          <w:sz w:val="15"/>
        </w:rPr>
        <w:sectPr>
          <w:type w:val="continuous"/>
          <w:pgSz w:w="11420" w:h="15630"/>
          <w:pgMar w:header="868" w:footer="0" w:top="1400" w:bottom="280" w:left="425" w:right="425"/>
          <w:cols w:num="2" w:equalWidth="0">
            <w:col w:w="1689" w:space="40"/>
            <w:col w:w="8841"/>
          </w:cols>
        </w:sectPr>
      </w:pPr>
    </w:p>
    <w:p>
      <w:pPr>
        <w:pStyle w:val="BodyText"/>
        <w:spacing w:before="224"/>
      </w:pPr>
    </w:p>
    <w:p>
      <w:pPr>
        <w:pStyle w:val="BodyText"/>
        <w:spacing w:after="0"/>
        <w:sectPr>
          <w:type w:val="continuous"/>
          <w:pgSz w:w="11420" w:h="15630"/>
          <w:pgMar w:header="868" w:footer="0" w:top="1400" w:bottom="280" w:left="425" w:right="425"/>
        </w:sectPr>
      </w:pPr>
    </w:p>
    <w:p>
      <w:pPr>
        <w:pStyle w:val="Heading1"/>
        <w:numPr>
          <w:ilvl w:val="0"/>
          <w:numId w:val="1"/>
        </w:numPr>
        <w:tabs>
          <w:tab w:pos="741" w:val="left" w:leader="none"/>
        </w:tabs>
        <w:spacing w:line="427" w:lineRule="exact" w:before="218" w:after="0"/>
        <w:ind w:left="741" w:right="0" w:hanging="372"/>
        <w:jc w:val="left"/>
      </w:pPr>
      <w:r>
        <w:rPr>
          <w:spacing w:val="-1"/>
        </w:rPr>
        <w:t>大模型与知识图谱融合的推荐系统</w:t>
      </w:r>
    </w:p>
    <w:p>
      <w:pPr>
        <w:pStyle w:val="BodyText"/>
        <w:spacing w:line="242" w:lineRule="exact"/>
        <w:ind w:left="785"/>
      </w:pPr>
      <w:r>
        <w:rPr>
          <w:spacing w:val="-1"/>
        </w:rPr>
        <w:t>尽管知识图谱作为辅助信息的引入为推荐系统带</w:t>
      </w:r>
    </w:p>
    <w:p>
      <w:pPr>
        <w:pStyle w:val="BodyText"/>
        <w:spacing w:before="59"/>
        <w:ind w:left="369"/>
      </w:pPr>
      <w:r>
        <w:rPr>
          <w:spacing w:val="-1"/>
        </w:rPr>
        <w:t>来了突破性的发展，但是仍然存在着以下局限：</w:t>
      </w:r>
    </w:p>
    <w:p>
      <w:pPr>
        <w:pStyle w:val="ListParagraph"/>
        <w:numPr>
          <w:ilvl w:val="0"/>
          <w:numId w:val="5"/>
        </w:numPr>
        <w:tabs>
          <w:tab w:pos="1200" w:val="left" w:leader="none"/>
        </w:tabs>
        <w:spacing w:line="290" w:lineRule="auto" w:before="49" w:after="0"/>
        <w:ind w:left="369" w:right="4" w:firstLine="312"/>
        <w:jc w:val="left"/>
        <w:rPr>
          <w:sz w:val="20"/>
        </w:rPr>
      </w:pPr>
      <w:r>
        <w:rPr>
          <w:spacing w:val="-2"/>
          <w:sz w:val="20"/>
        </w:rPr>
        <w:t>知识覆盖不足：人工构建的知识图谱常面临</w:t>
      </w:r>
      <w:r>
        <w:rPr>
          <w:spacing w:val="-16"/>
          <w:sz w:val="20"/>
        </w:rPr>
        <w:t>事实缺失、范围有限问题，导致实体间语义连接断裂。</w:t>
      </w:r>
    </w:p>
    <w:p>
      <w:pPr>
        <w:pStyle w:val="ListParagraph"/>
        <w:numPr>
          <w:ilvl w:val="0"/>
          <w:numId w:val="5"/>
        </w:numPr>
        <w:tabs>
          <w:tab w:pos="1200" w:val="left" w:leader="none"/>
        </w:tabs>
        <w:spacing w:line="290" w:lineRule="auto" w:before="0" w:after="0"/>
        <w:ind w:left="369" w:right="5" w:firstLine="312"/>
        <w:jc w:val="left"/>
        <w:rPr>
          <w:sz w:val="20"/>
        </w:rPr>
      </w:pPr>
      <w:r>
        <w:rPr>
          <w:spacing w:val="-2"/>
          <w:sz w:val="20"/>
        </w:rPr>
        <w:t>语义理解局限：传统方法将实体和关系转换</w:t>
      </w:r>
      <w:r>
        <w:rPr>
          <w:spacing w:val="-6"/>
          <w:sz w:val="20"/>
        </w:rPr>
        <w:t>为 </w:t>
      </w:r>
      <w:r>
        <w:rPr>
          <w:rFonts w:ascii="Times New Roman" w:eastAsia="Times New Roman"/>
          <w:sz w:val="20"/>
        </w:rPr>
        <w:t>ID </w:t>
      </w:r>
      <w:r>
        <w:rPr>
          <w:sz w:val="20"/>
        </w:rPr>
        <w:t>嵌入，丢失了文本描述的丰富语义信息。</w:t>
      </w:r>
    </w:p>
    <w:p>
      <w:pPr>
        <w:pStyle w:val="ListParagraph"/>
        <w:numPr>
          <w:ilvl w:val="0"/>
          <w:numId w:val="5"/>
        </w:numPr>
        <w:tabs>
          <w:tab w:pos="1200" w:val="left" w:leader="none"/>
        </w:tabs>
        <w:spacing w:line="290" w:lineRule="auto" w:before="0" w:after="0"/>
        <w:ind w:left="369" w:right="0" w:firstLine="312"/>
        <w:jc w:val="left"/>
        <w:rPr>
          <w:sz w:val="20"/>
        </w:rPr>
      </w:pPr>
      <w:r>
        <w:rPr>
          <w:spacing w:val="-2"/>
          <w:sz w:val="20"/>
        </w:rPr>
        <w:t>多维度复杂场景难以适应：这类任务往往需要多轮决策与外部数据交互</w:t>
      </w:r>
    </w:p>
    <w:p>
      <w:pPr>
        <w:pStyle w:val="BodyText"/>
        <w:spacing w:line="295" w:lineRule="auto"/>
        <w:ind w:left="369" w:firstLine="416"/>
        <w:jc w:val="both"/>
      </w:pPr>
      <w:r>
        <w:rPr/>
        <w:t>大语言模型（</w:t>
      </w:r>
      <w:r>
        <w:rPr>
          <w:rFonts w:ascii="Times New Roman" w:eastAsia="Times New Roman"/>
        </w:rPr>
        <w:t>Large</w:t>
      </w:r>
      <w:r>
        <w:rPr>
          <w:rFonts w:ascii="Times New Roman" w:eastAsia="Times New Roman"/>
          <w:spacing w:val="-11"/>
        </w:rPr>
        <w:t> </w:t>
      </w:r>
      <w:r>
        <w:rPr>
          <w:rFonts w:ascii="Times New Roman" w:eastAsia="Times New Roman"/>
        </w:rPr>
        <w:t>Language</w:t>
      </w:r>
      <w:r>
        <w:rPr>
          <w:rFonts w:ascii="Times New Roman" w:eastAsia="Times New Roman"/>
          <w:spacing w:val="-10"/>
        </w:rPr>
        <w:t> </w:t>
      </w:r>
      <w:r>
        <w:rPr>
          <w:rFonts w:ascii="Times New Roman" w:eastAsia="Times New Roman"/>
        </w:rPr>
        <w:t>Models,</w:t>
      </w:r>
      <w:r>
        <w:rPr>
          <w:rFonts w:ascii="Times New Roman" w:eastAsia="Times New Roman"/>
          <w:spacing w:val="-11"/>
        </w:rPr>
        <w:t> </w:t>
      </w:r>
      <w:r>
        <w:rPr>
          <w:rFonts w:ascii="Times New Roman" w:eastAsia="Times New Roman"/>
        </w:rPr>
        <w:t>LLM</w:t>
      </w:r>
      <w:r>
        <w:rPr/>
        <w:t>）的兴</w:t>
      </w:r>
      <w:r>
        <w:rPr>
          <w:spacing w:val="-4"/>
        </w:rPr>
        <w:t>起为上述问题提供了新的解决路径。</w:t>
      </w:r>
      <w:r>
        <w:rPr>
          <w:rFonts w:ascii="Times New Roman" w:eastAsia="Times New Roman"/>
        </w:rPr>
        <w:t>LLM </w:t>
      </w:r>
      <w:r>
        <w:rPr/>
        <w:t>凭借其强大</w:t>
      </w:r>
      <w:r>
        <w:rPr>
          <w:spacing w:val="-2"/>
        </w:rPr>
        <w:t>的语义理解能力、丰富的世界知识和复杂推理能力，正深刻变革推荐系统的设计范式。但其在获取和验证事实信息方面往往存在困难。与之不同的是，知识图</w:t>
      </w:r>
      <w:r>
        <w:rPr/>
        <w:t>谱（</w:t>
      </w:r>
      <w:r>
        <w:rPr>
          <w:rFonts w:ascii="Times New Roman" w:eastAsia="Times New Roman"/>
        </w:rPr>
        <w:t>KG</w:t>
      </w:r>
      <w:r>
        <w:rPr/>
        <w:t>）</w:t>
      </w:r>
      <w:r>
        <w:rPr>
          <w:spacing w:val="-2"/>
        </w:rPr>
        <w:t>通过保存结构化的事实知识，为 </w:t>
      </w:r>
      <w:r>
        <w:rPr>
          <w:rFonts w:ascii="Times New Roman" w:eastAsia="Times New Roman"/>
        </w:rPr>
        <w:t>LLM</w:t>
      </w:r>
      <w:r>
        <w:rPr>
          <w:rFonts w:ascii="Times New Roman" w:eastAsia="Times New Roman"/>
          <w:spacing w:val="22"/>
        </w:rPr>
        <w:t> </w:t>
      </w:r>
      <w:r>
        <w:rPr/>
        <w:t>提供</w:t>
      </w:r>
      <w:r>
        <w:rPr>
          <w:spacing w:val="-8"/>
        </w:rPr>
        <w:t>更多的数据支持以进行解释和推理。将 </w:t>
      </w:r>
      <w:r>
        <w:rPr>
          <w:rFonts w:ascii="Times New Roman" w:eastAsia="Times New Roman"/>
        </w:rPr>
        <w:t>LLM</w:t>
      </w:r>
      <w:r>
        <w:rPr>
          <w:rFonts w:ascii="Times New Roman" w:eastAsia="Times New Roman"/>
          <w:spacing w:val="-13"/>
        </w:rPr>
        <w:t> </w:t>
      </w:r>
      <w:r>
        <w:rPr>
          <w:spacing w:val="-13"/>
        </w:rPr>
        <w:t>与 </w:t>
      </w:r>
      <w:r>
        <w:rPr>
          <w:rFonts w:ascii="Times New Roman" w:eastAsia="Times New Roman"/>
        </w:rPr>
        <w:t>KG</w:t>
      </w:r>
      <w:r>
        <w:rPr>
          <w:rFonts w:ascii="Times New Roman" w:eastAsia="Times New Roman"/>
          <w:spacing w:val="9"/>
        </w:rPr>
        <w:t> </w:t>
      </w:r>
      <w:r>
        <w:rPr/>
        <w:t>相</w:t>
      </w:r>
      <w:r>
        <w:rPr>
          <w:spacing w:val="-18"/>
        </w:rPr>
        <w:t>结合，可以充分发挥两种技术的优势，从而提升性能、</w:t>
      </w:r>
      <w:r>
        <w:rPr>
          <w:spacing w:val="-2"/>
        </w:rPr>
        <w:t>知识提取与丰富度、上下文推理与个性化、可靠性、可解释性以及可扩展性</w:t>
      </w:r>
    </w:p>
    <w:p>
      <w:pPr>
        <w:pStyle w:val="Heading1"/>
        <w:numPr>
          <w:ilvl w:val="1"/>
          <w:numId w:val="6"/>
        </w:numPr>
        <w:tabs>
          <w:tab w:pos="987" w:val="left" w:leader="none"/>
        </w:tabs>
        <w:spacing w:line="321" w:lineRule="exact" w:before="0" w:after="0"/>
        <w:ind w:left="987" w:right="0" w:hanging="618"/>
        <w:jc w:val="left"/>
      </w:pPr>
      <w:r>
        <w:rPr>
          <w:spacing w:val="-1"/>
        </w:rPr>
        <w:t>关键技术的对比与演进</w:t>
      </w:r>
    </w:p>
    <w:p>
      <w:pPr>
        <w:pStyle w:val="BodyText"/>
        <w:spacing w:line="237" w:lineRule="exact"/>
        <w:ind w:left="777"/>
        <w:jc w:val="both"/>
      </w:pPr>
      <w:r>
        <w:rPr>
          <w:rFonts w:ascii="Times New Roman" w:eastAsia="Times New Roman"/>
        </w:rPr>
        <w:t>LLM</w:t>
      </w:r>
      <w:r>
        <w:rPr>
          <w:rFonts w:ascii="Times New Roman" w:eastAsia="Times New Roman"/>
          <w:spacing w:val="72"/>
        </w:rPr>
        <w:t>  </w:t>
      </w:r>
      <w:r>
        <w:rPr>
          <w:spacing w:val="-1"/>
        </w:rPr>
        <w:t>与知识图谱的融合推荐技术的方法归纳为</w:t>
      </w:r>
    </w:p>
    <w:p>
      <w:pPr>
        <w:pStyle w:val="BodyText"/>
        <w:spacing w:line="292" w:lineRule="auto" w:before="49"/>
        <w:ind w:left="369"/>
        <w:jc w:val="both"/>
      </w:pPr>
      <w:r>
        <w:rPr/>
        <w:t>三大核心范式：</w:t>
      </w:r>
      <w:r>
        <w:rPr>
          <w:rFonts w:ascii="Times New Roman" w:eastAsia="Times New Roman"/>
        </w:rPr>
        <w:t>LLM</w:t>
      </w:r>
      <w:r>
        <w:rPr>
          <w:rFonts w:ascii="Times New Roman" w:eastAsia="Times New Roman"/>
          <w:spacing w:val="-11"/>
        </w:rPr>
        <w:t> </w:t>
      </w:r>
      <w:r>
        <w:rPr>
          <w:spacing w:val="-6"/>
        </w:rPr>
        <w:t>作为推荐模型核心优化、</w:t>
      </w:r>
      <w:r>
        <w:rPr>
          <w:rFonts w:ascii="Times New Roman" w:eastAsia="Times New Roman"/>
        </w:rPr>
        <w:t>LLM</w:t>
      </w:r>
      <w:r>
        <w:rPr>
          <w:rFonts w:ascii="Times New Roman" w:eastAsia="Times New Roman"/>
          <w:spacing w:val="-10"/>
        </w:rPr>
        <w:t> </w:t>
      </w:r>
      <w:r>
        <w:rPr/>
        <w:t>作</w:t>
      </w:r>
      <w:r>
        <w:rPr>
          <w:spacing w:val="-4"/>
        </w:rPr>
        <w:t>为推荐系统外部知识增强器的优化、</w:t>
      </w:r>
      <w:r>
        <w:rPr>
          <w:rFonts w:ascii="Times New Roman" w:eastAsia="Times New Roman"/>
        </w:rPr>
        <w:t>LLM </w:t>
      </w:r>
      <w:r>
        <w:rPr/>
        <w:t>驱动的多智</w:t>
      </w:r>
      <w:r>
        <w:rPr>
          <w:spacing w:val="-2"/>
        </w:rPr>
        <w:t>能体协同优化，研究发现这些集成技术在实时数据分析、高效决策支持和跨领域创新推动方面具有显著提</w:t>
      </w:r>
      <w:r>
        <w:rPr>
          <w:spacing w:val="-4"/>
        </w:rPr>
        <w:t>升作用。</w:t>
      </w:r>
    </w:p>
    <w:p>
      <w:pPr>
        <w:pStyle w:val="Heading2"/>
        <w:numPr>
          <w:ilvl w:val="2"/>
          <w:numId w:val="6"/>
        </w:numPr>
        <w:tabs>
          <w:tab w:pos="1125" w:val="left" w:leader="none"/>
        </w:tabs>
        <w:spacing w:line="319" w:lineRule="exact" w:before="0" w:after="0"/>
        <w:ind w:left="1125" w:right="0" w:hanging="756"/>
        <w:jc w:val="left"/>
      </w:pPr>
      <w:r>
        <w:rPr>
          <w:rFonts w:ascii="Arial" w:eastAsia="Arial"/>
          <w:spacing w:val="-6"/>
        </w:rPr>
        <w:t>LLM</w:t>
      </w:r>
      <w:r>
        <w:rPr>
          <w:rFonts w:ascii="Arial" w:eastAsia="Arial"/>
          <w:spacing w:val="-7"/>
        </w:rPr>
        <w:t> </w:t>
      </w:r>
      <w:r>
        <w:rPr>
          <w:spacing w:val="-7"/>
        </w:rPr>
        <w:t>作为推荐模型核心优化</w:t>
      </w:r>
    </w:p>
    <w:p>
      <w:pPr>
        <w:pStyle w:val="BodyText"/>
        <w:spacing w:line="255" w:lineRule="exact"/>
        <w:ind w:left="806"/>
        <w:jc w:val="both"/>
      </w:pPr>
      <w:r>
        <w:rPr>
          <w:spacing w:val="2"/>
        </w:rPr>
        <w:t>这类模型将 </w:t>
      </w:r>
      <w:r>
        <w:rPr>
          <w:rFonts w:ascii="Times New Roman" w:eastAsia="Times New Roman"/>
        </w:rPr>
        <w:t>LLM</w:t>
      </w:r>
      <w:r>
        <w:rPr>
          <w:rFonts w:ascii="Times New Roman" w:eastAsia="Times New Roman"/>
          <w:spacing w:val="58"/>
        </w:rPr>
        <w:t> </w:t>
      </w:r>
      <w:r>
        <w:rPr>
          <w:spacing w:val="-1"/>
        </w:rPr>
        <w:t>本身视为推荐模型框架，通过</w:t>
      </w:r>
    </w:p>
    <w:p>
      <w:pPr>
        <w:pStyle w:val="BodyText"/>
        <w:spacing w:line="295" w:lineRule="auto" w:before="78"/>
        <w:ind w:left="369" w:right="365"/>
        <w:jc w:val="both"/>
      </w:pPr>
      <w:r>
        <w:rPr/>
        <w:br w:type="column"/>
      </w:r>
      <w:r>
        <w:rPr>
          <w:spacing w:val="7"/>
          <w:w w:val="100"/>
        </w:rPr>
        <w:t>设计特定的提示</w:t>
      </w:r>
      <w:r>
        <w:rPr>
          <w:rFonts w:ascii="Times New Roman" w:eastAsia="Times New Roman"/>
          <w:spacing w:val="1"/>
          <w:w w:val="100"/>
        </w:rPr>
        <w:t>(Pr</w:t>
      </w:r>
      <w:r>
        <w:rPr>
          <w:rFonts w:ascii="Times New Roman" w:eastAsia="Times New Roman"/>
          <w:spacing w:val="2"/>
          <w:w w:val="100"/>
        </w:rPr>
        <w:t>o</w:t>
      </w:r>
      <w:r>
        <w:rPr>
          <w:rFonts w:ascii="Times New Roman" w:eastAsia="Times New Roman"/>
          <w:w w:val="100"/>
        </w:rPr>
        <w:t>m</w:t>
      </w:r>
      <w:r>
        <w:rPr>
          <w:rFonts w:ascii="Times New Roman" w:eastAsia="Times New Roman"/>
          <w:spacing w:val="2"/>
          <w:w w:val="100"/>
        </w:rPr>
        <w:t>p</w:t>
      </w:r>
      <w:r>
        <w:rPr>
          <w:rFonts w:ascii="Times New Roman" w:eastAsia="Times New Roman"/>
          <w:w w:val="100"/>
        </w:rPr>
        <w:t>t</w:t>
      </w:r>
      <w:r>
        <w:rPr>
          <w:rFonts w:ascii="Times New Roman" w:eastAsia="Times New Roman"/>
          <w:spacing w:val="7"/>
          <w:w w:val="100"/>
        </w:rPr>
        <w:t>)</w:t>
      </w:r>
      <w:r>
        <w:rPr>
          <w:spacing w:val="6"/>
          <w:w w:val="100"/>
        </w:rPr>
        <w:t>工程或进行轻量级微调，将</w:t>
      </w:r>
      <w:r>
        <w:rPr>
          <w:spacing w:val="2"/>
          <w:w w:val="100"/>
        </w:rPr>
        <w:t>推荐任务转化为</w:t>
      </w:r>
      <w:r>
        <w:rPr>
          <w:spacing w:val="2"/>
        </w:rPr>
        <w:t> </w:t>
      </w:r>
      <w:r>
        <w:rPr>
          <w:rFonts w:ascii="Times New Roman" w:eastAsia="Times New Roman"/>
          <w:spacing w:val="1"/>
          <w:w w:val="100"/>
        </w:rPr>
        <w:t>L</w:t>
      </w:r>
      <w:r>
        <w:rPr>
          <w:rFonts w:ascii="Times New Roman" w:eastAsia="Times New Roman"/>
          <w:spacing w:val="2"/>
          <w:w w:val="100"/>
        </w:rPr>
        <w:t>L</w:t>
      </w:r>
      <w:r>
        <w:rPr>
          <w:rFonts w:ascii="Times New Roman" w:eastAsia="Times New Roman"/>
          <w:w w:val="100"/>
        </w:rPr>
        <w:t>M</w:t>
      </w:r>
      <w:r>
        <w:rPr>
          <w:rFonts w:ascii="Times New Roman" w:eastAsia="Times New Roman"/>
          <w:spacing w:val="-1"/>
        </w:rPr>
        <w:t>  </w:t>
      </w:r>
      <w:r>
        <w:rPr>
          <w:spacing w:val="3"/>
          <w:w w:val="100"/>
        </w:rPr>
        <w:t>能够理解和处理的自然语言序</w:t>
      </w:r>
      <w:r>
        <w:rPr>
          <w:w w:val="100"/>
        </w:rPr>
        <w:t>列或结构化指令，直接利用</w:t>
      </w:r>
      <w:r>
        <w:rPr>
          <w:spacing w:val="8"/>
        </w:rPr>
        <w:t> </w:t>
      </w:r>
      <w:r>
        <w:rPr>
          <w:rFonts w:ascii="Times New Roman" w:eastAsia="Times New Roman"/>
          <w:spacing w:val="2"/>
          <w:w w:val="100"/>
        </w:rPr>
        <w:t>L</w:t>
      </w:r>
      <w:r>
        <w:rPr>
          <w:rFonts w:ascii="Times New Roman" w:eastAsia="Times New Roman"/>
          <w:spacing w:val="1"/>
          <w:w w:val="100"/>
        </w:rPr>
        <w:t>L</w:t>
      </w:r>
      <w:r>
        <w:rPr>
          <w:rFonts w:ascii="Times New Roman" w:eastAsia="Times New Roman"/>
          <w:w w:val="100"/>
        </w:rPr>
        <w:t>M</w:t>
      </w:r>
      <w:r>
        <w:rPr>
          <w:rFonts w:ascii="Times New Roman" w:eastAsia="Times New Roman"/>
          <w:spacing w:val="2"/>
        </w:rPr>
        <w:t>  </w:t>
      </w:r>
      <w:r>
        <w:rPr>
          <w:spacing w:val="3"/>
          <w:w w:val="100"/>
        </w:rPr>
        <w:t>的生成或理解能力</w:t>
      </w:r>
      <w:r>
        <w:rPr>
          <w:spacing w:val="2"/>
          <w:w w:val="100"/>
        </w:rPr>
        <w:t>进行推荐预测。而为了进一步解决传统</w:t>
      </w:r>
      <w:r>
        <w:rPr>
          <w:spacing w:val="6"/>
        </w:rPr>
        <w:t> </w:t>
      </w:r>
      <w:r>
        <w:rPr>
          <w:rFonts w:ascii="Times New Roman" w:eastAsia="Times New Roman"/>
          <w:w w:val="100"/>
        </w:rPr>
        <w:t>ID</w:t>
      </w:r>
      <w:r>
        <w:rPr>
          <w:rFonts w:ascii="Times New Roman" w:eastAsia="Times New Roman"/>
          <w:spacing w:val="1"/>
        </w:rPr>
        <w:t>  </w:t>
      </w:r>
      <w:r>
        <w:rPr>
          <w:spacing w:val="3"/>
          <w:w w:val="100"/>
        </w:rPr>
        <w:t>嵌入的语</w:t>
      </w:r>
      <w:r>
        <w:rPr>
          <w:spacing w:val="4"/>
          <w:w w:val="100"/>
        </w:rPr>
        <w:t>义</w:t>
      </w:r>
      <w:r>
        <w:rPr>
          <w:spacing w:val="3"/>
          <w:w w:val="100"/>
        </w:rPr>
        <w:t>鸿</w:t>
      </w:r>
      <w:r>
        <w:rPr>
          <w:spacing w:val="4"/>
          <w:w w:val="100"/>
        </w:rPr>
        <w:t>沟</w:t>
      </w:r>
      <w:r>
        <w:rPr>
          <w:spacing w:val="3"/>
          <w:w w:val="100"/>
        </w:rPr>
        <w:t>问题，</w:t>
      </w:r>
      <w:r>
        <w:rPr>
          <w:spacing w:val="4"/>
          <w:w w:val="100"/>
        </w:rPr>
        <w:t>以</w:t>
      </w:r>
      <w:r>
        <w:rPr>
          <w:spacing w:val="3"/>
          <w:w w:val="100"/>
        </w:rPr>
        <w:t>及</w:t>
      </w:r>
      <w:r>
        <w:rPr>
          <w:spacing w:val="4"/>
          <w:w w:val="100"/>
        </w:rPr>
        <w:t>目</w:t>
      </w:r>
      <w:r>
        <w:rPr>
          <w:spacing w:val="3"/>
          <w:w w:val="100"/>
        </w:rPr>
        <w:t>前仍然</w:t>
      </w:r>
      <w:r>
        <w:rPr>
          <w:spacing w:val="4"/>
          <w:w w:val="100"/>
        </w:rPr>
        <w:t>存</w:t>
      </w:r>
      <w:r>
        <w:rPr>
          <w:spacing w:val="3"/>
          <w:w w:val="100"/>
        </w:rPr>
        <w:t>在</w:t>
      </w:r>
      <w:r>
        <w:rPr>
          <w:spacing w:val="4"/>
          <w:w w:val="100"/>
        </w:rPr>
        <w:t>推</w:t>
      </w:r>
      <w:r>
        <w:rPr>
          <w:spacing w:val="3"/>
          <w:w w:val="100"/>
        </w:rPr>
        <w:t>荐结果</w:t>
      </w:r>
      <w:r>
        <w:rPr>
          <w:spacing w:val="4"/>
          <w:w w:val="100"/>
        </w:rPr>
        <w:t>过</w:t>
      </w:r>
      <w:r>
        <w:rPr>
          <w:spacing w:val="3"/>
          <w:w w:val="100"/>
        </w:rPr>
        <w:t>度</w:t>
      </w:r>
      <w:r>
        <w:rPr>
          <w:spacing w:val="3"/>
          <w:w w:val="100"/>
          <w:position w:val="-2"/>
        </w:rPr>
        <w:drawing>
          <wp:inline distT="0" distB="0" distL="0" distR="0">
            <wp:extent cx="123825" cy="123825"/>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13" cstate="print"/>
                    <a:stretch>
                      <a:fillRect/>
                    </a:stretch>
                  </pic:blipFill>
                  <pic:spPr>
                    <a:xfrm>
                      <a:off x="0" y="0"/>
                      <a:ext cx="123825" cy="123825"/>
                    </a:xfrm>
                    <a:prstGeom prst="rect">
                      <a:avLst/>
                    </a:prstGeom>
                  </pic:spPr>
                </pic:pic>
              </a:graphicData>
            </a:graphic>
          </wp:inline>
        </w:drawing>
      </w:r>
      <w:r>
        <w:rPr>
          <w:spacing w:val="3"/>
          <w:w w:val="100"/>
          <w:position w:val="-2"/>
        </w:rPr>
      </w:r>
      <w:r>
        <w:rPr>
          <w:spacing w:val="3"/>
          <w:w w:val="100"/>
        </w:rPr>
        <w:t>赖</w:t>
      </w:r>
      <w:r>
        <w:rPr>
          <w:w w:val="100"/>
        </w:rPr>
        <w:t>文</w:t>
      </w:r>
      <w:r>
        <w:rPr>
          <w:spacing w:val="-7"/>
          <w:w w:val="100"/>
        </w:rPr>
        <w:t>本语义的问题，</w:t>
      </w:r>
      <w:r>
        <w:rPr>
          <w:rFonts w:ascii="Times New Roman" w:eastAsia="Times New Roman"/>
          <w:spacing w:val="1"/>
          <w:w w:val="100"/>
        </w:rPr>
        <w:t>Ho</w:t>
      </w:r>
      <w:r>
        <w:rPr>
          <w:rFonts w:ascii="Times New Roman" w:eastAsia="Times New Roman"/>
          <w:w w:val="100"/>
        </w:rPr>
        <w:t>u</w:t>
      </w:r>
      <w:r>
        <w:rPr>
          <w:rFonts w:ascii="Times New Roman" w:eastAsia="Times New Roman"/>
          <w:spacing w:val="1"/>
        </w:rPr>
        <w:t> </w:t>
      </w:r>
      <w:r>
        <w:rPr>
          <w:spacing w:val="3"/>
          <w:w w:val="100"/>
        </w:rPr>
        <w:t>等人</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2</w:t>
      </w:r>
      <w:r>
        <w:rPr>
          <w:rFonts w:ascii="Times New Roman" w:eastAsia="Times New Roman"/>
          <w:spacing w:val="1"/>
          <w:w w:val="99"/>
          <w:vertAlign w:val="superscript"/>
        </w:rPr>
        <w:t>0]</w:t>
      </w:r>
      <w:r>
        <w:rPr>
          <w:spacing w:val="2"/>
          <w:w w:val="100"/>
          <w:vertAlign w:val="baseline"/>
        </w:rPr>
        <w:t>提出了一种面向可迁移序列推荐系统的创新框架</w:t>
      </w:r>
      <w:r>
        <w:rPr>
          <w:spacing w:val="-48"/>
          <w:vertAlign w:val="baseline"/>
        </w:rPr>
        <w:t> </w:t>
      </w:r>
      <w:r>
        <w:rPr>
          <w:rFonts w:ascii="Times New Roman" w:eastAsia="Times New Roman"/>
          <w:spacing w:val="1"/>
          <w:w w:val="100"/>
          <w:vertAlign w:val="baseline"/>
        </w:rPr>
        <w:t>VQ</w:t>
      </w:r>
      <w:r>
        <w:rPr>
          <w:rFonts w:ascii="Times New Roman" w:eastAsia="Times New Roman"/>
          <w:w w:val="100"/>
          <w:vertAlign w:val="baseline"/>
        </w:rPr>
        <w:t>-</w:t>
      </w:r>
      <w:r>
        <w:rPr>
          <w:rFonts w:ascii="Times New Roman" w:eastAsia="Times New Roman"/>
          <w:spacing w:val="1"/>
          <w:w w:val="100"/>
          <w:vertAlign w:val="baseline"/>
        </w:rPr>
        <w:t>R</w:t>
      </w:r>
      <w:r>
        <w:rPr>
          <w:rFonts w:ascii="Times New Roman" w:eastAsia="Times New Roman"/>
          <w:spacing w:val="2"/>
          <w:w w:val="100"/>
          <w:vertAlign w:val="baseline"/>
        </w:rPr>
        <w:t>e</w:t>
      </w:r>
      <w:r>
        <w:rPr>
          <w:rFonts w:ascii="Times New Roman" w:eastAsia="Times New Roman"/>
          <w:spacing w:val="1"/>
          <w:w w:val="100"/>
          <w:vertAlign w:val="baseline"/>
        </w:rPr>
        <w:t>c</w:t>
      </w:r>
      <w:r>
        <w:rPr>
          <w:spacing w:val="-9"/>
          <w:w w:val="100"/>
          <w:vertAlign w:val="baseline"/>
        </w:rPr>
        <w:t>，通过向量量化技术解</w:t>
      </w:r>
      <w:r>
        <w:rPr>
          <w:spacing w:val="2"/>
          <w:w w:val="100"/>
          <w:vertAlign w:val="baseline"/>
        </w:rPr>
        <w:t>耦项目文本与项目表示之间的强绑定关系，提升推荐模型在跨域、跨平台场景中的泛化能力。其核心是将项目文本映射为离散编码，使用优化产品量化技术保</w:t>
      </w:r>
      <w:r>
        <w:rPr>
          <w:spacing w:val="-7"/>
          <w:w w:val="100"/>
          <w:vertAlign w:val="baseline"/>
        </w:rPr>
        <w:t>证编码分布均匀性。在</w:t>
      </w:r>
      <w:r>
        <w:rPr>
          <w:spacing w:val="-45"/>
          <w:vertAlign w:val="baseline"/>
        </w:rPr>
        <w:t> </w:t>
      </w:r>
      <w:r>
        <w:rPr>
          <w:rFonts w:ascii="Times New Roman" w:eastAsia="Times New Roman"/>
          <w:spacing w:val="2"/>
          <w:w w:val="100"/>
          <w:vertAlign w:val="baseline"/>
        </w:rPr>
        <w:t>A</w:t>
      </w:r>
      <w:r>
        <w:rPr>
          <w:rFonts w:ascii="Times New Roman" w:eastAsia="Times New Roman"/>
          <w:w w:val="100"/>
          <w:vertAlign w:val="baseline"/>
        </w:rPr>
        <w:t>m</w:t>
      </w:r>
      <w:r>
        <w:rPr>
          <w:rFonts w:ascii="Times New Roman" w:eastAsia="Times New Roman"/>
          <w:spacing w:val="1"/>
          <w:w w:val="100"/>
          <w:vertAlign w:val="baseline"/>
        </w:rPr>
        <w:t>a</w:t>
      </w:r>
      <w:r>
        <w:rPr>
          <w:rFonts w:ascii="Times New Roman" w:eastAsia="Times New Roman"/>
          <w:spacing w:val="2"/>
          <w:w w:val="100"/>
          <w:vertAlign w:val="baseline"/>
        </w:rPr>
        <w:t>z</w:t>
      </w:r>
      <w:r>
        <w:rPr>
          <w:rFonts w:ascii="Times New Roman" w:eastAsia="Times New Roman"/>
          <w:spacing w:val="1"/>
          <w:w w:val="100"/>
          <w:vertAlign w:val="baseline"/>
        </w:rPr>
        <w:t>o</w:t>
      </w:r>
      <w:r>
        <w:rPr>
          <w:rFonts w:ascii="Times New Roman" w:eastAsia="Times New Roman"/>
          <w:w w:val="100"/>
          <w:vertAlign w:val="baseline"/>
        </w:rPr>
        <w:t>n</w:t>
      </w:r>
      <w:r>
        <w:rPr>
          <w:rFonts w:ascii="Times New Roman" w:eastAsia="Times New Roman"/>
          <w:spacing w:val="2"/>
          <w:vertAlign w:val="baseline"/>
        </w:rPr>
        <w:t> </w:t>
      </w:r>
      <w:r>
        <w:rPr>
          <w:spacing w:val="2"/>
          <w:w w:val="100"/>
          <w:vertAlign w:val="baseline"/>
        </w:rPr>
        <w:t>跨域推荐中</w:t>
      </w:r>
      <w:r>
        <w:rPr>
          <w:spacing w:val="-45"/>
          <w:vertAlign w:val="baseline"/>
        </w:rPr>
        <w:t> </w:t>
      </w:r>
      <w:r>
        <w:rPr>
          <w:rFonts w:ascii="Times New Roman" w:eastAsia="Times New Roman"/>
          <w:spacing w:val="1"/>
          <w:w w:val="100"/>
          <w:vertAlign w:val="baseline"/>
        </w:rPr>
        <w:t>A</w:t>
      </w:r>
      <w:r>
        <w:rPr>
          <w:rFonts w:ascii="Times New Roman" w:eastAsia="Times New Roman"/>
          <w:spacing w:val="2"/>
          <w:w w:val="100"/>
          <w:vertAlign w:val="baseline"/>
        </w:rPr>
        <w:t>U</w:t>
      </w:r>
      <w:r>
        <w:rPr>
          <w:rFonts w:ascii="Times New Roman" w:eastAsia="Times New Roman"/>
          <w:w w:val="100"/>
          <w:vertAlign w:val="baseline"/>
        </w:rPr>
        <w:t>C</w:t>
      </w:r>
      <w:r>
        <w:rPr>
          <w:rFonts w:ascii="Times New Roman" w:eastAsia="Times New Roman"/>
          <w:spacing w:val="1"/>
          <w:vertAlign w:val="baseline"/>
        </w:rPr>
        <w:t> </w:t>
      </w:r>
      <w:r>
        <w:rPr>
          <w:spacing w:val="3"/>
          <w:w w:val="100"/>
          <w:vertAlign w:val="baseline"/>
        </w:rPr>
        <w:t>提升 </w:t>
      </w:r>
      <w:r>
        <w:rPr>
          <w:rFonts w:ascii="Times New Roman" w:eastAsia="Times New Roman"/>
          <w:spacing w:val="1"/>
          <w:w w:val="100"/>
          <w:vertAlign w:val="baseline"/>
        </w:rPr>
        <w:t>14.</w:t>
      </w:r>
      <w:r>
        <w:rPr>
          <w:rFonts w:ascii="Times New Roman" w:eastAsia="Times New Roman"/>
          <w:spacing w:val="2"/>
          <w:w w:val="100"/>
          <w:vertAlign w:val="baseline"/>
        </w:rPr>
        <w:t>2%</w:t>
      </w:r>
      <w:r>
        <w:rPr>
          <w:spacing w:val="-9"/>
          <w:w w:val="100"/>
          <w:vertAlign w:val="baseline"/>
        </w:rPr>
        <w:t>。为了进一步驱动高阶语义理解，统一语言化范</w:t>
      </w:r>
      <w:r>
        <w:rPr>
          <w:spacing w:val="-6"/>
          <w:w w:val="100"/>
          <w:vertAlign w:val="baseline"/>
        </w:rPr>
        <w:t>式。文献</w:t>
      </w:r>
      <w:r>
        <w:rPr>
          <w:rFonts w:ascii="Times New Roman" w:eastAsia="Times New Roman"/>
          <w:spacing w:val="2"/>
          <w:w w:val="99"/>
          <w:vertAlign w:val="superscript"/>
        </w:rPr>
        <w:t>[</w:t>
      </w:r>
      <w:r>
        <w:rPr>
          <w:rFonts w:ascii="Times New Roman" w:eastAsia="Times New Roman"/>
          <w:spacing w:val="1"/>
          <w:w w:val="99"/>
          <w:vertAlign w:val="superscript"/>
        </w:rPr>
        <w:t>5</w:t>
      </w:r>
      <w:r>
        <w:rPr>
          <w:rFonts w:ascii="Times New Roman" w:eastAsia="Times New Roman"/>
          <w:spacing w:val="2"/>
          <w:w w:val="99"/>
          <w:vertAlign w:val="superscript"/>
        </w:rPr>
        <w:t>1</w:t>
      </w:r>
      <w:r>
        <w:rPr>
          <w:rFonts w:ascii="Times New Roman" w:eastAsia="Times New Roman"/>
          <w:spacing w:val="1"/>
          <w:w w:val="99"/>
          <w:vertAlign w:val="superscript"/>
        </w:rPr>
        <w:t>]</w:t>
      </w:r>
      <w:r>
        <w:rPr>
          <w:spacing w:val="2"/>
          <w:w w:val="100"/>
          <w:vertAlign w:val="baseline"/>
        </w:rPr>
        <w:t>提出了一种文献阅读助手</w:t>
      </w:r>
      <w:r>
        <w:rPr>
          <w:spacing w:val="-45"/>
          <w:vertAlign w:val="baseline"/>
        </w:rPr>
        <w:t> </w:t>
      </w:r>
      <w:r>
        <w:rPr>
          <w:rFonts w:ascii="Times New Roman" w:eastAsia="Times New Roman"/>
          <w:spacing w:val="1"/>
          <w:w w:val="100"/>
          <w:vertAlign w:val="baseline"/>
        </w:rPr>
        <w:t>P5</w:t>
      </w:r>
      <w:r>
        <w:rPr>
          <w:spacing w:val="-4"/>
          <w:w w:val="100"/>
          <w:vertAlign w:val="baseline"/>
        </w:rPr>
        <w:t>，能够将推荐</w:t>
      </w:r>
      <w:r>
        <w:rPr>
          <w:spacing w:val="2"/>
          <w:w w:val="100"/>
          <w:vertAlign w:val="baseline"/>
        </w:rPr>
        <w:t>任务统一转换为文本生成问题。并把用户行为、项目属性和评论转化为统一文本序列，再将不同的推荐任务整合到一个共享的自然语言生成框架中。而文献</w:t>
      </w:r>
      <w:r>
        <w:rPr>
          <w:rFonts w:ascii="Times New Roman" w:eastAsia="Times New Roman"/>
          <w:spacing w:val="2"/>
          <w:w w:val="99"/>
          <w:vertAlign w:val="superscript"/>
        </w:rPr>
        <w:t>[</w:t>
      </w:r>
      <w:r>
        <w:rPr>
          <w:rFonts w:ascii="Times New Roman" w:eastAsia="Times New Roman"/>
          <w:spacing w:val="1"/>
          <w:w w:val="99"/>
          <w:vertAlign w:val="superscript"/>
        </w:rPr>
        <w:t>5</w:t>
      </w:r>
      <w:r>
        <w:rPr>
          <w:rFonts w:ascii="Times New Roman" w:eastAsia="Times New Roman"/>
          <w:spacing w:val="2"/>
          <w:w w:val="99"/>
          <w:vertAlign w:val="superscript"/>
        </w:rPr>
        <w:t>2</w:t>
      </w:r>
      <w:r>
        <w:rPr>
          <w:rFonts w:ascii="Times New Roman" w:eastAsia="Times New Roman"/>
          <w:w w:val="99"/>
          <w:vertAlign w:val="superscript"/>
        </w:rPr>
        <w:t>]</w:t>
      </w:r>
      <w:r>
        <w:rPr>
          <w:spacing w:val="1"/>
          <w:w w:val="100"/>
          <w:vertAlign w:val="baseline"/>
        </w:rPr>
        <w:t>提出的</w:t>
      </w:r>
      <w:r>
        <w:rPr>
          <w:spacing w:val="-45"/>
          <w:vertAlign w:val="baseline"/>
        </w:rPr>
        <w:t> </w:t>
      </w:r>
      <w:r>
        <w:rPr>
          <w:rFonts w:ascii="Times New Roman" w:eastAsia="Times New Roman"/>
          <w:spacing w:val="-15"/>
          <w:w w:val="100"/>
          <w:vertAlign w:val="baseline"/>
        </w:rPr>
        <w:t>T</w:t>
      </w:r>
      <w:r>
        <w:rPr>
          <w:rFonts w:ascii="Times New Roman" w:eastAsia="Times New Roman"/>
          <w:spacing w:val="1"/>
          <w:w w:val="100"/>
          <w:vertAlign w:val="baseline"/>
        </w:rPr>
        <w:t>A</w:t>
      </w:r>
      <w:r>
        <w:rPr>
          <w:rFonts w:ascii="Times New Roman" w:eastAsia="Times New Roman"/>
          <w:spacing w:val="2"/>
          <w:w w:val="100"/>
          <w:vertAlign w:val="baseline"/>
        </w:rPr>
        <w:t>L</w:t>
      </w:r>
      <w:r>
        <w:rPr>
          <w:rFonts w:ascii="Times New Roman" w:eastAsia="Times New Roman"/>
          <w:spacing w:val="1"/>
          <w:w w:val="100"/>
          <w:vertAlign w:val="baseline"/>
        </w:rPr>
        <w:t>LR</w:t>
      </w:r>
      <w:r>
        <w:rPr>
          <w:rFonts w:ascii="Times New Roman" w:eastAsia="Times New Roman"/>
          <w:spacing w:val="2"/>
          <w:w w:val="100"/>
          <w:vertAlign w:val="baseline"/>
        </w:rPr>
        <w:t>e</w:t>
      </w:r>
      <w:r>
        <w:rPr>
          <w:rFonts w:ascii="Times New Roman" w:eastAsia="Times New Roman"/>
          <w:w w:val="100"/>
          <w:vertAlign w:val="baseline"/>
        </w:rPr>
        <w:t>c</w:t>
      </w:r>
      <w:r>
        <w:rPr>
          <w:rFonts w:ascii="Times New Roman" w:eastAsia="Times New Roman"/>
          <w:spacing w:val="2"/>
          <w:vertAlign w:val="baseline"/>
        </w:rPr>
        <w:t> </w:t>
      </w:r>
      <w:r>
        <w:rPr>
          <w:spacing w:val="-7"/>
          <w:w w:val="100"/>
          <w:vertAlign w:val="baseline"/>
        </w:rPr>
        <w:t>模型，使用了双阶段微调框架，将推</w:t>
      </w:r>
      <w:r>
        <w:rPr>
          <w:spacing w:val="2"/>
          <w:w w:val="100"/>
          <w:vertAlign w:val="baseline"/>
        </w:rPr>
        <w:t>荐任务转化为</w:t>
      </w:r>
      <w:r>
        <w:rPr>
          <w:spacing w:val="2"/>
          <w:vertAlign w:val="baseline"/>
        </w:rPr>
        <w:t> </w:t>
      </w:r>
      <w:r>
        <w:rPr>
          <w:rFonts w:ascii="Times New Roman" w:eastAsia="Times New Roman"/>
          <w:spacing w:val="1"/>
          <w:w w:val="100"/>
          <w:vertAlign w:val="baseline"/>
        </w:rPr>
        <w:t>L</w:t>
      </w:r>
      <w:r>
        <w:rPr>
          <w:rFonts w:ascii="Times New Roman" w:eastAsia="Times New Roman"/>
          <w:spacing w:val="2"/>
          <w:w w:val="100"/>
          <w:vertAlign w:val="baseline"/>
        </w:rPr>
        <w:t>L</w:t>
      </w:r>
      <w:r>
        <w:rPr>
          <w:rFonts w:ascii="Times New Roman" w:eastAsia="Times New Roman"/>
          <w:w w:val="100"/>
          <w:vertAlign w:val="baseline"/>
        </w:rPr>
        <w:t>M</w:t>
      </w:r>
      <w:r>
        <w:rPr>
          <w:rFonts w:ascii="Times New Roman" w:eastAsia="Times New Roman"/>
          <w:spacing w:val="-1"/>
          <w:vertAlign w:val="baseline"/>
        </w:rPr>
        <w:t>  </w:t>
      </w:r>
      <w:r>
        <w:rPr>
          <w:spacing w:val="3"/>
          <w:w w:val="100"/>
          <w:vertAlign w:val="baseline"/>
        </w:rPr>
        <w:t>可理解的自然语言决策问题，显</w:t>
      </w:r>
      <w:r>
        <w:rPr>
          <w:spacing w:val="2"/>
          <w:w w:val="100"/>
          <w:vertAlign w:val="baseline"/>
        </w:rPr>
        <w:t>著缩小了预训练任务与推荐任务的语义差距。另一方</w:t>
      </w:r>
      <w:r>
        <w:rPr>
          <w:spacing w:val="3"/>
          <w:w w:val="100"/>
          <w:vertAlign w:val="baseline"/>
        </w:rPr>
        <w:t>面，常识图谱融入也是一种重要方法，</w:t>
      </w:r>
      <w:r>
        <w:rPr>
          <w:rFonts w:ascii="Times New Roman" w:eastAsia="Times New Roman"/>
          <w:spacing w:val="1"/>
          <w:w w:val="100"/>
          <w:vertAlign w:val="baseline"/>
        </w:rPr>
        <w:t>Lu</w:t>
      </w:r>
      <w:r>
        <w:rPr>
          <w:rFonts w:ascii="Times New Roman" w:eastAsia="Times New Roman"/>
          <w:spacing w:val="2"/>
          <w:w w:val="100"/>
          <w:vertAlign w:val="baseline"/>
        </w:rPr>
        <w:t>k</w:t>
      </w:r>
      <w:r>
        <w:rPr>
          <w:rFonts w:ascii="Times New Roman" w:eastAsia="Times New Roman"/>
          <w:w w:val="100"/>
          <w:vertAlign w:val="baseline"/>
        </w:rPr>
        <w:t>e</w:t>
      </w:r>
      <w:r>
        <w:rPr>
          <w:rFonts w:ascii="Times New Roman" w:eastAsia="Times New Roman"/>
          <w:vertAlign w:val="baseline"/>
        </w:rPr>
        <w:t>  </w:t>
      </w:r>
      <w:r>
        <w:rPr>
          <w:spacing w:val="4"/>
          <w:w w:val="100"/>
          <w:vertAlign w:val="baseline"/>
        </w:rPr>
        <w:t>等人</w:t>
      </w:r>
      <w:r>
        <w:rPr>
          <w:rFonts w:ascii="Times New Roman" w:eastAsia="Times New Roman"/>
          <w:spacing w:val="2"/>
          <w:w w:val="99"/>
          <w:vertAlign w:val="superscript"/>
        </w:rPr>
        <w:t>[121]</w:t>
      </w:r>
      <w:r>
        <w:rPr>
          <w:spacing w:val="2"/>
          <w:w w:val="100"/>
          <w:vertAlign w:val="baseline"/>
        </w:rPr>
        <w:t>创新性地利用</w:t>
      </w:r>
      <w:r>
        <w:rPr>
          <w:spacing w:val="2"/>
          <w:vertAlign w:val="baseline"/>
        </w:rPr>
        <w:t> </w:t>
      </w:r>
      <w:r>
        <w:rPr>
          <w:rFonts w:ascii="Times New Roman" w:eastAsia="Times New Roman"/>
          <w:spacing w:val="1"/>
          <w:w w:val="100"/>
          <w:vertAlign w:val="baseline"/>
        </w:rPr>
        <w:t>L</w:t>
      </w:r>
      <w:r>
        <w:rPr>
          <w:rFonts w:ascii="Times New Roman" w:eastAsia="Times New Roman"/>
          <w:spacing w:val="2"/>
          <w:w w:val="100"/>
          <w:vertAlign w:val="baseline"/>
        </w:rPr>
        <w:t>L</w:t>
      </w:r>
      <w:r>
        <w:rPr>
          <w:rFonts w:ascii="Times New Roman" w:eastAsia="Times New Roman"/>
          <w:w w:val="100"/>
          <w:vertAlign w:val="baseline"/>
        </w:rPr>
        <w:t>M</w:t>
      </w:r>
      <w:r>
        <w:rPr>
          <w:rFonts w:ascii="Times New Roman" w:eastAsia="Times New Roman"/>
          <w:spacing w:val="-1"/>
          <w:vertAlign w:val="baseline"/>
        </w:rPr>
        <w:t>  </w:t>
      </w:r>
      <w:r>
        <w:rPr>
          <w:spacing w:val="2"/>
          <w:w w:val="100"/>
          <w:vertAlign w:val="baseline"/>
        </w:rPr>
        <w:t>挖掘物品间的互补与替代关系，</w:t>
      </w:r>
      <w:r>
        <w:rPr>
          <w:spacing w:val="3"/>
          <w:w w:val="100"/>
          <w:vertAlign w:val="baseline"/>
        </w:rPr>
        <w:t>构建基于常识的知识图谱。该方法弥补了元数据</w:t>
      </w:r>
      <w:r>
        <w:rPr>
          <w:spacing w:val="7"/>
          <w:vertAlign w:val="baseline"/>
        </w:rPr>
        <w:t> </w:t>
      </w:r>
      <w:r>
        <w:rPr>
          <w:rFonts w:ascii="Times New Roman" w:eastAsia="Times New Roman"/>
          <w:spacing w:val="1"/>
          <w:w w:val="100"/>
          <w:vertAlign w:val="baseline"/>
        </w:rPr>
        <w:t>KG</w:t>
      </w:r>
      <w:r>
        <w:rPr>
          <w:spacing w:val="2"/>
          <w:w w:val="100"/>
          <w:vertAlign w:val="baseline"/>
        </w:rPr>
        <w:t>的局限性，通过互信息最大化将常识知识融入推荐过程。目前，研究进展主要突显出三大优化方向。首先语义统一与表征解耦成为关键，通过大量的向量量化等技术，剥离了项目文本与其表示的强绑定关系，有效缓解了</w:t>
      </w:r>
      <w:r>
        <w:rPr>
          <w:spacing w:val="7"/>
          <w:vertAlign w:val="baseline"/>
        </w:rPr>
        <w:t> </w:t>
      </w:r>
      <w:r>
        <w:rPr>
          <w:rFonts w:ascii="Times New Roman" w:eastAsia="Times New Roman"/>
          <w:w w:val="100"/>
          <w:vertAlign w:val="baseline"/>
        </w:rPr>
        <w:t>ID</w:t>
      </w:r>
      <w:r>
        <w:rPr>
          <w:rFonts w:ascii="Times New Roman" w:eastAsia="Times New Roman"/>
          <w:spacing w:val="1"/>
          <w:vertAlign w:val="baseline"/>
        </w:rPr>
        <w:t>  </w:t>
      </w:r>
      <w:r>
        <w:rPr>
          <w:spacing w:val="3"/>
          <w:w w:val="100"/>
          <w:vertAlign w:val="baseline"/>
        </w:rPr>
        <w:t>嵌入的语义鸿沟问题，并且大幅度提升</w:t>
      </w:r>
      <w:r>
        <w:rPr>
          <w:spacing w:val="2"/>
          <w:w w:val="100"/>
          <w:vertAlign w:val="baseline"/>
        </w:rPr>
        <w:t>了模型在跨域场景的泛化能力。其次，任务统一与指令精细化能够将各类推荐任务统一化，通过设计好的</w:t>
      </w:r>
    </w:p>
    <w:p>
      <w:pPr>
        <w:pStyle w:val="BodyText"/>
        <w:spacing w:after="0" w:line="295" w:lineRule="auto"/>
        <w:jc w:val="both"/>
        <w:sectPr>
          <w:type w:val="continuous"/>
          <w:pgSz w:w="11420" w:h="15630"/>
          <w:pgMar w:header="868" w:footer="0" w:top="1400" w:bottom="280" w:left="425" w:right="425"/>
          <w:cols w:num="2" w:equalWidth="0">
            <w:col w:w="5073" w:space="55"/>
            <w:col w:w="5442"/>
          </w:cols>
        </w:sectPr>
      </w:pPr>
    </w:p>
    <w:p>
      <w:pPr>
        <w:pStyle w:val="BodyText"/>
      </w:pPr>
    </w:p>
    <w:p>
      <w:pPr>
        <w:pStyle w:val="BodyText"/>
        <w:spacing w:before="89"/>
      </w:pPr>
    </w:p>
    <w:p>
      <w:pPr>
        <w:pStyle w:val="BodyText"/>
        <w:spacing w:after="0"/>
        <w:sectPr>
          <w:pgSz w:w="11420" w:h="15630"/>
          <w:pgMar w:header="819" w:footer="0" w:top="1160" w:bottom="280" w:left="425" w:right="425"/>
        </w:sectPr>
      </w:pPr>
    </w:p>
    <w:p>
      <w:pPr>
        <w:pStyle w:val="BodyText"/>
        <w:spacing w:line="295" w:lineRule="auto" w:before="73"/>
        <w:ind w:left="369" w:right="99"/>
        <w:jc w:val="both"/>
      </w:pPr>
      <w:r>
        <w:rPr/>
        <mc:AlternateContent>
          <mc:Choice Requires="wps">
            <w:drawing>
              <wp:anchor distT="0" distB="0" distL="0" distR="0" allowOverlap="1" layoutInCell="1" locked="0" behindDoc="1" simplePos="0" relativeHeight="485530624">
                <wp:simplePos x="0" y="0"/>
                <wp:positionH relativeFrom="page">
                  <wp:posOffset>1689100</wp:posOffset>
                </wp:positionH>
                <wp:positionV relativeFrom="paragraph">
                  <wp:posOffset>1294447</wp:posOffset>
                </wp:positionV>
                <wp:extent cx="4134485" cy="4178300"/>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01.925003pt;width:325.55pt;height:329pt;mso-position-horizontal-relative:page;mso-position-vertical-relative:paragraph;z-index:-17785856" id="docshape395" coordorigin="2660,2039" coordsize="6511,6580" path="m2660,7559l3160,7059,3080,6959,3300,6739,3380,6839,3900,6339,4780,7219,4830,7288,4858,7353,4861,7413,4836,7468,4780,7519,4420,7879,4520,7979,4320,8199,4220,8099,3700,8619,2660,7559xm3360,7239l3060,7539,3740,8239,4060,7939,3360,7239xm4260,7719l4540,7439,4548,7435,4545,7424,4534,7405,4520,7379,3860,6739,3560,7039,4260,7719xm3960,6039l5160,4819,6300,5959,6345,6015,6360,6069,6345,6122,6300,6179,5200,7279,3960,6039xm4300,5999l5240,6939,6020,6139,6043,6123,6050,6106,6043,6085,6020,6059,5140,5179,4300,5999xm4600,6199l4440,6039,5160,5319,5320,5479,5040,5759,5160,5899,5440,5599,5600,5759,5320,6059,5500,6239,5600,6139,5611,6126,5615,6116,5611,6102,5600,6079,5500,5999,5680,5839,5840,5999,5885,6058,5900,6116,5885,6170,5840,6219,5240,6819,5080,6659,5320,6419,5140,6239,4880,6479,4740,6319,4980,6079,4840,5959,4600,6199xm5540,4859l5560,4839,5583,4824,5593,4809,5591,4794,5580,4779,5480,4559,5680,4379,5720,4439,6040,4119,6200,4279,6000,4459,6320,4779,6540,4559,6700,4719,6460,4939,6520,5019,6640,4899,7060,5099,7086,5110,7105,5114,7116,5110,7120,5099,7120,5099,6080,4039,6620,3479,7680,4539,7725,4599,7740,4659,7725,4719,7680,4779,7280,5179,7300,5199,7120,5379,7089,5401,7055,5409,7013,5401,6960,5379,6640,5219,6640,5239,6820,5599,6827,5644,6818,5691,6789,5742,6740,5799,6620,5919,6460,5759,6500,5719,6512,5704,6518,5691,6520,5682,6520,5679,6260,5139,6040,5359,5880,5199,6120,4959,5880,4719,5860,4739,5868,4806,5863,4861,5846,4904,5820,4939,5720,5039,5540,4859xm6580,3839l6440,3999,7300,4859,7420,4719,7420,4715,7418,4704,7412,4685,7400,4659,6580,3839xm6760,3239l7940,2039,9080,3179,9138,3236,9168,3291,9171,3346,9148,3401,9100,3459,8900,3659,8740,3519,8860,3399,8871,3380,8873,3356,8863,3328,8840,3299,7940,2399,7120,3239,8200,4319,8020,4499,6760,3239xm7820,3679l7200,3299,7360,3159,7640,3339,7480,3039,7760,2779,8020,2919,7880,2659,8020,2499,8320,3079,8760,3359,8620,3499,8500,3419,8620,3639,8480,3799,8180,3219,7660,2939,7980,3539,8460,3799,8320,3959,8120,3839,8240,4039,8100,4179,7820,3679xm2660,7559l3160,7059,3080,6959,3300,6739,3380,6839,3900,6339,4780,7219,4830,7288,4858,7353,4861,7413,4836,7468,4780,7519,4420,7879,4520,7979,4320,8199,4220,8099,3700,8619,2660,7559xm3360,7239l3060,7539,3740,8239,4060,7939,3360,7239xm4260,7719l4540,7439,4548,7435,4545,7424,4534,7405,4520,7379,3860,6739,3560,7039,4260,7719xm3960,6039l5160,4819,6300,5959,6345,6015,6360,6069,6345,6122,6300,6179,5200,7279,3960,6039xm4300,5999l5240,6939,6020,6139,6043,6123,6050,6106,6043,6085,6020,6059,5140,5179,4300,5999xm4600,6199l4440,6039,5160,5319,5320,5479,5040,5759,5160,5899,5440,5599,5600,5759,5320,6059,5500,6239,5600,6139,5611,6126,5615,6116,5611,6102,5600,6079,5500,5999,5680,5839,5840,5999,5885,6058,5900,6116,5885,6170,5840,6219,5240,6819,5080,6659,5320,6419,5140,6239,4880,6479,4740,6319,4980,6079,4840,5959,4600,6199xm5540,4859l5560,4839,5583,4824,5593,4809,5591,4794,5580,4779,5480,4559,5680,4379,5720,4439,6040,4119,6200,4279,6000,4459,6320,4779,6540,4559,6700,4719,6460,4939,6520,5019,6640,4899,7060,5099,7086,5110,7105,5114,7116,5110,7120,5099,7120,5099,6080,4039,6620,3479,7680,4539,7725,4599,7740,4659,7725,4719,7680,4779,7280,5179,7300,5199,7120,5379,7089,5401,7055,5409,7013,5401,6960,5379,6640,5219,6640,5239,6820,5599,6827,5644,6818,5691,6789,5742,6740,5799,6620,5919,6460,5759,6500,5719,6512,5704,6518,5691,6520,5682,6520,5679,6260,5139,6040,5359,5880,5199,6120,4959,5880,4719,5860,4739,5868,4806,5863,4861,5846,4904,5820,4939,5720,5039,5540,4859xm6580,3839l6440,3999,7300,4859,7420,4719,7420,4715,7418,4704,7412,4685,7400,4659,6580,3839xm6760,3239l7940,2039,9080,3179,9138,3236,9168,3291,9171,3346,9148,3401,9100,3459,8900,3659,8740,3519,8860,3399,8871,3380,8873,3356,8863,3328,8840,3299,7940,2399,7120,3239,8200,4319,8020,4499,6760,3239xm7820,3679l7200,3299,7360,3159,7640,3339,7480,3039,7760,2779,8020,2919,7880,2659,8020,2499,8320,3079,8760,3359,8620,3499,8500,3419,8620,3639,8480,3799,8180,3219,7660,2939,7980,3539,8460,3799,8320,3959,8120,3839,8240,4039,8100,4179,7820,3679xe" filled="false" stroked="true" strokeweight="1pt" strokecolor="#00ff00">
                <v:path arrowok="t"/>
                <v:stroke dashstyle="solid"/>
                <w10:wrap type="none"/>
              </v:shape>
            </w:pict>
          </mc:Fallback>
        </mc:AlternateContent>
      </w:r>
      <w:r>
        <w:rPr>
          <w:spacing w:val="-2"/>
        </w:rPr>
        <w:t>提示模板缩小预训练与推荐任务间的语义差距。另外</w:t>
      </w:r>
      <w:r>
        <w:rPr/>
        <w:t>在研究通过驱动 </w:t>
      </w:r>
      <w:r>
        <w:rPr>
          <w:rFonts w:ascii="Times New Roman" w:eastAsia="Times New Roman"/>
        </w:rPr>
        <w:t>LLM</w:t>
      </w:r>
      <w:r>
        <w:rPr>
          <w:rFonts w:ascii="Times New Roman" w:eastAsia="Times New Roman"/>
          <w:spacing w:val="40"/>
        </w:rPr>
        <w:t> </w:t>
      </w:r>
      <w:r>
        <w:rPr/>
        <w:t>自动挖掘项目间隐含的互补、</w:t>
      </w:r>
      <w:r>
        <w:rPr>
          <w:spacing w:val="-2"/>
        </w:rPr>
        <w:t>替代等常识关系，并构建成知识图谱融入推荐流程，极大增强了模型对用户意图的高阶语义推理能力。这</w:t>
      </w:r>
      <w:r>
        <w:rPr/>
        <w:t>些趋势标志着 </w:t>
      </w:r>
      <w:r>
        <w:rPr>
          <w:rFonts w:ascii="Times New Roman" w:eastAsia="Times New Roman"/>
        </w:rPr>
        <w:t>LLM</w:t>
      </w:r>
      <w:r>
        <w:rPr>
          <w:rFonts w:ascii="Times New Roman" w:eastAsia="Times New Roman"/>
          <w:spacing w:val="40"/>
        </w:rPr>
        <w:t> </w:t>
      </w:r>
      <w:r>
        <w:rPr/>
        <w:t>正从一个通用的语言处理器，演</w:t>
      </w:r>
      <w:r>
        <w:rPr>
          <w:spacing w:val="-2"/>
        </w:rPr>
        <w:t>进为一个能深度理解推荐场景、兼具泛化与推理能力的核心推荐引擎。</w:t>
      </w:r>
    </w:p>
    <w:p>
      <w:pPr>
        <w:pStyle w:val="Heading2"/>
        <w:numPr>
          <w:ilvl w:val="2"/>
          <w:numId w:val="6"/>
        </w:numPr>
        <w:tabs>
          <w:tab w:pos="1125" w:val="left" w:leader="none"/>
        </w:tabs>
        <w:spacing w:line="240" w:lineRule="auto" w:before="91" w:after="0"/>
        <w:ind w:left="1125" w:right="0" w:hanging="756"/>
        <w:jc w:val="left"/>
      </w:pPr>
      <w:r>
        <w:rPr>
          <w:rFonts w:ascii="Arial" w:eastAsia="Arial"/>
          <w:spacing w:val="-4"/>
        </w:rPr>
        <w:t>LLM</w:t>
      </w:r>
      <w:r>
        <w:rPr>
          <w:rFonts w:ascii="Arial" w:eastAsia="Arial"/>
          <w:spacing w:val="16"/>
        </w:rPr>
        <w:t> </w:t>
      </w:r>
      <w:r>
        <w:rPr>
          <w:spacing w:val="-5"/>
        </w:rPr>
        <w:t>作为推荐系统外部知识增强器的优化</w:t>
      </w:r>
    </w:p>
    <w:p>
      <w:pPr>
        <w:pStyle w:val="BodyText"/>
        <w:spacing w:line="321" w:lineRule="auto" w:before="121"/>
        <w:ind w:left="369" w:firstLine="408"/>
      </w:pPr>
      <w:r>
        <w:rPr/>
        <w:drawing>
          <wp:anchor distT="0" distB="0" distL="0" distR="0" allowOverlap="1" layoutInCell="1" locked="0" behindDoc="1" simplePos="0" relativeHeight="485530112">
            <wp:simplePos x="0" y="0"/>
            <wp:positionH relativeFrom="page">
              <wp:posOffset>1735071</wp:posOffset>
            </wp:positionH>
            <wp:positionV relativeFrom="paragraph">
              <wp:posOffset>317389</wp:posOffset>
            </wp:positionV>
            <wp:extent cx="120650" cy="120650"/>
            <wp:effectExtent l="0" t="0" r="0" b="0"/>
            <wp:wrapNone/>
            <wp:docPr id="494" name="Image 494"/>
            <wp:cNvGraphicFramePr>
              <a:graphicFrameLocks/>
            </wp:cNvGraphicFramePr>
            <a:graphic>
              <a:graphicData uri="http://schemas.openxmlformats.org/drawingml/2006/picture">
                <pic:pic>
                  <pic:nvPicPr>
                    <pic:cNvPr id="494" name="Image 494"/>
                    <pic:cNvPicPr/>
                  </pic:nvPicPr>
                  <pic:blipFill>
                    <a:blip r:embed="rId14" cstate="print"/>
                    <a:stretch>
                      <a:fillRect/>
                    </a:stretch>
                  </pic:blipFill>
                  <pic:spPr>
                    <a:xfrm>
                      <a:off x="0" y="0"/>
                      <a:ext cx="120650" cy="120650"/>
                    </a:xfrm>
                    <a:prstGeom prst="rect">
                      <a:avLst/>
                    </a:prstGeom>
                  </pic:spPr>
                </pic:pic>
              </a:graphicData>
            </a:graphic>
          </wp:anchor>
        </w:drawing>
      </w:r>
      <w:r>
        <w:rPr>
          <w:spacing w:val="2"/>
          <w:w w:val="100"/>
        </w:rPr>
        <w:t>为了解决知识图谱构建成本较高，且面临事实缺失和领域局限的问题。</w:t>
      </w:r>
      <w:r>
        <w:rPr>
          <w:spacing w:val="5"/>
        </w:rPr>
        <w:t> </w:t>
      </w:r>
      <w:r>
        <w:rPr>
          <w:spacing w:val="2"/>
          <w:w w:val="100"/>
        </w:rPr>
        <w:t>期的研究尝试直接将</w:t>
      </w:r>
      <w:r>
        <w:rPr>
          <w:spacing w:val="-48"/>
        </w:rPr>
        <w:t> </w:t>
      </w:r>
      <w:r>
        <w:rPr>
          <w:rFonts w:ascii="Times New Roman" w:hAnsi="Times New Roman" w:eastAsia="Times New Roman"/>
          <w:spacing w:val="1"/>
          <w:w w:val="100"/>
        </w:rPr>
        <w:t>LL</w:t>
      </w:r>
      <w:r>
        <w:rPr>
          <w:rFonts w:ascii="Times New Roman" w:hAnsi="Times New Roman" w:eastAsia="Times New Roman"/>
          <w:w w:val="100"/>
        </w:rPr>
        <w:t>M</w:t>
      </w:r>
      <w:r>
        <w:rPr>
          <w:rFonts w:ascii="Times New Roman" w:hAnsi="Times New Roman" w:eastAsia="Times New Roman"/>
          <w:spacing w:val="-3"/>
        </w:rPr>
        <w:t> </w:t>
      </w:r>
      <w:r>
        <w:rPr>
          <w:w w:val="100"/>
        </w:rPr>
        <w:t>作</w:t>
      </w:r>
      <w:r>
        <w:rPr>
          <w:spacing w:val="2"/>
          <w:w w:val="100"/>
        </w:rPr>
        <w:t>为推荐器，但是推荐结果并不理想。对此</w:t>
      </w:r>
      <w:r>
        <w:rPr>
          <w:spacing w:val="-32"/>
        </w:rPr>
        <w:t> </w:t>
      </w:r>
      <w:r>
        <w:rPr>
          <w:rFonts w:ascii="Times New Roman" w:hAnsi="Times New Roman" w:eastAsia="Times New Roman"/>
          <w:spacing w:val="1"/>
          <w:w w:val="100"/>
        </w:rPr>
        <w:t>X</w:t>
      </w:r>
      <w:r>
        <w:rPr>
          <w:rFonts w:ascii="Times New Roman" w:hAnsi="Times New Roman" w:eastAsia="Times New Roman"/>
          <w:w w:val="100"/>
        </w:rPr>
        <w:t>i</w:t>
      </w:r>
      <w:r>
        <w:rPr>
          <w:rFonts w:ascii="Times New Roman" w:hAnsi="Times New Roman" w:eastAsia="Times New Roman"/>
          <w:spacing w:val="14"/>
        </w:rPr>
        <w:t> </w:t>
      </w:r>
      <w:r>
        <w:rPr>
          <w:spacing w:val="3"/>
          <w:w w:val="100"/>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2</w:t>
      </w:r>
      <w:r>
        <w:rPr>
          <w:rFonts w:ascii="Times New Roman" w:hAnsi="Times New Roman" w:eastAsia="Times New Roman"/>
          <w:spacing w:val="1"/>
          <w:w w:val="99"/>
          <w:vertAlign w:val="superscript"/>
        </w:rPr>
        <w:t>2</w:t>
      </w:r>
      <w:r>
        <w:rPr>
          <w:rFonts w:ascii="Times New Roman" w:hAnsi="Times New Roman" w:eastAsia="Times New Roman"/>
          <w:w w:val="99"/>
          <w:vertAlign w:val="superscript"/>
        </w:rPr>
        <w:t>]</w:t>
      </w:r>
      <w:r>
        <w:rPr>
          <w:spacing w:val="1"/>
          <w:w w:val="100"/>
          <w:vertAlign w:val="baseline"/>
        </w:rPr>
        <w:t>提出了</w:t>
      </w:r>
      <w:r>
        <w:rPr>
          <w:spacing w:val="-45"/>
          <w:vertAlign w:val="baseline"/>
        </w:rPr>
        <w:t> </w:t>
      </w:r>
      <w:r>
        <w:rPr>
          <w:rFonts w:ascii="Times New Roman" w:hAnsi="Times New Roman" w:eastAsia="Times New Roman"/>
          <w:spacing w:val="1"/>
          <w:w w:val="100"/>
          <w:vertAlign w:val="baseline"/>
        </w:rPr>
        <w:t>KA</w:t>
      </w:r>
      <w:r>
        <w:rPr>
          <w:rFonts w:ascii="Times New Roman" w:hAnsi="Times New Roman" w:eastAsia="Times New Roman"/>
          <w:w w:val="100"/>
          <w:vertAlign w:val="baseline"/>
        </w:rPr>
        <w:t>R</w:t>
      </w:r>
      <w:r>
        <w:rPr>
          <w:spacing w:val="5"/>
          <w:w w:val="100"/>
          <w:vertAlign w:val="baseline"/>
        </w:rPr>
        <w:t>（</w:t>
      </w:r>
      <w:r>
        <w:rPr>
          <w:rFonts w:ascii="Times New Roman" w:hAnsi="Times New Roman" w:eastAsia="Times New Roman"/>
          <w:spacing w:val="1"/>
          <w:w w:val="100"/>
          <w:vertAlign w:val="baseline"/>
        </w:rPr>
        <w:t>Knowl</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dg</w:t>
      </w:r>
      <w:r>
        <w:rPr>
          <w:rFonts w:ascii="Times New Roman" w:hAnsi="Times New Roman" w:eastAsia="Times New Roman"/>
          <w:w w:val="100"/>
          <w:vertAlign w:val="baseline"/>
        </w:rPr>
        <w:t>e</w:t>
      </w:r>
      <w:r>
        <w:rPr>
          <w:rFonts w:ascii="Times New Roman" w:hAnsi="Times New Roman" w:eastAsia="Times New Roman"/>
          <w:spacing w:val="4"/>
          <w:vertAlign w:val="baseline"/>
        </w:rPr>
        <w:t> </w:t>
      </w:r>
      <w:r>
        <w:rPr>
          <w:rFonts w:ascii="Times New Roman" w:hAnsi="Times New Roman" w:eastAsia="Times New Roman"/>
          <w:spacing w:val="1"/>
          <w:w w:val="100"/>
          <w:vertAlign w:val="baseline"/>
        </w:rPr>
        <w:t>Au</w:t>
      </w:r>
      <w:r>
        <w:rPr>
          <w:rFonts w:ascii="Times New Roman" w:hAnsi="Times New Roman" w:eastAsia="Times New Roman"/>
          <w:spacing w:val="2"/>
          <w:w w:val="100"/>
          <w:vertAlign w:val="baseline"/>
        </w:rPr>
        <w:t>g</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en</w:t>
      </w:r>
      <w:r>
        <w:rPr>
          <w:rFonts w:ascii="Times New Roman" w:hAnsi="Times New Roman" w:eastAsia="Times New Roman"/>
          <w:spacing w:val="1"/>
          <w:w w:val="100"/>
          <w:vertAlign w:val="baseline"/>
        </w:rPr>
        <w:t>t</w:t>
      </w:r>
      <w:r>
        <w:rPr>
          <w:rFonts w:ascii="Times New Roman" w:hAnsi="Times New Roman" w:eastAsia="Times New Roman"/>
          <w:spacing w:val="2"/>
          <w:w w:val="100"/>
          <w:vertAlign w:val="baseline"/>
        </w:rPr>
        <w:t>a</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w:t>
      </w:r>
      <w:r>
        <w:rPr>
          <w:rFonts w:ascii="Times New Roman" w:hAnsi="Times New Roman" w:eastAsia="Times New Roman"/>
          <w:spacing w:val="19"/>
          <w:vertAlign w:val="baseline"/>
        </w:rPr>
        <w:t> </w:t>
      </w:r>
      <w:r>
        <w:rPr>
          <w:rFonts w:ascii="Times New Roman" w:hAnsi="Times New Roman" w:eastAsia="Times New Roman"/>
          <w:spacing w:val="1"/>
          <w:w w:val="100"/>
          <w:vertAlign w:val="baseline"/>
        </w:rPr>
        <w:t>fr</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m</w:t>
      </w:r>
      <w:r>
        <w:rPr>
          <w:rFonts w:ascii="Times New Roman" w:hAnsi="Times New Roman" w:eastAsia="Times New Roman"/>
          <w:spacing w:val="19"/>
          <w:vertAlign w:val="baseline"/>
        </w:rPr>
        <w:t> </w:t>
      </w:r>
      <w:r>
        <w:rPr>
          <w:rFonts w:ascii="Times New Roman" w:hAnsi="Times New Roman" w:eastAsia="Times New Roman"/>
          <w:spacing w:val="2"/>
          <w:w w:val="100"/>
          <w:vertAlign w:val="baseline"/>
        </w:rPr>
        <w:t>L</w:t>
      </w:r>
      <w:r>
        <w:rPr>
          <w:rFonts w:ascii="Times New Roman" w:hAnsi="Times New Roman" w:eastAsia="Times New Roman"/>
          <w:spacing w:val="1"/>
          <w:w w:val="100"/>
          <w:vertAlign w:val="baseline"/>
        </w:rPr>
        <w:t>LM</w:t>
      </w:r>
      <w:r>
        <w:rPr>
          <w:rFonts w:ascii="Times New Roman" w:hAnsi="Times New Roman" w:eastAsia="Times New Roman"/>
          <w:spacing w:val="7"/>
          <w:w w:val="100"/>
          <w:vertAlign w:val="baseline"/>
        </w:rPr>
        <w:t>s</w:t>
      </w:r>
      <w:r>
        <w:rPr>
          <w:w w:val="100"/>
          <w:vertAlign w:val="baseline"/>
        </w:rPr>
        <w:t>）</w:t>
      </w:r>
      <w:r>
        <w:rPr>
          <w:spacing w:val="2"/>
          <w:w w:val="100"/>
          <w:vertAlign w:val="baseline"/>
        </w:rPr>
        <w:t>框架，将</w:t>
      </w:r>
      <w:r>
        <w:rPr>
          <w:spacing w:val="2"/>
          <w:vertAlign w:val="baseline"/>
        </w:rPr>
        <w:t> </w:t>
      </w:r>
      <w:r>
        <w:rPr>
          <w:rFonts w:ascii="Times New Roman" w:hAnsi="Times New Roman" w:eastAsia="Times New Roman"/>
          <w:spacing w:val="1"/>
          <w:w w:val="100"/>
          <w:vertAlign w:val="baseline"/>
        </w:rPr>
        <w:t>LL</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spacing w:val="3"/>
          <w:w w:val="100"/>
          <w:vertAlign w:val="baseline"/>
        </w:rPr>
        <w:t>视为开放世界知识源，而非直接推荐</w:t>
      </w:r>
      <w:r>
        <w:rPr>
          <w:spacing w:val="2"/>
          <w:w w:val="100"/>
          <w:vertAlign w:val="baseline"/>
        </w:rPr>
        <w:t>器，通过知识增强提升传统推荐模型性能，其核心是</w:t>
      </w:r>
      <w:r>
        <w:rPr>
          <w:spacing w:val="-5"/>
          <w:w w:val="100"/>
          <w:vertAlign w:val="baseline"/>
        </w:rPr>
        <w:t>通过因子分解提示</w:t>
      </w:r>
      <w:r>
        <w:rPr>
          <w:spacing w:val="5"/>
          <w:w w:val="100"/>
          <w:vertAlign w:val="baseline"/>
        </w:rPr>
        <w:t>（</w:t>
      </w:r>
      <w:r>
        <w:rPr>
          <w:rFonts w:ascii="Times New Roman" w:hAnsi="Times New Roman" w:eastAsia="Times New Roman"/>
          <w:spacing w:val="1"/>
          <w:w w:val="100"/>
          <w:vertAlign w:val="baseline"/>
        </w:rPr>
        <w:t>F</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ct</w:t>
      </w:r>
      <w:r>
        <w:rPr>
          <w:rFonts w:ascii="Times New Roman" w:hAnsi="Times New Roman" w:eastAsia="Times New Roman"/>
          <w:spacing w:val="2"/>
          <w:w w:val="100"/>
          <w:vertAlign w:val="baseline"/>
        </w:rPr>
        <w:t>or</w:t>
      </w:r>
      <w:r>
        <w:rPr>
          <w:rFonts w:ascii="Times New Roman" w:hAnsi="Times New Roman" w:eastAsia="Times New Roman"/>
          <w:w w:val="100"/>
          <w:vertAlign w:val="baseline"/>
        </w:rPr>
        <w:t>iz</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d</w:t>
      </w:r>
      <w:r>
        <w:rPr>
          <w:rFonts w:ascii="Times New Roman" w:hAnsi="Times New Roman" w:eastAsia="Times New Roman"/>
          <w:spacing w:val="-10"/>
          <w:vertAlign w:val="baseline"/>
        </w:rPr>
        <w:t> </w:t>
      </w:r>
      <w:r>
        <w:rPr>
          <w:rFonts w:ascii="Times New Roman" w:hAnsi="Times New Roman" w:eastAsia="Times New Roman"/>
          <w:spacing w:val="2"/>
          <w:w w:val="100"/>
          <w:vertAlign w:val="baseline"/>
        </w:rPr>
        <w:t>P</w:t>
      </w:r>
      <w:r>
        <w:rPr>
          <w:rFonts w:ascii="Times New Roman" w:hAnsi="Times New Roman" w:eastAsia="Times New Roman"/>
          <w:spacing w:val="1"/>
          <w:w w:val="100"/>
          <w:vertAlign w:val="baseline"/>
        </w:rPr>
        <w:t>r</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p</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n</w:t>
      </w:r>
      <w:r>
        <w:rPr>
          <w:rFonts w:ascii="Times New Roman" w:hAnsi="Times New Roman" w:eastAsia="Times New Roman"/>
          <w:spacing w:val="5"/>
          <w:w w:val="100"/>
          <w:vertAlign w:val="baseline"/>
        </w:rPr>
        <w:t>g</w:t>
      </w:r>
      <w:r>
        <w:rPr>
          <w:spacing w:val="-58"/>
          <w:w w:val="100"/>
          <w:vertAlign w:val="baseline"/>
        </w:rPr>
        <w:t>）</w:t>
      </w:r>
      <w:r>
        <w:rPr>
          <w:spacing w:val="2"/>
          <w:w w:val="100"/>
          <w:vertAlign w:val="baseline"/>
        </w:rPr>
        <w:t>将复杂用户</w:t>
      </w:r>
      <w:r>
        <w:rPr>
          <w:spacing w:val="-4"/>
          <w:w w:val="100"/>
          <w:vertAlign w:val="baseline"/>
        </w:rPr>
        <w:t>偏好分解为关键因子</w:t>
      </w:r>
      <w:r>
        <w:rPr>
          <w:spacing w:val="3"/>
          <w:w w:val="100"/>
          <w:vertAlign w:val="baseline"/>
        </w:rPr>
        <w:t>（</w:t>
      </w:r>
      <w:r>
        <w:rPr>
          <w:spacing w:val="4"/>
          <w:w w:val="100"/>
          <w:vertAlign w:val="baseline"/>
        </w:rPr>
        <w:t>如</w:t>
      </w:r>
      <w:r>
        <w:rPr>
          <w:rFonts w:ascii="Times New Roman" w:hAnsi="Times New Roman" w:eastAsia="Times New Roman"/>
          <w:spacing w:val="1"/>
          <w:w w:val="100"/>
          <w:vertAlign w:val="baseline"/>
        </w:rPr>
        <w:t>“</w:t>
      </w:r>
      <w:r>
        <w:rPr>
          <w:spacing w:val="3"/>
          <w:w w:val="100"/>
          <w:vertAlign w:val="baseline"/>
        </w:rPr>
        <w:t>电影导演风格</w:t>
      </w:r>
      <w:r>
        <w:rPr>
          <w:rFonts w:ascii="Times New Roman" w:hAnsi="Times New Roman" w:eastAsia="Times New Roman"/>
          <w:spacing w:val="1"/>
          <w:w w:val="100"/>
          <w:vertAlign w:val="baseline"/>
        </w:rPr>
        <w:t>”</w:t>
      </w:r>
      <w:r>
        <w:rPr>
          <w:spacing w:val="4"/>
          <w:w w:val="100"/>
          <w:vertAlign w:val="baseline"/>
        </w:rPr>
        <w:t>或</w:t>
      </w:r>
      <w:r>
        <w:rPr>
          <w:rFonts w:ascii="Times New Roman" w:hAnsi="Times New Roman" w:eastAsia="Times New Roman"/>
          <w:spacing w:val="1"/>
          <w:w w:val="100"/>
          <w:vertAlign w:val="baseline"/>
        </w:rPr>
        <w:t>“</w:t>
      </w:r>
      <w:r>
        <w:rPr>
          <w:spacing w:val="3"/>
          <w:w w:val="100"/>
          <w:vertAlign w:val="baseline"/>
        </w:rPr>
        <w:t>商品材质偏好</w:t>
      </w:r>
      <w:r>
        <w:rPr>
          <w:rFonts w:ascii="Times New Roman" w:hAnsi="Times New Roman" w:eastAsia="Times New Roman"/>
          <w:spacing w:val="1"/>
          <w:w w:val="100"/>
          <w:vertAlign w:val="baseline"/>
        </w:rPr>
        <w:t>”</w:t>
      </w:r>
      <w:r>
        <w:rPr>
          <w:spacing w:val="3"/>
          <w:w w:val="100"/>
          <w:vertAlign w:val="baseline"/>
        </w:rPr>
        <w:t>），</w:t>
      </w:r>
      <w:r>
        <w:rPr>
          <w:spacing w:val="1"/>
          <w:w w:val="100"/>
          <w:vertAlign w:val="baseline"/>
        </w:rPr>
        <w:t>驱动</w:t>
      </w:r>
      <w:r>
        <w:rPr>
          <w:spacing w:val="-44"/>
          <w:vertAlign w:val="baseline"/>
        </w:rPr>
        <w:t> </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L</w:t>
      </w:r>
      <w:r>
        <w:rPr>
          <w:rFonts w:ascii="Times New Roman" w:hAnsi="Times New Roman" w:eastAsia="Times New Roman"/>
          <w:w w:val="100"/>
          <w:vertAlign w:val="baseline"/>
        </w:rPr>
        <w:t>M</w:t>
      </w:r>
      <w:r>
        <w:rPr>
          <w:rFonts w:ascii="Times New Roman" w:hAnsi="Times New Roman" w:eastAsia="Times New Roman"/>
          <w:spacing w:val="2"/>
          <w:vertAlign w:val="baseline"/>
        </w:rPr>
        <w:t> </w:t>
      </w:r>
      <w:r>
        <w:rPr>
          <w:spacing w:val="3"/>
          <w:w w:val="100"/>
          <w:vertAlign w:val="baseline"/>
        </w:rPr>
        <w:t>生成开放世界知识。生成的推理</w:t>
      </w:r>
      <w:r>
        <w:rPr>
          <w:spacing w:val="2"/>
          <w:w w:val="100"/>
          <w:vertAlign w:val="baseline"/>
        </w:rPr>
        <w:t>知识通过混合专家适配器转换为推荐空间可用的增强</w:t>
      </w:r>
      <w:r>
        <w:rPr>
          <w:spacing w:val="-8"/>
          <w:w w:val="100"/>
          <w:vertAlign w:val="baseline"/>
        </w:rPr>
        <w:t>向量，显著提升了华为新闻和音乐推荐平台的点击率。</w:t>
      </w:r>
      <w:r>
        <w:rPr>
          <w:spacing w:val="-18"/>
          <w:w w:val="100"/>
          <w:vertAlign w:val="baseline"/>
        </w:rPr>
        <w:t>实验表明，</w:t>
      </w:r>
      <w:r>
        <w:rPr>
          <w:rFonts w:ascii="Times New Roman" w:hAnsi="Times New Roman" w:eastAsia="Times New Roman"/>
          <w:spacing w:val="1"/>
          <w:w w:val="100"/>
          <w:vertAlign w:val="baseline"/>
        </w:rPr>
        <w:t>K</w:t>
      </w:r>
      <w:r>
        <w:rPr>
          <w:rFonts w:ascii="Times New Roman" w:hAnsi="Times New Roman" w:eastAsia="Times New Roman"/>
          <w:w w:val="100"/>
          <w:vertAlign w:val="baseline"/>
        </w:rPr>
        <w:t>AR</w:t>
      </w:r>
      <w:r>
        <w:rPr>
          <w:rFonts w:ascii="Times New Roman" w:hAnsi="Times New Roman" w:eastAsia="Times New Roman"/>
          <w:spacing w:val="-20"/>
          <w:vertAlign w:val="baseline"/>
        </w:rPr>
        <w:t> </w:t>
      </w:r>
      <w:r>
        <w:rPr>
          <w:spacing w:val="7"/>
          <w:w w:val="100"/>
          <w:vertAlign w:val="baseline"/>
        </w:rPr>
        <w:t>在公共数据集上</w:t>
      </w:r>
      <w:r>
        <w:rPr>
          <w:rFonts w:ascii="Times New Roman" w:hAnsi="Times New Roman" w:eastAsia="Times New Roman"/>
          <w:spacing w:val="1"/>
          <w:w w:val="100"/>
          <w:vertAlign w:val="baseline"/>
        </w:rPr>
        <w:t>ND</w:t>
      </w:r>
      <w:r>
        <w:rPr>
          <w:rFonts w:ascii="Times New Roman" w:hAnsi="Times New Roman" w:eastAsia="Times New Roman"/>
          <w:w w:val="100"/>
          <w:vertAlign w:val="baseline"/>
        </w:rPr>
        <w:t>CG</w:t>
      </w:r>
      <w:r>
        <w:rPr>
          <w:rFonts w:ascii="Times New Roman" w:hAnsi="Times New Roman" w:eastAsia="Times New Roman"/>
          <w:spacing w:val="-21"/>
          <w:vertAlign w:val="baseline"/>
        </w:rPr>
        <w:t> </w:t>
      </w:r>
      <w:r>
        <w:rPr>
          <w:spacing w:val="13"/>
          <w:w w:val="100"/>
          <w:vertAlign w:val="baseline"/>
        </w:rPr>
        <w:t>提升达</w:t>
      </w:r>
      <w:r>
        <w:rPr>
          <w:rFonts w:ascii="Times New Roman" w:hAnsi="Times New Roman" w:eastAsia="Times New Roman"/>
          <w:spacing w:val="1"/>
          <w:w w:val="100"/>
          <w:vertAlign w:val="baseline"/>
        </w:rPr>
        <w:t>12.7</w:t>
      </w:r>
      <w:r>
        <w:rPr>
          <w:rFonts w:ascii="Times New Roman" w:hAnsi="Times New Roman" w:eastAsia="Times New Roman"/>
          <w:w w:val="100"/>
          <w:vertAlign w:val="baseline"/>
        </w:rPr>
        <w:t>%</w:t>
      </w:r>
      <w:r>
        <w:rPr>
          <w:w w:val="100"/>
          <w:vertAlign w:val="baseline"/>
        </w:rPr>
        <w:t>，</w:t>
      </w:r>
      <w:r>
        <w:rPr>
          <w:spacing w:val="-5"/>
          <w:w w:val="100"/>
          <w:vertAlign w:val="baseline"/>
        </w:rPr>
        <w:t>且与多种推荐算法兼容。类似的，</w:t>
      </w:r>
      <w:r>
        <w:rPr>
          <w:rFonts w:ascii="Times New Roman" w:hAnsi="Times New Roman" w:eastAsia="Times New Roman"/>
          <w:spacing w:val="1"/>
          <w:w w:val="100"/>
          <w:vertAlign w:val="baseline"/>
        </w:rPr>
        <w:t>Zh</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i</w:t>
      </w:r>
      <w:r>
        <w:rPr>
          <w:rFonts w:ascii="Times New Roman" w:hAnsi="Times New Roman" w:eastAsia="Times New Roman"/>
          <w:spacing w:val="1"/>
          <w:vertAlign w:val="baseline"/>
        </w:rPr>
        <w:t> </w:t>
      </w:r>
      <w:r>
        <w:rPr>
          <w:spacing w:val="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23</w:t>
      </w:r>
      <w:r>
        <w:rPr>
          <w:rFonts w:ascii="Times New Roman" w:hAnsi="Times New Roman" w:eastAsia="Times New Roman"/>
          <w:spacing w:val="1"/>
          <w:w w:val="99"/>
          <w:vertAlign w:val="superscript"/>
        </w:rPr>
        <w:t>]</w:t>
      </w:r>
      <w:r>
        <w:rPr>
          <w:spacing w:val="3"/>
          <w:w w:val="100"/>
          <w:vertAlign w:val="baseline"/>
        </w:rPr>
        <w:t>介绍了</w:t>
      </w:r>
      <w:r>
        <w:rPr>
          <w:spacing w:val="41"/>
          <w:w w:val="100"/>
          <w:vertAlign w:val="baseline"/>
        </w:rPr>
        <w:t>一种新的推荐框架</w:t>
      </w:r>
      <w:r>
        <w:rPr>
          <w:spacing w:val="47"/>
          <w:vertAlign w:val="baseline"/>
        </w:rPr>
        <w:t> </w:t>
      </w:r>
      <w:r>
        <w:rPr>
          <w:rFonts w:ascii="Times New Roman" w:hAnsi="Times New Roman" w:eastAsia="Times New Roman"/>
          <w:spacing w:val="1"/>
          <w:w w:val="100"/>
          <w:vertAlign w:val="baseline"/>
        </w:rPr>
        <w:t>Kno</w:t>
      </w:r>
      <w:r>
        <w:rPr>
          <w:rFonts w:ascii="Times New Roman" w:hAnsi="Times New Roman" w:eastAsia="Times New Roman"/>
          <w:spacing w:val="2"/>
          <w:w w:val="100"/>
          <w:vertAlign w:val="baseline"/>
        </w:rPr>
        <w:t>w</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dg</w:t>
      </w:r>
      <w:r>
        <w:rPr>
          <w:rFonts w:ascii="Times New Roman" w:hAnsi="Times New Roman" w:eastAsia="Times New Roman"/>
          <w:w w:val="100"/>
          <w:vertAlign w:val="baseline"/>
        </w:rPr>
        <w:t>e</w:t>
      </w:r>
      <w:r>
        <w:rPr>
          <w:rFonts w:ascii="Times New Roman" w:hAnsi="Times New Roman" w:eastAsia="Times New Roman"/>
          <w:spacing w:val="10"/>
          <w:vertAlign w:val="baseline"/>
        </w:rPr>
        <w:t>  </w:t>
      </w:r>
      <w:r>
        <w:rPr>
          <w:rFonts w:ascii="Times New Roman" w:hAnsi="Times New Roman" w:eastAsia="Times New Roman"/>
          <w:spacing w:val="1"/>
          <w:w w:val="100"/>
          <w:vertAlign w:val="baseline"/>
        </w:rPr>
        <w:t>Pr</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p</w:t>
      </w:r>
      <w:r>
        <w:rPr>
          <w:rFonts w:ascii="Times New Roman" w:hAnsi="Times New Roman" w:eastAsia="Times New Roman"/>
          <w:spacing w:val="4"/>
          <w:w w:val="100"/>
          <w:vertAlign w:val="baseline"/>
        </w:rPr>
        <w:t>t</w:t>
      </w:r>
      <w:r>
        <w:rPr>
          <w:rFonts w:ascii="Times New Roman" w:hAnsi="Times New Roman" w:eastAsia="Times New Roman"/>
          <w:spacing w:val="2"/>
          <w:w w:val="100"/>
          <w:vertAlign w:val="baseline"/>
        </w:rPr>
        <w:t>-</w:t>
      </w:r>
      <w:r>
        <w:rPr>
          <w:rFonts w:ascii="Times New Roman" w:hAnsi="Times New Roman" w:eastAsia="Times New Roman"/>
          <w:w w:val="100"/>
          <w:vertAlign w:val="baseline"/>
        </w:rPr>
        <w:t>t</w:t>
      </w:r>
      <w:r>
        <w:rPr>
          <w:rFonts w:ascii="Times New Roman" w:hAnsi="Times New Roman" w:eastAsia="Times New Roman"/>
          <w:spacing w:val="1"/>
          <w:w w:val="100"/>
          <w:vertAlign w:val="baseline"/>
        </w:rPr>
        <w:t>u</w:t>
      </w:r>
      <w:r>
        <w:rPr>
          <w:rFonts w:ascii="Times New Roman" w:hAnsi="Times New Roman" w:eastAsia="Times New Roman"/>
          <w:spacing w:val="2"/>
          <w:w w:val="100"/>
          <w:vertAlign w:val="baseline"/>
        </w:rPr>
        <w:t>n</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g</w:t>
      </w:r>
      <w:r>
        <w:rPr>
          <w:rFonts w:ascii="Times New Roman" w:hAnsi="Times New Roman" w:eastAsia="Times New Roman"/>
          <w:spacing w:val="10"/>
          <w:vertAlign w:val="baseline"/>
        </w:rPr>
        <w:t>  </w:t>
      </w:r>
      <w:r>
        <w:rPr>
          <w:rFonts w:ascii="Times New Roman" w:hAnsi="Times New Roman" w:eastAsia="Times New Roman"/>
          <w:spacing w:val="3"/>
          <w:w w:val="100"/>
          <w:vertAlign w:val="baseline"/>
        </w:rPr>
        <w:t>f</w:t>
      </w:r>
      <w:r>
        <w:rPr>
          <w:rFonts w:ascii="Times New Roman" w:hAnsi="Times New Roman" w:eastAsia="Times New Roman"/>
          <w:spacing w:val="1"/>
          <w:w w:val="100"/>
          <w:vertAlign w:val="baseline"/>
        </w:rPr>
        <w:t>or </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q</w:t>
      </w:r>
      <w:r>
        <w:rPr>
          <w:rFonts w:ascii="Times New Roman" w:hAnsi="Times New Roman" w:eastAsia="Times New Roman"/>
          <w:spacing w:val="2"/>
          <w:w w:val="100"/>
          <w:vertAlign w:val="baseline"/>
        </w:rPr>
        <w:t>u</w:t>
      </w:r>
      <w:r>
        <w:rPr>
          <w:rFonts w:ascii="Times New Roman" w:hAnsi="Times New Roman" w:eastAsia="Times New Roman"/>
          <w:w w:val="100"/>
          <w:vertAlign w:val="baseline"/>
        </w:rPr>
        <w:t>e</w:t>
      </w:r>
      <w:r>
        <w:rPr>
          <w:rFonts w:ascii="Times New Roman" w:hAnsi="Times New Roman" w:eastAsia="Times New Roman"/>
          <w:spacing w:val="2"/>
          <w:w w:val="100"/>
          <w:vertAlign w:val="baseline"/>
        </w:rPr>
        <w:t>n</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2"/>
          <w:w w:val="100"/>
          <w:vertAlign w:val="baseline"/>
        </w:rPr>
        <w:t>a</w:t>
      </w:r>
      <w:r>
        <w:rPr>
          <w:rFonts w:ascii="Times New Roman" w:hAnsi="Times New Roman" w:eastAsia="Times New Roman"/>
          <w:w w:val="100"/>
          <w:vertAlign w:val="baseline"/>
        </w:rPr>
        <w:t>l</w:t>
      </w:r>
      <w:r>
        <w:rPr>
          <w:rFonts w:ascii="Times New Roman" w:hAnsi="Times New Roman" w:eastAsia="Times New Roman"/>
          <w:spacing w:val="-9"/>
          <w:vertAlign w:val="baseline"/>
        </w:rPr>
        <w:t> </w:t>
      </w:r>
      <w:r>
        <w:rPr>
          <w:rFonts w:ascii="Times New Roman" w:hAnsi="Times New Roman" w:eastAsia="Times New Roman"/>
          <w:w w:val="100"/>
          <w:vertAlign w:val="baseline"/>
        </w:rPr>
        <w:t>R</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o</w:t>
      </w:r>
      <w:r>
        <w:rPr>
          <w:rFonts w:ascii="Times New Roman" w:hAnsi="Times New Roman" w:eastAsia="Times New Roman"/>
          <w:spacing w:val="1"/>
          <w:w w:val="100"/>
          <w:vertAlign w:val="baseline"/>
        </w:rPr>
        <w:t>m</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e</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da</w:t>
      </w:r>
      <w:r>
        <w:rPr>
          <w:rFonts w:ascii="Times New Roman" w:hAnsi="Times New Roman" w:eastAsia="Times New Roman"/>
          <w:spacing w:val="1"/>
          <w:w w:val="100"/>
          <w:vertAlign w:val="baseline"/>
        </w:rPr>
        <w:t>t</w:t>
      </w:r>
      <w:r>
        <w:rPr>
          <w:rFonts w:ascii="Times New Roman" w:hAnsi="Times New Roman" w:eastAsia="Times New Roman"/>
          <w:w w:val="100"/>
          <w:vertAlign w:val="baseline"/>
        </w:rPr>
        <w:t>i</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w:t>
      </w:r>
      <w:r>
        <w:rPr>
          <w:rFonts w:ascii="Times New Roman" w:hAnsi="Times New Roman" w:eastAsia="Times New Roman"/>
          <w:spacing w:val="-10"/>
          <w:vertAlign w:val="baseline"/>
        </w:rPr>
        <w:t> </w:t>
      </w:r>
      <w:r>
        <w:rPr>
          <w:rFonts w:ascii="Times New Roman" w:hAnsi="Times New Roman" w:eastAsia="Times New Roman"/>
          <w:spacing w:val="1"/>
          <w:w w:val="100"/>
          <w:vertAlign w:val="baseline"/>
        </w:rPr>
        <w:t>(</w:t>
      </w:r>
      <w:r>
        <w:rPr>
          <w:rFonts w:ascii="Times New Roman" w:hAnsi="Times New Roman" w:eastAsia="Times New Roman"/>
          <w:spacing w:val="2"/>
          <w:w w:val="100"/>
          <w:vertAlign w:val="baseline"/>
        </w:rPr>
        <w:t>K</w:t>
      </w:r>
      <w:r>
        <w:rPr>
          <w:rFonts w:ascii="Times New Roman" w:hAnsi="Times New Roman" w:eastAsia="Times New Roman"/>
          <w:spacing w:val="1"/>
          <w:w w:val="100"/>
          <w:vertAlign w:val="baseline"/>
        </w:rPr>
        <w:t>P4</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R</w:t>
      </w:r>
      <w:r>
        <w:rPr>
          <w:rFonts w:ascii="Times New Roman" w:hAnsi="Times New Roman" w:eastAsia="Times New Roman"/>
          <w:spacing w:val="7"/>
          <w:w w:val="100"/>
          <w:vertAlign w:val="baseline"/>
        </w:rPr>
        <w:t>)</w:t>
      </w:r>
      <w:r>
        <w:rPr>
          <w:spacing w:val="-6"/>
          <w:w w:val="100"/>
          <w:vertAlign w:val="baseline"/>
        </w:rPr>
        <w:t>，该方法通过引入</w:t>
      </w:r>
      <w:r>
        <w:rPr>
          <w:spacing w:val="2"/>
          <w:w w:val="100"/>
          <w:vertAlign w:val="baseline"/>
        </w:rPr>
        <w:t>外部知识库，利用知识提示同时使用领域内和通用知</w:t>
      </w:r>
      <w:r>
        <w:rPr>
          <w:spacing w:val="-8"/>
          <w:w w:val="100"/>
          <w:vertAlign w:val="baseline"/>
        </w:rPr>
        <w:t>识。此外该方法利用结构化知识图谱转换为知识提示，</w:t>
      </w:r>
      <w:r>
        <w:rPr>
          <w:spacing w:val="4"/>
          <w:w w:val="100"/>
          <w:vertAlign w:val="baseline"/>
        </w:rPr>
        <w:t>来</w:t>
      </w:r>
      <w:r>
        <w:rPr>
          <w:spacing w:val="3"/>
          <w:w w:val="100"/>
          <w:vertAlign w:val="baseline"/>
        </w:rPr>
        <w:t>改</w:t>
      </w:r>
      <w:r>
        <w:rPr>
          <w:spacing w:val="4"/>
          <w:w w:val="100"/>
          <w:vertAlign w:val="baseline"/>
        </w:rPr>
        <w:t>善</w:t>
      </w:r>
      <w:r>
        <w:rPr>
          <w:spacing w:val="3"/>
          <w:w w:val="100"/>
          <w:vertAlign w:val="baseline"/>
        </w:rPr>
        <w:t>序列推</w:t>
      </w:r>
      <w:r>
        <w:rPr>
          <w:spacing w:val="4"/>
          <w:w w:val="100"/>
          <w:vertAlign w:val="baseline"/>
        </w:rPr>
        <w:t>荐</w:t>
      </w:r>
      <w:r>
        <w:rPr>
          <w:spacing w:val="3"/>
          <w:w w:val="100"/>
          <w:vertAlign w:val="baseline"/>
        </w:rPr>
        <w:t>中</w:t>
      </w:r>
      <w:r>
        <w:rPr>
          <w:spacing w:val="4"/>
          <w:w w:val="100"/>
          <w:vertAlign w:val="baseline"/>
        </w:rPr>
        <w:t>的</w:t>
      </w:r>
      <w:r>
        <w:rPr>
          <w:spacing w:val="3"/>
          <w:w w:val="100"/>
          <w:vertAlign w:val="baseline"/>
        </w:rPr>
        <w:t>语义差</w:t>
      </w:r>
      <w:r>
        <w:rPr>
          <w:spacing w:val="4"/>
          <w:w w:val="100"/>
          <w:vertAlign w:val="baseline"/>
        </w:rPr>
        <w:t>距</w:t>
      </w:r>
      <w:r>
        <w:rPr>
          <w:spacing w:val="3"/>
          <w:w w:val="100"/>
          <w:vertAlign w:val="baseline"/>
        </w:rPr>
        <w:t>问</w:t>
      </w:r>
      <w:r>
        <w:rPr>
          <w:spacing w:val="4"/>
          <w:w w:val="100"/>
          <w:vertAlign w:val="baseline"/>
        </w:rPr>
        <w:t>题</w:t>
      </w:r>
      <w:r>
        <w:rPr>
          <w:spacing w:val="3"/>
          <w:w w:val="100"/>
          <w:vertAlign w:val="baseline"/>
        </w:rPr>
        <w:t>。</w:t>
      </w:r>
      <w:r>
        <w:rPr>
          <w:spacing w:val="3"/>
          <w:w w:val="100"/>
          <w:position w:val="-1"/>
          <w:vertAlign w:val="baseline"/>
        </w:rPr>
        <w:drawing>
          <wp:inline distT="0" distB="0" distL="0" distR="0">
            <wp:extent cx="120650" cy="120650"/>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14" cstate="print"/>
                    <a:stretch>
                      <a:fillRect/>
                    </a:stretch>
                  </pic:blipFill>
                  <pic:spPr>
                    <a:xfrm>
                      <a:off x="0" y="0"/>
                      <a:ext cx="120650" cy="120650"/>
                    </a:xfrm>
                    <a:prstGeom prst="rect">
                      <a:avLst/>
                    </a:prstGeom>
                  </pic:spPr>
                </pic:pic>
              </a:graphicData>
            </a:graphic>
          </wp:inline>
        </w:drawing>
      </w:r>
      <w:r>
        <w:rPr>
          <w:spacing w:val="3"/>
          <w:w w:val="100"/>
          <w:position w:val="-1"/>
          <w:vertAlign w:val="baseline"/>
        </w:rPr>
      </w:r>
      <w:r>
        <w:rPr>
          <w:spacing w:val="3"/>
          <w:w w:val="100"/>
          <w:vertAlign w:val="baseline"/>
        </w:rPr>
        <w:t>期</w:t>
      </w:r>
      <w:r>
        <w:rPr>
          <w:spacing w:val="4"/>
          <w:w w:val="100"/>
          <w:vertAlign w:val="baseline"/>
        </w:rPr>
        <w:t>的</w:t>
      </w:r>
      <w:r>
        <w:rPr>
          <w:spacing w:val="3"/>
          <w:w w:val="100"/>
          <w:vertAlign w:val="baseline"/>
        </w:rPr>
        <w:t>推</w:t>
      </w:r>
      <w:r>
        <w:rPr>
          <w:spacing w:val="4"/>
          <w:w w:val="100"/>
          <w:vertAlign w:val="baseline"/>
        </w:rPr>
        <w:t>荐</w:t>
      </w:r>
      <w:r>
        <w:rPr>
          <w:spacing w:val="3"/>
          <w:w w:val="100"/>
          <w:vertAlign w:val="baseline"/>
        </w:rPr>
        <w:t>系</w:t>
      </w:r>
      <w:r>
        <w:rPr>
          <w:w w:val="100"/>
          <w:vertAlign w:val="baseline"/>
        </w:rPr>
        <w:t>统</w:t>
      </w:r>
      <w:r>
        <w:rPr>
          <w:spacing w:val="2"/>
          <w:w w:val="100"/>
          <w:vertAlign w:val="baseline"/>
        </w:rPr>
        <w:t>通常将大语言模型用于数据增强，从而忽略了在候选</w:t>
      </w:r>
      <w:r>
        <w:rPr>
          <w:spacing w:val="10"/>
          <w:w w:val="100"/>
          <w:vertAlign w:val="baseline"/>
        </w:rPr>
        <w:t>集过滤阶段的推理能力，对此</w:t>
      </w:r>
      <w:r>
        <w:rPr>
          <w:spacing w:val="15"/>
          <w:vertAlign w:val="baseline"/>
        </w:rPr>
        <w:t> </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h</w:t>
      </w:r>
      <w:r>
        <w:rPr>
          <w:rFonts w:ascii="Times New Roman" w:hAnsi="Times New Roman" w:eastAsia="Times New Roman"/>
          <w:w w:val="100"/>
          <w:vertAlign w:val="baseline"/>
        </w:rPr>
        <w:t>en</w:t>
      </w:r>
      <w:r>
        <w:rPr>
          <w:rFonts w:ascii="Times New Roman" w:hAnsi="Times New Roman" w:eastAsia="Times New Roman"/>
          <w:spacing w:val="5"/>
          <w:vertAlign w:val="baseline"/>
        </w:rPr>
        <w:t>  </w:t>
      </w:r>
      <w:r>
        <w:rPr>
          <w:spacing w:val="1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5</w:t>
      </w:r>
      <w:r>
        <w:rPr>
          <w:rFonts w:ascii="Times New Roman" w:hAnsi="Times New Roman" w:eastAsia="Times New Roman"/>
          <w:spacing w:val="2"/>
          <w:w w:val="99"/>
          <w:vertAlign w:val="superscript"/>
        </w:rPr>
        <w:t>5</w:t>
      </w:r>
      <w:r>
        <w:rPr>
          <w:rFonts w:ascii="Times New Roman" w:hAnsi="Times New Roman" w:eastAsia="Times New Roman"/>
          <w:spacing w:val="9"/>
          <w:w w:val="99"/>
          <w:vertAlign w:val="superscript"/>
        </w:rPr>
        <w:t>]</w:t>
      </w:r>
      <w:r>
        <w:rPr>
          <w:spacing w:val="13"/>
          <w:w w:val="100"/>
          <w:vertAlign w:val="baseline"/>
        </w:rPr>
        <w:t>提出的 </w:t>
      </w:r>
      <w:r>
        <w:rPr>
          <w:rFonts w:ascii="Times New Roman" w:hAnsi="Times New Roman" w:eastAsia="Times New Roman"/>
          <w:spacing w:val="1"/>
          <w:w w:val="100"/>
          <w:vertAlign w:val="baseline"/>
        </w:rPr>
        <w:t>C</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R</w:t>
      </w:r>
      <w:r>
        <w:rPr>
          <w:rFonts w:ascii="Times New Roman" w:hAnsi="Times New Roman" w:eastAsia="Times New Roman"/>
          <w:spacing w:val="1"/>
          <w:w w:val="100"/>
          <w:vertAlign w:val="baseline"/>
        </w:rPr>
        <w:t>ON</w:t>
      </w:r>
      <w:r>
        <w:rPr>
          <w:rFonts w:ascii="Times New Roman" w:hAnsi="Times New Roman" w:eastAsia="Times New Roman"/>
          <w:spacing w:val="2"/>
          <w:w w:val="100"/>
          <w:vertAlign w:val="baseline"/>
        </w:rPr>
        <w:t>A</w:t>
      </w:r>
      <w:r>
        <w:rPr>
          <w:spacing w:val="4"/>
          <w:w w:val="100"/>
          <w:vertAlign w:val="baseline"/>
        </w:rPr>
        <w:t>（</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ha</w:t>
      </w:r>
      <w:r>
        <w:rPr>
          <w:rFonts w:ascii="Times New Roman" w:hAnsi="Times New Roman" w:eastAsia="Times New Roman"/>
          <w:w w:val="100"/>
          <w:vertAlign w:val="baseline"/>
        </w:rPr>
        <w:t>in</w:t>
      </w:r>
      <w:r>
        <w:rPr>
          <w:rFonts w:ascii="Times New Roman" w:hAnsi="Times New Roman" w:eastAsia="Times New Roman"/>
          <w:spacing w:val="19"/>
          <w:vertAlign w:val="baseline"/>
        </w:rPr>
        <w:t> </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f</w:t>
      </w:r>
      <w:r>
        <w:rPr>
          <w:rFonts w:ascii="Times New Roman" w:hAnsi="Times New Roman" w:eastAsia="Times New Roman"/>
          <w:spacing w:val="20"/>
          <w:vertAlign w:val="baseline"/>
        </w:rPr>
        <w:t> </w:t>
      </w:r>
      <w:r>
        <w:rPr>
          <w:rFonts w:ascii="Times New Roman" w:hAnsi="Times New Roman" w:eastAsia="Times New Roman"/>
          <w:spacing w:val="1"/>
          <w:w w:val="100"/>
          <w:vertAlign w:val="baseline"/>
        </w:rPr>
        <w:t>R</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t</w:t>
      </w:r>
      <w:r>
        <w:rPr>
          <w:rFonts w:ascii="Times New Roman" w:hAnsi="Times New Roman" w:eastAsia="Times New Roman"/>
          <w:spacing w:val="2"/>
          <w:w w:val="100"/>
          <w:vertAlign w:val="baseline"/>
        </w:rPr>
        <w:t>r</w:t>
      </w:r>
      <w:r>
        <w:rPr>
          <w:rFonts w:ascii="Times New Roman" w:hAnsi="Times New Roman" w:eastAsia="Times New Roman"/>
          <w:spacing w:val="1"/>
          <w:w w:val="100"/>
          <w:vertAlign w:val="baseline"/>
        </w:rPr>
        <w:t>i</w:t>
      </w:r>
      <w:r>
        <w:rPr>
          <w:rFonts w:ascii="Times New Roman" w:hAnsi="Times New Roman" w:eastAsia="Times New Roman"/>
          <w:w w:val="100"/>
          <w:vertAlign w:val="baseline"/>
        </w:rPr>
        <w:t>e</w:t>
      </w:r>
      <w:r>
        <w:rPr>
          <w:rFonts w:ascii="Times New Roman" w:hAnsi="Times New Roman" w:eastAsia="Times New Roman"/>
          <w:spacing w:val="2"/>
          <w:w w:val="100"/>
          <w:vertAlign w:val="baseline"/>
        </w:rPr>
        <w:t>va</w:t>
      </w:r>
      <w:r>
        <w:rPr>
          <w:rFonts w:ascii="Times New Roman" w:hAnsi="Times New Roman" w:eastAsia="Times New Roman"/>
          <w:w w:val="100"/>
          <w:vertAlign w:val="baseline"/>
        </w:rPr>
        <w:t>l</w:t>
      </w:r>
      <w:r>
        <w:rPr>
          <w:rFonts w:ascii="Times New Roman" w:hAnsi="Times New Roman" w:eastAsia="Times New Roman"/>
          <w:spacing w:val="18"/>
          <w:vertAlign w:val="baseline"/>
        </w:rPr>
        <w:t> </w:t>
      </w:r>
      <w:r>
        <w:rPr>
          <w:rFonts w:ascii="Times New Roman" w:hAnsi="Times New Roman" w:eastAsia="Times New Roman"/>
          <w:spacing w:val="1"/>
          <w:w w:val="100"/>
          <w:vertAlign w:val="baseline"/>
        </w:rPr>
        <w:t>O</w:t>
      </w:r>
      <w:r>
        <w:rPr>
          <w:rFonts w:ascii="Times New Roman" w:hAnsi="Times New Roman" w:eastAsia="Times New Roman"/>
          <w:w w:val="100"/>
          <w:vertAlign w:val="baseline"/>
        </w:rPr>
        <w:t>N</w:t>
      </w:r>
      <w:r>
        <w:rPr>
          <w:rFonts w:ascii="Times New Roman" w:hAnsi="Times New Roman" w:eastAsia="Times New Roman"/>
          <w:spacing w:val="19"/>
          <w:vertAlign w:val="baseline"/>
        </w:rPr>
        <w:t> </w:t>
      </w:r>
      <w:r>
        <w:rPr>
          <w:rFonts w:ascii="Times New Roman" w:hAnsi="Times New Roman" w:eastAsia="Times New Roman"/>
          <w:spacing w:val="1"/>
          <w:w w:val="100"/>
          <w:vertAlign w:val="baseline"/>
        </w:rPr>
        <w:t>grAph</w:t>
      </w:r>
      <w:r>
        <w:rPr>
          <w:rFonts w:ascii="Times New Roman" w:hAnsi="Times New Roman" w:eastAsia="Times New Roman"/>
          <w:spacing w:val="7"/>
          <w:w w:val="100"/>
          <w:vertAlign w:val="baseline"/>
        </w:rPr>
        <w:t>s</w:t>
      </w:r>
      <w:r>
        <w:rPr>
          <w:spacing w:val="4"/>
          <w:w w:val="100"/>
          <w:vertAlign w:val="baseline"/>
        </w:rPr>
        <w:t>）</w:t>
      </w:r>
      <w:r>
        <w:rPr>
          <w:spacing w:val="2"/>
          <w:w w:val="100"/>
          <w:vertAlign w:val="baseline"/>
        </w:rPr>
        <w:t>框架首次将</w:t>
      </w:r>
      <w:r>
        <w:rPr>
          <w:spacing w:val="2"/>
          <w:vertAlign w:val="baseline"/>
        </w:rPr>
        <w:t> </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L</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spacing w:val="3"/>
          <w:w w:val="100"/>
          <w:vertAlign w:val="baseline"/>
        </w:rPr>
        <w:t>嵌入图推荐的候选过滤阶段，并设计了三级</w:t>
      </w:r>
      <w:r>
        <w:rPr>
          <w:spacing w:val="2"/>
          <w:w w:val="100"/>
          <w:vertAlign w:val="baseline"/>
        </w:rPr>
        <w:t>渐进检索机制，在偏好辅助检索中，基于用户画像的 </w:t>
      </w:r>
      <w:r>
        <w:rPr>
          <w:rFonts w:ascii="Times New Roman" w:hAnsi="Times New Roman" w:eastAsia="Times New Roman"/>
          <w:spacing w:val="2"/>
          <w:w w:val="100"/>
          <w:vertAlign w:val="baseline"/>
        </w:rPr>
        <w:t>LL</w:t>
      </w:r>
      <w:r>
        <w:rPr>
          <w:rFonts w:ascii="Times New Roman" w:hAnsi="Times New Roman" w:eastAsia="Times New Roman"/>
          <w:w w:val="100"/>
          <w:vertAlign w:val="baseline"/>
        </w:rPr>
        <w:t>M</w:t>
      </w:r>
      <w:r>
        <w:rPr>
          <w:rFonts w:ascii="Times New Roman" w:hAnsi="Times New Roman" w:eastAsia="Times New Roman"/>
          <w:spacing w:val="1"/>
          <w:vertAlign w:val="baseline"/>
        </w:rPr>
        <w:t> </w:t>
      </w:r>
      <w:r>
        <w:rPr>
          <w:spacing w:val="-4"/>
          <w:w w:val="100"/>
          <w:vertAlign w:val="baseline"/>
        </w:rPr>
        <w:t>推理生成查询向量，从交互图中提取泛化偏好子</w:t>
      </w:r>
      <w:r>
        <w:rPr>
          <w:spacing w:val="2"/>
          <w:w w:val="100"/>
          <w:vertAlign w:val="baseline"/>
        </w:rPr>
        <w:t>图；在意图辅助检索中，结合历史行为与子图统计信</w:t>
      </w:r>
      <w:r>
        <w:rPr>
          <w:spacing w:val="3"/>
          <w:w w:val="100"/>
          <w:vertAlign w:val="baseline"/>
        </w:rPr>
        <w:t>息，</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L</w:t>
      </w:r>
      <w:r>
        <w:rPr>
          <w:rFonts w:ascii="Times New Roman" w:hAnsi="Times New Roman" w:eastAsia="Times New Roman"/>
          <w:w w:val="100"/>
          <w:vertAlign w:val="baseline"/>
        </w:rPr>
        <w:t>M</w:t>
      </w:r>
      <w:r>
        <w:rPr>
          <w:rFonts w:ascii="Times New Roman" w:hAnsi="Times New Roman" w:eastAsia="Times New Roman"/>
          <w:spacing w:val="-4"/>
          <w:vertAlign w:val="baseline"/>
        </w:rPr>
        <w:t>  </w:t>
      </w:r>
      <w:r>
        <w:rPr>
          <w:spacing w:val="3"/>
          <w:w w:val="100"/>
          <w:vertAlign w:val="baseline"/>
        </w:rPr>
        <w:t>执行意图推理压缩子图；在图增强检索中， </w:t>
      </w:r>
      <w:r>
        <w:rPr>
          <w:rFonts w:ascii="Times New Roman" w:hAnsi="Times New Roman" w:eastAsia="Times New Roman"/>
          <w:spacing w:val="1"/>
          <w:w w:val="100"/>
          <w:vertAlign w:val="baseline"/>
        </w:rPr>
        <w:t>G</w:t>
      </w:r>
      <w:r>
        <w:rPr>
          <w:rFonts w:ascii="Times New Roman" w:hAnsi="Times New Roman" w:eastAsia="Times New Roman"/>
          <w:spacing w:val="2"/>
          <w:w w:val="100"/>
          <w:vertAlign w:val="baseline"/>
        </w:rPr>
        <w:t>N</w:t>
      </w:r>
      <w:r>
        <w:rPr>
          <w:rFonts w:ascii="Times New Roman" w:hAnsi="Times New Roman" w:eastAsia="Times New Roman"/>
          <w:w w:val="100"/>
          <w:vertAlign w:val="baseline"/>
        </w:rPr>
        <w:t>N</w:t>
      </w:r>
      <w:r>
        <w:rPr>
          <w:rFonts w:ascii="Times New Roman" w:hAnsi="Times New Roman" w:eastAsia="Times New Roman"/>
          <w:spacing w:val="2"/>
          <w:vertAlign w:val="baseline"/>
        </w:rPr>
        <w:t> </w:t>
      </w:r>
      <w:r>
        <w:rPr>
          <w:spacing w:val="-1"/>
          <w:w w:val="100"/>
          <w:vertAlign w:val="baseline"/>
        </w:rPr>
        <w:t>捕捉子图的高阶协同过滤信号生成最终推荐。并</w:t>
      </w:r>
      <w:r>
        <w:rPr>
          <w:spacing w:val="1"/>
          <w:w w:val="100"/>
          <w:vertAlign w:val="baseline"/>
        </w:rPr>
        <w:t>且在</w:t>
      </w:r>
      <w:r>
        <w:rPr>
          <w:spacing w:val="-21"/>
          <w:vertAlign w:val="baseline"/>
        </w:rPr>
        <w:t> </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t</w:t>
      </w:r>
      <w:r>
        <w:rPr>
          <w:rFonts w:ascii="Times New Roman" w:hAnsi="Times New Roman" w:eastAsia="Times New Roman"/>
          <w:spacing w:val="2"/>
          <w:w w:val="100"/>
          <w:vertAlign w:val="baseline"/>
        </w:rPr>
        <w:t>f</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ix</w:t>
      </w:r>
      <w:r>
        <w:rPr>
          <w:rFonts w:ascii="Times New Roman" w:hAnsi="Times New Roman" w:eastAsia="Times New Roman"/>
          <w:spacing w:val="-12"/>
          <w:vertAlign w:val="baseline"/>
        </w:rPr>
        <w:t>  </w:t>
      </w:r>
      <w:r>
        <w:rPr>
          <w:w w:val="100"/>
          <w:vertAlign w:val="baseline"/>
        </w:rPr>
        <w:t>和</w:t>
      </w:r>
      <w:r>
        <w:rPr>
          <w:spacing w:val="-21"/>
          <w:vertAlign w:val="baseline"/>
        </w:rPr>
        <w:t> </w:t>
      </w:r>
      <w:r>
        <w:rPr>
          <w:rFonts w:ascii="Times New Roman" w:hAnsi="Times New Roman" w:eastAsia="Times New Roman"/>
          <w:w w:val="100"/>
          <w:vertAlign w:val="baseline"/>
        </w:rPr>
        <w:t>M</w:t>
      </w:r>
      <w:r>
        <w:rPr>
          <w:rFonts w:ascii="Times New Roman" w:hAnsi="Times New Roman" w:eastAsia="Times New Roman"/>
          <w:spacing w:val="1"/>
          <w:w w:val="100"/>
          <w:vertAlign w:val="baseline"/>
        </w:rPr>
        <w:t>o</w:t>
      </w:r>
      <w:r>
        <w:rPr>
          <w:rFonts w:ascii="Times New Roman" w:hAnsi="Times New Roman" w:eastAsia="Times New Roman"/>
          <w:spacing w:val="2"/>
          <w:w w:val="100"/>
          <w:vertAlign w:val="baseline"/>
        </w:rPr>
        <w:t>v</w:t>
      </w:r>
      <w:r>
        <w:rPr>
          <w:rFonts w:ascii="Times New Roman" w:hAnsi="Times New Roman" w:eastAsia="Times New Roman"/>
          <w:w w:val="100"/>
          <w:vertAlign w:val="baseline"/>
        </w:rPr>
        <w:t>i</w:t>
      </w:r>
      <w:r>
        <w:rPr>
          <w:rFonts w:ascii="Times New Roman" w:hAnsi="Times New Roman" w:eastAsia="Times New Roman"/>
          <w:spacing w:val="2"/>
          <w:w w:val="100"/>
          <w:vertAlign w:val="baseline"/>
        </w:rPr>
        <w:t>e</w:t>
      </w:r>
      <w:r>
        <w:rPr>
          <w:rFonts w:ascii="Times New Roman" w:hAnsi="Times New Roman" w:eastAsia="Times New Roman"/>
          <w:spacing w:val="1"/>
          <w:w w:val="100"/>
          <w:vertAlign w:val="baseline"/>
        </w:rPr>
        <w:t>L</w:t>
      </w:r>
      <w:r>
        <w:rPr>
          <w:rFonts w:ascii="Times New Roman" w:hAnsi="Times New Roman" w:eastAsia="Times New Roman"/>
          <w:w w:val="100"/>
          <w:vertAlign w:val="baseline"/>
        </w:rPr>
        <w:t>e</w:t>
      </w:r>
      <w:r>
        <w:rPr>
          <w:rFonts w:ascii="Times New Roman" w:hAnsi="Times New Roman" w:eastAsia="Times New Roman"/>
          <w:spacing w:val="1"/>
          <w:w w:val="100"/>
          <w:vertAlign w:val="baseline"/>
        </w:rPr>
        <w:t>n</w:t>
      </w:r>
      <w:r>
        <w:rPr>
          <w:rFonts w:ascii="Times New Roman" w:hAnsi="Times New Roman" w:eastAsia="Times New Roman"/>
          <w:w w:val="100"/>
          <w:vertAlign w:val="baseline"/>
        </w:rPr>
        <w:t>s</w:t>
      </w:r>
      <w:r>
        <w:rPr>
          <w:rFonts w:ascii="Times New Roman" w:hAnsi="Times New Roman" w:eastAsia="Times New Roman"/>
          <w:spacing w:val="-12"/>
          <w:vertAlign w:val="baseline"/>
        </w:rPr>
        <w:t>  </w:t>
      </w:r>
      <w:r>
        <w:rPr>
          <w:spacing w:val="3"/>
          <w:w w:val="100"/>
          <w:vertAlign w:val="baseline"/>
        </w:rPr>
        <w:t>上的实验表明，</w:t>
      </w:r>
      <w:r>
        <w:rPr>
          <w:rFonts w:ascii="Times New Roman" w:hAnsi="Times New Roman" w:eastAsia="Times New Roman"/>
          <w:w w:val="100"/>
          <w:vertAlign w:val="baseline"/>
        </w:rPr>
        <w:t>C</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R</w:t>
      </w:r>
      <w:r>
        <w:rPr>
          <w:rFonts w:ascii="Times New Roman" w:hAnsi="Times New Roman" w:eastAsia="Times New Roman"/>
          <w:spacing w:val="1"/>
          <w:w w:val="100"/>
          <w:vertAlign w:val="baseline"/>
        </w:rPr>
        <w:t>ON</w:t>
      </w:r>
      <w:r>
        <w:rPr>
          <w:rFonts w:ascii="Times New Roman" w:hAnsi="Times New Roman" w:eastAsia="Times New Roman"/>
          <w:w w:val="100"/>
          <w:vertAlign w:val="baseline"/>
        </w:rPr>
        <w:t>A</w:t>
      </w:r>
      <w:r>
        <w:rPr>
          <w:spacing w:val="21"/>
          <w:w w:val="100"/>
          <w:vertAlign w:val="baseline"/>
        </w:rPr>
        <w:t>召回率平均提升</w:t>
      </w:r>
      <w:r>
        <w:rPr>
          <w:spacing w:val="27"/>
          <w:vertAlign w:val="baseline"/>
        </w:rPr>
        <w:t> </w:t>
      </w:r>
      <w:r>
        <w:rPr>
          <w:rFonts w:ascii="Times New Roman" w:hAnsi="Times New Roman" w:eastAsia="Times New Roman"/>
          <w:spacing w:val="1"/>
          <w:w w:val="100"/>
          <w:vertAlign w:val="baseline"/>
        </w:rPr>
        <w:t>18.6</w:t>
      </w:r>
      <w:r>
        <w:rPr>
          <w:rFonts w:ascii="Times New Roman" w:hAnsi="Times New Roman" w:eastAsia="Times New Roman"/>
          <w:spacing w:val="23"/>
          <w:w w:val="100"/>
          <w:vertAlign w:val="baseline"/>
        </w:rPr>
        <w:t>%</w:t>
      </w:r>
      <w:r>
        <w:rPr>
          <w:w w:val="100"/>
          <w:vertAlign w:val="baseline"/>
        </w:rPr>
        <w:t>，</w:t>
      </w:r>
      <w:r>
        <w:rPr>
          <w:spacing w:val="-74"/>
          <w:vertAlign w:val="baseline"/>
        </w:rPr>
        <w:t> </w:t>
      </w:r>
      <w:r>
        <w:rPr>
          <w:spacing w:val="22"/>
          <w:w w:val="100"/>
          <w:vertAlign w:val="baseline"/>
        </w:rPr>
        <w:t>且在物品冷启动场景下 </w:t>
      </w:r>
      <w:r>
        <w:rPr>
          <w:rFonts w:ascii="Times New Roman" w:hAnsi="Times New Roman" w:eastAsia="Times New Roman"/>
          <w:spacing w:val="1"/>
          <w:w w:val="100"/>
          <w:vertAlign w:val="baseline"/>
        </w:rPr>
        <w:t>N</w:t>
      </w:r>
      <w:r>
        <w:rPr>
          <w:rFonts w:ascii="Times New Roman" w:hAnsi="Times New Roman" w:eastAsia="Times New Roman"/>
          <w:spacing w:val="2"/>
          <w:w w:val="100"/>
          <w:vertAlign w:val="baseline"/>
        </w:rPr>
        <w:t>D</w:t>
      </w:r>
      <w:r>
        <w:rPr>
          <w:rFonts w:ascii="Times New Roman" w:hAnsi="Times New Roman" w:eastAsia="Times New Roman"/>
          <w:w w:val="100"/>
          <w:vertAlign w:val="baseline"/>
        </w:rPr>
        <w:t>CG</w:t>
      </w:r>
      <w:r>
        <w:rPr>
          <w:rFonts w:ascii="Times New Roman" w:hAnsi="Times New Roman" w:eastAsia="Times New Roman"/>
          <w:spacing w:val="6"/>
          <w:vertAlign w:val="baseline"/>
        </w:rPr>
        <w:t> </w:t>
      </w:r>
      <w:r>
        <w:rPr>
          <w:spacing w:val="1"/>
          <w:w w:val="100"/>
          <w:vertAlign w:val="baseline"/>
        </w:rPr>
        <w:t>提升</w:t>
      </w:r>
      <w:r>
        <w:rPr>
          <w:spacing w:val="-42"/>
          <w:vertAlign w:val="baseline"/>
        </w:rPr>
        <w:t> </w:t>
      </w:r>
      <w:r>
        <w:rPr>
          <w:rFonts w:ascii="Times New Roman" w:hAnsi="Times New Roman" w:eastAsia="Times New Roman"/>
          <w:w w:val="100"/>
          <w:vertAlign w:val="baseline"/>
        </w:rPr>
        <w:t>1</w:t>
      </w:r>
      <w:r>
        <w:rPr>
          <w:rFonts w:ascii="Times New Roman" w:hAnsi="Times New Roman" w:eastAsia="Times New Roman"/>
          <w:spacing w:val="2"/>
          <w:w w:val="100"/>
          <w:vertAlign w:val="baseline"/>
        </w:rPr>
        <w:t>0</w:t>
      </w:r>
      <w:r>
        <w:rPr>
          <w:rFonts w:ascii="Times New Roman" w:hAnsi="Times New Roman" w:eastAsia="Times New Roman"/>
          <w:spacing w:val="1"/>
          <w:w w:val="100"/>
          <w:vertAlign w:val="baseline"/>
        </w:rPr>
        <w:t>.6</w:t>
      </w:r>
      <w:r>
        <w:rPr>
          <w:rFonts w:ascii="Times New Roman" w:hAnsi="Times New Roman" w:eastAsia="Times New Roman"/>
          <w:spacing w:val="2"/>
          <w:w w:val="100"/>
          <w:vertAlign w:val="baseline"/>
        </w:rPr>
        <w:t>8%</w:t>
      </w:r>
      <w:r>
        <w:rPr>
          <w:spacing w:val="2"/>
          <w:w w:val="100"/>
          <w:vertAlign w:val="baseline"/>
        </w:rPr>
        <w:t>。另外，融合</w:t>
      </w:r>
      <w:r>
        <w:rPr>
          <w:spacing w:val="-42"/>
          <w:vertAlign w:val="baseline"/>
        </w:rPr>
        <w:t> </w:t>
      </w:r>
      <w:r>
        <w:rPr>
          <w:rFonts w:ascii="Times New Roman" w:hAnsi="Times New Roman" w:eastAsia="Times New Roman"/>
          <w:spacing w:val="1"/>
          <w:w w:val="100"/>
          <w:vertAlign w:val="baseline"/>
        </w:rPr>
        <w:t>L</w:t>
      </w:r>
      <w:r>
        <w:rPr>
          <w:rFonts w:ascii="Times New Roman" w:hAnsi="Times New Roman" w:eastAsia="Times New Roman"/>
          <w:spacing w:val="2"/>
          <w:w w:val="100"/>
          <w:vertAlign w:val="baseline"/>
        </w:rPr>
        <w:t>L</w:t>
      </w:r>
      <w:r>
        <w:rPr>
          <w:rFonts w:ascii="Times New Roman" w:hAnsi="Times New Roman" w:eastAsia="Times New Roman"/>
          <w:w w:val="100"/>
          <w:vertAlign w:val="baseline"/>
        </w:rPr>
        <w:t>M</w:t>
      </w:r>
      <w:r>
        <w:rPr>
          <w:rFonts w:ascii="Times New Roman" w:hAnsi="Times New Roman" w:eastAsia="Times New Roman"/>
          <w:spacing w:val="4"/>
          <w:vertAlign w:val="baseline"/>
        </w:rPr>
        <w:t> </w:t>
      </w:r>
      <w:r>
        <w:rPr>
          <w:spacing w:val="3"/>
          <w:w w:val="100"/>
          <w:vertAlign w:val="baseline"/>
        </w:rPr>
        <w:t>进行推荐还存</w:t>
      </w:r>
    </w:p>
    <w:p>
      <w:pPr>
        <w:pStyle w:val="BodyText"/>
        <w:spacing w:line="321" w:lineRule="auto" w:before="80"/>
        <w:ind w:left="283" w:right="365"/>
        <w:jc w:val="both"/>
      </w:pPr>
      <w:r>
        <w:rPr/>
        <w:br w:type="column"/>
      </w:r>
      <w:r>
        <w:rPr>
          <w:spacing w:val="-2"/>
        </w:rPr>
        <w:t>在着幻觉问题（</w:t>
      </w:r>
      <w:r>
        <w:rPr>
          <w:rFonts w:ascii="Times New Roman" w:hAnsi="Times New Roman" w:eastAsia="Times New Roman"/>
          <w:spacing w:val="-2"/>
        </w:rPr>
        <w:t>Hallucination</w:t>
      </w:r>
      <w:r>
        <w:rPr>
          <w:rFonts w:ascii="Times New Roman" w:hAnsi="Times New Roman" w:eastAsia="Times New Roman"/>
          <w:spacing w:val="-13"/>
        </w:rPr>
        <w:t> </w:t>
      </w:r>
      <w:r>
        <w:rPr>
          <w:rFonts w:ascii="Times New Roman" w:hAnsi="Times New Roman" w:eastAsia="Times New Roman"/>
          <w:spacing w:val="-2"/>
        </w:rPr>
        <w:t>Problem</w:t>
      </w:r>
      <w:r>
        <w:rPr>
          <w:spacing w:val="-2"/>
        </w:rPr>
        <w:t>），</w:t>
      </w:r>
      <w:r>
        <w:rPr>
          <w:spacing w:val="-13"/>
        </w:rPr>
        <w:t>即 </w:t>
      </w:r>
      <w:r>
        <w:rPr>
          <w:rFonts w:ascii="Times New Roman" w:hAnsi="Times New Roman" w:eastAsia="Times New Roman"/>
          <w:spacing w:val="-2"/>
        </w:rPr>
        <w:t>LLM</w:t>
      </w:r>
      <w:r>
        <w:rPr>
          <w:rFonts w:ascii="Times New Roman" w:hAnsi="Times New Roman" w:eastAsia="Times New Roman"/>
          <w:spacing w:val="-10"/>
        </w:rPr>
        <w:t> </w:t>
      </w:r>
      <w:r>
        <w:rPr>
          <w:spacing w:val="-2"/>
        </w:rPr>
        <w:t>生成与事实不符、逻辑错误或缺乏</w:t>
      </w:r>
      <w:r>
        <w:rPr>
          <w:spacing w:val="3"/>
          <w:position w:val="-1"/>
        </w:rPr>
        <w:drawing>
          <wp:inline distT="0" distB="0" distL="0" distR="0">
            <wp:extent cx="123825" cy="123825"/>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1"/>
        </w:rPr>
      </w:r>
      <w:r>
        <w:rPr>
          <w:spacing w:val="-2"/>
        </w:rPr>
        <w:t>据内容，对此，</w:t>
      </w:r>
      <w:r>
        <w:rPr>
          <w:rFonts w:ascii="Times New Roman" w:hAnsi="Times New Roman" w:eastAsia="Times New Roman"/>
          <w:spacing w:val="-2"/>
        </w:rPr>
        <w:t>Yang</w:t>
      </w:r>
      <w:r>
        <w:rPr/>
        <w:t>等人</w:t>
      </w:r>
      <w:r>
        <w:rPr>
          <w:rFonts w:ascii="Times New Roman" w:hAnsi="Times New Roman" w:eastAsia="Times New Roman"/>
          <w:vertAlign w:val="superscript"/>
        </w:rPr>
        <w:t>[124]</w:t>
      </w:r>
      <w:r>
        <w:rPr>
          <w:spacing w:val="-6"/>
          <w:vertAlign w:val="baseline"/>
        </w:rPr>
        <w:t>提出了 </w:t>
      </w:r>
      <w:r>
        <w:rPr>
          <w:rFonts w:ascii="Times New Roman" w:hAnsi="Times New Roman" w:eastAsia="Times New Roman"/>
          <w:vertAlign w:val="baseline"/>
        </w:rPr>
        <w:t>CP-KGC</w:t>
      </w:r>
      <w:r>
        <w:rPr>
          <w:rFonts w:ascii="Times New Roman" w:hAnsi="Times New Roman" w:eastAsia="Times New Roman"/>
          <w:spacing w:val="23"/>
          <w:vertAlign w:val="baseline"/>
        </w:rPr>
        <w:t> </w:t>
      </w:r>
      <w:r>
        <w:rPr>
          <w:spacing w:val="-12"/>
          <w:vertAlign w:val="baseline"/>
        </w:rPr>
        <w:t>框架，通过设计约束提示，将</w:t>
      </w:r>
      <w:r>
        <w:rPr>
          <w:vertAlign w:val="baseline"/>
        </w:rPr>
        <w:t>实体极其原始描述作为上下文输入，引导 </w:t>
      </w:r>
      <w:r>
        <w:rPr>
          <w:rFonts w:ascii="Times New Roman" w:hAnsi="Times New Roman" w:eastAsia="Times New Roman"/>
          <w:vertAlign w:val="baseline"/>
        </w:rPr>
        <w:t>LLM</w:t>
      </w:r>
      <w:r>
        <w:rPr>
          <w:rFonts w:ascii="Times New Roman" w:hAnsi="Times New Roman" w:eastAsia="Times New Roman"/>
          <w:spacing w:val="40"/>
          <w:vertAlign w:val="baseline"/>
        </w:rPr>
        <w:t> </w:t>
      </w:r>
      <w:r>
        <w:rPr>
          <w:vertAlign w:val="baseline"/>
        </w:rPr>
        <w:t>生成</w:t>
      </w:r>
      <w:r>
        <w:rPr>
          <w:spacing w:val="-2"/>
          <w:vertAlign w:val="baseline"/>
        </w:rPr>
        <w:t>更精准的文本。并且还使用 </w:t>
      </w:r>
      <w:r>
        <w:rPr>
          <w:rFonts w:ascii="Times New Roman" w:hAnsi="Times New Roman" w:eastAsia="Times New Roman"/>
          <w:vertAlign w:val="baseline"/>
        </w:rPr>
        <w:t>BERT</w:t>
      </w:r>
      <w:r>
        <w:rPr>
          <w:rFonts w:ascii="Times New Roman" w:hAnsi="Times New Roman" w:eastAsia="Times New Roman"/>
          <w:spacing w:val="25"/>
          <w:vertAlign w:val="baseline"/>
        </w:rPr>
        <w:t> </w:t>
      </w:r>
      <w:r>
        <w:rPr>
          <w:vertAlign w:val="baseline"/>
        </w:rPr>
        <w:t>模型计算生成同义</w:t>
      </w:r>
      <w:r>
        <w:rPr>
          <w:spacing w:val="-2"/>
          <w:vertAlign w:val="baseline"/>
        </w:rPr>
        <w:t>词与实体的相似度，设定阈值过滤低信用结果。总体</w:t>
      </w:r>
      <w:r>
        <w:rPr>
          <w:vertAlign w:val="baseline"/>
        </w:rPr>
        <w:t>来说，</w:t>
      </w:r>
      <w:r>
        <w:rPr>
          <w:rFonts w:ascii="Times New Roman" w:hAnsi="Times New Roman" w:eastAsia="Times New Roman"/>
          <w:vertAlign w:val="baseline"/>
        </w:rPr>
        <w:t>LLM</w:t>
      </w:r>
      <w:r>
        <w:rPr>
          <w:rFonts w:ascii="Times New Roman" w:hAnsi="Times New Roman" w:eastAsia="Times New Roman"/>
          <w:spacing w:val="-6"/>
          <w:vertAlign w:val="baseline"/>
        </w:rPr>
        <w:t> </w:t>
      </w:r>
      <w:r>
        <w:rPr>
          <w:vertAlign w:val="baseline"/>
        </w:rPr>
        <w:t>与图模型的深度协同成为突破点，新兴框架将 </w:t>
      </w:r>
      <w:r>
        <w:rPr>
          <w:rFonts w:ascii="Times New Roman" w:hAnsi="Times New Roman" w:eastAsia="Times New Roman"/>
          <w:vertAlign w:val="baseline"/>
        </w:rPr>
        <w:t>LLM</w:t>
      </w:r>
      <w:r>
        <w:rPr>
          <w:rFonts w:ascii="Times New Roman" w:hAnsi="Times New Roman" w:eastAsia="Times New Roman"/>
          <w:spacing w:val="40"/>
          <w:vertAlign w:val="baseline"/>
        </w:rPr>
        <w:t> </w:t>
      </w:r>
      <w:r>
        <w:rPr>
          <w:vertAlign w:val="baseline"/>
        </w:rPr>
        <w:t>嵌入图推荐的候选生成与过滤阶段，通过多级渐进式检索机制，让 </w:t>
      </w:r>
      <w:r>
        <w:rPr>
          <w:rFonts w:ascii="Times New Roman" w:hAnsi="Times New Roman" w:eastAsia="Times New Roman"/>
          <w:vertAlign w:val="baseline"/>
        </w:rPr>
        <w:t>LLM</w:t>
      </w:r>
      <w:r>
        <w:rPr>
          <w:rFonts w:ascii="Times New Roman" w:hAnsi="Times New Roman" w:eastAsia="Times New Roman"/>
          <w:spacing w:val="40"/>
          <w:vertAlign w:val="baseline"/>
        </w:rPr>
        <w:t> </w:t>
      </w:r>
      <w:r>
        <w:rPr>
          <w:vertAlign w:val="baseline"/>
        </w:rPr>
        <w:t>负责意图推理与查询</w:t>
      </w:r>
      <w:r>
        <w:rPr>
          <w:spacing w:val="-2"/>
          <w:vertAlign w:val="baseline"/>
        </w:rPr>
        <w:t>构造，图模型负责捕捉高阶协同信号，实现了生成式语义与图结构语义的优势互补。此外，幻觉抑制与知识可信保障成为必要环节，研究通过约束提示、上下</w:t>
      </w:r>
      <w:r>
        <w:rPr>
          <w:spacing w:val="-8"/>
          <w:vertAlign w:val="baseline"/>
        </w:rPr>
        <w:t>文注入及相似度阈值过滤等技术，有效减少了 </w:t>
      </w:r>
      <w:r>
        <w:rPr>
          <w:rFonts w:ascii="Times New Roman" w:hAnsi="Times New Roman" w:eastAsia="Times New Roman"/>
          <w:vertAlign w:val="baseline"/>
        </w:rPr>
        <w:t>LLM</w:t>
      </w:r>
      <w:r>
        <w:rPr>
          <w:rFonts w:ascii="Times New Roman" w:hAnsi="Times New Roman" w:eastAsia="Times New Roman"/>
          <w:spacing w:val="18"/>
          <w:vertAlign w:val="baseline"/>
        </w:rPr>
        <w:t> </w:t>
      </w:r>
      <w:r>
        <w:rPr>
          <w:vertAlign w:val="baseline"/>
        </w:rPr>
        <w:t>生</w:t>
      </w:r>
      <w:r>
        <w:rPr>
          <w:spacing w:val="-2"/>
          <w:vertAlign w:val="baseline"/>
        </w:rPr>
        <w:t>成知识中的事实性错误，确保了增强知识的可靠性与</w:t>
      </w:r>
      <w:r>
        <w:rPr>
          <w:spacing w:val="-11"/>
          <w:vertAlign w:val="baseline"/>
        </w:rPr>
        <w:t>可用性。这些进展共同推动了 </w:t>
      </w:r>
      <w:r>
        <w:rPr>
          <w:rFonts w:ascii="Times New Roman" w:hAnsi="Times New Roman" w:eastAsia="Times New Roman"/>
          <w:vertAlign w:val="baseline"/>
        </w:rPr>
        <w:t>LLM</w:t>
      </w:r>
      <w:r>
        <w:rPr>
          <w:rFonts w:ascii="Times New Roman" w:hAnsi="Times New Roman" w:eastAsia="Times New Roman"/>
          <w:spacing w:val="23"/>
          <w:vertAlign w:val="baseline"/>
        </w:rPr>
        <w:t> </w:t>
      </w:r>
      <w:r>
        <w:rPr>
          <w:vertAlign w:val="baseline"/>
        </w:rPr>
        <w:t>从</w:t>
      </w:r>
      <w:r>
        <w:rPr>
          <w:rFonts w:ascii="Times New Roman" w:hAnsi="Times New Roman" w:eastAsia="Times New Roman"/>
          <w:vertAlign w:val="baseline"/>
        </w:rPr>
        <w:t>“</w:t>
      </w:r>
      <w:r>
        <w:rPr>
          <w:vertAlign w:val="baseline"/>
        </w:rPr>
        <w:t>辅助工具</w:t>
      </w:r>
      <w:r>
        <w:rPr>
          <w:rFonts w:ascii="Times New Roman" w:hAnsi="Times New Roman" w:eastAsia="Times New Roman"/>
          <w:vertAlign w:val="baseline"/>
        </w:rPr>
        <w:t>”</w:t>
      </w:r>
      <w:r>
        <w:rPr>
          <w:vertAlign w:val="baseline"/>
        </w:rPr>
        <w:t>升级</w:t>
      </w:r>
      <w:r>
        <w:rPr>
          <w:spacing w:val="-2"/>
          <w:vertAlign w:val="baseline"/>
        </w:rPr>
        <w:t>为推荐系统中一个可靠、高效的外部知识大脑。</w:t>
      </w:r>
    </w:p>
    <w:p>
      <w:pPr>
        <w:pStyle w:val="Heading2"/>
        <w:numPr>
          <w:ilvl w:val="2"/>
          <w:numId w:val="6"/>
        </w:numPr>
        <w:tabs>
          <w:tab w:pos="1039" w:val="left" w:leader="none"/>
        </w:tabs>
        <w:spacing w:line="240" w:lineRule="auto" w:before="83" w:after="0"/>
        <w:ind w:left="1039" w:right="0" w:hanging="756"/>
        <w:jc w:val="left"/>
      </w:pPr>
      <w:r>
        <w:rPr>
          <w:rFonts w:ascii="Arial" w:eastAsia="Arial"/>
          <w:spacing w:val="-6"/>
        </w:rPr>
        <w:t>LLM</w:t>
      </w:r>
      <w:r>
        <w:rPr>
          <w:rFonts w:ascii="Arial" w:eastAsia="Arial"/>
          <w:spacing w:val="3"/>
        </w:rPr>
        <w:t> </w:t>
      </w:r>
      <w:r>
        <w:rPr>
          <w:spacing w:val="-7"/>
        </w:rPr>
        <w:t>驱动的多智能体协同优化</w:t>
      </w:r>
    </w:p>
    <w:p>
      <w:pPr>
        <w:pStyle w:val="BodyText"/>
        <w:spacing w:line="244" w:lineRule="auto" w:before="99"/>
        <w:ind w:left="283" w:right="372" w:firstLine="408"/>
        <w:jc w:val="both"/>
      </w:pPr>
      <w:r>
        <w:rPr>
          <w:spacing w:val="-2"/>
        </w:rPr>
        <w:t>智能体系统能将复杂目标拆解为若干子任务，分步进行系统化处理。这种机制突破了纯文本查询的局限，通过构建更稳健、情境感知更强的决策流程，更贴近人类思维模式</w:t>
      </w:r>
      <w:r>
        <w:rPr>
          <w:rFonts w:ascii="Times New Roman" w:hAnsi="Times New Roman" w:eastAsia="Times New Roman"/>
          <w:spacing w:val="-2"/>
          <w:vertAlign w:val="superscript"/>
        </w:rPr>
        <w:t>[53]</w:t>
      </w:r>
      <w:r>
        <w:rPr>
          <w:spacing w:val="-2"/>
          <w:vertAlign w:val="baseline"/>
        </w:rPr>
        <w:t>。此外，通过将认知负荷分散到不同组件，智能体框架还能有效降低“幻觉”或答案</w:t>
      </w:r>
      <w:r>
        <w:rPr>
          <w:vertAlign w:val="baseline"/>
        </w:rPr>
        <w:t>不完整的风险，确保最终结果不会单纯</w:t>
      </w:r>
      <w:r>
        <w:rPr>
          <w:spacing w:val="3"/>
          <w:position w:val="-2"/>
          <w:vertAlign w:val="baseline"/>
        </w:rPr>
        <w:drawing>
          <wp:inline distT="0" distB="0" distL="0" distR="0">
            <wp:extent cx="123825" cy="123825"/>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vertAlign w:val="baseline"/>
        </w:rPr>
      </w:r>
      <w:r>
        <w:rPr>
          <w:vertAlign w:val="baseline"/>
        </w:rPr>
        <w:t>赖单次预</w:t>
      </w:r>
      <w:r>
        <w:rPr>
          <w:spacing w:val="-10"/>
          <w:vertAlign w:val="baseline"/>
        </w:rPr>
        <w:t>测</w:t>
      </w:r>
    </w:p>
    <w:p>
      <w:pPr>
        <w:pStyle w:val="BodyText"/>
        <w:spacing w:line="248" w:lineRule="exact"/>
        <w:ind w:left="283"/>
      </w:pPr>
      <w:r>
        <w:rPr>
          <w:rFonts w:ascii="Times New Roman" w:eastAsia="Times New Roman"/>
          <w:position w:val="7"/>
          <w:sz w:val="13"/>
        </w:rPr>
        <w:t>[54]</w:t>
      </w:r>
      <w:r>
        <w:rPr>
          <w:spacing w:val="-1"/>
        </w:rPr>
        <w:t>。但是由于领域自适应以及系统验证的要求，直接</w:t>
      </w:r>
    </w:p>
    <w:p>
      <w:pPr>
        <w:pStyle w:val="BodyText"/>
        <w:spacing w:line="242" w:lineRule="auto" w:before="4"/>
        <w:ind w:left="283" w:right="264"/>
      </w:pPr>
      <w:r>
        <w:rPr>
          <w:spacing w:val="-2"/>
          <w:w w:val="100"/>
        </w:rPr>
        <w:t>将这种框架应用到知识图谱增强仍具有挑战性。对此， </w:t>
      </w:r>
      <w:r>
        <w:rPr>
          <w:rFonts w:ascii="Times New Roman" w:hAnsi="Times New Roman" w:eastAsia="Times New Roman"/>
          <w:spacing w:val="1"/>
          <w:w w:val="100"/>
        </w:rPr>
        <w:t>L</w:t>
      </w:r>
      <w:r>
        <w:rPr>
          <w:rFonts w:ascii="Times New Roman" w:hAnsi="Times New Roman" w:eastAsia="Times New Roman"/>
          <w:w w:val="100"/>
        </w:rPr>
        <w:t>U</w:t>
      </w:r>
      <w:r>
        <w:rPr>
          <w:rFonts w:ascii="Times New Roman" w:hAnsi="Times New Roman" w:eastAsia="Times New Roman"/>
          <w:spacing w:val="-7"/>
        </w:rPr>
        <w:t>   </w:t>
      </w:r>
      <w:r>
        <w:rPr>
          <w:spacing w:val="36"/>
          <w:w w:val="100"/>
        </w:rPr>
        <w:t>等人</w:t>
      </w:r>
      <w:r>
        <w:rPr>
          <w:rFonts w:ascii="Times New Roman" w:hAnsi="Times New Roman" w:eastAsia="Times New Roman"/>
          <w:spacing w:val="2"/>
          <w:w w:val="99"/>
          <w:vertAlign w:val="superscript"/>
        </w:rPr>
        <w:t>[12</w:t>
      </w:r>
      <w:r>
        <w:rPr>
          <w:rFonts w:ascii="Times New Roman" w:hAnsi="Times New Roman" w:eastAsia="Times New Roman"/>
          <w:spacing w:val="1"/>
          <w:w w:val="99"/>
          <w:vertAlign w:val="superscript"/>
        </w:rPr>
        <w:t>5</w:t>
      </w:r>
      <w:r>
        <w:rPr>
          <w:rFonts w:ascii="Times New Roman" w:hAnsi="Times New Roman" w:eastAsia="Times New Roman"/>
          <w:w w:val="99"/>
          <w:vertAlign w:val="superscript"/>
        </w:rPr>
        <w:t>]</w:t>
      </w:r>
      <w:r>
        <w:rPr>
          <w:rFonts w:ascii="Times New Roman" w:hAnsi="Times New Roman" w:eastAsia="Times New Roman"/>
          <w:spacing w:val="-18"/>
          <w:vertAlign w:val="baseline"/>
        </w:rPr>
        <w:t> </w:t>
      </w:r>
      <w:r>
        <w:rPr>
          <w:spacing w:val="31"/>
          <w:w w:val="100"/>
          <w:vertAlign w:val="baseline"/>
        </w:rPr>
        <w:t>提出了一个新的多智能体协作架构 </w:t>
      </w:r>
      <w:r>
        <w:rPr>
          <w:rFonts w:ascii="Times New Roman" w:hAnsi="Times New Roman" w:eastAsia="Times New Roman"/>
          <w:spacing w:val="1"/>
          <w:w w:val="100"/>
          <w:vertAlign w:val="baseline"/>
        </w:rPr>
        <w:t>K</w:t>
      </w:r>
      <w:r>
        <w:rPr>
          <w:rFonts w:ascii="Times New Roman" w:hAnsi="Times New Roman" w:eastAsia="Times New Roman"/>
          <w:spacing w:val="2"/>
          <w:w w:val="100"/>
          <w:vertAlign w:val="baseline"/>
        </w:rPr>
        <w:t>A</w:t>
      </w:r>
      <w:r>
        <w:rPr>
          <w:rFonts w:ascii="Times New Roman" w:hAnsi="Times New Roman" w:eastAsia="Times New Roman"/>
          <w:spacing w:val="1"/>
          <w:w w:val="100"/>
          <w:vertAlign w:val="baseline"/>
        </w:rPr>
        <w:t>RM</w:t>
      </w:r>
      <w:r>
        <w:rPr>
          <w:rFonts w:ascii="Times New Roman" w:hAnsi="Times New Roman" w:eastAsia="Times New Roman"/>
          <w:spacing w:val="5"/>
          <w:w w:val="100"/>
          <w:vertAlign w:val="baseline"/>
        </w:rPr>
        <w:t>A</w:t>
      </w:r>
      <w:r>
        <w:rPr>
          <w:spacing w:val="6"/>
          <w:w w:val="100"/>
          <w:vertAlign w:val="baseline"/>
        </w:rPr>
        <w:t>，能够部署多个智能体分阶段协作处理知识</w:t>
      </w:r>
      <w:r>
        <w:rPr>
          <w:spacing w:val="2"/>
          <w:w w:val="100"/>
          <w:vertAlign w:val="baseline"/>
        </w:rPr>
        <w:t>图谱增强任务。该框架采用的领域自适应提示能够指导智能体工作，并建立交❹验证闭环，即关系抽取与模式对齐智能体相互校验，有效减少幻觉</w:t>
      </w:r>
      <w:r>
        <w:rPr>
          <w:vertAlign w:val="baseline"/>
        </w:rPr>
        <w:t> </w:t>
      </w:r>
      <w:r>
        <w:rPr>
          <w:rFonts w:ascii="Times New Roman" w:hAnsi="Times New Roman" w:eastAsia="Times New Roman"/>
          <w:spacing w:val="1"/>
          <w:w w:val="100"/>
          <w:vertAlign w:val="baseline"/>
        </w:rPr>
        <w:t>18.6%</w:t>
      </w:r>
      <w:r>
        <w:rPr>
          <w:spacing w:val="3"/>
          <w:w w:val="100"/>
          <w:vertAlign w:val="baseline"/>
        </w:rPr>
        <w:t>，在 </w:t>
      </w:r>
      <w:r>
        <w:rPr>
          <w:rFonts w:ascii="Times New Roman" w:hAnsi="Times New Roman" w:eastAsia="Times New Roman"/>
          <w:spacing w:val="1"/>
          <w:w w:val="100"/>
          <w:vertAlign w:val="baseline"/>
        </w:rPr>
        <w:t>Pu</w:t>
      </w:r>
      <w:r>
        <w:rPr>
          <w:rFonts w:ascii="Times New Roman" w:hAnsi="Times New Roman" w:eastAsia="Times New Roman"/>
          <w:spacing w:val="2"/>
          <w:w w:val="100"/>
          <w:vertAlign w:val="baseline"/>
        </w:rPr>
        <w:t>b</w:t>
      </w:r>
      <w:r>
        <w:rPr>
          <w:rFonts w:ascii="Times New Roman" w:hAnsi="Times New Roman" w:eastAsia="Times New Roman"/>
          <w:spacing w:val="1"/>
          <w:w w:val="100"/>
          <w:vertAlign w:val="baseline"/>
        </w:rPr>
        <w:t>M</w:t>
      </w:r>
      <w:r>
        <w:rPr>
          <w:rFonts w:ascii="Times New Roman" w:hAnsi="Times New Roman" w:eastAsia="Times New Roman"/>
          <w:w w:val="100"/>
          <w:vertAlign w:val="baseline"/>
        </w:rPr>
        <w:t>ed</w:t>
      </w:r>
      <w:r>
        <w:rPr>
          <w:rFonts w:ascii="Times New Roman" w:hAnsi="Times New Roman" w:eastAsia="Times New Roman"/>
          <w:spacing w:val="2"/>
          <w:vertAlign w:val="baseline"/>
        </w:rPr>
        <w:t>  </w:t>
      </w:r>
      <w:r>
        <w:rPr>
          <w:spacing w:val="3"/>
          <w:w w:val="100"/>
          <w:vertAlign w:val="baseline"/>
        </w:rPr>
        <w:t>文献图谱构建中实现了高精度的自动实体新增</w:t>
      </w:r>
      <w:r>
        <w:rPr>
          <w:spacing w:val="-34"/>
          <w:vertAlign w:val="baseline"/>
        </w:rPr>
        <w:t> </w:t>
      </w:r>
      <w:r>
        <w:rPr>
          <w:rFonts w:ascii="Times New Roman" w:hAnsi="Times New Roman" w:eastAsia="Times New Roman"/>
          <w:spacing w:val="1"/>
          <w:w w:val="100"/>
          <w:vertAlign w:val="baseline"/>
        </w:rPr>
        <w:t>38,23</w:t>
      </w:r>
      <w:r>
        <w:rPr>
          <w:rFonts w:ascii="Times New Roman" w:hAnsi="Times New Roman" w:eastAsia="Times New Roman"/>
          <w:w w:val="100"/>
          <w:vertAlign w:val="baseline"/>
        </w:rPr>
        <w:t>0</w:t>
      </w:r>
      <w:r>
        <w:rPr>
          <w:rFonts w:ascii="Times New Roman" w:hAnsi="Times New Roman" w:eastAsia="Times New Roman"/>
          <w:spacing w:val="14"/>
          <w:vertAlign w:val="baseline"/>
        </w:rPr>
        <w:t> </w:t>
      </w:r>
      <w:r>
        <w:rPr>
          <w:spacing w:val="1"/>
          <w:w w:val="100"/>
          <w:vertAlign w:val="baseline"/>
        </w:rPr>
        <w:t>个。与</w:t>
      </w:r>
      <w:r>
        <w:rPr>
          <w:spacing w:val="-34"/>
          <w:vertAlign w:val="baseline"/>
        </w:rPr>
        <w:t> </w:t>
      </w:r>
      <w:r>
        <w:rPr>
          <w:rFonts w:ascii="Times New Roman" w:hAnsi="Times New Roman" w:eastAsia="Times New Roman"/>
          <w:spacing w:val="1"/>
          <w:w w:val="100"/>
          <w:vertAlign w:val="baseline"/>
        </w:rPr>
        <w:t>KAR</w:t>
      </w:r>
      <w:r>
        <w:rPr>
          <w:rFonts w:ascii="Times New Roman" w:hAnsi="Times New Roman" w:eastAsia="Times New Roman"/>
          <w:w w:val="100"/>
          <w:vertAlign w:val="baseline"/>
        </w:rPr>
        <w:t>MA</w:t>
      </w:r>
      <w:r>
        <w:rPr>
          <w:rFonts w:ascii="Times New Roman" w:hAnsi="Times New Roman" w:eastAsia="Times New Roman"/>
          <w:spacing w:val="13"/>
          <w:vertAlign w:val="baseline"/>
        </w:rPr>
        <w:t> </w:t>
      </w:r>
      <w:r>
        <w:rPr>
          <w:spacing w:val="3"/>
          <w:w w:val="100"/>
          <w:vertAlign w:val="baseline"/>
        </w:rPr>
        <w:t>框架不同，</w:t>
      </w:r>
      <w:r>
        <w:rPr>
          <w:rFonts w:ascii="Times New Roman" w:hAnsi="Times New Roman" w:eastAsia="Times New Roman"/>
          <w:spacing w:val="2"/>
          <w:w w:val="100"/>
          <w:vertAlign w:val="baseline"/>
        </w:rPr>
        <w:t>G</w:t>
      </w:r>
      <w:r>
        <w:rPr>
          <w:rFonts w:ascii="Times New Roman" w:hAnsi="Times New Roman" w:eastAsia="Times New Roman"/>
          <w:w w:val="100"/>
          <w:vertAlign w:val="baseline"/>
        </w:rPr>
        <w:t>ao</w:t>
      </w:r>
      <w:r>
        <w:rPr>
          <w:rFonts w:ascii="Times New Roman" w:hAnsi="Times New Roman" w:eastAsia="Times New Roman"/>
          <w:spacing w:val="13"/>
          <w:vertAlign w:val="baseline"/>
        </w:rPr>
        <w:t> </w:t>
      </w:r>
      <w:r>
        <w:rPr>
          <w:spacing w:val="3"/>
          <w:w w:val="100"/>
          <w:vertAlign w:val="baseline"/>
        </w:rPr>
        <w:t>等人</w:t>
      </w:r>
      <w:r>
        <w:rPr>
          <w:rFonts w:ascii="Times New Roman" w:hAnsi="Times New Roman" w:eastAsia="Times New Roman"/>
          <w:spacing w:val="2"/>
          <w:w w:val="99"/>
          <w:vertAlign w:val="superscript"/>
        </w:rPr>
        <w:t>[</w:t>
      </w:r>
      <w:r>
        <w:rPr>
          <w:rFonts w:ascii="Times New Roman" w:hAnsi="Times New Roman" w:eastAsia="Times New Roman"/>
          <w:spacing w:val="1"/>
          <w:w w:val="99"/>
          <w:vertAlign w:val="superscript"/>
        </w:rPr>
        <w:t>1</w:t>
      </w:r>
      <w:r>
        <w:rPr>
          <w:rFonts w:ascii="Times New Roman" w:hAnsi="Times New Roman" w:eastAsia="Times New Roman"/>
          <w:spacing w:val="2"/>
          <w:w w:val="99"/>
          <w:vertAlign w:val="superscript"/>
        </w:rPr>
        <w:t>26</w:t>
      </w:r>
      <w:r>
        <w:rPr>
          <w:rFonts w:ascii="Times New Roman" w:hAnsi="Times New Roman" w:eastAsia="Times New Roman"/>
          <w:spacing w:val="1"/>
          <w:w w:val="99"/>
          <w:vertAlign w:val="superscript"/>
        </w:rPr>
        <w:t>]</w:t>
      </w:r>
      <w:r>
        <w:rPr>
          <w:w w:val="100"/>
          <w:vertAlign w:val="baseline"/>
        </w:rPr>
        <w:t>提</w:t>
      </w:r>
      <w:r>
        <w:rPr>
          <w:spacing w:val="1"/>
          <w:w w:val="100"/>
          <w:vertAlign w:val="baseline"/>
        </w:rPr>
        <w:t>出的</w:t>
      </w:r>
      <w:r>
        <w:rPr>
          <w:spacing w:val="-45"/>
          <w:vertAlign w:val="baseline"/>
        </w:rPr>
        <w:t> </w:t>
      </w:r>
      <w:r>
        <w:rPr>
          <w:rFonts w:ascii="Times New Roman" w:hAnsi="Times New Roman" w:eastAsia="Times New Roman"/>
          <w:spacing w:val="1"/>
          <w:w w:val="100"/>
          <w:vertAlign w:val="baseline"/>
        </w:rPr>
        <w:t>Gr</w:t>
      </w:r>
      <w:r>
        <w:rPr>
          <w:rFonts w:ascii="Times New Roman" w:hAnsi="Times New Roman" w:eastAsia="Times New Roman"/>
          <w:w w:val="100"/>
          <w:vertAlign w:val="baseline"/>
        </w:rPr>
        <w:t>a</w:t>
      </w:r>
      <w:r>
        <w:rPr>
          <w:rFonts w:ascii="Times New Roman" w:hAnsi="Times New Roman" w:eastAsia="Times New Roman"/>
          <w:spacing w:val="1"/>
          <w:w w:val="100"/>
          <w:vertAlign w:val="baseline"/>
        </w:rPr>
        <w:t>p</w:t>
      </w:r>
      <w:r>
        <w:rPr>
          <w:rFonts w:ascii="Times New Roman" w:hAnsi="Times New Roman" w:eastAsia="Times New Roman"/>
          <w:w w:val="100"/>
          <w:vertAlign w:val="baseline"/>
        </w:rPr>
        <w:t>h</w:t>
      </w:r>
      <w:r>
        <w:rPr>
          <w:rFonts w:ascii="Times New Roman" w:hAnsi="Times New Roman" w:eastAsia="Times New Roman"/>
          <w:spacing w:val="-8"/>
          <w:vertAlign w:val="baseline"/>
        </w:rPr>
        <w:t> </w:t>
      </w:r>
      <w:r>
        <w:rPr>
          <w:rFonts w:ascii="Times New Roman" w:hAnsi="Times New Roman" w:eastAsia="Times New Roman"/>
          <w:w w:val="100"/>
          <w:vertAlign w:val="baseline"/>
        </w:rPr>
        <w:t>C</w:t>
      </w:r>
      <w:r>
        <w:rPr>
          <w:rFonts w:ascii="Times New Roman" w:hAnsi="Times New Roman" w:eastAsia="Times New Roman"/>
          <w:spacing w:val="1"/>
          <w:w w:val="100"/>
          <w:vertAlign w:val="baseline"/>
        </w:rPr>
        <w:t>ou</w:t>
      </w:r>
      <w:r>
        <w:rPr>
          <w:rFonts w:ascii="Times New Roman" w:hAnsi="Times New Roman" w:eastAsia="Times New Roman"/>
          <w:spacing w:val="2"/>
          <w:w w:val="100"/>
          <w:vertAlign w:val="baseline"/>
        </w:rPr>
        <w:t>n</w:t>
      </w:r>
      <w:r>
        <w:rPr>
          <w:rFonts w:ascii="Times New Roman" w:hAnsi="Times New Roman" w:eastAsia="Times New Roman"/>
          <w:w w:val="100"/>
          <w:vertAlign w:val="baseline"/>
        </w:rPr>
        <w:t>s</w:t>
      </w:r>
      <w:r>
        <w:rPr>
          <w:rFonts w:ascii="Times New Roman" w:hAnsi="Times New Roman" w:eastAsia="Times New Roman"/>
          <w:spacing w:val="2"/>
          <w:w w:val="100"/>
          <w:vertAlign w:val="baseline"/>
        </w:rPr>
        <w:t>e</w:t>
      </w:r>
      <w:r>
        <w:rPr>
          <w:rFonts w:ascii="Times New Roman" w:hAnsi="Times New Roman" w:eastAsia="Times New Roman"/>
          <w:w w:val="100"/>
          <w:vertAlign w:val="baseline"/>
        </w:rPr>
        <w:t>l</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r</w:t>
      </w:r>
      <w:r>
        <w:rPr>
          <w:rFonts w:ascii="Times New Roman" w:hAnsi="Times New Roman" w:eastAsia="Times New Roman"/>
          <w:spacing w:val="5"/>
          <w:vertAlign w:val="baseline"/>
        </w:rPr>
        <w:t> </w:t>
      </w:r>
      <w:r>
        <w:rPr>
          <w:spacing w:val="-2"/>
          <w:w w:val="100"/>
          <w:vertAlign w:val="baseline"/>
        </w:rPr>
        <w:t>框架采用了三智能体分工，并添</w:t>
      </w:r>
      <w:r>
        <w:rPr>
          <w:spacing w:val="-9"/>
          <w:w w:val="100"/>
          <w:vertAlign w:val="baseline"/>
        </w:rPr>
        <w:t>加了双层反射架构。即内层推理循环和外层反思结构。</w:t>
      </w:r>
      <w:r>
        <w:rPr>
          <w:spacing w:val="-7"/>
          <w:w w:val="100"/>
          <w:vertAlign w:val="baseline"/>
        </w:rPr>
        <w:t>相较于</w:t>
      </w:r>
      <w:r>
        <w:rPr>
          <w:spacing w:val="-8"/>
          <w:vertAlign w:val="baseline"/>
        </w:rPr>
        <w:t> </w:t>
      </w:r>
      <w:r>
        <w:rPr>
          <w:rFonts w:ascii="Times New Roman" w:hAnsi="Times New Roman" w:eastAsia="Times New Roman"/>
          <w:spacing w:val="1"/>
          <w:w w:val="100"/>
          <w:vertAlign w:val="baseline"/>
        </w:rPr>
        <w:t>KA</w:t>
      </w:r>
      <w:r>
        <w:rPr>
          <w:rFonts w:ascii="Times New Roman" w:hAnsi="Times New Roman" w:eastAsia="Times New Roman"/>
          <w:w w:val="100"/>
          <w:vertAlign w:val="baseline"/>
        </w:rPr>
        <w:t>R</w:t>
      </w:r>
      <w:r>
        <w:rPr>
          <w:rFonts w:ascii="Times New Roman" w:hAnsi="Times New Roman" w:eastAsia="Times New Roman"/>
          <w:spacing w:val="1"/>
          <w:w w:val="100"/>
          <w:vertAlign w:val="baseline"/>
        </w:rPr>
        <w:t>M</w:t>
      </w:r>
      <w:r>
        <w:rPr>
          <w:rFonts w:ascii="Times New Roman" w:hAnsi="Times New Roman" w:eastAsia="Times New Roman"/>
          <w:w w:val="100"/>
          <w:vertAlign w:val="baseline"/>
        </w:rPr>
        <w:t>A</w:t>
      </w:r>
      <w:r>
        <w:rPr>
          <w:rFonts w:ascii="Times New Roman" w:hAnsi="Times New Roman" w:eastAsia="Times New Roman"/>
          <w:spacing w:val="-6"/>
          <w:vertAlign w:val="baseline"/>
        </w:rPr>
        <w:t>  </w:t>
      </w:r>
      <w:r>
        <w:rPr>
          <w:spacing w:val="3"/>
          <w:w w:val="100"/>
          <w:vertAlign w:val="baseline"/>
        </w:rPr>
        <w:t>类似流水线的知识提取路径，</w:t>
      </w:r>
      <w:r>
        <w:rPr>
          <w:rFonts w:ascii="Times New Roman" w:hAnsi="Times New Roman" w:eastAsia="Times New Roman"/>
          <w:spacing w:val="1"/>
          <w:w w:val="100"/>
          <w:vertAlign w:val="baseline"/>
        </w:rPr>
        <w:t>Gr</w:t>
      </w:r>
      <w:r>
        <w:rPr>
          <w:rFonts w:ascii="Times New Roman" w:hAnsi="Times New Roman" w:eastAsia="Times New Roman"/>
          <w:w w:val="100"/>
          <w:vertAlign w:val="baseline"/>
        </w:rPr>
        <w:t>aph </w:t>
      </w:r>
      <w:r>
        <w:rPr>
          <w:rFonts w:ascii="Times New Roman" w:hAnsi="Times New Roman" w:eastAsia="Times New Roman"/>
          <w:spacing w:val="1"/>
          <w:w w:val="100"/>
          <w:vertAlign w:val="baseline"/>
        </w:rPr>
        <w:t>Coun</w:t>
      </w:r>
      <w:r>
        <w:rPr>
          <w:rFonts w:ascii="Times New Roman" w:hAnsi="Times New Roman" w:eastAsia="Times New Roman"/>
          <w:spacing w:val="2"/>
          <w:w w:val="100"/>
          <w:vertAlign w:val="baseline"/>
        </w:rPr>
        <w:t>se</w:t>
      </w:r>
      <w:r>
        <w:rPr>
          <w:rFonts w:ascii="Times New Roman" w:hAnsi="Times New Roman" w:eastAsia="Times New Roman"/>
          <w:w w:val="100"/>
          <w:vertAlign w:val="baseline"/>
        </w:rPr>
        <w:t>l</w:t>
      </w:r>
      <w:r>
        <w:rPr>
          <w:rFonts w:ascii="Times New Roman" w:hAnsi="Times New Roman" w:eastAsia="Times New Roman"/>
          <w:spacing w:val="2"/>
          <w:w w:val="100"/>
          <w:vertAlign w:val="baseline"/>
        </w:rPr>
        <w:t>o</w:t>
      </w:r>
      <w:r>
        <w:rPr>
          <w:rFonts w:ascii="Times New Roman" w:hAnsi="Times New Roman" w:eastAsia="Times New Roman"/>
          <w:w w:val="100"/>
          <w:vertAlign w:val="baseline"/>
        </w:rPr>
        <w:t>r</w:t>
      </w:r>
      <w:r>
        <w:rPr>
          <w:rFonts w:ascii="Times New Roman" w:hAnsi="Times New Roman" w:eastAsia="Times New Roman"/>
          <w:spacing w:val="4"/>
          <w:vertAlign w:val="baseline"/>
        </w:rPr>
        <w:t> </w:t>
      </w:r>
      <w:r>
        <w:rPr>
          <w:spacing w:val="-3"/>
          <w:w w:val="100"/>
          <w:vertAlign w:val="baseline"/>
        </w:rPr>
        <w:t>更能够动态调整推理路径，并进行自我反思</w:t>
      </w:r>
      <w:r>
        <w:rPr>
          <w:spacing w:val="2"/>
          <w:w w:val="100"/>
          <w:vertAlign w:val="baseline"/>
        </w:rPr>
        <w:t>调节。这两种框架中，前者可以处于上游辅助构建高质量知识图谱，后者可以处于下游利用图谱进行复杂</w:t>
      </w:r>
      <w:r>
        <w:rPr>
          <w:spacing w:val="-2"/>
          <w:w w:val="100"/>
          <w:vertAlign w:val="baseline"/>
        </w:rPr>
        <w:t>推理。为了进一步提高系统性能，</w:t>
      </w:r>
      <w:r>
        <w:rPr>
          <w:rFonts w:ascii="Times New Roman" w:hAnsi="Times New Roman" w:eastAsia="Times New Roman"/>
          <w:spacing w:val="1"/>
          <w:w w:val="100"/>
          <w:vertAlign w:val="baseline"/>
        </w:rPr>
        <w:t>R</w:t>
      </w:r>
      <w:r>
        <w:rPr>
          <w:rFonts w:ascii="Times New Roman" w:hAnsi="Times New Roman" w:eastAsia="Times New Roman"/>
          <w:w w:val="100"/>
          <w:vertAlign w:val="baseline"/>
        </w:rPr>
        <w:t>a</w:t>
      </w:r>
      <w:r>
        <w:rPr>
          <w:rFonts w:ascii="Times New Roman" w:hAnsi="Times New Roman" w:eastAsia="Times New Roman"/>
          <w:spacing w:val="2"/>
          <w:w w:val="100"/>
          <w:vertAlign w:val="baseline"/>
        </w:rPr>
        <w:t>s</w:t>
      </w:r>
      <w:r>
        <w:rPr>
          <w:rFonts w:ascii="Times New Roman" w:hAnsi="Times New Roman" w:eastAsia="Times New Roman"/>
          <w:w w:val="100"/>
          <w:vertAlign w:val="baseline"/>
        </w:rPr>
        <w:t>m</w:t>
      </w:r>
      <w:r>
        <w:rPr>
          <w:rFonts w:ascii="Times New Roman" w:hAnsi="Times New Roman" w:eastAsia="Times New Roman"/>
          <w:spacing w:val="2"/>
          <w:w w:val="100"/>
          <w:vertAlign w:val="baseline"/>
        </w:rPr>
        <w:t>uss</w:t>
      </w:r>
      <w:r>
        <w:rPr>
          <w:rFonts w:ascii="Times New Roman" w:hAnsi="Times New Roman" w:eastAsia="Times New Roman"/>
          <w:w w:val="100"/>
          <w:vertAlign w:val="baseline"/>
        </w:rPr>
        <w:t>en</w:t>
      </w:r>
      <w:r>
        <w:rPr>
          <w:rFonts w:ascii="Times New Roman" w:hAnsi="Times New Roman" w:eastAsia="Times New Roman"/>
          <w:spacing w:val="3"/>
          <w:vertAlign w:val="baseline"/>
        </w:rPr>
        <w:t> </w:t>
      </w:r>
      <w:r>
        <w:rPr>
          <w:spacing w:val="3"/>
          <w:w w:val="100"/>
          <w:vertAlign w:val="baseline"/>
        </w:rPr>
        <w:t>等人</w:t>
      </w:r>
      <w:r>
        <w:rPr>
          <w:rFonts w:ascii="Times New Roman" w:hAnsi="Times New Roman" w:eastAsia="Times New Roman"/>
          <w:spacing w:val="2"/>
          <w:w w:val="99"/>
          <w:vertAlign w:val="superscript"/>
        </w:rPr>
        <w:t>[1</w:t>
      </w:r>
      <w:r>
        <w:rPr>
          <w:rFonts w:ascii="Times New Roman" w:hAnsi="Times New Roman" w:eastAsia="Times New Roman"/>
          <w:spacing w:val="1"/>
          <w:w w:val="99"/>
          <w:vertAlign w:val="superscript"/>
        </w:rPr>
        <w:t>2</w:t>
      </w:r>
      <w:r>
        <w:rPr>
          <w:rFonts w:ascii="Times New Roman" w:hAnsi="Times New Roman" w:eastAsia="Times New Roman"/>
          <w:spacing w:val="2"/>
          <w:w w:val="99"/>
          <w:vertAlign w:val="superscript"/>
        </w:rPr>
        <w:t>7</w:t>
      </w:r>
      <w:r>
        <w:rPr>
          <w:rFonts w:ascii="Times New Roman" w:hAnsi="Times New Roman" w:eastAsia="Times New Roman"/>
          <w:w w:val="99"/>
          <w:vertAlign w:val="superscript"/>
        </w:rPr>
        <w:t>]</w:t>
      </w:r>
      <w:r>
        <w:rPr>
          <w:spacing w:val="2"/>
          <w:w w:val="100"/>
          <w:vertAlign w:val="baseline"/>
        </w:rPr>
        <w:t>将融合时序知识图谱与智能体记忆模块融合，提出了一个具备时间感知的知识图谱引擎，能动态整合非结</w:t>
      </w:r>
      <w:r>
        <w:rPr>
          <w:spacing w:val="-4"/>
          <w:w w:val="100"/>
          <w:vertAlign w:val="baseline"/>
        </w:rPr>
        <w:t>构化对话数据和结构化业务数据，同时保持历史关联。实验结果中，准确率较基线方案提高高达</w:t>
      </w:r>
      <w:r>
        <w:rPr>
          <w:spacing w:val="1"/>
          <w:vertAlign w:val="baseline"/>
        </w:rPr>
        <w:t> </w:t>
      </w:r>
      <w:r>
        <w:rPr>
          <w:rFonts w:ascii="Times New Roman" w:hAnsi="Times New Roman" w:eastAsia="Times New Roman"/>
          <w:spacing w:val="1"/>
          <w:w w:val="100"/>
          <w:vertAlign w:val="baseline"/>
        </w:rPr>
        <w:t>18.5%</w:t>
      </w:r>
      <w:r>
        <w:rPr>
          <w:spacing w:val="3"/>
          <w:w w:val="100"/>
          <w:vertAlign w:val="baseline"/>
        </w:rPr>
        <w:t>，响</w:t>
      </w:r>
      <w:r>
        <w:rPr>
          <w:spacing w:val="2"/>
          <w:w w:val="100"/>
          <w:vertAlign w:val="baseline"/>
        </w:rPr>
        <w:t>应延迟则减少</w:t>
      </w:r>
      <w:r>
        <w:rPr>
          <w:spacing w:val="-45"/>
          <w:vertAlign w:val="baseline"/>
        </w:rPr>
        <w:t> </w:t>
      </w:r>
      <w:r>
        <w:rPr>
          <w:rFonts w:ascii="Times New Roman" w:hAnsi="Times New Roman" w:eastAsia="Times New Roman"/>
          <w:spacing w:val="1"/>
          <w:w w:val="100"/>
          <w:vertAlign w:val="baseline"/>
        </w:rPr>
        <w:t>90%</w:t>
      </w:r>
      <w:r>
        <w:rPr>
          <w:spacing w:val="2"/>
          <w:w w:val="100"/>
          <w:vertAlign w:val="baseline"/>
        </w:rPr>
        <w:t>。总体来说，分工与验证机制的设</w:t>
      </w:r>
    </w:p>
    <w:p>
      <w:pPr>
        <w:pStyle w:val="BodyText"/>
        <w:spacing w:after="0" w:line="242" w:lineRule="auto"/>
        <w:sectPr>
          <w:type w:val="continuous"/>
          <w:pgSz w:w="11420" w:h="15630"/>
          <w:pgMar w:header="819" w:footer="0" w:top="1400" w:bottom="280" w:left="425" w:right="425"/>
          <w:cols w:num="2" w:equalWidth="0">
            <w:col w:w="5175" w:space="40"/>
            <w:col w:w="5355"/>
          </w:cols>
        </w:sectPr>
      </w:pPr>
    </w:p>
    <w:p>
      <w:pPr>
        <w:pStyle w:val="BodyText"/>
      </w:pPr>
    </w:p>
    <w:p>
      <w:pPr>
        <w:pStyle w:val="BodyText"/>
        <w:spacing w:before="29"/>
      </w:pPr>
    </w:p>
    <w:p>
      <w:pPr>
        <w:pStyle w:val="BodyText"/>
        <w:spacing w:after="0"/>
        <w:sectPr>
          <w:pgSz w:w="11420" w:h="15630"/>
          <w:pgMar w:header="868" w:footer="0" w:top="1200" w:bottom="280" w:left="425" w:right="425"/>
        </w:sectPr>
      </w:pPr>
    </w:p>
    <w:p>
      <w:pPr>
        <w:pStyle w:val="BodyText"/>
        <w:spacing w:line="242" w:lineRule="auto" w:before="79"/>
        <w:ind w:left="369"/>
      </w:pPr>
      <w:r>
        <w:rPr/>
        <mc:AlternateContent>
          <mc:Choice Requires="wps">
            <w:drawing>
              <wp:anchor distT="0" distB="0" distL="0" distR="0" allowOverlap="1" layoutInCell="1" locked="0" behindDoc="1" simplePos="0" relativeHeight="485531136">
                <wp:simplePos x="0" y="0"/>
                <wp:positionH relativeFrom="page">
                  <wp:posOffset>504444</wp:posOffset>
                </wp:positionH>
                <wp:positionV relativeFrom="paragraph">
                  <wp:posOffset>1301051</wp:posOffset>
                </wp:positionV>
                <wp:extent cx="6243955" cy="419100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6243955" cy="4191000"/>
                          <a:chExt cx="6243955" cy="4191000"/>
                        </a:xfrm>
                      </wpg:grpSpPr>
                      <wps:wsp>
                        <wps:cNvPr id="499" name="Graphic 499"/>
                        <wps:cNvSpPr/>
                        <wps:spPr>
                          <a:xfrm>
                            <a:off x="0" y="795273"/>
                            <a:ext cx="6243955" cy="421640"/>
                          </a:xfrm>
                          <a:custGeom>
                            <a:avLst/>
                            <a:gdLst/>
                            <a:ahLst/>
                            <a:cxnLst/>
                            <a:rect l="l" t="t" r="r" b="b"/>
                            <a:pathLst>
                              <a:path w="6243955" h="421640">
                                <a:moveTo>
                                  <a:pt x="1051801" y="0"/>
                                </a:moveTo>
                                <a:lnTo>
                                  <a:pt x="557784" y="0"/>
                                </a:lnTo>
                                <a:lnTo>
                                  <a:pt x="538734" y="0"/>
                                </a:lnTo>
                                <a:lnTo>
                                  <a:pt x="0" y="0"/>
                                </a:lnTo>
                                <a:lnTo>
                                  <a:pt x="0" y="19050"/>
                                </a:lnTo>
                                <a:lnTo>
                                  <a:pt x="538734" y="19050"/>
                                </a:lnTo>
                                <a:lnTo>
                                  <a:pt x="557784" y="19050"/>
                                </a:lnTo>
                                <a:lnTo>
                                  <a:pt x="1051801" y="19050"/>
                                </a:lnTo>
                                <a:lnTo>
                                  <a:pt x="1051801" y="0"/>
                                </a:lnTo>
                                <a:close/>
                              </a:path>
                              <a:path w="6243955" h="421640">
                                <a:moveTo>
                                  <a:pt x="1570723" y="415290"/>
                                </a:moveTo>
                                <a:lnTo>
                                  <a:pt x="1570723" y="415290"/>
                                </a:lnTo>
                                <a:lnTo>
                                  <a:pt x="0" y="415290"/>
                                </a:lnTo>
                                <a:lnTo>
                                  <a:pt x="0" y="421386"/>
                                </a:lnTo>
                                <a:lnTo>
                                  <a:pt x="1570723" y="421386"/>
                                </a:lnTo>
                                <a:lnTo>
                                  <a:pt x="1570723" y="415290"/>
                                </a:lnTo>
                                <a:close/>
                              </a:path>
                              <a:path w="6243955" h="421640">
                                <a:moveTo>
                                  <a:pt x="2668003" y="415290"/>
                                </a:moveTo>
                                <a:lnTo>
                                  <a:pt x="2661920" y="415290"/>
                                </a:lnTo>
                                <a:lnTo>
                                  <a:pt x="2138426" y="415290"/>
                                </a:lnTo>
                                <a:lnTo>
                                  <a:pt x="2132330" y="415290"/>
                                </a:lnTo>
                                <a:lnTo>
                                  <a:pt x="1570736" y="415290"/>
                                </a:lnTo>
                                <a:lnTo>
                                  <a:pt x="1570736" y="421386"/>
                                </a:lnTo>
                                <a:lnTo>
                                  <a:pt x="2132330" y="421386"/>
                                </a:lnTo>
                                <a:lnTo>
                                  <a:pt x="2138426" y="421386"/>
                                </a:lnTo>
                                <a:lnTo>
                                  <a:pt x="2661920" y="421386"/>
                                </a:lnTo>
                                <a:lnTo>
                                  <a:pt x="2668003" y="421386"/>
                                </a:lnTo>
                                <a:lnTo>
                                  <a:pt x="2668003" y="415290"/>
                                </a:lnTo>
                                <a:close/>
                              </a:path>
                              <a:path w="6243955" h="421640">
                                <a:moveTo>
                                  <a:pt x="3742677" y="415290"/>
                                </a:moveTo>
                                <a:lnTo>
                                  <a:pt x="3736594" y="415290"/>
                                </a:lnTo>
                                <a:lnTo>
                                  <a:pt x="2668016" y="415290"/>
                                </a:lnTo>
                                <a:lnTo>
                                  <a:pt x="2668016" y="421386"/>
                                </a:lnTo>
                                <a:lnTo>
                                  <a:pt x="3736594" y="421386"/>
                                </a:lnTo>
                                <a:lnTo>
                                  <a:pt x="3742677" y="421386"/>
                                </a:lnTo>
                                <a:lnTo>
                                  <a:pt x="3742677" y="415290"/>
                                </a:lnTo>
                                <a:close/>
                              </a:path>
                              <a:path w="6243955" h="421640">
                                <a:moveTo>
                                  <a:pt x="6243561" y="0"/>
                                </a:moveTo>
                                <a:lnTo>
                                  <a:pt x="6243561" y="0"/>
                                </a:lnTo>
                                <a:lnTo>
                                  <a:pt x="1051814" y="0"/>
                                </a:lnTo>
                                <a:lnTo>
                                  <a:pt x="1051814" y="19050"/>
                                </a:lnTo>
                                <a:lnTo>
                                  <a:pt x="6243561" y="19050"/>
                                </a:lnTo>
                                <a:lnTo>
                                  <a:pt x="6243561" y="0"/>
                                </a:lnTo>
                                <a:close/>
                              </a:path>
                              <a:path w="6243955" h="421640">
                                <a:moveTo>
                                  <a:pt x="6243574" y="415290"/>
                                </a:moveTo>
                                <a:lnTo>
                                  <a:pt x="6243574" y="415290"/>
                                </a:lnTo>
                                <a:lnTo>
                                  <a:pt x="3742690" y="415290"/>
                                </a:lnTo>
                                <a:lnTo>
                                  <a:pt x="3742690" y="421386"/>
                                </a:lnTo>
                                <a:lnTo>
                                  <a:pt x="6243574" y="421386"/>
                                </a:lnTo>
                                <a:lnTo>
                                  <a:pt x="6243574" y="415290"/>
                                </a:lnTo>
                                <a:close/>
                              </a:path>
                            </a:pathLst>
                          </a:custGeom>
                          <a:solidFill>
                            <a:srgbClr val="000000"/>
                          </a:solidFill>
                        </wps:spPr>
                        <wps:bodyPr wrap="square" lIns="0" tIns="0" rIns="0" bIns="0" rtlCol="0">
                          <a:prstTxWarp prst="textNoShape">
                            <a:avLst/>
                          </a:prstTxWarp>
                          <a:noAutofit/>
                        </wps:bodyPr>
                      </wps:wsp>
                      <pic:pic>
                        <pic:nvPicPr>
                          <pic:cNvPr id="500" name="Image 500"/>
                          <pic:cNvPicPr/>
                        </pic:nvPicPr>
                        <pic:blipFill>
                          <a:blip r:embed="rId17" cstate="print"/>
                          <a:stretch>
                            <a:fillRect/>
                          </a:stretch>
                        </pic:blipFill>
                        <pic:spPr>
                          <a:xfrm>
                            <a:off x="4428394" y="2459354"/>
                            <a:ext cx="95250" cy="92075"/>
                          </a:xfrm>
                          <a:prstGeom prst="rect">
                            <a:avLst/>
                          </a:prstGeom>
                        </pic:spPr>
                      </pic:pic>
                      <wps:wsp>
                        <wps:cNvPr id="501" name="Graphic 501"/>
                        <wps:cNvSpPr/>
                        <wps:spPr>
                          <a:xfrm>
                            <a:off x="0" y="2009901"/>
                            <a:ext cx="6243955" cy="2000250"/>
                          </a:xfrm>
                          <a:custGeom>
                            <a:avLst/>
                            <a:gdLst/>
                            <a:ahLst/>
                            <a:cxnLst/>
                            <a:rect l="l" t="t" r="r" b="b"/>
                            <a:pathLst>
                              <a:path w="6243955" h="2000250">
                                <a:moveTo>
                                  <a:pt x="1051801" y="996696"/>
                                </a:moveTo>
                                <a:lnTo>
                                  <a:pt x="538734" y="996696"/>
                                </a:lnTo>
                                <a:lnTo>
                                  <a:pt x="538734" y="1002792"/>
                                </a:lnTo>
                                <a:lnTo>
                                  <a:pt x="1051801" y="1002792"/>
                                </a:lnTo>
                                <a:lnTo>
                                  <a:pt x="1051801" y="996696"/>
                                </a:lnTo>
                                <a:close/>
                              </a:path>
                              <a:path w="6243955" h="2000250">
                                <a:moveTo>
                                  <a:pt x="1051801" y="0"/>
                                </a:moveTo>
                                <a:lnTo>
                                  <a:pt x="538734" y="0"/>
                                </a:lnTo>
                                <a:lnTo>
                                  <a:pt x="538734" y="6096"/>
                                </a:lnTo>
                                <a:lnTo>
                                  <a:pt x="1051801" y="6096"/>
                                </a:lnTo>
                                <a:lnTo>
                                  <a:pt x="1051801" y="0"/>
                                </a:lnTo>
                                <a:close/>
                              </a:path>
                              <a:path w="6243955" h="2000250">
                                <a:moveTo>
                                  <a:pt x="1570723" y="1993646"/>
                                </a:moveTo>
                                <a:lnTo>
                                  <a:pt x="1570723" y="1993646"/>
                                </a:lnTo>
                                <a:lnTo>
                                  <a:pt x="0" y="1993646"/>
                                </a:lnTo>
                                <a:lnTo>
                                  <a:pt x="0" y="1999742"/>
                                </a:lnTo>
                                <a:lnTo>
                                  <a:pt x="1570723" y="1999742"/>
                                </a:lnTo>
                                <a:lnTo>
                                  <a:pt x="1570723" y="1993646"/>
                                </a:lnTo>
                                <a:close/>
                              </a:path>
                              <a:path w="6243955" h="2000250">
                                <a:moveTo>
                                  <a:pt x="1570723" y="996696"/>
                                </a:moveTo>
                                <a:lnTo>
                                  <a:pt x="1564640" y="996696"/>
                                </a:lnTo>
                                <a:lnTo>
                                  <a:pt x="1057910" y="996696"/>
                                </a:lnTo>
                                <a:lnTo>
                                  <a:pt x="1051814" y="996696"/>
                                </a:lnTo>
                                <a:lnTo>
                                  <a:pt x="1051814" y="1002792"/>
                                </a:lnTo>
                                <a:lnTo>
                                  <a:pt x="1057910" y="1002792"/>
                                </a:lnTo>
                                <a:lnTo>
                                  <a:pt x="1564640" y="1002792"/>
                                </a:lnTo>
                                <a:lnTo>
                                  <a:pt x="1570723" y="1002792"/>
                                </a:lnTo>
                                <a:lnTo>
                                  <a:pt x="1570723" y="996696"/>
                                </a:lnTo>
                                <a:close/>
                              </a:path>
                              <a:path w="6243955" h="2000250">
                                <a:moveTo>
                                  <a:pt x="1570723" y="0"/>
                                </a:moveTo>
                                <a:lnTo>
                                  <a:pt x="1564640" y="0"/>
                                </a:lnTo>
                                <a:lnTo>
                                  <a:pt x="1057910" y="0"/>
                                </a:lnTo>
                                <a:lnTo>
                                  <a:pt x="1051814" y="0"/>
                                </a:lnTo>
                                <a:lnTo>
                                  <a:pt x="1051814" y="6096"/>
                                </a:lnTo>
                                <a:lnTo>
                                  <a:pt x="1057910" y="6096"/>
                                </a:lnTo>
                                <a:lnTo>
                                  <a:pt x="1564640" y="6096"/>
                                </a:lnTo>
                                <a:lnTo>
                                  <a:pt x="1570723" y="6096"/>
                                </a:lnTo>
                                <a:lnTo>
                                  <a:pt x="1570723" y="0"/>
                                </a:lnTo>
                                <a:close/>
                              </a:path>
                              <a:path w="6243955" h="2000250">
                                <a:moveTo>
                                  <a:pt x="2668003" y="1993646"/>
                                </a:moveTo>
                                <a:lnTo>
                                  <a:pt x="2661920" y="1993646"/>
                                </a:lnTo>
                                <a:lnTo>
                                  <a:pt x="2138426" y="1993646"/>
                                </a:lnTo>
                                <a:lnTo>
                                  <a:pt x="2132330" y="1993646"/>
                                </a:lnTo>
                                <a:lnTo>
                                  <a:pt x="1570736" y="1993646"/>
                                </a:lnTo>
                                <a:lnTo>
                                  <a:pt x="1570736" y="1999742"/>
                                </a:lnTo>
                                <a:lnTo>
                                  <a:pt x="2132330" y="1999742"/>
                                </a:lnTo>
                                <a:lnTo>
                                  <a:pt x="2138426" y="1999742"/>
                                </a:lnTo>
                                <a:lnTo>
                                  <a:pt x="2661920" y="1999742"/>
                                </a:lnTo>
                                <a:lnTo>
                                  <a:pt x="2668003" y="1999742"/>
                                </a:lnTo>
                                <a:lnTo>
                                  <a:pt x="2668003" y="1993646"/>
                                </a:lnTo>
                                <a:close/>
                              </a:path>
                              <a:path w="6243955" h="2000250">
                                <a:moveTo>
                                  <a:pt x="2668003" y="996696"/>
                                </a:moveTo>
                                <a:lnTo>
                                  <a:pt x="2661920" y="996696"/>
                                </a:lnTo>
                                <a:lnTo>
                                  <a:pt x="2138426" y="996696"/>
                                </a:lnTo>
                                <a:lnTo>
                                  <a:pt x="2132330" y="996696"/>
                                </a:lnTo>
                                <a:lnTo>
                                  <a:pt x="1570736" y="996696"/>
                                </a:lnTo>
                                <a:lnTo>
                                  <a:pt x="1570736" y="1002792"/>
                                </a:lnTo>
                                <a:lnTo>
                                  <a:pt x="2132330" y="1002792"/>
                                </a:lnTo>
                                <a:lnTo>
                                  <a:pt x="2138426" y="1002792"/>
                                </a:lnTo>
                                <a:lnTo>
                                  <a:pt x="2661920" y="1002792"/>
                                </a:lnTo>
                                <a:lnTo>
                                  <a:pt x="2668003" y="1002792"/>
                                </a:lnTo>
                                <a:lnTo>
                                  <a:pt x="2668003" y="996696"/>
                                </a:lnTo>
                                <a:close/>
                              </a:path>
                              <a:path w="6243955" h="2000250">
                                <a:moveTo>
                                  <a:pt x="2668003" y="0"/>
                                </a:moveTo>
                                <a:lnTo>
                                  <a:pt x="2661920" y="0"/>
                                </a:lnTo>
                                <a:lnTo>
                                  <a:pt x="2138426" y="0"/>
                                </a:lnTo>
                                <a:lnTo>
                                  <a:pt x="2132330" y="0"/>
                                </a:lnTo>
                                <a:lnTo>
                                  <a:pt x="1570736" y="0"/>
                                </a:lnTo>
                                <a:lnTo>
                                  <a:pt x="1570736" y="6096"/>
                                </a:lnTo>
                                <a:lnTo>
                                  <a:pt x="2132330" y="6096"/>
                                </a:lnTo>
                                <a:lnTo>
                                  <a:pt x="2138426" y="6096"/>
                                </a:lnTo>
                                <a:lnTo>
                                  <a:pt x="2661920" y="6096"/>
                                </a:lnTo>
                                <a:lnTo>
                                  <a:pt x="2668003" y="6096"/>
                                </a:lnTo>
                                <a:lnTo>
                                  <a:pt x="2668003" y="0"/>
                                </a:lnTo>
                                <a:close/>
                              </a:path>
                              <a:path w="6243955" h="2000250">
                                <a:moveTo>
                                  <a:pt x="3742677" y="1993646"/>
                                </a:moveTo>
                                <a:lnTo>
                                  <a:pt x="3736594" y="1993646"/>
                                </a:lnTo>
                                <a:lnTo>
                                  <a:pt x="2668016" y="1993646"/>
                                </a:lnTo>
                                <a:lnTo>
                                  <a:pt x="2668016" y="1999742"/>
                                </a:lnTo>
                                <a:lnTo>
                                  <a:pt x="3736594" y="1999742"/>
                                </a:lnTo>
                                <a:lnTo>
                                  <a:pt x="3742677" y="1999742"/>
                                </a:lnTo>
                                <a:lnTo>
                                  <a:pt x="3742677" y="1993646"/>
                                </a:lnTo>
                                <a:close/>
                              </a:path>
                              <a:path w="6243955" h="2000250">
                                <a:moveTo>
                                  <a:pt x="3742677" y="996696"/>
                                </a:moveTo>
                                <a:lnTo>
                                  <a:pt x="3736594" y="996696"/>
                                </a:lnTo>
                                <a:lnTo>
                                  <a:pt x="2668016" y="996696"/>
                                </a:lnTo>
                                <a:lnTo>
                                  <a:pt x="2668016" y="1002792"/>
                                </a:lnTo>
                                <a:lnTo>
                                  <a:pt x="3736594" y="1002792"/>
                                </a:lnTo>
                                <a:lnTo>
                                  <a:pt x="3742677" y="1002792"/>
                                </a:lnTo>
                                <a:lnTo>
                                  <a:pt x="3742677" y="996696"/>
                                </a:lnTo>
                                <a:close/>
                              </a:path>
                              <a:path w="6243955" h="2000250">
                                <a:moveTo>
                                  <a:pt x="3742677" y="0"/>
                                </a:moveTo>
                                <a:lnTo>
                                  <a:pt x="3736594" y="0"/>
                                </a:lnTo>
                                <a:lnTo>
                                  <a:pt x="2668016" y="0"/>
                                </a:lnTo>
                                <a:lnTo>
                                  <a:pt x="2668016" y="6096"/>
                                </a:lnTo>
                                <a:lnTo>
                                  <a:pt x="3736594" y="6096"/>
                                </a:lnTo>
                                <a:lnTo>
                                  <a:pt x="3742677" y="6096"/>
                                </a:lnTo>
                                <a:lnTo>
                                  <a:pt x="3742677" y="0"/>
                                </a:lnTo>
                                <a:close/>
                              </a:path>
                              <a:path w="6243955" h="2000250">
                                <a:moveTo>
                                  <a:pt x="6243574" y="1993646"/>
                                </a:moveTo>
                                <a:lnTo>
                                  <a:pt x="6243574" y="1993646"/>
                                </a:lnTo>
                                <a:lnTo>
                                  <a:pt x="3742690" y="1993646"/>
                                </a:lnTo>
                                <a:lnTo>
                                  <a:pt x="3742690" y="1999742"/>
                                </a:lnTo>
                                <a:lnTo>
                                  <a:pt x="6243574" y="1999742"/>
                                </a:lnTo>
                                <a:lnTo>
                                  <a:pt x="6243574" y="1993646"/>
                                </a:lnTo>
                                <a:close/>
                              </a:path>
                              <a:path w="6243955" h="2000250">
                                <a:moveTo>
                                  <a:pt x="6243574" y="996696"/>
                                </a:moveTo>
                                <a:lnTo>
                                  <a:pt x="6243574" y="996696"/>
                                </a:lnTo>
                                <a:lnTo>
                                  <a:pt x="3742690" y="996696"/>
                                </a:lnTo>
                                <a:lnTo>
                                  <a:pt x="3742690" y="1002792"/>
                                </a:lnTo>
                                <a:lnTo>
                                  <a:pt x="6243574" y="1002792"/>
                                </a:lnTo>
                                <a:lnTo>
                                  <a:pt x="6243574" y="996696"/>
                                </a:lnTo>
                                <a:close/>
                              </a:path>
                              <a:path w="6243955" h="2000250">
                                <a:moveTo>
                                  <a:pt x="6243574" y="0"/>
                                </a:moveTo>
                                <a:lnTo>
                                  <a:pt x="6243574" y="0"/>
                                </a:lnTo>
                                <a:lnTo>
                                  <a:pt x="3742690" y="0"/>
                                </a:lnTo>
                                <a:lnTo>
                                  <a:pt x="3742690" y="6096"/>
                                </a:lnTo>
                                <a:lnTo>
                                  <a:pt x="6243574" y="6096"/>
                                </a:lnTo>
                                <a:lnTo>
                                  <a:pt x="624357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1184655"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20001pt;margin-top:102.445pt;width:491.65pt;height:330pt;mso-position-horizontal-relative:page;mso-position-vertical-relative:paragraph;z-index:-17785344" id="docshapegroup396" coordorigin="794,2049" coordsize="9833,6600">
                <v:shape style="position:absolute;left:794;top:3301;width:9833;height:664" id="docshape397" coordorigin="794,3301" coordsize="9833,664" path="m2451,3301l1673,3301,1643,3301,794,3301,794,3331,1643,3331,1673,3331,2451,3331,2451,3301xm3268,3955l3258,3955,2460,3955,2451,3955,1652,3955,1643,3955,794,3955,794,3965,1643,3965,1652,3965,2451,3965,2460,3965,3258,3965,3268,3965,3268,3955xm4996,3955l4986,3955,4162,3955,4152,3955,3268,3955,3268,3965,4152,3965,4162,3965,4986,3965,4996,3965,4996,3955xm6688,3955l6679,3955,4996,3955,4996,3965,6679,3965,6688,3965,6688,3955xm10627,3301l9189,3301,9159,3301,7484,3301,7454,3301,6709,3301,6679,3301,5016,3301,4986,3301,4182,3301,4152,3301,3288,3301,3258,3301,2481,3301,2451,3301,2451,3331,2481,3331,3258,3331,3288,3331,4152,3331,4182,3331,4986,3331,5016,3331,6679,3331,6709,3331,7454,3331,7484,3331,9159,3331,9189,3331,10627,3331,10627,3301xm10627,3955l9169,3955,9159,3955,7464,3955,7454,3955,6688,3955,6688,3965,7454,3965,7464,3965,9159,3965,9169,3965,10627,3965,10627,3955xe" filled="true" fillcolor="#000000" stroked="false">
                  <v:path arrowok="t"/>
                  <v:fill type="solid"/>
                </v:shape>
                <v:shape style="position:absolute;left:7768;top:5921;width:150;height:145" type="#_x0000_t75" id="docshape398" stroked="false">
                  <v:imagedata r:id="rId17" o:title=""/>
                </v:shape>
                <v:shape style="position:absolute;left:794;top:5214;width:9833;height:3150" id="docshape399" coordorigin="794,5214" coordsize="9833,3150" path="m2451,6784l1643,6784,1643,6793,2451,6793,2451,6784xm2451,5214l1643,5214,1643,5224,2451,5224,2451,5214xm3268,8354l3258,8354,2460,8354,2451,8354,1652,8354,1643,8354,794,8354,794,8363,1643,8363,1652,8363,2451,8363,2460,8363,3258,8363,3268,8363,3268,8354xm3268,6784l3258,6784,2460,6784,2451,6784,2451,6793,2460,6793,3258,6793,3268,6793,3268,6784xm3268,5214l3258,5214,2460,5214,2451,5214,2451,5224,2460,5224,3258,5224,3268,5224,3268,5214xm4996,8354l4986,8354,4162,8354,4152,8354,3268,8354,3268,8363,4152,8363,4162,8363,4986,8363,4996,8363,4996,8354xm4996,6784l4986,6784,4162,6784,4152,6784,3268,6784,3268,6793,4152,6793,4162,6793,4986,6793,4996,6793,4996,6784xm4996,5214l4986,5214,4162,5214,4152,5214,3268,5214,3268,5224,4152,5224,4162,5224,4986,5224,4996,5224,4996,5214xm6688,8354l6679,8354,4996,8354,4996,8363,6679,8363,6688,8363,6688,8354xm6688,6784l6679,6784,4996,6784,4996,6793,6679,6793,6688,6793,6688,6784xm6688,5214l6679,5214,4996,5214,4996,5224,6679,5224,6688,5224,6688,5214xm10627,8354l9169,8354,9159,8354,7464,8354,7454,8354,6688,8354,6688,8363,7454,8363,7464,8363,9159,8363,9169,8363,10627,8363,10627,8354xm10627,6784l9169,6784,9159,6784,7464,6784,7454,6784,6688,6784,6688,6793,7454,6793,7464,6793,9159,6793,9169,6793,10627,6793,10627,6784xm10627,5214l9169,5214,9159,5214,7464,5214,7454,5214,6688,5214,6688,5224,7454,5224,7464,5224,9159,5224,9169,5224,10627,5224,10627,5214xe" filled="true" fillcolor="#000000" stroked="false">
                  <v:path arrowok="t"/>
                  <v:fill type="solid"/>
                </v:shape>
                <v:shape style="position:absolute;left:2660;top:2058;width:6511;height:6580" id="docshape400" coordorigin="2660,2059" coordsize="6511,6580" path="m2660,7579l3160,7079,3080,6979,3300,6759,3380,6859,3900,6359,4780,7239,4830,7308,4858,7373,4861,7433,4836,7488,4780,7539,4420,7899,4520,7999,4320,8219,4220,8119,3700,8639,2660,7579xm3360,7259l3060,7559,3740,8259,4060,7959,3360,7259xm4260,7739l4540,7459,4548,7455,4545,7444,4534,7425,4520,7399,3860,6759,3560,7059,4260,7739xm3960,6059l5160,4839,6300,5979,6345,6036,6360,6089,6345,6142,6300,6199,5200,7299,3960,6059xm4300,6019l5240,6959,6020,6159,6043,6144,6050,6126,6043,6105,6020,6079,5140,5199,4300,6019xm4600,6219l4440,6059,5160,5339,5320,5499,5040,5779,5160,5919,5440,5619,5600,5779,5320,6079,5500,6259,5600,6159,5611,6147,5615,6136,5611,6122,5600,6099,5500,6019,5680,5859,5840,6019,5885,6079,5900,6136,5885,6190,5840,6239,5240,6839,5080,6679,5320,6439,5140,6259,4880,6499,4740,6339,4980,6099,4840,5979,4600,6219xm5540,4879l5560,4859,5583,4844,5593,4829,5591,4814,5580,4799,5480,4579,5680,4399,5720,4459,6040,4139,6200,4299,6000,4479,6320,4799,6540,4579,6700,4739,6460,4959,6520,5039,6640,4919,7060,5119,7086,5130,7105,5134,7116,5130,7120,5119,7120,5119,6080,4059,6620,3499,7680,4559,7725,4619,7740,4679,7725,4739,7680,4799,7280,5199,7300,5219,7120,5399,7089,5421,7055,5429,7013,5421,6960,5399,6640,5239,6640,5259,6820,5619,6827,5664,6818,5711,6789,5762,6740,5819,6620,5939,6460,5779,6500,5739,6512,5724,6518,5711,6520,5702,6520,5699,6260,5159,6040,5379,5880,5219,6120,4979,5880,4739,5860,4759,5868,4827,5863,4881,5846,4925,5820,4959,5720,5059,5540,4879xm6580,3859l6440,4019,7300,4879,7420,4739,7420,4735,7418,4724,7412,4705,7400,4679,6580,3859xm6760,3259l7940,2059,9080,3199,9138,3257,9168,3312,9171,3366,9148,3421,9100,3479,8900,3679,8740,3539,8860,3419,8871,3400,8873,3376,8863,3349,8840,3319,7940,2419,7120,3259,8200,4339,8020,4519,6760,3259xm7820,3699l7200,3319,7360,3179,7640,3359,7480,3059,7760,2799,8020,2939,7880,2679,8020,2519,8320,3099,8760,3379,8620,3519,8500,3439,8620,3659,8480,3819,8180,3239,7660,2959,7980,3559,8460,3819,8320,3979,8120,3859,8240,4059,8100,4199,7820,3699xm2660,7579l3160,7079,3080,6979,3300,6759,3380,6859,3900,6359,4780,7239,4830,7308,4858,7373,4861,7433,4836,7488,4780,7539,4420,7899,4520,7999,4320,8219,4220,8119,3700,8639,2660,7579xm3360,7259l3060,7559,3740,8259,4060,7959,3360,7259xm4260,7739l4540,7459,4548,7455,4545,7444,4534,7425,4520,7399,3860,6759,3560,7059,4260,7739xm3960,6059l5160,4839,6300,5979,6345,6036,6360,6089,6345,6142,6300,6199,5200,7299,3960,6059xm4300,6019l5240,6959,6020,6159,6043,6144,6050,6126,6043,6105,6020,6079,5140,5199,4300,6019xm4600,6219l4440,6059,5160,5339,5320,5499,5040,5779,5160,5919,5440,5619,5600,5779,5320,6079,5500,6259,5600,6159,5611,6147,5615,6136,5611,6122,5600,6099,5500,6019,5680,5859,5840,6019,5885,6079,5900,6136,5885,6190,5840,6239,5240,6839,5080,6679,5320,6439,5140,6259,4880,6499,4740,6339,4980,6099,4840,5979,4600,6219xm5540,4879l5560,4859,5583,4844,5593,4829,5591,4814,5580,4799,5480,4579,5680,4399,5720,4459,6040,4139,6200,4299,6000,4479,6320,4799,6540,4579,6700,4739,6460,4959,6520,5039,6640,4919,7060,5119,7086,5130,7105,5134,7116,5130,7120,5119,7120,5119,6080,4059,6620,3499,7680,4559,7725,4619,7740,4679,7725,4739,7680,4799,7280,5199,7300,5219,7120,5399,7089,5421,7055,5429,7013,5421,6960,5399,6640,5239,6640,5259,6820,5619,6827,5664,6818,5711,6789,5762,6740,5819,6620,5939,6460,5779,6500,5739,6512,5724,6518,5711,6520,5702,6520,5699,6260,5159,6040,5379,5880,5219,6120,4979,5880,4739,5860,4759,5868,4827,5863,4881,5846,4925,5820,4959,5720,5059,5540,4879xm6580,3859l6440,4019,7300,4879,7420,4739,7420,4735,7418,4724,7412,4705,7400,4679,6580,3859xm6760,3259l7940,2059,9080,3199,9138,3257,9168,3312,9171,3366,9148,3421,9100,3479,8900,3679,8740,3539,8860,3419,8871,3400,8873,3376,8863,3349,8840,3319,7940,2419,7120,3259,8200,4339,8020,4519,6760,3259xm7820,3699l7200,3319,7360,3179,7640,3359,7480,3059,7760,2799,8020,2939,7880,2679,8020,2519,8320,3099,8760,3379,8620,3519,8500,3439,8620,3659,8480,3819,8180,3239,7660,2959,7980,3559,8460,3819,8320,3979,8120,3859,8240,4059,8100,4199,7820,3699xe" filled="false" stroked="true" strokeweight="1pt" strokecolor="#00ff00">
                  <v:path arrowok="t"/>
                  <v:stroke dashstyle="solid"/>
                </v:shape>
                <w10:wrap type="none"/>
              </v:group>
            </w:pict>
          </mc:Fallback>
        </mc:AlternateContent>
      </w:r>
      <w:r>
        <w:rPr>
          <w:spacing w:val="2"/>
          <w:w w:val="100"/>
        </w:rPr>
        <w:t>计是核心创新，如</w:t>
      </w:r>
      <w:r>
        <w:rPr>
          <w:spacing w:val="-8"/>
        </w:rPr>
        <w:t> </w:t>
      </w:r>
      <w:r>
        <w:rPr>
          <w:rFonts w:ascii="Times New Roman" w:hAnsi="Times New Roman" w:eastAsia="Times New Roman"/>
          <w:spacing w:val="1"/>
          <w:w w:val="100"/>
        </w:rPr>
        <w:t>KA</w:t>
      </w:r>
      <w:r>
        <w:rPr>
          <w:rFonts w:ascii="Times New Roman" w:hAnsi="Times New Roman" w:eastAsia="Times New Roman"/>
          <w:w w:val="100"/>
        </w:rPr>
        <w:t>RMA</w:t>
      </w:r>
      <w:r>
        <w:rPr>
          <w:rFonts w:ascii="Times New Roman" w:hAnsi="Times New Roman" w:eastAsia="Times New Roman"/>
          <w:spacing w:val="-6"/>
        </w:rPr>
        <w:t>  </w:t>
      </w:r>
      <w:r>
        <w:rPr>
          <w:spacing w:val="2"/>
          <w:w w:val="100"/>
        </w:rPr>
        <w:t>框架通过部署关系抽取、模式对齐等专业智能体，并建立交❹验证闭环，显著提升了知识图谱增强任务的精度与可靠性，有效控制了幻觉现象。其次，动态推理与反思能力得到增强，不同于固定流水线，，使智能体系统能够动态调整推理路径，进行自我质疑与修正，从而应对更复杂的场景。第三，时序感知与记忆融合成为新焦点，研究将智能体与时序知识图谱引擎结合，使其能够整合历史对话与实时业务数据，在动态变化的环境中保持决策</w:t>
      </w:r>
      <w:r>
        <w:rPr>
          <w:spacing w:val="-3"/>
          <w:w w:val="100"/>
        </w:rPr>
        <w:t>的连贯性与准确性。这些趋势表明，</w:t>
      </w:r>
      <w:r>
        <w:rPr>
          <w:rFonts w:ascii="Times New Roman" w:hAnsi="Times New Roman" w:eastAsia="Times New Roman"/>
          <w:spacing w:val="1"/>
          <w:w w:val="100"/>
        </w:rPr>
        <w:t>LL</w:t>
      </w:r>
      <w:r>
        <w:rPr>
          <w:rFonts w:ascii="Times New Roman" w:hAnsi="Times New Roman" w:eastAsia="Times New Roman"/>
          <w:w w:val="100"/>
        </w:rPr>
        <w:t>M</w:t>
      </w:r>
      <w:r>
        <w:rPr>
          <w:rFonts w:ascii="Times New Roman" w:hAnsi="Times New Roman" w:eastAsia="Times New Roman"/>
          <w:spacing w:val="1"/>
        </w:rPr>
        <w:t> </w:t>
      </w:r>
      <w:r>
        <w:rPr>
          <w:spacing w:val="2"/>
          <w:w w:val="100"/>
        </w:rPr>
        <w:t>驱动的多智</w:t>
      </w:r>
    </w:p>
    <w:p>
      <w:pPr>
        <w:pStyle w:val="BodyText"/>
        <w:spacing w:line="242" w:lineRule="auto" w:before="79"/>
        <w:ind w:left="286" w:right="376"/>
      </w:pPr>
      <w:r>
        <w:rPr/>
        <w:br w:type="column"/>
      </w:r>
      <w:r>
        <w:rPr>
          <w:spacing w:val="-2"/>
        </w:rPr>
        <w:t>能体系统正从一个概念验证，发展为一个能够执行高精度、高可信度知识工作的自动化认知团队。</w:t>
      </w:r>
    </w:p>
    <w:p>
      <w:pPr>
        <w:pStyle w:val="Heading1"/>
        <w:numPr>
          <w:ilvl w:val="1"/>
          <w:numId w:val="6"/>
        </w:numPr>
        <w:tabs>
          <w:tab w:pos="904" w:val="left" w:leader="none"/>
        </w:tabs>
        <w:spacing w:line="347" w:lineRule="exact" w:before="0" w:after="0"/>
        <w:ind w:left="904" w:right="0" w:hanging="618"/>
        <w:jc w:val="left"/>
      </w:pPr>
      <w:r>
        <w:rPr>
          <w:spacing w:val="-1"/>
        </w:rPr>
        <w:t>现有方法的分类和总结</w:t>
      </w:r>
    </w:p>
    <w:p>
      <w:pPr>
        <w:pStyle w:val="BodyText"/>
        <w:spacing w:line="321" w:lineRule="auto"/>
        <w:ind w:left="286" w:right="365" w:firstLine="408"/>
        <w:jc w:val="both"/>
      </w:pPr>
      <w:r>
        <w:rPr>
          <w:spacing w:val="-7"/>
        </w:rPr>
        <w:t>本节从 </w:t>
      </w:r>
      <w:r>
        <w:rPr>
          <w:rFonts w:ascii="Times New Roman" w:eastAsia="Times New Roman"/>
        </w:rPr>
        <w:t>LLM </w:t>
      </w:r>
      <w:r>
        <w:rPr/>
        <w:t>作为推荐模型核心优化、</w:t>
      </w:r>
      <w:r>
        <w:rPr>
          <w:rFonts w:ascii="Times New Roman" w:eastAsia="Times New Roman"/>
        </w:rPr>
        <w:t>LLM </w:t>
      </w:r>
      <w:r>
        <w:rPr/>
        <w:t>作为推荐系统外部知识增强器的优化和 </w:t>
      </w:r>
      <w:r>
        <w:rPr>
          <w:rFonts w:ascii="Times New Roman" w:eastAsia="Times New Roman"/>
        </w:rPr>
        <w:t>LLM</w:t>
      </w:r>
      <w:r>
        <w:rPr>
          <w:rFonts w:ascii="Times New Roman" w:eastAsia="Times New Roman"/>
          <w:spacing w:val="40"/>
        </w:rPr>
        <w:t> </w:t>
      </w:r>
      <w:r>
        <w:rPr/>
        <w:t>驱动的多智</w:t>
      </w:r>
      <w:r>
        <w:rPr>
          <w:spacing w:val="-2"/>
        </w:rPr>
        <w:t>能体协同优化三个方法总结了各个模型的核心思想、</w:t>
      </w:r>
      <w:r>
        <w:rPr>
          <w:spacing w:val="-1"/>
        </w:rPr>
        <w:t>数据集、实验结果和基线模型，如表 </w:t>
      </w:r>
      <w:r>
        <w:rPr>
          <w:rFonts w:ascii="Times New Roman" w:eastAsia="Times New Roman"/>
        </w:rPr>
        <w:t>10 </w:t>
      </w:r>
      <w:r>
        <w:rPr/>
        <w:t>所示：</w:t>
      </w:r>
    </w:p>
    <w:p>
      <w:pPr>
        <w:pStyle w:val="BodyText"/>
        <w:spacing w:after="0" w:line="321" w:lineRule="auto"/>
        <w:jc w:val="both"/>
        <w:sectPr>
          <w:type w:val="continuous"/>
          <w:pgSz w:w="11420" w:h="15630"/>
          <w:pgMar w:header="868" w:footer="0" w:top="1400" w:bottom="280" w:left="425" w:right="425"/>
          <w:cols w:num="2" w:equalWidth="0">
            <w:col w:w="5172" w:space="40"/>
            <w:col w:w="5358"/>
          </w:cols>
        </w:sectPr>
      </w:pPr>
    </w:p>
    <w:p>
      <w:pPr>
        <w:pStyle w:val="BodyText"/>
        <w:rPr>
          <w:sz w:val="15"/>
        </w:rPr>
      </w:pPr>
    </w:p>
    <w:p>
      <w:pPr>
        <w:pStyle w:val="BodyText"/>
        <w:rPr>
          <w:sz w:val="15"/>
        </w:rPr>
      </w:pPr>
    </w:p>
    <w:p>
      <w:pPr>
        <w:pStyle w:val="BodyText"/>
        <w:rPr>
          <w:sz w:val="15"/>
        </w:rPr>
      </w:pPr>
    </w:p>
    <w:p>
      <w:pPr>
        <w:pStyle w:val="BodyText"/>
        <w:spacing w:before="100"/>
        <w:rPr>
          <w:sz w:val="15"/>
        </w:rPr>
      </w:pPr>
    </w:p>
    <w:p>
      <w:pPr>
        <w:spacing w:before="0"/>
        <w:ind w:left="485" w:right="0" w:firstLine="0"/>
        <w:jc w:val="left"/>
        <w:rPr>
          <w:rFonts w:ascii="SimSun" w:eastAsia="SimSun" w:hint="eastAsia"/>
          <w:sz w:val="15"/>
        </w:rPr>
      </w:pPr>
      <w:r>
        <w:rPr>
          <w:rFonts w:ascii="SimSun" w:eastAsia="SimSun" w:hint="eastAsia"/>
          <w:spacing w:val="-3"/>
          <w:sz w:val="15"/>
        </w:rPr>
        <w:t>使用方法</w:t>
      </w:r>
    </w:p>
    <w:p>
      <w:pPr>
        <w:spacing w:line="240" w:lineRule="auto" w:before="0"/>
        <w:rPr>
          <w:rFonts w:ascii="SimSun"/>
          <w:sz w:val="15"/>
        </w:rPr>
      </w:pPr>
      <w:r>
        <w:rPr/>
        <w:br w:type="column"/>
      </w:r>
      <w:r>
        <w:rPr>
          <w:rFonts w:ascii="SimSun"/>
          <w:sz w:val="15"/>
        </w:rPr>
      </w:r>
    </w:p>
    <w:p>
      <w:pPr>
        <w:pStyle w:val="BodyText"/>
        <w:rPr>
          <w:sz w:val="15"/>
        </w:rPr>
      </w:pPr>
    </w:p>
    <w:p>
      <w:pPr>
        <w:pStyle w:val="BodyText"/>
        <w:spacing w:before="136"/>
        <w:rPr>
          <w:sz w:val="15"/>
        </w:rPr>
      </w:pPr>
    </w:p>
    <w:p>
      <w:pPr>
        <w:spacing w:line="388" w:lineRule="auto" w:before="1"/>
        <w:ind w:left="405" w:right="0" w:hanging="154"/>
        <w:jc w:val="left"/>
        <w:rPr>
          <w:rFonts w:ascii="SimSun" w:eastAsia="SimSun" w:hint="eastAsia"/>
          <w:sz w:val="15"/>
        </w:rPr>
      </w:pPr>
      <w:r>
        <w:rPr>
          <w:rFonts w:ascii="SimSun" w:eastAsia="SimSun" w:hint="eastAsia"/>
          <w:spacing w:val="-4"/>
          <w:sz w:val="15"/>
        </w:rPr>
        <w:t>模型名</w:t>
      </w:r>
      <w:r>
        <w:rPr>
          <w:rFonts w:ascii="SimSun" w:eastAsia="SimSun" w:hint="eastAsia"/>
          <w:spacing w:val="-10"/>
          <w:sz w:val="15"/>
        </w:rPr>
        <w:t>称</w:t>
      </w:r>
    </w:p>
    <w:p>
      <w:pPr>
        <w:spacing w:line="240" w:lineRule="auto" w:before="0"/>
        <w:rPr>
          <w:rFonts w:ascii="SimSun"/>
          <w:sz w:val="15"/>
        </w:rPr>
      </w:pPr>
      <w:r>
        <w:rPr/>
        <w:br w:type="column"/>
      </w:r>
      <w:r>
        <w:rPr>
          <w:rFonts w:ascii="SimSun"/>
          <w:sz w:val="15"/>
        </w:rPr>
      </w:r>
    </w:p>
    <w:p>
      <w:pPr>
        <w:pStyle w:val="BodyText"/>
        <w:rPr>
          <w:sz w:val="15"/>
        </w:rPr>
      </w:pPr>
    </w:p>
    <w:p>
      <w:pPr>
        <w:pStyle w:val="BodyText"/>
        <w:spacing w:before="136"/>
        <w:rPr>
          <w:sz w:val="15"/>
        </w:rPr>
      </w:pPr>
    </w:p>
    <w:p>
      <w:pPr>
        <w:spacing w:line="388" w:lineRule="auto" w:before="1"/>
        <w:ind w:left="464" w:right="0" w:hanging="154"/>
        <w:jc w:val="left"/>
        <w:rPr>
          <w:rFonts w:ascii="SimSun" w:eastAsia="SimSun" w:hint="eastAsia"/>
          <w:sz w:val="15"/>
        </w:rPr>
      </w:pPr>
      <w:r>
        <w:rPr>
          <w:rFonts w:ascii="SimSun" w:eastAsia="SimSun" w:hint="eastAsia"/>
          <w:spacing w:val="-4"/>
          <w:sz w:val="15"/>
        </w:rPr>
        <w:t>发表时</w:t>
      </w:r>
      <w:r>
        <w:rPr>
          <w:rFonts w:ascii="SimSun" w:eastAsia="SimSun" w:hint="eastAsia"/>
          <w:spacing w:val="-10"/>
          <w:sz w:val="15"/>
        </w:rPr>
        <w:t>间</w:t>
      </w:r>
    </w:p>
    <w:p>
      <w:pPr>
        <w:spacing w:line="327" w:lineRule="exact" w:before="0"/>
        <w:ind w:left="245" w:right="0" w:firstLine="0"/>
        <w:jc w:val="center"/>
        <w:rPr>
          <w:rFonts w:ascii="Microsoft JhengHei" w:eastAsia="Microsoft JhengHei"/>
          <w:b/>
          <w:sz w:val="18"/>
        </w:rPr>
      </w:pPr>
      <w:r>
        <w:rPr/>
        <w:br w:type="column"/>
      </w:r>
      <w:r>
        <w:rPr>
          <w:rFonts w:ascii="Microsoft JhengHei" w:eastAsia="Microsoft JhengHei"/>
          <w:b/>
          <w:spacing w:val="6"/>
          <w:sz w:val="18"/>
        </w:rPr>
        <w:t>表 </w:t>
      </w:r>
      <w:r>
        <w:rPr>
          <w:b/>
          <w:sz w:val="18"/>
        </w:rPr>
        <w:t>10</w:t>
      </w:r>
      <w:r>
        <w:rPr>
          <w:b/>
          <w:spacing w:val="64"/>
          <w:sz w:val="18"/>
        </w:rPr>
        <w:t>  </w:t>
      </w:r>
      <w:r>
        <w:rPr>
          <w:rFonts w:ascii="Microsoft JhengHei" w:eastAsia="Microsoft JhengHei"/>
          <w:b/>
          <w:spacing w:val="-1"/>
          <w:sz w:val="18"/>
        </w:rPr>
        <w:t>现有方法的分类和总结</w:t>
      </w:r>
    </w:p>
    <w:p>
      <w:pPr>
        <w:spacing w:before="95"/>
        <w:ind w:left="242" w:right="0" w:firstLine="0"/>
        <w:jc w:val="center"/>
        <w:rPr>
          <w:sz w:val="18"/>
        </w:rPr>
      </w:pPr>
      <w:r>
        <w:rPr>
          <w:sz w:val="18"/>
        </w:rPr>
        <w:t>Table</w:t>
      </w:r>
      <w:r>
        <w:rPr>
          <w:spacing w:val="6"/>
          <w:sz w:val="18"/>
        </w:rPr>
        <w:t> </w:t>
      </w:r>
      <w:r>
        <w:rPr>
          <w:sz w:val="18"/>
        </w:rPr>
        <w:t>10</w:t>
      </w:r>
      <w:r>
        <w:rPr>
          <w:spacing w:val="55"/>
          <w:sz w:val="18"/>
        </w:rPr>
        <w:t>  </w:t>
      </w:r>
      <w:r>
        <w:rPr>
          <w:sz w:val="18"/>
        </w:rPr>
        <w:t>Comparison</w:t>
      </w:r>
      <w:r>
        <w:rPr>
          <w:spacing w:val="7"/>
          <w:sz w:val="18"/>
        </w:rPr>
        <w:t> </w:t>
      </w:r>
      <w:r>
        <w:rPr>
          <w:sz w:val="18"/>
        </w:rPr>
        <w:t>and</w:t>
      </w:r>
      <w:r>
        <w:rPr>
          <w:spacing w:val="6"/>
          <w:sz w:val="18"/>
        </w:rPr>
        <w:t> </w:t>
      </w:r>
      <w:r>
        <w:rPr>
          <w:sz w:val="18"/>
        </w:rPr>
        <w:t>Summary</w:t>
      </w:r>
      <w:r>
        <w:rPr>
          <w:spacing w:val="8"/>
          <w:sz w:val="18"/>
        </w:rPr>
        <w:t> </w:t>
      </w:r>
      <w:r>
        <w:rPr>
          <w:sz w:val="18"/>
        </w:rPr>
        <w:t>of</w:t>
      </w:r>
      <w:r>
        <w:rPr>
          <w:spacing w:val="1"/>
          <w:sz w:val="18"/>
        </w:rPr>
        <w:t> </w:t>
      </w:r>
      <w:r>
        <w:rPr>
          <w:sz w:val="18"/>
        </w:rPr>
        <w:t>Three</w:t>
      </w:r>
      <w:r>
        <w:rPr>
          <w:spacing w:val="7"/>
          <w:sz w:val="18"/>
        </w:rPr>
        <w:t> </w:t>
      </w:r>
      <w:r>
        <w:rPr>
          <w:sz w:val="18"/>
        </w:rPr>
        <w:t>Method</w:t>
      </w:r>
      <w:r>
        <w:rPr>
          <w:spacing w:val="7"/>
          <w:sz w:val="18"/>
        </w:rPr>
        <w:t> </w:t>
      </w:r>
      <w:r>
        <w:rPr>
          <w:spacing w:val="-2"/>
          <w:sz w:val="18"/>
        </w:rPr>
        <w:t>Models</w:t>
      </w:r>
    </w:p>
    <w:p>
      <w:pPr>
        <w:spacing w:line="174" w:lineRule="exact" w:before="84"/>
        <w:ind w:left="3713" w:right="0" w:firstLine="0"/>
        <w:jc w:val="left"/>
        <w:rPr>
          <w:rFonts w:ascii="SimSun" w:eastAsia="SimSun" w:hint="eastAsia"/>
          <w:sz w:val="15"/>
        </w:rPr>
      </w:pPr>
      <w:r>
        <w:rPr>
          <w:rFonts w:ascii="SimSun" w:eastAsia="SimSun" w:hint="eastAsia"/>
          <w:spacing w:val="-4"/>
          <w:sz w:val="15"/>
        </w:rPr>
        <w:t>基线模</w:t>
      </w:r>
    </w:p>
    <w:p>
      <w:pPr>
        <w:tabs>
          <w:tab w:pos="1215" w:val="left" w:leader="none"/>
          <w:tab w:pos="2401" w:val="left" w:leader="none"/>
        </w:tabs>
        <w:spacing w:line="156" w:lineRule="exact" w:before="0"/>
        <w:ind w:left="275" w:right="0" w:firstLine="0"/>
        <w:jc w:val="left"/>
        <w:rPr>
          <w:rFonts w:ascii="SimSun" w:eastAsia="SimSun" w:hint="eastAsia"/>
          <w:sz w:val="15"/>
        </w:rPr>
      </w:pPr>
      <w:r>
        <w:rPr>
          <w:rFonts w:ascii="SimSun" w:eastAsia="SimSun" w:hint="eastAsia"/>
          <w:sz w:val="15"/>
        </w:rPr>
        <w:t>核心思</w:t>
      </w:r>
      <w:r>
        <w:rPr>
          <w:rFonts w:ascii="SimSun" w:eastAsia="SimSun" w:hint="eastAsia"/>
          <w:spacing w:val="-10"/>
          <w:sz w:val="15"/>
        </w:rPr>
        <w:t>想</w:t>
      </w:r>
      <w:r>
        <w:rPr>
          <w:rFonts w:ascii="SimSun" w:eastAsia="SimSun" w:hint="eastAsia"/>
          <w:sz w:val="15"/>
        </w:rPr>
        <w:tab/>
        <w:t>数据</w:t>
      </w:r>
      <w:r>
        <w:rPr>
          <w:rFonts w:ascii="SimSun" w:eastAsia="SimSun" w:hint="eastAsia"/>
          <w:spacing w:val="-10"/>
          <w:sz w:val="15"/>
        </w:rPr>
        <w:t>集</w:t>
      </w:r>
      <w:r>
        <w:rPr>
          <w:rFonts w:ascii="SimSun" w:eastAsia="SimSun" w:hint="eastAsia"/>
          <w:sz w:val="15"/>
        </w:rPr>
        <w:tab/>
        <w:t>实验结</w:t>
      </w:r>
      <w:r>
        <w:rPr>
          <w:rFonts w:ascii="SimSun" w:eastAsia="SimSun" w:hint="eastAsia"/>
          <w:spacing w:val="-10"/>
          <w:sz w:val="15"/>
        </w:rPr>
        <w:t>果</w:t>
      </w:r>
    </w:p>
    <w:p>
      <w:pPr>
        <w:spacing w:line="174" w:lineRule="exact" w:before="0"/>
        <w:ind w:left="3713" w:right="0" w:firstLine="0"/>
        <w:jc w:val="left"/>
        <w:rPr>
          <w:rFonts w:ascii="SimSun" w:eastAsia="SimSun" w:hint="eastAsia"/>
          <w:sz w:val="15"/>
        </w:rPr>
      </w:pPr>
      <w:r>
        <w:rPr>
          <w:rFonts w:ascii="SimSun" w:eastAsia="SimSun" w:hint="eastAsia"/>
          <w:spacing w:val="-4"/>
          <w:sz w:val="15"/>
        </w:rPr>
        <w:t>型对比</w:t>
      </w:r>
    </w:p>
    <w:p>
      <w:pPr>
        <w:spacing w:line="240" w:lineRule="auto" w:before="0"/>
        <w:rPr>
          <w:rFonts w:ascii="SimSun"/>
          <w:sz w:val="15"/>
        </w:rPr>
      </w:pPr>
      <w:r>
        <w:rPr/>
        <w:br w:type="column"/>
      </w:r>
      <w:r>
        <w:rPr>
          <w:rFonts w:ascii="SimSun"/>
          <w:sz w:val="15"/>
        </w:rPr>
      </w:r>
    </w:p>
    <w:p>
      <w:pPr>
        <w:pStyle w:val="BodyText"/>
        <w:rPr>
          <w:sz w:val="15"/>
        </w:rPr>
      </w:pPr>
    </w:p>
    <w:p>
      <w:pPr>
        <w:pStyle w:val="BodyText"/>
        <w:rPr>
          <w:sz w:val="15"/>
        </w:rPr>
      </w:pPr>
    </w:p>
    <w:p>
      <w:pPr>
        <w:pStyle w:val="BodyText"/>
        <w:spacing w:before="100"/>
        <w:rPr>
          <w:sz w:val="15"/>
        </w:rPr>
      </w:pPr>
    </w:p>
    <w:p>
      <w:pPr>
        <w:tabs>
          <w:tab w:pos="1651" w:val="left" w:leader="none"/>
        </w:tabs>
        <w:spacing w:before="0"/>
        <w:ind w:left="64" w:right="0" w:firstLine="0"/>
        <w:jc w:val="left"/>
        <w:rPr>
          <w:rFonts w:ascii="SimSun" w:eastAsia="SimSun" w:hint="eastAsia"/>
          <w:sz w:val="15"/>
        </w:rPr>
      </w:pPr>
      <w:r>
        <w:rPr>
          <w:rFonts w:ascii="SimSun" w:eastAsia="SimSun" w:hint="eastAsia"/>
          <w:sz w:val="15"/>
        </w:rPr>
        <w:t>优</w:t>
      </w:r>
      <w:r>
        <w:rPr>
          <w:rFonts w:ascii="SimSun" w:eastAsia="SimSun" w:hint="eastAsia"/>
          <w:spacing w:val="-10"/>
          <w:sz w:val="15"/>
        </w:rPr>
        <w:t>点</w:t>
      </w:r>
      <w:r>
        <w:rPr>
          <w:rFonts w:ascii="SimSun" w:eastAsia="SimSun" w:hint="eastAsia"/>
          <w:sz w:val="15"/>
        </w:rPr>
        <w:tab/>
        <w:t>缺</w:t>
      </w:r>
      <w:r>
        <w:rPr>
          <w:rFonts w:ascii="SimSun" w:eastAsia="SimSun" w:hint="eastAsia"/>
          <w:spacing w:val="-10"/>
          <w:sz w:val="15"/>
        </w:rPr>
        <w:t>点</w:t>
      </w:r>
    </w:p>
    <w:p>
      <w:pPr>
        <w:spacing w:after="0"/>
        <w:jc w:val="left"/>
        <w:rPr>
          <w:rFonts w:ascii="SimSun" w:eastAsia="SimSun" w:hint="eastAsia"/>
          <w:sz w:val="15"/>
        </w:rPr>
        <w:sectPr>
          <w:type w:val="continuous"/>
          <w:pgSz w:w="11420" w:h="15630"/>
          <w:pgMar w:header="868" w:footer="0" w:top="1400" w:bottom="280" w:left="425" w:right="425"/>
          <w:cols w:num="5" w:equalWidth="0">
            <w:col w:w="1098" w:space="40"/>
            <w:col w:w="711" w:space="39"/>
            <w:col w:w="770" w:space="39"/>
            <w:col w:w="4926" w:space="39"/>
            <w:col w:w="2908"/>
          </w:cols>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
        <w:rPr>
          <w:sz w:val="15"/>
        </w:rPr>
      </w:pPr>
    </w:p>
    <w:p>
      <w:pPr>
        <w:spacing w:before="1"/>
        <w:ind w:left="485" w:right="0" w:firstLine="0"/>
        <w:jc w:val="center"/>
        <w:rPr>
          <w:rFonts w:ascii="SimSun" w:eastAsia="SimSun" w:hint="eastAsia"/>
          <w:sz w:val="15"/>
        </w:rPr>
      </w:pPr>
      <w:r>
        <w:rPr>
          <w:sz w:val="15"/>
        </w:rPr>
        <w:t>LLM</w:t>
      </w:r>
      <w:r>
        <w:rPr>
          <w:spacing w:val="44"/>
          <w:sz w:val="15"/>
        </w:rPr>
        <w:t> </w:t>
      </w:r>
      <w:r>
        <w:rPr>
          <w:rFonts w:ascii="SimSun" w:eastAsia="SimSun" w:hint="eastAsia"/>
          <w:spacing w:val="-10"/>
          <w:sz w:val="15"/>
        </w:rPr>
        <w:t>作</w:t>
      </w:r>
    </w:p>
    <w:p>
      <w:pPr>
        <w:spacing w:line="388" w:lineRule="auto" w:before="119"/>
        <w:ind w:left="485" w:right="0" w:firstLine="0"/>
        <w:jc w:val="center"/>
        <w:rPr>
          <w:rFonts w:ascii="SimSun" w:eastAsia="SimSun" w:hint="eastAsia"/>
          <w:sz w:val="15"/>
        </w:rPr>
      </w:pPr>
      <w:r>
        <w:rPr>
          <w:rFonts w:ascii="SimSun" w:eastAsia="SimSun" w:hint="eastAsia"/>
          <w:spacing w:val="-4"/>
          <w:sz w:val="15"/>
        </w:rPr>
        <w:t>为推荐模</w:t>
      </w:r>
      <w:r>
        <w:rPr>
          <w:rFonts w:ascii="SimSun" w:eastAsia="SimSun" w:hint="eastAsia"/>
          <w:spacing w:val="-10"/>
          <w:sz w:val="15"/>
        </w:rPr>
        <w:t>型</w:t>
      </w:r>
    </w:p>
    <w:p>
      <w:pPr>
        <w:spacing w:line="240" w:lineRule="auto" w:before="0"/>
        <w:rPr>
          <w:rFonts w:ascii="SimSun"/>
          <w:sz w:val="15"/>
        </w:rPr>
      </w:pPr>
      <w:r>
        <w:rPr/>
        <w:br w:type="column"/>
      </w:r>
      <w:r>
        <w:rPr>
          <w:rFonts w:ascii="SimSun"/>
          <w:sz w:val="15"/>
        </w:rPr>
      </w:r>
    </w:p>
    <w:p>
      <w:pPr>
        <w:pStyle w:val="BodyText"/>
        <w:spacing w:before="113"/>
        <w:rPr>
          <w:sz w:val="15"/>
        </w:rPr>
      </w:pPr>
    </w:p>
    <w:p>
      <w:pPr>
        <w:tabs>
          <w:tab w:pos="1137" w:val="left" w:leader="none"/>
        </w:tabs>
        <w:spacing w:before="1"/>
        <w:ind w:left="314" w:right="0" w:firstLine="0"/>
        <w:jc w:val="left"/>
        <w:rPr>
          <w:sz w:val="15"/>
        </w:rPr>
      </w:pPr>
      <w:r>
        <w:rPr>
          <w:spacing w:val="-2"/>
          <w:sz w:val="15"/>
        </w:rPr>
        <w:t>P5</w:t>
      </w:r>
      <w:r>
        <w:rPr>
          <w:spacing w:val="-2"/>
          <w:sz w:val="15"/>
          <w:vertAlign w:val="superscript"/>
        </w:rPr>
        <w:t>[51]</w:t>
      </w:r>
      <w:r>
        <w:rPr>
          <w:position w:val="5"/>
          <w:sz w:val="10"/>
          <w:vertAlign w:val="baseline"/>
        </w:rPr>
        <w:tab/>
      </w:r>
      <w:r>
        <w:rPr>
          <w:spacing w:val="-4"/>
          <w:sz w:val="15"/>
          <w:vertAlign w:val="baseline"/>
        </w:rPr>
        <w:t>2022</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0"/>
        <w:rPr>
          <w:sz w:val="15"/>
        </w:rPr>
      </w:pPr>
    </w:p>
    <w:p>
      <w:pPr>
        <w:spacing w:line="164" w:lineRule="exact" w:before="0"/>
        <w:ind w:left="2" w:right="479" w:firstLine="0"/>
        <w:jc w:val="center"/>
        <w:rPr>
          <w:sz w:val="15"/>
        </w:rPr>
      </w:pPr>
      <w:r>
        <w:rPr>
          <w:spacing w:val="-5"/>
          <w:sz w:val="15"/>
        </w:rPr>
        <w:t>VQ-</w:t>
      </w:r>
    </w:p>
    <w:p>
      <w:pPr>
        <w:spacing w:line="154" w:lineRule="exact" w:before="0"/>
        <w:ind w:left="1138" w:right="0" w:firstLine="0"/>
        <w:jc w:val="left"/>
        <w:rPr>
          <w:sz w:val="15"/>
        </w:rPr>
      </w:pPr>
      <w:r>
        <w:rPr>
          <w:spacing w:val="-4"/>
          <w:sz w:val="15"/>
        </w:rPr>
        <w:t>2023</w:t>
      </w:r>
    </w:p>
    <w:p>
      <w:pPr>
        <w:spacing w:line="141" w:lineRule="auto" w:before="27"/>
        <w:ind w:left="2" w:right="479" w:firstLine="0"/>
        <w:jc w:val="center"/>
        <w:rPr>
          <w:sz w:val="10"/>
        </w:rPr>
      </w:pPr>
      <w:r>
        <w:rPr>
          <w:spacing w:val="-2"/>
          <w:position w:val="-4"/>
          <w:sz w:val="15"/>
        </w:rPr>
        <w:t>Rec</w:t>
      </w:r>
      <w:r>
        <w:rPr>
          <w:spacing w:val="-2"/>
          <w:sz w:val="10"/>
        </w:rPr>
        <w:t>[114]</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84"/>
        <w:rPr>
          <w:sz w:val="10"/>
        </w:rPr>
      </w:pPr>
    </w:p>
    <w:p>
      <w:pPr>
        <w:spacing w:line="164" w:lineRule="exact" w:before="0"/>
        <w:ind w:left="0" w:right="479" w:firstLine="0"/>
        <w:jc w:val="center"/>
        <w:rPr>
          <w:sz w:val="15"/>
        </w:rPr>
      </w:pPr>
      <w:r>
        <w:rPr>
          <w:spacing w:val="-2"/>
          <w:sz w:val="15"/>
        </w:rPr>
        <w:t>TALLRe</w:t>
      </w:r>
    </w:p>
    <w:p>
      <w:pPr>
        <w:spacing w:line="154" w:lineRule="exact" w:before="0"/>
        <w:ind w:left="1138" w:right="0" w:firstLine="0"/>
        <w:jc w:val="left"/>
        <w:rPr>
          <w:sz w:val="15"/>
        </w:rPr>
      </w:pPr>
      <w:r>
        <w:rPr>
          <w:spacing w:val="-4"/>
          <w:sz w:val="15"/>
        </w:rPr>
        <w:t>2023</w:t>
      </w:r>
    </w:p>
    <w:p>
      <w:pPr>
        <w:spacing w:line="141" w:lineRule="auto" w:before="27"/>
        <w:ind w:left="1" w:right="479" w:firstLine="0"/>
        <w:jc w:val="center"/>
        <w:rPr>
          <w:sz w:val="10"/>
        </w:rPr>
      </w:pPr>
      <w:r>
        <w:rPr>
          <w:spacing w:val="-2"/>
          <w:position w:val="-4"/>
          <w:sz w:val="15"/>
        </w:rPr>
        <w:t>c</w:t>
      </w:r>
      <w:r>
        <w:rPr>
          <w:spacing w:val="-2"/>
          <w:sz w:val="10"/>
        </w:rPr>
        <w:t>[52]</w:t>
      </w:r>
    </w:p>
    <w:p>
      <w:pPr>
        <w:spacing w:line="240" w:lineRule="auto" w:before="151"/>
        <w:rPr>
          <w:sz w:val="15"/>
        </w:rPr>
      </w:pPr>
      <w:r>
        <w:rPr/>
        <w:br w:type="column"/>
      </w:r>
      <w:r>
        <w:rPr>
          <w:sz w:val="15"/>
        </w:rPr>
      </w:r>
    </w:p>
    <w:p>
      <w:pPr>
        <w:spacing w:line="388" w:lineRule="auto" w:before="0"/>
        <w:ind w:left="351" w:right="29" w:firstLine="0"/>
        <w:jc w:val="center"/>
        <w:rPr>
          <w:rFonts w:ascii="SimSun" w:eastAsia="SimSun" w:hint="eastAsia"/>
          <w:sz w:val="15"/>
        </w:rPr>
      </w:pPr>
      <w:r>
        <w:rPr>
          <w:rFonts w:ascii="SimSun" w:eastAsia="SimSun" w:hint="eastAsia"/>
          <w:spacing w:val="-4"/>
          <w:sz w:val="15"/>
        </w:rPr>
        <w:t>统一多任</w:t>
      </w:r>
      <w:r>
        <w:rPr>
          <w:rFonts w:ascii="SimSun" w:eastAsia="SimSun" w:hint="eastAsia"/>
          <w:spacing w:val="-4"/>
          <w:sz w:val="15"/>
        </w:rPr>
        <w:t>务建模</w:t>
      </w:r>
    </w:p>
    <w:p>
      <w:pPr>
        <w:pStyle w:val="BodyText"/>
        <w:rPr>
          <w:sz w:val="15"/>
        </w:rPr>
      </w:pPr>
    </w:p>
    <w:p>
      <w:pPr>
        <w:pStyle w:val="BodyText"/>
        <w:rPr>
          <w:sz w:val="15"/>
        </w:rPr>
      </w:pPr>
    </w:p>
    <w:p>
      <w:pPr>
        <w:pStyle w:val="BodyText"/>
        <w:spacing w:before="58"/>
        <w:rPr>
          <w:sz w:val="15"/>
        </w:rPr>
      </w:pPr>
    </w:p>
    <w:p>
      <w:pPr>
        <w:spacing w:line="388" w:lineRule="auto" w:before="0"/>
        <w:ind w:left="351" w:right="29" w:firstLine="0"/>
        <w:jc w:val="center"/>
        <w:rPr>
          <w:rFonts w:ascii="SimSun" w:eastAsia="SimSun" w:hint="eastAsia"/>
          <w:sz w:val="15"/>
        </w:rPr>
      </w:pPr>
      <w:r>
        <w:rPr>
          <w:rFonts w:ascii="SimSun" w:eastAsia="SimSun" w:hint="eastAsia"/>
          <w:spacing w:val="-4"/>
          <w:sz w:val="15"/>
        </w:rPr>
        <w:t>向量化学</w:t>
      </w:r>
      <w:r>
        <w:rPr>
          <w:rFonts w:ascii="SimSun" w:eastAsia="SimSun" w:hint="eastAsia"/>
          <w:spacing w:val="-4"/>
          <w:sz w:val="15"/>
        </w:rPr>
        <w:t>习离散项</w:t>
      </w:r>
      <w:r>
        <w:rPr>
          <w:rFonts w:ascii="SimSun" w:eastAsia="SimSun" w:hint="eastAsia"/>
          <w:spacing w:val="-10"/>
          <w:sz w:val="15"/>
        </w:rPr>
        <w:t>目</w:t>
      </w:r>
    </w:p>
    <w:p>
      <w:pPr>
        <w:pStyle w:val="BodyText"/>
        <w:rPr>
          <w:sz w:val="15"/>
        </w:rPr>
      </w:pPr>
    </w:p>
    <w:p>
      <w:pPr>
        <w:pStyle w:val="BodyText"/>
        <w:rPr>
          <w:sz w:val="15"/>
        </w:rPr>
      </w:pPr>
    </w:p>
    <w:p>
      <w:pPr>
        <w:pStyle w:val="BodyText"/>
        <w:spacing w:before="59"/>
        <w:rPr>
          <w:sz w:val="15"/>
        </w:rPr>
      </w:pPr>
    </w:p>
    <w:p>
      <w:pPr>
        <w:spacing w:line="388" w:lineRule="auto" w:before="0"/>
        <w:ind w:left="323" w:right="0" w:firstLine="0"/>
        <w:jc w:val="center"/>
        <w:rPr>
          <w:rFonts w:ascii="SimSun" w:eastAsia="SimSun" w:hint="eastAsia"/>
          <w:sz w:val="15"/>
        </w:rPr>
      </w:pPr>
      <w:r>
        <w:rPr>
          <w:rFonts w:ascii="SimSun" w:eastAsia="SimSun" w:hint="eastAsia"/>
          <w:spacing w:val="-11"/>
          <w:sz w:val="15"/>
        </w:rPr>
        <w:t>对齐 </w:t>
      </w:r>
      <w:r>
        <w:rPr>
          <w:sz w:val="15"/>
        </w:rPr>
        <w:t>LLM</w:t>
      </w:r>
      <w:r>
        <w:rPr>
          <w:rFonts w:ascii="SimSun" w:eastAsia="SimSun" w:hint="eastAsia"/>
          <w:spacing w:val="-4"/>
          <w:sz w:val="15"/>
        </w:rPr>
        <w:t>与推荐任</w:t>
      </w:r>
      <w:r>
        <w:rPr>
          <w:rFonts w:ascii="SimSun" w:eastAsia="SimSun" w:hint="eastAsia"/>
          <w:spacing w:val="-10"/>
          <w:sz w:val="15"/>
        </w:rPr>
        <w:t>务</w:t>
      </w:r>
    </w:p>
    <w:p>
      <w:pPr>
        <w:pStyle w:val="BodyText"/>
        <w:spacing w:before="133"/>
        <w:rPr>
          <w:sz w:val="15"/>
        </w:rPr>
      </w:pPr>
    </w:p>
    <w:p>
      <w:pPr>
        <w:spacing w:before="0"/>
        <w:ind w:left="319" w:right="0" w:firstLine="0"/>
        <w:jc w:val="center"/>
        <w:rPr>
          <w:rFonts w:ascii="SimSun" w:eastAsia="SimSun" w:hint="eastAsia"/>
          <w:sz w:val="15"/>
        </w:rPr>
      </w:pPr>
      <w:r>
        <w:rPr>
          <w:rFonts w:ascii="SimSun" w:eastAsia="SimSun" w:hint="eastAsia"/>
          <w:spacing w:val="-3"/>
          <w:sz w:val="15"/>
        </w:rPr>
        <w:t>大语言模</w:t>
      </w:r>
    </w:p>
    <w:p>
      <w:pPr>
        <w:spacing w:line="240" w:lineRule="auto" w:before="150"/>
        <w:rPr>
          <w:rFonts w:ascii="SimSun"/>
          <w:sz w:val="15"/>
        </w:rPr>
      </w:pPr>
      <w:r>
        <w:rPr/>
        <w:br w:type="column"/>
      </w:r>
      <w:r>
        <w:rPr>
          <w:rFonts w:ascii="SimSun"/>
          <w:sz w:val="15"/>
        </w:rPr>
      </w:r>
    </w:p>
    <w:p>
      <w:pPr>
        <w:spacing w:line="434" w:lineRule="auto" w:before="0"/>
        <w:ind w:left="195" w:right="0" w:firstLine="0"/>
        <w:jc w:val="center"/>
        <w:rPr>
          <w:sz w:val="15"/>
        </w:rPr>
      </w:pPr>
      <w:r>
        <w:rPr>
          <w:spacing w:val="-2"/>
          <w:sz w:val="15"/>
        </w:rPr>
        <w:t>Amazon-</w:t>
      </w:r>
      <w:r>
        <w:rPr>
          <w:spacing w:val="40"/>
          <w:sz w:val="15"/>
        </w:rPr>
        <w:t> </w:t>
      </w:r>
      <w:r>
        <w:rPr>
          <w:spacing w:val="-2"/>
          <w:sz w:val="15"/>
        </w:rPr>
        <w:t>Sports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9"/>
        <w:rPr>
          <w:sz w:val="15"/>
        </w:rPr>
      </w:pPr>
    </w:p>
    <w:p>
      <w:pPr>
        <w:spacing w:before="0"/>
        <w:ind w:left="192" w:right="0" w:firstLine="0"/>
        <w:jc w:val="center"/>
        <w:rPr>
          <w:sz w:val="15"/>
        </w:rPr>
      </w:pPr>
      <w:r>
        <w:rPr>
          <w:spacing w:val="-2"/>
          <w:sz w:val="15"/>
        </w:rPr>
        <w:t>Amazon</w:t>
      </w:r>
    </w:p>
    <w:p>
      <w:pPr>
        <w:spacing w:before="121"/>
        <w:ind w:left="190" w:right="0" w:firstLine="0"/>
        <w:jc w:val="center"/>
        <w:rPr>
          <w:rFonts w:ascii="SimSun" w:eastAsia="SimSun" w:hint="eastAsia"/>
          <w:sz w:val="15"/>
        </w:rPr>
      </w:pPr>
      <w:r>
        <w:rPr>
          <w:rFonts w:ascii="SimSun" w:eastAsia="SimSun" w:hint="eastAsia"/>
          <w:spacing w:val="-4"/>
          <w:sz w:val="15"/>
        </w:rPr>
        <w:t>数据集</w:t>
      </w:r>
    </w:p>
    <w:p>
      <w:pPr>
        <w:pStyle w:val="BodyText"/>
        <w:rPr>
          <w:sz w:val="15"/>
        </w:rPr>
      </w:pPr>
    </w:p>
    <w:p>
      <w:pPr>
        <w:pStyle w:val="BodyText"/>
        <w:rPr>
          <w:sz w:val="15"/>
        </w:rPr>
      </w:pPr>
    </w:p>
    <w:p>
      <w:pPr>
        <w:pStyle w:val="BodyText"/>
        <w:spacing w:before="39"/>
        <w:rPr>
          <w:sz w:val="15"/>
        </w:rPr>
      </w:pPr>
    </w:p>
    <w:p>
      <w:pPr>
        <w:spacing w:line="410" w:lineRule="auto" w:before="0"/>
        <w:ind w:left="195" w:right="0" w:firstLine="0"/>
        <w:jc w:val="center"/>
        <w:rPr>
          <w:sz w:val="15"/>
        </w:rPr>
      </w:pPr>
      <w:r>
        <w:rPr>
          <w:spacing w:val="-2"/>
          <w:sz w:val="15"/>
        </w:rPr>
        <w:t>Amazon-</w:t>
      </w:r>
      <w:r>
        <w:rPr>
          <w:spacing w:val="40"/>
          <w:sz w:val="15"/>
        </w:rPr>
        <w:t> </w:t>
      </w:r>
      <w:r>
        <w:rPr>
          <w:spacing w:val="-2"/>
          <w:sz w:val="15"/>
        </w:rPr>
        <w:t>book</w:t>
      </w:r>
      <w:r>
        <w:rPr>
          <w:rFonts w:ascii="SimSun" w:eastAsia="SimSun" w:hint="eastAsia"/>
          <w:spacing w:val="-2"/>
          <w:sz w:val="15"/>
        </w:rPr>
        <w:t>、 </w:t>
      </w:r>
      <w:r>
        <w:rPr>
          <w:spacing w:val="-2"/>
          <w:sz w:val="15"/>
        </w:rPr>
        <w:t>MovieLe</w:t>
      </w:r>
      <w:r>
        <w:rPr>
          <w:spacing w:val="40"/>
          <w:sz w:val="15"/>
        </w:rPr>
        <w:t> </w:t>
      </w:r>
      <w:r>
        <w:rPr>
          <w:spacing w:val="-4"/>
          <w:sz w:val="15"/>
        </w:rPr>
        <w:t>ns</w:t>
      </w:r>
      <w:r>
        <w:rPr>
          <w:rFonts w:ascii="SimSun" w:eastAsia="SimSun" w:hint="eastAsia"/>
          <w:spacing w:val="-4"/>
          <w:sz w:val="15"/>
        </w:rPr>
        <w:t>、 </w:t>
      </w:r>
      <w:r>
        <w:rPr>
          <w:spacing w:val="-2"/>
          <w:sz w:val="15"/>
        </w:rPr>
        <w:t>Netflix</w:t>
      </w:r>
    </w:p>
    <w:p>
      <w:pPr>
        <w:spacing w:before="29"/>
        <w:ind w:left="193" w:right="0" w:firstLine="0"/>
        <w:jc w:val="center"/>
        <w:rPr>
          <w:sz w:val="15"/>
        </w:rPr>
      </w:pPr>
      <w:r>
        <w:rPr>
          <w:spacing w:val="-2"/>
          <w:sz w:val="15"/>
        </w:rPr>
        <w:t>Movielen</w:t>
      </w:r>
    </w:p>
    <w:p>
      <w:pPr>
        <w:spacing w:line="240" w:lineRule="auto" w:before="0"/>
        <w:rPr>
          <w:sz w:val="15"/>
        </w:rPr>
      </w:pPr>
      <w:r>
        <w:rPr/>
        <w:br w:type="column"/>
      </w:r>
      <w:r>
        <w:rPr>
          <w:sz w:val="15"/>
        </w:rPr>
      </w:r>
    </w:p>
    <w:p>
      <w:pPr>
        <w:spacing w:line="240" w:lineRule="auto" w:before="133"/>
        <w:rPr>
          <w:sz w:val="15"/>
        </w:rPr>
      </w:pPr>
    </w:p>
    <w:p>
      <w:pPr>
        <w:tabs>
          <w:tab w:pos="1903" w:val="left" w:leader="none"/>
        </w:tabs>
        <w:spacing w:before="0"/>
        <w:ind w:left="440" w:right="0" w:firstLine="0"/>
        <w:jc w:val="left"/>
        <w:rPr>
          <w:sz w:val="15"/>
        </w:rPr>
      </w:pPr>
      <w:r>
        <w:rPr>
          <w:spacing w:val="-2"/>
          <w:position w:val="1"/>
          <w:sz w:val="15"/>
        </w:rPr>
        <w:t>HR@10</w:t>
      </w:r>
      <w:r>
        <w:rPr>
          <w:rFonts w:ascii="SimSun" w:eastAsia="SimSun" w:hint="eastAsia"/>
          <w:spacing w:val="-2"/>
          <w:position w:val="1"/>
          <w:sz w:val="15"/>
        </w:rPr>
        <w:t>：</w:t>
      </w:r>
      <w:r>
        <w:rPr>
          <w:spacing w:val="-2"/>
          <w:position w:val="1"/>
          <w:sz w:val="15"/>
        </w:rPr>
        <w:t>+7</w:t>
      </w:r>
      <w:r>
        <w:rPr>
          <w:rFonts w:ascii="SimSun" w:eastAsia="SimSun" w:hint="eastAsia"/>
          <w:spacing w:val="-2"/>
          <w:position w:val="1"/>
          <w:sz w:val="15"/>
        </w:rPr>
        <w:t>％</w:t>
      </w:r>
      <w:r>
        <w:rPr>
          <w:rFonts w:ascii="SimSun" w:eastAsia="SimSun" w:hint="eastAsia"/>
          <w:position w:val="1"/>
          <w:sz w:val="15"/>
        </w:rPr>
        <w:tab/>
      </w:r>
      <w:r>
        <w:rPr>
          <w:spacing w:val="-2"/>
          <w:sz w:val="15"/>
        </w:rPr>
        <w:t>SASRec</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32"/>
        <w:rPr>
          <w:sz w:val="15"/>
        </w:rPr>
      </w:pPr>
    </w:p>
    <w:p>
      <w:pPr>
        <w:spacing w:line="183" w:lineRule="exact" w:before="0"/>
        <w:ind w:left="250" w:right="0" w:firstLine="0"/>
        <w:jc w:val="left"/>
        <w:rPr>
          <w:rFonts w:ascii="SimSun" w:eastAsia="SimSun" w:hint="eastAsia"/>
          <w:sz w:val="15"/>
        </w:rPr>
      </w:pPr>
      <w:r>
        <w:rPr>
          <w:spacing w:val="-2"/>
          <w:sz w:val="15"/>
        </w:rPr>
        <w:t>NDCG@10:+7.5</w:t>
      </w:r>
      <w:r>
        <w:rPr>
          <w:rFonts w:ascii="SimSun" w:eastAsia="SimSun" w:hint="eastAsia"/>
          <w:spacing w:val="-2"/>
          <w:sz w:val="15"/>
        </w:rPr>
        <w:t>％，</w:t>
      </w:r>
    </w:p>
    <w:p>
      <w:pPr>
        <w:spacing w:line="146" w:lineRule="exact" w:before="0"/>
        <w:ind w:left="0" w:right="12" w:firstLine="0"/>
        <w:jc w:val="right"/>
        <w:rPr>
          <w:sz w:val="15"/>
        </w:rPr>
      </w:pPr>
      <w:r>
        <w:rPr>
          <w:spacing w:val="-2"/>
          <w:sz w:val="15"/>
        </w:rPr>
        <w:t>SASRec</w:t>
      </w:r>
    </w:p>
    <w:p>
      <w:pPr>
        <w:spacing w:line="175" w:lineRule="exact" w:before="0"/>
        <w:ind w:left="291" w:right="0" w:firstLine="0"/>
        <w:jc w:val="left"/>
        <w:rPr>
          <w:rFonts w:ascii="SimSun" w:eastAsia="SimSun" w:hint="eastAsia"/>
          <w:sz w:val="15"/>
        </w:rPr>
      </w:pPr>
      <w:r>
        <w:rPr>
          <w:spacing w:val="-2"/>
          <w:sz w:val="15"/>
        </w:rPr>
        <w:t>Recall@10</w:t>
      </w:r>
      <w:r>
        <w:rPr>
          <w:rFonts w:ascii="SimSun" w:eastAsia="SimSun" w:hint="eastAsia"/>
          <w:spacing w:val="-2"/>
          <w:sz w:val="15"/>
        </w:rPr>
        <w:t>：</w:t>
      </w:r>
      <w:r>
        <w:rPr>
          <w:spacing w:val="-2"/>
          <w:sz w:val="15"/>
        </w:rPr>
        <w:t>+4.2</w:t>
      </w:r>
      <w:r>
        <w:rPr>
          <w:rFonts w:ascii="SimSun" w:eastAsia="SimSun" w:hint="eastAsia"/>
          <w:spacing w:val="-2"/>
          <w:sz w:val="15"/>
        </w:rPr>
        <w:t>％</w:t>
      </w:r>
    </w:p>
    <w:p>
      <w:pPr>
        <w:pStyle w:val="BodyText"/>
        <w:rPr>
          <w:sz w:val="15"/>
        </w:rPr>
      </w:pPr>
    </w:p>
    <w:p>
      <w:pPr>
        <w:pStyle w:val="BodyText"/>
        <w:rPr>
          <w:sz w:val="15"/>
        </w:rPr>
      </w:pPr>
    </w:p>
    <w:p>
      <w:pPr>
        <w:pStyle w:val="BodyText"/>
        <w:rPr>
          <w:sz w:val="15"/>
        </w:rPr>
      </w:pPr>
    </w:p>
    <w:p>
      <w:pPr>
        <w:pStyle w:val="BodyText"/>
        <w:spacing w:before="159"/>
        <w:rPr>
          <w:sz w:val="15"/>
        </w:rPr>
      </w:pPr>
    </w:p>
    <w:p>
      <w:pPr>
        <w:spacing w:line="155" w:lineRule="exact" w:before="0"/>
        <w:ind w:left="0" w:right="0" w:firstLine="0"/>
        <w:jc w:val="right"/>
        <w:rPr>
          <w:sz w:val="15"/>
        </w:rPr>
      </w:pPr>
      <w:r>
        <w:rPr>
          <w:spacing w:val="-2"/>
          <w:sz w:val="15"/>
        </w:rPr>
        <w:t>LightGC</w:t>
      </w:r>
    </w:p>
    <w:p>
      <w:pPr>
        <w:spacing w:line="157" w:lineRule="exact" w:before="0"/>
        <w:ind w:left="250" w:right="0" w:firstLine="0"/>
        <w:jc w:val="left"/>
        <w:rPr>
          <w:rFonts w:ascii="SimSun" w:eastAsia="SimSun" w:hint="eastAsia"/>
          <w:sz w:val="15"/>
        </w:rPr>
      </w:pPr>
      <w:r>
        <w:rPr>
          <w:spacing w:val="-2"/>
          <w:sz w:val="15"/>
        </w:rPr>
        <w:t>NDCG@20:+5.3</w:t>
      </w:r>
      <w:r>
        <w:rPr>
          <w:rFonts w:ascii="SimSun" w:eastAsia="SimSun" w:hint="eastAsia"/>
          <w:spacing w:val="-2"/>
          <w:sz w:val="15"/>
        </w:rPr>
        <w:t>％，</w:t>
      </w:r>
    </w:p>
    <w:p>
      <w:pPr>
        <w:spacing w:line="156" w:lineRule="exact" w:before="0"/>
        <w:ind w:left="0" w:right="142" w:firstLine="0"/>
        <w:jc w:val="right"/>
        <w:rPr>
          <w:rFonts w:ascii="SimSun" w:eastAsia="SimSun" w:hint="eastAsia"/>
          <w:sz w:val="15"/>
        </w:rPr>
      </w:pPr>
      <w:r>
        <w:rPr>
          <w:spacing w:val="-5"/>
          <w:sz w:val="15"/>
        </w:rPr>
        <w:t>N</w:t>
      </w:r>
      <w:r>
        <w:rPr>
          <w:rFonts w:ascii="SimSun" w:eastAsia="SimSun" w:hint="eastAsia"/>
          <w:spacing w:val="-5"/>
          <w:sz w:val="15"/>
        </w:rPr>
        <w:t>，</w:t>
      </w:r>
    </w:p>
    <w:p>
      <w:pPr>
        <w:spacing w:line="165" w:lineRule="exact" w:before="0"/>
        <w:ind w:left="291" w:right="0" w:firstLine="0"/>
        <w:jc w:val="left"/>
        <w:rPr>
          <w:rFonts w:ascii="SimSun" w:eastAsia="SimSun" w:hint="eastAsia"/>
          <w:sz w:val="15"/>
        </w:rPr>
      </w:pPr>
      <w:r>
        <w:rPr>
          <w:spacing w:val="-2"/>
          <w:sz w:val="15"/>
        </w:rPr>
        <w:t>Recall@20</w:t>
      </w:r>
      <w:r>
        <w:rPr>
          <w:rFonts w:ascii="SimSun" w:eastAsia="SimSun" w:hint="eastAsia"/>
          <w:spacing w:val="-2"/>
          <w:sz w:val="15"/>
        </w:rPr>
        <w:t>：</w:t>
      </w:r>
      <w:r>
        <w:rPr>
          <w:spacing w:val="-2"/>
          <w:sz w:val="15"/>
        </w:rPr>
        <w:t>+6.5</w:t>
      </w:r>
      <w:r>
        <w:rPr>
          <w:rFonts w:ascii="SimSun" w:eastAsia="SimSun" w:hint="eastAsia"/>
          <w:spacing w:val="-2"/>
          <w:sz w:val="15"/>
        </w:rPr>
        <w:t>％</w:t>
      </w:r>
    </w:p>
    <w:p>
      <w:pPr>
        <w:spacing w:line="164" w:lineRule="exact" w:before="0"/>
        <w:ind w:left="0" w:right="57" w:firstLine="0"/>
        <w:jc w:val="right"/>
        <w:rPr>
          <w:sz w:val="15"/>
        </w:rPr>
      </w:pPr>
      <w:r>
        <w:rPr>
          <w:spacing w:val="-4"/>
          <w:sz w:val="15"/>
        </w:rPr>
        <w:t>GRCN</w:t>
      </w:r>
    </w:p>
    <w:p>
      <w:pPr>
        <w:spacing w:line="240" w:lineRule="auto" w:before="0"/>
        <w:rPr>
          <w:sz w:val="15"/>
        </w:rPr>
      </w:pPr>
    </w:p>
    <w:p>
      <w:pPr>
        <w:spacing w:line="240" w:lineRule="auto" w:before="117"/>
        <w:rPr>
          <w:sz w:val="15"/>
        </w:rPr>
      </w:pPr>
    </w:p>
    <w:p>
      <w:pPr>
        <w:spacing w:before="0"/>
        <w:ind w:left="582" w:right="0" w:firstLine="0"/>
        <w:jc w:val="left"/>
        <w:rPr>
          <w:sz w:val="15"/>
        </w:rPr>
      </w:pPr>
      <w:r>
        <w:rPr>
          <w:spacing w:val="-2"/>
          <w:sz w:val="15"/>
        </w:rPr>
        <w:t>NDCG@7:</w:t>
      </w:r>
    </w:p>
    <w:p>
      <w:pPr>
        <w:spacing w:line="388" w:lineRule="auto" w:before="12"/>
        <w:ind w:left="236" w:right="24" w:firstLine="0"/>
        <w:jc w:val="center"/>
        <w:rPr>
          <w:rFonts w:ascii="SimSun" w:eastAsia="SimSun" w:hint="eastAsia"/>
          <w:sz w:val="15"/>
        </w:rPr>
      </w:pPr>
      <w:r>
        <w:rPr/>
        <w:br w:type="column"/>
      </w:r>
      <w:r>
        <w:rPr>
          <w:rFonts w:ascii="SimSun" w:eastAsia="SimSun" w:hint="eastAsia"/>
          <w:spacing w:val="-2"/>
          <w:sz w:val="15"/>
        </w:rPr>
        <w:t>在多个推荐任务上实</w:t>
      </w:r>
      <w:r>
        <w:rPr>
          <w:rFonts w:ascii="SimSun" w:eastAsia="SimSun" w:hint="eastAsia"/>
          <w:spacing w:val="-2"/>
          <w:sz w:val="15"/>
        </w:rPr>
        <w:t>现了协同优化，在资源消耗与性能之间取得了较好平衡</w:t>
      </w:r>
    </w:p>
    <w:p>
      <w:pPr>
        <w:spacing w:line="388" w:lineRule="auto" w:before="12"/>
        <w:ind w:left="198" w:right="0" w:firstLine="15"/>
        <w:jc w:val="center"/>
        <w:rPr>
          <w:rFonts w:ascii="SimSun" w:hAnsi="SimSun" w:eastAsia="SimSun" w:hint="eastAsia"/>
          <w:sz w:val="15"/>
        </w:rPr>
      </w:pPr>
      <w:r>
        <w:rPr>
          <w:rFonts w:ascii="SimSun" w:hAnsi="SimSun" w:eastAsia="SimSun" w:hint="eastAsia"/>
          <w:spacing w:val="-4"/>
          <w:sz w:val="15"/>
        </w:rPr>
        <w:t>缓解了直接使用 </w:t>
      </w:r>
      <w:r>
        <w:rPr>
          <w:sz w:val="15"/>
        </w:rPr>
        <w:t>PLM</w:t>
      </w:r>
      <w:r>
        <w:rPr>
          <w:rFonts w:ascii="SimSun" w:hAnsi="SimSun" w:eastAsia="SimSun" w:hint="eastAsia"/>
          <w:spacing w:val="-2"/>
          <w:sz w:val="15"/>
        </w:rPr>
        <w:t>文本编码导致的“过</w:t>
      </w:r>
      <w:r>
        <w:rPr>
          <w:rFonts w:ascii="SimSun" w:hAnsi="SimSun" w:eastAsia="SimSun" w:hint="eastAsia"/>
          <w:spacing w:val="2"/>
          <w:sz w:val="15"/>
        </w:rPr>
        <w:t>度 赖文本特征”和</w:t>
      </w:r>
      <w:r>
        <w:rPr>
          <w:rFonts w:ascii="SimSun" w:hAnsi="SimSun" w:eastAsia="SimSun" w:hint="eastAsia"/>
          <w:sz w:val="15"/>
        </w:rPr>
        <w:t> </w:t>
      </w:r>
      <w:r>
        <w:rPr>
          <w:rFonts w:ascii="SimSun" w:hAnsi="SimSun" w:eastAsia="SimSun" w:hint="eastAsia"/>
          <w:spacing w:val="-2"/>
          <w:sz w:val="15"/>
        </w:rPr>
        <w:t>“跨领域语义差异干</w:t>
      </w:r>
      <w:r>
        <w:rPr>
          <w:rFonts w:ascii="SimSun" w:hAnsi="SimSun" w:eastAsia="SimSun" w:hint="eastAsia"/>
          <w:spacing w:val="-4"/>
          <w:sz w:val="15"/>
        </w:rPr>
        <w:t>扰”问题</w:t>
      </w:r>
    </w:p>
    <w:p>
      <w:pPr>
        <w:pStyle w:val="BodyText"/>
        <w:spacing w:before="132"/>
        <w:rPr>
          <w:sz w:val="15"/>
        </w:rPr>
      </w:pPr>
    </w:p>
    <w:p>
      <w:pPr>
        <w:spacing w:line="388" w:lineRule="auto" w:before="1"/>
        <w:ind w:left="236" w:right="24" w:firstLine="0"/>
        <w:jc w:val="center"/>
        <w:rPr>
          <w:rFonts w:ascii="SimSun" w:eastAsia="SimSun" w:hint="eastAsia"/>
          <w:sz w:val="15"/>
        </w:rPr>
      </w:pPr>
      <w:r>
        <w:rPr>
          <w:rFonts w:ascii="SimSun" w:eastAsia="SimSun" w:hint="eastAsia"/>
          <w:spacing w:val="-2"/>
          <w:sz w:val="15"/>
        </w:rPr>
        <w:t>通过指数移动平均动</w:t>
      </w:r>
      <w:r>
        <w:rPr>
          <w:rFonts w:ascii="SimSun" w:eastAsia="SimSun" w:hint="eastAsia"/>
          <w:spacing w:val="-2"/>
          <w:sz w:val="15"/>
        </w:rPr>
        <w:t>态调整梯度目标显著提升模型性能</w:t>
      </w:r>
    </w:p>
    <w:p>
      <w:pPr>
        <w:spacing w:line="388" w:lineRule="auto" w:before="168"/>
        <w:ind w:left="215" w:right="488" w:firstLine="0"/>
        <w:jc w:val="both"/>
        <w:rPr>
          <w:rFonts w:ascii="SimSun" w:eastAsia="SimSun" w:hint="eastAsia"/>
          <w:sz w:val="15"/>
        </w:rPr>
      </w:pPr>
      <w:r>
        <w:rPr/>
        <w:br w:type="column"/>
      </w:r>
      <w:r>
        <w:rPr>
          <w:rFonts w:ascii="SimSun" w:eastAsia="SimSun" w:hint="eastAsia"/>
          <w:spacing w:val="-2"/>
          <w:sz w:val="15"/>
        </w:rPr>
        <w:t>需进一步引入约束</w:t>
      </w:r>
      <w:r>
        <w:rPr>
          <w:rFonts w:ascii="SimSun" w:eastAsia="SimSun" w:hint="eastAsia"/>
          <w:spacing w:val="-2"/>
          <w:sz w:val="15"/>
        </w:rPr>
        <w:t>机制或后处理策略以提升生成质量</w:t>
      </w:r>
    </w:p>
    <w:p>
      <w:pPr>
        <w:pStyle w:val="BodyText"/>
        <w:rPr>
          <w:sz w:val="15"/>
        </w:rPr>
      </w:pPr>
    </w:p>
    <w:p>
      <w:pPr>
        <w:pStyle w:val="BodyText"/>
        <w:spacing w:before="95"/>
        <w:rPr>
          <w:sz w:val="15"/>
        </w:rPr>
      </w:pPr>
    </w:p>
    <w:p>
      <w:pPr>
        <w:spacing w:line="388" w:lineRule="auto" w:before="0"/>
        <w:ind w:left="215" w:right="488" w:firstLine="0"/>
        <w:jc w:val="center"/>
        <w:rPr>
          <w:rFonts w:ascii="SimSun" w:eastAsia="SimSun" w:hint="eastAsia"/>
          <w:sz w:val="15"/>
        </w:rPr>
      </w:pPr>
      <w:r>
        <w:rPr>
          <w:rFonts w:ascii="SimSun" w:eastAsia="SimSun" w:hint="eastAsia"/>
          <w:spacing w:val="-2"/>
          <w:sz w:val="15"/>
        </w:rPr>
        <w:t>性能高度</w:t>
      </w:r>
      <w:r>
        <w:rPr>
          <w:rFonts w:ascii="SimSun" w:eastAsia="SimSun" w:hint="eastAsia"/>
          <w:spacing w:val="4"/>
          <w:position w:val="-1"/>
          <w:sz w:val="15"/>
        </w:rPr>
        <w:drawing>
          <wp:inline distT="0" distB="0" distL="0" distR="0">
            <wp:extent cx="95250" cy="92075"/>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4"/>
          <w:position w:val="-1"/>
          <w:sz w:val="15"/>
        </w:rPr>
      </w:r>
      <w:r>
        <w:rPr>
          <w:rFonts w:ascii="SimSun" w:eastAsia="SimSun" w:hint="eastAsia"/>
          <w:spacing w:val="-2"/>
          <w:sz w:val="15"/>
        </w:rPr>
        <w:t>赖项</w:t>
      </w:r>
      <w:r>
        <w:rPr>
          <w:rFonts w:ascii="SimSun" w:eastAsia="SimSun" w:hint="eastAsia"/>
          <w:spacing w:val="-2"/>
          <w:sz w:val="15"/>
        </w:rPr>
        <w:t>目文本的质量和丰富</w:t>
      </w:r>
      <w:r>
        <w:rPr>
          <w:rFonts w:ascii="SimSun" w:eastAsia="SimSun" w:hint="eastAsia"/>
          <w:spacing w:val="-10"/>
          <w:sz w:val="15"/>
        </w:rPr>
        <w:t>度</w:t>
      </w:r>
    </w:p>
    <w:p>
      <w:pPr>
        <w:pStyle w:val="BodyText"/>
        <w:rPr>
          <w:sz w:val="15"/>
        </w:rPr>
      </w:pPr>
    </w:p>
    <w:p>
      <w:pPr>
        <w:pStyle w:val="BodyText"/>
        <w:rPr>
          <w:sz w:val="15"/>
        </w:rPr>
      </w:pPr>
    </w:p>
    <w:p>
      <w:pPr>
        <w:pStyle w:val="BodyText"/>
        <w:rPr>
          <w:sz w:val="15"/>
        </w:rPr>
      </w:pPr>
    </w:p>
    <w:p>
      <w:pPr>
        <w:pStyle w:val="BodyText"/>
        <w:spacing w:before="22"/>
        <w:rPr>
          <w:sz w:val="15"/>
        </w:rPr>
      </w:pPr>
    </w:p>
    <w:p>
      <w:pPr>
        <w:spacing w:line="391" w:lineRule="auto" w:before="1"/>
        <w:ind w:left="215" w:right="488" w:firstLine="0"/>
        <w:jc w:val="center"/>
        <w:rPr>
          <w:rFonts w:ascii="SimSun" w:eastAsia="SimSun" w:hint="eastAsia"/>
          <w:sz w:val="15"/>
        </w:rPr>
      </w:pPr>
      <w:r>
        <w:rPr>
          <w:rFonts w:ascii="SimSun" w:eastAsia="SimSun" w:hint="eastAsia"/>
          <w:spacing w:val="-2"/>
          <w:sz w:val="15"/>
        </w:rPr>
        <w:t>对极低资源任务的</w:t>
      </w:r>
      <w:r>
        <w:rPr>
          <w:rFonts w:ascii="SimSun" w:eastAsia="SimSun" w:hint="eastAsia"/>
          <w:spacing w:val="-2"/>
          <w:sz w:val="15"/>
        </w:rPr>
        <w:t>提升相对有限</w:t>
      </w:r>
    </w:p>
    <w:p>
      <w:pPr>
        <w:pStyle w:val="BodyText"/>
        <w:rPr>
          <w:sz w:val="15"/>
        </w:rPr>
      </w:pPr>
    </w:p>
    <w:p>
      <w:pPr>
        <w:pStyle w:val="BodyText"/>
        <w:rPr>
          <w:sz w:val="15"/>
        </w:rPr>
      </w:pPr>
    </w:p>
    <w:p>
      <w:pPr>
        <w:pStyle w:val="BodyText"/>
        <w:spacing w:before="56"/>
        <w:rPr>
          <w:sz w:val="15"/>
        </w:rPr>
      </w:pPr>
    </w:p>
    <w:p>
      <w:pPr>
        <w:spacing w:line="172" w:lineRule="exact" w:before="0"/>
        <w:ind w:left="0" w:right="272" w:firstLine="0"/>
        <w:jc w:val="center"/>
        <w:rPr>
          <w:rFonts w:ascii="SimSun" w:eastAsia="SimSun" w:hint="eastAsia"/>
          <w:sz w:val="15"/>
        </w:rPr>
      </w:pPr>
      <w:r>
        <w:rPr>
          <w:sz w:val="15"/>
        </w:rPr>
        <w:t>LLM</w:t>
      </w:r>
      <w:r>
        <w:rPr>
          <w:spacing w:val="19"/>
          <w:sz w:val="15"/>
        </w:rPr>
        <w:t> </w:t>
      </w:r>
      <w:r>
        <w:rPr>
          <w:rFonts w:ascii="SimSun" w:eastAsia="SimSun" w:hint="eastAsia"/>
          <w:spacing w:val="-2"/>
          <w:sz w:val="15"/>
        </w:rPr>
        <w:t>生成内容可</w:t>
      </w:r>
    </w:p>
    <w:p>
      <w:pPr>
        <w:spacing w:after="0" w:line="172" w:lineRule="exact"/>
        <w:jc w:val="center"/>
        <w:rPr>
          <w:rFonts w:ascii="SimSun" w:eastAsia="SimSun" w:hint="eastAsia"/>
          <w:sz w:val="15"/>
        </w:rPr>
        <w:sectPr>
          <w:type w:val="continuous"/>
          <w:pgSz w:w="11420" w:h="15630"/>
          <w:pgMar w:header="868" w:footer="0" w:top="1400" w:bottom="280" w:left="425" w:right="425"/>
          <w:cols w:num="7" w:equalWidth="0">
            <w:col w:w="1098" w:space="40"/>
            <w:col w:w="1445" w:space="39"/>
            <w:col w:w="994" w:space="39"/>
            <w:col w:w="781" w:space="40"/>
            <w:col w:w="2436" w:space="40"/>
            <w:col w:w="1645" w:space="40"/>
            <w:col w:w="1933"/>
          </w:cols>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
        <w:rPr>
          <w:sz w:val="15"/>
        </w:rPr>
      </w:pPr>
    </w:p>
    <w:p>
      <w:pPr>
        <w:spacing w:before="0"/>
        <w:ind w:left="515" w:right="0" w:firstLine="0"/>
        <w:jc w:val="left"/>
        <w:rPr>
          <w:rFonts w:ascii="SimSun" w:eastAsia="SimSun" w:hint="eastAsia"/>
          <w:sz w:val="15"/>
        </w:rPr>
      </w:pPr>
      <w:r>
        <w:rPr>
          <w:sz w:val="15"/>
        </w:rPr>
        <w:t>LLM</w:t>
      </w:r>
      <w:r>
        <w:rPr>
          <w:spacing w:val="44"/>
          <w:sz w:val="15"/>
        </w:rPr>
        <w:t> </w:t>
      </w:r>
      <w:r>
        <w:rPr>
          <w:rFonts w:ascii="SimSun" w:eastAsia="SimSun" w:hint="eastAsia"/>
          <w:spacing w:val="-10"/>
          <w:sz w:val="15"/>
        </w:rPr>
        <w:t>作</w:t>
      </w:r>
    </w:p>
    <w:p>
      <w:pPr>
        <w:spacing w:line="388" w:lineRule="auto" w:before="120"/>
        <w:ind w:left="485" w:right="0" w:firstLine="0"/>
        <w:jc w:val="left"/>
        <w:rPr>
          <w:rFonts w:ascii="SimSun" w:eastAsia="SimSun" w:hint="eastAsia"/>
          <w:sz w:val="15"/>
        </w:rPr>
      </w:pPr>
      <w:r>
        <w:rPr>
          <w:rFonts w:ascii="SimSun" w:eastAsia="SimSun" w:hint="eastAsia"/>
          <w:spacing w:val="-4"/>
          <w:sz w:val="15"/>
        </w:rPr>
        <w:t>为外部知</w:t>
      </w:r>
      <w:r>
        <w:rPr>
          <w:rFonts w:ascii="SimSun" w:eastAsia="SimSun" w:hint="eastAsia"/>
          <w:spacing w:val="-3"/>
          <w:sz w:val="15"/>
        </w:rPr>
        <w:t>识增强器</w:t>
      </w:r>
    </w:p>
    <w:p>
      <w:pPr>
        <w:tabs>
          <w:tab w:pos="1137" w:val="left" w:leader="none"/>
        </w:tabs>
        <w:spacing w:before="158"/>
        <w:ind w:left="207" w:right="0" w:firstLine="0"/>
        <w:jc w:val="left"/>
        <w:rPr>
          <w:sz w:val="15"/>
        </w:rPr>
      </w:pPr>
      <w:r>
        <w:rPr/>
        <w:br w:type="column"/>
      </w:r>
      <w:r>
        <w:rPr>
          <w:spacing w:val="-2"/>
          <w:sz w:val="15"/>
        </w:rPr>
        <w:t>KAR</w:t>
      </w:r>
      <w:r>
        <w:rPr>
          <w:spacing w:val="-2"/>
          <w:sz w:val="15"/>
          <w:vertAlign w:val="superscript"/>
        </w:rPr>
        <w:t>[122]</w:t>
      </w:r>
      <w:r>
        <w:rPr>
          <w:position w:val="5"/>
          <w:sz w:val="10"/>
          <w:vertAlign w:val="baseline"/>
        </w:rPr>
        <w:tab/>
      </w:r>
      <w:r>
        <w:rPr>
          <w:spacing w:val="-4"/>
          <w:sz w:val="15"/>
          <w:vertAlign w:val="baseline"/>
        </w:rPr>
        <w:t>2023</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spacing w:line="164" w:lineRule="exact" w:before="0"/>
        <w:ind w:left="208" w:right="0" w:firstLine="0"/>
        <w:jc w:val="left"/>
        <w:rPr>
          <w:sz w:val="15"/>
        </w:rPr>
      </w:pPr>
      <w:r>
        <w:rPr>
          <w:spacing w:val="-2"/>
          <w:sz w:val="15"/>
        </w:rPr>
        <w:t>KP4SR</w:t>
      </w:r>
      <w:r>
        <w:rPr>
          <w:spacing w:val="-2"/>
          <w:sz w:val="15"/>
          <w:vertAlign w:val="superscript"/>
        </w:rPr>
        <w:t>[1</w:t>
      </w:r>
    </w:p>
    <w:p>
      <w:pPr>
        <w:spacing w:line="154" w:lineRule="exact" w:before="0"/>
        <w:ind w:left="1138" w:right="0" w:firstLine="0"/>
        <w:jc w:val="left"/>
        <w:rPr>
          <w:sz w:val="15"/>
        </w:rPr>
      </w:pPr>
      <w:r>
        <w:rPr>
          <w:spacing w:val="-4"/>
          <w:sz w:val="15"/>
        </w:rPr>
        <w:t>2023</w:t>
      </w:r>
    </w:p>
    <w:p>
      <w:pPr>
        <w:spacing w:line="105" w:lineRule="exact" w:before="0"/>
        <w:ind w:left="412" w:right="0" w:firstLine="0"/>
        <w:jc w:val="left"/>
        <w:rPr>
          <w:sz w:val="10"/>
        </w:rPr>
      </w:pPr>
      <w:r>
        <w:rPr>
          <w:spacing w:val="-5"/>
          <w:sz w:val="10"/>
        </w:rPr>
        <w:t>23]</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28"/>
        <w:rPr>
          <w:sz w:val="10"/>
        </w:rPr>
      </w:pPr>
    </w:p>
    <w:p>
      <w:pPr>
        <w:spacing w:line="164" w:lineRule="exact" w:before="0"/>
        <w:ind w:left="192" w:right="0" w:firstLine="0"/>
        <w:jc w:val="left"/>
        <w:rPr>
          <w:sz w:val="15"/>
        </w:rPr>
      </w:pPr>
      <w:r>
        <w:rPr>
          <w:spacing w:val="-2"/>
          <w:sz w:val="15"/>
        </w:rPr>
        <w:t>LLMRe</w:t>
      </w:r>
      <w:r>
        <w:rPr>
          <w:spacing w:val="-2"/>
          <w:sz w:val="15"/>
          <w:vertAlign w:val="superscript"/>
        </w:rPr>
        <w:t>[5</w:t>
      </w:r>
    </w:p>
    <w:p>
      <w:pPr>
        <w:spacing w:line="156" w:lineRule="exact" w:before="0"/>
        <w:ind w:left="1138" w:right="0" w:firstLine="0"/>
        <w:jc w:val="left"/>
        <w:rPr>
          <w:sz w:val="15"/>
        </w:rPr>
      </w:pPr>
      <w:r>
        <w:rPr>
          <w:spacing w:val="-4"/>
          <w:sz w:val="15"/>
        </w:rPr>
        <w:t>2024</w:t>
      </w:r>
    </w:p>
    <w:p>
      <w:pPr>
        <w:spacing w:line="164" w:lineRule="exact" w:before="0"/>
        <w:ind w:left="418" w:right="0" w:firstLine="0"/>
        <w:jc w:val="left"/>
        <w:rPr>
          <w:sz w:val="15"/>
        </w:rPr>
      </w:pPr>
      <w:r>
        <w:rPr>
          <w:spacing w:val="-5"/>
          <w:sz w:val="15"/>
        </w:rPr>
        <w:t>3]</w:t>
      </w:r>
    </w:p>
    <w:p>
      <w:pPr>
        <w:spacing w:line="176" w:lineRule="exact" w:before="0"/>
        <w:ind w:left="319" w:right="0" w:firstLine="0"/>
        <w:jc w:val="center"/>
        <w:rPr>
          <w:rFonts w:ascii="SimSun" w:eastAsia="SimSun" w:hint="eastAsia"/>
          <w:sz w:val="15"/>
        </w:rPr>
      </w:pPr>
      <w:r>
        <w:rPr/>
        <w:br w:type="column"/>
      </w:r>
      <w:r>
        <w:rPr>
          <w:rFonts w:ascii="SimSun" w:eastAsia="SimSun" w:hint="eastAsia"/>
          <w:spacing w:val="-3"/>
          <w:sz w:val="15"/>
        </w:rPr>
        <w:t>型提取开</w:t>
      </w:r>
    </w:p>
    <w:p>
      <w:pPr>
        <w:spacing w:line="388" w:lineRule="auto" w:before="120"/>
        <w:ind w:left="351" w:right="29" w:firstLine="0"/>
        <w:jc w:val="center"/>
        <w:rPr>
          <w:rFonts w:ascii="SimSun" w:eastAsia="SimSun" w:hint="eastAsia"/>
          <w:sz w:val="15"/>
        </w:rPr>
      </w:pPr>
      <w:r>
        <w:rPr>
          <w:rFonts w:ascii="SimSun" w:eastAsia="SimSun" w:hint="eastAsia"/>
          <w:spacing w:val="-4"/>
          <w:sz w:val="15"/>
        </w:rPr>
        <w:t>放世界知</w:t>
      </w:r>
      <w:r>
        <w:rPr>
          <w:rFonts w:ascii="SimSun" w:eastAsia="SimSun" w:hint="eastAsia"/>
          <w:spacing w:val="-10"/>
          <w:sz w:val="15"/>
        </w:rPr>
        <w:t>识</w:t>
      </w:r>
    </w:p>
    <w:p>
      <w:pPr>
        <w:pStyle w:val="BodyText"/>
        <w:rPr>
          <w:sz w:val="15"/>
        </w:rPr>
      </w:pPr>
    </w:p>
    <w:p>
      <w:pPr>
        <w:pStyle w:val="BodyText"/>
        <w:spacing w:before="84"/>
        <w:rPr>
          <w:sz w:val="15"/>
        </w:rPr>
      </w:pPr>
    </w:p>
    <w:p>
      <w:pPr>
        <w:spacing w:line="388" w:lineRule="auto" w:before="0"/>
        <w:ind w:left="351" w:right="29" w:firstLine="0"/>
        <w:jc w:val="center"/>
        <w:rPr>
          <w:rFonts w:ascii="SimSun" w:eastAsia="SimSun" w:hint="eastAsia"/>
          <w:sz w:val="15"/>
        </w:rPr>
      </w:pPr>
      <w:r>
        <w:rPr>
          <w:rFonts w:ascii="SimSun" w:eastAsia="SimSun" w:hint="eastAsia"/>
          <w:spacing w:val="-4"/>
          <w:sz w:val="15"/>
        </w:rPr>
        <w:t>关系模板</w:t>
      </w:r>
      <w:r>
        <w:rPr>
          <w:rFonts w:ascii="SimSun" w:eastAsia="SimSun" w:hint="eastAsia"/>
          <w:spacing w:val="-4"/>
          <w:sz w:val="15"/>
        </w:rPr>
        <w:t>转化知识</w:t>
      </w:r>
      <w:r>
        <w:rPr>
          <w:rFonts w:ascii="SimSun" w:eastAsia="SimSun" w:hint="eastAsia"/>
          <w:spacing w:val="-6"/>
          <w:sz w:val="15"/>
        </w:rPr>
        <w:t>提示</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1"/>
        <w:ind w:left="323" w:right="0" w:firstLine="0"/>
        <w:jc w:val="center"/>
        <w:rPr>
          <w:rFonts w:ascii="SimSun" w:eastAsia="SimSun" w:hint="eastAsia"/>
          <w:sz w:val="15"/>
        </w:rPr>
      </w:pPr>
      <w:r>
        <w:rPr>
          <w:rFonts w:ascii="SimSun" w:eastAsia="SimSun" w:hint="eastAsia"/>
          <w:spacing w:val="-11"/>
          <w:sz w:val="15"/>
        </w:rPr>
        <w:t>利用 </w:t>
      </w:r>
      <w:r>
        <w:rPr>
          <w:sz w:val="15"/>
        </w:rPr>
        <w:t>LLM</w:t>
      </w:r>
      <w:r>
        <w:rPr>
          <w:rFonts w:ascii="SimSun" w:eastAsia="SimSun" w:hint="eastAsia"/>
          <w:spacing w:val="-4"/>
          <w:sz w:val="15"/>
        </w:rPr>
        <w:t>增强交互</w:t>
      </w:r>
      <w:r>
        <w:rPr>
          <w:rFonts w:ascii="SimSun" w:eastAsia="SimSun" w:hint="eastAsia"/>
          <w:spacing w:val="-10"/>
          <w:sz w:val="15"/>
        </w:rPr>
        <w:t>图</w:t>
      </w:r>
    </w:p>
    <w:p>
      <w:pPr>
        <w:spacing w:line="176" w:lineRule="exact" w:before="0"/>
        <w:ind w:left="188" w:right="0" w:firstLine="0"/>
        <w:jc w:val="center"/>
        <w:rPr>
          <w:rFonts w:ascii="SimSun" w:eastAsia="SimSun" w:hint="eastAsia"/>
          <w:sz w:val="15"/>
        </w:rPr>
      </w:pPr>
      <w:r>
        <w:rPr/>
        <w:br w:type="column"/>
      </w:r>
      <w:r>
        <w:rPr>
          <w:sz w:val="15"/>
        </w:rPr>
        <w:t>s-1M</w:t>
      </w:r>
      <w:r>
        <w:rPr>
          <w:rFonts w:ascii="SimSun" w:eastAsia="SimSun" w:hint="eastAsia"/>
          <w:spacing w:val="-10"/>
          <w:sz w:val="15"/>
        </w:rPr>
        <w:t>、</w:t>
      </w:r>
    </w:p>
    <w:p>
      <w:pPr>
        <w:spacing w:line="417" w:lineRule="auto" w:before="138"/>
        <w:ind w:left="201" w:right="9" w:firstLine="0"/>
        <w:jc w:val="center"/>
        <w:rPr>
          <w:sz w:val="15"/>
        </w:rPr>
      </w:pPr>
      <w:r>
        <w:rPr>
          <w:spacing w:val="-2"/>
          <w:sz w:val="15"/>
        </w:rPr>
        <w:t>Amazon-</w:t>
      </w:r>
      <w:r>
        <w:rPr>
          <w:spacing w:val="40"/>
          <w:sz w:val="15"/>
        </w:rPr>
        <w:t> </w:t>
      </w:r>
      <w:r>
        <w:rPr>
          <w:spacing w:val="-2"/>
          <w:sz w:val="15"/>
        </w:rPr>
        <w:t>Books</w:t>
      </w:r>
      <w:r>
        <w:rPr>
          <w:spacing w:val="40"/>
          <w:sz w:val="15"/>
        </w:rPr>
        <w:t> </w:t>
      </w:r>
      <w:r>
        <w:rPr>
          <w:spacing w:val="-2"/>
          <w:sz w:val="15"/>
        </w:rPr>
        <w:t>MovieLe</w:t>
      </w:r>
      <w:r>
        <w:rPr>
          <w:spacing w:val="40"/>
          <w:sz w:val="15"/>
        </w:rPr>
        <w:t> </w:t>
      </w:r>
      <w:r>
        <w:rPr>
          <w:spacing w:val="-2"/>
          <w:sz w:val="15"/>
        </w:rPr>
        <w:t>ns-1M</w:t>
      </w:r>
      <w:r>
        <w:rPr>
          <w:rFonts w:ascii="SimSun" w:eastAsia="SimSun" w:hint="eastAsia"/>
          <w:spacing w:val="-2"/>
          <w:sz w:val="15"/>
        </w:rPr>
        <w:t>、 </w:t>
      </w:r>
      <w:r>
        <w:rPr>
          <w:spacing w:val="-2"/>
          <w:sz w:val="15"/>
        </w:rPr>
        <w:t>Amazon-</w:t>
      </w:r>
      <w:r>
        <w:rPr>
          <w:spacing w:val="40"/>
          <w:sz w:val="15"/>
        </w:rPr>
        <w:t> </w:t>
      </w:r>
      <w:r>
        <w:rPr>
          <w:spacing w:val="-2"/>
          <w:sz w:val="15"/>
        </w:rPr>
        <w:t>Books</w:t>
      </w:r>
      <w:r>
        <w:rPr>
          <w:rFonts w:ascii="SimSun" w:eastAsia="SimSun" w:hint="eastAsia"/>
          <w:spacing w:val="-2"/>
          <w:sz w:val="15"/>
        </w:rPr>
        <w:t>、 </w:t>
      </w:r>
      <w:r>
        <w:rPr>
          <w:spacing w:val="-2"/>
          <w:sz w:val="15"/>
        </w:rPr>
        <w:t>LFM-1b</w:t>
      </w:r>
    </w:p>
    <w:p>
      <w:pPr>
        <w:spacing w:line="410" w:lineRule="auto" w:before="0"/>
        <w:ind w:left="111" w:right="0" w:firstLine="0"/>
        <w:jc w:val="center"/>
        <w:rPr>
          <w:sz w:val="15"/>
        </w:rPr>
      </w:pPr>
      <w:r>
        <w:rPr>
          <w:rFonts w:ascii="SimSun" w:eastAsia="SimSun" w:hint="eastAsia"/>
          <w:spacing w:val="-2"/>
          <w:sz w:val="15"/>
        </w:rPr>
        <w:t>（</w:t>
      </w:r>
      <w:r>
        <w:rPr>
          <w:spacing w:val="-2"/>
          <w:sz w:val="15"/>
        </w:rPr>
        <w:t>music</w:t>
      </w:r>
      <w:r>
        <w:rPr>
          <w:rFonts w:ascii="SimSun" w:eastAsia="SimSun" w:hint="eastAsia"/>
          <w:spacing w:val="-2"/>
          <w:sz w:val="15"/>
        </w:rPr>
        <w:t>） </w:t>
      </w:r>
      <w:r>
        <w:rPr>
          <w:spacing w:val="-2"/>
          <w:sz w:val="15"/>
        </w:rPr>
        <w:t>Amazon-</w:t>
      </w:r>
      <w:r>
        <w:rPr>
          <w:spacing w:val="40"/>
          <w:sz w:val="15"/>
        </w:rPr>
        <w:t> </w:t>
      </w:r>
      <w:r>
        <w:rPr>
          <w:spacing w:val="-2"/>
          <w:sz w:val="15"/>
        </w:rPr>
        <w:t>book</w:t>
      </w:r>
      <w:r>
        <w:rPr>
          <w:rFonts w:ascii="SimSun" w:eastAsia="SimSun" w:hint="eastAsia"/>
          <w:spacing w:val="-2"/>
          <w:sz w:val="15"/>
        </w:rPr>
        <w:t>、 </w:t>
      </w:r>
      <w:r>
        <w:rPr>
          <w:spacing w:val="-2"/>
          <w:sz w:val="15"/>
        </w:rPr>
        <w:t>MovieLe</w:t>
      </w:r>
      <w:r>
        <w:rPr>
          <w:spacing w:val="40"/>
          <w:sz w:val="15"/>
        </w:rPr>
        <w:t> </w:t>
      </w:r>
      <w:r>
        <w:rPr>
          <w:spacing w:val="-4"/>
          <w:sz w:val="15"/>
        </w:rPr>
        <w:t>ns</w:t>
      </w:r>
      <w:r>
        <w:rPr>
          <w:rFonts w:ascii="SimSun" w:eastAsia="SimSun" w:hint="eastAsia"/>
          <w:spacing w:val="-4"/>
          <w:sz w:val="15"/>
        </w:rPr>
        <w:t>、 </w:t>
      </w:r>
      <w:r>
        <w:rPr>
          <w:spacing w:val="-2"/>
          <w:sz w:val="15"/>
        </w:rPr>
        <w:t>Netflix</w:t>
      </w:r>
    </w:p>
    <w:p>
      <w:pPr>
        <w:spacing w:before="2"/>
        <w:ind w:left="303" w:right="0" w:firstLine="0"/>
        <w:jc w:val="left"/>
        <w:rPr>
          <w:sz w:val="15"/>
        </w:rPr>
      </w:pPr>
      <w:r>
        <w:rPr/>
        <w:br w:type="column"/>
      </w:r>
      <w:r>
        <w:rPr>
          <w:spacing w:val="-2"/>
          <w:sz w:val="15"/>
        </w:rPr>
        <w:t>+4.71%,AUC:+1.24</w:t>
      </w:r>
    </w:p>
    <w:p>
      <w:pPr>
        <w:spacing w:line="434" w:lineRule="auto" w:before="139"/>
        <w:ind w:left="241" w:right="0" w:firstLine="0"/>
        <w:jc w:val="center"/>
        <w:rPr>
          <w:sz w:val="15"/>
        </w:rPr>
      </w:pPr>
      <w:r>
        <w:rPr>
          <w:sz w:val="15"/>
        </w:rPr>
        <w:t>(MovieLens),</w:t>
      </w:r>
      <w:r>
        <w:rPr>
          <w:spacing w:val="-3"/>
          <w:sz w:val="15"/>
        </w:rPr>
        <w:t> </w:t>
      </w:r>
      <w:r>
        <w:rPr>
          <w:sz w:val="15"/>
        </w:rPr>
        <w:t>+1.38%</w:t>
      </w:r>
      <w:r>
        <w:rPr>
          <w:spacing w:val="40"/>
          <w:sz w:val="15"/>
        </w:rPr>
        <w:t> </w:t>
      </w:r>
      <w:r>
        <w:rPr>
          <w:spacing w:val="-2"/>
          <w:sz w:val="15"/>
        </w:rPr>
        <w:t>(Amazon)</w:t>
      </w:r>
    </w:p>
    <w:p>
      <w:pPr>
        <w:spacing w:line="240" w:lineRule="auto" w:before="139"/>
        <w:rPr>
          <w:sz w:val="15"/>
        </w:rPr>
      </w:pPr>
    </w:p>
    <w:p>
      <w:pPr>
        <w:spacing w:before="0"/>
        <w:ind w:left="279" w:right="0" w:firstLine="0"/>
        <w:jc w:val="left"/>
        <w:rPr>
          <w:sz w:val="15"/>
        </w:rPr>
      </w:pPr>
      <w:r>
        <w:rPr>
          <w:sz w:val="15"/>
        </w:rPr>
        <w:t>NDCG@5:</w:t>
      </w:r>
      <w:r>
        <w:rPr>
          <w:spacing w:val="9"/>
          <w:sz w:val="15"/>
        </w:rPr>
        <w:t> </w:t>
      </w:r>
      <w:r>
        <w:rPr>
          <w:spacing w:val="-2"/>
          <w:sz w:val="15"/>
        </w:rPr>
        <w:t>+40.65%</w:t>
      </w:r>
    </w:p>
    <w:p>
      <w:pPr>
        <w:spacing w:before="140"/>
        <w:ind w:left="372" w:right="0" w:firstLine="0"/>
        <w:jc w:val="left"/>
        <w:rPr>
          <w:sz w:val="15"/>
        </w:rPr>
      </w:pPr>
      <w:r>
        <w:rPr>
          <w:sz w:val="15"/>
        </w:rPr>
        <w:t>(books),</w:t>
      </w:r>
      <w:r>
        <w:rPr>
          <w:spacing w:val="10"/>
          <w:sz w:val="15"/>
        </w:rPr>
        <w:t> </w:t>
      </w:r>
      <w:r>
        <w:rPr>
          <w:spacing w:val="-2"/>
          <w:sz w:val="15"/>
        </w:rPr>
        <w:t>+11.17%</w:t>
      </w:r>
    </w:p>
    <w:p>
      <w:pPr>
        <w:spacing w:line="434" w:lineRule="auto" w:before="139"/>
        <w:ind w:left="244" w:right="0" w:firstLine="0"/>
        <w:jc w:val="center"/>
        <w:rPr>
          <w:sz w:val="15"/>
        </w:rPr>
      </w:pPr>
      <w:r>
        <w:rPr>
          <w:sz w:val="15"/>
        </w:rPr>
        <w:t>(music),</w:t>
      </w:r>
      <w:r>
        <w:rPr>
          <w:spacing w:val="-8"/>
          <w:sz w:val="15"/>
        </w:rPr>
        <w:t> </w:t>
      </w:r>
      <w:r>
        <w:rPr>
          <w:sz w:val="15"/>
        </w:rPr>
        <w:t>+22.17%</w:t>
      </w:r>
      <w:r>
        <w:rPr>
          <w:spacing w:val="40"/>
          <w:sz w:val="15"/>
        </w:rPr>
        <w:t> </w:t>
      </w:r>
      <w:r>
        <w:rPr>
          <w:spacing w:val="-2"/>
          <w:sz w:val="15"/>
        </w:rPr>
        <w:t>(movies)</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2"/>
        <w:rPr>
          <w:sz w:val="15"/>
        </w:rPr>
      </w:pPr>
    </w:p>
    <w:p>
      <w:pPr>
        <w:spacing w:before="0"/>
        <w:ind w:left="247" w:right="0" w:firstLine="0"/>
        <w:jc w:val="left"/>
        <w:rPr>
          <w:rFonts w:ascii="SimSun" w:eastAsia="SimSun" w:hint="eastAsia"/>
          <w:sz w:val="15"/>
        </w:rPr>
      </w:pPr>
      <w:r>
        <w:rPr>
          <w:spacing w:val="-2"/>
          <w:sz w:val="15"/>
        </w:rPr>
        <w:t>NDCG@20:+5.8</w:t>
      </w:r>
      <w:r>
        <w:rPr>
          <w:rFonts w:ascii="SimSun" w:eastAsia="SimSun" w:hint="eastAsia"/>
          <w:spacing w:val="-2"/>
          <w:sz w:val="15"/>
        </w:rPr>
        <w:t>％，</w:t>
      </w:r>
    </w:p>
    <w:p>
      <w:pPr>
        <w:spacing w:before="120"/>
        <w:ind w:left="288" w:right="0" w:firstLine="0"/>
        <w:jc w:val="left"/>
        <w:rPr>
          <w:rFonts w:ascii="SimSun" w:eastAsia="SimSun" w:hint="eastAsia"/>
          <w:sz w:val="15"/>
        </w:rPr>
      </w:pPr>
      <w:r>
        <w:rPr>
          <w:spacing w:val="-2"/>
          <w:sz w:val="15"/>
        </w:rPr>
        <w:t>Recall@20</w:t>
      </w:r>
      <w:r>
        <w:rPr>
          <w:rFonts w:ascii="SimSun" w:eastAsia="SimSun" w:hint="eastAsia"/>
          <w:spacing w:val="-2"/>
          <w:sz w:val="15"/>
        </w:rPr>
        <w:t>：</w:t>
      </w:r>
      <w:r>
        <w:rPr>
          <w:spacing w:val="-2"/>
          <w:sz w:val="15"/>
        </w:rPr>
        <w:t>+7.2</w:t>
      </w:r>
      <w:r>
        <w:rPr>
          <w:rFonts w:ascii="SimSun" w:eastAsia="SimSun" w:hint="eastAsia"/>
          <w:spacing w:val="-2"/>
          <w:sz w:val="15"/>
        </w:rPr>
        <w:t>％</w:t>
      </w:r>
    </w:p>
    <w:p>
      <w:pPr>
        <w:spacing w:line="434" w:lineRule="auto" w:before="2"/>
        <w:ind w:left="242" w:right="0" w:firstLine="0"/>
        <w:jc w:val="center"/>
        <w:rPr>
          <w:sz w:val="15"/>
        </w:rPr>
      </w:pPr>
      <w:r>
        <w:rPr/>
        <w:br w:type="column"/>
      </w:r>
      <w:r>
        <w:rPr>
          <w:spacing w:val="-2"/>
          <w:sz w:val="15"/>
        </w:rPr>
        <w:t>P5,DLC</w:t>
      </w:r>
      <w:r>
        <w:rPr>
          <w:spacing w:val="40"/>
          <w:sz w:val="15"/>
        </w:rPr>
        <w:t> </w:t>
      </w:r>
      <w:r>
        <w:rPr>
          <w:spacing w:val="-10"/>
          <w:sz w:val="15"/>
        </w:rPr>
        <w:t>M</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before="0"/>
        <w:ind w:left="239" w:right="0" w:firstLine="0"/>
        <w:jc w:val="center"/>
        <w:rPr>
          <w:sz w:val="15"/>
        </w:rPr>
      </w:pPr>
      <w:r>
        <w:rPr>
          <w:spacing w:val="-2"/>
          <w:sz w:val="15"/>
        </w:rPr>
        <w:t>P5,SAS</w:t>
      </w:r>
    </w:p>
    <w:p>
      <w:pPr>
        <w:spacing w:before="139"/>
        <w:ind w:left="242" w:right="0" w:firstLine="0"/>
        <w:jc w:val="center"/>
        <w:rPr>
          <w:sz w:val="15"/>
        </w:rPr>
      </w:pPr>
      <w:r>
        <w:rPr>
          <w:spacing w:val="-5"/>
          <w:sz w:val="15"/>
        </w:rPr>
        <w:t>Rec</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41"/>
        <w:rPr>
          <w:sz w:val="15"/>
        </w:rPr>
      </w:pPr>
    </w:p>
    <w:p>
      <w:pPr>
        <w:spacing w:line="410" w:lineRule="auto" w:before="0"/>
        <w:ind w:left="239" w:right="0" w:firstLine="0"/>
        <w:jc w:val="center"/>
        <w:rPr>
          <w:sz w:val="15"/>
        </w:rPr>
      </w:pPr>
      <w:r>
        <w:rPr>
          <w:spacing w:val="-2"/>
          <w:sz w:val="15"/>
        </w:rPr>
        <w:t>LightGC</w:t>
      </w:r>
      <w:r>
        <w:rPr>
          <w:spacing w:val="40"/>
          <w:sz w:val="15"/>
        </w:rPr>
        <w:t> </w:t>
      </w:r>
      <w:r>
        <w:rPr>
          <w:spacing w:val="-6"/>
          <w:sz w:val="15"/>
        </w:rPr>
        <w:t>N</w:t>
      </w:r>
      <w:r>
        <w:rPr>
          <w:rFonts w:ascii="SimSun" w:eastAsia="SimSun" w:hint="eastAsia"/>
          <w:spacing w:val="-6"/>
          <w:sz w:val="15"/>
        </w:rPr>
        <w:t>， </w:t>
      </w:r>
      <w:r>
        <w:rPr>
          <w:spacing w:val="-4"/>
          <w:sz w:val="15"/>
        </w:rPr>
        <w:t>NGCF</w:t>
      </w:r>
    </w:p>
    <w:p>
      <w:pPr>
        <w:spacing w:line="176" w:lineRule="exact" w:before="0"/>
        <w:ind w:left="189" w:right="0" w:firstLine="0"/>
        <w:jc w:val="center"/>
        <w:rPr>
          <w:rFonts w:ascii="SimSun" w:eastAsia="SimSun" w:hint="eastAsia"/>
          <w:sz w:val="15"/>
        </w:rPr>
      </w:pPr>
      <w:r>
        <w:rPr/>
        <w:br w:type="column"/>
      </w:r>
      <w:r>
        <w:rPr>
          <w:rFonts w:ascii="SimSun" w:eastAsia="SimSun" w:hint="eastAsia"/>
          <w:spacing w:val="-4"/>
          <w:sz w:val="15"/>
        </w:rPr>
        <w:t>创新性融合 </w:t>
      </w:r>
      <w:r>
        <w:rPr>
          <w:sz w:val="15"/>
        </w:rPr>
        <w:t>LLM</w:t>
      </w:r>
      <w:r>
        <w:rPr>
          <w:spacing w:val="12"/>
          <w:sz w:val="15"/>
        </w:rPr>
        <w:t> </w:t>
      </w:r>
      <w:r>
        <w:rPr>
          <w:rFonts w:ascii="SimSun" w:eastAsia="SimSun" w:hint="eastAsia"/>
          <w:spacing w:val="-5"/>
          <w:sz w:val="15"/>
        </w:rPr>
        <w:t>与多</w:t>
      </w:r>
    </w:p>
    <w:p>
      <w:pPr>
        <w:spacing w:before="120"/>
        <w:ind w:left="183" w:right="0" w:firstLine="0"/>
        <w:jc w:val="center"/>
        <w:rPr>
          <w:rFonts w:ascii="SimSun" w:eastAsia="SimSun" w:hint="eastAsia"/>
          <w:sz w:val="15"/>
        </w:rPr>
      </w:pPr>
      <w:r>
        <w:rPr>
          <w:rFonts w:ascii="SimSun" w:eastAsia="SimSun" w:hint="eastAsia"/>
          <w:spacing w:val="-2"/>
          <w:sz w:val="15"/>
        </w:rPr>
        <w:t>模块对话推荐架构</w:t>
      </w:r>
    </w:p>
    <w:p>
      <w:pPr>
        <w:pStyle w:val="BodyText"/>
        <w:rPr>
          <w:sz w:val="15"/>
        </w:rPr>
      </w:pPr>
    </w:p>
    <w:p>
      <w:pPr>
        <w:pStyle w:val="BodyText"/>
        <w:rPr>
          <w:sz w:val="15"/>
        </w:rPr>
      </w:pPr>
    </w:p>
    <w:p>
      <w:pPr>
        <w:pStyle w:val="BodyText"/>
        <w:spacing w:before="167"/>
        <w:rPr>
          <w:sz w:val="15"/>
        </w:rPr>
      </w:pPr>
    </w:p>
    <w:p>
      <w:pPr>
        <w:spacing w:line="388" w:lineRule="auto" w:before="0"/>
        <w:ind w:left="236" w:right="49" w:firstLine="0"/>
        <w:jc w:val="center"/>
        <w:rPr>
          <w:rFonts w:ascii="SimSun" w:eastAsia="SimSun" w:hint="eastAsia"/>
          <w:sz w:val="15"/>
        </w:rPr>
      </w:pPr>
      <w:r>
        <w:rPr>
          <w:rFonts w:ascii="SimSun" w:eastAsia="SimSun" w:hint="eastAsia"/>
          <w:spacing w:val="-2"/>
          <w:sz w:val="15"/>
        </w:rPr>
        <w:t>将结构化知识图谱转</w:t>
      </w:r>
      <w:r>
        <w:rPr>
          <w:rFonts w:ascii="SimSun" w:eastAsia="SimSun" w:hint="eastAsia"/>
          <w:spacing w:val="-2"/>
          <w:sz w:val="15"/>
        </w:rPr>
        <w:t>化为文本形式，显著提升了顺序推荐的准</w:t>
      </w:r>
      <w:r>
        <w:rPr>
          <w:rFonts w:ascii="SimSun" w:eastAsia="SimSun" w:hint="eastAsia"/>
          <w:spacing w:val="-6"/>
          <w:sz w:val="15"/>
        </w:rPr>
        <w:t>确性</w:t>
      </w:r>
    </w:p>
    <w:p>
      <w:pPr>
        <w:pStyle w:val="BodyText"/>
        <w:rPr>
          <w:sz w:val="15"/>
        </w:rPr>
      </w:pPr>
    </w:p>
    <w:p>
      <w:pPr>
        <w:pStyle w:val="BodyText"/>
        <w:rPr>
          <w:sz w:val="15"/>
        </w:rPr>
      </w:pPr>
    </w:p>
    <w:p>
      <w:pPr>
        <w:pStyle w:val="BodyText"/>
        <w:spacing w:before="50"/>
        <w:rPr>
          <w:sz w:val="15"/>
        </w:rPr>
      </w:pPr>
    </w:p>
    <w:p>
      <w:pPr>
        <w:spacing w:line="388" w:lineRule="auto" w:before="0"/>
        <w:ind w:left="236" w:right="49" w:hanging="2"/>
        <w:jc w:val="center"/>
        <w:rPr>
          <w:rFonts w:ascii="SimSun" w:eastAsia="SimSun" w:hint="eastAsia"/>
          <w:sz w:val="15"/>
        </w:rPr>
      </w:pPr>
      <w:r>
        <w:rPr>
          <w:rFonts w:ascii="SimSun" w:eastAsia="SimSun" w:hint="eastAsia"/>
          <w:spacing w:val="-2"/>
          <w:sz w:val="15"/>
        </w:rPr>
        <w:t>引入上下文约束机</w:t>
      </w:r>
      <w:r>
        <w:rPr>
          <w:rFonts w:ascii="SimSun" w:eastAsia="SimSun" w:hint="eastAsia"/>
          <w:spacing w:val="40"/>
          <w:sz w:val="15"/>
        </w:rPr>
        <w:t> </w:t>
      </w:r>
      <w:r>
        <w:rPr>
          <w:rFonts w:ascii="SimSun" w:eastAsia="SimSun" w:hint="eastAsia"/>
          <w:spacing w:val="-2"/>
          <w:sz w:val="15"/>
        </w:rPr>
        <w:t>制，显著降低多义实体带来的噪声干扰</w:t>
      </w:r>
    </w:p>
    <w:p>
      <w:pPr>
        <w:spacing w:line="388" w:lineRule="auto" w:before="139"/>
        <w:ind w:left="190" w:right="488" w:firstLine="0"/>
        <w:jc w:val="center"/>
        <w:rPr>
          <w:rFonts w:ascii="SimSun" w:eastAsia="SimSun" w:hint="eastAsia"/>
          <w:sz w:val="15"/>
        </w:rPr>
      </w:pPr>
      <w:r>
        <w:rPr/>
        <w:br w:type="column"/>
      </w:r>
      <w:r>
        <w:rPr>
          <w:rFonts w:ascii="SimSun" w:eastAsia="SimSun" w:hint="eastAsia"/>
          <w:spacing w:val="-2"/>
          <w:sz w:val="15"/>
        </w:rPr>
        <w:t>能存在事实性错误</w:t>
      </w:r>
      <w:r>
        <w:rPr>
          <w:rFonts w:ascii="SimSun" w:eastAsia="SimSun" w:hint="eastAsia"/>
          <w:spacing w:val="-2"/>
          <w:sz w:val="15"/>
        </w:rPr>
        <w:t>或偏离推荐目标</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190" w:right="488" w:firstLine="0"/>
        <w:jc w:val="center"/>
        <w:rPr>
          <w:rFonts w:ascii="SimSun" w:eastAsia="SimSun" w:hint="eastAsia"/>
          <w:sz w:val="15"/>
        </w:rPr>
      </w:pPr>
      <w:r>
        <w:rPr>
          <w:rFonts w:ascii="SimSun" w:eastAsia="SimSun" w:hint="eastAsia"/>
          <w:spacing w:val="-2"/>
          <w:sz w:val="15"/>
        </w:rPr>
        <w:t>过多跳数的知识提</w:t>
      </w:r>
      <w:r>
        <w:rPr>
          <w:rFonts w:ascii="SimSun" w:eastAsia="SimSun" w:hint="eastAsia"/>
          <w:spacing w:val="-2"/>
          <w:sz w:val="15"/>
        </w:rPr>
        <w:t>示可能引入噪声</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32"/>
        <w:rPr>
          <w:sz w:val="15"/>
        </w:rPr>
      </w:pPr>
    </w:p>
    <w:p>
      <w:pPr>
        <w:spacing w:line="388" w:lineRule="auto" w:before="0"/>
        <w:ind w:left="190" w:right="488" w:firstLine="0"/>
        <w:jc w:val="center"/>
        <w:rPr>
          <w:rFonts w:ascii="SimSun" w:eastAsia="SimSun" w:hint="eastAsia"/>
          <w:sz w:val="15"/>
        </w:rPr>
      </w:pPr>
      <w:r>
        <w:rPr>
          <w:rFonts w:ascii="SimSun" w:eastAsia="SimSun" w:hint="eastAsia"/>
          <w:spacing w:val="-2"/>
          <w:sz w:val="15"/>
        </w:rPr>
        <w:t>过度语义扩展可能</w:t>
      </w:r>
      <w:r>
        <w:rPr>
          <w:rFonts w:ascii="SimSun" w:eastAsia="SimSun" w:hint="eastAsia"/>
          <w:spacing w:val="-4"/>
          <w:sz w:val="15"/>
        </w:rPr>
        <w:t>引入噪声</w:t>
      </w:r>
    </w:p>
    <w:p>
      <w:pPr>
        <w:spacing w:after="0" w:line="388" w:lineRule="auto"/>
        <w:jc w:val="center"/>
        <w:rPr>
          <w:rFonts w:ascii="SimSun" w:eastAsia="SimSun" w:hint="eastAsia"/>
          <w:sz w:val="15"/>
        </w:rPr>
        <w:sectPr>
          <w:type w:val="continuous"/>
          <w:pgSz w:w="11420" w:h="15630"/>
          <w:pgMar w:header="868" w:footer="0" w:top="1400" w:bottom="280" w:left="425" w:right="425"/>
          <w:cols w:num="8" w:equalWidth="0">
            <w:col w:w="1098" w:space="40"/>
            <w:col w:w="1445" w:space="39"/>
            <w:col w:w="994" w:space="39"/>
            <w:col w:w="784" w:space="40"/>
            <w:col w:w="1609" w:space="40"/>
            <w:col w:w="785" w:space="39"/>
            <w:col w:w="1670" w:space="40"/>
            <w:col w:w="1908"/>
          </w:cols>
        </w:sectPr>
      </w:pPr>
    </w:p>
    <w:p>
      <w:pPr>
        <w:pStyle w:val="BodyText"/>
      </w:pPr>
    </w:p>
    <w:p>
      <w:pPr>
        <w:pStyle w:val="BodyText"/>
        <w:spacing w:before="114"/>
      </w:pPr>
    </w:p>
    <w:p>
      <w:pPr>
        <w:pStyle w:val="BodyText"/>
        <w:spacing w:after="0"/>
        <w:sectPr>
          <w:pgSz w:w="11420" w:h="15630"/>
          <w:pgMar w:header="819" w:footer="0" w:top="1160" w:bottom="280" w:left="425" w:right="425"/>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23"/>
        <w:rPr>
          <w:sz w:val="15"/>
        </w:rPr>
      </w:pPr>
    </w:p>
    <w:p>
      <w:pPr>
        <w:spacing w:before="0"/>
        <w:ind w:left="515" w:right="0" w:firstLine="0"/>
        <w:jc w:val="left"/>
        <w:rPr>
          <w:rFonts w:ascii="SimSun" w:eastAsia="SimSun" w:hint="eastAsia"/>
          <w:sz w:val="15"/>
        </w:rPr>
      </w:pPr>
      <w:r>
        <w:rPr>
          <w:sz w:val="15"/>
        </w:rPr>
        <w:t>LLM</w:t>
      </w:r>
      <w:r>
        <w:rPr>
          <w:spacing w:val="44"/>
          <w:sz w:val="15"/>
        </w:rPr>
        <w:t> </w:t>
      </w:r>
      <w:r>
        <w:rPr>
          <w:rFonts w:ascii="SimSun" w:eastAsia="SimSun" w:hint="eastAsia"/>
          <w:spacing w:val="-10"/>
          <w:sz w:val="15"/>
        </w:rPr>
        <w:t>驱</w:t>
      </w:r>
    </w:p>
    <w:p>
      <w:pPr>
        <w:spacing w:line="240" w:lineRule="auto" w:before="0"/>
        <w:rPr>
          <w:rFonts w:ascii="SimSun"/>
          <w:sz w:val="15"/>
        </w:rPr>
      </w:pPr>
      <w:r>
        <w:rPr/>
        <w:br w:type="column"/>
      </w:r>
      <w:r>
        <w:rPr>
          <w:rFonts w:ascii="SimSun"/>
          <w:sz w:val="15"/>
        </w:rPr>
      </w:r>
    </w:p>
    <w:p>
      <w:pPr>
        <w:pStyle w:val="BodyText"/>
        <w:spacing w:before="177"/>
        <w:rPr>
          <w:sz w:val="15"/>
        </w:rPr>
      </w:pPr>
    </w:p>
    <w:p>
      <w:pPr>
        <w:spacing w:before="0"/>
        <w:ind w:left="226" w:right="3" w:firstLine="0"/>
        <w:jc w:val="center"/>
        <w:rPr>
          <w:sz w:val="15"/>
        </w:rPr>
      </w:pPr>
      <w:r>
        <w:rPr>
          <w:spacing w:val="-4"/>
          <w:sz w:val="15"/>
        </w:rPr>
        <w:t>LLM-</w:t>
      </w:r>
    </w:p>
    <w:p>
      <w:pPr>
        <w:spacing w:before="136"/>
        <w:ind w:left="222" w:right="0" w:firstLine="0"/>
        <w:jc w:val="center"/>
        <w:rPr>
          <w:sz w:val="10"/>
        </w:rPr>
      </w:pPr>
      <w:r>
        <w:rPr>
          <w:spacing w:val="-2"/>
          <w:position w:val="-4"/>
          <w:sz w:val="15"/>
        </w:rPr>
        <w:t>ln</w:t>
      </w:r>
      <w:r>
        <w:rPr>
          <w:spacing w:val="-2"/>
          <w:sz w:val="10"/>
        </w:rPr>
        <w:t>[54]</w:t>
      </w: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41"/>
        <w:rPr>
          <w:sz w:val="10"/>
        </w:rPr>
      </w:pPr>
    </w:p>
    <w:p>
      <w:pPr>
        <w:spacing w:line="429" w:lineRule="auto" w:before="0"/>
        <w:ind w:left="226" w:right="0" w:firstLine="0"/>
        <w:jc w:val="center"/>
        <w:rPr>
          <w:sz w:val="10"/>
        </w:rPr>
      </w:pPr>
      <w:r>
        <w:rPr>
          <w:spacing w:val="-2"/>
          <w:sz w:val="15"/>
        </w:rPr>
        <w:t>CORON</w:t>
      </w:r>
      <w:r>
        <w:rPr>
          <w:spacing w:val="40"/>
          <w:sz w:val="15"/>
        </w:rPr>
        <w:t> </w:t>
      </w:r>
      <w:r>
        <w:rPr>
          <w:spacing w:val="-4"/>
          <w:position w:val="-4"/>
          <w:sz w:val="15"/>
        </w:rPr>
        <w:t>A</w:t>
      </w:r>
      <w:r>
        <w:rPr>
          <w:spacing w:val="-4"/>
          <w:sz w:val="10"/>
        </w:rPr>
        <w:t>[55]</w:t>
      </w:r>
    </w:p>
    <w:p>
      <w:pPr>
        <w:spacing w:line="240" w:lineRule="auto" w:before="0"/>
        <w:rPr>
          <w:sz w:val="15"/>
        </w:rPr>
      </w:pPr>
    </w:p>
    <w:p>
      <w:pPr>
        <w:spacing w:line="240" w:lineRule="auto" w:before="0"/>
        <w:rPr>
          <w:sz w:val="15"/>
        </w:rPr>
      </w:pPr>
    </w:p>
    <w:p>
      <w:pPr>
        <w:spacing w:line="240" w:lineRule="auto" w:before="110"/>
        <w:rPr>
          <w:sz w:val="15"/>
        </w:rPr>
      </w:pPr>
    </w:p>
    <w:p>
      <w:pPr>
        <w:spacing w:line="432" w:lineRule="auto" w:before="0"/>
        <w:ind w:left="221" w:right="0" w:hanging="1"/>
        <w:jc w:val="center"/>
        <w:rPr>
          <w:sz w:val="10"/>
        </w:rPr>
      </w:pPr>
      <w:r>
        <w:rPr>
          <w:spacing w:val="-2"/>
          <w:sz w:val="15"/>
        </w:rPr>
        <w:t>Graph</w:t>
      </w:r>
      <w:r>
        <w:rPr>
          <w:spacing w:val="40"/>
          <w:sz w:val="15"/>
        </w:rPr>
        <w:t> </w:t>
      </w:r>
      <w:r>
        <w:rPr>
          <w:spacing w:val="-2"/>
          <w:sz w:val="15"/>
        </w:rPr>
        <w:t>Counselo</w:t>
      </w:r>
      <w:r>
        <w:rPr>
          <w:spacing w:val="40"/>
          <w:sz w:val="15"/>
        </w:rPr>
        <w:t> </w:t>
      </w:r>
      <w:r>
        <w:rPr>
          <w:spacing w:val="-2"/>
          <w:position w:val="-4"/>
          <w:sz w:val="15"/>
        </w:rPr>
        <w:t>r</w:t>
      </w:r>
      <w:r>
        <w:rPr>
          <w:spacing w:val="-2"/>
          <w:sz w:val="10"/>
        </w:rPr>
        <w:t>[126]</w:t>
      </w:r>
    </w:p>
    <w:p>
      <w:pPr>
        <w:spacing w:line="240" w:lineRule="auto" w:before="0"/>
        <w:rPr>
          <w:sz w:val="15"/>
        </w:rPr>
      </w:pPr>
      <w:r>
        <w:rPr/>
        <w:br w:type="column"/>
      </w:r>
      <w:r>
        <w:rPr>
          <w:sz w:val="15"/>
        </w:rPr>
      </w:r>
    </w:p>
    <w:p>
      <w:pPr>
        <w:spacing w:line="240" w:lineRule="auto" w:before="0"/>
        <w:rPr>
          <w:sz w:val="15"/>
        </w:rPr>
      </w:pPr>
    </w:p>
    <w:p>
      <w:pPr>
        <w:spacing w:line="240" w:lineRule="auto" w:before="0"/>
        <w:rPr>
          <w:sz w:val="15"/>
        </w:rPr>
      </w:pPr>
    </w:p>
    <w:p>
      <w:pPr>
        <w:spacing w:line="240" w:lineRule="auto" w:before="27"/>
        <w:rPr>
          <w:sz w:val="15"/>
        </w:rPr>
      </w:pPr>
    </w:p>
    <w:p>
      <w:pPr>
        <w:spacing w:before="1"/>
        <w:ind w:left="326" w:right="0" w:firstLine="0"/>
        <w:jc w:val="left"/>
        <w:rPr>
          <w:sz w:val="15"/>
        </w:rPr>
      </w:pPr>
      <w:r>
        <w:rPr>
          <w:spacing w:val="-4"/>
          <w:sz w:val="15"/>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
        <w:rPr>
          <w:sz w:val="15"/>
        </w:rPr>
      </w:pPr>
    </w:p>
    <w:p>
      <w:pPr>
        <w:spacing w:before="1"/>
        <w:ind w:left="326" w:right="0" w:firstLine="0"/>
        <w:jc w:val="left"/>
        <w:rPr>
          <w:sz w:val="15"/>
        </w:rPr>
      </w:pPr>
      <w:r>
        <w:rPr>
          <w:spacing w:val="-4"/>
          <w:sz w:val="15"/>
        </w:rPr>
        <w:t>2025</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24"/>
        <w:rPr>
          <w:sz w:val="15"/>
        </w:rPr>
      </w:pPr>
    </w:p>
    <w:p>
      <w:pPr>
        <w:spacing w:before="0"/>
        <w:ind w:left="326" w:right="0" w:firstLine="0"/>
        <w:jc w:val="left"/>
        <w:rPr>
          <w:sz w:val="15"/>
        </w:rPr>
      </w:pPr>
      <w:r>
        <w:rPr>
          <w:spacing w:val="-4"/>
          <w:sz w:val="15"/>
        </w:rPr>
        <w:t>2024</w:t>
      </w:r>
    </w:p>
    <w:p>
      <w:pPr>
        <w:spacing w:line="240" w:lineRule="auto" w:before="0"/>
        <w:rPr>
          <w:sz w:val="15"/>
        </w:rPr>
      </w:pPr>
      <w:r>
        <w:rPr/>
        <w:br w:type="column"/>
      </w:r>
      <w:r>
        <w:rPr>
          <w:sz w:val="15"/>
        </w:rPr>
      </w:r>
    </w:p>
    <w:p>
      <w:pPr>
        <w:spacing w:line="240" w:lineRule="auto" w:before="42"/>
        <w:rPr>
          <w:sz w:val="15"/>
        </w:rPr>
      </w:pPr>
    </w:p>
    <w:p>
      <w:pPr>
        <w:spacing w:line="388" w:lineRule="auto" w:before="0"/>
        <w:ind w:left="323" w:right="0" w:firstLine="0"/>
        <w:jc w:val="center"/>
        <w:rPr>
          <w:rFonts w:ascii="SimSun" w:eastAsia="SimSun" w:hint="eastAsia"/>
          <w:sz w:val="15"/>
        </w:rPr>
      </w:pPr>
      <w:r>
        <w:rPr>
          <w:sz w:val="15"/>
        </w:rPr>
        <w:t>LLM</w:t>
      </w:r>
      <w:r>
        <w:rPr>
          <w:spacing w:val="-10"/>
          <w:sz w:val="15"/>
        </w:rPr>
        <w:t> </w:t>
      </w:r>
      <w:r>
        <w:rPr>
          <w:rFonts w:ascii="SimSun" w:eastAsia="SimSun" w:hint="eastAsia"/>
          <w:sz w:val="15"/>
        </w:rPr>
        <w:t>模拟</w:t>
      </w:r>
      <w:r>
        <w:rPr>
          <w:rFonts w:ascii="SimSun" w:eastAsia="SimSun" w:hint="eastAsia"/>
          <w:spacing w:val="-4"/>
          <w:sz w:val="15"/>
        </w:rPr>
        <w:t>用户交互</w:t>
      </w:r>
      <w:r>
        <w:rPr>
          <w:rFonts w:ascii="SimSun" w:eastAsia="SimSun" w:hint="eastAsia"/>
          <w:spacing w:val="-6"/>
          <w:sz w:val="15"/>
        </w:rPr>
        <w:t>行为</w:t>
      </w:r>
    </w:p>
    <w:p>
      <w:pPr>
        <w:pStyle w:val="BodyText"/>
        <w:rPr>
          <w:sz w:val="15"/>
        </w:rPr>
      </w:pPr>
    </w:p>
    <w:p>
      <w:pPr>
        <w:pStyle w:val="BodyText"/>
        <w:rPr>
          <w:sz w:val="15"/>
        </w:rPr>
      </w:pPr>
    </w:p>
    <w:p>
      <w:pPr>
        <w:pStyle w:val="BodyText"/>
        <w:spacing w:before="50"/>
        <w:rPr>
          <w:sz w:val="15"/>
        </w:rPr>
      </w:pPr>
    </w:p>
    <w:p>
      <w:pPr>
        <w:spacing w:line="388" w:lineRule="auto" w:before="0"/>
        <w:ind w:left="323" w:right="0" w:firstLine="0"/>
        <w:jc w:val="center"/>
        <w:rPr>
          <w:rFonts w:ascii="SimSun" w:eastAsia="SimSun" w:hint="eastAsia"/>
          <w:sz w:val="15"/>
        </w:rPr>
      </w:pPr>
      <w:r>
        <w:rPr>
          <w:rFonts w:ascii="SimSun" w:eastAsia="SimSun" w:hint="eastAsia"/>
          <w:spacing w:val="-11"/>
          <w:sz w:val="15"/>
        </w:rPr>
        <w:t>结合 </w:t>
      </w:r>
      <w:r>
        <w:rPr>
          <w:sz w:val="15"/>
        </w:rPr>
        <w:t>LLM</w:t>
      </w:r>
      <w:r>
        <w:rPr>
          <w:rFonts w:ascii="SimSun" w:eastAsia="SimSun" w:hint="eastAsia"/>
          <w:spacing w:val="-4"/>
          <w:sz w:val="15"/>
        </w:rPr>
        <w:t>三阶段检</w:t>
      </w:r>
      <w:r>
        <w:rPr>
          <w:rFonts w:ascii="SimSun" w:eastAsia="SimSun" w:hint="eastAsia"/>
          <w:spacing w:val="-10"/>
          <w:sz w:val="15"/>
        </w:rPr>
        <w:t>索</w:t>
      </w:r>
    </w:p>
    <w:p>
      <w:pPr>
        <w:pStyle w:val="BodyText"/>
        <w:rPr>
          <w:sz w:val="15"/>
        </w:rPr>
      </w:pPr>
    </w:p>
    <w:p>
      <w:pPr>
        <w:pStyle w:val="BodyText"/>
        <w:rPr>
          <w:sz w:val="15"/>
        </w:rPr>
      </w:pPr>
    </w:p>
    <w:p>
      <w:pPr>
        <w:pStyle w:val="BodyText"/>
        <w:spacing w:before="49"/>
        <w:rPr>
          <w:sz w:val="15"/>
        </w:rPr>
      </w:pPr>
    </w:p>
    <w:p>
      <w:pPr>
        <w:spacing w:before="0"/>
        <w:ind w:left="323" w:right="0" w:firstLine="0"/>
        <w:jc w:val="center"/>
        <w:rPr>
          <w:sz w:val="15"/>
        </w:rPr>
      </w:pPr>
      <w:r>
        <w:rPr>
          <w:rFonts w:ascii="SimSun" w:eastAsia="SimSun" w:hint="eastAsia"/>
          <w:spacing w:val="-10"/>
          <w:sz w:val="15"/>
        </w:rPr>
        <w:t>增强 </w:t>
      </w:r>
      <w:r>
        <w:rPr>
          <w:spacing w:val="-5"/>
          <w:sz w:val="15"/>
        </w:rPr>
        <w:t>LLM</w:t>
      </w:r>
    </w:p>
    <w:p>
      <w:pPr>
        <w:spacing w:before="120"/>
        <w:ind w:left="319" w:right="0" w:firstLine="0"/>
        <w:jc w:val="center"/>
        <w:rPr>
          <w:rFonts w:ascii="SimSun" w:eastAsia="SimSun" w:hint="eastAsia"/>
          <w:sz w:val="15"/>
        </w:rPr>
      </w:pPr>
      <w:r>
        <w:rPr>
          <w:rFonts w:ascii="SimSun" w:eastAsia="SimSun" w:hint="eastAsia"/>
          <w:spacing w:val="-3"/>
          <w:sz w:val="15"/>
        </w:rPr>
        <w:t>推理能力</w:t>
      </w:r>
    </w:p>
    <w:p>
      <w:pPr>
        <w:pStyle w:val="BodyText"/>
        <w:rPr>
          <w:sz w:val="15"/>
        </w:rPr>
      </w:pPr>
    </w:p>
    <w:p>
      <w:pPr>
        <w:pStyle w:val="BodyText"/>
        <w:spacing w:before="48"/>
        <w:rPr>
          <w:sz w:val="15"/>
        </w:rPr>
      </w:pPr>
    </w:p>
    <w:p>
      <w:pPr>
        <w:spacing w:before="0"/>
        <w:ind w:left="319" w:right="0" w:firstLine="0"/>
        <w:jc w:val="center"/>
        <w:rPr>
          <w:rFonts w:ascii="SimSun" w:eastAsia="SimSun" w:hint="eastAsia"/>
          <w:sz w:val="15"/>
        </w:rPr>
      </w:pPr>
      <w:r>
        <w:rPr>
          <w:rFonts w:ascii="SimSun" w:eastAsia="SimSun" w:hint="eastAsia"/>
          <w:spacing w:val="-3"/>
          <w:sz w:val="15"/>
        </w:rPr>
        <w:t>基于时间</w:t>
      </w:r>
    </w:p>
    <w:p>
      <w:pPr>
        <w:spacing w:line="412" w:lineRule="auto" w:before="94"/>
        <w:ind w:left="201" w:right="2" w:firstLine="0"/>
        <w:jc w:val="center"/>
        <w:rPr>
          <w:sz w:val="15"/>
        </w:rPr>
      </w:pPr>
      <w:r>
        <w:rPr/>
        <w:br w:type="column"/>
      </w:r>
      <w:r>
        <w:rPr>
          <w:spacing w:val="-2"/>
          <w:sz w:val="15"/>
        </w:rPr>
        <w:t>Amazon-</w:t>
      </w:r>
      <w:r>
        <w:rPr>
          <w:spacing w:val="40"/>
          <w:sz w:val="15"/>
        </w:rPr>
        <w:t> </w:t>
      </w:r>
      <w:r>
        <w:rPr>
          <w:spacing w:val="-2"/>
          <w:sz w:val="15"/>
        </w:rPr>
        <w:t>book</w:t>
      </w:r>
      <w:r>
        <w:rPr>
          <w:rFonts w:ascii="SimSun" w:eastAsia="SimSun" w:hint="eastAsia"/>
          <w:spacing w:val="-2"/>
          <w:sz w:val="15"/>
        </w:rPr>
        <w:t>、 </w:t>
      </w:r>
      <w:r>
        <w:rPr>
          <w:spacing w:val="-2"/>
          <w:sz w:val="15"/>
        </w:rPr>
        <w:t>MovieLe</w:t>
      </w:r>
      <w:r>
        <w:rPr>
          <w:spacing w:val="40"/>
          <w:sz w:val="15"/>
        </w:rPr>
        <w:t> </w:t>
      </w:r>
      <w:r>
        <w:rPr>
          <w:spacing w:val="-4"/>
          <w:sz w:val="15"/>
        </w:rPr>
        <w:t>ns</w:t>
      </w:r>
      <w:r>
        <w:rPr>
          <w:rFonts w:ascii="SimSun" w:eastAsia="SimSun" w:hint="eastAsia"/>
          <w:spacing w:val="-4"/>
          <w:sz w:val="15"/>
        </w:rPr>
        <w:t>、 </w:t>
      </w:r>
      <w:r>
        <w:rPr>
          <w:spacing w:val="-2"/>
          <w:sz w:val="15"/>
        </w:rPr>
        <w:t>Netflix</w:t>
      </w:r>
      <w:r>
        <w:rPr>
          <w:spacing w:val="40"/>
          <w:sz w:val="15"/>
        </w:rPr>
        <w:t> </w:t>
      </w:r>
      <w:r>
        <w:rPr>
          <w:spacing w:val="-2"/>
          <w:sz w:val="15"/>
        </w:rPr>
        <w:t>Amazon-</w:t>
      </w:r>
      <w:r>
        <w:rPr>
          <w:spacing w:val="40"/>
          <w:sz w:val="15"/>
        </w:rPr>
        <w:t> </w:t>
      </w:r>
      <w:r>
        <w:rPr>
          <w:spacing w:val="-2"/>
          <w:sz w:val="15"/>
        </w:rPr>
        <w:t>book</w:t>
      </w:r>
      <w:r>
        <w:rPr>
          <w:rFonts w:ascii="SimSun" w:eastAsia="SimSun" w:hint="eastAsia"/>
          <w:spacing w:val="-2"/>
          <w:sz w:val="15"/>
        </w:rPr>
        <w:t>、 </w:t>
      </w:r>
      <w:r>
        <w:rPr>
          <w:spacing w:val="-2"/>
          <w:sz w:val="15"/>
        </w:rPr>
        <w:t>MovieLe</w:t>
      </w:r>
      <w:r>
        <w:rPr>
          <w:spacing w:val="40"/>
          <w:sz w:val="15"/>
        </w:rPr>
        <w:t> </w:t>
      </w:r>
      <w:r>
        <w:rPr>
          <w:spacing w:val="-4"/>
          <w:sz w:val="15"/>
        </w:rPr>
        <w:t>ns</w:t>
      </w:r>
      <w:r>
        <w:rPr>
          <w:rFonts w:ascii="SimSun" w:eastAsia="SimSun" w:hint="eastAsia"/>
          <w:spacing w:val="-4"/>
          <w:sz w:val="15"/>
        </w:rPr>
        <w:t>、 </w:t>
      </w:r>
      <w:r>
        <w:rPr>
          <w:spacing w:val="-2"/>
          <w:sz w:val="15"/>
        </w:rPr>
        <w:t>Netflix</w:t>
      </w:r>
    </w:p>
    <w:p>
      <w:pPr>
        <w:spacing w:line="240" w:lineRule="auto" w:before="1"/>
        <w:rPr>
          <w:sz w:val="15"/>
        </w:rPr>
      </w:pPr>
    </w:p>
    <w:p>
      <w:pPr>
        <w:spacing w:before="0"/>
        <w:ind w:left="229" w:right="0" w:firstLine="0"/>
        <w:jc w:val="left"/>
        <w:rPr>
          <w:sz w:val="15"/>
        </w:rPr>
      </w:pPr>
      <w:r>
        <w:rPr>
          <w:sz w:val="15"/>
        </w:rPr>
        <mc:AlternateContent>
          <mc:Choice Requires="wps">
            <w:drawing>
              <wp:anchor distT="0" distB="0" distL="0" distR="0" allowOverlap="1" layoutInCell="1" locked="0" behindDoc="1" simplePos="0" relativeHeight="485531648">
                <wp:simplePos x="0" y="0"/>
                <wp:positionH relativeFrom="page">
                  <wp:posOffset>504444</wp:posOffset>
                </wp:positionH>
                <wp:positionV relativeFrom="paragraph">
                  <wp:posOffset>-867590</wp:posOffset>
                </wp:positionV>
                <wp:extent cx="6243955" cy="4191000"/>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6243955" cy="4191000"/>
                          <a:chExt cx="6243955" cy="4191000"/>
                        </a:xfrm>
                      </wpg:grpSpPr>
                      <wps:wsp>
                        <wps:cNvPr id="505" name="Graphic 505"/>
                        <wps:cNvSpPr/>
                        <wps:spPr>
                          <a:xfrm>
                            <a:off x="0" y="2905251"/>
                            <a:ext cx="6243955" cy="19050"/>
                          </a:xfrm>
                          <a:custGeom>
                            <a:avLst/>
                            <a:gdLst/>
                            <a:ahLst/>
                            <a:cxnLst/>
                            <a:rect l="l" t="t" r="r" b="b"/>
                            <a:pathLst>
                              <a:path w="6243955" h="19050">
                                <a:moveTo>
                                  <a:pt x="1051801" y="0"/>
                                </a:moveTo>
                                <a:lnTo>
                                  <a:pt x="557784" y="0"/>
                                </a:lnTo>
                                <a:lnTo>
                                  <a:pt x="538734" y="0"/>
                                </a:lnTo>
                                <a:lnTo>
                                  <a:pt x="0" y="0"/>
                                </a:lnTo>
                                <a:lnTo>
                                  <a:pt x="0" y="19050"/>
                                </a:lnTo>
                                <a:lnTo>
                                  <a:pt x="538734" y="19050"/>
                                </a:lnTo>
                                <a:lnTo>
                                  <a:pt x="557784" y="19050"/>
                                </a:lnTo>
                                <a:lnTo>
                                  <a:pt x="1051801" y="19050"/>
                                </a:lnTo>
                                <a:lnTo>
                                  <a:pt x="1051801" y="0"/>
                                </a:lnTo>
                                <a:close/>
                              </a:path>
                              <a:path w="6243955" h="19050">
                                <a:moveTo>
                                  <a:pt x="6243561" y="0"/>
                                </a:moveTo>
                                <a:lnTo>
                                  <a:pt x="6243561" y="0"/>
                                </a:lnTo>
                                <a:lnTo>
                                  <a:pt x="1051814" y="0"/>
                                </a:lnTo>
                                <a:lnTo>
                                  <a:pt x="1051814" y="19050"/>
                                </a:lnTo>
                                <a:lnTo>
                                  <a:pt x="6243561" y="19050"/>
                                </a:lnTo>
                                <a:lnTo>
                                  <a:pt x="6243561" y="0"/>
                                </a:lnTo>
                                <a:close/>
                              </a:path>
                            </a:pathLst>
                          </a:custGeom>
                          <a:solidFill>
                            <a:srgbClr val="000000"/>
                          </a:solidFill>
                        </wps:spPr>
                        <wps:bodyPr wrap="square" lIns="0" tIns="0" rIns="0" bIns="0" rtlCol="0">
                          <a:prstTxWarp prst="textNoShape">
                            <a:avLst/>
                          </a:prstTxWarp>
                          <a:noAutofit/>
                        </wps:bodyPr>
                      </wps:wsp>
                      <pic:pic>
                        <pic:nvPicPr>
                          <pic:cNvPr id="506" name="Image 506"/>
                          <pic:cNvPicPr/>
                        </pic:nvPicPr>
                        <pic:blipFill>
                          <a:blip r:embed="rId14" cstate="print"/>
                          <a:stretch>
                            <a:fillRect/>
                          </a:stretch>
                        </pic:blipFill>
                        <pic:spPr>
                          <a:xfrm>
                            <a:off x="2331720" y="3711321"/>
                            <a:ext cx="120650" cy="120650"/>
                          </a:xfrm>
                          <a:prstGeom prst="rect">
                            <a:avLst/>
                          </a:prstGeom>
                        </pic:spPr>
                      </pic:pic>
                      <wps:wsp>
                        <wps:cNvPr id="507" name="Graphic 507"/>
                        <wps:cNvSpPr/>
                        <wps:spPr>
                          <a:xfrm>
                            <a:off x="1184655"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20001pt;margin-top:-68.314209pt;width:491.65pt;height:330pt;mso-position-horizontal-relative:page;mso-position-vertical-relative:paragraph;z-index:-17784832" id="docshapegroup401" coordorigin="794,-1366" coordsize="9833,6600">
                <v:shape style="position:absolute;left:794;top:3208;width:9833;height:30" id="docshape402" coordorigin="794,3209" coordsize="9833,30" path="m2451,3209l1673,3209,1643,3209,794,3209,794,3239,1643,3239,1673,3239,2451,3239,2451,3209xm10627,3209l9189,3209,9159,3209,7484,3209,7454,3209,6709,3209,6679,3209,5016,3209,4986,3209,4182,3209,4152,3209,3288,3209,3258,3209,2481,3209,2451,3209,2451,3239,2481,3239,3258,3239,3288,3239,4152,3239,4182,3239,4986,3239,5016,3239,6679,3239,6709,3239,7454,3239,7484,3239,9159,3239,9189,3239,10627,3239,10627,3209xe" filled="true" fillcolor="#000000" stroked="false">
                  <v:path arrowok="t"/>
                  <v:fill type="solid"/>
                </v:shape>
                <v:shape style="position:absolute;left:4466;top:4478;width:190;height:190" type="#_x0000_t75" id="docshape403" stroked="false">
                  <v:imagedata r:id="rId14" o:title=""/>
                </v:shape>
                <v:shape style="position:absolute;left:2660;top:-1357;width:6511;height:6580" id="docshape404" coordorigin="2660,-1356" coordsize="6511,6580" path="m2660,4164l3160,3664,3080,3564,3300,3344,3380,3444,3900,2944,4780,3824,4830,3893,4858,3958,4861,4018,4836,4073,4780,4124,4420,4484,4520,4584,4320,4804,4220,4704,3700,5224,2660,4164xm3360,3844l3060,4144,3740,4844,4060,4544,3360,3844xm4260,4324l4540,4044,4548,4040,4545,4029,4534,4010,4520,3984,3860,3344,3560,3644,4260,4324xm3960,2644l5160,1424,6300,2564,6345,2621,6360,2674,6345,2727,6300,2784,5200,3884,3960,2644xm4300,2604l5240,3544,6020,2744,6043,2728,6050,2711,6043,2690,6020,2664,5140,1784,4300,2604xm4600,2804l4440,2644,5160,1924,5320,2084,5040,2364,5160,2504,5440,2204,5600,2364,5320,2664,5500,2844,5600,2744,5611,2732,5615,2721,5611,2707,5600,2684,5500,2604,5680,2444,5840,2604,5885,2663,5900,2721,5885,2775,5840,2824,5240,3424,5080,3264,5320,3024,5140,2844,4880,3084,4740,2924,4980,2684,4840,2564,4600,2804xm5540,1464l5560,1444,5583,1429,5593,1414,5591,1399,5580,1384,5480,1164,5680,984,5720,1044,6040,724,6200,884,6000,1064,6320,1384,6540,1164,6700,1324,6460,1544,6520,1624,6640,1504,7060,1704,7086,1715,7105,1719,7116,1715,7120,1704,7120,1704,6080,644,6620,84,7680,1144,7725,1204,7740,1264,7725,1324,7680,1384,7280,1784,7300,1804,7120,1984,7089,2006,7055,2014,7013,2006,6960,1984,6640,1824,6640,1844,6820,2204,6827,2249,6818,2296,6789,2347,6740,2404,6620,2524,6460,2364,6500,2324,6512,2309,6518,2296,6520,2287,6520,2284,6260,1744,6040,1964,5880,1804,6120,1564,5880,1324,5860,1344,5868,1412,5863,1466,5846,1510,5820,1544,5720,1644,5540,1464xm6580,444l6440,604,7300,1464,7420,1324,7420,1320,7418,1309,7412,1290,7400,1264,6580,444xm6760,-156l7940,-1356,9080,-216,9138,-158,9168,-103,9171,-49,9148,6,9100,64,8900,264,8740,124,8860,4,8871,-15,8873,-39,8863,-67,8840,-96,7940,-996,7120,-156,8200,924,8020,1104,6760,-156xm7820,284l7200,-96,7360,-236,7640,-56,7480,-356,7760,-616,8020,-476,7880,-736,8020,-896,8320,-316,8760,-36,8620,104,8500,24,8620,244,8480,404,8180,-176,7660,-456,7980,144,8460,404,8320,564,8120,444,8240,644,8100,784,7820,284xm2660,4164l3160,3664,3080,3564,3300,3344,3380,3444,3900,2944,4780,3824,4830,3893,4858,3958,4861,4018,4836,4073,4780,4124,4420,4484,4520,4584,4320,4804,4220,4704,3700,5224,2660,4164xm3360,3844l3060,4144,3740,4844,4060,4544,3360,3844xm4260,4324l4540,4044,4548,4040,4545,4029,4534,4010,4520,3984,3860,3344,3560,3644,4260,4324xm3960,2644l5160,1424,6300,2564,6345,2621,6360,2674,6345,2727,6300,2784,5200,3884,3960,2644xm4300,2604l5240,3544,6020,2744,6043,2728,6050,2711,6043,2690,6020,2664,5140,1784,4300,2604xm4600,2804l4440,2644,5160,1924,5320,2084,5040,2364,5160,2504,5440,2204,5600,2364,5320,2664,5500,2844,5600,2744,5611,2732,5615,2721,5611,2707,5600,2684,5500,2604,5680,2444,5840,2604,5885,2663,5900,2721,5885,2775,5840,2824,5240,3424,5080,3264,5320,3024,5140,2844,4880,3084,4740,2924,4980,2684,4840,2564,4600,2804xm5540,1464l5560,1444,5583,1429,5593,1414,5591,1399,5580,1384,5480,1164,5680,984,5720,1044,6040,724,6200,884,6000,1064,6320,1384,6540,1164,6700,1324,6460,1544,6520,1624,6640,1504,7060,1704,7086,1715,7105,1719,7116,1715,7120,1704,7120,1704,6080,644,6620,84,7680,1144,7725,1204,7740,1264,7725,1324,7680,1384,7280,1784,7300,1804,7120,1984,7089,2006,7055,2014,7013,2006,6960,1984,6640,1824,6640,1844,6820,2204,6827,2249,6818,2296,6789,2347,6740,2404,6620,2524,6460,2364,6500,2324,6512,2309,6518,2296,6520,2287,6520,2284,6260,1744,6040,1964,5880,1804,6120,1564,5880,1324,5860,1344,5868,1412,5863,1466,5846,1510,5820,1544,5720,1644,5540,1464xm6580,444l6440,604,7300,1464,7420,1324,7420,1320,7418,1309,7412,1290,7400,1264,6580,444xm6760,-156l7940,-1356,9080,-216,9138,-158,9168,-103,9171,-49,9148,6,9100,64,8900,264,8740,124,8860,4,8871,-15,8873,-39,8863,-67,8840,-96,7940,-996,7120,-156,8200,924,8020,1104,6760,-156xm7820,284l7200,-96,7360,-236,7640,-56,7480,-356,7760,-616,8020,-476,7880,-736,8020,-896,8320,-316,8760,-36,8620,104,8500,24,8620,244,8480,404,8180,-176,7660,-456,7980,144,8460,404,8320,564,8120,444,8240,644,8100,784,7820,284xe" filled="false" stroked="true" strokeweight="1pt" strokecolor="#00ff00">
                  <v:path arrowok="t"/>
                  <v:stroke dashstyle="solid"/>
                </v:shape>
                <w10:wrap type="none"/>
              </v:group>
            </w:pict>
          </mc:Fallback>
        </mc:AlternateContent>
      </w:r>
      <w:r>
        <w:rPr>
          <w:spacing w:val="-2"/>
          <w:sz w:val="15"/>
        </w:rPr>
        <w:t>GRBEN</w:t>
      </w:r>
    </w:p>
    <w:p>
      <w:pPr>
        <w:spacing w:line="434" w:lineRule="auto" w:before="140"/>
        <w:ind w:left="347" w:right="18" w:hanging="125"/>
        <w:jc w:val="left"/>
        <w:rPr>
          <w:sz w:val="15"/>
        </w:rPr>
      </w:pPr>
      <w:r>
        <w:rPr>
          <w:spacing w:val="-2"/>
          <w:sz w:val="15"/>
        </w:rPr>
        <w:t>CH,Web</w:t>
      </w:r>
      <w:r>
        <w:rPr>
          <w:spacing w:val="40"/>
          <w:sz w:val="15"/>
        </w:rPr>
        <w:t> </w:t>
      </w:r>
      <w:r>
        <w:rPr>
          <w:spacing w:val="-4"/>
          <w:sz w:val="15"/>
        </w:rPr>
        <w:t>QSP</w:t>
      </w:r>
    </w:p>
    <w:p>
      <w:pPr>
        <w:spacing w:before="155"/>
        <w:ind w:left="195" w:right="0" w:firstLine="0"/>
        <w:jc w:val="left"/>
        <w:rPr>
          <w:sz w:val="15"/>
        </w:rPr>
      </w:pPr>
      <w:r>
        <w:rPr>
          <w:spacing w:val="-2"/>
          <w:sz w:val="15"/>
        </w:rPr>
        <w:t>DMR,lon</w:t>
      </w:r>
    </w:p>
    <w:p>
      <w:pPr>
        <w:spacing w:line="240" w:lineRule="auto" w:before="0"/>
        <w:rPr>
          <w:sz w:val="15"/>
        </w:rPr>
      </w:pPr>
      <w:r>
        <w:rPr/>
        <w:br w:type="column"/>
      </w:r>
      <w:r>
        <w:rPr>
          <w:sz w:val="15"/>
        </w:rPr>
      </w:r>
    </w:p>
    <w:p>
      <w:pPr>
        <w:spacing w:line="240" w:lineRule="auto" w:before="0"/>
        <w:rPr>
          <w:sz w:val="15"/>
        </w:rPr>
      </w:pPr>
    </w:p>
    <w:p>
      <w:pPr>
        <w:spacing w:line="240" w:lineRule="auto" w:before="26"/>
        <w:rPr>
          <w:sz w:val="15"/>
        </w:rPr>
      </w:pPr>
    </w:p>
    <w:p>
      <w:pPr>
        <w:spacing w:before="0"/>
        <w:ind w:left="254" w:right="0" w:firstLine="0"/>
        <w:jc w:val="left"/>
        <w:rPr>
          <w:rFonts w:ascii="SimSun" w:eastAsia="SimSun" w:hint="eastAsia"/>
          <w:sz w:val="15"/>
        </w:rPr>
      </w:pPr>
      <w:r>
        <w:rPr>
          <w:spacing w:val="-2"/>
          <w:sz w:val="15"/>
        </w:rPr>
        <w:t>NDCG@20:+9.1</w:t>
      </w:r>
      <w:r>
        <w:rPr>
          <w:rFonts w:ascii="SimSun" w:eastAsia="SimSun" w:hint="eastAsia"/>
          <w:spacing w:val="-2"/>
          <w:sz w:val="15"/>
        </w:rPr>
        <w:t>％，</w:t>
      </w:r>
    </w:p>
    <w:p>
      <w:pPr>
        <w:spacing w:before="120"/>
        <w:ind w:left="256" w:right="0" w:firstLine="0"/>
        <w:jc w:val="left"/>
        <w:rPr>
          <w:rFonts w:ascii="SimSun" w:eastAsia="SimSun" w:hint="eastAsia"/>
          <w:sz w:val="15"/>
        </w:rPr>
      </w:pPr>
      <w:r>
        <w:rPr>
          <w:spacing w:val="-2"/>
          <w:sz w:val="15"/>
        </w:rPr>
        <w:t>Recall@20</w:t>
      </w:r>
      <w:r>
        <w:rPr>
          <w:rFonts w:ascii="SimSun" w:eastAsia="SimSun" w:hint="eastAsia"/>
          <w:spacing w:val="-2"/>
          <w:sz w:val="15"/>
        </w:rPr>
        <w:t>：</w:t>
      </w:r>
      <w:r>
        <w:rPr>
          <w:spacing w:val="-2"/>
          <w:sz w:val="15"/>
        </w:rPr>
        <w:t>+12.3</w:t>
      </w:r>
      <w:r>
        <w:rPr>
          <w:rFonts w:ascii="SimSun" w:eastAsia="SimSun" w:hint="eastAsia"/>
          <w:spacing w:val="-2"/>
          <w:sz w:val="15"/>
        </w:rPr>
        <w:t>％</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95"/>
        <w:rPr>
          <w:sz w:val="15"/>
        </w:rPr>
      </w:pPr>
    </w:p>
    <w:p>
      <w:pPr>
        <w:spacing w:before="0"/>
        <w:ind w:left="214" w:right="0" w:firstLine="0"/>
        <w:jc w:val="left"/>
        <w:rPr>
          <w:rFonts w:ascii="SimSun" w:eastAsia="SimSun" w:hint="eastAsia"/>
          <w:sz w:val="15"/>
        </w:rPr>
      </w:pPr>
      <w:r>
        <w:rPr>
          <w:spacing w:val="-2"/>
          <w:sz w:val="15"/>
        </w:rPr>
        <w:t>NDCG@20:+18.4</w:t>
      </w:r>
      <w:r>
        <w:rPr>
          <w:rFonts w:ascii="SimSun" w:eastAsia="SimSun" w:hint="eastAsia"/>
          <w:spacing w:val="-2"/>
          <w:sz w:val="15"/>
        </w:rPr>
        <w:t>％，</w:t>
      </w:r>
    </w:p>
    <w:p>
      <w:pPr>
        <w:spacing w:before="120"/>
        <w:ind w:left="256" w:right="0" w:firstLine="0"/>
        <w:jc w:val="left"/>
        <w:rPr>
          <w:rFonts w:ascii="SimSun" w:eastAsia="SimSun" w:hint="eastAsia"/>
          <w:sz w:val="15"/>
        </w:rPr>
      </w:pPr>
      <w:r>
        <w:rPr>
          <w:spacing w:val="-2"/>
          <w:sz w:val="15"/>
        </w:rPr>
        <w:t>Recall@20</w:t>
      </w:r>
      <w:r>
        <w:rPr>
          <w:rFonts w:ascii="SimSun" w:eastAsia="SimSun" w:hint="eastAsia"/>
          <w:spacing w:val="-2"/>
          <w:sz w:val="15"/>
        </w:rPr>
        <w:t>：</w:t>
      </w:r>
      <w:r>
        <w:rPr>
          <w:spacing w:val="-2"/>
          <w:sz w:val="15"/>
        </w:rPr>
        <w:t>+18.6</w:t>
      </w:r>
      <w:r>
        <w:rPr>
          <w:rFonts w:ascii="SimSun" w:eastAsia="SimSun" w:hint="eastAsia"/>
          <w:spacing w:val="-2"/>
          <w:sz w:val="15"/>
        </w:rPr>
        <w:t>％</w:t>
      </w:r>
    </w:p>
    <w:p>
      <w:pPr>
        <w:pStyle w:val="BodyText"/>
        <w:rPr>
          <w:sz w:val="15"/>
        </w:rPr>
      </w:pPr>
    </w:p>
    <w:p>
      <w:pPr>
        <w:pStyle w:val="BodyText"/>
        <w:rPr>
          <w:sz w:val="15"/>
        </w:rPr>
      </w:pPr>
    </w:p>
    <w:p>
      <w:pPr>
        <w:pStyle w:val="BodyText"/>
        <w:rPr>
          <w:sz w:val="15"/>
        </w:rPr>
      </w:pPr>
    </w:p>
    <w:p>
      <w:pPr>
        <w:pStyle w:val="BodyText"/>
        <w:spacing w:before="131"/>
        <w:rPr>
          <w:sz w:val="15"/>
        </w:rPr>
      </w:pPr>
    </w:p>
    <w:p>
      <w:pPr>
        <w:spacing w:line="388" w:lineRule="auto" w:before="0"/>
        <w:ind w:left="202" w:right="0" w:firstLine="22"/>
        <w:jc w:val="left"/>
        <w:rPr>
          <w:rFonts w:ascii="SimSun" w:eastAsia="SimSun" w:hint="eastAsia"/>
          <w:sz w:val="15"/>
        </w:rPr>
      </w:pPr>
      <w:r>
        <w:rPr>
          <w:spacing w:val="-2"/>
          <w:sz w:val="15"/>
        </w:rPr>
        <w:t>Rouge-L</w:t>
      </w:r>
      <w:r>
        <w:rPr>
          <w:rFonts w:ascii="SimSun" w:eastAsia="SimSun" w:hint="eastAsia"/>
          <w:spacing w:val="-2"/>
          <w:sz w:val="15"/>
        </w:rPr>
        <w:t>：</w:t>
      </w:r>
      <w:r>
        <w:rPr>
          <w:spacing w:val="-2"/>
          <w:sz w:val="15"/>
        </w:rPr>
        <w:t>+16.14%</w:t>
      </w:r>
      <w:r>
        <w:rPr>
          <w:rFonts w:ascii="SimSun" w:eastAsia="SimSun" w:hint="eastAsia"/>
          <w:spacing w:val="-2"/>
          <w:sz w:val="15"/>
        </w:rPr>
        <w:t>， </w:t>
      </w:r>
      <w:r>
        <w:rPr>
          <w:spacing w:val="-2"/>
          <w:sz w:val="15"/>
        </w:rPr>
        <w:t>QwenScore</w:t>
      </w:r>
      <w:r>
        <w:rPr>
          <w:rFonts w:ascii="SimSun" w:eastAsia="SimSun" w:hint="eastAsia"/>
          <w:spacing w:val="-2"/>
          <w:sz w:val="15"/>
        </w:rPr>
        <w:t>：</w:t>
      </w:r>
      <w:r>
        <w:rPr>
          <w:spacing w:val="-2"/>
          <w:sz w:val="15"/>
        </w:rPr>
        <w:t>+13.96</w:t>
      </w:r>
      <w:r>
        <w:rPr>
          <w:rFonts w:ascii="SimSun" w:eastAsia="SimSun" w:hint="eastAsia"/>
          <w:spacing w:val="-2"/>
          <w:sz w:val="15"/>
        </w:rPr>
        <w:t>％</w:t>
      </w:r>
    </w:p>
    <w:p>
      <w:pPr>
        <w:spacing w:line="240" w:lineRule="auto" w:before="0"/>
        <w:rPr>
          <w:rFonts w:ascii="SimSun"/>
          <w:sz w:val="15"/>
        </w:rPr>
      </w:pPr>
      <w:r>
        <w:rPr/>
        <w:br w:type="column"/>
      </w:r>
      <w:r>
        <w:rPr>
          <w:rFonts w:ascii="SimSun"/>
          <w:sz w:val="15"/>
        </w:rPr>
      </w:r>
    </w:p>
    <w:p>
      <w:pPr>
        <w:pStyle w:val="BodyText"/>
        <w:spacing w:before="177"/>
        <w:rPr>
          <w:sz w:val="15"/>
        </w:rPr>
      </w:pPr>
    </w:p>
    <w:p>
      <w:pPr>
        <w:spacing w:line="434" w:lineRule="auto" w:before="0"/>
        <w:ind w:left="196" w:right="0" w:firstLine="0"/>
        <w:jc w:val="center"/>
        <w:rPr>
          <w:sz w:val="15"/>
        </w:rPr>
      </w:pPr>
      <w:r>
        <w:rPr>
          <w:spacing w:val="-2"/>
          <w:sz w:val="15"/>
        </w:rPr>
        <w:t>Dropout</w:t>
      </w:r>
      <w:r>
        <w:rPr>
          <w:spacing w:val="40"/>
          <w:sz w:val="15"/>
        </w:rPr>
        <w:t> </w:t>
      </w:r>
      <w:r>
        <w:rPr>
          <w:spacing w:val="-4"/>
          <w:sz w:val="15"/>
        </w:rPr>
        <w:t>Net</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4"/>
        <w:rPr>
          <w:sz w:val="15"/>
        </w:rPr>
      </w:pPr>
    </w:p>
    <w:p>
      <w:pPr>
        <w:spacing w:line="434" w:lineRule="auto" w:before="0"/>
        <w:ind w:left="195" w:right="0" w:firstLine="0"/>
        <w:jc w:val="center"/>
        <w:rPr>
          <w:sz w:val="15"/>
        </w:rPr>
      </w:pPr>
      <w:r>
        <w:rPr>
          <w:spacing w:val="-2"/>
          <w:sz w:val="15"/>
        </w:rPr>
        <w:t>LightGC</w:t>
      </w:r>
      <w:r>
        <w:rPr>
          <w:spacing w:val="40"/>
          <w:sz w:val="15"/>
        </w:rPr>
        <w:t> </w:t>
      </w:r>
      <w:r>
        <w:rPr>
          <w:spacing w:val="-10"/>
          <w:sz w:val="15"/>
        </w:rPr>
        <w:t>N</w:t>
      </w:r>
    </w:p>
    <w:p>
      <w:pPr>
        <w:spacing w:line="240" w:lineRule="auto" w:before="0"/>
        <w:rPr>
          <w:sz w:val="15"/>
        </w:rPr>
      </w:pPr>
    </w:p>
    <w:p>
      <w:pPr>
        <w:spacing w:line="240" w:lineRule="auto" w:before="122"/>
        <w:rPr>
          <w:sz w:val="15"/>
        </w:rPr>
      </w:pPr>
    </w:p>
    <w:p>
      <w:pPr>
        <w:spacing w:line="417" w:lineRule="auto" w:before="0"/>
        <w:ind w:left="225" w:right="27" w:firstLine="0"/>
        <w:jc w:val="center"/>
        <w:rPr>
          <w:sz w:val="15"/>
        </w:rPr>
      </w:pPr>
      <w:r>
        <w:rPr>
          <w:spacing w:val="-2"/>
          <w:sz w:val="15"/>
        </w:rPr>
        <w:t>GraphR</w:t>
      </w:r>
      <w:r>
        <w:rPr>
          <w:spacing w:val="40"/>
          <w:sz w:val="15"/>
        </w:rPr>
        <w:t> </w:t>
      </w:r>
      <w:r>
        <w:rPr>
          <w:spacing w:val="-4"/>
          <w:sz w:val="15"/>
        </w:rPr>
        <w:t>AG</w:t>
      </w:r>
      <w:r>
        <w:rPr>
          <w:rFonts w:ascii="SimSun" w:eastAsia="SimSun" w:hint="eastAsia"/>
          <w:spacing w:val="-4"/>
          <w:sz w:val="15"/>
        </w:rPr>
        <w:t>， </w:t>
      </w:r>
      <w:r>
        <w:rPr>
          <w:spacing w:val="-4"/>
          <w:sz w:val="15"/>
        </w:rPr>
        <w:t>Base</w:t>
      </w:r>
      <w:r>
        <w:rPr>
          <w:spacing w:val="40"/>
          <w:sz w:val="15"/>
        </w:rPr>
        <w:t> </w:t>
      </w:r>
      <w:r>
        <w:rPr>
          <w:spacing w:val="-4"/>
          <w:sz w:val="15"/>
        </w:rPr>
        <w:t>LLMs</w:t>
      </w:r>
    </w:p>
    <w:p>
      <w:pPr>
        <w:spacing w:line="154" w:lineRule="exact" w:before="170"/>
        <w:ind w:left="193" w:right="0" w:firstLine="0"/>
        <w:jc w:val="center"/>
        <w:rPr>
          <w:sz w:val="15"/>
        </w:rPr>
      </w:pPr>
      <w:r>
        <w:rPr>
          <w:spacing w:val="-2"/>
          <w:sz w:val="15"/>
        </w:rPr>
        <w:t>MemGP</w:t>
      </w:r>
    </w:p>
    <w:p>
      <w:pPr>
        <w:spacing w:line="240" w:lineRule="auto" w:before="59"/>
        <w:rPr>
          <w:sz w:val="15"/>
        </w:rPr>
      </w:pPr>
      <w:r>
        <w:rPr/>
        <w:br w:type="column"/>
      </w:r>
      <w:r>
        <w:rPr>
          <w:sz w:val="15"/>
        </w:rPr>
      </w:r>
    </w:p>
    <w:p>
      <w:pPr>
        <w:spacing w:line="388" w:lineRule="auto" w:before="0"/>
        <w:ind w:left="236" w:right="54" w:firstLine="0"/>
        <w:jc w:val="center"/>
        <w:rPr>
          <w:rFonts w:ascii="SimSun" w:hAnsi="SimSun" w:eastAsia="SimSun" w:hint="eastAsia"/>
          <w:sz w:val="15"/>
        </w:rPr>
      </w:pPr>
      <w:r>
        <w:rPr>
          <w:rFonts w:ascii="SimSun" w:hAnsi="SimSun" w:eastAsia="SimSun" w:hint="eastAsia"/>
          <w:spacing w:val="-2"/>
          <w:sz w:val="15"/>
        </w:rPr>
        <w:t>支持根据任务复杂度</w:t>
      </w:r>
      <w:r>
        <w:rPr>
          <w:rFonts w:ascii="SimSun" w:hAnsi="SimSun" w:eastAsia="SimSun" w:hint="eastAsia"/>
          <w:spacing w:val="-2"/>
          <w:sz w:val="15"/>
        </w:rPr>
        <w:t>自适应调整迭代次</w:t>
      </w:r>
      <w:r>
        <w:rPr>
          <w:rFonts w:ascii="SimSun" w:hAnsi="SimSun" w:eastAsia="SimSun" w:hint="eastAsia"/>
          <w:spacing w:val="40"/>
          <w:sz w:val="15"/>
        </w:rPr>
        <w:t> </w:t>
      </w:r>
      <w:r>
        <w:rPr>
          <w:rFonts w:ascii="SimSun" w:hAnsi="SimSun" w:eastAsia="SimSun" w:hint="eastAsia"/>
          <w:spacing w:val="-2"/>
          <w:sz w:val="15"/>
        </w:rPr>
        <w:t>数，避免“推理不足”或“过度推理</w:t>
      </w:r>
    </w:p>
    <w:p>
      <w:pPr>
        <w:pStyle w:val="BodyText"/>
        <w:rPr>
          <w:sz w:val="15"/>
        </w:rPr>
      </w:pPr>
    </w:p>
    <w:p>
      <w:pPr>
        <w:pStyle w:val="BodyText"/>
        <w:spacing w:before="86"/>
        <w:rPr>
          <w:sz w:val="15"/>
        </w:rPr>
      </w:pPr>
    </w:p>
    <w:p>
      <w:pPr>
        <w:spacing w:line="388" w:lineRule="auto" w:before="0"/>
        <w:ind w:left="186" w:right="0" w:firstLine="0"/>
        <w:jc w:val="center"/>
        <w:rPr>
          <w:rFonts w:ascii="SimSun" w:eastAsia="SimSun" w:hint="eastAsia"/>
          <w:sz w:val="15"/>
        </w:rPr>
      </w:pPr>
      <w:r>
        <w:rPr>
          <w:rFonts w:ascii="SimSun" w:eastAsia="SimSun" w:hint="eastAsia"/>
          <w:spacing w:val="-5"/>
          <w:sz w:val="15"/>
        </w:rPr>
        <w:t>支持多种 </w:t>
      </w:r>
      <w:r>
        <w:rPr>
          <w:spacing w:val="2"/>
          <w:sz w:val="15"/>
        </w:rPr>
        <w:t>GN</w:t>
      </w:r>
      <w:r>
        <w:rPr>
          <w:sz w:val="15"/>
        </w:rPr>
        <w:t>N</w:t>
      </w:r>
      <w:r>
        <w:rPr>
          <w:spacing w:val="1"/>
          <w:sz w:val="15"/>
        </w:rPr>
        <w:t> </w:t>
      </w:r>
      <w:r>
        <w:rPr>
          <w:rFonts w:ascii="SimSun" w:eastAsia="SimSun" w:hint="eastAsia"/>
          <w:spacing w:val="-1"/>
          <w:sz w:val="15"/>
        </w:rPr>
        <w:t>架构，</w:t>
      </w:r>
      <w:r>
        <w:rPr>
          <w:rFonts w:ascii="SimSun" w:eastAsia="SimSun" w:hint="eastAsia"/>
          <w:spacing w:val="2"/>
          <w:sz w:val="15"/>
        </w:rPr>
        <w:t>在保持性能的同时具备灵活的部署选项。</w:t>
      </w:r>
    </w:p>
    <w:p>
      <w:pPr>
        <w:pStyle w:val="BodyText"/>
        <w:spacing w:before="122"/>
        <w:rPr>
          <w:sz w:val="15"/>
        </w:rPr>
      </w:pPr>
    </w:p>
    <w:p>
      <w:pPr>
        <w:spacing w:line="388" w:lineRule="auto" w:before="0"/>
        <w:ind w:left="236" w:right="54" w:firstLine="0"/>
        <w:jc w:val="center"/>
        <w:rPr>
          <w:rFonts w:ascii="SimSun" w:eastAsia="SimSun" w:hint="eastAsia"/>
          <w:sz w:val="15"/>
        </w:rPr>
      </w:pPr>
      <w:r>
        <w:rPr>
          <w:rFonts w:ascii="SimSun" w:eastAsia="SimSun" w:hint="eastAsia"/>
          <w:spacing w:val="-2"/>
          <w:sz w:val="15"/>
        </w:rPr>
        <w:t>支持图操作的并行与</w:t>
      </w:r>
      <w:r>
        <w:rPr>
          <w:rFonts w:ascii="SimSun" w:eastAsia="SimSun" w:hint="eastAsia"/>
          <w:spacing w:val="-2"/>
          <w:sz w:val="15"/>
        </w:rPr>
        <w:t>串行组合，提升了信息提取的粒度与完整</w:t>
      </w:r>
      <w:r>
        <w:rPr>
          <w:rFonts w:ascii="SimSun" w:eastAsia="SimSun" w:hint="eastAsia"/>
          <w:spacing w:val="-10"/>
          <w:sz w:val="15"/>
        </w:rPr>
        <w:t>性</w:t>
      </w:r>
    </w:p>
    <w:p>
      <w:pPr>
        <w:spacing w:before="3"/>
        <w:ind w:left="180" w:right="0" w:firstLine="0"/>
        <w:jc w:val="center"/>
        <w:rPr>
          <w:rFonts w:ascii="SimSun" w:eastAsia="SimSun" w:hint="eastAsia"/>
          <w:sz w:val="15"/>
        </w:rPr>
      </w:pPr>
      <w:r>
        <w:rPr>
          <w:rFonts w:ascii="SimSun" w:eastAsia="SimSun" w:hint="eastAsia"/>
          <w:spacing w:val="-2"/>
          <w:sz w:val="15"/>
        </w:rPr>
        <w:t>将长文本结构化表示</w:t>
      </w:r>
    </w:p>
    <w:p>
      <w:pPr>
        <w:spacing w:line="240" w:lineRule="auto" w:before="0"/>
        <w:rPr>
          <w:rFonts w:ascii="SimSun"/>
          <w:sz w:val="15"/>
        </w:rPr>
      </w:pPr>
      <w:r>
        <w:rPr/>
        <w:br w:type="column"/>
      </w:r>
      <w:r>
        <w:rPr>
          <w:rFonts w:ascii="SimSun"/>
          <w:sz w:val="15"/>
        </w:rPr>
      </w:r>
    </w:p>
    <w:p>
      <w:pPr>
        <w:pStyle w:val="BodyText"/>
        <w:spacing w:before="3"/>
        <w:rPr>
          <w:sz w:val="15"/>
        </w:rPr>
      </w:pPr>
    </w:p>
    <w:p>
      <w:pPr>
        <w:spacing w:line="388" w:lineRule="auto" w:before="0"/>
        <w:ind w:left="185" w:right="488" w:firstLine="0"/>
        <w:jc w:val="center"/>
        <w:rPr>
          <w:rFonts w:ascii="SimSun" w:eastAsia="SimSun" w:hint="eastAsia"/>
          <w:sz w:val="15"/>
        </w:rPr>
      </w:pPr>
      <w:r>
        <w:rPr>
          <w:rFonts w:ascii="SimSun" w:eastAsia="SimSun" w:hint="eastAsia"/>
          <w:spacing w:val="-2"/>
          <w:sz w:val="15"/>
        </w:rPr>
        <w:t>多轮迭代与反思机</w:t>
      </w:r>
      <w:r>
        <w:rPr>
          <w:rFonts w:ascii="SimSun" w:eastAsia="SimSun" w:hint="eastAsia"/>
          <w:spacing w:val="-2"/>
          <w:sz w:val="15"/>
        </w:rPr>
        <w:t>制导致单次推理计</w:t>
      </w:r>
      <w:r>
        <w:rPr>
          <w:rFonts w:ascii="SimSun" w:eastAsia="SimSun" w:hint="eastAsia"/>
          <w:spacing w:val="-4"/>
          <w:sz w:val="15"/>
        </w:rPr>
        <w:t>算量大</w:t>
      </w:r>
    </w:p>
    <w:p>
      <w:pPr>
        <w:pStyle w:val="BodyText"/>
        <w:rPr>
          <w:sz w:val="15"/>
        </w:rPr>
      </w:pPr>
    </w:p>
    <w:p>
      <w:pPr>
        <w:pStyle w:val="BodyText"/>
        <w:rPr>
          <w:sz w:val="15"/>
        </w:rPr>
      </w:pPr>
    </w:p>
    <w:p>
      <w:pPr>
        <w:pStyle w:val="BodyText"/>
        <w:rPr>
          <w:sz w:val="15"/>
        </w:rPr>
      </w:pPr>
    </w:p>
    <w:p>
      <w:pPr>
        <w:pStyle w:val="BodyText"/>
        <w:spacing w:before="13"/>
        <w:rPr>
          <w:sz w:val="15"/>
        </w:rPr>
      </w:pPr>
    </w:p>
    <w:p>
      <w:pPr>
        <w:spacing w:line="388" w:lineRule="auto" w:before="0"/>
        <w:ind w:left="185" w:right="488" w:firstLine="0"/>
        <w:jc w:val="center"/>
        <w:rPr>
          <w:rFonts w:ascii="SimSun" w:eastAsia="SimSun" w:hint="eastAsia"/>
          <w:sz w:val="15"/>
        </w:rPr>
      </w:pPr>
      <w:r>
        <w:rPr>
          <w:rFonts w:ascii="SimSun" w:eastAsia="SimSun" w:hint="eastAsia"/>
          <w:spacing w:val="-2"/>
          <w:sz w:val="15"/>
        </w:rPr>
        <w:t>在极端稀疏数据</w:t>
      </w:r>
      <w:r>
        <w:rPr>
          <w:rFonts w:ascii="SimSun" w:eastAsia="SimSun" w:hint="eastAsia"/>
          <w:spacing w:val="40"/>
          <w:sz w:val="15"/>
        </w:rPr>
        <w:t> </w:t>
      </w:r>
      <w:r>
        <w:rPr>
          <w:rFonts w:ascii="SimSun" w:eastAsia="SimSun" w:hint="eastAsia"/>
          <w:spacing w:val="-2"/>
          <w:sz w:val="15"/>
        </w:rPr>
        <w:t>下，性能增益有限</w:t>
      </w:r>
    </w:p>
    <w:p>
      <w:pPr>
        <w:pStyle w:val="BodyText"/>
        <w:rPr>
          <w:sz w:val="15"/>
        </w:rPr>
      </w:pPr>
    </w:p>
    <w:p>
      <w:pPr>
        <w:pStyle w:val="BodyText"/>
        <w:rPr>
          <w:sz w:val="15"/>
        </w:rPr>
      </w:pPr>
    </w:p>
    <w:p>
      <w:pPr>
        <w:pStyle w:val="BodyText"/>
        <w:spacing w:before="49"/>
        <w:rPr>
          <w:sz w:val="15"/>
        </w:rPr>
      </w:pPr>
    </w:p>
    <w:p>
      <w:pPr>
        <w:spacing w:line="388" w:lineRule="auto" w:before="0"/>
        <w:ind w:left="185" w:right="488" w:firstLine="0"/>
        <w:jc w:val="center"/>
        <w:rPr>
          <w:rFonts w:ascii="SimSun" w:eastAsia="SimSun" w:hint="eastAsia"/>
          <w:sz w:val="15"/>
        </w:rPr>
      </w:pPr>
      <w:r>
        <w:rPr>
          <w:rFonts w:ascii="SimSun" w:eastAsia="SimSun" w:hint="eastAsia"/>
          <w:spacing w:val="-2"/>
          <w:sz w:val="15"/>
        </w:rPr>
        <w:t>时间成本可能限制</w:t>
      </w:r>
      <w:r>
        <w:rPr>
          <w:rFonts w:ascii="SimSun" w:eastAsia="SimSun" w:hint="eastAsia"/>
          <w:spacing w:val="-2"/>
          <w:sz w:val="15"/>
        </w:rPr>
        <w:t>其在实时场景中的</w:t>
      </w:r>
      <w:r>
        <w:rPr>
          <w:rFonts w:ascii="SimSun" w:eastAsia="SimSun" w:hint="eastAsia"/>
          <w:spacing w:val="-6"/>
          <w:sz w:val="15"/>
        </w:rPr>
        <w:t>应用</w:t>
      </w:r>
    </w:p>
    <w:p>
      <w:pPr>
        <w:pStyle w:val="BodyText"/>
        <w:spacing w:before="122"/>
        <w:rPr>
          <w:sz w:val="15"/>
        </w:rPr>
      </w:pPr>
    </w:p>
    <w:p>
      <w:pPr>
        <w:spacing w:line="172" w:lineRule="exact" w:before="0"/>
        <w:ind w:left="0" w:right="303" w:firstLine="0"/>
        <w:jc w:val="center"/>
        <w:rPr>
          <w:rFonts w:ascii="SimSun" w:eastAsia="SimSun" w:hint="eastAsia"/>
          <w:position w:val="2"/>
          <w:sz w:val="15"/>
        </w:rPr>
      </w:pPr>
      <w:r>
        <w:rPr>
          <w:rFonts w:ascii="SimSun" w:eastAsia="SimSun" w:hint="eastAsia"/>
          <w:position w:val="2"/>
          <w:sz w:val="15"/>
        </w:rPr>
        <w:t>高度</w:t>
      </w:r>
      <w:r>
        <w:rPr>
          <w:rFonts w:ascii="SimSun" w:eastAsia="SimSun" w:hint="eastAsia"/>
          <w:spacing w:val="3"/>
          <w:sz w:val="15"/>
        </w:rPr>
        <w:drawing>
          <wp:inline distT="0" distB="0" distL="0" distR="0">
            <wp:extent cx="95250" cy="92075"/>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17" cstate="print"/>
                    <a:stretch>
                      <a:fillRect/>
                    </a:stretch>
                  </pic:blipFill>
                  <pic:spPr>
                    <a:xfrm>
                      <a:off x="0" y="0"/>
                      <a:ext cx="95250" cy="92075"/>
                    </a:xfrm>
                    <a:prstGeom prst="rect">
                      <a:avLst/>
                    </a:prstGeom>
                  </pic:spPr>
                </pic:pic>
              </a:graphicData>
            </a:graphic>
          </wp:inline>
        </w:drawing>
      </w:r>
      <w:r>
        <w:rPr>
          <w:rFonts w:ascii="SimSun" w:eastAsia="SimSun" w:hint="eastAsia"/>
          <w:spacing w:val="3"/>
          <w:sz w:val="15"/>
        </w:rPr>
      </w:r>
      <w:r>
        <w:rPr>
          <w:rFonts w:ascii="SimSun" w:eastAsia="SimSun" w:hint="eastAsia"/>
          <w:position w:val="2"/>
          <w:sz w:val="15"/>
        </w:rPr>
        <w:t>赖底层的</w:t>
      </w:r>
      <w:r>
        <w:rPr>
          <w:rFonts w:ascii="SimSun" w:eastAsia="SimSun" w:hint="eastAsia"/>
          <w:spacing w:val="-10"/>
          <w:position w:val="2"/>
          <w:sz w:val="15"/>
        </w:rPr>
        <w:t>规</w:t>
      </w:r>
    </w:p>
    <w:p>
      <w:pPr>
        <w:spacing w:after="0" w:line="172" w:lineRule="exact"/>
        <w:jc w:val="center"/>
        <w:rPr>
          <w:rFonts w:ascii="SimSun" w:eastAsia="SimSun" w:hint="eastAsia"/>
          <w:position w:val="2"/>
          <w:sz w:val="15"/>
        </w:rPr>
        <w:sectPr>
          <w:type w:val="continuous"/>
          <w:pgSz w:w="11420" w:h="15630"/>
          <w:pgMar w:header="819" w:footer="0" w:top="1400" w:bottom="280" w:left="425" w:right="425"/>
          <w:cols w:num="9" w:equalWidth="0">
            <w:col w:w="1067" w:space="40"/>
            <w:col w:w="802" w:space="39"/>
            <w:col w:w="633" w:space="40"/>
            <w:col w:w="994" w:space="40"/>
            <w:col w:w="778" w:space="40"/>
            <w:col w:w="1659" w:space="39"/>
            <w:col w:w="741" w:space="40"/>
            <w:col w:w="1675" w:space="40"/>
            <w:col w:w="1903"/>
          </w:cols>
        </w:sectPr>
      </w:pPr>
    </w:p>
    <w:p>
      <w:pPr>
        <w:spacing w:line="176" w:lineRule="exact" w:before="0"/>
        <w:ind w:left="485" w:right="0" w:firstLine="0"/>
        <w:jc w:val="left"/>
        <w:rPr>
          <w:rFonts w:ascii="SimSun" w:eastAsia="SimSun" w:hint="eastAsia"/>
          <w:sz w:val="15"/>
        </w:rPr>
      </w:pPr>
      <w:r>
        <w:rPr>
          <w:rFonts w:ascii="SimSun" w:eastAsia="SimSun" w:hint="eastAsia"/>
          <w:spacing w:val="-3"/>
          <w:sz w:val="15"/>
        </w:rPr>
        <w:t>动的多智</w:t>
      </w:r>
    </w:p>
    <w:p>
      <w:pPr>
        <w:spacing w:before="120"/>
        <w:ind w:left="485" w:right="0" w:firstLine="0"/>
        <w:jc w:val="left"/>
        <w:rPr>
          <w:rFonts w:ascii="SimSun" w:eastAsia="SimSun" w:hint="eastAsia"/>
          <w:sz w:val="15"/>
        </w:rPr>
      </w:pPr>
      <w:r>
        <w:rPr>
          <w:rFonts w:ascii="SimSun" w:eastAsia="SimSun" w:hint="eastAsia"/>
          <w:spacing w:val="-3"/>
          <w:sz w:val="15"/>
        </w:rPr>
        <w:t>能体协同</w:t>
      </w:r>
    </w:p>
    <w:p>
      <w:pPr>
        <w:tabs>
          <w:tab w:pos="1137" w:val="left" w:leader="none"/>
        </w:tabs>
        <w:spacing w:before="2"/>
        <w:ind w:left="249" w:right="0" w:firstLine="0"/>
        <w:jc w:val="left"/>
        <w:rPr>
          <w:sz w:val="15"/>
        </w:rPr>
      </w:pPr>
      <w:r>
        <w:rPr/>
        <w:br w:type="column"/>
      </w:r>
      <w:r>
        <w:rPr>
          <w:spacing w:val="-2"/>
          <w:sz w:val="15"/>
        </w:rPr>
        <w:t>Zep</w:t>
      </w:r>
      <w:r>
        <w:rPr>
          <w:spacing w:val="-2"/>
          <w:sz w:val="15"/>
          <w:vertAlign w:val="superscript"/>
        </w:rPr>
        <w:t>[127]</w:t>
      </w:r>
      <w:r>
        <w:rPr>
          <w:position w:val="5"/>
          <w:sz w:val="10"/>
          <w:vertAlign w:val="baseline"/>
        </w:rPr>
        <w:tab/>
      </w:r>
      <w:r>
        <w:rPr>
          <w:spacing w:val="-4"/>
          <w:sz w:val="15"/>
          <w:vertAlign w:val="baseline"/>
        </w:rPr>
        <w:t>2024</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73"/>
        <w:rPr>
          <w:sz w:val="15"/>
        </w:rPr>
      </w:pPr>
    </w:p>
    <w:p>
      <w:pPr>
        <w:spacing w:line="164" w:lineRule="exact" w:before="0"/>
        <w:ind w:left="198" w:right="0" w:firstLine="0"/>
        <w:jc w:val="left"/>
        <w:rPr>
          <w:sz w:val="15"/>
        </w:rPr>
      </w:pPr>
      <w:r>
        <w:rPr>
          <w:spacing w:val="-2"/>
          <w:sz w:val="15"/>
        </w:rPr>
        <w:t>KARMA</w:t>
      </w:r>
    </w:p>
    <w:p>
      <w:pPr>
        <w:spacing w:line="154" w:lineRule="exact" w:before="0"/>
        <w:ind w:left="0" w:right="0" w:firstLine="0"/>
        <w:jc w:val="right"/>
        <w:rPr>
          <w:sz w:val="15"/>
        </w:rPr>
      </w:pPr>
      <w:r>
        <w:rPr>
          <w:spacing w:val="-4"/>
          <w:sz w:val="15"/>
        </w:rPr>
        <w:t>2025</w:t>
      </w:r>
    </w:p>
    <w:p>
      <w:pPr>
        <w:spacing w:line="105" w:lineRule="exact" w:before="0"/>
        <w:ind w:left="369" w:right="0" w:firstLine="0"/>
        <w:jc w:val="left"/>
        <w:rPr>
          <w:sz w:val="10"/>
        </w:rPr>
      </w:pPr>
      <w:r>
        <w:rPr>
          <w:spacing w:val="-2"/>
          <w:sz w:val="10"/>
        </w:rPr>
        <w:t>[125]</w:t>
      </w:r>
    </w:p>
    <w:p>
      <w:pPr>
        <w:spacing w:line="176" w:lineRule="exact" w:before="0"/>
        <w:ind w:left="320" w:right="0" w:firstLine="0"/>
        <w:jc w:val="center"/>
        <w:rPr>
          <w:rFonts w:ascii="SimSun" w:eastAsia="SimSun" w:hint="eastAsia"/>
          <w:sz w:val="15"/>
        </w:rPr>
      </w:pPr>
      <w:r>
        <w:rPr/>
        <w:br w:type="column"/>
      </w:r>
      <w:r>
        <w:rPr>
          <w:rFonts w:ascii="SimSun" w:eastAsia="SimSun" w:hint="eastAsia"/>
          <w:spacing w:val="-3"/>
          <w:sz w:val="15"/>
        </w:rPr>
        <w:t>感知知识</w:t>
      </w:r>
    </w:p>
    <w:p>
      <w:pPr>
        <w:spacing w:before="120"/>
        <w:ind w:left="320" w:right="0" w:firstLine="0"/>
        <w:jc w:val="center"/>
        <w:rPr>
          <w:rFonts w:ascii="SimSun" w:eastAsia="SimSun" w:hint="eastAsia"/>
          <w:sz w:val="15"/>
        </w:rPr>
      </w:pPr>
      <w:r>
        <w:rPr>
          <w:rFonts w:ascii="SimSun" w:eastAsia="SimSun" w:hint="eastAsia"/>
          <w:spacing w:val="-4"/>
          <w:sz w:val="15"/>
        </w:rPr>
        <w:t>图引擎</w:t>
      </w:r>
    </w:p>
    <w:p>
      <w:pPr>
        <w:pStyle w:val="BodyText"/>
        <w:spacing w:before="83"/>
        <w:rPr>
          <w:sz w:val="15"/>
        </w:rPr>
      </w:pPr>
    </w:p>
    <w:p>
      <w:pPr>
        <w:spacing w:line="388" w:lineRule="auto" w:before="0"/>
        <w:ind w:left="323" w:right="0" w:hanging="3"/>
        <w:jc w:val="center"/>
        <w:rPr>
          <w:rFonts w:ascii="SimSun" w:eastAsia="SimSun" w:hint="eastAsia"/>
          <w:sz w:val="15"/>
        </w:rPr>
      </w:pPr>
      <w:r>
        <w:rPr>
          <w:rFonts w:ascii="SimSun" w:eastAsia="SimSun" w:hint="eastAsia"/>
          <w:spacing w:val="-4"/>
          <w:sz w:val="15"/>
        </w:rPr>
        <w:t>多智能 </w:t>
      </w:r>
      <w:r>
        <w:rPr>
          <w:sz w:val="15"/>
        </w:rPr>
        <w:t>LLM</w:t>
      </w:r>
      <w:r>
        <w:rPr>
          <w:spacing w:val="-10"/>
          <w:sz w:val="15"/>
        </w:rPr>
        <w:t> </w:t>
      </w:r>
      <w:r>
        <w:rPr>
          <w:rFonts w:ascii="SimSun" w:eastAsia="SimSun" w:hint="eastAsia"/>
          <w:sz w:val="15"/>
        </w:rPr>
        <w:t>处理 </w:t>
      </w:r>
      <w:r>
        <w:rPr>
          <w:sz w:val="15"/>
        </w:rPr>
        <w:t>KG</w:t>
      </w:r>
      <w:r>
        <w:rPr>
          <w:spacing w:val="-1"/>
          <w:sz w:val="15"/>
        </w:rPr>
        <w:t> </w:t>
      </w:r>
      <w:r>
        <w:rPr>
          <w:rFonts w:ascii="SimSun" w:eastAsia="SimSun" w:hint="eastAsia"/>
          <w:sz w:val="15"/>
        </w:rPr>
        <w:t>补全</w:t>
      </w:r>
    </w:p>
    <w:p>
      <w:pPr>
        <w:spacing w:line="434" w:lineRule="auto" w:before="2"/>
        <w:ind w:left="203" w:right="0" w:firstLine="0"/>
        <w:jc w:val="center"/>
        <w:rPr>
          <w:sz w:val="15"/>
        </w:rPr>
      </w:pPr>
      <w:r>
        <w:rPr/>
        <w:br w:type="column"/>
      </w:r>
      <w:r>
        <w:rPr>
          <w:spacing w:val="-2"/>
          <w:sz w:val="15"/>
        </w:rPr>
        <w:t>gMemEv</w:t>
      </w:r>
      <w:r>
        <w:rPr>
          <w:spacing w:val="40"/>
          <w:sz w:val="15"/>
        </w:rPr>
        <w:t> </w:t>
      </w:r>
      <w:r>
        <w:rPr>
          <w:spacing w:val="-6"/>
          <w:sz w:val="15"/>
        </w:rPr>
        <w:t>al</w:t>
      </w:r>
    </w:p>
    <w:p>
      <w:pPr>
        <w:spacing w:before="137"/>
        <w:ind w:left="197" w:right="0" w:firstLine="0"/>
        <w:jc w:val="center"/>
        <w:rPr>
          <w:rFonts w:ascii="SimSun" w:eastAsia="SimSun" w:hint="eastAsia"/>
          <w:sz w:val="15"/>
        </w:rPr>
      </w:pPr>
      <w:r>
        <w:rPr>
          <w:sz w:val="15"/>
        </w:rPr>
        <w:t>1,200</w:t>
      </w:r>
      <w:r>
        <w:rPr>
          <w:spacing w:val="47"/>
          <w:sz w:val="15"/>
        </w:rPr>
        <w:t> </w:t>
      </w:r>
      <w:r>
        <w:rPr>
          <w:rFonts w:ascii="SimSun" w:eastAsia="SimSun" w:hint="eastAsia"/>
          <w:spacing w:val="-10"/>
          <w:sz w:val="15"/>
        </w:rPr>
        <w:t>篇</w:t>
      </w:r>
    </w:p>
    <w:p>
      <w:pPr>
        <w:spacing w:before="138"/>
        <w:ind w:left="202" w:right="0" w:firstLine="0"/>
        <w:jc w:val="center"/>
        <w:rPr>
          <w:sz w:val="15"/>
        </w:rPr>
      </w:pPr>
      <w:r>
        <w:rPr>
          <w:spacing w:val="-2"/>
          <w:sz w:val="15"/>
        </w:rPr>
        <w:t>PubMed</w:t>
      </w:r>
    </w:p>
    <w:p>
      <w:pPr>
        <w:spacing w:before="121"/>
        <w:ind w:left="204" w:right="0" w:firstLine="0"/>
        <w:jc w:val="center"/>
        <w:rPr>
          <w:rFonts w:ascii="SimSun" w:eastAsia="SimSun" w:hint="eastAsia"/>
          <w:sz w:val="15"/>
        </w:rPr>
      </w:pPr>
      <w:r>
        <w:rPr>
          <w:rFonts w:ascii="SimSun" w:eastAsia="SimSun" w:hint="eastAsia"/>
          <w:spacing w:val="-5"/>
          <w:sz w:val="15"/>
        </w:rPr>
        <w:t>文献</w:t>
      </w:r>
    </w:p>
    <w:p>
      <w:pPr>
        <w:spacing w:line="176" w:lineRule="exact" w:before="0"/>
        <w:ind w:left="307" w:right="0" w:firstLine="0"/>
        <w:jc w:val="center"/>
        <w:rPr>
          <w:rFonts w:ascii="SimSun" w:eastAsia="SimSun" w:hint="eastAsia"/>
          <w:sz w:val="15"/>
        </w:rPr>
      </w:pPr>
      <w:r>
        <w:rPr/>
        <w:br w:type="column"/>
      </w:r>
      <w:r>
        <w:rPr>
          <w:rFonts w:ascii="SimSun" w:eastAsia="SimSun" w:hint="eastAsia"/>
          <w:spacing w:val="-1"/>
          <w:sz w:val="15"/>
        </w:rPr>
        <w:t>准确率：</w:t>
      </w:r>
      <w:r>
        <w:rPr>
          <w:spacing w:val="-2"/>
          <w:sz w:val="15"/>
        </w:rPr>
        <w:t>+4.0</w:t>
      </w:r>
      <w:r>
        <w:rPr>
          <w:rFonts w:ascii="SimSun" w:eastAsia="SimSun" w:hint="eastAsia"/>
          <w:spacing w:val="-2"/>
          <w:sz w:val="15"/>
        </w:rPr>
        <w:t>％</w:t>
      </w:r>
    </w:p>
    <w:p>
      <w:pPr>
        <w:pStyle w:val="BodyText"/>
        <w:rPr>
          <w:sz w:val="15"/>
        </w:rPr>
      </w:pPr>
    </w:p>
    <w:p>
      <w:pPr>
        <w:pStyle w:val="BodyText"/>
        <w:rPr>
          <w:sz w:val="15"/>
        </w:rPr>
      </w:pPr>
    </w:p>
    <w:p>
      <w:pPr>
        <w:pStyle w:val="BodyText"/>
        <w:spacing w:before="167"/>
        <w:rPr>
          <w:sz w:val="15"/>
        </w:rPr>
      </w:pPr>
    </w:p>
    <w:p>
      <w:pPr>
        <w:spacing w:before="0"/>
        <w:ind w:left="307" w:right="0" w:firstLine="0"/>
        <w:jc w:val="center"/>
        <w:rPr>
          <w:rFonts w:ascii="SimSun" w:eastAsia="SimSun" w:hint="eastAsia"/>
          <w:sz w:val="15"/>
        </w:rPr>
      </w:pPr>
      <w:r>
        <w:rPr>
          <w:sz w:val="15"/>
        </w:rPr>
        <w:t>RLC</w:t>
      </w:r>
      <w:r>
        <w:rPr>
          <w:spacing w:val="21"/>
          <w:sz w:val="15"/>
        </w:rPr>
        <w:t> </w:t>
      </w:r>
      <w:r>
        <w:rPr>
          <w:rFonts w:ascii="SimSun" w:eastAsia="SimSun" w:hint="eastAsia"/>
          <w:spacing w:val="-2"/>
          <w:sz w:val="15"/>
        </w:rPr>
        <w:t>正确性评分：</w:t>
      </w:r>
    </w:p>
    <w:p>
      <w:pPr>
        <w:spacing w:before="120"/>
        <w:ind w:left="306" w:right="0" w:firstLine="0"/>
        <w:jc w:val="center"/>
        <w:rPr>
          <w:rFonts w:ascii="SimSun" w:eastAsia="SimSun" w:hint="eastAsia"/>
          <w:sz w:val="15"/>
        </w:rPr>
      </w:pPr>
      <w:r>
        <w:rPr>
          <w:spacing w:val="-5"/>
          <w:sz w:val="15"/>
        </w:rPr>
        <w:t>+8</w:t>
      </w:r>
      <w:r>
        <w:rPr>
          <w:rFonts w:ascii="SimSun" w:eastAsia="SimSun" w:hint="eastAsia"/>
          <w:spacing w:val="-5"/>
          <w:sz w:val="15"/>
        </w:rPr>
        <w:t>％</w:t>
      </w:r>
    </w:p>
    <w:p>
      <w:pPr>
        <w:spacing w:before="158"/>
        <w:ind w:left="338" w:right="0" w:firstLine="0"/>
        <w:jc w:val="center"/>
        <w:rPr>
          <w:sz w:val="15"/>
        </w:rPr>
      </w:pPr>
      <w:r>
        <w:rPr/>
        <w:br w:type="column"/>
      </w:r>
      <w:r>
        <w:rPr>
          <w:spacing w:val="-10"/>
          <w:sz w:val="15"/>
        </w:rPr>
        <w:t>T</w:t>
      </w:r>
    </w:p>
    <w:p>
      <w:pPr>
        <w:spacing w:line="240" w:lineRule="auto" w:before="0"/>
        <w:rPr>
          <w:sz w:val="15"/>
        </w:rPr>
      </w:pPr>
    </w:p>
    <w:p>
      <w:pPr>
        <w:spacing w:line="240" w:lineRule="auto" w:before="0"/>
        <w:rPr>
          <w:sz w:val="15"/>
        </w:rPr>
      </w:pPr>
    </w:p>
    <w:p>
      <w:pPr>
        <w:spacing w:line="240" w:lineRule="auto" w:before="71"/>
        <w:rPr>
          <w:sz w:val="15"/>
        </w:rPr>
      </w:pPr>
    </w:p>
    <w:p>
      <w:pPr>
        <w:spacing w:line="388" w:lineRule="auto" w:before="0"/>
        <w:ind w:left="337" w:right="0" w:firstLine="0"/>
        <w:jc w:val="center"/>
        <w:rPr>
          <w:rFonts w:ascii="SimSun" w:eastAsia="SimSun" w:hint="eastAsia"/>
          <w:sz w:val="15"/>
        </w:rPr>
      </w:pPr>
      <w:r>
        <w:rPr>
          <w:rFonts w:ascii="SimSun" w:eastAsia="SimSun" w:hint="eastAsia"/>
          <w:spacing w:val="-4"/>
          <w:sz w:val="15"/>
        </w:rPr>
        <w:t>单智能</w:t>
      </w:r>
      <w:r>
        <w:rPr>
          <w:rFonts w:ascii="SimSun" w:eastAsia="SimSun" w:hint="eastAsia"/>
          <w:spacing w:val="-4"/>
          <w:sz w:val="15"/>
        </w:rPr>
        <w:t>体模型</w:t>
      </w:r>
    </w:p>
    <w:p>
      <w:pPr>
        <w:spacing w:line="176" w:lineRule="exact" w:before="0"/>
        <w:ind w:left="280" w:right="0" w:firstLine="0"/>
        <w:jc w:val="left"/>
        <w:rPr>
          <w:rFonts w:ascii="SimSun" w:eastAsia="SimSun" w:hint="eastAsia"/>
          <w:sz w:val="15"/>
        </w:rPr>
      </w:pPr>
      <w:r>
        <w:rPr/>
        <w:br w:type="column"/>
      </w:r>
      <w:r>
        <w:rPr>
          <w:rFonts w:ascii="SimSun" w:eastAsia="SimSun" w:hint="eastAsia"/>
          <w:spacing w:val="-2"/>
          <w:sz w:val="15"/>
        </w:rPr>
        <w:t>为图，节点捕获关键</w:t>
      </w:r>
    </w:p>
    <w:p>
      <w:pPr>
        <w:spacing w:line="388" w:lineRule="auto" w:before="120"/>
        <w:ind w:left="280" w:right="0" w:firstLine="153"/>
        <w:jc w:val="left"/>
        <w:rPr>
          <w:rFonts w:ascii="SimSun" w:eastAsia="SimSun" w:hint="eastAsia"/>
          <w:sz w:val="15"/>
        </w:rPr>
      </w:pPr>
      <w:r>
        <w:rPr>
          <w:rFonts w:ascii="SimSun" w:eastAsia="SimSun" w:hint="eastAsia"/>
          <w:spacing w:val="-2"/>
          <w:sz w:val="15"/>
        </w:rPr>
        <w:t>元素与原子事实</w:t>
      </w:r>
      <w:r>
        <w:rPr>
          <w:rFonts w:ascii="SimSun" w:eastAsia="SimSun" w:hint="eastAsia"/>
          <w:spacing w:val="40"/>
          <w:sz w:val="15"/>
        </w:rPr>
        <w:t> </w:t>
      </w:r>
      <w:r>
        <w:rPr>
          <w:rFonts w:ascii="SimSun" w:eastAsia="SimSun" w:hint="eastAsia"/>
          <w:spacing w:val="-2"/>
          <w:sz w:val="15"/>
        </w:rPr>
        <w:t>低耦合设计支持灵活添加新功能模块或更新提示模板，适应不断演进的知识体系。</w:t>
      </w:r>
    </w:p>
    <w:p>
      <w:pPr>
        <w:spacing w:before="139"/>
        <w:ind w:left="0" w:right="246" w:firstLine="0"/>
        <w:jc w:val="center"/>
        <w:rPr>
          <w:rFonts w:ascii="SimSun" w:eastAsia="SimSun" w:hint="eastAsia"/>
          <w:sz w:val="15"/>
        </w:rPr>
      </w:pPr>
      <w:r>
        <w:rPr/>
        <w:br w:type="column"/>
      </w:r>
      <w:r>
        <w:rPr>
          <w:rFonts w:ascii="SimSun" w:eastAsia="SimSun" w:hint="eastAsia"/>
          <w:spacing w:val="-2"/>
          <w:sz w:val="15"/>
        </w:rPr>
        <w:t>划与推理能力</w:t>
      </w:r>
    </w:p>
    <w:p>
      <w:pPr>
        <w:pStyle w:val="BodyText"/>
        <w:rPr>
          <w:sz w:val="15"/>
        </w:rPr>
      </w:pPr>
    </w:p>
    <w:p>
      <w:pPr>
        <w:pStyle w:val="BodyText"/>
        <w:spacing w:before="48"/>
        <w:rPr>
          <w:sz w:val="15"/>
        </w:rPr>
      </w:pPr>
    </w:p>
    <w:p>
      <w:pPr>
        <w:spacing w:line="388" w:lineRule="auto" w:before="0"/>
        <w:ind w:left="241" w:right="488" w:firstLine="1"/>
        <w:jc w:val="center"/>
        <w:rPr>
          <w:rFonts w:ascii="SimSun" w:eastAsia="SimSun" w:hint="eastAsia"/>
          <w:sz w:val="15"/>
        </w:rPr>
      </w:pPr>
      <w:r>
        <w:rPr>
          <w:sz w:val="15"/>
        </w:rPr>
        <w:t>LLM </w:t>
      </w:r>
      <w:r>
        <w:rPr>
          <w:rFonts w:ascii="SimSun" w:eastAsia="SimSun" w:hint="eastAsia"/>
          <w:sz w:val="15"/>
        </w:rPr>
        <w:t>训练数据中</w:t>
      </w:r>
      <w:r>
        <w:rPr>
          <w:rFonts w:ascii="SimSun" w:eastAsia="SimSun" w:hint="eastAsia"/>
          <w:spacing w:val="-2"/>
          <w:sz w:val="15"/>
        </w:rPr>
        <w:t>的历史偏见可能被</w:t>
      </w:r>
      <w:r>
        <w:rPr>
          <w:rFonts w:ascii="SimSun" w:eastAsia="SimSun" w:hint="eastAsia"/>
          <w:spacing w:val="-2"/>
          <w:sz w:val="15"/>
        </w:rPr>
        <w:t>引入知识图谱</w:t>
      </w:r>
    </w:p>
    <w:p>
      <w:pPr>
        <w:spacing w:after="0" w:line="388" w:lineRule="auto"/>
        <w:jc w:val="center"/>
        <w:rPr>
          <w:rFonts w:ascii="SimSun" w:eastAsia="SimSun" w:hint="eastAsia"/>
          <w:sz w:val="15"/>
        </w:rPr>
        <w:sectPr>
          <w:type w:val="continuous"/>
          <w:pgSz w:w="11420" w:h="15630"/>
          <w:pgMar w:header="819" w:footer="0" w:top="1400" w:bottom="280" w:left="425" w:right="425"/>
          <w:cols w:num="8" w:equalWidth="0">
            <w:col w:w="1098" w:space="40"/>
            <w:col w:w="1445" w:space="39"/>
            <w:col w:w="994" w:space="39"/>
            <w:col w:w="774" w:space="39"/>
            <w:col w:w="1564" w:space="40"/>
            <w:col w:w="797" w:space="39"/>
            <w:col w:w="1662" w:space="39"/>
            <w:col w:w="1961"/>
          </w:cols>
        </w:sectPr>
      </w:pPr>
    </w:p>
    <w:p>
      <w:pPr>
        <w:pStyle w:val="BodyText"/>
        <w:spacing w:before="3"/>
        <w:rPr>
          <w:sz w:val="19"/>
        </w:rPr>
      </w:pPr>
    </w:p>
    <w:p>
      <w:pPr>
        <w:pStyle w:val="BodyText"/>
        <w:spacing w:after="0"/>
        <w:rPr>
          <w:sz w:val="19"/>
        </w:rPr>
        <w:sectPr>
          <w:type w:val="continuous"/>
          <w:pgSz w:w="11420" w:h="15630"/>
          <w:pgMar w:header="819" w:footer="0" w:top="1400" w:bottom="280" w:left="425" w:right="425"/>
        </w:sectPr>
      </w:pPr>
    </w:p>
    <w:p>
      <w:pPr>
        <w:pStyle w:val="Heading1"/>
        <w:numPr>
          <w:ilvl w:val="0"/>
          <w:numId w:val="1"/>
        </w:numPr>
        <w:tabs>
          <w:tab w:pos="741" w:val="left" w:leader="none"/>
        </w:tabs>
        <w:spacing w:line="427" w:lineRule="exact" w:before="214" w:after="0"/>
        <w:ind w:left="741" w:right="0" w:hanging="372"/>
        <w:jc w:val="left"/>
      </w:pPr>
      <w:r>
        <w:rPr>
          <w:spacing w:val="-1"/>
        </w:rPr>
        <w:t>基于知识图谱推荐领域应用</w:t>
      </w:r>
    </w:p>
    <w:p>
      <w:pPr>
        <w:pStyle w:val="BodyText"/>
        <w:spacing w:line="242" w:lineRule="exact"/>
        <w:ind w:left="777"/>
      </w:pPr>
      <w:r>
        <w:rPr>
          <w:spacing w:val="-1"/>
        </w:rPr>
        <w:t>随着人工智能技术的迅猛发展，尤其是知识图谱</w:t>
      </w:r>
    </w:p>
    <w:p>
      <w:pPr>
        <w:pStyle w:val="BodyText"/>
        <w:spacing w:line="295" w:lineRule="auto" w:before="59"/>
        <w:ind w:left="369" w:right="203"/>
      </w:pPr>
      <w:r>
        <w:rPr/>
        <w:t>与推荐系统的深度融合，其应用领域已从</w:t>
      </w:r>
      <w:r>
        <w:rPr>
          <w:spacing w:val="80"/>
          <w:w w:val="150"/>
        </w:rPr>
        <w:t> </w:t>
      </w:r>
      <w:r>
        <w:rPr/>
        <w:t>期的电</w:t>
      </w:r>
      <w:r>
        <w:rPr>
          <w:spacing w:val="40"/>
        </w:rPr>
        <w:t> </w:t>
      </w:r>
      <w:r>
        <w:rPr>
          <w:spacing w:val="-2"/>
        </w:rPr>
        <w:t>影、音乐、新闻等娱乐和资讯推荐逐渐向医学和电商等更具专业性和商业价值的领域拓展。这种转变的必然性源于两方面：一方面，传统推荐场景的数据结构和用户需求相对简单，知识图谱的引入虽能提升个性化效果，但其技术潜力在复杂领域更能得到充分发挥；另一方面，医学领域需要整合多源异构数据（如电子病历、医学文献和基因组学信息）以实现精准诊疗推荐，而电商领域则</w:t>
      </w:r>
      <w:r>
        <w:rPr>
          <w:spacing w:val="3"/>
          <w:position w:val="-2"/>
        </w:rPr>
        <w:drawing>
          <wp:inline distT="0" distB="0" distL="0" distR="0">
            <wp:extent cx="123825" cy="123825"/>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13" cstate="print"/>
                    <a:stretch>
                      <a:fillRect/>
                    </a:stretch>
                  </pic:blipFill>
                  <pic:spPr>
                    <a:xfrm>
                      <a:off x="0" y="0"/>
                      <a:ext cx="123825" cy="123825"/>
                    </a:xfrm>
                    <a:prstGeom prst="rect">
                      <a:avLst/>
                    </a:prstGeom>
                  </pic:spPr>
                </pic:pic>
              </a:graphicData>
            </a:graphic>
          </wp:inline>
        </w:drawing>
      </w:r>
      <w:r>
        <w:rPr>
          <w:spacing w:val="3"/>
          <w:position w:val="-2"/>
        </w:rPr>
      </w:r>
      <w:r>
        <w:rPr>
          <w:spacing w:val="-2"/>
        </w:rPr>
        <w:t>赖商品属性、用户行为和供应链知识的深度关联来优化消费体验，这些需求恰恰与知识图谱强大的语义推理和关系建模能力高度契合。对此本章从医学领域和电商领域进行介绍。</w:t>
      </w:r>
    </w:p>
    <w:p>
      <w:pPr>
        <w:pStyle w:val="Heading1"/>
        <w:numPr>
          <w:ilvl w:val="1"/>
          <w:numId w:val="1"/>
        </w:numPr>
        <w:tabs>
          <w:tab w:pos="987" w:val="left" w:leader="none"/>
        </w:tabs>
        <w:spacing w:line="324" w:lineRule="exact" w:before="0" w:after="0"/>
        <w:ind w:left="987" w:right="0" w:hanging="618"/>
        <w:jc w:val="left"/>
      </w:pPr>
      <w:r>
        <w:rPr>
          <w:spacing w:val="-3"/>
        </w:rPr>
        <w:t>医学领域</w:t>
      </w:r>
    </w:p>
    <w:p>
      <w:pPr>
        <w:pStyle w:val="BodyText"/>
        <w:spacing w:line="242" w:lineRule="exact"/>
        <w:ind w:left="777"/>
      </w:pPr>
      <w:r>
        <w:rPr>
          <w:spacing w:val="-7"/>
        </w:rPr>
        <w:t>在医学领域，推荐系统利用知识图谱构建疾病</w:t>
      </w:r>
      <w:r>
        <w:rPr>
          <w:rFonts w:ascii="Times New Roman" w:eastAsia="Times New Roman"/>
        </w:rPr>
        <w:t>-</w:t>
      </w:r>
      <w:r>
        <w:rPr>
          <w:spacing w:val="-10"/>
        </w:rPr>
        <w:t>症</w:t>
      </w:r>
    </w:p>
    <w:p>
      <w:pPr>
        <w:pStyle w:val="BodyText"/>
        <w:spacing w:line="295" w:lineRule="auto" w:before="58"/>
        <w:ind w:left="369"/>
      </w:pPr>
      <w:r>
        <w:rPr>
          <w:spacing w:val="-2"/>
        </w:rPr>
        <w:t>状关系模型，可以用于辅助问诊和推荐相关的处方。</w:t>
      </w:r>
      <w:r>
        <w:rPr>
          <w:spacing w:val="80"/>
          <w:w w:val="150"/>
        </w:rPr>
        <w:t> </w:t>
      </w:r>
      <w:r>
        <w:rPr>
          <w:spacing w:val="-2"/>
        </w:rPr>
        <w:t>目前基于知识图谱的推荐系统已经被应用于药物推荐、疾病诊断、个性化体检等领域</w:t>
      </w:r>
      <w:r>
        <w:rPr>
          <w:rFonts w:ascii="Times New Roman" w:eastAsia="Times New Roman"/>
          <w:spacing w:val="-2"/>
          <w:vertAlign w:val="superscript"/>
        </w:rPr>
        <w:t>[128]</w:t>
      </w:r>
      <w:r>
        <w:rPr>
          <w:spacing w:val="-2"/>
          <w:vertAlign w:val="baseline"/>
        </w:rPr>
        <w:t>。但是医学领域的推</w:t>
      </w:r>
    </w:p>
    <w:p>
      <w:pPr>
        <w:pStyle w:val="BodyText"/>
        <w:spacing w:line="295" w:lineRule="auto" w:before="74"/>
        <w:ind w:left="190" w:right="172"/>
      </w:pPr>
      <w:r>
        <w:rPr/>
        <w:br w:type="column"/>
      </w:r>
      <w:r>
        <w:rPr>
          <w:spacing w:val="2"/>
          <w:w w:val="100"/>
        </w:rPr>
        <w:t>荐不同于其他领域，用户面临着推荐安全性和用药安</w:t>
      </w:r>
      <w:r>
        <w:rPr>
          <w:spacing w:val="2"/>
          <w:w w:val="100"/>
        </w:rPr>
        <w:t>   全性。因此对于推荐系统的数据质量、算法可靠性、安全性要求十分严苛。文献</w:t>
      </w:r>
      <w:r>
        <w:rPr>
          <w:rFonts w:ascii="Times New Roman" w:eastAsia="Times New Roman"/>
          <w:spacing w:val="3"/>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29</w:t>
      </w:r>
      <w:r>
        <w:rPr>
          <w:rFonts w:ascii="Times New Roman" w:eastAsia="Times New Roman"/>
          <w:spacing w:val="1"/>
          <w:w w:val="99"/>
          <w:vertAlign w:val="superscript"/>
        </w:rPr>
        <w:t>]</w:t>
      </w:r>
      <w:r>
        <w:rPr>
          <w:spacing w:val="2"/>
          <w:w w:val="100"/>
          <w:vertAlign w:val="baseline"/>
        </w:rPr>
        <w:t>首次结合</w:t>
      </w:r>
      <w:r>
        <w:rPr>
          <w:spacing w:val="-1"/>
          <w:vertAlign w:val="baseline"/>
        </w:rPr>
        <w:t> </w:t>
      </w:r>
      <w:r>
        <w:rPr>
          <w:rFonts w:ascii="Times New Roman" w:eastAsia="Times New Roman"/>
          <w:spacing w:val="2"/>
          <w:w w:val="100"/>
          <w:vertAlign w:val="baseline"/>
        </w:rPr>
        <w:t>E</w:t>
      </w:r>
      <w:r>
        <w:rPr>
          <w:rFonts w:ascii="Times New Roman" w:eastAsia="Times New Roman"/>
          <w:spacing w:val="1"/>
          <w:w w:val="100"/>
          <w:vertAlign w:val="baseline"/>
        </w:rPr>
        <w:t>MR</w:t>
      </w:r>
      <w:r>
        <w:rPr>
          <w:spacing w:val="3"/>
          <w:w w:val="100"/>
          <w:vertAlign w:val="baseline"/>
        </w:rPr>
        <w:t>（患者诊疗</w:t>
      </w:r>
      <w:r>
        <w:rPr>
          <w:spacing w:val="4"/>
          <w:w w:val="100"/>
          <w:vertAlign w:val="baseline"/>
        </w:rPr>
        <w:t>记</w:t>
      </w:r>
      <w:r>
        <w:rPr>
          <w:spacing w:val="3"/>
          <w:w w:val="100"/>
          <w:vertAlign w:val="baseline"/>
        </w:rPr>
        <w:t>录）与</w:t>
      </w:r>
      <w:r>
        <w:rPr>
          <w:spacing w:val="4"/>
          <w:w w:val="100"/>
          <w:vertAlign w:val="baseline"/>
        </w:rPr>
        <w:t>医</w:t>
      </w:r>
      <w:r>
        <w:rPr>
          <w:spacing w:val="3"/>
          <w:w w:val="100"/>
          <w:vertAlign w:val="baseline"/>
        </w:rPr>
        <w:t>学</w:t>
      </w:r>
      <w:r>
        <w:rPr>
          <w:spacing w:val="4"/>
          <w:w w:val="100"/>
          <w:vertAlign w:val="baseline"/>
        </w:rPr>
        <w:t>知</w:t>
      </w:r>
      <w:r>
        <w:rPr>
          <w:spacing w:val="3"/>
          <w:w w:val="100"/>
          <w:vertAlign w:val="baseline"/>
        </w:rPr>
        <w:t>识图谱</w:t>
      </w:r>
      <w:r>
        <w:rPr>
          <w:spacing w:val="4"/>
          <w:w w:val="100"/>
          <w:vertAlign w:val="baseline"/>
        </w:rPr>
        <w:t>，</w:t>
      </w:r>
      <w:r>
        <w:rPr>
          <w:spacing w:val="3"/>
          <w:w w:val="100"/>
          <w:vertAlign w:val="baseline"/>
        </w:rPr>
        <w:t>弥</w:t>
      </w:r>
      <w:r>
        <w:rPr>
          <w:spacing w:val="4"/>
          <w:w w:val="100"/>
          <w:vertAlign w:val="baseline"/>
        </w:rPr>
        <w:t>补</w:t>
      </w:r>
      <w:r>
        <w:rPr>
          <w:spacing w:val="3"/>
          <w:w w:val="100"/>
          <w:vertAlign w:val="baseline"/>
        </w:rPr>
        <w:t>了传统</w:t>
      </w:r>
      <w:r>
        <w:rPr>
          <w:spacing w:val="4"/>
          <w:w w:val="100"/>
          <w:vertAlign w:val="baseline"/>
        </w:rPr>
        <w:t>推</w:t>
      </w:r>
      <w:r>
        <w:rPr>
          <w:spacing w:val="3"/>
          <w:w w:val="100"/>
          <w:vertAlign w:val="baseline"/>
        </w:rPr>
        <w:t>荐</w:t>
      </w:r>
      <w:r>
        <w:rPr>
          <w:spacing w:val="4"/>
          <w:w w:val="100"/>
          <w:vertAlign w:val="baseline"/>
        </w:rPr>
        <w:t>系</w:t>
      </w:r>
      <w:r>
        <w:rPr>
          <w:spacing w:val="3"/>
          <w:w w:val="100"/>
          <w:vertAlign w:val="baseline"/>
        </w:rPr>
        <w:t>统</w:t>
      </w:r>
      <w:r>
        <w:rPr>
          <w:w w:val="100"/>
          <w:vertAlign w:val="baseline"/>
        </w:rPr>
        <w:t>只 </w:t>
      </w:r>
      <w:r>
        <w:rPr>
          <w:w w:val="100"/>
          <w:position w:val="-1"/>
          <w:vertAlign w:val="baseline"/>
        </w:rPr>
        <w:drawing>
          <wp:inline distT="0" distB="0" distL="0" distR="0">
            <wp:extent cx="123825" cy="123825"/>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13" cstate="print"/>
                    <a:stretch>
                      <a:fillRect/>
                    </a:stretch>
                  </pic:blipFill>
                  <pic:spPr>
                    <a:xfrm>
                      <a:off x="0" y="0"/>
                      <a:ext cx="123825" cy="123825"/>
                    </a:xfrm>
                    <a:prstGeom prst="rect">
                      <a:avLst/>
                    </a:prstGeom>
                  </pic:spPr>
                </pic:pic>
              </a:graphicData>
            </a:graphic>
          </wp:inline>
        </w:drawing>
      </w:r>
      <w:r>
        <w:rPr>
          <w:w w:val="100"/>
          <w:position w:val="-1"/>
          <w:vertAlign w:val="baseline"/>
        </w:rPr>
      </w:r>
      <w:r>
        <w:rPr>
          <w:w w:val="100"/>
          <w:vertAlign w:val="baseline"/>
        </w:rPr>
        <w:t>赖</w:t>
      </w:r>
      <w:r>
        <w:rPr>
          <w:spacing w:val="-4"/>
          <w:vertAlign w:val="baseline"/>
        </w:rPr>
        <w:t> </w:t>
      </w:r>
      <w:r>
        <w:rPr>
          <w:rFonts w:ascii="Times New Roman" w:eastAsia="Times New Roman"/>
          <w:spacing w:val="2"/>
          <w:w w:val="100"/>
          <w:vertAlign w:val="baseline"/>
        </w:rPr>
        <w:t>E</w:t>
      </w:r>
      <w:r>
        <w:rPr>
          <w:rFonts w:ascii="Times New Roman" w:eastAsia="Times New Roman"/>
          <w:spacing w:val="1"/>
          <w:w w:val="100"/>
          <w:vertAlign w:val="baseline"/>
        </w:rPr>
        <w:t>M</w:t>
      </w:r>
      <w:r>
        <w:rPr>
          <w:rFonts w:ascii="Times New Roman" w:eastAsia="Times New Roman"/>
          <w:w w:val="100"/>
          <w:vertAlign w:val="baseline"/>
        </w:rPr>
        <w:t>R</w:t>
      </w:r>
      <w:r>
        <w:rPr>
          <w:rFonts w:ascii="Times New Roman" w:eastAsia="Times New Roman"/>
          <w:spacing w:val="-4"/>
          <w:vertAlign w:val="baseline"/>
        </w:rPr>
        <w:t>  </w:t>
      </w:r>
      <w:r>
        <w:rPr>
          <w:spacing w:val="3"/>
          <w:w w:val="100"/>
          <w:vertAlign w:val="baseline"/>
        </w:rPr>
        <w:t>的局限性。并通过统一嵌入空间捕捉跨实体语义</w:t>
      </w:r>
      <w:r>
        <w:rPr>
          <w:spacing w:val="-3"/>
          <w:w w:val="100"/>
          <w:vertAlign w:val="baseline"/>
        </w:rPr>
        <w:t>关联。与传统医疗推荐模型相比，信息更加完整，该模型能联合嵌入学习支持多疾病联合用药推荐。并基于知</w:t>
      </w:r>
      <w:r>
        <w:rPr>
          <w:w w:val="100"/>
          <w:vertAlign w:val="baseline"/>
        </w:rPr>
        <w:t>识图谱的链路预测提供部分可解释性。但其模型性能受</w:t>
      </w:r>
      <w:r>
        <w:rPr>
          <w:spacing w:val="-7"/>
          <w:w w:val="100"/>
          <w:vertAlign w:val="baseline"/>
        </w:rPr>
        <w:t>知识图谱的质量影响。对此，文献</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30</w:t>
      </w:r>
      <w:r>
        <w:rPr>
          <w:rFonts w:ascii="Times New Roman" w:eastAsia="Times New Roman"/>
          <w:spacing w:val="1"/>
          <w:w w:val="99"/>
          <w:vertAlign w:val="superscript"/>
        </w:rPr>
        <w:t>]</w:t>
      </w:r>
      <w:r>
        <w:rPr>
          <w:spacing w:val="2"/>
          <w:w w:val="100"/>
          <w:vertAlign w:val="baseline"/>
        </w:rPr>
        <w:t>提出了名为</w:t>
      </w:r>
      <w:r>
        <w:rPr>
          <w:spacing w:val="7"/>
          <w:vertAlign w:val="baseline"/>
        </w:rPr>
        <w:t> </w:t>
      </w:r>
      <w:r>
        <w:rPr>
          <w:rFonts w:ascii="Times New Roman" w:eastAsia="Times New Roman"/>
          <w:spacing w:val="1"/>
          <w:w w:val="100"/>
          <w:vertAlign w:val="baseline"/>
        </w:rPr>
        <w:t>S</w:t>
      </w:r>
      <w:r>
        <w:rPr>
          <w:rFonts w:ascii="Times New Roman" w:eastAsia="Times New Roman"/>
          <w:w w:val="100"/>
          <w:vertAlign w:val="baseline"/>
        </w:rPr>
        <w:t>a</w:t>
      </w:r>
      <w:r>
        <w:rPr>
          <w:rFonts w:ascii="Times New Roman" w:eastAsia="Times New Roman"/>
          <w:spacing w:val="1"/>
          <w:w w:val="100"/>
          <w:vertAlign w:val="baseline"/>
        </w:rPr>
        <w:t>f</w:t>
      </w:r>
      <w:r>
        <w:rPr>
          <w:rFonts w:ascii="Times New Roman" w:eastAsia="Times New Roman"/>
          <w:w w:val="100"/>
          <w:vertAlign w:val="baseline"/>
        </w:rPr>
        <w:t>e</w:t>
      </w:r>
      <w:r>
        <w:rPr>
          <w:rFonts w:ascii="Times New Roman" w:eastAsia="Times New Roman"/>
          <w:vertAlign w:val="baseline"/>
        </w:rPr>
        <w:t> </w:t>
      </w:r>
      <w:r>
        <w:rPr>
          <w:rFonts w:ascii="Times New Roman" w:eastAsia="Times New Roman"/>
          <w:spacing w:val="-22"/>
          <w:vertAlign w:val="baseline"/>
        </w:rPr>
        <w:t> </w:t>
      </w:r>
      <w:r>
        <w:rPr>
          <w:rFonts w:ascii="Times New Roman" w:eastAsia="Times New Roman"/>
          <w:spacing w:val="1"/>
          <w:w w:val="100"/>
          <w:vertAlign w:val="baseline"/>
        </w:rPr>
        <w:t>M</w:t>
      </w:r>
      <w:r>
        <w:rPr>
          <w:rFonts w:ascii="Times New Roman" w:eastAsia="Times New Roman"/>
          <w:w w:val="100"/>
          <w:vertAlign w:val="baseline"/>
        </w:rPr>
        <w:t>e</w:t>
      </w:r>
      <w:r>
        <w:rPr>
          <w:rFonts w:ascii="Times New Roman" w:eastAsia="Times New Roman"/>
          <w:spacing w:val="2"/>
          <w:w w:val="100"/>
          <w:vertAlign w:val="baseline"/>
        </w:rPr>
        <w:t>d</w:t>
      </w:r>
      <w:r>
        <w:rPr>
          <w:rFonts w:ascii="Times New Roman" w:eastAsia="Times New Roman"/>
          <w:spacing w:val="1"/>
          <w:w w:val="100"/>
          <w:vertAlign w:val="baseline"/>
        </w:rPr>
        <w:t>i</w:t>
      </w:r>
      <w:r>
        <w:rPr>
          <w:rFonts w:ascii="Times New Roman" w:eastAsia="Times New Roman"/>
          <w:spacing w:val="2"/>
          <w:w w:val="100"/>
          <w:vertAlign w:val="baseline"/>
        </w:rPr>
        <w:t>c</w:t>
      </w:r>
      <w:r>
        <w:rPr>
          <w:rFonts w:ascii="Times New Roman" w:eastAsia="Times New Roman"/>
          <w:w w:val="100"/>
          <w:vertAlign w:val="baseline"/>
        </w:rPr>
        <w:t>i</w:t>
      </w:r>
      <w:r>
        <w:rPr>
          <w:rFonts w:ascii="Times New Roman" w:eastAsia="Times New Roman"/>
          <w:spacing w:val="2"/>
          <w:w w:val="100"/>
          <w:vertAlign w:val="baseline"/>
        </w:rPr>
        <w:t>n</w:t>
      </w:r>
      <w:r>
        <w:rPr>
          <w:rFonts w:ascii="Times New Roman" w:eastAsia="Times New Roman"/>
          <w:w w:val="100"/>
          <w:vertAlign w:val="baseline"/>
        </w:rPr>
        <w:t>e</w:t>
      </w:r>
      <w:r>
        <w:rPr>
          <w:rFonts w:ascii="Times New Roman" w:eastAsia="Times New Roman"/>
          <w:spacing w:val="-11"/>
          <w:vertAlign w:val="baseline"/>
        </w:rPr>
        <w:t>  </w:t>
      </w:r>
      <w:r>
        <w:rPr>
          <w:rFonts w:ascii="Times New Roman" w:eastAsia="Times New Roman"/>
          <w:w w:val="100"/>
          <w:vertAlign w:val="baseline"/>
        </w:rPr>
        <w:t>R</w:t>
      </w:r>
      <w:r>
        <w:rPr>
          <w:rFonts w:ascii="Times New Roman" w:eastAsia="Times New Roman"/>
          <w:spacing w:val="2"/>
          <w:w w:val="100"/>
          <w:vertAlign w:val="baseline"/>
        </w:rPr>
        <w:t>e</w:t>
      </w:r>
      <w:r>
        <w:rPr>
          <w:rFonts w:ascii="Times New Roman" w:eastAsia="Times New Roman"/>
          <w:w w:val="100"/>
          <w:vertAlign w:val="baseline"/>
        </w:rPr>
        <w:t>c</w:t>
      </w:r>
      <w:r>
        <w:rPr>
          <w:rFonts w:ascii="Times New Roman" w:eastAsia="Times New Roman"/>
          <w:spacing w:val="2"/>
          <w:w w:val="100"/>
          <w:vertAlign w:val="baseline"/>
        </w:rPr>
        <w:t>o</w:t>
      </w:r>
      <w:r>
        <w:rPr>
          <w:rFonts w:ascii="Times New Roman" w:eastAsia="Times New Roman"/>
          <w:spacing w:val="1"/>
          <w:w w:val="100"/>
          <w:vertAlign w:val="baseline"/>
        </w:rPr>
        <w:t>m</w:t>
      </w:r>
      <w:r>
        <w:rPr>
          <w:rFonts w:ascii="Times New Roman" w:eastAsia="Times New Roman"/>
          <w:w w:val="100"/>
          <w:vertAlign w:val="baseline"/>
        </w:rPr>
        <w:t>m</w:t>
      </w:r>
      <w:r>
        <w:rPr>
          <w:rFonts w:ascii="Times New Roman" w:eastAsia="Times New Roman"/>
          <w:spacing w:val="2"/>
          <w:w w:val="100"/>
          <w:vertAlign w:val="baseline"/>
        </w:rPr>
        <w:t>e</w:t>
      </w:r>
      <w:r>
        <w:rPr>
          <w:rFonts w:ascii="Times New Roman" w:eastAsia="Times New Roman"/>
          <w:spacing w:val="1"/>
          <w:w w:val="100"/>
          <w:vertAlign w:val="baseline"/>
        </w:rPr>
        <w:t>n</w:t>
      </w:r>
      <w:r>
        <w:rPr>
          <w:rFonts w:ascii="Times New Roman" w:eastAsia="Times New Roman"/>
          <w:spacing w:val="2"/>
          <w:w w:val="100"/>
          <w:vertAlign w:val="baseline"/>
        </w:rPr>
        <w:t>da</w:t>
      </w:r>
      <w:r>
        <w:rPr>
          <w:rFonts w:ascii="Times New Roman" w:eastAsia="Times New Roman"/>
          <w:spacing w:val="1"/>
          <w:w w:val="100"/>
          <w:vertAlign w:val="baseline"/>
        </w:rPr>
        <w:t>t</w:t>
      </w:r>
      <w:r>
        <w:rPr>
          <w:rFonts w:ascii="Times New Roman" w:eastAsia="Times New Roman"/>
          <w:w w:val="100"/>
          <w:vertAlign w:val="baseline"/>
        </w:rPr>
        <w:t>i</w:t>
      </w:r>
      <w:r>
        <w:rPr>
          <w:rFonts w:ascii="Times New Roman" w:eastAsia="Times New Roman"/>
          <w:spacing w:val="1"/>
          <w:w w:val="100"/>
          <w:vertAlign w:val="baseline"/>
        </w:rPr>
        <w:t>o</w:t>
      </w:r>
      <w:r>
        <w:rPr>
          <w:rFonts w:ascii="Times New Roman" w:eastAsia="Times New Roman"/>
          <w:w w:val="100"/>
          <w:vertAlign w:val="baseline"/>
        </w:rPr>
        <w:t>n</w:t>
      </w:r>
      <w:r>
        <w:rPr>
          <w:rFonts w:ascii="Times New Roman" w:eastAsia="Times New Roman"/>
          <w:spacing w:val="-11"/>
          <w:vertAlign w:val="baseline"/>
        </w:rPr>
        <w:t>  </w:t>
      </w:r>
      <w:r>
        <w:rPr>
          <w:rFonts w:ascii="Times New Roman" w:eastAsia="Times New Roman"/>
          <w:spacing w:val="2"/>
          <w:w w:val="100"/>
          <w:vertAlign w:val="baseline"/>
        </w:rPr>
        <w:t>(</w:t>
      </w:r>
      <w:r>
        <w:rPr>
          <w:rFonts w:ascii="Times New Roman" w:eastAsia="Times New Roman"/>
          <w:spacing w:val="1"/>
          <w:w w:val="100"/>
          <w:vertAlign w:val="baseline"/>
        </w:rPr>
        <w:t>SM</w:t>
      </w:r>
      <w:r>
        <w:rPr>
          <w:rFonts w:ascii="Times New Roman" w:eastAsia="Times New Roman"/>
          <w:w w:val="100"/>
          <w:vertAlign w:val="baseline"/>
        </w:rPr>
        <w:t>R</w:t>
      </w:r>
      <w:r>
        <w:rPr>
          <w:rFonts w:ascii="Times New Roman" w:eastAsia="Times New Roman"/>
          <w:spacing w:val="9"/>
          <w:w w:val="100"/>
          <w:vertAlign w:val="baseline"/>
        </w:rPr>
        <w:t>)</w:t>
      </w:r>
      <w:r>
        <w:rPr>
          <w:spacing w:val="3"/>
          <w:w w:val="100"/>
          <w:vertAlign w:val="baseline"/>
        </w:rPr>
        <w:t>的新框架，将电子病</w:t>
      </w:r>
      <w:r>
        <w:rPr>
          <w:spacing w:val="2"/>
          <w:w w:val="100"/>
          <w:vertAlign w:val="baseline"/>
        </w:rPr>
        <w:t>历与医疗知识图谱相链接，构建了高质量的异构图，并将患者症状、疾病、药物间关系嵌入到低维空间，从而分解药物推荐问题，并考虑患者的诊断和不良药物反应。在过去的研究中，由于多药物联合使用的非线性效应，以及个体化的差异，传统模型对于各类药物的不良反应预测需要构建独立的模型，文献</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31]</w:t>
      </w:r>
      <w:r>
        <w:rPr>
          <w:spacing w:val="3"/>
          <w:w w:val="100"/>
          <w:vertAlign w:val="baseline"/>
        </w:rPr>
        <w:t>设计了一种药物</w:t>
      </w:r>
      <w:r>
        <w:rPr>
          <w:spacing w:val="-6"/>
          <w:w w:val="100"/>
          <w:vertAlign w:val="baseline"/>
        </w:rPr>
        <w:t>不良反应预测模型，能够融合不同药物间的关联信息，</w:t>
      </w:r>
      <w:r>
        <w:rPr>
          <w:w w:val="100"/>
          <w:vertAlign w:val="baseline"/>
        </w:rPr>
        <w:t>也能够对实验覆盖中不良反应进行统一的预测，提升了</w:t>
      </w:r>
      <w:r>
        <w:rPr>
          <w:spacing w:val="2"/>
          <w:w w:val="100"/>
          <w:vertAlign w:val="baseline"/>
        </w:rPr>
        <w:t>用药的安全性和精确性。为了进一步降低药物不良反应</w:t>
      </w:r>
      <w:r>
        <w:rPr>
          <w:spacing w:val="-10"/>
          <w:w w:val="100"/>
          <w:vertAlign w:val="baseline"/>
        </w:rPr>
        <w:t>的发生率，文献</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32</w:t>
      </w:r>
      <w:r>
        <w:rPr>
          <w:rFonts w:ascii="Times New Roman" w:eastAsia="Times New Roman"/>
          <w:spacing w:val="1"/>
          <w:w w:val="99"/>
          <w:vertAlign w:val="superscript"/>
        </w:rPr>
        <w:t>]</w:t>
      </w:r>
      <w:r>
        <w:rPr>
          <w:spacing w:val="3"/>
          <w:w w:val="100"/>
          <w:vertAlign w:val="baseline"/>
        </w:rPr>
        <w:t>利用</w:t>
      </w:r>
    </w:p>
    <w:p>
      <w:pPr>
        <w:pStyle w:val="BodyText"/>
        <w:spacing w:after="0" w:line="295" w:lineRule="auto"/>
        <w:sectPr>
          <w:type w:val="continuous"/>
          <w:pgSz w:w="11420" w:h="15630"/>
          <w:pgMar w:header="819" w:footer="0" w:top="1400" w:bottom="280" w:left="425" w:right="425"/>
          <w:cols w:num="2" w:equalWidth="0">
            <w:col w:w="5267" w:space="40"/>
            <w:col w:w="5263"/>
          </w:cols>
        </w:sectPr>
      </w:pPr>
    </w:p>
    <w:p>
      <w:pPr>
        <w:pStyle w:val="BodyText"/>
      </w:pPr>
    </w:p>
    <w:p>
      <w:pPr>
        <w:pStyle w:val="BodyText"/>
        <w:spacing w:before="44"/>
      </w:pPr>
    </w:p>
    <w:p>
      <w:pPr>
        <w:pStyle w:val="BodyText"/>
        <w:spacing w:after="0"/>
        <w:sectPr>
          <w:pgSz w:w="11420" w:h="15630"/>
          <w:pgMar w:header="868" w:footer="0" w:top="1200" w:bottom="280" w:left="425" w:right="425"/>
        </w:sectPr>
      </w:pPr>
    </w:p>
    <w:p>
      <w:pPr>
        <w:pStyle w:val="BodyText"/>
        <w:spacing w:line="295" w:lineRule="auto" w:before="78"/>
        <w:ind w:left="369"/>
      </w:pPr>
      <w:r>
        <w:rPr/>
        <mc:AlternateContent>
          <mc:Choice Requires="wps">
            <w:drawing>
              <wp:anchor distT="0" distB="0" distL="0" distR="0" allowOverlap="1" layoutInCell="1" locked="0" behindDoc="1" simplePos="0" relativeHeight="485532160">
                <wp:simplePos x="0" y="0"/>
                <wp:positionH relativeFrom="page">
                  <wp:posOffset>1689100</wp:posOffset>
                </wp:positionH>
                <wp:positionV relativeFrom="paragraph">
                  <wp:posOffset>1297876</wp:posOffset>
                </wp:positionV>
                <wp:extent cx="4134485" cy="417830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02.195pt;width:325.55pt;height:329pt;mso-position-horizontal-relative:page;mso-position-vertical-relative:paragraph;z-index:-17784320" id="docshape405" coordorigin="2660,2044" coordsize="6511,6580" path="m2660,7564l3160,7064,3080,6964,3300,6744,3380,6844,3900,6344,4780,7224,4830,7293,4858,7358,4861,7418,4836,7473,4780,7524,4420,7884,4520,7984,4320,8204,4220,8104,3700,8624,2660,7564xm3360,7244l3060,7544,3740,8244,4060,7944,3360,7244xm4260,7724l4540,7444,4548,7440,4545,7429,4534,7410,4520,7384,3860,6744,3560,7044,4260,7724xm3960,6044l5160,4824,6300,5964,6345,6021,6360,6074,6345,6127,6300,6184,5200,7284,3960,6044xm4300,6004l5240,6944,6020,6144,6043,6129,6050,6111,6043,6090,6020,6064,5140,5184,4300,6004xm4600,6204l4440,6044,5160,5324,5320,5484,5040,5764,5160,5904,5440,5604,5600,5764,5320,6064,5500,6244,5600,6144,5611,6132,5615,6121,5611,6107,5600,6084,5500,6004,5680,5844,5840,6004,5885,6064,5900,6121,5885,6175,5840,6224,5240,6824,5080,6664,5320,6424,5140,6244,4880,6484,4740,6324,4980,6084,4840,5964,4600,6204xm5540,4864l5560,4844,5583,4829,5593,4814,5591,4799,5580,4784,5480,4564,5680,4384,5720,4444,6040,4124,6200,4284,6000,4464,6320,4784,6540,4564,6700,4724,6460,4944,6520,5024,6640,4904,7060,5104,7086,5115,7105,5119,7116,5115,7120,5104,7120,5104,6080,4044,6620,3484,7680,4544,7725,4604,7740,4664,7725,4724,7680,4784,7280,5184,7300,5204,7120,5384,7089,5406,7055,5414,7013,5406,6960,5384,6640,5224,6640,5244,6820,5604,6827,5649,6818,5696,6789,5747,6740,5804,6620,5924,6460,5764,6500,5724,6512,5709,6518,5696,6520,5687,6520,5684,6260,5144,6040,5364,5880,5204,6120,4964,5880,4724,5860,4744,5868,4812,5863,4866,5846,4910,5820,4944,5720,5044,5540,4864xm6580,3844l6440,4004,7300,4864,7420,4724,7420,4720,7418,4709,7412,4690,7400,4664,6580,3844xm6760,3244l7940,2044,9080,3184,9138,3242,9168,3297,9171,3351,9148,3406,9100,3464,8900,3664,8740,3524,8860,3404,8871,3385,8873,3361,8863,3334,8840,3304,7940,2404,7120,3244,8200,4324,8020,4504,6760,3244xm7820,3684l7200,3304,7360,3164,7640,3344,7480,3044,7760,2784,8020,2924,7880,2664,8020,2504,8320,3084,8760,3364,8620,3504,8500,3424,8620,3644,8480,3804,8180,3224,7660,2944,7980,3544,8460,3804,8320,3964,8120,3844,8240,4044,8100,4184,7820,3684xm2660,7564l3160,7064,3080,6964,3300,6744,3380,6844,3900,6344,4780,7224,4830,7293,4858,7358,4861,7418,4836,7473,4780,7524,4420,7884,4520,7984,4320,8204,4220,8104,3700,8624,2660,7564xm3360,7244l3060,7544,3740,8244,4060,7944,3360,7244xm4260,7724l4540,7444,4548,7440,4545,7429,4534,7410,4520,7384,3860,6744,3560,7044,4260,7724xm3960,6044l5160,4824,6300,5964,6345,6021,6360,6074,6345,6127,6300,6184,5200,7284,3960,6044xm4300,6004l5240,6944,6020,6144,6043,6129,6050,6111,6043,6090,6020,6064,5140,5184,4300,6004xm4600,6204l4440,6044,5160,5324,5320,5484,5040,5764,5160,5904,5440,5604,5600,5764,5320,6064,5500,6244,5600,6144,5611,6132,5615,6121,5611,6107,5600,6084,5500,6004,5680,5844,5840,6004,5885,6064,5900,6121,5885,6175,5840,6224,5240,6824,5080,6664,5320,6424,5140,6244,4880,6484,4740,6324,4980,6084,4840,5964,4600,6204xm5540,4864l5560,4844,5583,4829,5593,4814,5591,4799,5580,4784,5480,4564,5680,4384,5720,4444,6040,4124,6200,4284,6000,4464,6320,4784,6540,4564,6700,4724,6460,4944,6520,5024,6640,4904,7060,5104,7086,5115,7105,5119,7116,5115,7120,5104,7120,5104,6080,4044,6620,3484,7680,4544,7725,4604,7740,4664,7725,4724,7680,4784,7280,5184,7300,5204,7120,5384,7089,5406,7055,5414,7013,5406,6960,5384,6640,5224,6640,5244,6820,5604,6827,5649,6818,5696,6789,5747,6740,5804,6620,5924,6460,5764,6500,5724,6512,5709,6518,5696,6520,5687,6520,5684,6260,5144,6040,5364,5880,5204,6120,4964,5880,4724,5860,4744,5868,4812,5863,4866,5846,4910,5820,4944,5720,5044,5540,4864xm6580,3844l6440,4004,7300,4864,7420,4724,7420,4720,7418,4709,7412,4690,7400,4664,6580,3844xm6760,3244l7940,2044,9080,3184,9138,3242,9168,3297,9171,3351,9148,3406,9100,3464,8900,3664,8740,3524,8860,3404,8871,3385,8873,3361,8863,3334,8840,3304,7940,2404,7120,3244,8200,4324,8020,4504,6760,3244xm7820,3684l7200,3304,7360,3164,7640,3344,7480,3044,7760,2784,8020,2924,7880,2664,8020,2504,8320,3084,8760,3364,8620,3504,8500,3424,8620,3644,8480,3804,8180,3224,7660,2944,7980,3544,8460,3804,8320,3964,8120,3844,8240,4044,8100,4184,7820,3684xe" filled="false" stroked="true" strokeweight="1pt" strokecolor="#00ff00">
                <v:path arrowok="t"/>
                <v:stroke dashstyle="solid"/>
                <w10:wrap type="none"/>
              </v:shape>
            </w:pict>
          </mc:Fallback>
        </mc:AlternateContent>
      </w:r>
      <w:r>
        <w:rPr>
          <w:spacing w:val="24"/>
          <w:w w:val="100"/>
        </w:rPr>
        <w:t>双向</w:t>
      </w:r>
      <w:r>
        <w:rPr>
          <w:rFonts w:ascii="Times New Roman" w:eastAsia="Times New Roman"/>
          <w:spacing w:val="1"/>
          <w:w w:val="100"/>
        </w:rPr>
        <w:t>LS</w:t>
      </w:r>
      <w:r>
        <w:rPr>
          <w:rFonts w:ascii="Times New Roman" w:eastAsia="Times New Roman"/>
          <w:spacing w:val="2"/>
          <w:w w:val="100"/>
        </w:rPr>
        <w:t>T</w:t>
      </w:r>
      <w:r>
        <w:rPr>
          <w:rFonts w:ascii="Times New Roman" w:eastAsia="Times New Roman"/>
          <w:w w:val="100"/>
        </w:rPr>
        <w:t>M</w:t>
      </w:r>
      <w:r>
        <w:rPr>
          <w:rFonts w:ascii="Times New Roman" w:eastAsia="Times New Roman"/>
          <w:spacing w:val="-9"/>
        </w:rPr>
        <w:t> </w:t>
      </w:r>
      <w:r>
        <w:rPr>
          <w:spacing w:val="3"/>
          <w:w w:val="100"/>
        </w:rPr>
        <w:t>和注意力机制的关系抽取模型构建了知识</w:t>
      </w:r>
      <w:r>
        <w:rPr>
          <w:spacing w:val="3"/>
          <w:w w:val="100"/>
        </w:rPr>
        <w:t>   </w:t>
      </w:r>
      <w:r>
        <w:rPr>
          <w:spacing w:val="2"/>
          <w:w w:val="100"/>
        </w:rPr>
        <w:t>图谱规则库，并在此基础上建立了用药检测系统。相似的，目前许多研究利用多源异构医疗大数据来构建用药风险框架，用以检测处方中的用药风险。除了用药的安全性，传统医学推荐算法往往会忽略药品自身语义信息</w:t>
      </w:r>
      <w:r>
        <w:rPr>
          <w:spacing w:val="-6"/>
          <w:w w:val="100"/>
        </w:rPr>
        <w:t>，从而导致推荐精度较低，文献</w:t>
      </w:r>
      <w:r>
        <w:rPr>
          <w:rFonts w:ascii="Times New Roman" w:eastAsia="Times New Roman"/>
          <w:spacing w:val="3"/>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33</w:t>
      </w:r>
      <w:r>
        <w:rPr>
          <w:rFonts w:ascii="Times New Roman" w:eastAsia="Times New Roman"/>
          <w:spacing w:val="1"/>
          <w:w w:val="99"/>
          <w:vertAlign w:val="superscript"/>
        </w:rPr>
        <w:t>]</w:t>
      </w:r>
      <w:r>
        <w:rPr>
          <w:spacing w:val="3"/>
          <w:w w:val="100"/>
          <w:vertAlign w:val="baseline"/>
        </w:rPr>
        <w:t>提出了一种融合协同</w:t>
      </w:r>
      <w:r>
        <w:rPr>
          <w:spacing w:val="2"/>
          <w:w w:val="100"/>
          <w:vertAlign w:val="baseline"/>
        </w:rPr>
        <w:t>过滤和知识图谱的</w:t>
      </w:r>
      <w:r>
        <w:rPr>
          <w:spacing w:val="-46"/>
          <w:vertAlign w:val="baseline"/>
        </w:rPr>
        <w:t> </w:t>
      </w:r>
      <w:r>
        <w:rPr>
          <w:rFonts w:ascii="Times New Roman" w:eastAsia="Times New Roman"/>
          <w:spacing w:val="-6"/>
          <w:w w:val="100"/>
          <w:vertAlign w:val="baseline"/>
        </w:rPr>
        <w:t>T</w:t>
      </w:r>
      <w:r>
        <w:rPr>
          <w:rFonts w:ascii="Times New Roman" w:eastAsia="Times New Roman"/>
          <w:spacing w:val="1"/>
          <w:w w:val="100"/>
          <w:vertAlign w:val="baseline"/>
        </w:rPr>
        <w:t>r</w:t>
      </w:r>
      <w:r>
        <w:rPr>
          <w:rFonts w:ascii="Times New Roman" w:eastAsia="Times New Roman"/>
          <w:w w:val="100"/>
          <w:vertAlign w:val="baseline"/>
        </w:rPr>
        <w:t>a</w:t>
      </w:r>
      <w:r>
        <w:rPr>
          <w:rFonts w:ascii="Times New Roman" w:eastAsia="Times New Roman"/>
          <w:spacing w:val="2"/>
          <w:w w:val="100"/>
          <w:vertAlign w:val="baseline"/>
        </w:rPr>
        <w:t>ns</w:t>
      </w:r>
      <w:r>
        <w:rPr>
          <w:rFonts w:ascii="Times New Roman" w:eastAsia="Times New Roman"/>
          <w:spacing w:val="1"/>
          <w:w w:val="100"/>
          <w:vertAlign w:val="baseline"/>
        </w:rPr>
        <w:t>R</w:t>
      </w:r>
      <w:r>
        <w:rPr>
          <w:rFonts w:ascii="Times New Roman" w:eastAsia="Times New Roman"/>
          <w:spacing w:val="2"/>
          <w:w w:val="100"/>
          <w:vertAlign w:val="baseline"/>
        </w:rPr>
        <w:t>-</w:t>
      </w:r>
      <w:r>
        <w:rPr>
          <w:rFonts w:ascii="Times New Roman" w:eastAsia="Times New Roman"/>
          <w:w w:val="100"/>
          <w:vertAlign w:val="baseline"/>
        </w:rPr>
        <w:t>CR</w:t>
      </w:r>
      <w:r>
        <w:rPr>
          <w:rFonts w:ascii="Times New Roman" w:eastAsia="Times New Roman"/>
          <w:spacing w:val="-1"/>
          <w:vertAlign w:val="baseline"/>
        </w:rPr>
        <w:t> </w:t>
      </w:r>
      <w:r>
        <w:rPr>
          <w:spacing w:val="2"/>
          <w:w w:val="100"/>
          <w:vertAlign w:val="baseline"/>
        </w:rPr>
        <w:t>的推荐算法，通过计算药</w:t>
      </w:r>
      <w:r>
        <w:rPr>
          <w:w w:val="100"/>
          <w:vertAlign w:val="baseline"/>
        </w:rPr>
        <w:t>品间语义相似度，并将其与行为相似度融合进行推荐，</w:t>
      </w:r>
      <w:r>
        <w:rPr>
          <w:spacing w:val="-1"/>
          <w:w w:val="100"/>
          <w:vertAlign w:val="baseline"/>
        </w:rPr>
        <w:t>提高了准确率以及可信度。文献</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34</w:t>
      </w:r>
      <w:r>
        <w:rPr>
          <w:rFonts w:ascii="Times New Roman" w:eastAsia="Times New Roman"/>
          <w:spacing w:val="1"/>
          <w:w w:val="99"/>
          <w:vertAlign w:val="superscript"/>
        </w:rPr>
        <w:t>]</w:t>
      </w:r>
      <w:r>
        <w:rPr>
          <w:spacing w:val="3"/>
          <w:w w:val="100"/>
          <w:vertAlign w:val="baseline"/>
        </w:rPr>
        <w:t>提出了一种因果推</w:t>
      </w:r>
      <w:r>
        <w:rPr>
          <w:spacing w:val="2"/>
          <w:w w:val="100"/>
          <w:vertAlign w:val="baseline"/>
        </w:rPr>
        <w:t>理模型，该模型首先通过将患者的症状与图谱中疾病节点匹配，计算出患者与疾病的共现概率，再利用动态阈值输出疾病诊断结果，同时将分析得到的症状与图谱中疾病的关系反馈给医生用以辅助诊疗，从而提高诊疗效</w:t>
      </w:r>
      <w:r>
        <w:rPr>
          <w:spacing w:val="1"/>
          <w:w w:val="100"/>
          <w:vertAlign w:val="baseline"/>
        </w:rPr>
        <w:t>率。除此之外，医疗数据涉及敏感个人信息，如何在保障隐私的前提下实现数据共享和融合也是一个重要难题</w:t>
      </w:r>
      <w:r>
        <w:rPr>
          <w:spacing w:val="2"/>
          <w:w w:val="100"/>
          <w:vertAlign w:val="baseline"/>
        </w:rPr>
        <w:t>，尤其是利用知识图谱实体关联可能会暴露患者身份隐私，而传统的差分隐私</w:t>
      </w:r>
    </w:p>
    <w:p>
      <w:pPr>
        <w:pStyle w:val="BodyText"/>
        <w:spacing w:line="295" w:lineRule="auto"/>
        <w:ind w:left="369" w:right="198" w:hanging="102"/>
        <w:jc w:val="both"/>
      </w:pPr>
      <w:r>
        <w:rPr>
          <w:spacing w:val="-4"/>
        </w:rPr>
        <w:t>（</w:t>
      </w:r>
      <w:r>
        <w:rPr>
          <w:rFonts w:ascii="Times New Roman" w:eastAsia="Times New Roman"/>
          <w:spacing w:val="-4"/>
        </w:rPr>
        <w:t>DP</w:t>
      </w:r>
      <w:r>
        <w:rPr>
          <w:spacing w:val="-4"/>
        </w:rPr>
        <w:t>）</w:t>
      </w:r>
      <w:r>
        <w:rPr>
          <w:spacing w:val="-47"/>
        </w:rPr>
        <w:t>机制</w:t>
      </w:r>
      <w:r>
        <w:rPr>
          <w:spacing w:val="-4"/>
        </w:rPr>
        <w:t>（</w:t>
      </w:r>
      <w:r>
        <w:rPr>
          <w:spacing w:val="-13"/>
        </w:rPr>
        <w:t>如 </w:t>
      </w:r>
      <w:r>
        <w:rPr>
          <w:rFonts w:ascii="Times New Roman" w:eastAsia="Times New Roman"/>
          <w:spacing w:val="-4"/>
        </w:rPr>
        <w:t>RippleNet+DP</w:t>
      </w:r>
      <w:r>
        <w:rPr>
          <w:spacing w:val="-4"/>
        </w:rPr>
        <w:t>）虽然能够降低风险</w:t>
      </w:r>
      <w:r>
        <w:rPr>
          <w:rFonts w:ascii="Times New Roman" w:eastAsia="Times New Roman"/>
          <w:spacing w:val="-4"/>
          <w:vertAlign w:val="superscript"/>
        </w:rPr>
        <w:t>[135]</w:t>
      </w:r>
      <w:r>
        <w:rPr>
          <w:spacing w:val="-4"/>
          <w:vertAlign w:val="baseline"/>
        </w:rPr>
        <w:t>，</w:t>
      </w:r>
      <w:r>
        <w:rPr>
          <w:spacing w:val="-10"/>
          <w:vertAlign w:val="baseline"/>
        </w:rPr>
        <w:t>但是会牺牲推荐精度。文献</w:t>
      </w:r>
      <w:r>
        <w:rPr>
          <w:rFonts w:ascii="Times New Roman" w:eastAsia="Times New Roman"/>
          <w:spacing w:val="-2"/>
          <w:vertAlign w:val="superscript"/>
        </w:rPr>
        <w:t>[136]</w:t>
      </w:r>
      <w:r>
        <w:rPr>
          <w:spacing w:val="-2"/>
          <w:vertAlign w:val="baseline"/>
        </w:rPr>
        <w:t>针对此问题采用同态加与哈希函数构建了 </w:t>
      </w:r>
      <w:r>
        <w:rPr>
          <w:rFonts w:ascii="Times New Roman" w:eastAsia="Times New Roman"/>
          <w:vertAlign w:val="baseline"/>
        </w:rPr>
        <w:t>H2E</w:t>
      </w:r>
      <w:r>
        <w:rPr>
          <w:rFonts w:ascii="Times New Roman" w:eastAsia="Times New Roman"/>
          <w:spacing w:val="28"/>
          <w:vertAlign w:val="baseline"/>
        </w:rPr>
        <w:t> </w:t>
      </w:r>
      <w:r>
        <w:rPr>
          <w:spacing w:val="-9"/>
          <w:vertAlign w:val="baseline"/>
        </w:rPr>
        <w:t>模型，并设计了可解释的隐私</w:t>
      </w:r>
    </w:p>
    <w:p>
      <w:pPr>
        <w:pStyle w:val="BodyText"/>
        <w:spacing w:line="295" w:lineRule="auto"/>
        <w:ind w:left="369" w:right="103"/>
      </w:pPr>
      <w:r>
        <w:rPr>
          <w:rFonts w:ascii="Times New Roman" w:eastAsia="Times New Roman"/>
          <w:spacing w:val="-2"/>
        </w:rPr>
        <w:t>-</w:t>
      </w:r>
      <w:r>
        <w:rPr>
          <w:spacing w:val="-2"/>
        </w:rPr>
        <w:t>效用权衡机制，能够在分散的方式下进行推荐计算，在不牺牲准确率和效率的同时，保护用户隐私。</w:t>
      </w:r>
    </w:p>
    <w:p>
      <w:pPr>
        <w:pStyle w:val="Heading1"/>
        <w:numPr>
          <w:ilvl w:val="1"/>
          <w:numId w:val="1"/>
        </w:numPr>
        <w:tabs>
          <w:tab w:pos="987" w:val="left" w:leader="none"/>
        </w:tabs>
        <w:spacing w:line="326" w:lineRule="exact" w:before="0" w:after="0"/>
        <w:ind w:left="987" w:right="0" w:hanging="618"/>
        <w:jc w:val="left"/>
      </w:pPr>
      <w:r>
        <w:rPr>
          <w:spacing w:val="-2"/>
        </w:rPr>
        <w:t>电商平台领域</w:t>
      </w:r>
    </w:p>
    <w:p>
      <w:pPr>
        <w:pStyle w:val="BodyText"/>
        <w:spacing w:line="242" w:lineRule="exact"/>
        <w:ind w:left="777"/>
      </w:pPr>
      <w:r>
        <w:rPr>
          <w:spacing w:val="-1"/>
        </w:rPr>
        <w:t>目前电商平台用户兴趣会随时间快速变化，具有</w:t>
      </w:r>
    </w:p>
    <w:p>
      <w:pPr>
        <w:pStyle w:val="BodyText"/>
        <w:spacing w:line="295" w:lineRule="auto" w:before="56"/>
        <w:ind w:left="369" w:right="4"/>
      </w:pPr>
      <w:r>
        <w:rPr>
          <w:spacing w:val="-2"/>
        </w:rPr>
        <w:t>很强的时效性，而时序图卷积网络虽然能建模动态兴</w:t>
      </w:r>
      <w:r>
        <w:rPr>
          <w:spacing w:val="80"/>
          <w:w w:val="150"/>
        </w:rPr>
        <w:t> </w:t>
      </w:r>
      <w:r>
        <w:rPr>
          <w:spacing w:val="-2"/>
        </w:rPr>
        <w:t>趣，但是对于大规模的图谱迭代计算效率偏低，用户隐式反馈的噪声也会进一步影响动态建模的鲁棒性。主要从抖音、淘宝、拼多多三大典型电商平台分析介绍，抖音作为短视频平台，其主要参考的推荐数据是用户行为，例如观看时长、点赞、评论等，而这些行为具有娱乐性、时效性和数量庞大的特点，因此抖音平台更需要构建知识图谱来捕捉用户兴趣的多样性和动态变化，以实现精准推荐。而抖音的兴趣点推荐需要将短视频内容与地理位置用户行为等进行路径结合，这种多模态间的异构性和语义鸿沟增加了融合难度。对此，其推荐系统以高效的信息提取和个性化内容推荐为核心，采用了分层召回策略，通过内容属性（如类型、流行度和主题）定位用户兴趣，而并不是基于用户历史记录推荐</w:t>
      </w:r>
      <w:r>
        <w:rPr>
          <w:rFonts w:ascii="Times New Roman" w:eastAsia="Times New Roman"/>
          <w:spacing w:val="-2"/>
          <w:vertAlign w:val="superscript"/>
        </w:rPr>
        <w:t>[137]</w:t>
      </w:r>
      <w:r>
        <w:rPr>
          <w:spacing w:val="-2"/>
          <w:vertAlign w:val="baseline"/>
        </w:rPr>
        <w:t>，另外通过微服务架构实现了高并发和高可用性，并利用自适应降级和熔断组件等技术保障系统的稳定性，同时抖音还引入了兴趣点推荐系统，结合用户行为数据和地理位置信息，进一步丰</w:t>
      </w:r>
    </w:p>
    <w:p>
      <w:pPr>
        <w:pStyle w:val="BodyText"/>
        <w:spacing w:line="295" w:lineRule="auto" w:before="78"/>
        <w:ind w:left="184" w:right="267"/>
      </w:pPr>
      <w:r>
        <w:rPr/>
        <w:br w:type="column"/>
      </w:r>
      <w:r>
        <w:rPr>
          <w:spacing w:val="2"/>
          <w:w w:val="100"/>
        </w:rPr>
        <w:t>富内容。而淘宝平台主要集中在购物行为，数据稀疏性较高，尤其是冷启动问题，同时还存在信息损失和</w:t>
      </w:r>
      <w:r>
        <w:rPr>
          <w:spacing w:val="4"/>
          <w:w w:val="100"/>
        </w:rPr>
        <w:t>计算冗余。淘宝的推荐系统架构包括用户</w:t>
      </w:r>
      <w:r>
        <w:rPr>
          <w:rFonts w:ascii="Times New Roman" w:eastAsia="Times New Roman"/>
          <w:spacing w:val="2"/>
          <w:w w:val="100"/>
        </w:rPr>
        <w:t>-</w:t>
      </w:r>
      <w:r>
        <w:rPr>
          <w:spacing w:val="3"/>
          <w:w w:val="100"/>
        </w:rPr>
        <w:t>候选匹配、实时预测和排名策略三个模块</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38</w:t>
      </w:r>
      <w:r>
        <w:rPr>
          <w:rFonts w:ascii="Times New Roman" w:eastAsia="Times New Roman"/>
          <w:spacing w:val="1"/>
          <w:w w:val="99"/>
          <w:vertAlign w:val="superscript"/>
        </w:rPr>
        <w:t>]</w:t>
      </w:r>
      <w:r>
        <w:rPr>
          <w:spacing w:val="-8"/>
          <w:w w:val="100"/>
          <w:vertAlign w:val="baseline"/>
        </w:rPr>
        <w:t>，主要注重实时性和</w:t>
      </w:r>
      <w:r>
        <w:rPr>
          <w:spacing w:val="12"/>
          <w:w w:val="100"/>
          <w:vertAlign w:val="baseline"/>
        </w:rPr>
        <w:t>准确性，此外淘宝还采用了基于深度学习的模型如</w:t>
      </w:r>
    </w:p>
    <w:p>
      <w:pPr>
        <w:pStyle w:val="BodyText"/>
        <w:spacing w:line="295" w:lineRule="auto"/>
        <w:ind w:left="184" w:right="371" w:hanging="102"/>
        <w:jc w:val="both"/>
      </w:pPr>
      <w:r>
        <w:rPr>
          <w:spacing w:val="-2"/>
        </w:rPr>
        <w:t>（</w:t>
      </w:r>
      <w:r>
        <w:rPr>
          <w:rFonts w:ascii="Times New Roman" w:eastAsia="Times New Roman"/>
          <w:spacing w:val="-2"/>
        </w:rPr>
        <w:t>GRU4REC</w:t>
      </w:r>
      <w:r>
        <w:rPr>
          <w:spacing w:val="-2"/>
        </w:rPr>
        <w:t>）来提升性能，并结合上下文感知重新排序技术，以提高点击率和交易转换率。拼多多则是通过社交信任机制和用户画像来增强推荐效果，该算法设计结合了用户行为数据和社交网络数据，使用多层神经网络系统优化商品推荐。</w:t>
      </w:r>
    </w:p>
    <w:p>
      <w:pPr>
        <w:pStyle w:val="Heading1"/>
        <w:numPr>
          <w:ilvl w:val="1"/>
          <w:numId w:val="1"/>
        </w:numPr>
        <w:tabs>
          <w:tab w:pos="802" w:val="left" w:leader="none"/>
        </w:tabs>
        <w:spacing w:line="326" w:lineRule="exact" w:before="0" w:after="0"/>
        <w:ind w:left="802" w:right="0" w:hanging="618"/>
        <w:jc w:val="left"/>
      </w:pPr>
      <w:r>
        <w:rPr>
          <w:spacing w:val="-2"/>
        </w:rPr>
        <w:t>大模型应用领域</w:t>
      </w:r>
    </w:p>
    <w:p>
      <w:pPr>
        <w:pStyle w:val="BodyText"/>
        <w:spacing w:line="242" w:lineRule="exact"/>
        <w:ind w:left="592"/>
      </w:pPr>
      <w:r>
        <w:rPr>
          <w:spacing w:val="-1"/>
        </w:rPr>
        <w:t>近年来，大模型与知识图谱的耦合从外挂知识库</w:t>
      </w:r>
    </w:p>
    <w:p>
      <w:pPr>
        <w:pStyle w:val="BodyText"/>
        <w:spacing w:line="295" w:lineRule="auto" w:before="57"/>
        <w:ind w:left="184" w:right="167"/>
      </w:pPr>
      <w:r>
        <w:rPr>
          <w:spacing w:val="-2"/>
          <w:w w:val="100"/>
        </w:rPr>
        <w:t>逐渐演变为图谱即参数的新模式，以</w:t>
      </w:r>
      <w:r>
        <w:rPr>
          <w:spacing w:val="-45"/>
        </w:rPr>
        <w:t> </w:t>
      </w:r>
      <w:r>
        <w:rPr>
          <w:rFonts w:ascii="Times New Roman" w:eastAsia="Times New Roman"/>
          <w:spacing w:val="1"/>
          <w:w w:val="100"/>
        </w:rPr>
        <w:t>Gr</w:t>
      </w:r>
      <w:r>
        <w:rPr>
          <w:rFonts w:ascii="Times New Roman" w:eastAsia="Times New Roman"/>
          <w:w w:val="100"/>
        </w:rPr>
        <w:t>a</w:t>
      </w:r>
      <w:r>
        <w:rPr>
          <w:rFonts w:ascii="Times New Roman" w:eastAsia="Times New Roman"/>
          <w:spacing w:val="1"/>
          <w:w w:val="100"/>
        </w:rPr>
        <w:t>p</w:t>
      </w:r>
      <w:r>
        <w:rPr>
          <w:rFonts w:ascii="Times New Roman" w:eastAsia="Times New Roman"/>
          <w:spacing w:val="2"/>
          <w:w w:val="100"/>
        </w:rPr>
        <w:t>h</w:t>
      </w:r>
      <w:r>
        <w:rPr>
          <w:rFonts w:ascii="Times New Roman" w:eastAsia="Times New Roman"/>
          <w:w w:val="100"/>
        </w:rPr>
        <w:t>R</w:t>
      </w:r>
      <w:r>
        <w:rPr>
          <w:rFonts w:ascii="Times New Roman" w:eastAsia="Times New Roman"/>
          <w:spacing w:val="1"/>
          <w:w w:val="100"/>
        </w:rPr>
        <w:t>A</w:t>
      </w:r>
      <w:r>
        <w:rPr>
          <w:rFonts w:ascii="Times New Roman" w:eastAsia="Times New Roman"/>
          <w:spacing w:val="2"/>
          <w:w w:val="100"/>
        </w:rPr>
        <w:t>G</w:t>
      </w:r>
      <w:r>
        <w:rPr>
          <w:rFonts w:ascii="Times New Roman" w:eastAsia="Times New Roman"/>
          <w:spacing w:val="1"/>
          <w:w w:val="108"/>
          <w:vertAlign w:val="superscript"/>
        </w:rPr>
        <w:t>[13</w:t>
      </w:r>
      <w:r>
        <w:rPr>
          <w:rFonts w:ascii="Times New Roman" w:eastAsia="Times New Roman"/>
          <w:spacing w:val="2"/>
          <w:w w:val="108"/>
          <w:vertAlign w:val="superscript"/>
        </w:rPr>
        <w:t>9</w:t>
      </w:r>
      <w:r>
        <w:rPr>
          <w:rFonts w:ascii="Times New Roman" w:eastAsia="Times New Roman"/>
          <w:w w:val="108"/>
          <w:vertAlign w:val="superscript"/>
        </w:rPr>
        <w:t>]</w:t>
      </w:r>
      <w:r>
        <w:rPr>
          <w:w w:val="100"/>
          <w:vertAlign w:val="baseline"/>
        </w:rPr>
        <w:t>为</w:t>
      </w:r>
      <w:r>
        <w:rPr>
          <w:w w:val="100"/>
          <w:vertAlign w:val="baseline"/>
        </w:rPr>
        <w:t>   </w:t>
      </w:r>
      <w:r>
        <w:rPr>
          <w:spacing w:val="-9"/>
          <w:w w:val="100"/>
          <w:vertAlign w:val="baseline"/>
        </w:rPr>
        <w:t>代表，在</w:t>
      </w:r>
      <w:r>
        <w:rPr>
          <w:spacing w:val="-44"/>
          <w:vertAlign w:val="baseline"/>
        </w:rPr>
        <w:t> </w:t>
      </w:r>
      <w:r>
        <w:rPr>
          <w:rFonts w:ascii="Times New Roman" w:eastAsia="Times New Roman"/>
          <w:spacing w:val="1"/>
          <w:w w:val="100"/>
          <w:vertAlign w:val="baseline"/>
        </w:rPr>
        <w:t>LL</w:t>
      </w:r>
      <w:r>
        <w:rPr>
          <w:rFonts w:ascii="Times New Roman" w:eastAsia="Times New Roman"/>
          <w:w w:val="100"/>
          <w:vertAlign w:val="baseline"/>
        </w:rPr>
        <w:t>M</w:t>
      </w:r>
      <w:r>
        <w:rPr>
          <w:rFonts w:ascii="Times New Roman" w:eastAsia="Times New Roman"/>
          <w:spacing w:val="1"/>
          <w:vertAlign w:val="baseline"/>
        </w:rPr>
        <w:t> </w:t>
      </w:r>
      <w:r>
        <w:rPr>
          <w:spacing w:val="-2"/>
          <w:w w:val="100"/>
          <w:vertAlign w:val="baseline"/>
        </w:rPr>
        <w:t>进行文本生成时，</w:t>
      </w:r>
      <w:r>
        <w:rPr>
          <w:rFonts w:ascii="Times New Roman" w:eastAsia="Times New Roman"/>
          <w:spacing w:val="1"/>
          <w:w w:val="100"/>
          <w:vertAlign w:val="baseline"/>
        </w:rPr>
        <w:t>Gr</w:t>
      </w:r>
      <w:r>
        <w:rPr>
          <w:rFonts w:ascii="Times New Roman" w:eastAsia="Times New Roman"/>
          <w:w w:val="100"/>
          <w:vertAlign w:val="baseline"/>
        </w:rPr>
        <w:t>ap</w:t>
      </w:r>
      <w:r>
        <w:rPr>
          <w:rFonts w:ascii="Times New Roman" w:eastAsia="Times New Roman"/>
          <w:spacing w:val="3"/>
          <w:w w:val="100"/>
          <w:vertAlign w:val="baseline"/>
        </w:rPr>
        <w:t>h</w:t>
      </w:r>
      <w:r>
        <w:rPr>
          <w:rFonts w:ascii="Times New Roman" w:eastAsia="Times New Roman"/>
          <w:w w:val="100"/>
          <w:vertAlign w:val="baseline"/>
        </w:rPr>
        <w:t>R</w:t>
      </w:r>
      <w:r>
        <w:rPr>
          <w:rFonts w:ascii="Times New Roman" w:eastAsia="Times New Roman"/>
          <w:spacing w:val="1"/>
          <w:w w:val="100"/>
          <w:vertAlign w:val="baseline"/>
        </w:rPr>
        <w:t>A</w:t>
      </w:r>
      <w:r>
        <w:rPr>
          <w:rFonts w:ascii="Times New Roman" w:eastAsia="Times New Roman"/>
          <w:w w:val="100"/>
          <w:vertAlign w:val="baseline"/>
        </w:rPr>
        <w:t>G</w:t>
      </w:r>
      <w:r>
        <w:rPr>
          <w:rFonts w:ascii="Times New Roman" w:eastAsia="Times New Roman"/>
          <w:spacing w:val="3"/>
          <w:vertAlign w:val="baseline"/>
        </w:rPr>
        <w:t> </w:t>
      </w:r>
      <w:r>
        <w:rPr>
          <w:spacing w:val="3"/>
          <w:w w:val="100"/>
          <w:vertAlign w:val="baseline"/>
        </w:rPr>
        <w:t>可以将知识</w:t>
      </w:r>
      <w:r>
        <w:rPr>
          <w:spacing w:val="1"/>
          <w:w w:val="100"/>
          <w:vertAlign w:val="baseline"/>
        </w:rPr>
        <w:t>图谱中信息作为参考。另一方面，</w:t>
      </w:r>
      <w:r>
        <w:rPr>
          <w:rFonts w:ascii="Times New Roman" w:eastAsia="Times New Roman"/>
          <w:spacing w:val="1"/>
          <w:w w:val="100"/>
          <w:vertAlign w:val="baseline"/>
        </w:rPr>
        <w:t>Gr</w:t>
      </w:r>
      <w:r>
        <w:rPr>
          <w:rFonts w:ascii="Times New Roman" w:eastAsia="Times New Roman"/>
          <w:w w:val="100"/>
          <w:vertAlign w:val="baseline"/>
        </w:rPr>
        <w:t>a</w:t>
      </w:r>
      <w:r>
        <w:rPr>
          <w:rFonts w:ascii="Times New Roman" w:eastAsia="Times New Roman"/>
          <w:spacing w:val="1"/>
          <w:w w:val="100"/>
          <w:vertAlign w:val="baseline"/>
        </w:rPr>
        <w:t>p</w:t>
      </w:r>
      <w:r>
        <w:rPr>
          <w:rFonts w:ascii="Times New Roman" w:eastAsia="Times New Roman"/>
          <w:spacing w:val="2"/>
          <w:w w:val="100"/>
          <w:vertAlign w:val="baseline"/>
        </w:rPr>
        <w:t>h</w:t>
      </w:r>
      <w:r>
        <w:rPr>
          <w:rFonts w:ascii="Times New Roman" w:eastAsia="Times New Roman"/>
          <w:w w:val="100"/>
          <w:vertAlign w:val="baseline"/>
        </w:rPr>
        <w:t>R</w:t>
      </w:r>
      <w:r>
        <w:rPr>
          <w:rFonts w:ascii="Times New Roman" w:eastAsia="Times New Roman"/>
          <w:spacing w:val="1"/>
          <w:w w:val="100"/>
          <w:vertAlign w:val="baseline"/>
        </w:rPr>
        <w:t>A</w:t>
      </w:r>
      <w:r>
        <w:rPr>
          <w:rFonts w:ascii="Times New Roman" w:eastAsia="Times New Roman"/>
          <w:w w:val="100"/>
          <w:vertAlign w:val="baseline"/>
        </w:rPr>
        <w:t>G</w:t>
      </w:r>
      <w:r>
        <w:rPr>
          <w:rFonts w:ascii="Times New Roman" w:eastAsia="Times New Roman"/>
          <w:spacing w:val="3"/>
          <w:vertAlign w:val="baseline"/>
        </w:rPr>
        <w:t>  </w:t>
      </w:r>
      <w:r>
        <w:rPr>
          <w:spacing w:val="3"/>
          <w:w w:val="100"/>
          <w:vertAlign w:val="baseline"/>
        </w:rPr>
        <w:t>利用图神</w:t>
      </w:r>
      <w:r>
        <w:rPr>
          <w:spacing w:val="1"/>
          <w:w w:val="100"/>
          <w:vertAlign w:val="baseline"/>
        </w:rPr>
        <w:t>经网络来对文本中的语义关系进行建模，有助于 </w:t>
      </w:r>
      <w:r>
        <w:rPr>
          <w:rFonts w:ascii="Times New Roman" w:eastAsia="Times New Roman"/>
          <w:spacing w:val="2"/>
          <w:w w:val="100"/>
          <w:vertAlign w:val="baseline"/>
        </w:rPr>
        <w:t>LL</w:t>
      </w:r>
      <w:r>
        <w:rPr>
          <w:rFonts w:ascii="Times New Roman" w:eastAsia="Times New Roman"/>
          <w:w w:val="100"/>
          <w:vertAlign w:val="baseline"/>
        </w:rPr>
        <w:t>M</w:t>
      </w:r>
      <w:r>
        <w:rPr>
          <w:rFonts w:ascii="Times New Roman" w:eastAsia="Times New Roman"/>
          <w:vertAlign w:val="baseline"/>
        </w:rPr>
        <w:t> </w:t>
      </w:r>
      <w:r>
        <w:rPr>
          <w:rFonts w:ascii="Times New Roman" w:eastAsia="Times New Roman"/>
          <w:spacing w:val="6"/>
          <w:vertAlign w:val="baseline"/>
        </w:rPr>
        <w:t> </w:t>
      </w:r>
      <w:r>
        <w:rPr>
          <w:spacing w:val="3"/>
          <w:w w:val="100"/>
          <w:vertAlign w:val="baseline"/>
        </w:rPr>
        <w:t>生成更加符合语义和逻辑的文本内容。并且能将十亿级实体</w:t>
      </w:r>
      <w:r>
        <w:rPr>
          <w:rFonts w:ascii="Times New Roman" w:eastAsia="Times New Roman"/>
          <w:spacing w:val="1"/>
          <w:w w:val="100"/>
          <w:vertAlign w:val="baseline"/>
        </w:rPr>
        <w:t>-</w:t>
      </w:r>
      <w:r>
        <w:rPr>
          <w:spacing w:val="-3"/>
          <w:w w:val="100"/>
          <w:vertAlign w:val="baseline"/>
        </w:rPr>
        <w:t>关系图压缩为层级索引，在毫秒级延迟内完成跨</w:t>
      </w:r>
      <w:r>
        <w:rPr>
          <w:spacing w:val="2"/>
          <w:w w:val="100"/>
          <w:vertAlign w:val="baseline"/>
        </w:rPr>
        <w:t>文档摘要，已被微软</w:t>
      </w:r>
      <w:r>
        <w:rPr>
          <w:spacing w:val="10"/>
          <w:vertAlign w:val="baseline"/>
        </w:rPr>
        <w:t> </w:t>
      </w:r>
      <w:r>
        <w:rPr>
          <w:rFonts w:ascii="Times New Roman" w:eastAsia="Times New Roman"/>
          <w:spacing w:val="1"/>
          <w:w w:val="100"/>
          <w:vertAlign w:val="baseline"/>
        </w:rPr>
        <w:t>B</w:t>
      </w:r>
      <w:r>
        <w:rPr>
          <w:rFonts w:ascii="Times New Roman" w:eastAsia="Times New Roman"/>
          <w:w w:val="100"/>
          <w:vertAlign w:val="baseline"/>
        </w:rPr>
        <w:t>i</w:t>
      </w:r>
      <w:r>
        <w:rPr>
          <w:rFonts w:ascii="Times New Roman" w:eastAsia="Times New Roman"/>
          <w:spacing w:val="1"/>
          <w:w w:val="100"/>
          <w:vertAlign w:val="baseline"/>
        </w:rPr>
        <w:t>n</w:t>
      </w:r>
      <w:r>
        <w:rPr>
          <w:rFonts w:ascii="Times New Roman" w:eastAsia="Times New Roman"/>
          <w:w w:val="100"/>
          <w:vertAlign w:val="baseline"/>
        </w:rPr>
        <w:t>g</w:t>
      </w:r>
      <w:r>
        <w:rPr>
          <w:rFonts w:ascii="Times New Roman" w:eastAsia="Times New Roman"/>
          <w:spacing w:val="2"/>
          <w:vertAlign w:val="baseline"/>
        </w:rPr>
        <w:t>  </w:t>
      </w:r>
      <w:r>
        <w:rPr>
          <w:spacing w:val="2"/>
          <w:w w:val="100"/>
          <w:vertAlign w:val="baseline"/>
        </w:rPr>
        <w:t>新闻推荐采纳，用于解决多跳推理和冷启动场景下的可解释排序问题。 </w:t>
      </w:r>
      <w:r>
        <w:rPr>
          <w:rFonts w:ascii="Times New Roman" w:eastAsia="Times New Roman"/>
          <w:spacing w:val="2"/>
          <w:w w:val="100"/>
          <w:vertAlign w:val="baseline"/>
        </w:rPr>
        <w:t>L</w:t>
      </w:r>
      <w:r>
        <w:rPr>
          <w:rFonts w:ascii="Times New Roman" w:eastAsia="Times New Roman"/>
          <w:w w:val="100"/>
          <w:vertAlign w:val="baseline"/>
        </w:rPr>
        <w:t>i</w:t>
      </w:r>
      <w:r>
        <w:rPr>
          <w:rFonts w:ascii="Times New Roman" w:eastAsia="Times New Roman"/>
          <w:spacing w:val="1"/>
          <w:w w:val="100"/>
          <w:vertAlign w:val="baseline"/>
        </w:rPr>
        <w:t>g</w:t>
      </w:r>
      <w:r>
        <w:rPr>
          <w:rFonts w:ascii="Times New Roman" w:eastAsia="Times New Roman"/>
          <w:spacing w:val="2"/>
          <w:w w:val="100"/>
          <w:vertAlign w:val="baseline"/>
        </w:rPr>
        <w:t>h</w:t>
      </w:r>
      <w:r>
        <w:rPr>
          <w:rFonts w:ascii="Times New Roman" w:eastAsia="Times New Roman"/>
          <w:spacing w:val="1"/>
          <w:w w:val="100"/>
          <w:vertAlign w:val="baseline"/>
        </w:rPr>
        <w:t>t</w:t>
      </w:r>
      <w:r>
        <w:rPr>
          <w:rFonts w:ascii="Times New Roman" w:eastAsia="Times New Roman"/>
          <w:w w:val="100"/>
          <w:vertAlign w:val="baseline"/>
        </w:rPr>
        <w:t>R</w:t>
      </w:r>
      <w:r>
        <w:rPr>
          <w:rFonts w:ascii="Times New Roman" w:eastAsia="Times New Roman"/>
          <w:spacing w:val="1"/>
          <w:w w:val="100"/>
          <w:vertAlign w:val="baseline"/>
        </w:rPr>
        <w:t>A</w:t>
      </w:r>
      <w:r>
        <w:rPr>
          <w:rFonts w:ascii="Times New Roman" w:eastAsia="Times New Roman"/>
          <w:spacing w:val="4"/>
          <w:w w:val="100"/>
          <w:vertAlign w:val="baseline"/>
        </w:rPr>
        <w:t>G</w:t>
      </w:r>
      <w:r>
        <w:rPr>
          <w:rFonts w:ascii="Times New Roman" w:eastAsia="Times New Roman"/>
          <w:spacing w:val="1"/>
          <w:w w:val="108"/>
          <w:vertAlign w:val="superscript"/>
        </w:rPr>
        <w:t>[14</w:t>
      </w:r>
      <w:r>
        <w:rPr>
          <w:rFonts w:ascii="Times New Roman" w:eastAsia="Times New Roman"/>
          <w:spacing w:val="2"/>
          <w:w w:val="108"/>
          <w:vertAlign w:val="superscript"/>
        </w:rPr>
        <w:t>0</w:t>
      </w:r>
      <w:r>
        <w:rPr>
          <w:rFonts w:ascii="Times New Roman" w:eastAsia="Times New Roman"/>
          <w:w w:val="108"/>
          <w:vertAlign w:val="superscript"/>
        </w:rPr>
        <w:t>]</w:t>
      </w:r>
      <w:r>
        <w:rPr>
          <w:spacing w:val="1"/>
          <w:w w:val="100"/>
          <w:vertAlign w:val="baseline"/>
        </w:rPr>
        <w:t>则是将</w:t>
      </w:r>
      <w:r>
        <w:rPr>
          <w:spacing w:val="-30"/>
          <w:vertAlign w:val="baseline"/>
        </w:rPr>
        <w:t> </w:t>
      </w:r>
      <w:r>
        <w:rPr>
          <w:rFonts w:ascii="Times New Roman" w:eastAsia="Times New Roman"/>
          <w:spacing w:val="1"/>
          <w:w w:val="100"/>
          <w:vertAlign w:val="baseline"/>
        </w:rPr>
        <w:t>Gr</w:t>
      </w:r>
      <w:r>
        <w:rPr>
          <w:rFonts w:ascii="Times New Roman" w:eastAsia="Times New Roman"/>
          <w:w w:val="100"/>
          <w:vertAlign w:val="baseline"/>
        </w:rPr>
        <w:t>a</w:t>
      </w:r>
      <w:r>
        <w:rPr>
          <w:rFonts w:ascii="Times New Roman" w:eastAsia="Times New Roman"/>
          <w:spacing w:val="1"/>
          <w:w w:val="100"/>
          <w:vertAlign w:val="baseline"/>
        </w:rPr>
        <w:t>phRA</w:t>
      </w:r>
      <w:r>
        <w:rPr>
          <w:rFonts w:ascii="Times New Roman" w:eastAsia="Times New Roman"/>
          <w:w w:val="100"/>
          <w:vertAlign w:val="baseline"/>
        </w:rPr>
        <w:t>G</w:t>
      </w:r>
      <w:r>
        <w:rPr>
          <w:rFonts w:ascii="Times New Roman" w:eastAsia="Times New Roman"/>
          <w:spacing w:val="18"/>
          <w:vertAlign w:val="baseline"/>
        </w:rPr>
        <w:t> </w:t>
      </w:r>
      <w:r>
        <w:rPr>
          <w:spacing w:val="3"/>
          <w:w w:val="100"/>
          <w:vertAlign w:val="baseline"/>
        </w:rPr>
        <w:t>的思想轻量化，将用户请求划分为四级复杂度，</w:t>
      </w:r>
      <w:r>
        <w:rPr>
          <w:rFonts w:ascii="Times New Roman" w:eastAsia="Times New Roman"/>
          <w:spacing w:val="1"/>
          <w:w w:val="100"/>
          <w:vertAlign w:val="baseline"/>
        </w:rPr>
        <w:t>L</w:t>
      </w:r>
      <w:r>
        <w:rPr>
          <w:rFonts w:ascii="Times New Roman" w:eastAsia="Times New Roman"/>
          <w:w w:val="100"/>
          <w:vertAlign w:val="baseline"/>
        </w:rPr>
        <w:t>i</w:t>
      </w:r>
      <w:r>
        <w:rPr>
          <w:rFonts w:ascii="Times New Roman" w:eastAsia="Times New Roman"/>
          <w:spacing w:val="1"/>
          <w:w w:val="100"/>
          <w:vertAlign w:val="baseline"/>
        </w:rPr>
        <w:t>g</w:t>
      </w:r>
      <w:r>
        <w:rPr>
          <w:rFonts w:ascii="Times New Roman" w:eastAsia="Times New Roman"/>
          <w:spacing w:val="2"/>
          <w:w w:val="100"/>
          <w:vertAlign w:val="baseline"/>
        </w:rPr>
        <w:t>h</w:t>
      </w:r>
      <w:r>
        <w:rPr>
          <w:rFonts w:ascii="Times New Roman" w:eastAsia="Times New Roman"/>
          <w:spacing w:val="1"/>
          <w:w w:val="100"/>
          <w:vertAlign w:val="baseline"/>
        </w:rPr>
        <w:t>t</w:t>
      </w:r>
      <w:r>
        <w:rPr>
          <w:rFonts w:ascii="Times New Roman" w:eastAsia="Times New Roman"/>
          <w:w w:val="100"/>
          <w:vertAlign w:val="baseline"/>
        </w:rPr>
        <w:t>R</w:t>
      </w:r>
      <w:r>
        <w:rPr>
          <w:rFonts w:ascii="Times New Roman" w:eastAsia="Times New Roman"/>
          <w:spacing w:val="1"/>
          <w:w w:val="100"/>
          <w:vertAlign w:val="baseline"/>
        </w:rPr>
        <w:t>A</w:t>
      </w:r>
      <w:r>
        <w:rPr>
          <w:rFonts w:ascii="Times New Roman" w:eastAsia="Times New Roman"/>
          <w:w w:val="100"/>
          <w:vertAlign w:val="baseline"/>
        </w:rPr>
        <w:t>G</w:t>
      </w:r>
      <w:r>
        <w:rPr>
          <w:rFonts w:ascii="Times New Roman" w:eastAsia="Times New Roman"/>
          <w:spacing w:val="2"/>
          <w:vertAlign w:val="baseline"/>
        </w:rPr>
        <w:t>  </w:t>
      </w:r>
      <w:r>
        <w:rPr>
          <w:spacing w:val="5"/>
          <w:w w:val="100"/>
          <w:vertAlign w:val="baseline"/>
        </w:rPr>
        <w:t>的成功标志着 </w:t>
      </w:r>
      <w:r>
        <w:rPr>
          <w:rFonts w:ascii="Times New Roman" w:eastAsia="Times New Roman"/>
          <w:spacing w:val="2"/>
          <w:w w:val="100"/>
          <w:vertAlign w:val="baseline"/>
        </w:rPr>
        <w:t>LL</w:t>
      </w:r>
      <w:r>
        <w:rPr>
          <w:rFonts w:ascii="Times New Roman" w:eastAsia="Times New Roman"/>
          <w:w w:val="100"/>
          <w:vertAlign w:val="baseline"/>
        </w:rPr>
        <w:t>M</w:t>
      </w:r>
      <w:r>
        <w:rPr>
          <w:rFonts w:ascii="Times New Roman" w:eastAsia="Times New Roman"/>
          <w:spacing w:val="2"/>
          <w:w w:val="100"/>
          <w:vertAlign w:val="baseline"/>
        </w:rPr>
        <w:t>-K</w:t>
      </w:r>
      <w:r>
        <w:rPr>
          <w:rFonts w:ascii="Times New Roman" w:eastAsia="Times New Roman"/>
          <w:w w:val="100"/>
          <w:vertAlign w:val="baseline"/>
        </w:rPr>
        <w:t>G</w:t>
      </w:r>
      <w:r>
        <w:rPr>
          <w:rFonts w:ascii="Times New Roman" w:eastAsia="Times New Roman"/>
          <w:spacing w:val="2"/>
          <w:vertAlign w:val="baseline"/>
        </w:rPr>
        <w:t> </w:t>
      </w:r>
      <w:r>
        <w:rPr>
          <w:spacing w:val="1"/>
          <w:w w:val="100"/>
          <w:vertAlign w:val="baseline"/>
        </w:rPr>
        <w:t>系统从单一问答向复杂决策支持的演进。蚂蚁</w:t>
      </w:r>
      <w:r>
        <w:rPr>
          <w:spacing w:val="3"/>
          <w:w w:val="100"/>
          <w:vertAlign w:val="baseline"/>
        </w:rPr>
        <w:t>集团</w:t>
      </w:r>
      <w:r>
        <w:rPr>
          <w:rFonts w:ascii="Times New Roman" w:eastAsia="Times New Roman"/>
          <w:spacing w:val="2"/>
          <w:w w:val="99"/>
          <w:vertAlign w:val="superscript"/>
        </w:rPr>
        <w:t>[</w:t>
      </w:r>
      <w:r>
        <w:rPr>
          <w:rFonts w:ascii="Times New Roman" w:eastAsia="Times New Roman"/>
          <w:spacing w:val="1"/>
          <w:w w:val="99"/>
          <w:vertAlign w:val="superscript"/>
        </w:rPr>
        <w:t>1</w:t>
      </w:r>
      <w:r>
        <w:rPr>
          <w:rFonts w:ascii="Times New Roman" w:eastAsia="Times New Roman"/>
          <w:spacing w:val="2"/>
          <w:w w:val="99"/>
          <w:vertAlign w:val="superscript"/>
        </w:rPr>
        <w:t>41</w:t>
      </w:r>
      <w:r>
        <w:rPr>
          <w:rFonts w:ascii="Times New Roman" w:eastAsia="Times New Roman"/>
          <w:spacing w:val="1"/>
          <w:w w:val="99"/>
          <w:vertAlign w:val="superscript"/>
        </w:rPr>
        <w:t>]</w:t>
      </w:r>
      <w:r>
        <w:rPr>
          <w:spacing w:val="1"/>
          <w:w w:val="100"/>
          <w:vertAlign w:val="baseline"/>
        </w:rPr>
        <w:t>提出的</w:t>
      </w:r>
      <w:r>
        <w:rPr>
          <w:spacing w:val="-27"/>
          <w:vertAlign w:val="baseline"/>
        </w:rPr>
        <w:t> </w:t>
      </w:r>
      <w:r>
        <w:rPr>
          <w:rFonts w:ascii="Times New Roman" w:eastAsia="Times New Roman"/>
          <w:spacing w:val="1"/>
          <w:w w:val="100"/>
          <w:vertAlign w:val="baseline"/>
        </w:rPr>
        <w:t>LLM-K</w:t>
      </w:r>
      <w:r>
        <w:rPr>
          <w:rFonts w:ascii="Times New Roman" w:eastAsia="Times New Roman"/>
          <w:spacing w:val="2"/>
          <w:w w:val="100"/>
          <w:vertAlign w:val="baseline"/>
        </w:rPr>
        <w:t>E</w:t>
      </w:r>
      <w:r>
        <w:rPr>
          <w:rFonts w:ascii="Times New Roman" w:eastAsia="Times New Roman"/>
          <w:spacing w:val="1"/>
          <w:w w:val="100"/>
          <w:vertAlign w:val="baseline"/>
        </w:rPr>
        <w:t>R</w:t>
      </w:r>
      <w:r>
        <w:rPr>
          <w:rFonts w:ascii="Times New Roman" w:eastAsia="Times New Roman"/>
          <w:w w:val="100"/>
          <w:vertAlign w:val="baseline"/>
        </w:rPr>
        <w:t>ec</w:t>
      </w:r>
      <w:r>
        <w:rPr>
          <w:rFonts w:ascii="Times New Roman" w:eastAsia="Times New Roman"/>
          <w:spacing w:val="20"/>
          <w:vertAlign w:val="baseline"/>
        </w:rPr>
        <w:t> </w:t>
      </w:r>
      <w:r>
        <w:rPr>
          <w:spacing w:val="3"/>
          <w:w w:val="100"/>
          <w:vertAlign w:val="baseline"/>
        </w:rPr>
        <w:t>系统（</w:t>
      </w:r>
      <w:r>
        <w:rPr>
          <w:rFonts w:ascii="Times New Roman" w:eastAsia="Times New Roman"/>
          <w:spacing w:val="2"/>
          <w:w w:val="100"/>
          <w:vertAlign w:val="baseline"/>
        </w:rPr>
        <w:t>L</w:t>
      </w:r>
      <w:r>
        <w:rPr>
          <w:rFonts w:ascii="Times New Roman" w:eastAsia="Times New Roman"/>
          <w:w w:val="100"/>
          <w:vertAlign w:val="baseline"/>
        </w:rPr>
        <w:t>a</w:t>
      </w:r>
      <w:r>
        <w:rPr>
          <w:rFonts w:ascii="Times New Roman" w:eastAsia="Times New Roman"/>
          <w:spacing w:val="-2"/>
          <w:w w:val="100"/>
          <w:vertAlign w:val="baseline"/>
        </w:rPr>
        <w:t>r</w:t>
      </w:r>
      <w:r>
        <w:rPr>
          <w:rFonts w:ascii="Times New Roman" w:eastAsia="Times New Roman"/>
          <w:spacing w:val="2"/>
          <w:w w:val="100"/>
          <w:vertAlign w:val="baseline"/>
        </w:rPr>
        <w:t>g</w:t>
      </w:r>
      <w:r>
        <w:rPr>
          <w:rFonts w:ascii="Times New Roman" w:eastAsia="Times New Roman"/>
          <w:w w:val="100"/>
          <w:vertAlign w:val="baseline"/>
        </w:rPr>
        <w:t>e</w:t>
      </w:r>
      <w:r>
        <w:rPr>
          <w:rFonts w:ascii="Times New Roman" w:eastAsia="Times New Roman"/>
          <w:spacing w:val="-11"/>
          <w:vertAlign w:val="baseline"/>
        </w:rPr>
        <w:t>  </w:t>
      </w:r>
      <w:r>
        <w:rPr>
          <w:rFonts w:ascii="Times New Roman" w:eastAsia="Times New Roman"/>
          <w:spacing w:val="2"/>
          <w:w w:val="100"/>
          <w:vertAlign w:val="baseline"/>
        </w:rPr>
        <w:t>L</w:t>
      </w:r>
      <w:r>
        <w:rPr>
          <w:rFonts w:ascii="Times New Roman" w:eastAsia="Times New Roman"/>
          <w:w w:val="100"/>
          <w:vertAlign w:val="baseline"/>
        </w:rPr>
        <w:t>a</w:t>
      </w:r>
      <w:r>
        <w:rPr>
          <w:rFonts w:ascii="Times New Roman" w:eastAsia="Times New Roman"/>
          <w:spacing w:val="1"/>
          <w:w w:val="100"/>
          <w:vertAlign w:val="baseline"/>
        </w:rPr>
        <w:t>ng</w:t>
      </w:r>
      <w:r>
        <w:rPr>
          <w:rFonts w:ascii="Times New Roman" w:eastAsia="Times New Roman"/>
          <w:spacing w:val="2"/>
          <w:w w:val="100"/>
          <w:vertAlign w:val="baseline"/>
        </w:rPr>
        <w:t>u</w:t>
      </w:r>
      <w:r>
        <w:rPr>
          <w:rFonts w:ascii="Times New Roman" w:eastAsia="Times New Roman"/>
          <w:w w:val="100"/>
          <w:vertAlign w:val="baseline"/>
        </w:rPr>
        <w:t>a</w:t>
      </w:r>
      <w:r>
        <w:rPr>
          <w:rFonts w:ascii="Times New Roman" w:eastAsia="Times New Roman"/>
          <w:spacing w:val="2"/>
          <w:w w:val="100"/>
          <w:vertAlign w:val="baseline"/>
        </w:rPr>
        <w:t>g</w:t>
      </w:r>
      <w:r>
        <w:rPr>
          <w:rFonts w:ascii="Times New Roman" w:eastAsia="Times New Roman"/>
          <w:w w:val="100"/>
          <w:vertAlign w:val="baseline"/>
        </w:rPr>
        <w:t>e </w:t>
      </w:r>
      <w:r>
        <w:rPr>
          <w:rFonts w:ascii="Times New Roman" w:eastAsia="Times New Roman"/>
          <w:spacing w:val="1"/>
          <w:w w:val="100"/>
          <w:vertAlign w:val="baseline"/>
        </w:rPr>
        <w:t>Mod</w:t>
      </w:r>
      <w:r>
        <w:rPr>
          <w:rFonts w:ascii="Times New Roman" w:eastAsia="Times New Roman"/>
          <w:spacing w:val="2"/>
          <w:w w:val="100"/>
          <w:vertAlign w:val="baseline"/>
        </w:rPr>
        <w:t>e</w:t>
      </w:r>
      <w:r>
        <w:rPr>
          <w:rFonts w:ascii="Times New Roman" w:eastAsia="Times New Roman"/>
          <w:w w:val="100"/>
          <w:vertAlign w:val="baseline"/>
        </w:rPr>
        <w:t>l</w:t>
      </w:r>
      <w:r>
        <w:rPr>
          <w:rFonts w:ascii="Times New Roman" w:eastAsia="Times New Roman"/>
          <w:spacing w:val="4"/>
          <w:vertAlign w:val="baseline"/>
        </w:rPr>
        <w:t> </w:t>
      </w:r>
      <w:r>
        <w:rPr>
          <w:rFonts w:ascii="Times New Roman" w:eastAsia="Times New Roman"/>
          <w:spacing w:val="2"/>
          <w:w w:val="100"/>
          <w:vertAlign w:val="baseline"/>
        </w:rPr>
        <w:t>w</w:t>
      </w:r>
      <w:r>
        <w:rPr>
          <w:rFonts w:ascii="Times New Roman" w:eastAsia="Times New Roman"/>
          <w:spacing w:val="1"/>
          <w:w w:val="100"/>
          <w:vertAlign w:val="baseline"/>
        </w:rPr>
        <w:t>i</w:t>
      </w:r>
      <w:r>
        <w:rPr>
          <w:rFonts w:ascii="Times New Roman" w:eastAsia="Times New Roman"/>
          <w:w w:val="100"/>
          <w:vertAlign w:val="baseline"/>
        </w:rPr>
        <w:t>th</w:t>
      </w:r>
      <w:r>
        <w:rPr>
          <w:rFonts w:ascii="Times New Roman" w:eastAsia="Times New Roman"/>
          <w:spacing w:val="5"/>
          <w:vertAlign w:val="baseline"/>
        </w:rPr>
        <w:t> </w:t>
      </w:r>
      <w:r>
        <w:rPr>
          <w:rFonts w:ascii="Times New Roman" w:eastAsia="Times New Roman"/>
          <w:spacing w:val="1"/>
          <w:w w:val="100"/>
          <w:vertAlign w:val="baseline"/>
        </w:rPr>
        <w:t>Kno</w:t>
      </w:r>
      <w:r>
        <w:rPr>
          <w:rFonts w:ascii="Times New Roman" w:eastAsia="Times New Roman"/>
          <w:spacing w:val="2"/>
          <w:w w:val="100"/>
          <w:vertAlign w:val="baseline"/>
        </w:rPr>
        <w:t>w</w:t>
      </w:r>
      <w:r>
        <w:rPr>
          <w:rFonts w:ascii="Times New Roman" w:eastAsia="Times New Roman"/>
          <w:spacing w:val="1"/>
          <w:w w:val="100"/>
          <w:vertAlign w:val="baseline"/>
        </w:rPr>
        <w:t>l</w:t>
      </w:r>
      <w:r>
        <w:rPr>
          <w:rFonts w:ascii="Times New Roman" w:eastAsia="Times New Roman"/>
          <w:w w:val="100"/>
          <w:vertAlign w:val="baseline"/>
        </w:rPr>
        <w:t>e</w:t>
      </w:r>
      <w:r>
        <w:rPr>
          <w:rFonts w:ascii="Times New Roman" w:eastAsia="Times New Roman"/>
          <w:spacing w:val="1"/>
          <w:w w:val="100"/>
          <w:vertAlign w:val="baseline"/>
        </w:rPr>
        <w:t>dg</w:t>
      </w:r>
      <w:r>
        <w:rPr>
          <w:rFonts w:ascii="Times New Roman" w:eastAsia="Times New Roman"/>
          <w:w w:val="100"/>
          <w:vertAlign w:val="baseline"/>
        </w:rPr>
        <w:t>e</w:t>
      </w:r>
      <w:r>
        <w:rPr>
          <w:rFonts w:ascii="Times New Roman" w:eastAsia="Times New Roman"/>
          <w:spacing w:val="5"/>
          <w:vertAlign w:val="baseline"/>
        </w:rPr>
        <w:t> </w:t>
      </w:r>
      <w:r>
        <w:rPr>
          <w:rFonts w:ascii="Times New Roman" w:eastAsia="Times New Roman"/>
          <w:spacing w:val="1"/>
          <w:w w:val="100"/>
          <w:vertAlign w:val="baseline"/>
        </w:rPr>
        <w:t>Enh</w:t>
      </w:r>
      <w:r>
        <w:rPr>
          <w:rFonts w:ascii="Times New Roman" w:eastAsia="Times New Roman"/>
          <w:spacing w:val="2"/>
          <w:w w:val="100"/>
          <w:vertAlign w:val="baseline"/>
        </w:rPr>
        <w:t>a</w:t>
      </w:r>
      <w:r>
        <w:rPr>
          <w:rFonts w:ascii="Times New Roman" w:eastAsia="Times New Roman"/>
          <w:spacing w:val="1"/>
          <w:w w:val="100"/>
          <w:vertAlign w:val="baseline"/>
        </w:rPr>
        <w:t>n</w:t>
      </w:r>
      <w:r>
        <w:rPr>
          <w:rFonts w:ascii="Times New Roman" w:eastAsia="Times New Roman"/>
          <w:spacing w:val="2"/>
          <w:w w:val="100"/>
          <w:vertAlign w:val="baseline"/>
        </w:rPr>
        <w:t>c</w:t>
      </w:r>
      <w:r>
        <w:rPr>
          <w:rFonts w:ascii="Times New Roman" w:eastAsia="Times New Roman"/>
          <w:w w:val="100"/>
          <w:vertAlign w:val="baseline"/>
        </w:rPr>
        <w:t>ed</w:t>
      </w:r>
      <w:r>
        <w:rPr>
          <w:rFonts w:ascii="Times New Roman" w:eastAsia="Times New Roman"/>
          <w:spacing w:val="13"/>
          <w:vertAlign w:val="baseline"/>
        </w:rPr>
        <w:t> </w:t>
      </w:r>
      <w:r>
        <w:rPr>
          <w:rFonts w:ascii="Times New Roman" w:eastAsia="Times New Roman"/>
          <w:w w:val="100"/>
          <w:vertAlign w:val="baseline"/>
        </w:rPr>
        <w:t>R</w:t>
      </w:r>
      <w:r>
        <w:rPr>
          <w:rFonts w:ascii="Times New Roman" w:eastAsia="Times New Roman"/>
          <w:spacing w:val="2"/>
          <w:w w:val="100"/>
          <w:vertAlign w:val="baseline"/>
        </w:rPr>
        <w:t>e</w:t>
      </w:r>
      <w:r>
        <w:rPr>
          <w:rFonts w:ascii="Times New Roman" w:eastAsia="Times New Roman"/>
          <w:w w:val="100"/>
          <w:vertAlign w:val="baseline"/>
        </w:rPr>
        <w:t>c</w:t>
      </w:r>
      <w:r>
        <w:rPr>
          <w:rFonts w:ascii="Times New Roman" w:eastAsia="Times New Roman"/>
          <w:spacing w:val="2"/>
          <w:w w:val="100"/>
          <w:vertAlign w:val="baseline"/>
        </w:rPr>
        <w:t>o</w:t>
      </w:r>
      <w:r>
        <w:rPr>
          <w:rFonts w:ascii="Times New Roman" w:eastAsia="Times New Roman"/>
          <w:w w:val="100"/>
          <w:vertAlign w:val="baseline"/>
        </w:rPr>
        <w:t>mm</w:t>
      </w:r>
      <w:r>
        <w:rPr>
          <w:rFonts w:ascii="Times New Roman" w:eastAsia="Times New Roman"/>
          <w:spacing w:val="2"/>
          <w:w w:val="100"/>
          <w:vertAlign w:val="baseline"/>
        </w:rPr>
        <w:t>enda</w:t>
      </w:r>
      <w:r>
        <w:rPr>
          <w:rFonts w:ascii="Times New Roman" w:eastAsia="Times New Roman"/>
          <w:spacing w:val="1"/>
          <w:w w:val="100"/>
          <w:vertAlign w:val="baseline"/>
        </w:rPr>
        <w:t>t</w:t>
      </w:r>
      <w:r>
        <w:rPr>
          <w:rFonts w:ascii="Times New Roman" w:eastAsia="Times New Roman"/>
          <w:w w:val="100"/>
          <w:vertAlign w:val="baseline"/>
        </w:rPr>
        <w:t>i</w:t>
      </w:r>
      <w:r>
        <w:rPr>
          <w:rFonts w:ascii="Times New Roman" w:eastAsia="Times New Roman"/>
          <w:spacing w:val="1"/>
          <w:w w:val="100"/>
          <w:vertAlign w:val="baseline"/>
        </w:rPr>
        <w:t>o</w:t>
      </w:r>
      <w:r>
        <w:rPr>
          <w:rFonts w:ascii="Times New Roman" w:eastAsia="Times New Roman"/>
          <w:spacing w:val="4"/>
          <w:w w:val="100"/>
          <w:vertAlign w:val="baseline"/>
        </w:rPr>
        <w:t>n</w:t>
      </w:r>
      <w:r>
        <w:rPr>
          <w:spacing w:val="3"/>
          <w:w w:val="100"/>
          <w:vertAlign w:val="baseline"/>
        </w:rPr>
        <w:t>）开创</w:t>
      </w:r>
      <w:r>
        <w:rPr>
          <w:spacing w:val="-3"/>
          <w:w w:val="100"/>
          <w:vertAlign w:val="baseline"/>
        </w:rPr>
        <w:t>了互补知识图谱范式。其核心创新在于构建实体</w:t>
      </w:r>
      <w:r>
        <w:rPr>
          <w:rFonts w:ascii="Times New Roman" w:eastAsia="Times New Roman"/>
          <w:w w:val="100"/>
          <w:vertAlign w:val="baseline"/>
        </w:rPr>
        <w:t>-</w:t>
      </w:r>
      <w:r>
        <w:rPr>
          <w:spacing w:val="19"/>
          <w:w w:val="100"/>
          <w:vertAlign w:val="baseline"/>
        </w:rPr>
        <w:t>实体</w:t>
      </w:r>
      <w:r>
        <w:rPr>
          <w:rFonts w:ascii="Times New Roman" w:eastAsia="Times New Roman"/>
          <w:w w:val="100"/>
          <w:vertAlign w:val="baseline"/>
        </w:rPr>
        <w:t>-</w:t>
      </w:r>
      <w:r>
        <w:rPr>
          <w:rFonts w:ascii="Times New Roman" w:eastAsia="Times New Roman"/>
          <w:spacing w:val="-16"/>
          <w:vertAlign w:val="baseline"/>
        </w:rPr>
        <w:t> </w:t>
      </w:r>
      <w:r>
        <w:rPr>
          <w:spacing w:val="37"/>
          <w:w w:val="100"/>
          <w:vertAlign w:val="baseline"/>
        </w:rPr>
        <w:t>物品互补图</w:t>
      </w:r>
      <w:r>
        <w:rPr>
          <w:w w:val="100"/>
          <w:vertAlign w:val="baseline"/>
        </w:rPr>
        <w:t>（</w:t>
      </w:r>
      <w:r>
        <w:rPr>
          <w:spacing w:val="-61"/>
          <w:vertAlign w:val="baseline"/>
        </w:rPr>
        <w:t> </w:t>
      </w:r>
      <w:r>
        <w:rPr>
          <w:rFonts w:ascii="Times New Roman" w:eastAsia="Times New Roman"/>
          <w:spacing w:val="1"/>
          <w:w w:val="100"/>
          <w:vertAlign w:val="baseline"/>
        </w:rPr>
        <w:t>E</w:t>
      </w:r>
      <w:r>
        <w:rPr>
          <w:rFonts w:ascii="Times New Roman" w:eastAsia="Times New Roman"/>
          <w:spacing w:val="2"/>
          <w:w w:val="100"/>
          <w:vertAlign w:val="baseline"/>
        </w:rPr>
        <w:t>n</w:t>
      </w:r>
      <w:r>
        <w:rPr>
          <w:rFonts w:ascii="Times New Roman" w:eastAsia="Times New Roman"/>
          <w:spacing w:val="1"/>
          <w:w w:val="100"/>
          <w:vertAlign w:val="baseline"/>
        </w:rPr>
        <w:t>tity</w:t>
      </w:r>
      <w:r>
        <w:rPr>
          <w:rFonts w:ascii="Times New Roman" w:eastAsia="Times New Roman"/>
          <w:spacing w:val="2"/>
          <w:w w:val="100"/>
          <w:vertAlign w:val="baseline"/>
        </w:rPr>
        <w:t>-</w:t>
      </w:r>
      <w:r>
        <w:rPr>
          <w:rFonts w:ascii="Times New Roman" w:eastAsia="Times New Roman"/>
          <w:spacing w:val="1"/>
          <w:w w:val="100"/>
          <w:vertAlign w:val="baseline"/>
        </w:rPr>
        <w:t>E</w:t>
      </w:r>
      <w:r>
        <w:rPr>
          <w:rFonts w:ascii="Times New Roman" w:eastAsia="Times New Roman"/>
          <w:spacing w:val="3"/>
          <w:w w:val="100"/>
          <w:vertAlign w:val="baseline"/>
        </w:rPr>
        <w:t>n</w:t>
      </w:r>
      <w:r>
        <w:rPr>
          <w:rFonts w:ascii="Times New Roman" w:eastAsia="Times New Roman"/>
          <w:spacing w:val="1"/>
          <w:w w:val="100"/>
          <w:vertAlign w:val="baseline"/>
        </w:rPr>
        <w:t>tit</w:t>
      </w:r>
      <w:r>
        <w:rPr>
          <w:rFonts w:ascii="Times New Roman" w:eastAsia="Times New Roman"/>
          <w:w w:val="100"/>
          <w:vertAlign w:val="baseline"/>
        </w:rPr>
        <w:t>y</w:t>
      </w:r>
      <w:r>
        <w:rPr>
          <w:rFonts w:ascii="Times New Roman" w:eastAsia="Times New Roman"/>
          <w:spacing w:val="1"/>
          <w:w w:val="100"/>
          <w:vertAlign w:val="baseline"/>
        </w:rPr>
        <w:t>-</w:t>
      </w:r>
      <w:r>
        <w:rPr>
          <w:rFonts w:ascii="Times New Roman" w:eastAsia="Times New Roman"/>
          <w:spacing w:val="2"/>
          <w:w w:val="100"/>
          <w:vertAlign w:val="baseline"/>
        </w:rPr>
        <w:t>I</w:t>
      </w:r>
      <w:r>
        <w:rPr>
          <w:rFonts w:ascii="Times New Roman" w:eastAsia="Times New Roman"/>
          <w:w w:val="100"/>
          <w:vertAlign w:val="baseline"/>
        </w:rPr>
        <w:t>t</w:t>
      </w:r>
      <w:r>
        <w:rPr>
          <w:rFonts w:ascii="Times New Roman" w:eastAsia="Times New Roman"/>
          <w:spacing w:val="2"/>
          <w:w w:val="100"/>
          <w:vertAlign w:val="baseline"/>
        </w:rPr>
        <w:t>e</w:t>
      </w:r>
      <w:r>
        <w:rPr>
          <w:rFonts w:ascii="Times New Roman" w:eastAsia="Times New Roman"/>
          <w:w w:val="100"/>
          <w:vertAlign w:val="baseline"/>
        </w:rPr>
        <w:t>m</w:t>
      </w:r>
      <w:r>
        <w:rPr>
          <w:rFonts w:ascii="Times New Roman" w:eastAsia="Times New Roman"/>
          <w:spacing w:val="4"/>
          <w:vertAlign w:val="baseline"/>
        </w:rPr>
        <w:t>  </w:t>
      </w:r>
      <w:r>
        <w:rPr>
          <w:rFonts w:ascii="Times New Roman" w:eastAsia="Times New Roman"/>
          <w:spacing w:val="1"/>
          <w:w w:val="100"/>
          <w:vertAlign w:val="baseline"/>
        </w:rPr>
        <w:t>C</w:t>
      </w:r>
      <w:r>
        <w:rPr>
          <w:rFonts w:ascii="Times New Roman" w:eastAsia="Times New Roman"/>
          <w:spacing w:val="2"/>
          <w:w w:val="100"/>
          <w:vertAlign w:val="baseline"/>
        </w:rPr>
        <w:t>o</w:t>
      </w:r>
      <w:r>
        <w:rPr>
          <w:rFonts w:ascii="Times New Roman" w:eastAsia="Times New Roman"/>
          <w:w w:val="100"/>
          <w:vertAlign w:val="baseline"/>
        </w:rPr>
        <w:t>m</w:t>
      </w:r>
      <w:r>
        <w:rPr>
          <w:rFonts w:ascii="Times New Roman" w:eastAsia="Times New Roman"/>
          <w:spacing w:val="2"/>
          <w:w w:val="100"/>
          <w:vertAlign w:val="baseline"/>
        </w:rPr>
        <w:t>p</w:t>
      </w:r>
      <w:r>
        <w:rPr>
          <w:rFonts w:ascii="Times New Roman" w:eastAsia="Times New Roman"/>
          <w:spacing w:val="1"/>
          <w:w w:val="100"/>
          <w:vertAlign w:val="baseline"/>
        </w:rPr>
        <w:t>l</w:t>
      </w:r>
      <w:r>
        <w:rPr>
          <w:rFonts w:ascii="Times New Roman" w:eastAsia="Times New Roman"/>
          <w:spacing w:val="2"/>
          <w:w w:val="100"/>
          <w:vertAlign w:val="baseline"/>
        </w:rPr>
        <w:t>e</w:t>
      </w:r>
      <w:r>
        <w:rPr>
          <w:rFonts w:ascii="Times New Roman" w:eastAsia="Times New Roman"/>
          <w:w w:val="100"/>
          <w:vertAlign w:val="baseline"/>
        </w:rPr>
        <w:t>m</w:t>
      </w:r>
      <w:r>
        <w:rPr>
          <w:rFonts w:ascii="Times New Roman" w:eastAsia="Times New Roman"/>
          <w:spacing w:val="2"/>
          <w:w w:val="100"/>
          <w:vertAlign w:val="baseline"/>
        </w:rPr>
        <w:t>en</w:t>
      </w:r>
      <w:r>
        <w:rPr>
          <w:rFonts w:ascii="Times New Roman" w:eastAsia="Times New Roman"/>
          <w:w w:val="100"/>
          <w:vertAlign w:val="baseline"/>
        </w:rPr>
        <w:t>ta</w:t>
      </w:r>
      <w:r>
        <w:rPr>
          <w:rFonts w:ascii="Times New Roman" w:eastAsia="Times New Roman"/>
          <w:spacing w:val="1"/>
          <w:w w:val="100"/>
          <w:vertAlign w:val="baseline"/>
        </w:rPr>
        <w:t>r</w:t>
      </w:r>
      <w:r>
        <w:rPr>
          <w:rFonts w:ascii="Times New Roman" w:eastAsia="Times New Roman"/>
          <w:w w:val="100"/>
          <w:vertAlign w:val="baseline"/>
        </w:rPr>
        <w:t>y </w:t>
      </w:r>
      <w:r>
        <w:rPr>
          <w:rFonts w:ascii="Times New Roman" w:eastAsia="Times New Roman"/>
          <w:spacing w:val="1"/>
          <w:w w:val="100"/>
          <w:vertAlign w:val="baseline"/>
        </w:rPr>
        <w:t>G</w:t>
      </w:r>
      <w:r>
        <w:rPr>
          <w:rFonts w:ascii="Times New Roman" w:eastAsia="Times New Roman"/>
          <w:spacing w:val="2"/>
          <w:w w:val="100"/>
          <w:vertAlign w:val="baseline"/>
        </w:rPr>
        <w:t>r</w:t>
      </w:r>
      <w:r>
        <w:rPr>
          <w:rFonts w:ascii="Times New Roman" w:eastAsia="Times New Roman"/>
          <w:w w:val="100"/>
          <w:vertAlign w:val="baseline"/>
        </w:rPr>
        <w:t>a</w:t>
      </w:r>
      <w:r>
        <w:rPr>
          <w:rFonts w:ascii="Times New Roman" w:eastAsia="Times New Roman"/>
          <w:spacing w:val="1"/>
          <w:w w:val="100"/>
          <w:vertAlign w:val="baseline"/>
        </w:rPr>
        <w:t>p</w:t>
      </w:r>
      <w:r>
        <w:rPr>
          <w:rFonts w:ascii="Times New Roman" w:eastAsia="Times New Roman"/>
          <w:spacing w:val="2"/>
          <w:w w:val="100"/>
          <w:vertAlign w:val="baseline"/>
        </w:rPr>
        <w:t>h</w:t>
      </w:r>
      <w:r>
        <w:rPr>
          <w:spacing w:val="-11"/>
          <w:w w:val="100"/>
          <w:vertAlign w:val="baseline"/>
        </w:rPr>
        <w:t>）</w:t>
      </w:r>
      <w:r>
        <w:rPr>
          <w:spacing w:val="1"/>
          <w:w w:val="100"/>
          <w:vertAlign w:val="baseline"/>
        </w:rPr>
        <w:t>利用</w:t>
      </w:r>
      <w:r>
        <w:rPr>
          <w:spacing w:val="8"/>
          <w:vertAlign w:val="baseline"/>
        </w:rPr>
        <w:t> </w:t>
      </w:r>
      <w:r>
        <w:rPr>
          <w:rFonts w:ascii="Times New Roman" w:eastAsia="Times New Roman"/>
          <w:spacing w:val="1"/>
          <w:w w:val="100"/>
          <w:vertAlign w:val="baseline"/>
        </w:rPr>
        <w:t>Cl</w:t>
      </w:r>
      <w:r>
        <w:rPr>
          <w:rFonts w:ascii="Times New Roman" w:eastAsia="Times New Roman"/>
          <w:w w:val="100"/>
          <w:vertAlign w:val="baseline"/>
        </w:rPr>
        <w:t>a</w:t>
      </w:r>
      <w:r>
        <w:rPr>
          <w:rFonts w:ascii="Times New Roman" w:eastAsia="Times New Roman"/>
          <w:spacing w:val="1"/>
          <w:w w:val="100"/>
          <w:vertAlign w:val="baseline"/>
        </w:rPr>
        <w:t>u</w:t>
      </w:r>
      <w:r>
        <w:rPr>
          <w:rFonts w:ascii="Times New Roman" w:eastAsia="Times New Roman"/>
          <w:spacing w:val="2"/>
          <w:w w:val="100"/>
          <w:vertAlign w:val="baseline"/>
        </w:rPr>
        <w:t>de</w:t>
      </w:r>
      <w:r>
        <w:rPr>
          <w:rFonts w:ascii="Times New Roman" w:eastAsia="Times New Roman"/>
          <w:spacing w:val="1"/>
          <w:w w:val="100"/>
          <w:vertAlign w:val="baseline"/>
        </w:rPr>
        <w:t>-</w:t>
      </w:r>
      <w:r>
        <w:rPr>
          <w:rFonts w:ascii="Times New Roman" w:eastAsia="Times New Roman"/>
          <w:w w:val="100"/>
          <w:vertAlign w:val="baseline"/>
        </w:rPr>
        <w:t>2</w:t>
      </w:r>
      <w:r>
        <w:rPr>
          <w:rFonts w:ascii="Times New Roman" w:eastAsia="Times New Roman"/>
          <w:spacing w:val="3"/>
          <w:vertAlign w:val="baseline"/>
        </w:rPr>
        <w:t>  </w:t>
      </w:r>
      <w:r>
        <w:rPr>
          <w:spacing w:val="1"/>
          <w:w w:val="100"/>
          <w:vertAlign w:val="baseline"/>
        </w:rPr>
        <w:t>驱动实体互补关系推理，构建</w:t>
      </w:r>
    </w:p>
    <w:p>
      <w:pPr>
        <w:pStyle w:val="BodyText"/>
        <w:tabs>
          <w:tab w:pos="1376" w:val="left" w:leader="none"/>
          <w:tab w:pos="2948" w:val="left" w:leader="none"/>
        </w:tabs>
        <w:spacing w:line="295" w:lineRule="auto"/>
        <w:ind w:left="82" w:right="264"/>
      </w:pPr>
      <w:r>
        <w:rPr/>
        <w:t>“实体</w:t>
      </w:r>
      <w:r>
        <w:rPr>
          <w:rFonts w:ascii="Times New Roman" w:hAnsi="Times New Roman" w:eastAsia="Times New Roman"/>
        </w:rPr>
        <w:t>-</w:t>
      </w:r>
      <w:r>
        <w:rPr/>
        <w:t>实体</w:t>
      </w:r>
      <w:r>
        <w:rPr>
          <w:rFonts w:ascii="Times New Roman" w:hAnsi="Times New Roman" w:eastAsia="Times New Roman"/>
        </w:rPr>
        <w:t>-</w:t>
      </w:r>
      <w:r>
        <w:rPr/>
        <w:t>商品</w:t>
      </w:r>
      <w:r>
        <w:rPr>
          <w:spacing w:val="-77"/>
        </w:rPr>
        <w:t>”</w:t>
      </w:r>
      <w:r>
        <w:rPr/>
        <w:t>权重图</w:t>
      </w:r>
      <w:r>
        <w:rPr>
          <w:spacing w:val="-77"/>
        </w:rPr>
        <w:t>，</w:t>
      </w:r>
      <w:r>
        <w:rPr/>
        <w:t>通过双塔 </w:t>
      </w:r>
      <w:r>
        <w:rPr>
          <w:rFonts w:ascii="Times New Roman" w:hAnsi="Times New Roman" w:eastAsia="Times New Roman"/>
        </w:rPr>
        <w:t>GNN</w:t>
      </w:r>
      <w:r>
        <w:rPr>
          <w:rFonts w:ascii="Times New Roman" w:hAnsi="Times New Roman" w:eastAsia="Times New Roman"/>
          <w:spacing w:val="40"/>
        </w:rPr>
        <w:t> </w:t>
      </w:r>
      <w:r>
        <w:rPr/>
        <w:t>在线决策，</w:t>
      </w:r>
      <w:r>
        <w:rPr>
          <w:spacing w:val="75"/>
        </w:rPr>
        <w:t>在支付</w:t>
      </w:r>
      <w:r>
        <w:rPr/>
        <w:t>宝</w:t>
        <w:tab/>
      </w:r>
      <w:r>
        <w:rPr>
          <w:rFonts w:ascii="Times New Roman" w:hAnsi="Times New Roman" w:eastAsia="Times New Roman"/>
        </w:rPr>
        <w:t>3</w:t>
      </w:r>
      <w:r>
        <w:rPr>
          <w:rFonts w:ascii="Times New Roman" w:hAnsi="Times New Roman" w:eastAsia="Times New Roman"/>
          <w:spacing w:val="79"/>
        </w:rPr>
        <w:t> </w:t>
      </w:r>
      <w:r>
        <w:rPr>
          <w:spacing w:val="79"/>
        </w:rPr>
        <w:t>个场景</w:t>
      </w:r>
      <w:r>
        <w:rPr/>
        <w:t>的</w:t>
        <w:tab/>
      </w:r>
      <w:r>
        <w:rPr>
          <w:rFonts w:ascii="Times New Roman" w:hAnsi="Times New Roman" w:eastAsia="Times New Roman"/>
        </w:rPr>
        <w:t>A/B</w:t>
      </w:r>
      <w:r>
        <w:rPr>
          <w:rFonts w:ascii="Times New Roman" w:hAnsi="Times New Roman" w:eastAsia="Times New Roman"/>
          <w:spacing w:val="79"/>
        </w:rPr>
        <w:t> </w:t>
      </w:r>
      <w:r>
        <w:rPr>
          <w:spacing w:val="79"/>
        </w:rPr>
        <w:t>测试中带</w:t>
      </w:r>
      <w:r>
        <w:rPr/>
        <w:t>来 </w:t>
      </w:r>
      <w:r>
        <w:rPr>
          <w:rFonts w:ascii="Times New Roman" w:hAnsi="Times New Roman" w:eastAsia="Times New Roman"/>
        </w:rPr>
        <w:t>6.24%~10.07%</w:t>
      </w:r>
      <w:r>
        <w:rPr>
          <w:rFonts w:ascii="Times New Roman" w:hAnsi="Times New Roman" w:eastAsia="Times New Roman"/>
          <w:spacing w:val="80"/>
        </w:rPr>
        <w:t> </w:t>
      </w:r>
      <w:r>
        <w:rPr/>
        <w:t>的转化率提升</w:t>
      </w:r>
      <w:r>
        <w:rPr>
          <w:rFonts w:ascii="Times New Roman" w:hAnsi="Times New Roman" w:eastAsia="Times New Roman"/>
        </w:rPr>
        <w:t>.</w:t>
      </w:r>
      <w:r>
        <w:rPr/>
        <w:t>通过 </w:t>
      </w:r>
      <w:r>
        <w:rPr>
          <w:rFonts w:ascii="Times New Roman" w:hAnsi="Times New Roman" w:eastAsia="Times New Roman"/>
        </w:rPr>
        <w:t>LLM</w:t>
      </w:r>
      <w:r>
        <w:rPr>
          <w:rFonts w:ascii="Times New Roman" w:hAnsi="Times New Roman" w:eastAsia="Times New Roman"/>
          <w:spacing w:val="80"/>
        </w:rPr>
        <w:t> </w:t>
      </w:r>
      <w:r>
        <w:rPr/>
        <w:t>推理实体间</w:t>
      </w:r>
      <w:r>
        <w:rPr/>
        <w:t> </w:t>
      </w:r>
      <w:r>
        <w:rPr>
          <w:spacing w:val="-2"/>
        </w:rPr>
        <w:t>潜在互补关系，该系统还设计了增量更新机制，通过每</w:t>
      </w:r>
      <w:r>
        <w:rPr/>
        <w:t>日调度更新图谱结构，解决了电商场景实体热度动</w:t>
      </w:r>
      <w:r>
        <w:rPr>
          <w:spacing w:val="4"/>
        </w:rPr>
        <w:t>态演</w:t>
      </w:r>
      <w:r>
        <w:rPr>
          <w:spacing w:val="10"/>
        </w:rPr>
        <w:t>变的挑</w:t>
      </w:r>
      <w:r>
        <w:rPr>
          <w:spacing w:val="12"/>
        </w:rPr>
        <w:t>战</w:t>
      </w:r>
      <w:r>
        <w:rPr>
          <w:rFonts w:ascii="Times New Roman" w:hAnsi="Times New Roman" w:eastAsia="Times New Roman"/>
          <w:vertAlign w:val="superscript"/>
        </w:rPr>
        <w:t>[142]</w:t>
      </w:r>
      <w:r>
        <w:rPr>
          <w:spacing w:val="10"/>
          <w:vertAlign w:val="baseline"/>
        </w:rPr>
        <w:t>另外，更大参数规模</w:t>
      </w:r>
      <w:r>
        <w:rPr>
          <w:vertAlign w:val="baseline"/>
        </w:rPr>
        <w:t>的</w:t>
      </w:r>
      <w:r>
        <w:rPr>
          <w:spacing w:val="40"/>
          <w:vertAlign w:val="baseline"/>
        </w:rPr>
        <w:t> </w:t>
      </w:r>
      <w:r>
        <w:rPr>
          <w:rFonts w:ascii="Times New Roman" w:hAnsi="Times New Roman" w:eastAsia="Times New Roman"/>
          <w:vertAlign w:val="baseline"/>
        </w:rPr>
        <w:t>DeepSeek-</w:t>
      </w:r>
      <w:r>
        <w:rPr>
          <w:rFonts w:ascii="Times New Roman" w:hAnsi="Times New Roman" w:eastAsia="Times New Roman"/>
          <w:spacing w:val="80"/>
          <w:vertAlign w:val="baseline"/>
        </w:rPr>
        <w:t> </w:t>
      </w:r>
      <w:r>
        <w:rPr>
          <w:rFonts w:ascii="Times New Roman" w:hAnsi="Times New Roman" w:eastAsia="Times New Roman"/>
          <w:vertAlign w:val="baseline"/>
        </w:rPr>
        <w:t>Rec</w:t>
      </w:r>
      <w:r>
        <w:rPr>
          <w:rFonts w:ascii="Times New Roman" w:hAnsi="Times New Roman" w:eastAsia="Times New Roman"/>
          <w:vertAlign w:val="superscript"/>
        </w:rPr>
        <w:t>[143]</w:t>
      </w:r>
      <w:r>
        <w:rPr>
          <w:rFonts w:ascii="Times New Roman" w:hAnsi="Times New Roman" w:eastAsia="Times New Roman"/>
          <w:spacing w:val="80"/>
          <w:vertAlign w:val="baseline"/>
        </w:rPr>
        <w:t> </w:t>
      </w:r>
      <w:r>
        <w:rPr>
          <w:rFonts w:ascii="Times New Roman" w:hAnsi="Times New Roman" w:eastAsia="Times New Roman"/>
          <w:spacing w:val="7"/>
          <w:position w:val="-1"/>
          <w:vertAlign w:val="baseline"/>
        </w:rPr>
        <w:drawing>
          <wp:inline distT="0" distB="0" distL="0" distR="0">
            <wp:extent cx="123825" cy="123825"/>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13" cstate="print"/>
                    <a:stretch>
                      <a:fillRect/>
                    </a:stretch>
                  </pic:blipFill>
                  <pic:spPr>
                    <a:xfrm>
                      <a:off x="0" y="0"/>
                      <a:ext cx="123825" cy="123825"/>
                    </a:xfrm>
                    <a:prstGeom prst="rect">
                      <a:avLst/>
                    </a:prstGeom>
                  </pic:spPr>
                </pic:pic>
              </a:graphicData>
            </a:graphic>
          </wp:inline>
        </w:drawing>
      </w:r>
      <w:r>
        <w:rPr>
          <w:rFonts w:ascii="Times New Roman" w:hAnsi="Times New Roman" w:eastAsia="Times New Roman"/>
          <w:spacing w:val="7"/>
          <w:position w:val="-1"/>
          <w:vertAlign w:val="baseline"/>
        </w:rPr>
      </w:r>
      <w:r>
        <w:rPr>
          <w:vertAlign w:val="baseline"/>
        </w:rPr>
        <w:t>托</w:t>
      </w:r>
      <w:r>
        <w:rPr>
          <w:spacing w:val="40"/>
          <w:vertAlign w:val="baseline"/>
        </w:rPr>
        <w:t> </w:t>
      </w:r>
      <w:r>
        <w:rPr>
          <w:rFonts w:ascii="Times New Roman" w:hAnsi="Times New Roman" w:eastAsia="Times New Roman"/>
          <w:vertAlign w:val="baseline"/>
        </w:rPr>
        <w:t>67B-MoE</w:t>
      </w:r>
      <w:r>
        <w:rPr>
          <w:rFonts w:ascii="Times New Roman" w:hAnsi="Times New Roman" w:eastAsia="Times New Roman"/>
          <w:spacing w:val="80"/>
          <w:vertAlign w:val="baseline"/>
        </w:rPr>
        <w:t> </w:t>
      </w:r>
      <w:r>
        <w:rPr>
          <w:vertAlign w:val="baseline"/>
        </w:rPr>
        <w:t>模</w:t>
      </w:r>
      <w:r>
        <w:rPr>
          <w:spacing w:val="10"/>
          <w:vertAlign w:val="baseline"/>
        </w:rPr>
        <w:t>型</w:t>
      </w:r>
      <w:r>
        <w:rPr>
          <w:vertAlign w:val="baseline"/>
        </w:rPr>
        <w:t>，在预训</w:t>
      </w:r>
      <w:r>
        <w:rPr>
          <w:spacing w:val="10"/>
          <w:vertAlign w:val="baseline"/>
        </w:rPr>
        <w:t>练</w:t>
      </w:r>
      <w:r>
        <w:rPr>
          <w:vertAlign w:val="baseline"/>
        </w:rPr>
        <w:t>阶段注入千亿级商品 </w:t>
      </w:r>
      <w:r>
        <w:rPr>
          <w:rFonts w:ascii="Times New Roman" w:hAnsi="Times New Roman" w:eastAsia="Times New Roman"/>
          <w:vertAlign w:val="baseline"/>
        </w:rPr>
        <w:t>KG</w:t>
      </w:r>
      <w:r>
        <w:rPr>
          <w:rFonts w:ascii="Times New Roman" w:hAnsi="Times New Roman" w:eastAsia="Times New Roman"/>
          <w:spacing w:val="40"/>
          <w:vertAlign w:val="baseline"/>
        </w:rPr>
        <w:t> </w:t>
      </w:r>
      <w:r>
        <w:rPr>
          <w:vertAlign w:val="baseline"/>
        </w:rPr>
        <w:t>三元组</w:t>
      </w:r>
      <w:r>
        <w:rPr>
          <w:spacing w:val="-78"/>
          <w:vertAlign w:val="baseline"/>
        </w:rPr>
        <w:t>，</w:t>
      </w:r>
      <w:r>
        <w:rPr>
          <w:vertAlign w:val="baseline"/>
        </w:rPr>
        <w:t>通过专家路由将关系类型映射到不</w:t>
      </w:r>
      <w:r>
        <w:rPr>
          <w:spacing w:val="-2"/>
          <w:vertAlign w:val="baseline"/>
        </w:rPr>
        <w:t>同专家子网络，实现毫秒级个性化重排，已在短视频与跨境电商搜索中全面替换原双塔模型。总体来看</w:t>
      </w:r>
      <w:r>
        <w:rPr>
          <w:vertAlign w:val="baseline"/>
        </w:rPr>
        <w:t>，</w:t>
      </w:r>
      <w:r>
        <w:rPr>
          <w:rFonts w:ascii="Times New Roman" w:hAnsi="Times New Roman" w:eastAsia="Times New Roman"/>
          <w:vertAlign w:val="baseline"/>
        </w:rPr>
        <w:t>GraphRAG</w:t>
      </w:r>
      <w:r>
        <w:rPr>
          <w:rFonts w:ascii="Times New Roman" w:hAnsi="Times New Roman" w:eastAsia="Times New Roman"/>
          <w:spacing w:val="40"/>
          <w:vertAlign w:val="baseline"/>
        </w:rPr>
        <w:t> </w:t>
      </w:r>
      <w:r>
        <w:rPr>
          <w:vertAlign w:val="baseline"/>
        </w:rPr>
        <w:t>提供可解释链路，</w:t>
      </w:r>
      <w:r>
        <w:rPr>
          <w:rFonts w:ascii="Times New Roman" w:hAnsi="Times New Roman" w:eastAsia="Times New Roman"/>
          <w:vertAlign w:val="baseline"/>
        </w:rPr>
        <w:t>LightRAG</w:t>
      </w:r>
      <w:r>
        <w:rPr>
          <w:rFonts w:ascii="Times New Roman" w:hAnsi="Times New Roman" w:eastAsia="Times New Roman"/>
          <w:spacing w:val="40"/>
          <w:vertAlign w:val="baseline"/>
        </w:rPr>
        <w:t> </w:t>
      </w:r>
      <w:r>
        <w:rPr>
          <w:vertAlign w:val="baseline"/>
        </w:rPr>
        <w:t>优化延迟，</w:t>
      </w:r>
      <w:r>
        <w:rPr>
          <w:rFonts w:ascii="Times New Roman" w:hAnsi="Times New Roman" w:eastAsia="Times New Roman"/>
          <w:vertAlign w:val="baseline"/>
        </w:rPr>
        <w:t>LLM-KERec</w:t>
      </w:r>
      <w:r>
        <w:rPr>
          <w:rFonts w:ascii="Times New Roman" w:hAnsi="Times New Roman" w:eastAsia="Times New Roman"/>
          <w:spacing w:val="40"/>
          <w:vertAlign w:val="baseline"/>
        </w:rPr>
        <w:t> </w:t>
      </w:r>
      <w:r>
        <w:rPr>
          <w:vertAlign w:val="baseline"/>
        </w:rPr>
        <w:t>与 </w:t>
      </w:r>
      <w:r>
        <w:rPr>
          <w:rFonts w:ascii="Times New Roman" w:hAnsi="Times New Roman" w:eastAsia="Times New Roman"/>
          <w:vertAlign w:val="baseline"/>
        </w:rPr>
        <w:t>DeepSeek-Rec</w:t>
      </w:r>
      <w:r>
        <w:rPr>
          <w:rFonts w:ascii="Times New Roman" w:hAnsi="Times New Roman" w:eastAsia="Times New Roman"/>
          <w:spacing w:val="40"/>
          <w:vertAlign w:val="baseline"/>
        </w:rPr>
        <w:t> </w:t>
      </w:r>
      <w:r>
        <w:rPr>
          <w:vertAlign w:val="baseline"/>
        </w:rPr>
        <w:t>分别从互补推理和超大规模语义对齐切入，共同标志着推荐系统进入</w:t>
      </w:r>
      <w:r>
        <w:rPr>
          <w:spacing w:val="40"/>
          <w:vertAlign w:val="baseline"/>
        </w:rPr>
        <w:t> </w:t>
      </w:r>
      <w:r>
        <w:rPr>
          <w:vertAlign w:val="baseline"/>
        </w:rPr>
        <w:t>“图</w:t>
      </w:r>
      <w:r>
        <w:rPr>
          <w:spacing w:val="-2"/>
          <w:vertAlign w:val="baseline"/>
        </w:rPr>
        <w:t>谱增强的百亿参数”时代。</w:t>
      </w:r>
    </w:p>
    <w:p>
      <w:pPr>
        <w:pStyle w:val="BodyText"/>
        <w:spacing w:after="0" w:line="295" w:lineRule="auto"/>
        <w:sectPr>
          <w:type w:val="continuous"/>
          <w:pgSz w:w="11420" w:h="15630"/>
          <w:pgMar w:header="868" w:footer="0" w:top="1400" w:bottom="280" w:left="425" w:right="425"/>
          <w:cols w:num="2" w:equalWidth="0">
            <w:col w:w="5274" w:space="40"/>
            <w:col w:w="5256"/>
          </w:cols>
        </w:sectPr>
      </w:pPr>
    </w:p>
    <w:p>
      <w:pPr>
        <w:pStyle w:val="BodyText"/>
      </w:pPr>
    </w:p>
    <w:p>
      <w:pPr>
        <w:pStyle w:val="BodyText"/>
        <w:spacing w:before="75"/>
      </w:pPr>
    </w:p>
    <w:p>
      <w:pPr>
        <w:pStyle w:val="BodyText"/>
        <w:spacing w:after="0"/>
        <w:sectPr>
          <w:pgSz w:w="11420" w:h="15630"/>
          <w:pgMar w:header="819" w:footer="0" w:top="1160" w:bottom="280" w:left="425" w:right="425"/>
        </w:sectPr>
      </w:pPr>
    </w:p>
    <w:p>
      <w:pPr>
        <w:pStyle w:val="Heading1"/>
        <w:numPr>
          <w:ilvl w:val="0"/>
          <w:numId w:val="1"/>
        </w:numPr>
        <w:tabs>
          <w:tab w:pos="741" w:val="left" w:leader="none"/>
        </w:tabs>
        <w:spacing w:line="414" w:lineRule="exact" w:before="0" w:after="0"/>
        <w:ind w:left="741" w:right="0" w:hanging="372"/>
        <w:jc w:val="left"/>
      </w:pPr>
      <w:r>
        <w:rPr>
          <w:spacing w:val="-2"/>
        </w:rPr>
        <w:t>现存挑战及未来展望</w:t>
      </w:r>
    </w:p>
    <w:p>
      <w:pPr>
        <w:pStyle w:val="BodyText"/>
        <w:spacing w:line="242" w:lineRule="exact"/>
        <w:ind w:left="777"/>
      </w:pPr>
      <w:r>
        <w:rPr>
          <w:spacing w:val="-1"/>
        </w:rPr>
        <w:t>基于知识图谱的推荐系统仍面临诸多技术瓶颈和</w:t>
      </w:r>
    </w:p>
    <w:p>
      <w:pPr>
        <w:pStyle w:val="BodyText"/>
        <w:spacing w:line="295" w:lineRule="auto" w:before="58"/>
        <w:ind w:left="369" w:right="110"/>
      </w:pPr>
      <w:r>
        <w:rPr>
          <w:spacing w:val="-2"/>
        </w:rPr>
        <w:t>开放性挑战。本章从知识图谱模块优化、推荐任务模块优化以及多任务优化三个维度，系统梳理当前研究的核心问题，并结合最新研究趋势提出未来发展方</w:t>
      </w:r>
      <w:r>
        <w:rPr>
          <w:spacing w:val="80"/>
          <w:w w:val="150"/>
        </w:rPr>
        <w:t> </w:t>
      </w:r>
      <w:r>
        <w:rPr>
          <w:spacing w:val="-6"/>
        </w:rPr>
        <w:t>向。</w:t>
      </w:r>
    </w:p>
    <w:p>
      <w:pPr>
        <w:pStyle w:val="Heading1"/>
        <w:numPr>
          <w:ilvl w:val="1"/>
          <w:numId w:val="1"/>
        </w:numPr>
        <w:tabs>
          <w:tab w:pos="987" w:val="left" w:leader="none"/>
        </w:tabs>
        <w:spacing w:line="326" w:lineRule="exact" w:before="0" w:after="0"/>
        <w:ind w:left="987" w:right="0" w:hanging="618"/>
        <w:jc w:val="left"/>
      </w:pPr>
      <w:r>
        <w:rPr/>
        <mc:AlternateContent>
          <mc:Choice Requires="wps">
            <w:drawing>
              <wp:anchor distT="0" distB="0" distL="0" distR="0" allowOverlap="1" layoutInCell="1" locked="0" behindDoc="1" simplePos="0" relativeHeight="485532672">
                <wp:simplePos x="0" y="0"/>
                <wp:positionH relativeFrom="page">
                  <wp:posOffset>1682750</wp:posOffset>
                </wp:positionH>
                <wp:positionV relativeFrom="paragraph">
                  <wp:posOffset>43306</wp:posOffset>
                </wp:positionV>
                <wp:extent cx="4147185" cy="4191000"/>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4147185" cy="4191000"/>
                          <a:chExt cx="4147185" cy="4191000"/>
                        </a:xfrm>
                      </wpg:grpSpPr>
                      <pic:pic>
                        <pic:nvPicPr>
                          <pic:cNvPr id="514" name="Image 514"/>
                          <pic:cNvPicPr/>
                        </pic:nvPicPr>
                        <pic:blipFill>
                          <a:blip r:embed="rId13" cstate="print"/>
                          <a:stretch>
                            <a:fillRect/>
                          </a:stretch>
                        </pic:blipFill>
                        <pic:spPr>
                          <a:xfrm>
                            <a:off x="2337572" y="1459991"/>
                            <a:ext cx="123825" cy="123825"/>
                          </a:xfrm>
                          <a:prstGeom prst="rect">
                            <a:avLst/>
                          </a:prstGeom>
                        </pic:spPr>
                      </pic:pic>
                      <wps:wsp>
                        <wps:cNvPr id="515" name="Graphic 515"/>
                        <wps:cNvSpPr/>
                        <wps:spPr>
                          <a:xfrm>
                            <a:off x="6350"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3.409973pt;width:326.55pt;height:330pt;mso-position-horizontal-relative:page;mso-position-vertical-relative:paragraph;z-index:-17783808" id="docshapegroup406" coordorigin="2650,68" coordsize="6531,6600">
                <v:shape style="position:absolute;left:6331;top:2367;width:195;height:195" type="#_x0000_t75" id="docshape407" stroked="false">
                  <v:imagedata r:id="rId13" o:title=""/>
                </v:shape>
                <v:shape style="position:absolute;left:2660;top:78;width:6511;height:6580" id="docshape408" coordorigin="2660,78" coordsize="6511,6580" path="m2660,5598l3160,5098,3080,4998,3300,4778,3380,4878,3900,4378,4780,5258,4830,5328,4858,5393,4861,5453,4836,5508,4780,5558,4420,5918,4520,6018,4320,6238,4220,6138,3700,6658,2660,5598xm3360,5278l3060,5578,3740,6278,4060,5978,3360,5278xm4260,5758l4540,5478,4548,5474,4545,5463,4534,5444,4520,5418,3860,4778,3560,5078,4260,5758xm3960,4078l5160,2858,6300,3998,6345,4055,6360,4108,6345,4161,6300,4218,5200,5318,3960,4078xm4300,4038l5240,4978,6020,4178,6043,4163,6050,4146,6043,4125,6020,4098,5140,3218,4300,4038xm4600,4238l4440,4078,5160,3358,5320,3518,5040,3798,5160,3938,5440,3638,5600,3798,5320,4098,5500,4278,5600,4178,5611,4166,5615,4156,5611,4142,5600,4118,5500,4038,5680,3878,5840,4038,5885,4098,5900,4156,5885,4210,5840,4258,5240,4858,5080,4698,5320,4458,5140,4278,4880,4518,4740,4358,4980,4118,4840,3998,4600,4238xm5540,2898l5560,2878,5583,2863,5593,2848,5591,2833,5580,2818,5480,2598,5680,2418,5720,2478,6040,2158,6200,2318,6000,2498,6320,2818,6540,2598,6700,2758,6460,2978,6520,3058,6640,2938,7060,3138,7086,3149,7105,3153,7116,3149,7120,3138,7120,3138,6080,2078,6620,1518,7680,2578,7725,2638,7740,2698,7725,2758,7680,2818,7280,3218,7300,3238,7120,3418,7089,3441,7055,3448,7013,3441,6960,3418,6640,3258,6640,3278,6820,3638,6827,3684,6818,3731,6789,3782,6740,3838,6620,3958,6460,3798,6500,3758,6512,3744,6518,3731,6520,3722,6520,3718,6260,3178,6040,3398,5880,3238,6120,2998,5880,2758,5860,2778,5868,2846,5863,2901,5846,2944,5820,2978,5720,3078,5540,2898xm6580,1878l6440,2038,7300,2898,7420,2758,7420,2754,7418,2743,7412,2724,7400,2698,6580,1878xm6760,1278l7940,78,9080,1218,9138,1276,9168,1331,9171,1385,9148,1440,9100,1498,8900,1698,8740,1558,8860,1438,8871,1420,8873,1396,8863,1368,8840,1338,7940,438,7120,1278,8200,2358,8020,2538,6760,1278xm7820,1718l7200,1338,7360,1198,7640,1378,7480,1078,7760,818,8020,958,7880,698,8020,538,8320,1118,8760,1398,8620,1538,8500,1458,8620,1678,8480,1838,8180,1258,7660,978,7980,1578,8460,1838,8320,1998,8120,1878,8240,2078,8100,2218,7820,1718xm2660,5598l3160,5098,3080,4998,3300,4778,3380,4878,3900,4378,4780,5258,4830,5328,4858,5393,4861,5453,4836,5508,4780,5558,4420,5918,4520,6018,4320,6238,4220,6138,3700,6658,2660,5598xm3360,5278l3060,5578,3740,6278,4060,5978,3360,5278xm4260,5758l4540,5478,4548,5474,4545,5463,4534,5444,4520,5418,3860,4778,3560,5078,4260,5758xm3960,4078l5160,2858,6300,3998,6345,4055,6360,4108,6345,4161,6300,4218,5200,5318,3960,4078xm4300,4038l5240,4978,6020,4178,6043,4163,6050,4146,6043,4125,6020,4098,5140,3218,4300,4038xm4600,4238l4440,4078,5160,3358,5320,3518,5040,3798,5160,3938,5440,3638,5600,3798,5320,4098,5500,4278,5600,4178,5611,4166,5615,4156,5611,4142,5600,4118,5500,4038,5680,3878,5840,4038,5885,4098,5900,4156,5885,4210,5840,4258,5240,4858,5080,4698,5320,4458,5140,4278,4880,4518,4740,4358,4980,4118,4840,3998,4600,4238xm5540,2898l5560,2878,5583,2863,5593,2848,5591,2833,5580,2818,5480,2598,5680,2418,5720,2478,6040,2158,6200,2318,6000,2498,6320,2818,6540,2598,6700,2758,6460,2978,6520,3058,6640,2938,7060,3138,7086,3149,7105,3153,7116,3149,7120,3138,7120,3138,6080,2078,6620,1518,7680,2578,7725,2638,7740,2698,7725,2758,7680,2818,7280,3218,7300,3238,7120,3418,7089,3441,7055,3448,7013,3441,6960,3418,6640,3258,6640,3278,6820,3638,6827,3684,6818,3731,6789,3782,6740,3838,6620,3958,6460,3798,6500,3758,6512,3744,6518,3731,6520,3722,6520,3718,6260,3178,6040,3398,5880,3238,6120,2998,5880,2758,5860,2778,5868,2846,5863,2901,5846,2944,5820,2978,5720,3078,5540,2898xm6580,1878l6440,2038,7300,2898,7420,2758,7420,2754,7418,2743,7412,2724,7400,2698,6580,1878xm6760,1278l7940,78,9080,1218,9138,1276,9168,1331,9171,1385,9148,1440,9100,1498,8900,1698,8740,1558,8860,1438,8871,1420,8873,1396,8863,1368,8840,1338,7940,438,7120,1278,8200,2358,8020,2538,6760,1278xm7820,1718l7200,1338,7360,1198,7640,1378,7480,1078,7760,818,8020,958,7880,698,8020,538,8320,1118,8760,1398,8620,1538,8500,1458,8620,1678,8480,1838,8180,1258,7660,978,7980,1578,8460,1838,8320,1998,8120,1878,8240,2078,8100,2218,7820,1718xe" filled="false" stroked="true" strokeweight="1pt" strokecolor="#00ff00">
                  <v:path arrowok="t"/>
                  <v:stroke dashstyle="solid"/>
                </v:shape>
                <w10:wrap type="none"/>
              </v:group>
            </w:pict>
          </mc:Fallback>
        </mc:AlternateContent>
      </w:r>
      <w:r>
        <w:rPr>
          <w:spacing w:val="-1"/>
        </w:rPr>
        <w:t>知识图谱模块优化方面</w:t>
      </w:r>
    </w:p>
    <w:p>
      <w:pPr>
        <w:pStyle w:val="ListParagraph"/>
        <w:numPr>
          <w:ilvl w:val="0"/>
          <w:numId w:val="7"/>
        </w:numPr>
        <w:tabs>
          <w:tab w:pos="1185" w:val="left" w:leader="none"/>
        </w:tabs>
        <w:spacing w:line="242" w:lineRule="exact" w:before="0" w:after="0"/>
        <w:ind w:left="1185" w:right="0" w:hanging="510"/>
        <w:jc w:val="left"/>
        <w:rPr>
          <w:sz w:val="20"/>
        </w:rPr>
      </w:pPr>
      <w:r>
        <w:rPr>
          <w:spacing w:val="-1"/>
          <w:sz w:val="20"/>
        </w:rPr>
        <w:t>动态知识更新与时效性不足：现有知识图谱</w:t>
      </w:r>
    </w:p>
    <w:p>
      <w:pPr>
        <w:pStyle w:val="BodyText"/>
        <w:spacing w:line="295" w:lineRule="auto" w:before="59"/>
        <w:ind w:left="369"/>
      </w:pPr>
      <w:r>
        <w:rPr>
          <w:spacing w:val="3"/>
          <w:w w:val="100"/>
        </w:rPr>
        <w:t>多</w:t>
      </w:r>
      <w:r>
        <w:rPr>
          <w:spacing w:val="3"/>
          <w:w w:val="100"/>
          <w:position w:val="-1"/>
        </w:rPr>
        <w:drawing>
          <wp:inline distT="0" distB="0" distL="0" distR="0">
            <wp:extent cx="123825" cy="123825"/>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13" cstate="print"/>
                    <a:stretch>
                      <a:fillRect/>
                    </a:stretch>
                  </pic:blipFill>
                  <pic:spPr>
                    <a:xfrm>
                      <a:off x="0" y="0"/>
                      <a:ext cx="123825" cy="123825"/>
                    </a:xfrm>
                    <a:prstGeom prst="rect">
                      <a:avLst/>
                    </a:prstGeom>
                  </pic:spPr>
                </pic:pic>
              </a:graphicData>
            </a:graphic>
          </wp:inline>
        </w:drawing>
      </w:r>
      <w:r>
        <w:rPr>
          <w:spacing w:val="3"/>
          <w:w w:val="100"/>
          <w:position w:val="-1"/>
        </w:rPr>
      </w:r>
      <w:r>
        <w:rPr>
          <w:spacing w:val="3"/>
          <w:w w:val="100"/>
        </w:rPr>
        <w:t>赖静态数据构建</w:t>
      </w:r>
      <w:r>
        <w:rPr>
          <w:spacing w:val="-88"/>
          <w:w w:val="100"/>
        </w:rPr>
        <w:t>，</w:t>
      </w:r>
      <w:r>
        <w:rPr>
          <w:spacing w:val="3"/>
          <w:w w:val="100"/>
        </w:rPr>
        <w:t>难以适应实时变化的用户兴趣。</w:t>
      </w:r>
      <w:r>
        <w:rPr>
          <w:spacing w:val="1"/>
          <w:w w:val="100"/>
        </w:rPr>
        <w:t>尽管</w:t>
      </w:r>
      <w:r>
        <w:rPr>
          <w:spacing w:val="6"/>
        </w:rPr>
        <w:t> </w:t>
      </w:r>
      <w:r>
        <w:rPr>
          <w:rFonts w:ascii="Times New Roman" w:eastAsia="Times New Roman"/>
          <w:spacing w:val="1"/>
          <w:w w:val="100"/>
        </w:rPr>
        <w:t>TK</w:t>
      </w:r>
      <w:r>
        <w:rPr>
          <w:rFonts w:ascii="Times New Roman" w:eastAsia="Times New Roman"/>
          <w:w w:val="100"/>
        </w:rPr>
        <w:t>G</w:t>
      </w:r>
      <w:r>
        <w:rPr>
          <w:rFonts w:ascii="Times New Roman" w:eastAsia="Times New Roman"/>
          <w:spacing w:val="1"/>
        </w:rPr>
        <w:t>  </w:t>
      </w:r>
      <w:r>
        <w:rPr>
          <w:spacing w:val="2"/>
          <w:w w:val="100"/>
        </w:rPr>
        <w:t>研究取得进展，但动态实体关系的高效更</w:t>
      </w:r>
      <w:r>
        <w:rPr>
          <w:spacing w:val="1"/>
          <w:w w:val="100"/>
        </w:rPr>
        <w:t>新仍受限于计算复杂度，例如</w:t>
      </w:r>
      <w:r>
        <w:rPr>
          <w:spacing w:val="-45"/>
        </w:rPr>
        <w:t> </w:t>
      </w:r>
      <w:r>
        <w:rPr>
          <w:rFonts w:ascii="Times New Roman" w:eastAsia="Times New Roman"/>
          <w:spacing w:val="1"/>
          <w:w w:val="100"/>
        </w:rPr>
        <w:t>TU</w:t>
      </w:r>
      <w:r>
        <w:rPr>
          <w:rFonts w:ascii="Times New Roman" w:eastAsia="Times New Roman"/>
          <w:spacing w:val="2"/>
          <w:w w:val="100"/>
        </w:rPr>
        <w:t>T</w:t>
      </w:r>
      <w:r>
        <w:rPr>
          <w:rFonts w:ascii="Times New Roman" w:eastAsia="Times New Roman"/>
          <w:w w:val="100"/>
        </w:rPr>
        <w:t>R</w:t>
      </w:r>
      <w:r>
        <w:rPr>
          <w:rFonts w:ascii="Times New Roman" w:eastAsia="Times New Roman"/>
          <w:spacing w:val="1"/>
        </w:rPr>
        <w:t> </w:t>
      </w:r>
      <w:r>
        <w:rPr>
          <w:spacing w:val="2"/>
          <w:w w:val="100"/>
        </w:rPr>
        <w:t>模型虽支持四维张量建模，但万级节点实时更新的训练时间仍呈指数</w:t>
      </w:r>
      <w:r>
        <w:rPr>
          <w:spacing w:val="3"/>
          <w:w w:val="100"/>
        </w:rPr>
        <w:t>增长。</w:t>
      </w:r>
    </w:p>
    <w:p>
      <w:pPr>
        <w:pStyle w:val="ListParagraph"/>
        <w:numPr>
          <w:ilvl w:val="0"/>
          <w:numId w:val="7"/>
        </w:numPr>
        <w:tabs>
          <w:tab w:pos="1185" w:val="left" w:leader="none"/>
        </w:tabs>
        <w:spacing w:line="295" w:lineRule="auto" w:before="0" w:after="0"/>
        <w:ind w:left="369" w:right="105" w:firstLine="306"/>
        <w:jc w:val="both"/>
        <w:rPr>
          <w:sz w:val="20"/>
        </w:rPr>
      </w:pPr>
      <w:r>
        <w:rPr>
          <w:spacing w:val="-2"/>
          <w:sz w:val="20"/>
        </w:rPr>
        <w:t>长尾实体与稀疏性问题：冷门领域（如罕见病诊疗）的实体覆盖率低，现有嵌入方法对长尾实体表征能力不足，导致链接预测准确率大幅下降</w:t>
      </w:r>
    </w:p>
    <w:p>
      <w:pPr>
        <w:pStyle w:val="BodyText"/>
        <w:spacing w:line="295" w:lineRule="auto"/>
        <w:ind w:left="369" w:right="105" w:firstLine="408"/>
        <w:jc w:val="both"/>
      </w:pPr>
      <w:r>
        <w:rPr>
          <w:spacing w:val="-2"/>
        </w:rPr>
        <w:t>未来发展趋势主要是结合增量学习和边缘计算，实现局部图谱的实时更新，同时深度探索时序扩散模型补全动态关系。</w:t>
      </w:r>
    </w:p>
    <w:p>
      <w:pPr>
        <w:pStyle w:val="Heading1"/>
        <w:numPr>
          <w:ilvl w:val="1"/>
          <w:numId w:val="1"/>
        </w:numPr>
        <w:tabs>
          <w:tab w:pos="987" w:val="left" w:leader="none"/>
        </w:tabs>
        <w:spacing w:line="333" w:lineRule="exact" w:before="0" w:after="0"/>
        <w:ind w:left="987" w:right="0" w:hanging="618"/>
        <w:jc w:val="left"/>
      </w:pPr>
      <w:r>
        <w:rPr>
          <w:spacing w:val="-1"/>
        </w:rPr>
        <w:t>推荐任务模块优化方面</w:t>
      </w:r>
    </w:p>
    <w:p>
      <w:pPr>
        <w:pStyle w:val="ListParagraph"/>
        <w:numPr>
          <w:ilvl w:val="0"/>
          <w:numId w:val="8"/>
        </w:numPr>
        <w:tabs>
          <w:tab w:pos="1185" w:val="left" w:leader="none"/>
        </w:tabs>
        <w:spacing w:line="336" w:lineRule="auto" w:before="0" w:after="0"/>
        <w:ind w:left="369" w:right="106" w:firstLine="306"/>
        <w:jc w:val="both"/>
        <w:rPr>
          <w:sz w:val="20"/>
        </w:rPr>
      </w:pPr>
      <w:r>
        <w:rPr>
          <w:spacing w:val="-2"/>
          <w:sz w:val="20"/>
        </w:rPr>
        <w:t>高阶关系建模的复杂度与可解释性矛盾：现有模型在通过多跳聚合捕捉高阶语义时，计算量会随跳数增加呈指数性增长，且路径可解释性也会下降。另外，注意力机制虽能动态分配权重，但多头注意力的正交约束可能过度简化意图独立性假设。</w:t>
      </w:r>
    </w:p>
    <w:p>
      <w:pPr>
        <w:pStyle w:val="ListParagraph"/>
        <w:numPr>
          <w:ilvl w:val="0"/>
          <w:numId w:val="8"/>
        </w:numPr>
        <w:tabs>
          <w:tab w:pos="1185" w:val="left" w:leader="none"/>
        </w:tabs>
        <w:spacing w:line="336" w:lineRule="auto" w:before="0" w:after="0"/>
        <w:ind w:left="369" w:right="104" w:firstLine="306"/>
        <w:jc w:val="both"/>
        <w:rPr>
          <w:sz w:val="20"/>
        </w:rPr>
      </w:pPr>
      <w:r>
        <w:rPr>
          <w:spacing w:val="-2"/>
          <w:sz w:val="20"/>
        </w:rPr>
        <w:t>多源异构数据融合困难：用户行为数据、社交网络、知识图谱等多模态数据的对齐与融合需要更好的统一框架，且在跨领域知识迁移时，实体语义歧义性会加剧。</w:t>
      </w:r>
    </w:p>
    <w:p>
      <w:pPr>
        <w:pStyle w:val="BodyText"/>
        <w:spacing w:line="242" w:lineRule="exact"/>
        <w:ind w:left="777"/>
      </w:pPr>
      <w:r>
        <w:rPr>
          <w:spacing w:val="-1"/>
        </w:rPr>
        <w:t>未来可以引入因果图模型，区分混淆因子，减少</w:t>
      </w:r>
    </w:p>
    <w:p>
      <w:pPr>
        <w:pStyle w:val="BodyText"/>
        <w:spacing w:line="295" w:lineRule="auto" w:before="51"/>
        <w:ind w:left="369" w:right="110"/>
        <w:jc w:val="both"/>
      </w:pPr>
      <w:r>
        <w:rPr>
          <w:spacing w:val="-2"/>
        </w:rPr>
        <w:t>数据偏差导致的“信息茧房”效应。另外还需要加强同态加密与知识蒸馏在推荐系统上的应用，使得在分布式环境下能够实现隐私安全的跨域推荐。</w:t>
      </w:r>
    </w:p>
    <w:p>
      <w:pPr>
        <w:pStyle w:val="Heading1"/>
        <w:numPr>
          <w:ilvl w:val="1"/>
          <w:numId w:val="1"/>
        </w:numPr>
        <w:tabs>
          <w:tab w:pos="987" w:val="left" w:leader="none"/>
        </w:tabs>
        <w:spacing w:line="326" w:lineRule="exact" w:before="0" w:after="0"/>
        <w:ind w:left="987" w:right="0" w:hanging="618"/>
        <w:jc w:val="left"/>
      </w:pPr>
      <w:r>
        <w:rPr>
          <w:spacing w:val="-2"/>
        </w:rPr>
        <w:t>多任务模块优化方面</w:t>
      </w:r>
    </w:p>
    <w:p>
      <w:pPr>
        <w:pStyle w:val="ListParagraph"/>
        <w:numPr>
          <w:ilvl w:val="0"/>
          <w:numId w:val="9"/>
        </w:numPr>
        <w:tabs>
          <w:tab w:pos="1185" w:val="left" w:leader="none"/>
        </w:tabs>
        <w:spacing w:line="242" w:lineRule="exact" w:before="0" w:after="0"/>
        <w:ind w:left="1185" w:right="0" w:hanging="510"/>
        <w:jc w:val="left"/>
        <w:rPr>
          <w:sz w:val="20"/>
        </w:rPr>
      </w:pPr>
      <w:r>
        <w:rPr>
          <w:spacing w:val="-1"/>
          <w:sz w:val="20"/>
        </w:rPr>
        <w:t>任务冲突与负迁移：推荐与知识图谱补全的</w:t>
      </w:r>
    </w:p>
    <w:p>
      <w:pPr>
        <w:pStyle w:val="BodyText"/>
        <w:spacing w:line="312" w:lineRule="auto" w:before="75"/>
        <w:ind w:left="369" w:right="105"/>
      </w:pPr>
      <w:r>
        <w:rPr>
          <w:spacing w:val="-2"/>
        </w:rPr>
        <w:t>目标函数可能存在梯度冲突，需要提升交❹压缩单元部分的模型性能</w:t>
      </w:r>
    </w:p>
    <w:p>
      <w:pPr>
        <w:pStyle w:val="ListParagraph"/>
        <w:numPr>
          <w:ilvl w:val="0"/>
          <w:numId w:val="9"/>
        </w:numPr>
        <w:tabs>
          <w:tab w:pos="1185" w:val="left" w:leader="none"/>
        </w:tabs>
        <w:spacing w:line="309" w:lineRule="auto" w:before="0" w:after="0"/>
        <w:ind w:left="369" w:right="105" w:firstLine="306"/>
        <w:jc w:val="both"/>
        <w:rPr>
          <w:sz w:val="20"/>
        </w:rPr>
      </w:pPr>
      <w:r>
        <w:rPr>
          <w:spacing w:val="-2"/>
          <w:sz w:val="20"/>
        </w:rPr>
        <w:t>计算效率瓶颈：多任务联合训练需同步优化异构损失函数，避免参数量过度增长影响模型计算效</w:t>
      </w:r>
      <w:r>
        <w:rPr>
          <w:spacing w:val="-6"/>
          <w:sz w:val="20"/>
        </w:rPr>
        <w:t>率。</w:t>
      </w:r>
    </w:p>
    <w:p>
      <w:pPr>
        <w:pStyle w:val="ListParagraph"/>
        <w:numPr>
          <w:ilvl w:val="0"/>
          <w:numId w:val="9"/>
        </w:numPr>
        <w:tabs>
          <w:tab w:pos="1100" w:val="left" w:leader="none"/>
        </w:tabs>
        <w:spacing w:line="309" w:lineRule="auto" w:before="88" w:after="0"/>
        <w:ind w:left="283" w:right="372" w:firstLine="306"/>
        <w:jc w:val="left"/>
        <w:rPr>
          <w:sz w:val="20"/>
        </w:rPr>
      </w:pPr>
      <w:r>
        <w:rPr/>
        <w:br w:type="column"/>
      </w:r>
      <w:r>
        <w:rPr>
          <w:spacing w:val="-2"/>
          <w:sz w:val="20"/>
        </w:rPr>
        <w:t>辅助标签利用不足：当前方法虽能融合跨任务标签，但未考虑标签噪声，可能误导模型训练。</w:t>
      </w:r>
    </w:p>
    <w:p>
      <w:pPr>
        <w:pStyle w:val="BodyText"/>
        <w:spacing w:line="309" w:lineRule="auto" w:before="1"/>
        <w:ind w:left="283" w:right="268" w:firstLine="408"/>
      </w:pPr>
      <w:r>
        <w:rPr>
          <w:spacing w:val="2"/>
          <w:w w:val="100"/>
        </w:rPr>
        <w:t>未来发展的方向主要是增强动态任务路由机制，通过门控函数动态分配任务计算资源，缓解冲突。同</w:t>
      </w:r>
      <w:r>
        <w:rPr>
          <w:spacing w:val="-6"/>
          <w:w w:val="100"/>
        </w:rPr>
        <w:t>时进行稀疏化联合训练：对部分任务采用模块化设计，</w:t>
      </w:r>
      <w:r>
        <w:rPr>
          <w:spacing w:val="3"/>
          <w:w w:val="100"/>
        </w:rPr>
        <w:t>实施分阶段稀疏训练，降低计算开销。另外增强自监</w:t>
      </w:r>
      <w:r>
        <w:rPr>
          <w:spacing w:val="2"/>
          <w:w w:val="100"/>
        </w:rPr>
        <w:t>督任务，构建对抗性负采样策略，利用对比学习生成</w:t>
      </w:r>
      <w:r>
        <w:rPr>
          <w:spacing w:val="3"/>
          <w:w w:val="100"/>
        </w:rPr>
        <w:t>高质量辅助标签，减少噪声干扰。</w:t>
      </w:r>
    </w:p>
    <w:p>
      <w:pPr>
        <w:pStyle w:val="Heading1"/>
        <w:numPr>
          <w:ilvl w:val="1"/>
          <w:numId w:val="1"/>
        </w:numPr>
        <w:tabs>
          <w:tab w:pos="901" w:val="left" w:leader="none"/>
        </w:tabs>
        <w:spacing w:line="332" w:lineRule="exact" w:before="0" w:after="0"/>
        <w:ind w:left="901" w:right="0" w:hanging="618"/>
        <w:jc w:val="left"/>
      </w:pPr>
      <w:r>
        <w:rPr>
          <w:spacing w:val="-2"/>
        </w:rPr>
        <w:t>大模型结合优化方面</w:t>
      </w:r>
    </w:p>
    <w:p>
      <w:pPr>
        <w:pStyle w:val="ListParagraph"/>
        <w:numPr>
          <w:ilvl w:val="0"/>
          <w:numId w:val="10"/>
        </w:numPr>
        <w:tabs>
          <w:tab w:pos="1100" w:val="left" w:leader="none"/>
        </w:tabs>
        <w:spacing w:line="242" w:lineRule="exact" w:before="0" w:after="0"/>
        <w:ind w:left="1100" w:right="0" w:hanging="511"/>
        <w:jc w:val="left"/>
        <w:rPr>
          <w:sz w:val="20"/>
        </w:rPr>
      </w:pPr>
      <w:r>
        <w:rPr>
          <w:spacing w:val="-1"/>
          <w:sz w:val="20"/>
        </w:rPr>
        <w:t>维护准确且与时俱进的知识图谱：知识动态</w:t>
      </w:r>
    </w:p>
    <w:p>
      <w:pPr>
        <w:pStyle w:val="BodyText"/>
        <w:spacing w:line="295" w:lineRule="auto" w:before="59"/>
        <w:ind w:left="283" w:right="376"/>
        <w:jc w:val="both"/>
      </w:pPr>
      <w:r>
        <w:rPr>
          <w:spacing w:val="-2"/>
        </w:rPr>
        <w:t>变化的特性要求持续更新知识图谱。维护准确且与时俱进的知识图谱是一项复杂任务，需要自动提取、验证和整合新信息，同时解决信息不一致和重复问题。</w:t>
      </w:r>
      <w:r>
        <w:rPr/>
        <w:t>对于 赖知识图谱进行精准推理和情境响应的语言模</w:t>
      </w:r>
      <w:r>
        <w:rPr>
          <w:spacing w:val="-2"/>
        </w:rPr>
        <w:t>型而言，知识图谱更新的滞后会直接影响生成内容的相关性和准确性。</w:t>
      </w:r>
    </w:p>
    <w:p>
      <w:pPr>
        <w:pStyle w:val="ListParagraph"/>
        <w:numPr>
          <w:ilvl w:val="0"/>
          <w:numId w:val="10"/>
        </w:numPr>
        <w:tabs>
          <w:tab w:pos="1043" w:val="left" w:leader="none"/>
        </w:tabs>
        <w:spacing w:line="295" w:lineRule="auto" w:before="0" w:after="0"/>
        <w:ind w:left="283" w:right="172" w:firstLine="306"/>
        <w:jc w:val="left"/>
        <w:rPr>
          <w:sz w:val="20"/>
        </w:rPr>
      </w:pPr>
      <w:r>
        <w:rPr>
          <w:spacing w:val="-9"/>
          <w:sz w:val="20"/>
        </w:rPr>
        <w:t>计算资源：使用集成了知识图谱 </w:t>
      </w:r>
      <w:r>
        <w:rPr>
          <w:rFonts w:ascii="Times New Roman" w:eastAsia="Times New Roman"/>
          <w:sz w:val="20"/>
        </w:rPr>
        <w:t>LLM </w:t>
      </w:r>
      <w:r>
        <w:rPr>
          <w:sz w:val="20"/>
        </w:rPr>
        <w:t>进行预</w:t>
      </w:r>
      <w:r>
        <w:rPr>
          <w:sz w:val="20"/>
        </w:rPr>
        <w:t> </w:t>
      </w:r>
      <w:r>
        <w:rPr>
          <w:spacing w:val="-2"/>
          <w:sz w:val="20"/>
        </w:rPr>
        <w:t>训练和微调需要消耗大量计算资源，通常需要高性能 </w:t>
      </w:r>
      <w:r>
        <w:rPr>
          <w:rFonts w:ascii="Times New Roman" w:eastAsia="Times New Roman"/>
          <w:sz w:val="20"/>
        </w:rPr>
        <w:t>GPU</w:t>
      </w:r>
      <w:r>
        <w:rPr>
          <w:rFonts w:ascii="Times New Roman" w:eastAsia="Times New Roman"/>
          <w:spacing w:val="40"/>
          <w:sz w:val="20"/>
        </w:rPr>
        <w:t> </w:t>
      </w:r>
      <w:r>
        <w:rPr>
          <w:spacing w:val="-2"/>
          <w:sz w:val="20"/>
        </w:rPr>
        <w:t>或 </w:t>
      </w:r>
      <w:r>
        <w:rPr>
          <w:rFonts w:ascii="Times New Roman" w:eastAsia="Times New Roman"/>
          <w:sz w:val="20"/>
        </w:rPr>
        <w:t>TPU</w:t>
      </w:r>
      <w:r>
        <w:rPr>
          <w:rFonts w:ascii="Times New Roman" w:eastAsia="Times New Roman"/>
          <w:spacing w:val="40"/>
          <w:sz w:val="20"/>
        </w:rPr>
        <w:t> </w:t>
      </w:r>
      <w:r>
        <w:rPr>
          <w:sz w:val="20"/>
        </w:rPr>
        <w:t>以及大容量内存。集成过程包括在海量文</w:t>
      </w:r>
      <w:r>
        <w:rPr>
          <w:spacing w:val="-6"/>
          <w:sz w:val="20"/>
        </w:rPr>
        <w:t>本语料库上训练 </w:t>
      </w:r>
      <w:r>
        <w:rPr>
          <w:rFonts w:ascii="Times New Roman" w:eastAsia="Times New Roman"/>
          <w:sz w:val="20"/>
        </w:rPr>
        <w:t>LLM</w:t>
      </w:r>
      <w:r>
        <w:rPr>
          <w:sz w:val="20"/>
        </w:rPr>
        <w:t>，并对复杂图结构进行编码和嵌入，这进一步增加了计算需求。这种计算开销可能 限制</w:t>
      </w:r>
      <w:r>
        <w:rPr>
          <w:spacing w:val="-2"/>
          <w:sz w:val="20"/>
        </w:rPr>
        <w:t>此类集成在资源受限环境或实时应用中的可行性。</w:t>
      </w:r>
    </w:p>
    <w:p>
      <w:pPr>
        <w:pStyle w:val="ListParagraph"/>
        <w:numPr>
          <w:ilvl w:val="0"/>
          <w:numId w:val="10"/>
        </w:numPr>
        <w:tabs>
          <w:tab w:pos="1100" w:val="left" w:leader="none"/>
        </w:tabs>
        <w:spacing w:line="295" w:lineRule="auto" w:before="0" w:after="0"/>
        <w:ind w:left="283" w:right="264" w:firstLine="306"/>
        <w:jc w:val="left"/>
        <w:rPr>
          <w:sz w:val="20"/>
        </w:rPr>
      </w:pPr>
      <w:r>
        <w:rPr>
          <w:spacing w:val="3"/>
          <w:w w:val="100"/>
          <w:sz w:val="20"/>
        </w:rPr>
        <w:t>数</w:t>
      </w:r>
      <w:r>
        <w:rPr>
          <w:spacing w:val="4"/>
          <w:w w:val="100"/>
          <w:sz w:val="20"/>
        </w:rPr>
        <w:t>据</w:t>
      </w:r>
      <w:r>
        <w:rPr>
          <w:spacing w:val="4"/>
          <w:w w:val="100"/>
          <w:position w:val="-2"/>
          <w:sz w:val="20"/>
        </w:rPr>
        <w:drawing>
          <wp:inline distT="0" distB="0" distL="0" distR="0">
            <wp:extent cx="123825" cy="123825"/>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13" cstate="print"/>
                    <a:stretch>
                      <a:fillRect/>
                    </a:stretch>
                  </pic:blipFill>
                  <pic:spPr>
                    <a:xfrm>
                      <a:off x="0" y="0"/>
                      <a:ext cx="123825" cy="123825"/>
                    </a:xfrm>
                    <a:prstGeom prst="rect">
                      <a:avLst/>
                    </a:prstGeom>
                  </pic:spPr>
                </pic:pic>
              </a:graphicData>
            </a:graphic>
          </wp:inline>
        </w:drawing>
      </w:r>
      <w:r>
        <w:rPr>
          <w:spacing w:val="4"/>
          <w:w w:val="100"/>
          <w:position w:val="-2"/>
          <w:sz w:val="20"/>
        </w:rPr>
      </w:r>
      <w:r>
        <w:rPr>
          <w:spacing w:val="3"/>
          <w:w w:val="100"/>
          <w:sz w:val="20"/>
        </w:rPr>
        <w:t>赖</w:t>
      </w:r>
      <w:r>
        <w:rPr>
          <w:spacing w:val="4"/>
          <w:w w:val="100"/>
          <w:sz w:val="20"/>
        </w:rPr>
        <w:t>与</w:t>
      </w:r>
      <w:r>
        <w:rPr>
          <w:spacing w:val="3"/>
          <w:w w:val="100"/>
          <w:sz w:val="20"/>
        </w:rPr>
        <w:t>适</w:t>
      </w:r>
      <w:r>
        <w:rPr>
          <w:spacing w:val="4"/>
          <w:w w:val="100"/>
          <w:sz w:val="20"/>
        </w:rPr>
        <w:t>应</w:t>
      </w:r>
      <w:r>
        <w:rPr>
          <w:spacing w:val="3"/>
          <w:w w:val="100"/>
          <w:sz w:val="20"/>
        </w:rPr>
        <w:t>性</w:t>
      </w:r>
      <w:r>
        <w:rPr>
          <w:spacing w:val="4"/>
          <w:w w:val="100"/>
          <w:sz w:val="20"/>
        </w:rPr>
        <w:t>挑</w:t>
      </w:r>
      <w:r>
        <w:rPr>
          <w:spacing w:val="3"/>
          <w:w w:val="100"/>
          <w:sz w:val="20"/>
        </w:rPr>
        <w:t>战</w:t>
      </w:r>
      <w:r>
        <w:rPr>
          <w:spacing w:val="4"/>
          <w:w w:val="100"/>
          <w:sz w:val="20"/>
        </w:rPr>
        <w:t>：</w:t>
      </w:r>
      <w:r>
        <w:rPr>
          <w:spacing w:val="3"/>
          <w:w w:val="100"/>
          <w:sz w:val="20"/>
        </w:rPr>
        <w:t>使</w:t>
      </w:r>
      <w:r>
        <w:rPr>
          <w:spacing w:val="4"/>
          <w:w w:val="100"/>
          <w:sz w:val="20"/>
        </w:rPr>
        <w:t>用</w:t>
      </w:r>
      <w:r>
        <w:rPr>
          <w:spacing w:val="3"/>
          <w:w w:val="100"/>
          <w:sz w:val="20"/>
        </w:rPr>
        <w:t>知</w:t>
      </w:r>
      <w:r>
        <w:rPr>
          <w:spacing w:val="4"/>
          <w:w w:val="100"/>
          <w:sz w:val="20"/>
        </w:rPr>
        <w:t>识</w:t>
      </w:r>
      <w:r>
        <w:rPr>
          <w:spacing w:val="3"/>
          <w:w w:val="100"/>
          <w:sz w:val="20"/>
        </w:rPr>
        <w:t>图</w:t>
      </w:r>
      <w:r>
        <w:rPr>
          <w:spacing w:val="4"/>
          <w:w w:val="100"/>
          <w:sz w:val="20"/>
        </w:rPr>
        <w:t>谱</w:t>
      </w:r>
      <w:r>
        <w:rPr>
          <w:spacing w:val="3"/>
          <w:w w:val="100"/>
          <w:sz w:val="20"/>
        </w:rPr>
        <w:t>微</w:t>
      </w:r>
      <w:r>
        <w:rPr>
          <w:w w:val="100"/>
          <w:sz w:val="20"/>
        </w:rPr>
        <w:t>调</w:t>
      </w:r>
      <w:r>
        <w:rPr>
          <w:spacing w:val="2"/>
          <w:w w:val="100"/>
          <w:sz w:val="20"/>
        </w:rPr>
        <w:t>再最新的领域特定知识图谱往往颇具挑战性，当在快</w:t>
      </w:r>
      <w:r>
        <w:rPr>
          <w:spacing w:val="3"/>
          <w:w w:val="100"/>
          <w:sz w:val="20"/>
        </w:rPr>
        <w:t>速发展的领域中，</w:t>
      </w:r>
      <w:r>
        <w:rPr>
          <w:rFonts w:ascii="Times New Roman" w:eastAsia="Times New Roman"/>
          <w:spacing w:val="1"/>
          <w:w w:val="100"/>
          <w:sz w:val="20"/>
        </w:rPr>
        <w:t>L</w:t>
      </w:r>
      <w:r>
        <w:rPr>
          <w:rFonts w:ascii="Times New Roman" w:eastAsia="Times New Roman"/>
          <w:spacing w:val="2"/>
          <w:w w:val="100"/>
          <w:sz w:val="20"/>
        </w:rPr>
        <w:t>L</w:t>
      </w:r>
      <w:r>
        <w:rPr>
          <w:rFonts w:ascii="Times New Roman" w:eastAsia="Times New Roman"/>
          <w:w w:val="100"/>
          <w:sz w:val="20"/>
        </w:rPr>
        <w:t>M</w:t>
      </w:r>
      <w:r>
        <w:rPr>
          <w:rFonts w:ascii="Times New Roman" w:eastAsia="Times New Roman"/>
          <w:spacing w:val="-4"/>
          <w:sz w:val="20"/>
        </w:rPr>
        <w:t>  </w:t>
      </w:r>
      <w:r>
        <w:rPr>
          <w:spacing w:val="3"/>
          <w:w w:val="100"/>
          <w:sz w:val="20"/>
        </w:rPr>
        <w:t>必须迅速适应新概念和关系。</w:t>
      </w:r>
      <w:r>
        <w:rPr>
          <w:spacing w:val="2"/>
          <w:w w:val="100"/>
          <w:sz w:val="20"/>
        </w:rPr>
        <w:t>若缺乏持续获取和整合新数据的方法，集成系统的性</w:t>
      </w:r>
      <w:r>
        <w:rPr>
          <w:spacing w:val="3"/>
          <w:w w:val="100"/>
          <w:sz w:val="20"/>
        </w:rPr>
        <w:t>能大幅度下降，导致知识库内容缺失时效性。</w:t>
      </w:r>
    </w:p>
    <w:p>
      <w:pPr>
        <w:pStyle w:val="ListParagraph"/>
        <w:numPr>
          <w:ilvl w:val="0"/>
          <w:numId w:val="10"/>
        </w:numPr>
        <w:tabs>
          <w:tab w:pos="1100" w:val="left" w:leader="none"/>
        </w:tabs>
        <w:spacing w:line="295" w:lineRule="auto" w:before="0" w:after="0"/>
        <w:ind w:left="283" w:right="370" w:firstLine="306"/>
        <w:jc w:val="both"/>
        <w:rPr>
          <w:sz w:val="20"/>
        </w:rPr>
      </w:pPr>
      <w:r>
        <w:rPr>
          <w:spacing w:val="-2"/>
          <w:sz w:val="20"/>
        </w:rPr>
        <w:t>事实核查与验证复杂度：通过知识图谱验证输出结果具有一定难度。事实核查需要将生成文本与知识图谱中的实体及关系进行映射，这不仅计算成本高昂，也相当耗时。此外，核查过程仍可能遗漏特定细节或情境相关的不准确信息，使得难以确保输出完</w:t>
      </w:r>
      <w:r>
        <w:rPr>
          <w:spacing w:val="-4"/>
          <w:sz w:val="20"/>
        </w:rPr>
        <w:t>全可靠。</w:t>
      </w:r>
    </w:p>
    <w:p>
      <w:pPr>
        <w:pStyle w:val="Heading1"/>
        <w:numPr>
          <w:ilvl w:val="0"/>
          <w:numId w:val="1"/>
        </w:numPr>
        <w:tabs>
          <w:tab w:pos="655" w:val="left" w:leader="none"/>
        </w:tabs>
        <w:spacing w:line="427" w:lineRule="exact" w:before="136" w:after="0"/>
        <w:ind w:left="655" w:right="0" w:hanging="372"/>
        <w:jc w:val="left"/>
      </w:pPr>
      <w:r>
        <w:rPr>
          <w:spacing w:val="-4"/>
        </w:rPr>
        <w:t>结束语</w:t>
      </w:r>
    </w:p>
    <w:p>
      <w:pPr>
        <w:pStyle w:val="BodyText"/>
        <w:spacing w:line="242" w:lineRule="exact"/>
        <w:ind w:left="691"/>
      </w:pPr>
      <w:r>
        <w:rPr>
          <w:spacing w:val="-1"/>
        </w:rPr>
        <w:t>知识图谱凭借其强大的语义关联与结构化知识表</w:t>
      </w:r>
    </w:p>
    <w:p>
      <w:pPr>
        <w:pStyle w:val="BodyText"/>
        <w:spacing w:line="295" w:lineRule="auto" w:before="58"/>
        <w:ind w:left="283" w:right="366"/>
        <w:jc w:val="both"/>
      </w:pPr>
      <w:r>
        <w:rPr>
          <w:spacing w:val="-2"/>
        </w:rPr>
        <w:t>示能力，已成为突破传统推荐算法瓶颈的关键赋能技术。本综述系统性地剖析了知识图谱与推荐算法融合的研究脉络与最新进展，创新性地提出模块化解耦框架，将融合过程分解为三大核心维度，并围绕各维度的发展历程、优化策略、核心技术进行了深度梳理与</w:t>
      </w:r>
      <w:r>
        <w:rPr/>
        <w:t>对比分析。研究进一步揭示，</w:t>
      </w:r>
      <w:r>
        <w:rPr>
          <w:rFonts w:ascii="Times New Roman" w:eastAsia="Times New Roman"/>
        </w:rPr>
        <w:t>LLM</w:t>
      </w:r>
      <w:r>
        <w:rPr>
          <w:rFonts w:ascii="Times New Roman" w:eastAsia="Times New Roman"/>
          <w:spacing w:val="7"/>
        </w:rPr>
        <w:t> </w:t>
      </w:r>
      <w:r>
        <w:rPr>
          <w:spacing w:val="-2"/>
        </w:rPr>
        <w:t>的兴起正深刻重塑</w:t>
      </w:r>
    </w:p>
    <w:p>
      <w:pPr>
        <w:pStyle w:val="BodyText"/>
        <w:spacing w:after="0" w:line="295" w:lineRule="auto"/>
        <w:jc w:val="both"/>
        <w:sectPr>
          <w:type w:val="continuous"/>
          <w:pgSz w:w="11420" w:h="15630"/>
          <w:pgMar w:header="819" w:footer="0" w:top="1400" w:bottom="280" w:left="425" w:right="425"/>
          <w:cols w:num="2" w:equalWidth="0">
            <w:col w:w="5175" w:space="40"/>
            <w:col w:w="5355"/>
          </w:cols>
        </w:sectPr>
      </w:pPr>
    </w:p>
    <w:p>
      <w:pPr>
        <w:pStyle w:val="BodyText"/>
      </w:pPr>
    </w:p>
    <w:p>
      <w:pPr>
        <w:pStyle w:val="BodyText"/>
        <w:spacing w:before="44"/>
      </w:pPr>
    </w:p>
    <w:p>
      <w:pPr>
        <w:pStyle w:val="BodyText"/>
        <w:spacing w:after="0"/>
        <w:sectPr>
          <w:pgSz w:w="11420" w:h="15630"/>
          <w:pgMar w:header="868" w:footer="0" w:top="1200" w:bottom="280" w:left="425" w:right="425"/>
        </w:sectPr>
      </w:pPr>
    </w:p>
    <w:p>
      <w:pPr>
        <w:pStyle w:val="BodyText"/>
        <w:spacing w:line="295" w:lineRule="auto" w:before="78"/>
        <w:ind w:left="369"/>
        <w:jc w:val="both"/>
      </w:pPr>
      <w:r>
        <w:rPr>
          <w:spacing w:val="-10"/>
        </w:rPr>
        <w:t>融合范式，涌现出 </w:t>
      </w:r>
      <w:r>
        <w:rPr>
          <w:rFonts w:ascii="Times New Roman" w:eastAsia="Times New Roman"/>
        </w:rPr>
        <w:t>LLM</w:t>
      </w:r>
      <w:r>
        <w:rPr>
          <w:rFonts w:ascii="Times New Roman" w:eastAsia="Times New Roman"/>
          <w:spacing w:val="16"/>
        </w:rPr>
        <w:t> </w:t>
      </w:r>
      <w:r>
        <w:rPr>
          <w:spacing w:val="-7"/>
        </w:rPr>
        <w:t>作为推荐核心、外部知识增强</w:t>
      </w:r>
      <w:r>
        <w:rPr>
          <w:spacing w:val="-2"/>
        </w:rPr>
        <w:t>器及多智能体协同驱动等创新路径。在应用层面，知识图谱推荐技术在医学、电商、大模型等关键领域展现出巨大价值。尽管研究已取得显著成果，融合系统</w:t>
      </w:r>
      <w:r>
        <w:rPr>
          <w:spacing w:val="-1"/>
        </w:rPr>
        <w:t>仍面临动态知识更新时效性不足、多源异构数据对齐</w:t>
      </w:r>
    </w:p>
    <w:p>
      <w:pPr>
        <w:pStyle w:val="BodyText"/>
        <w:spacing w:line="295" w:lineRule="auto" w:before="78"/>
        <w:ind w:left="369" w:right="373"/>
        <w:jc w:val="both"/>
      </w:pPr>
      <w:r>
        <w:rPr/>
        <w:br w:type="column"/>
      </w:r>
      <w:r>
        <w:rPr>
          <w:spacing w:val="-2"/>
        </w:rPr>
        <w:t>困难、和计算效率瓶颈。未来研究需持续探索增量学习与边缘计算驱动的动态图谱更新、因果图模型引导的偏差修正，推动推荐系统在保障用户隐私与效能的平衡的方向发展。</w:t>
      </w:r>
    </w:p>
    <w:p>
      <w:pPr>
        <w:pStyle w:val="BodyText"/>
        <w:spacing w:after="0" w:line="295" w:lineRule="auto"/>
        <w:jc w:val="both"/>
        <w:sectPr>
          <w:type w:val="continuous"/>
          <w:pgSz w:w="11420" w:h="15630"/>
          <w:pgMar w:header="868" w:footer="0" w:top="1400" w:bottom="280" w:left="425" w:right="425"/>
          <w:cols w:num="2" w:equalWidth="0">
            <w:col w:w="5069" w:space="59"/>
            <w:col w:w="5442"/>
          </w:cols>
        </w:sectPr>
      </w:pPr>
    </w:p>
    <w:p>
      <w:pPr>
        <w:pStyle w:val="BodyText"/>
        <w:spacing w:before="46"/>
      </w:pPr>
    </w:p>
    <w:p>
      <w:pPr>
        <w:pStyle w:val="BodyText"/>
        <w:spacing w:before="1"/>
        <w:ind w:left="369"/>
      </w:pPr>
      <w:r>
        <w:rPr/>
        <mc:AlternateContent>
          <mc:Choice Requires="wps">
            <w:drawing>
              <wp:anchor distT="0" distB="0" distL="0" distR="0" allowOverlap="1" layoutInCell="1" locked="0" behindDoc="1" simplePos="0" relativeHeight="485533184">
                <wp:simplePos x="0" y="0"/>
                <wp:positionH relativeFrom="page">
                  <wp:posOffset>1689100</wp:posOffset>
                </wp:positionH>
                <wp:positionV relativeFrom="paragraph">
                  <wp:posOffset>55697</wp:posOffset>
                </wp:positionV>
                <wp:extent cx="4134485" cy="417830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4.385625pt;width:325.55pt;height:329pt;mso-position-horizontal-relative:page;mso-position-vertical-relative:paragraph;z-index:-17783296" id="docshape409" coordorigin="2660,88" coordsize="6511,6580" path="m2660,5608l3160,5108,3080,5008,3300,4788,3380,4888,3900,4388,4780,5268,4830,5337,4858,5402,4861,5462,4836,5517,4780,5568,4420,5928,4520,6028,4320,6248,4220,6148,3700,6668,2660,5608xm3360,5288l3060,5588,3740,6288,4060,5988,3360,5288xm4260,5768l4540,5488,4548,5484,4545,5473,4534,5454,4520,5428,3860,4788,3560,5088,4260,5768xm3960,4088l5160,2868,6300,4008,6345,4065,6360,4118,6345,4171,6300,4228,5200,5328,3960,4088xm4300,4048l5240,4988,6020,4188,6043,4172,6050,4155,6043,4134,6020,4108,5140,3228,4300,4048xm4600,4248l4440,4088,5160,3368,5320,3528,5040,3808,5160,3948,5440,3648,5600,3808,5320,4108,5500,4288,5600,4188,5611,4176,5615,4165,5611,4151,5600,4128,5500,4048,5680,3888,5840,4048,5885,4107,5900,4165,5885,4219,5840,4268,5240,4868,5080,4708,5320,4468,5140,4288,4880,4528,4740,4368,4980,4128,4840,4008,4600,4248xm5540,2908l5560,2888,5583,2873,5593,2858,5591,2843,5580,2828,5480,2608,5680,2428,5720,2488,6040,2168,6200,2328,6000,2508,6320,2828,6540,2608,6700,2768,6460,2988,6520,3068,6640,2948,7060,3148,7086,3159,7105,3163,7116,3159,7120,3148,7120,3148,6080,2088,6620,1528,7680,2588,7725,2648,7740,2708,7725,2768,7680,2828,7280,3228,7300,3248,7120,3428,7089,3450,7055,3458,7013,3450,6960,3428,6640,3268,6640,3288,6820,3648,6827,3693,6818,3740,6789,3791,6740,3848,6620,3968,6460,3808,6500,3768,6512,3753,6518,3740,6520,3731,6520,3728,6260,3188,6040,3408,5880,3248,6120,3008,5880,2768,5860,2788,5868,2856,5863,2910,5846,2954,5820,2988,5720,3088,5540,2908xm6580,1888l6440,2048,7300,2908,7420,2768,7420,2764,7418,2753,7412,2734,7400,2708,6580,1888xm6760,1288l7940,88,9080,1228,9138,1286,9168,1341,9171,1395,9148,1450,9100,1508,8900,1708,8740,1568,8860,1448,8871,1429,8873,1405,8863,1377,8840,1348,7940,448,7120,1288,8200,2368,8020,2548,6760,1288xm7820,1728l7200,1348,7360,1208,7640,1388,7480,1088,7760,828,8020,968,7880,708,8020,548,8320,1128,8760,1408,8620,1548,8500,1468,8620,1688,8480,1848,8180,1268,7660,988,7980,1588,8460,1848,8320,2008,8120,1888,8240,2088,8100,2228,7820,1728xm2660,5608l3160,5108,3080,5008,3300,4788,3380,4888,3900,4388,4780,5268,4830,5337,4858,5402,4861,5462,4836,5517,4780,5568,4420,5928,4520,6028,4320,6248,4220,6148,3700,6668,2660,5608xm3360,5288l3060,5588,3740,6288,4060,5988,3360,5288xm4260,5768l4540,5488,4548,5484,4545,5473,4534,5454,4520,5428,3860,4788,3560,5088,4260,5768xm3960,4088l5160,2868,6300,4008,6345,4065,6360,4118,6345,4171,6300,4228,5200,5328,3960,4088xm4300,4048l5240,4988,6020,4188,6043,4172,6050,4155,6043,4134,6020,4108,5140,3228,4300,4048xm4600,4248l4440,4088,5160,3368,5320,3528,5040,3808,5160,3948,5440,3648,5600,3808,5320,4108,5500,4288,5600,4188,5611,4176,5615,4165,5611,4151,5600,4128,5500,4048,5680,3888,5840,4048,5885,4107,5900,4165,5885,4219,5840,4268,5240,4868,5080,4708,5320,4468,5140,4288,4880,4528,4740,4368,4980,4128,4840,4008,4600,4248xm5540,2908l5560,2888,5583,2873,5593,2858,5591,2843,5580,2828,5480,2608,5680,2428,5720,2488,6040,2168,6200,2328,6000,2508,6320,2828,6540,2608,6700,2768,6460,2988,6520,3068,6640,2948,7060,3148,7086,3159,7105,3163,7116,3159,7120,3148,7120,3148,6080,2088,6620,1528,7680,2588,7725,2648,7740,2708,7725,2768,7680,2828,7280,3228,7300,3248,7120,3428,7089,3450,7055,3458,7013,3450,6960,3428,6640,3268,6640,3288,6820,3648,6827,3693,6818,3740,6789,3791,6740,3848,6620,3968,6460,3808,6500,3768,6512,3753,6518,3740,6520,3731,6520,3728,6260,3188,6040,3408,5880,3248,6120,3008,5880,2768,5860,2788,5868,2856,5863,2910,5846,2954,5820,2988,5720,3088,5540,2908xm6580,1888l6440,2048,7300,2908,7420,2768,7420,2764,7418,2753,7412,2734,7400,2708,6580,1888xm6760,1288l7940,88,9080,1228,9138,1286,9168,1341,9171,1395,9148,1450,9100,1508,8900,1708,8740,1568,8860,1448,8871,1429,8873,1405,8863,1377,8840,1348,7940,448,7120,1288,8200,2368,8020,2548,6760,1288xm7820,1728l7200,1348,7360,1208,7640,1388,7480,1088,7760,828,8020,968,7880,708,8020,548,8320,1128,8760,1408,8620,1548,8500,1468,8620,1688,8480,1848,8180,1268,7660,988,7980,1588,8460,1848,8320,2008,8120,1888,8240,2088,8100,2228,7820,1728xe" filled="false" stroked="true" strokeweight="1pt" strokecolor="#00ff00">
                <v:path arrowok="t"/>
                <v:stroke dashstyle="solid"/>
                <w10:wrap type="none"/>
              </v:shape>
            </w:pict>
          </mc:Fallback>
        </mc:AlternateContent>
      </w:r>
      <w:r>
        <w:rPr>
          <w:spacing w:val="-2"/>
        </w:rPr>
        <w:t>参考文献：</w:t>
      </w:r>
    </w:p>
    <w:p>
      <w:pPr>
        <w:spacing w:line="331" w:lineRule="auto" w:before="55"/>
        <w:ind w:left="794" w:right="365" w:hanging="425"/>
        <w:jc w:val="left"/>
        <w:rPr>
          <w:sz w:val="18"/>
        </w:rPr>
      </w:pPr>
      <w:r>
        <w:rPr>
          <w:rFonts w:ascii="Arial MT" w:hAnsi="Arial MT"/>
          <w:sz w:val="22"/>
        </w:rPr>
        <w:t>[1].</w:t>
      </w:r>
      <w:r>
        <w:rPr>
          <w:rFonts w:ascii="Arial MT" w:hAnsi="Arial MT"/>
          <w:spacing w:val="-3"/>
          <w:sz w:val="22"/>
        </w:rPr>
        <w:t> </w:t>
      </w:r>
      <w:r>
        <w:rPr>
          <w:sz w:val="18"/>
        </w:rPr>
        <w:t>ZHANG L, BI</w:t>
      </w:r>
      <w:r>
        <w:rPr>
          <w:spacing w:val="-1"/>
          <w:sz w:val="18"/>
        </w:rPr>
        <w:t> </w:t>
      </w:r>
      <w:r>
        <w:rPr>
          <w:sz w:val="18"/>
        </w:rPr>
        <w:t>W, ZHANG N, et al. Coping with homogeneous information flow in recommender systems: algorithmic resistance and avoidance[J]. International Journal of Human–Computer Interaction, 2024, 40(22): 6899-6912.</w:t>
      </w:r>
    </w:p>
    <w:p>
      <w:pPr>
        <w:spacing w:line="331" w:lineRule="auto" w:before="0"/>
        <w:ind w:left="794" w:right="0" w:hanging="425"/>
        <w:jc w:val="left"/>
        <w:rPr>
          <w:sz w:val="18"/>
        </w:rPr>
      </w:pPr>
      <w:r>
        <w:rPr>
          <w:rFonts w:ascii="Arial MT"/>
          <w:sz w:val="22"/>
        </w:rPr>
        <w:t>[2]. </w:t>
      </w:r>
      <w:r>
        <w:rPr>
          <w:sz w:val="18"/>
        </w:rPr>
        <w:t>ZHANG J C, ZAIN</w:t>
      </w:r>
      <w:r>
        <w:rPr>
          <w:spacing w:val="-6"/>
          <w:sz w:val="18"/>
        </w:rPr>
        <w:t> </w:t>
      </w:r>
      <w:r>
        <w:rPr>
          <w:sz w:val="18"/>
        </w:rPr>
        <w:t>A</w:t>
      </w:r>
      <w:r>
        <w:rPr>
          <w:spacing w:val="-5"/>
          <w:sz w:val="18"/>
        </w:rPr>
        <w:t> </w:t>
      </w:r>
      <w:r>
        <w:rPr>
          <w:sz w:val="18"/>
        </w:rPr>
        <w:t>M, ZHOU K Q, et al.</w:t>
      </w:r>
      <w:r>
        <w:rPr>
          <w:spacing w:val="-4"/>
          <w:sz w:val="18"/>
        </w:rPr>
        <w:t> </w:t>
      </w:r>
      <w:r>
        <w:rPr>
          <w:sz w:val="18"/>
        </w:rPr>
        <w:t>A</w:t>
      </w:r>
      <w:r>
        <w:rPr>
          <w:spacing w:val="-6"/>
          <w:sz w:val="18"/>
        </w:rPr>
        <w:t> </w:t>
      </w:r>
      <w:r>
        <w:rPr>
          <w:sz w:val="18"/>
        </w:rPr>
        <w:t>review of recommender systems based on knowledge graph embedding[J]. Expert Systems with Applications, 2024: 123876.</w:t>
      </w:r>
    </w:p>
    <w:p>
      <w:pPr>
        <w:spacing w:line="331" w:lineRule="auto" w:before="0"/>
        <w:ind w:left="794" w:right="0" w:hanging="425"/>
        <w:jc w:val="left"/>
        <w:rPr>
          <w:sz w:val="18"/>
        </w:rPr>
      </w:pPr>
      <w:r>
        <w:rPr>
          <w:rFonts w:ascii="Arial MT"/>
          <w:sz w:val="22"/>
        </w:rPr>
        <w:t>[3]. </w:t>
      </w:r>
      <w:r>
        <w:rPr>
          <w:sz w:val="18"/>
        </w:rPr>
        <w:t>LIU Y, XU Y, LIU Z. Knowledge Graph:</w:t>
      </w:r>
      <w:r>
        <w:rPr>
          <w:spacing w:val="-1"/>
          <w:sz w:val="18"/>
        </w:rPr>
        <w:t> </w:t>
      </w:r>
      <w:r>
        <w:rPr>
          <w:sz w:val="18"/>
        </w:rPr>
        <w:t>A Recommendation Method for New Media Short Videos[J]. Advances in Education, Humanities and Social Science Research, 2024, 12(1): 87-87.</w:t>
      </w:r>
    </w:p>
    <w:p>
      <w:pPr>
        <w:spacing w:line="331" w:lineRule="auto" w:before="0"/>
        <w:ind w:left="794" w:right="0" w:hanging="425"/>
        <w:jc w:val="left"/>
        <w:rPr>
          <w:sz w:val="18"/>
        </w:rPr>
      </w:pPr>
      <w:r>
        <w:rPr>
          <w:rFonts w:ascii="Arial MT"/>
          <w:sz w:val="22"/>
        </w:rPr>
        <w:t>[4].</w:t>
      </w:r>
      <w:r>
        <w:rPr>
          <w:rFonts w:ascii="Arial MT"/>
          <w:spacing w:val="39"/>
          <w:sz w:val="22"/>
        </w:rPr>
        <w:t> </w:t>
      </w:r>
      <w:r>
        <w:rPr>
          <w:sz w:val="18"/>
        </w:rPr>
        <w:t>GE</w:t>
      </w:r>
      <w:r>
        <w:rPr>
          <w:spacing w:val="39"/>
          <w:sz w:val="18"/>
        </w:rPr>
        <w:t> </w:t>
      </w:r>
      <w:r>
        <w:rPr>
          <w:sz w:val="18"/>
        </w:rPr>
        <w:t>X,</w:t>
      </w:r>
      <w:r>
        <w:rPr>
          <w:spacing w:val="33"/>
          <w:sz w:val="18"/>
        </w:rPr>
        <w:t> </w:t>
      </w:r>
      <w:r>
        <w:rPr>
          <w:sz w:val="18"/>
        </w:rPr>
        <w:t>WANG</w:t>
      </w:r>
      <w:r>
        <w:rPr>
          <w:spacing w:val="27"/>
          <w:sz w:val="18"/>
        </w:rPr>
        <w:t> </w:t>
      </w:r>
      <w:r>
        <w:rPr>
          <w:sz w:val="18"/>
        </w:rPr>
        <w:t>Y</w:t>
      </w:r>
      <w:r>
        <w:rPr>
          <w:spacing w:val="30"/>
          <w:sz w:val="18"/>
        </w:rPr>
        <w:t> </w:t>
      </w:r>
      <w:r>
        <w:rPr>
          <w:sz w:val="18"/>
        </w:rPr>
        <w:t>C,</w:t>
      </w:r>
      <w:r>
        <w:rPr>
          <w:spacing w:val="33"/>
          <w:sz w:val="18"/>
        </w:rPr>
        <w:t> </w:t>
      </w:r>
      <w:r>
        <w:rPr>
          <w:sz w:val="18"/>
        </w:rPr>
        <w:t>WANG</w:t>
      </w:r>
      <w:r>
        <w:rPr>
          <w:spacing w:val="37"/>
          <w:sz w:val="18"/>
        </w:rPr>
        <w:t> </w:t>
      </w:r>
      <w:r>
        <w:rPr>
          <w:sz w:val="18"/>
        </w:rPr>
        <w:t>B,</w:t>
      </w:r>
      <w:r>
        <w:rPr>
          <w:spacing w:val="36"/>
          <w:sz w:val="18"/>
        </w:rPr>
        <w:t> </w:t>
      </w:r>
      <w:r>
        <w:rPr>
          <w:sz w:val="18"/>
        </w:rPr>
        <w:t>et</w:t>
      </w:r>
      <w:r>
        <w:rPr>
          <w:spacing w:val="36"/>
          <w:sz w:val="18"/>
        </w:rPr>
        <w:t> </w:t>
      </w:r>
      <w:r>
        <w:rPr>
          <w:sz w:val="18"/>
        </w:rPr>
        <w:t>al.</w:t>
      </w:r>
      <w:r>
        <w:rPr>
          <w:spacing w:val="37"/>
          <w:sz w:val="18"/>
        </w:rPr>
        <w:t> </w:t>
      </w:r>
      <w:r>
        <w:rPr>
          <w:sz w:val="18"/>
        </w:rPr>
        <w:t>Knowledge</w:t>
      </w:r>
      <w:r>
        <w:rPr>
          <w:spacing w:val="37"/>
          <w:sz w:val="18"/>
        </w:rPr>
        <w:t> </w:t>
      </w:r>
      <w:r>
        <w:rPr>
          <w:sz w:val="18"/>
        </w:rPr>
        <w:t>graph</w:t>
      </w:r>
      <w:r>
        <w:rPr>
          <w:spacing w:val="36"/>
          <w:sz w:val="18"/>
        </w:rPr>
        <w:t> </w:t>
      </w:r>
      <w:r>
        <w:rPr>
          <w:sz w:val="18"/>
        </w:rPr>
        <w:t>embedding:</w:t>
      </w:r>
      <w:r>
        <w:rPr>
          <w:spacing w:val="22"/>
          <w:sz w:val="18"/>
        </w:rPr>
        <w:t> </w:t>
      </w:r>
      <w:r>
        <w:rPr>
          <w:sz w:val="18"/>
        </w:rPr>
        <w:t>An</w:t>
      </w:r>
      <w:r>
        <w:rPr>
          <w:spacing w:val="37"/>
          <w:sz w:val="18"/>
        </w:rPr>
        <w:t> </w:t>
      </w:r>
      <w:r>
        <w:rPr>
          <w:sz w:val="18"/>
        </w:rPr>
        <w:t>overview[J].</w:t>
      </w:r>
      <w:r>
        <w:rPr>
          <w:spacing w:val="22"/>
          <w:sz w:val="18"/>
        </w:rPr>
        <w:t> </w:t>
      </w:r>
      <w:r>
        <w:rPr>
          <w:sz w:val="18"/>
        </w:rPr>
        <w:t>APSIPA</w:t>
      </w:r>
      <w:r>
        <w:rPr>
          <w:spacing w:val="21"/>
          <w:sz w:val="18"/>
        </w:rPr>
        <w:t> </w:t>
      </w:r>
      <w:r>
        <w:rPr>
          <w:sz w:val="18"/>
        </w:rPr>
        <w:t>Transactions</w:t>
      </w:r>
      <w:r>
        <w:rPr>
          <w:spacing w:val="36"/>
          <w:sz w:val="18"/>
        </w:rPr>
        <w:t> </w:t>
      </w:r>
      <w:r>
        <w:rPr>
          <w:sz w:val="18"/>
        </w:rPr>
        <w:t>on</w:t>
      </w:r>
      <w:r>
        <w:rPr>
          <w:spacing w:val="37"/>
          <w:sz w:val="18"/>
        </w:rPr>
        <w:t> </w:t>
      </w:r>
      <w:r>
        <w:rPr>
          <w:sz w:val="18"/>
        </w:rPr>
        <w:t>Signal</w:t>
      </w:r>
      <w:r>
        <w:rPr>
          <w:spacing w:val="36"/>
          <w:sz w:val="18"/>
        </w:rPr>
        <w:t> </w:t>
      </w:r>
      <w:r>
        <w:rPr>
          <w:sz w:val="18"/>
        </w:rPr>
        <w:t>and Information Processing, 2024, 13(1).</w:t>
      </w:r>
    </w:p>
    <w:p>
      <w:pPr>
        <w:spacing w:line="331" w:lineRule="auto" w:before="0"/>
        <w:ind w:left="794" w:right="0" w:hanging="425"/>
        <w:jc w:val="left"/>
        <w:rPr>
          <w:sz w:val="18"/>
        </w:rPr>
      </w:pPr>
      <w:r>
        <w:rPr>
          <w:rFonts w:ascii="Arial MT"/>
          <w:sz w:val="22"/>
        </w:rPr>
        <w:t>[5].</w:t>
      </w:r>
      <w:r>
        <w:rPr>
          <w:rFonts w:ascii="Arial MT"/>
          <w:spacing w:val="-4"/>
          <w:sz w:val="22"/>
        </w:rPr>
        <w:t> </w:t>
      </w:r>
      <w:r>
        <w:rPr>
          <w:sz w:val="18"/>
        </w:rPr>
        <w:t>.LIANG</w:t>
      </w:r>
      <w:r>
        <w:rPr>
          <w:spacing w:val="-2"/>
          <w:sz w:val="18"/>
        </w:rPr>
        <w:t> </w:t>
      </w:r>
      <w:r>
        <w:rPr>
          <w:sz w:val="18"/>
        </w:rPr>
        <w:t>W, MEO P</w:t>
      </w:r>
      <w:r>
        <w:rPr>
          <w:spacing w:val="-5"/>
          <w:sz w:val="18"/>
        </w:rPr>
        <w:t> </w:t>
      </w:r>
      <w:r>
        <w:rPr>
          <w:sz w:val="18"/>
        </w:rPr>
        <w:t>D,</w:t>
      </w:r>
      <w:r>
        <w:rPr>
          <w:spacing w:val="-2"/>
          <w:sz w:val="18"/>
        </w:rPr>
        <w:t> </w:t>
      </w:r>
      <w:r>
        <w:rPr>
          <w:sz w:val="18"/>
        </w:rPr>
        <w:t>TANG</w:t>
      </w:r>
      <w:r>
        <w:rPr>
          <w:spacing w:val="-4"/>
          <w:sz w:val="18"/>
        </w:rPr>
        <w:t> </w:t>
      </w:r>
      <w:r>
        <w:rPr>
          <w:sz w:val="18"/>
        </w:rPr>
        <w:t>Y, et al.</w:t>
      </w:r>
      <w:r>
        <w:rPr>
          <w:spacing w:val="-8"/>
          <w:sz w:val="18"/>
        </w:rPr>
        <w:t> </w:t>
      </w:r>
      <w:r>
        <w:rPr>
          <w:sz w:val="18"/>
        </w:rPr>
        <w:t>A</w:t>
      </w:r>
      <w:r>
        <w:rPr>
          <w:spacing w:val="-8"/>
          <w:sz w:val="18"/>
        </w:rPr>
        <w:t> </w:t>
      </w:r>
      <w:r>
        <w:rPr>
          <w:sz w:val="18"/>
        </w:rPr>
        <w:t>survey of multi-modal knowledge graphs:</w:t>
      </w:r>
      <w:r>
        <w:rPr>
          <w:spacing w:val="-2"/>
          <w:sz w:val="18"/>
        </w:rPr>
        <w:t> </w:t>
      </w:r>
      <w:r>
        <w:rPr>
          <w:sz w:val="18"/>
        </w:rPr>
        <w:t>Technologies and trends[J].</w:t>
      </w:r>
      <w:r>
        <w:rPr>
          <w:spacing w:val="-6"/>
          <w:sz w:val="18"/>
        </w:rPr>
        <w:t> </w:t>
      </w:r>
      <w:r>
        <w:rPr>
          <w:sz w:val="18"/>
        </w:rPr>
        <w:t>ACM Computing Surveys, 2024, 56(11): 1-41.</w:t>
      </w:r>
    </w:p>
    <w:p>
      <w:pPr>
        <w:spacing w:line="246" w:lineRule="exact" w:before="0"/>
        <w:ind w:left="369" w:right="0" w:firstLine="0"/>
        <w:jc w:val="left"/>
        <w:rPr>
          <w:sz w:val="18"/>
        </w:rPr>
      </w:pPr>
      <w:r>
        <w:rPr>
          <w:rFonts w:ascii="Arial MT" w:eastAsia="Arial MT"/>
          <w:sz w:val="22"/>
        </w:rPr>
        <w:t>[6].</w:t>
      </w:r>
      <w:r>
        <w:rPr>
          <w:rFonts w:ascii="Arial MT" w:eastAsia="Arial MT"/>
          <w:spacing w:val="52"/>
          <w:w w:val="150"/>
          <w:sz w:val="22"/>
        </w:rPr>
        <w:t> </w:t>
      </w:r>
      <w:r>
        <w:rPr>
          <w:rFonts w:ascii="SimSun" w:eastAsia="SimSun" w:hint="eastAsia"/>
          <w:sz w:val="18"/>
        </w:rPr>
        <w:t>崔明宇</w:t>
      </w:r>
      <w:r>
        <w:rPr>
          <w:sz w:val="18"/>
        </w:rPr>
        <w:t>.</w:t>
      </w:r>
      <w:r>
        <w:rPr>
          <w:spacing w:val="58"/>
          <w:w w:val="150"/>
          <w:sz w:val="18"/>
        </w:rPr>
        <w:t> </w:t>
      </w:r>
      <w:r>
        <w:rPr>
          <w:rFonts w:ascii="SimSun" w:eastAsia="SimSun" w:hint="eastAsia"/>
          <w:sz w:val="18"/>
        </w:rPr>
        <w:t>基于自然语言处理的基础教育知识图谱的构建</w:t>
      </w:r>
      <w:r>
        <w:rPr>
          <w:sz w:val="18"/>
        </w:rPr>
        <w:t>[D].</w:t>
      </w:r>
      <w:r>
        <w:rPr>
          <w:spacing w:val="61"/>
          <w:w w:val="150"/>
          <w:sz w:val="18"/>
        </w:rPr>
        <w:t> </w:t>
      </w:r>
      <w:r>
        <w:rPr>
          <w:rFonts w:ascii="SimSun" w:eastAsia="SimSun" w:hint="eastAsia"/>
          <w:sz w:val="18"/>
        </w:rPr>
        <w:t>山东</w:t>
      </w:r>
      <w:r>
        <w:rPr>
          <w:sz w:val="18"/>
        </w:rPr>
        <w:t>:</w:t>
      </w:r>
      <w:r>
        <w:rPr>
          <w:rFonts w:ascii="SimSun" w:eastAsia="SimSun" w:hint="eastAsia"/>
          <w:sz w:val="18"/>
        </w:rPr>
        <w:t>青岛理工大学</w:t>
      </w:r>
      <w:r>
        <w:rPr>
          <w:spacing w:val="-2"/>
          <w:sz w:val="18"/>
        </w:rPr>
        <w:t>,2023.</w:t>
      </w:r>
    </w:p>
    <w:p>
      <w:pPr>
        <w:spacing w:line="362" w:lineRule="auto" w:before="49"/>
        <w:ind w:left="369" w:right="424" w:firstLine="0"/>
        <w:jc w:val="left"/>
        <w:rPr>
          <w:sz w:val="18"/>
        </w:rPr>
      </w:pPr>
      <w:r>
        <w:rPr>
          <w:sz w:val="18"/>
        </w:rPr>
        <w:t>CUI M</w:t>
      </w:r>
      <w:r>
        <w:rPr>
          <w:spacing w:val="-2"/>
          <w:sz w:val="18"/>
        </w:rPr>
        <w:t> </w:t>
      </w:r>
      <w:r>
        <w:rPr>
          <w:sz w:val="18"/>
        </w:rPr>
        <w:t>Y. The Construction of knowledge graph in basic education field based on natural language processing[D].Qingdao University of Technology, 2023.</w:t>
      </w:r>
    </w:p>
    <w:p>
      <w:pPr>
        <w:spacing w:line="215" w:lineRule="exact" w:before="0"/>
        <w:ind w:left="369" w:right="0" w:firstLine="0"/>
        <w:jc w:val="left"/>
        <w:rPr>
          <w:sz w:val="18"/>
        </w:rPr>
      </w:pPr>
      <w:r>
        <w:rPr>
          <w:rFonts w:ascii="Arial MT"/>
          <w:sz w:val="22"/>
        </w:rPr>
        <w:t>[7].</w:t>
      </w:r>
      <w:r>
        <w:rPr>
          <w:rFonts w:ascii="Arial MT"/>
          <w:spacing w:val="2"/>
          <w:sz w:val="22"/>
        </w:rPr>
        <w:t> </w:t>
      </w:r>
      <w:r>
        <w:rPr>
          <w:sz w:val="18"/>
        </w:rPr>
        <w:t>ROY D,</w:t>
      </w:r>
      <w:r>
        <w:rPr>
          <w:spacing w:val="8"/>
          <w:sz w:val="18"/>
        </w:rPr>
        <w:t> </w:t>
      </w:r>
      <w:r>
        <w:rPr>
          <w:sz w:val="18"/>
        </w:rPr>
        <w:t>DUTTA</w:t>
      </w:r>
      <w:r>
        <w:rPr>
          <w:spacing w:val="-3"/>
          <w:sz w:val="18"/>
        </w:rPr>
        <w:t> </w:t>
      </w:r>
      <w:r>
        <w:rPr>
          <w:sz w:val="18"/>
        </w:rPr>
        <w:t>M.</w:t>
      </w:r>
      <w:r>
        <w:rPr>
          <w:spacing w:val="-3"/>
          <w:sz w:val="18"/>
        </w:rPr>
        <w:t> </w:t>
      </w:r>
      <w:r>
        <w:rPr>
          <w:sz w:val="18"/>
        </w:rPr>
        <w:t>A</w:t>
      </w:r>
      <w:r>
        <w:rPr>
          <w:spacing w:val="-3"/>
          <w:sz w:val="18"/>
        </w:rPr>
        <w:t> </w:t>
      </w:r>
      <w:r>
        <w:rPr>
          <w:sz w:val="18"/>
        </w:rPr>
        <w:t>systematic</w:t>
      </w:r>
      <w:r>
        <w:rPr>
          <w:spacing w:val="7"/>
          <w:sz w:val="18"/>
        </w:rPr>
        <w:t> </w:t>
      </w:r>
      <w:r>
        <w:rPr>
          <w:sz w:val="18"/>
        </w:rPr>
        <w:t>review</w:t>
      </w:r>
      <w:r>
        <w:rPr>
          <w:spacing w:val="6"/>
          <w:sz w:val="18"/>
        </w:rPr>
        <w:t> </w:t>
      </w:r>
      <w:r>
        <w:rPr>
          <w:sz w:val="18"/>
        </w:rPr>
        <w:t>and</w:t>
      </w:r>
      <w:r>
        <w:rPr>
          <w:spacing w:val="6"/>
          <w:sz w:val="18"/>
        </w:rPr>
        <w:t> </w:t>
      </w:r>
      <w:r>
        <w:rPr>
          <w:sz w:val="18"/>
        </w:rPr>
        <w:t>research</w:t>
      </w:r>
      <w:r>
        <w:rPr>
          <w:spacing w:val="7"/>
          <w:sz w:val="18"/>
        </w:rPr>
        <w:t> </w:t>
      </w:r>
      <w:r>
        <w:rPr>
          <w:sz w:val="18"/>
        </w:rPr>
        <w:t>perspective</w:t>
      </w:r>
      <w:r>
        <w:rPr>
          <w:spacing w:val="7"/>
          <w:sz w:val="18"/>
        </w:rPr>
        <w:t> </w:t>
      </w:r>
      <w:r>
        <w:rPr>
          <w:sz w:val="18"/>
        </w:rPr>
        <w:t>on</w:t>
      </w:r>
      <w:r>
        <w:rPr>
          <w:spacing w:val="7"/>
          <w:sz w:val="18"/>
        </w:rPr>
        <w:t> </w:t>
      </w:r>
      <w:r>
        <w:rPr>
          <w:sz w:val="18"/>
        </w:rPr>
        <w:t>recommender</w:t>
      </w:r>
      <w:r>
        <w:rPr>
          <w:spacing w:val="6"/>
          <w:sz w:val="18"/>
        </w:rPr>
        <w:t> </w:t>
      </w:r>
      <w:r>
        <w:rPr>
          <w:sz w:val="18"/>
        </w:rPr>
        <w:t>systems[J].</w:t>
      </w:r>
      <w:r>
        <w:rPr>
          <w:spacing w:val="9"/>
          <w:sz w:val="18"/>
        </w:rPr>
        <w:t> </w:t>
      </w:r>
      <w:r>
        <w:rPr>
          <w:sz w:val="18"/>
        </w:rPr>
        <w:t>Journal</w:t>
      </w:r>
      <w:r>
        <w:rPr>
          <w:spacing w:val="8"/>
          <w:sz w:val="18"/>
        </w:rPr>
        <w:t> </w:t>
      </w:r>
      <w:r>
        <w:rPr>
          <w:sz w:val="18"/>
        </w:rPr>
        <w:t>of</w:t>
      </w:r>
      <w:r>
        <w:rPr>
          <w:spacing w:val="7"/>
          <w:sz w:val="18"/>
        </w:rPr>
        <w:t> </w:t>
      </w:r>
      <w:r>
        <w:rPr>
          <w:sz w:val="18"/>
        </w:rPr>
        <w:t>Big</w:t>
      </w:r>
      <w:r>
        <w:rPr>
          <w:spacing w:val="7"/>
          <w:sz w:val="18"/>
        </w:rPr>
        <w:t> </w:t>
      </w:r>
      <w:r>
        <w:rPr>
          <w:sz w:val="18"/>
        </w:rPr>
        <w:t>Data,</w:t>
      </w:r>
      <w:r>
        <w:rPr>
          <w:spacing w:val="7"/>
          <w:sz w:val="18"/>
        </w:rPr>
        <w:t> </w:t>
      </w:r>
      <w:r>
        <w:rPr>
          <w:sz w:val="18"/>
        </w:rPr>
        <w:t>2022,</w:t>
      </w:r>
      <w:r>
        <w:rPr>
          <w:spacing w:val="7"/>
          <w:sz w:val="18"/>
        </w:rPr>
        <w:t> </w:t>
      </w:r>
      <w:r>
        <w:rPr>
          <w:spacing w:val="-2"/>
          <w:sz w:val="18"/>
        </w:rPr>
        <w:t>9(1):</w:t>
      </w:r>
    </w:p>
    <w:p>
      <w:pPr>
        <w:spacing w:before="96"/>
        <w:ind w:left="794" w:right="0" w:firstLine="0"/>
        <w:jc w:val="left"/>
        <w:rPr>
          <w:sz w:val="18"/>
        </w:rPr>
      </w:pPr>
      <w:r>
        <w:rPr>
          <w:spacing w:val="-5"/>
          <w:sz w:val="18"/>
        </w:rPr>
        <w:t>59.</w:t>
      </w:r>
    </w:p>
    <w:p>
      <w:pPr>
        <w:spacing w:line="331" w:lineRule="auto" w:before="68"/>
        <w:ind w:left="794" w:right="0" w:hanging="425"/>
        <w:jc w:val="left"/>
        <w:rPr>
          <w:sz w:val="18"/>
        </w:rPr>
      </w:pPr>
      <w:r>
        <w:rPr>
          <w:rFonts w:ascii="Arial MT"/>
          <w:sz w:val="22"/>
        </w:rPr>
        <w:t>[8].</w:t>
      </w:r>
      <w:r>
        <w:rPr>
          <w:rFonts w:ascii="Arial MT"/>
          <w:spacing w:val="40"/>
          <w:sz w:val="22"/>
        </w:rPr>
        <w:t> </w:t>
      </w:r>
      <w:r>
        <w:rPr>
          <w:sz w:val="18"/>
        </w:rPr>
        <w:t>ZHANG</w:t>
      </w:r>
      <w:r>
        <w:rPr>
          <w:spacing w:val="34"/>
          <w:sz w:val="18"/>
        </w:rPr>
        <w:t> </w:t>
      </w:r>
      <w:r>
        <w:rPr>
          <w:sz w:val="18"/>
        </w:rPr>
        <w:t>W,</w:t>
      </w:r>
      <w:r>
        <w:rPr>
          <w:spacing w:val="40"/>
          <w:sz w:val="18"/>
        </w:rPr>
        <w:t> </w:t>
      </w:r>
      <w:r>
        <w:rPr>
          <w:sz w:val="18"/>
        </w:rPr>
        <w:t>BEI</w:t>
      </w:r>
      <w:r>
        <w:rPr>
          <w:spacing w:val="27"/>
          <w:sz w:val="18"/>
        </w:rPr>
        <w:t> </w:t>
      </w:r>
      <w:r>
        <w:rPr>
          <w:sz w:val="18"/>
        </w:rPr>
        <w:t>Y,</w:t>
      </w:r>
      <w:r>
        <w:rPr>
          <w:spacing w:val="30"/>
          <w:sz w:val="18"/>
        </w:rPr>
        <w:t> </w:t>
      </w:r>
      <w:r>
        <w:rPr>
          <w:sz w:val="18"/>
        </w:rPr>
        <w:t>YANG</w:t>
      </w:r>
      <w:r>
        <w:rPr>
          <w:spacing w:val="40"/>
          <w:sz w:val="18"/>
        </w:rPr>
        <w:t> </w:t>
      </w:r>
      <w:r>
        <w:rPr>
          <w:sz w:val="18"/>
        </w:rPr>
        <w:t>L,</w:t>
      </w:r>
      <w:r>
        <w:rPr>
          <w:spacing w:val="38"/>
          <w:sz w:val="18"/>
        </w:rPr>
        <w:t> </w:t>
      </w:r>
      <w:r>
        <w:rPr>
          <w:sz w:val="18"/>
        </w:rPr>
        <w:t>et</w:t>
      </w:r>
      <w:r>
        <w:rPr>
          <w:spacing w:val="38"/>
          <w:sz w:val="18"/>
        </w:rPr>
        <w:t> </w:t>
      </w:r>
      <w:r>
        <w:rPr>
          <w:sz w:val="18"/>
        </w:rPr>
        <w:t>al.</w:t>
      </w:r>
      <w:r>
        <w:rPr>
          <w:spacing w:val="39"/>
          <w:sz w:val="18"/>
        </w:rPr>
        <w:t> </w:t>
      </w:r>
      <w:r>
        <w:rPr>
          <w:sz w:val="18"/>
        </w:rPr>
        <w:t>Cold-Start</w:t>
      </w:r>
      <w:r>
        <w:rPr>
          <w:spacing w:val="39"/>
          <w:sz w:val="18"/>
        </w:rPr>
        <w:t> </w:t>
      </w:r>
      <w:r>
        <w:rPr>
          <w:sz w:val="18"/>
        </w:rPr>
        <w:t>Recommendation</w:t>
      </w:r>
      <w:r>
        <w:rPr>
          <w:spacing w:val="38"/>
          <w:sz w:val="18"/>
        </w:rPr>
        <w:t> </w:t>
      </w:r>
      <w:r>
        <w:rPr>
          <w:sz w:val="18"/>
        </w:rPr>
        <w:t>towards</w:t>
      </w:r>
      <w:r>
        <w:rPr>
          <w:spacing w:val="37"/>
          <w:sz w:val="18"/>
        </w:rPr>
        <w:t> </w:t>
      </w:r>
      <w:r>
        <w:rPr>
          <w:sz w:val="18"/>
        </w:rPr>
        <w:t>the</w:t>
      </w:r>
      <w:r>
        <w:rPr>
          <w:spacing w:val="39"/>
          <w:sz w:val="18"/>
        </w:rPr>
        <w:t> </w:t>
      </w:r>
      <w:r>
        <w:rPr>
          <w:sz w:val="18"/>
        </w:rPr>
        <w:t>Era</w:t>
      </w:r>
      <w:r>
        <w:rPr>
          <w:spacing w:val="38"/>
          <w:sz w:val="18"/>
        </w:rPr>
        <w:t> </w:t>
      </w:r>
      <w:r>
        <w:rPr>
          <w:sz w:val="18"/>
        </w:rPr>
        <w:t>of</w:t>
      </w:r>
      <w:r>
        <w:rPr>
          <w:spacing w:val="39"/>
          <w:sz w:val="18"/>
        </w:rPr>
        <w:t> </w:t>
      </w:r>
      <w:r>
        <w:rPr>
          <w:sz w:val="18"/>
        </w:rPr>
        <w:t>Large</w:t>
      </w:r>
      <w:r>
        <w:rPr>
          <w:spacing w:val="39"/>
          <w:sz w:val="18"/>
        </w:rPr>
        <w:t> </w:t>
      </w:r>
      <w:r>
        <w:rPr>
          <w:sz w:val="18"/>
        </w:rPr>
        <w:t>Language</w:t>
      </w:r>
      <w:r>
        <w:rPr>
          <w:spacing w:val="39"/>
          <w:sz w:val="18"/>
        </w:rPr>
        <w:t> </w:t>
      </w:r>
      <w:r>
        <w:rPr>
          <w:sz w:val="18"/>
        </w:rPr>
        <w:t>Models</w:t>
      </w:r>
      <w:r>
        <w:rPr>
          <w:spacing w:val="39"/>
          <w:sz w:val="18"/>
        </w:rPr>
        <w:t> </w:t>
      </w:r>
      <w:r>
        <w:rPr>
          <w:sz w:val="18"/>
        </w:rPr>
        <w:t>(LLMs):</w:t>
      </w:r>
      <w:r>
        <w:rPr>
          <w:spacing w:val="24"/>
          <w:sz w:val="18"/>
        </w:rPr>
        <w:t> </w:t>
      </w:r>
      <w:r>
        <w:rPr>
          <w:sz w:val="18"/>
        </w:rPr>
        <w:t>A Comprehensive Survey and Roadmap[J]. arXiv preprint arXiv:2501.01945, 2025.</w:t>
      </w:r>
    </w:p>
    <w:p>
      <w:pPr>
        <w:spacing w:line="331" w:lineRule="auto" w:before="0"/>
        <w:ind w:left="794" w:right="424" w:hanging="425"/>
        <w:jc w:val="left"/>
        <w:rPr>
          <w:sz w:val="18"/>
        </w:rPr>
      </w:pPr>
      <w:r>
        <w:rPr>
          <w:rFonts w:ascii="Arial MT"/>
          <w:sz w:val="22"/>
        </w:rPr>
        <w:t>[9]. </w:t>
      </w:r>
      <w:r>
        <w:rPr>
          <w:sz w:val="18"/>
        </w:rPr>
        <w:t>ABDULLAH N</w:t>
      </w:r>
      <w:r>
        <w:rPr>
          <w:spacing w:val="-5"/>
          <w:sz w:val="18"/>
        </w:rPr>
        <w:t> </w:t>
      </w:r>
      <w:r>
        <w:rPr>
          <w:sz w:val="18"/>
        </w:rPr>
        <w:t>A, RASHEED R</w:t>
      </w:r>
      <w:r>
        <w:rPr>
          <w:spacing w:val="-4"/>
          <w:sz w:val="18"/>
        </w:rPr>
        <w:t> </w:t>
      </w:r>
      <w:r>
        <w:rPr>
          <w:sz w:val="18"/>
        </w:rPr>
        <w:t>A, NASIR M H N M, et al. Eliciting auxiliary information for cold start user recommendation:</w:t>
      </w:r>
      <w:r>
        <w:rPr>
          <w:spacing w:val="40"/>
          <w:sz w:val="18"/>
        </w:rPr>
        <w:t> </w:t>
      </w:r>
      <w:r>
        <w:rPr>
          <w:sz w:val="18"/>
        </w:rPr>
        <w:t>A survey[J]. Applied Sciences, 2021, 11(20): 9608.</w:t>
      </w:r>
    </w:p>
    <w:p>
      <w:pPr>
        <w:spacing w:line="331" w:lineRule="auto" w:before="0"/>
        <w:ind w:left="794" w:right="0" w:hanging="425"/>
        <w:jc w:val="left"/>
        <w:rPr>
          <w:sz w:val="18"/>
        </w:rPr>
      </w:pPr>
      <w:r>
        <w:rPr>
          <w:rFonts w:ascii="Arial MT"/>
          <w:sz w:val="22"/>
        </w:rPr>
        <w:t>[10].</w:t>
      </w:r>
      <w:r>
        <w:rPr>
          <w:rFonts w:ascii="Arial MT"/>
          <w:spacing w:val="25"/>
          <w:sz w:val="22"/>
        </w:rPr>
        <w:t> </w:t>
      </w:r>
      <w:r>
        <w:rPr>
          <w:sz w:val="18"/>
        </w:rPr>
        <w:t>VOGT</w:t>
      </w:r>
      <w:r>
        <w:rPr>
          <w:spacing w:val="22"/>
          <w:sz w:val="18"/>
        </w:rPr>
        <w:t> </w:t>
      </w:r>
      <w:r>
        <w:rPr>
          <w:sz w:val="18"/>
        </w:rPr>
        <w:t>L,</w:t>
      </w:r>
      <w:r>
        <w:rPr>
          <w:spacing w:val="25"/>
          <w:sz w:val="18"/>
        </w:rPr>
        <w:t> </w:t>
      </w:r>
      <w:r>
        <w:rPr>
          <w:sz w:val="18"/>
        </w:rPr>
        <w:t>KUHN</w:t>
      </w:r>
      <w:r>
        <w:rPr>
          <w:spacing w:val="18"/>
          <w:sz w:val="18"/>
        </w:rPr>
        <w:t> </w:t>
      </w:r>
      <w:r>
        <w:rPr>
          <w:sz w:val="18"/>
        </w:rPr>
        <w:t>T,</w:t>
      </w:r>
      <w:r>
        <w:rPr>
          <w:spacing w:val="25"/>
          <w:sz w:val="18"/>
        </w:rPr>
        <w:t> </w:t>
      </w:r>
      <w:r>
        <w:rPr>
          <w:sz w:val="18"/>
        </w:rPr>
        <w:t>HOEHNDORF</w:t>
      </w:r>
      <w:r>
        <w:rPr>
          <w:spacing w:val="24"/>
          <w:sz w:val="18"/>
        </w:rPr>
        <w:t> </w:t>
      </w:r>
      <w:r>
        <w:rPr>
          <w:sz w:val="18"/>
        </w:rPr>
        <w:t>R.</w:t>
      </w:r>
      <w:r>
        <w:rPr>
          <w:spacing w:val="23"/>
          <w:sz w:val="18"/>
        </w:rPr>
        <w:t> </w:t>
      </w:r>
      <w:r>
        <w:rPr>
          <w:sz w:val="18"/>
        </w:rPr>
        <w:t>Semantic</w:t>
      </w:r>
      <w:r>
        <w:rPr>
          <w:spacing w:val="23"/>
          <w:sz w:val="18"/>
        </w:rPr>
        <w:t> </w:t>
      </w:r>
      <w:r>
        <w:rPr>
          <w:sz w:val="18"/>
        </w:rPr>
        <w:t>units:</w:t>
      </w:r>
      <w:r>
        <w:rPr>
          <w:spacing w:val="23"/>
          <w:sz w:val="18"/>
        </w:rPr>
        <w:t> </w:t>
      </w:r>
      <w:r>
        <w:rPr>
          <w:sz w:val="18"/>
        </w:rPr>
        <w:t>organizing</w:t>
      </w:r>
      <w:r>
        <w:rPr>
          <w:spacing w:val="24"/>
          <w:sz w:val="18"/>
        </w:rPr>
        <w:t> </w:t>
      </w:r>
      <w:r>
        <w:rPr>
          <w:sz w:val="18"/>
        </w:rPr>
        <w:t>knowledge</w:t>
      </w:r>
      <w:r>
        <w:rPr>
          <w:spacing w:val="25"/>
          <w:sz w:val="18"/>
        </w:rPr>
        <w:t> </w:t>
      </w:r>
      <w:r>
        <w:rPr>
          <w:sz w:val="18"/>
        </w:rPr>
        <w:t>graphs</w:t>
      </w:r>
      <w:r>
        <w:rPr>
          <w:spacing w:val="22"/>
          <w:sz w:val="18"/>
        </w:rPr>
        <w:t> </w:t>
      </w:r>
      <w:r>
        <w:rPr>
          <w:sz w:val="18"/>
        </w:rPr>
        <w:t>into</w:t>
      </w:r>
      <w:r>
        <w:rPr>
          <w:spacing w:val="24"/>
          <w:sz w:val="18"/>
        </w:rPr>
        <w:t> </w:t>
      </w:r>
      <w:r>
        <w:rPr>
          <w:sz w:val="18"/>
        </w:rPr>
        <w:t>semantically</w:t>
      </w:r>
      <w:r>
        <w:rPr>
          <w:spacing w:val="25"/>
          <w:sz w:val="18"/>
        </w:rPr>
        <w:t> </w:t>
      </w:r>
      <w:r>
        <w:rPr>
          <w:sz w:val="18"/>
        </w:rPr>
        <w:t>meaningful</w:t>
      </w:r>
      <w:r>
        <w:rPr>
          <w:spacing w:val="25"/>
          <w:sz w:val="18"/>
        </w:rPr>
        <w:t> </w:t>
      </w:r>
      <w:r>
        <w:rPr>
          <w:sz w:val="18"/>
        </w:rPr>
        <w:t>units</w:t>
      </w:r>
      <w:r>
        <w:rPr>
          <w:spacing w:val="24"/>
          <w:sz w:val="18"/>
        </w:rPr>
        <w:t> </w:t>
      </w:r>
      <w:r>
        <w:rPr>
          <w:sz w:val="18"/>
        </w:rPr>
        <w:t>of representation[J]. Journal of biomedical semantics, 2024, 15(1): 7.</w:t>
      </w:r>
    </w:p>
    <w:p>
      <w:pPr>
        <w:spacing w:line="331" w:lineRule="auto" w:before="0"/>
        <w:ind w:left="794" w:right="424" w:hanging="425"/>
        <w:jc w:val="left"/>
        <w:rPr>
          <w:sz w:val="18"/>
        </w:rPr>
      </w:pPr>
      <w:r>
        <w:rPr>
          <w:rFonts w:ascii="Arial MT"/>
          <w:sz w:val="22"/>
        </w:rPr>
        <w:t>[11]. </w:t>
      </w:r>
      <w:r>
        <w:rPr>
          <w:sz w:val="18"/>
        </w:rPr>
        <w:t>XU S,</w:t>
      </w:r>
      <w:r>
        <w:rPr>
          <w:spacing w:val="13"/>
          <w:sz w:val="18"/>
        </w:rPr>
        <w:t> </w:t>
      </w:r>
      <w:r>
        <w:rPr>
          <w:sz w:val="18"/>
        </w:rPr>
        <w:t>JI J, LI Y, et al. Causal Inference for Recommendation: Foundations, Methods, and Applications[J]. ACM Transactions</w:t>
      </w:r>
      <w:r>
        <w:rPr>
          <w:spacing w:val="40"/>
          <w:sz w:val="18"/>
        </w:rPr>
        <w:t> </w:t>
      </w:r>
      <w:r>
        <w:rPr>
          <w:sz w:val="18"/>
        </w:rPr>
        <w:t>on Intelligent Systems and Technology, 2025, 16(3): 1-51.</w:t>
      </w:r>
    </w:p>
    <w:p>
      <w:pPr>
        <w:spacing w:line="246" w:lineRule="exact" w:before="0"/>
        <w:ind w:left="369" w:right="0" w:firstLine="0"/>
        <w:jc w:val="left"/>
        <w:rPr>
          <w:sz w:val="18"/>
        </w:rPr>
      </w:pPr>
      <w:r>
        <w:rPr>
          <w:rFonts w:ascii="Arial MT" w:eastAsia="Arial MT"/>
          <w:sz w:val="22"/>
        </w:rPr>
        <w:t>[12].</w:t>
      </w:r>
      <w:r>
        <w:rPr>
          <w:rFonts w:ascii="Arial MT" w:eastAsia="Arial MT"/>
          <w:spacing w:val="52"/>
          <w:w w:val="150"/>
          <w:sz w:val="22"/>
        </w:rPr>
        <w:t> </w:t>
      </w:r>
      <w:r>
        <w:rPr>
          <w:rFonts w:ascii="SimSun" w:eastAsia="SimSun" w:hint="eastAsia"/>
          <w:sz w:val="18"/>
        </w:rPr>
        <w:t>王国霞</w:t>
      </w:r>
      <w:r>
        <w:rPr>
          <w:sz w:val="18"/>
        </w:rPr>
        <w:t>,</w:t>
      </w:r>
      <w:r>
        <w:rPr>
          <w:rFonts w:ascii="SimSun" w:eastAsia="SimSun" w:hint="eastAsia"/>
          <w:sz w:val="18"/>
        </w:rPr>
        <w:t>刘贺平</w:t>
      </w:r>
      <w:r>
        <w:rPr>
          <w:sz w:val="18"/>
        </w:rPr>
        <w:t>.</w:t>
      </w:r>
      <w:r>
        <w:rPr>
          <w:spacing w:val="58"/>
          <w:w w:val="150"/>
          <w:sz w:val="18"/>
        </w:rPr>
        <w:t> </w:t>
      </w:r>
      <w:r>
        <w:rPr>
          <w:rFonts w:ascii="SimSun" w:eastAsia="SimSun" w:hint="eastAsia"/>
          <w:sz w:val="18"/>
        </w:rPr>
        <w:t>个性化推荐系统综述</w:t>
      </w:r>
      <w:r>
        <w:rPr>
          <w:sz w:val="18"/>
        </w:rPr>
        <w:t>[J]</w:t>
      </w:r>
      <w:r>
        <w:rPr>
          <w:spacing w:val="39"/>
          <w:sz w:val="18"/>
        </w:rPr>
        <w:t>. </w:t>
      </w:r>
      <w:r>
        <w:rPr>
          <w:rFonts w:ascii="SimSun" w:eastAsia="SimSun" w:hint="eastAsia"/>
          <w:sz w:val="18"/>
        </w:rPr>
        <w:t>计算机工程与应用</w:t>
      </w:r>
      <w:r>
        <w:rPr>
          <w:sz w:val="18"/>
        </w:rPr>
        <w:t>,2012,48(7):66-</w:t>
      </w:r>
      <w:r>
        <w:rPr>
          <w:spacing w:val="-5"/>
          <w:sz w:val="18"/>
        </w:rPr>
        <w:t>76.</w:t>
      </w:r>
    </w:p>
    <w:p>
      <w:pPr>
        <w:spacing w:before="60"/>
        <w:ind w:left="369" w:right="0" w:firstLine="0"/>
        <w:jc w:val="left"/>
        <w:rPr>
          <w:sz w:val="18"/>
        </w:rPr>
      </w:pPr>
      <w:r>
        <w:rPr>
          <w:sz w:val="18"/>
        </w:rPr>
        <w:t>WANG</w:t>
      </w:r>
      <w:r>
        <w:rPr>
          <w:spacing w:val="14"/>
          <w:sz w:val="18"/>
        </w:rPr>
        <w:t> </w:t>
      </w:r>
      <w:r>
        <w:rPr>
          <w:sz w:val="18"/>
        </w:rPr>
        <w:t>G</w:t>
      </w:r>
      <w:r>
        <w:rPr>
          <w:spacing w:val="14"/>
          <w:sz w:val="18"/>
        </w:rPr>
        <w:t> </w:t>
      </w:r>
      <w:r>
        <w:rPr>
          <w:sz w:val="18"/>
        </w:rPr>
        <w:t>X,LIU</w:t>
      </w:r>
      <w:r>
        <w:rPr>
          <w:spacing w:val="15"/>
          <w:sz w:val="18"/>
        </w:rPr>
        <w:t> </w:t>
      </w:r>
      <w:r>
        <w:rPr>
          <w:sz w:val="18"/>
        </w:rPr>
        <w:t>H</w:t>
      </w:r>
      <w:r>
        <w:rPr>
          <w:spacing w:val="13"/>
          <w:sz w:val="18"/>
        </w:rPr>
        <w:t> </w:t>
      </w:r>
      <w:r>
        <w:rPr>
          <w:sz w:val="18"/>
        </w:rPr>
        <w:t>P.Survey</w:t>
      </w:r>
      <w:r>
        <w:rPr>
          <w:spacing w:val="15"/>
          <w:sz w:val="18"/>
        </w:rPr>
        <w:t> </w:t>
      </w:r>
      <w:r>
        <w:rPr>
          <w:sz w:val="18"/>
        </w:rPr>
        <w:t>of</w:t>
      </w:r>
      <w:r>
        <w:rPr>
          <w:spacing w:val="14"/>
          <w:sz w:val="18"/>
        </w:rPr>
        <w:t> </w:t>
      </w:r>
      <w:r>
        <w:rPr>
          <w:sz w:val="18"/>
        </w:rPr>
        <w:t>personalized</w:t>
      </w:r>
      <w:r>
        <w:rPr>
          <w:spacing w:val="13"/>
          <w:sz w:val="18"/>
        </w:rPr>
        <w:t> </w:t>
      </w:r>
      <w:r>
        <w:rPr>
          <w:sz w:val="18"/>
        </w:rPr>
        <w:t>recommendation</w:t>
      </w:r>
      <w:r>
        <w:rPr>
          <w:spacing w:val="15"/>
          <w:sz w:val="18"/>
        </w:rPr>
        <w:t> </w:t>
      </w:r>
      <w:r>
        <w:rPr>
          <w:sz w:val="18"/>
        </w:rPr>
        <w:t>system[J].Computer</w:t>
      </w:r>
      <w:r>
        <w:rPr>
          <w:spacing w:val="14"/>
          <w:sz w:val="18"/>
        </w:rPr>
        <w:t> </w:t>
      </w:r>
      <w:r>
        <w:rPr>
          <w:sz w:val="18"/>
        </w:rPr>
        <w:t>Engineering</w:t>
      </w:r>
      <w:r>
        <w:rPr>
          <w:spacing w:val="11"/>
          <w:sz w:val="18"/>
        </w:rPr>
        <w:t> </w:t>
      </w:r>
      <w:r>
        <w:rPr>
          <w:sz w:val="18"/>
        </w:rPr>
        <w:t>and</w:t>
      </w:r>
      <w:r>
        <w:rPr>
          <w:spacing w:val="2"/>
          <w:sz w:val="18"/>
        </w:rPr>
        <w:t> </w:t>
      </w:r>
      <w:r>
        <w:rPr>
          <w:sz w:val="18"/>
        </w:rPr>
        <w:t>Applications,2012,48(7):66-</w:t>
      </w:r>
      <w:r>
        <w:rPr>
          <w:spacing w:val="-5"/>
          <w:sz w:val="18"/>
        </w:rPr>
        <w:t>76.</w:t>
      </w:r>
    </w:p>
    <w:p>
      <w:pPr>
        <w:spacing w:before="68"/>
        <w:ind w:left="369" w:right="0" w:firstLine="0"/>
        <w:jc w:val="left"/>
        <w:rPr>
          <w:sz w:val="18"/>
        </w:rPr>
      </w:pPr>
      <w:r>
        <w:rPr>
          <w:rFonts w:ascii="Arial MT" w:eastAsia="Arial MT"/>
          <w:sz w:val="22"/>
        </w:rPr>
        <w:t>[13</w:t>
      </w:r>
      <w:r>
        <w:rPr>
          <w:rFonts w:ascii="Arial MT" w:eastAsia="Arial MT"/>
          <w:spacing w:val="21"/>
          <w:sz w:val="22"/>
        </w:rPr>
        <w:t>]. </w:t>
      </w:r>
      <w:r>
        <w:rPr>
          <w:rFonts w:ascii="SimSun" w:eastAsia="SimSun" w:hint="eastAsia"/>
          <w:spacing w:val="12"/>
          <w:sz w:val="18"/>
        </w:rPr>
        <w:t>刘建国</w:t>
      </w:r>
      <w:r>
        <w:rPr>
          <w:spacing w:val="10"/>
          <w:sz w:val="18"/>
        </w:rPr>
        <w:t>,</w:t>
      </w:r>
      <w:r>
        <w:rPr>
          <w:rFonts w:ascii="SimSun" w:eastAsia="SimSun" w:hint="eastAsia"/>
          <w:spacing w:val="12"/>
          <w:sz w:val="18"/>
        </w:rPr>
        <w:t>周涛</w:t>
      </w:r>
      <w:r>
        <w:rPr>
          <w:spacing w:val="10"/>
          <w:sz w:val="18"/>
        </w:rPr>
        <w:t>,</w:t>
      </w:r>
      <w:r>
        <w:rPr>
          <w:rFonts w:ascii="SimSun" w:eastAsia="SimSun" w:hint="eastAsia"/>
          <w:spacing w:val="10"/>
          <w:sz w:val="18"/>
        </w:rPr>
        <w:t>汪秉宏</w:t>
      </w:r>
      <w:r>
        <w:rPr>
          <w:spacing w:val="34"/>
          <w:sz w:val="18"/>
        </w:rPr>
        <w:t>. </w:t>
      </w:r>
      <w:r>
        <w:rPr>
          <w:rFonts w:ascii="SimSun" w:eastAsia="SimSun" w:hint="eastAsia"/>
          <w:spacing w:val="10"/>
          <w:sz w:val="18"/>
        </w:rPr>
        <w:t>个性化推荐系统的研究进展</w:t>
      </w:r>
      <w:r>
        <w:rPr>
          <w:sz w:val="18"/>
        </w:rPr>
        <w:t>[J]</w:t>
      </w:r>
      <w:r>
        <w:rPr>
          <w:spacing w:val="35"/>
          <w:sz w:val="18"/>
        </w:rPr>
        <w:t>. </w:t>
      </w:r>
      <w:r>
        <w:rPr>
          <w:rFonts w:ascii="SimSun" w:eastAsia="SimSun" w:hint="eastAsia"/>
          <w:spacing w:val="10"/>
          <w:sz w:val="18"/>
        </w:rPr>
        <w:t>自然科学进展</w:t>
      </w:r>
      <w:r>
        <w:rPr>
          <w:sz w:val="18"/>
        </w:rPr>
        <w:t>,2009,19(1):1-15</w:t>
      </w:r>
      <w:r>
        <w:rPr>
          <w:spacing w:val="21"/>
          <w:sz w:val="18"/>
        </w:rPr>
        <w:t>. </w:t>
      </w:r>
      <w:r>
        <w:rPr>
          <w:sz w:val="18"/>
        </w:rPr>
        <w:t>DOI:10.3321/j.issn:1002-</w:t>
      </w:r>
      <w:r>
        <w:rPr>
          <w:spacing w:val="-2"/>
          <w:sz w:val="18"/>
        </w:rPr>
        <w:t>008X.</w:t>
      </w:r>
    </w:p>
    <w:p>
      <w:pPr>
        <w:spacing w:before="93"/>
        <w:ind w:left="794" w:right="0" w:firstLine="0"/>
        <w:jc w:val="left"/>
        <w:rPr>
          <w:sz w:val="18"/>
        </w:rPr>
      </w:pPr>
      <w:r>
        <w:rPr>
          <w:spacing w:val="-2"/>
          <w:sz w:val="18"/>
        </w:rPr>
        <w:t>2009.01.001.</w:t>
      </w:r>
    </w:p>
    <w:p>
      <w:pPr>
        <w:spacing w:line="362" w:lineRule="auto" w:before="105"/>
        <w:ind w:left="369" w:right="370" w:firstLine="0"/>
        <w:jc w:val="left"/>
        <w:rPr>
          <w:sz w:val="18"/>
        </w:rPr>
      </w:pPr>
      <w:r>
        <w:rPr>
          <w:sz w:val="18"/>
        </w:rPr>
        <w:t>LIU</w:t>
      </w:r>
      <w:r>
        <w:rPr>
          <w:spacing w:val="80"/>
          <w:sz w:val="18"/>
        </w:rPr>
        <w:t> </w:t>
      </w:r>
      <w:r>
        <w:rPr>
          <w:sz w:val="18"/>
        </w:rPr>
        <w:t>J</w:t>
      </w:r>
      <w:r>
        <w:rPr>
          <w:spacing w:val="80"/>
          <w:sz w:val="18"/>
        </w:rPr>
        <w:t> </w:t>
      </w:r>
      <w:r>
        <w:rPr>
          <w:sz w:val="18"/>
        </w:rPr>
        <w:t>G,ZHOU</w:t>
      </w:r>
      <w:r>
        <w:rPr>
          <w:spacing w:val="80"/>
          <w:sz w:val="18"/>
        </w:rPr>
        <w:t> </w:t>
      </w:r>
      <w:r>
        <w:rPr>
          <w:sz w:val="18"/>
        </w:rPr>
        <w:t>T,WANG</w:t>
      </w:r>
      <w:r>
        <w:rPr>
          <w:spacing w:val="80"/>
          <w:sz w:val="18"/>
        </w:rPr>
        <w:t> </w:t>
      </w:r>
      <w:r>
        <w:rPr>
          <w:sz w:val="18"/>
        </w:rPr>
        <w:t>B</w:t>
      </w:r>
      <w:r>
        <w:rPr>
          <w:spacing w:val="80"/>
          <w:sz w:val="18"/>
        </w:rPr>
        <w:t> </w:t>
      </w:r>
      <w:r>
        <w:rPr>
          <w:sz w:val="18"/>
        </w:rPr>
        <w:t>H.</w:t>
      </w:r>
      <w:r>
        <w:rPr>
          <w:spacing w:val="80"/>
          <w:sz w:val="18"/>
        </w:rPr>
        <w:t> </w:t>
      </w:r>
      <w:r>
        <w:rPr>
          <w:sz w:val="18"/>
        </w:rPr>
        <w:t>The</w:t>
      </w:r>
      <w:r>
        <w:rPr>
          <w:spacing w:val="80"/>
          <w:sz w:val="18"/>
        </w:rPr>
        <w:t> </w:t>
      </w:r>
      <w:r>
        <w:rPr>
          <w:sz w:val="18"/>
        </w:rPr>
        <w:t>research</w:t>
      </w:r>
      <w:r>
        <w:rPr>
          <w:spacing w:val="80"/>
          <w:sz w:val="18"/>
        </w:rPr>
        <w:t> </w:t>
      </w:r>
      <w:r>
        <w:rPr>
          <w:sz w:val="18"/>
        </w:rPr>
        <w:t>progress</w:t>
      </w:r>
      <w:r>
        <w:rPr>
          <w:spacing w:val="80"/>
          <w:sz w:val="18"/>
        </w:rPr>
        <w:t> </w:t>
      </w:r>
      <w:r>
        <w:rPr>
          <w:sz w:val="18"/>
        </w:rPr>
        <w:t>of</w:t>
      </w:r>
      <w:r>
        <w:rPr>
          <w:spacing w:val="80"/>
          <w:sz w:val="18"/>
        </w:rPr>
        <w:t> </w:t>
      </w:r>
      <w:r>
        <w:rPr>
          <w:sz w:val="18"/>
        </w:rPr>
        <w:t>personalized</w:t>
      </w:r>
      <w:r>
        <w:rPr>
          <w:spacing w:val="80"/>
          <w:sz w:val="18"/>
        </w:rPr>
        <w:t> </w:t>
      </w:r>
      <w:r>
        <w:rPr>
          <w:sz w:val="18"/>
        </w:rPr>
        <w:t>recommendation</w:t>
      </w:r>
      <w:r>
        <w:rPr>
          <w:spacing w:val="80"/>
          <w:sz w:val="18"/>
        </w:rPr>
        <w:t> </w:t>
      </w:r>
      <w:r>
        <w:rPr>
          <w:sz w:val="18"/>
        </w:rPr>
        <w:t>systems[J].Progress</w:t>
      </w:r>
      <w:r>
        <w:rPr>
          <w:spacing w:val="80"/>
          <w:sz w:val="18"/>
        </w:rPr>
        <w:t> </w:t>
      </w:r>
      <w:r>
        <w:rPr>
          <w:sz w:val="18"/>
        </w:rPr>
        <w:t>in</w:t>
      </w:r>
      <w:r>
        <w:rPr>
          <w:spacing w:val="80"/>
          <w:sz w:val="18"/>
        </w:rPr>
        <w:t> </w:t>
      </w:r>
      <w:r>
        <w:rPr>
          <w:sz w:val="18"/>
        </w:rPr>
        <w:t>Natural Science,2009,19(1):1-15. DOI:10.3321/j.issn:1002-008X.2009.01.001.</w:t>
      </w:r>
    </w:p>
    <w:p>
      <w:pPr>
        <w:spacing w:line="215" w:lineRule="exact" w:before="0"/>
        <w:ind w:left="369" w:right="0" w:firstLine="0"/>
        <w:jc w:val="left"/>
        <w:rPr>
          <w:sz w:val="18"/>
        </w:rPr>
      </w:pPr>
      <w:r>
        <w:rPr>
          <w:rFonts w:ascii="Arial MT"/>
          <w:sz w:val="22"/>
        </w:rPr>
        <w:t>[14].</w:t>
      </w:r>
      <w:r>
        <w:rPr>
          <w:rFonts w:ascii="Arial MT"/>
          <w:spacing w:val="3"/>
          <w:sz w:val="22"/>
        </w:rPr>
        <w:t> </w:t>
      </w:r>
      <w:r>
        <w:rPr>
          <w:sz w:val="18"/>
        </w:rPr>
        <w:t>SAAT</w:t>
      </w:r>
      <w:r>
        <w:rPr>
          <w:spacing w:val="5"/>
          <w:sz w:val="18"/>
        </w:rPr>
        <w:t> </w:t>
      </w:r>
      <w:r>
        <w:rPr>
          <w:sz w:val="18"/>
        </w:rPr>
        <w:t>N</w:t>
      </w:r>
      <w:r>
        <w:rPr>
          <w:spacing w:val="7"/>
          <w:sz w:val="18"/>
        </w:rPr>
        <w:t> </w:t>
      </w:r>
      <w:r>
        <w:rPr>
          <w:sz w:val="18"/>
        </w:rPr>
        <w:t>I Y,</w:t>
      </w:r>
      <w:r>
        <w:rPr>
          <w:spacing w:val="7"/>
          <w:sz w:val="18"/>
        </w:rPr>
        <w:t> </w:t>
      </w:r>
      <w:r>
        <w:rPr>
          <w:sz w:val="18"/>
        </w:rPr>
        <w:t>NOAH</w:t>
      </w:r>
      <w:r>
        <w:rPr>
          <w:spacing w:val="6"/>
          <w:sz w:val="18"/>
        </w:rPr>
        <w:t> </w:t>
      </w:r>
      <w:r>
        <w:rPr>
          <w:sz w:val="18"/>
        </w:rPr>
        <w:t>S</w:t>
      </w:r>
      <w:r>
        <w:rPr>
          <w:spacing w:val="-4"/>
          <w:sz w:val="18"/>
        </w:rPr>
        <w:t> </w:t>
      </w:r>
      <w:r>
        <w:rPr>
          <w:sz w:val="18"/>
        </w:rPr>
        <w:t>A</w:t>
      </w:r>
      <w:r>
        <w:rPr>
          <w:spacing w:val="-3"/>
          <w:sz w:val="18"/>
        </w:rPr>
        <w:t> </w:t>
      </w:r>
      <w:r>
        <w:rPr>
          <w:sz w:val="18"/>
        </w:rPr>
        <w:t>M,</w:t>
      </w:r>
      <w:r>
        <w:rPr>
          <w:spacing w:val="8"/>
          <w:sz w:val="18"/>
        </w:rPr>
        <w:t> </w:t>
      </w:r>
      <w:r>
        <w:rPr>
          <w:sz w:val="18"/>
        </w:rPr>
        <w:t>MOHD</w:t>
      </w:r>
      <w:r>
        <w:rPr>
          <w:spacing w:val="6"/>
          <w:sz w:val="18"/>
        </w:rPr>
        <w:t> </w:t>
      </w:r>
      <w:r>
        <w:rPr>
          <w:sz w:val="18"/>
        </w:rPr>
        <w:t>M.</w:t>
      </w:r>
      <w:r>
        <w:rPr>
          <w:spacing w:val="4"/>
          <w:sz w:val="18"/>
        </w:rPr>
        <w:t> </w:t>
      </w:r>
      <w:r>
        <w:rPr>
          <w:sz w:val="18"/>
        </w:rPr>
        <w:t>Towards</w:t>
      </w:r>
      <w:r>
        <w:rPr>
          <w:spacing w:val="7"/>
          <w:sz w:val="18"/>
        </w:rPr>
        <w:t> </w:t>
      </w:r>
      <w:r>
        <w:rPr>
          <w:sz w:val="18"/>
        </w:rPr>
        <w:t>serendipity</w:t>
      </w:r>
      <w:r>
        <w:rPr>
          <w:spacing w:val="8"/>
          <w:sz w:val="18"/>
        </w:rPr>
        <w:t> </w:t>
      </w:r>
      <w:r>
        <w:rPr>
          <w:sz w:val="18"/>
        </w:rPr>
        <w:t>for</w:t>
      </w:r>
      <w:r>
        <w:rPr>
          <w:spacing w:val="5"/>
          <w:sz w:val="18"/>
        </w:rPr>
        <w:t> </w:t>
      </w:r>
      <w:r>
        <w:rPr>
          <w:sz w:val="18"/>
        </w:rPr>
        <w:t>content-based</w:t>
      </w:r>
      <w:r>
        <w:rPr>
          <w:spacing w:val="7"/>
          <w:sz w:val="18"/>
        </w:rPr>
        <w:t> </w:t>
      </w:r>
      <w:r>
        <w:rPr>
          <w:sz w:val="18"/>
        </w:rPr>
        <w:t>recommender</w:t>
      </w:r>
      <w:r>
        <w:rPr>
          <w:spacing w:val="7"/>
          <w:sz w:val="18"/>
        </w:rPr>
        <w:t> </w:t>
      </w:r>
      <w:r>
        <w:rPr>
          <w:sz w:val="18"/>
        </w:rPr>
        <w:t>systems[J].</w:t>
      </w:r>
      <w:r>
        <w:rPr>
          <w:spacing w:val="7"/>
          <w:sz w:val="18"/>
        </w:rPr>
        <w:t> </w:t>
      </w:r>
      <w:r>
        <w:rPr>
          <w:sz w:val="18"/>
        </w:rPr>
        <w:t>International</w:t>
      </w:r>
      <w:r>
        <w:rPr>
          <w:spacing w:val="8"/>
          <w:sz w:val="18"/>
        </w:rPr>
        <w:t> </w:t>
      </w:r>
      <w:r>
        <w:rPr>
          <w:spacing w:val="-2"/>
          <w:sz w:val="18"/>
        </w:rPr>
        <w:t>Journal</w:t>
      </w:r>
    </w:p>
    <w:p>
      <w:pPr>
        <w:spacing w:before="96"/>
        <w:ind w:left="794" w:right="0" w:firstLine="0"/>
        <w:jc w:val="left"/>
        <w:rPr>
          <w:sz w:val="18"/>
        </w:rPr>
      </w:pPr>
      <w:r>
        <w:rPr>
          <w:sz w:val="18"/>
        </w:rPr>
        <w:t>on</w:t>
      </w:r>
      <w:r>
        <w:rPr>
          <w:spacing w:val="1"/>
          <w:sz w:val="18"/>
        </w:rPr>
        <w:t> </w:t>
      </w:r>
      <w:r>
        <w:rPr>
          <w:sz w:val="18"/>
        </w:rPr>
        <w:t>Advanced</w:t>
      </w:r>
      <w:r>
        <w:rPr>
          <w:spacing w:val="12"/>
          <w:sz w:val="18"/>
        </w:rPr>
        <w:t> </w:t>
      </w:r>
      <w:r>
        <w:rPr>
          <w:sz w:val="18"/>
        </w:rPr>
        <w:t>Science,</w:t>
      </w:r>
      <w:r>
        <w:rPr>
          <w:spacing w:val="12"/>
          <w:sz w:val="18"/>
        </w:rPr>
        <w:t> </w:t>
      </w:r>
      <w:r>
        <w:rPr>
          <w:sz w:val="18"/>
        </w:rPr>
        <w:t>Engineering</w:t>
      </w:r>
      <w:r>
        <w:rPr>
          <w:spacing w:val="13"/>
          <w:sz w:val="18"/>
        </w:rPr>
        <w:t> </w:t>
      </w:r>
      <w:r>
        <w:rPr>
          <w:sz w:val="18"/>
        </w:rPr>
        <w:t>and</w:t>
      </w:r>
      <w:r>
        <w:rPr>
          <w:spacing w:val="12"/>
          <w:sz w:val="18"/>
        </w:rPr>
        <w:t> </w:t>
      </w:r>
      <w:r>
        <w:rPr>
          <w:sz w:val="18"/>
        </w:rPr>
        <w:t>Information</w:t>
      </w:r>
      <w:r>
        <w:rPr>
          <w:spacing w:val="7"/>
          <w:sz w:val="18"/>
        </w:rPr>
        <w:t> </w:t>
      </w:r>
      <w:r>
        <w:rPr>
          <w:sz w:val="18"/>
        </w:rPr>
        <w:t>Technology,</w:t>
      </w:r>
      <w:r>
        <w:rPr>
          <w:spacing w:val="13"/>
          <w:sz w:val="18"/>
        </w:rPr>
        <w:t> </w:t>
      </w:r>
      <w:r>
        <w:rPr>
          <w:sz w:val="18"/>
        </w:rPr>
        <w:t>2018,</w:t>
      </w:r>
      <w:r>
        <w:rPr>
          <w:spacing w:val="13"/>
          <w:sz w:val="18"/>
        </w:rPr>
        <w:t> </w:t>
      </w:r>
      <w:r>
        <w:rPr>
          <w:sz w:val="18"/>
        </w:rPr>
        <w:t>8(4-2):</w:t>
      </w:r>
      <w:r>
        <w:rPr>
          <w:spacing w:val="14"/>
          <w:sz w:val="18"/>
        </w:rPr>
        <w:t> </w:t>
      </w:r>
      <w:r>
        <w:rPr>
          <w:sz w:val="18"/>
        </w:rPr>
        <w:t>1762-</w:t>
      </w:r>
      <w:r>
        <w:rPr>
          <w:spacing w:val="-2"/>
          <w:sz w:val="18"/>
        </w:rPr>
        <w:t>1769.</w:t>
      </w:r>
    </w:p>
    <w:p>
      <w:pPr>
        <w:spacing w:line="331" w:lineRule="auto" w:before="68"/>
        <w:ind w:left="794" w:right="0" w:hanging="425"/>
        <w:jc w:val="left"/>
        <w:rPr>
          <w:sz w:val="18"/>
        </w:rPr>
      </w:pPr>
      <w:r>
        <w:rPr>
          <w:rFonts w:ascii="Arial MT"/>
          <w:sz w:val="22"/>
        </w:rPr>
        <w:t>[15].</w:t>
      </w:r>
      <w:r>
        <w:rPr>
          <w:rFonts w:ascii="Arial MT"/>
          <w:spacing w:val="28"/>
          <w:sz w:val="22"/>
        </w:rPr>
        <w:t> </w:t>
      </w:r>
      <w:r>
        <w:rPr>
          <w:sz w:val="18"/>
        </w:rPr>
        <w:t>VAN</w:t>
      </w:r>
      <w:r>
        <w:rPr>
          <w:spacing w:val="27"/>
          <w:sz w:val="18"/>
        </w:rPr>
        <w:t> </w:t>
      </w:r>
      <w:r>
        <w:rPr>
          <w:sz w:val="18"/>
        </w:rPr>
        <w:t>DAT</w:t>
      </w:r>
      <w:r>
        <w:rPr>
          <w:spacing w:val="24"/>
          <w:sz w:val="18"/>
        </w:rPr>
        <w:t> </w:t>
      </w:r>
      <w:r>
        <w:rPr>
          <w:sz w:val="18"/>
        </w:rPr>
        <w:t>N,</w:t>
      </w:r>
      <w:r>
        <w:rPr>
          <w:spacing w:val="22"/>
          <w:sz w:val="18"/>
        </w:rPr>
        <w:t> </w:t>
      </w:r>
      <w:r>
        <w:rPr>
          <w:sz w:val="18"/>
        </w:rPr>
        <w:t>VAN</w:t>
      </w:r>
      <w:r>
        <w:rPr>
          <w:spacing w:val="21"/>
          <w:sz w:val="18"/>
        </w:rPr>
        <w:t> </w:t>
      </w:r>
      <w:r>
        <w:rPr>
          <w:sz w:val="18"/>
        </w:rPr>
        <w:t>TOAN</w:t>
      </w:r>
      <w:r>
        <w:rPr>
          <w:spacing w:val="27"/>
          <w:sz w:val="18"/>
        </w:rPr>
        <w:t> </w:t>
      </w:r>
      <w:r>
        <w:rPr>
          <w:sz w:val="18"/>
        </w:rPr>
        <w:t>P,</w:t>
      </w:r>
      <w:r>
        <w:rPr>
          <w:spacing w:val="22"/>
          <w:sz w:val="18"/>
        </w:rPr>
        <w:t> </w:t>
      </w:r>
      <w:r>
        <w:rPr>
          <w:sz w:val="18"/>
        </w:rPr>
        <w:t>THANH</w:t>
      </w:r>
      <w:r>
        <w:rPr>
          <w:spacing w:val="21"/>
          <w:sz w:val="18"/>
        </w:rPr>
        <w:t> </w:t>
      </w:r>
      <w:r>
        <w:rPr>
          <w:sz w:val="18"/>
        </w:rPr>
        <w:t>T</w:t>
      </w:r>
      <w:r>
        <w:rPr>
          <w:spacing w:val="23"/>
          <w:sz w:val="18"/>
        </w:rPr>
        <w:t> </w:t>
      </w:r>
      <w:r>
        <w:rPr>
          <w:sz w:val="18"/>
        </w:rPr>
        <w:t>M.</w:t>
      </w:r>
      <w:r>
        <w:rPr>
          <w:spacing w:val="27"/>
          <w:sz w:val="18"/>
        </w:rPr>
        <w:t> </w:t>
      </w:r>
      <w:r>
        <w:rPr>
          <w:sz w:val="18"/>
        </w:rPr>
        <w:t>Solving</w:t>
      </w:r>
      <w:r>
        <w:rPr>
          <w:spacing w:val="26"/>
          <w:sz w:val="18"/>
        </w:rPr>
        <w:t> </w:t>
      </w:r>
      <w:r>
        <w:rPr>
          <w:sz w:val="18"/>
        </w:rPr>
        <w:t>distribution</w:t>
      </w:r>
      <w:r>
        <w:rPr>
          <w:spacing w:val="26"/>
          <w:sz w:val="18"/>
        </w:rPr>
        <w:t> </w:t>
      </w:r>
      <w:r>
        <w:rPr>
          <w:sz w:val="18"/>
        </w:rPr>
        <w:t>problems</w:t>
      </w:r>
      <w:r>
        <w:rPr>
          <w:spacing w:val="26"/>
          <w:sz w:val="18"/>
        </w:rPr>
        <w:t> </w:t>
      </w:r>
      <w:r>
        <w:rPr>
          <w:sz w:val="18"/>
        </w:rPr>
        <w:t>in</w:t>
      </w:r>
      <w:r>
        <w:rPr>
          <w:spacing w:val="26"/>
          <w:sz w:val="18"/>
        </w:rPr>
        <w:t> </w:t>
      </w:r>
      <w:r>
        <w:rPr>
          <w:sz w:val="18"/>
        </w:rPr>
        <w:t>content-based</w:t>
      </w:r>
      <w:r>
        <w:rPr>
          <w:spacing w:val="26"/>
          <w:sz w:val="18"/>
        </w:rPr>
        <w:t> </w:t>
      </w:r>
      <w:r>
        <w:rPr>
          <w:sz w:val="18"/>
        </w:rPr>
        <w:t>recommendation</w:t>
      </w:r>
      <w:r>
        <w:rPr>
          <w:spacing w:val="26"/>
          <w:sz w:val="18"/>
        </w:rPr>
        <w:t> </w:t>
      </w:r>
      <w:r>
        <w:rPr>
          <w:sz w:val="18"/>
        </w:rPr>
        <w:t>system</w:t>
      </w:r>
      <w:r>
        <w:rPr>
          <w:spacing w:val="25"/>
          <w:sz w:val="18"/>
        </w:rPr>
        <w:t> </w:t>
      </w:r>
      <w:r>
        <w:rPr>
          <w:sz w:val="18"/>
        </w:rPr>
        <w:t>with gaussian mixture model[J]. Applied Intelligence, 2022, 52(2): 1602-1614.</w:t>
      </w:r>
    </w:p>
    <w:p>
      <w:pPr>
        <w:spacing w:line="246" w:lineRule="exact" w:before="0"/>
        <w:ind w:left="369" w:right="0" w:firstLine="0"/>
        <w:jc w:val="left"/>
        <w:rPr>
          <w:sz w:val="18"/>
        </w:rPr>
      </w:pPr>
      <w:r>
        <w:rPr>
          <w:rFonts w:ascii="Arial MT" w:eastAsia="Arial MT"/>
          <w:sz w:val="22"/>
        </w:rPr>
        <w:t>[16</w:t>
      </w:r>
      <w:r>
        <w:rPr>
          <w:rFonts w:ascii="Arial MT" w:eastAsia="Arial MT"/>
          <w:spacing w:val="24"/>
          <w:sz w:val="22"/>
        </w:rPr>
        <w:t>]. </w:t>
      </w:r>
      <w:r>
        <w:rPr>
          <w:rFonts w:ascii="SimSun" w:eastAsia="SimSun" w:hint="eastAsia"/>
          <w:sz w:val="18"/>
        </w:rPr>
        <w:t>朱文奇</w:t>
      </w:r>
      <w:r>
        <w:rPr>
          <w:spacing w:val="36"/>
          <w:sz w:val="18"/>
        </w:rPr>
        <w:t>. </w:t>
      </w:r>
      <w:r>
        <w:rPr>
          <w:rFonts w:ascii="SimSun" w:eastAsia="SimSun" w:hint="eastAsia"/>
          <w:sz w:val="18"/>
        </w:rPr>
        <w:t>推荐系统用户相似度计算方法研究</w:t>
      </w:r>
      <w:r>
        <w:rPr>
          <w:sz w:val="18"/>
        </w:rPr>
        <w:t>[D</w:t>
      </w:r>
      <w:r>
        <w:rPr>
          <w:spacing w:val="24"/>
          <w:sz w:val="18"/>
        </w:rPr>
        <w:t>]. </w:t>
      </w:r>
      <w:r>
        <w:rPr>
          <w:rFonts w:ascii="SimSun" w:eastAsia="SimSun" w:hint="eastAsia"/>
          <w:sz w:val="18"/>
        </w:rPr>
        <w:t>重庆</w:t>
      </w:r>
      <w:r>
        <w:rPr>
          <w:sz w:val="18"/>
        </w:rPr>
        <w:t>:</w:t>
      </w:r>
      <w:r>
        <w:rPr>
          <w:rFonts w:ascii="SimSun" w:eastAsia="SimSun" w:hint="eastAsia"/>
          <w:sz w:val="18"/>
        </w:rPr>
        <w:t>重庆大学</w:t>
      </w:r>
      <w:r>
        <w:rPr>
          <w:spacing w:val="-2"/>
          <w:sz w:val="18"/>
        </w:rPr>
        <w:t>,2014.</w:t>
      </w:r>
    </w:p>
    <w:p>
      <w:pPr>
        <w:spacing w:before="92"/>
        <w:ind w:left="369" w:right="0" w:firstLine="0"/>
        <w:jc w:val="left"/>
        <w:rPr>
          <w:sz w:val="18"/>
        </w:rPr>
      </w:pPr>
      <w:r>
        <w:rPr>
          <w:sz w:val="18"/>
        </w:rPr>
        <w:t>ZHU</w:t>
      </w:r>
      <w:r>
        <w:rPr>
          <w:spacing w:val="7"/>
          <w:sz w:val="18"/>
        </w:rPr>
        <w:t> </w:t>
      </w:r>
      <w:r>
        <w:rPr>
          <w:sz w:val="18"/>
        </w:rPr>
        <w:t>W</w:t>
      </w:r>
      <w:r>
        <w:rPr>
          <w:spacing w:val="5"/>
          <w:sz w:val="18"/>
        </w:rPr>
        <w:t> </w:t>
      </w:r>
      <w:r>
        <w:rPr>
          <w:sz w:val="18"/>
        </w:rPr>
        <w:t>Q.</w:t>
      </w:r>
      <w:r>
        <w:rPr>
          <w:spacing w:val="10"/>
          <w:sz w:val="18"/>
        </w:rPr>
        <w:t> </w:t>
      </w:r>
      <w:r>
        <w:rPr>
          <w:sz w:val="18"/>
        </w:rPr>
        <w:t>Research</w:t>
      </w:r>
      <w:r>
        <w:rPr>
          <w:spacing w:val="10"/>
          <w:sz w:val="18"/>
        </w:rPr>
        <w:t> </w:t>
      </w:r>
      <w:r>
        <w:rPr>
          <w:sz w:val="18"/>
        </w:rPr>
        <w:t>on</w:t>
      </w:r>
      <w:r>
        <w:rPr>
          <w:spacing w:val="15"/>
          <w:sz w:val="18"/>
        </w:rPr>
        <w:t> </w:t>
      </w:r>
      <w:r>
        <w:rPr>
          <w:sz w:val="18"/>
        </w:rPr>
        <w:t>user</w:t>
      </w:r>
      <w:r>
        <w:rPr>
          <w:spacing w:val="11"/>
          <w:sz w:val="18"/>
        </w:rPr>
        <w:t> </w:t>
      </w:r>
      <w:r>
        <w:rPr>
          <w:sz w:val="18"/>
        </w:rPr>
        <w:t>similarity</w:t>
      </w:r>
      <w:r>
        <w:rPr>
          <w:spacing w:val="13"/>
          <w:sz w:val="18"/>
        </w:rPr>
        <w:t> </w:t>
      </w:r>
      <w:r>
        <w:rPr>
          <w:sz w:val="18"/>
        </w:rPr>
        <w:t>function</w:t>
      </w:r>
      <w:r>
        <w:rPr>
          <w:spacing w:val="9"/>
          <w:sz w:val="18"/>
        </w:rPr>
        <w:t> </w:t>
      </w:r>
      <w:r>
        <w:rPr>
          <w:sz w:val="18"/>
        </w:rPr>
        <w:t>of</w:t>
      </w:r>
      <w:r>
        <w:rPr>
          <w:spacing w:val="10"/>
          <w:sz w:val="18"/>
        </w:rPr>
        <w:t> </w:t>
      </w:r>
      <w:r>
        <w:rPr>
          <w:sz w:val="18"/>
        </w:rPr>
        <w:t>recommender</w:t>
      </w:r>
      <w:r>
        <w:rPr>
          <w:spacing w:val="10"/>
          <w:sz w:val="18"/>
        </w:rPr>
        <w:t> </w:t>
      </w:r>
      <w:r>
        <w:rPr>
          <w:sz w:val="18"/>
        </w:rPr>
        <w:t>systems[D].</w:t>
      </w:r>
      <w:r>
        <w:rPr>
          <w:spacing w:val="11"/>
          <w:sz w:val="18"/>
        </w:rPr>
        <w:t> </w:t>
      </w:r>
      <w:r>
        <w:rPr>
          <w:sz w:val="18"/>
        </w:rPr>
        <w:t>Chongqing</w:t>
      </w:r>
      <w:r>
        <w:rPr>
          <w:spacing w:val="10"/>
          <w:sz w:val="18"/>
        </w:rPr>
        <w:t> </w:t>
      </w:r>
      <w:r>
        <w:rPr>
          <w:sz w:val="18"/>
        </w:rPr>
        <w:t>University,</w:t>
      </w:r>
      <w:r>
        <w:rPr>
          <w:spacing w:val="10"/>
          <w:sz w:val="18"/>
        </w:rPr>
        <w:t> </w:t>
      </w:r>
      <w:r>
        <w:rPr>
          <w:spacing w:val="-2"/>
          <w:sz w:val="18"/>
        </w:rPr>
        <w:t>2014.</w:t>
      </w:r>
    </w:p>
    <w:p>
      <w:pPr>
        <w:spacing w:after="0"/>
        <w:jc w:val="left"/>
        <w:rPr>
          <w:sz w:val="18"/>
        </w:rPr>
        <w:sectPr>
          <w:type w:val="continuous"/>
          <w:pgSz w:w="11420" w:h="15630"/>
          <w:pgMar w:header="868" w:footer="0" w:top="1400" w:bottom="280" w:left="425" w:right="425"/>
        </w:sectPr>
      </w:pPr>
    </w:p>
    <w:p>
      <w:pPr>
        <w:spacing w:line="240" w:lineRule="auto" w:before="0"/>
        <w:rPr>
          <w:sz w:val="18"/>
        </w:rPr>
      </w:pPr>
    </w:p>
    <w:p>
      <w:pPr>
        <w:spacing w:line="240" w:lineRule="auto" w:before="0"/>
        <w:rPr>
          <w:sz w:val="18"/>
        </w:rPr>
      </w:pPr>
    </w:p>
    <w:p>
      <w:pPr>
        <w:spacing w:line="240" w:lineRule="auto" w:before="45"/>
        <w:rPr>
          <w:sz w:val="18"/>
        </w:rPr>
      </w:pPr>
    </w:p>
    <w:p>
      <w:pPr>
        <w:spacing w:before="0"/>
        <w:ind w:left="369" w:right="0" w:firstLine="0"/>
        <w:jc w:val="left"/>
        <w:rPr>
          <w:sz w:val="18"/>
        </w:rPr>
      </w:pPr>
      <w:r>
        <w:rPr>
          <w:rFonts w:ascii="Arial MT" w:eastAsia="Arial MT"/>
          <w:sz w:val="22"/>
        </w:rPr>
        <w:t>[17</w:t>
      </w:r>
      <w:r>
        <w:rPr>
          <w:rFonts w:ascii="Arial MT" w:eastAsia="Arial MT"/>
          <w:spacing w:val="24"/>
          <w:sz w:val="22"/>
        </w:rPr>
        <w:t>]. </w:t>
      </w:r>
      <w:r>
        <w:rPr>
          <w:rFonts w:ascii="SimSun" w:eastAsia="SimSun" w:hint="eastAsia"/>
          <w:sz w:val="18"/>
        </w:rPr>
        <w:t>李川</w:t>
      </w:r>
      <w:r>
        <w:rPr>
          <w:spacing w:val="37"/>
          <w:sz w:val="18"/>
        </w:rPr>
        <w:t>. </w:t>
      </w:r>
      <w:r>
        <w:rPr>
          <w:rFonts w:ascii="SimSun" w:eastAsia="SimSun" w:hint="eastAsia"/>
          <w:sz w:val="18"/>
        </w:rPr>
        <w:t>实时个性化推荐系统的设计与实现</w:t>
      </w:r>
      <w:r>
        <w:rPr>
          <w:sz w:val="18"/>
        </w:rPr>
        <w:t>[D]</w:t>
      </w:r>
      <w:r>
        <w:rPr>
          <w:spacing w:val="37"/>
          <w:sz w:val="18"/>
        </w:rPr>
        <w:t>. </w:t>
      </w:r>
      <w:r>
        <w:rPr>
          <w:rFonts w:ascii="SimSun" w:eastAsia="SimSun" w:hint="eastAsia"/>
          <w:sz w:val="18"/>
        </w:rPr>
        <w:t>北京</w:t>
      </w:r>
      <w:r>
        <w:rPr>
          <w:sz w:val="18"/>
        </w:rPr>
        <w:t>:</w:t>
      </w:r>
      <w:r>
        <w:rPr>
          <w:rFonts w:ascii="SimSun" w:eastAsia="SimSun" w:hint="eastAsia"/>
          <w:sz w:val="18"/>
        </w:rPr>
        <w:t>北京邮电大学</w:t>
      </w:r>
      <w:r>
        <w:rPr>
          <w:spacing w:val="-2"/>
          <w:sz w:val="18"/>
        </w:rPr>
        <w:t>,2015.</w:t>
      </w:r>
    </w:p>
    <w:p>
      <w:pPr>
        <w:spacing w:line="362" w:lineRule="auto" w:before="92"/>
        <w:ind w:left="369" w:right="0" w:firstLine="0"/>
        <w:jc w:val="left"/>
        <w:rPr>
          <w:sz w:val="18"/>
        </w:rPr>
      </w:pPr>
      <w:r>
        <w:rPr>
          <w:sz w:val="18"/>
        </w:rPr>
        <w:t>LI</w:t>
      </w:r>
      <w:r>
        <w:rPr>
          <w:spacing w:val="80"/>
          <w:w w:val="150"/>
          <w:sz w:val="18"/>
        </w:rPr>
        <w:t> </w:t>
      </w:r>
      <w:r>
        <w:rPr>
          <w:sz w:val="18"/>
        </w:rPr>
        <w:t>C.Design</w:t>
      </w:r>
      <w:r>
        <w:rPr>
          <w:spacing w:val="80"/>
          <w:w w:val="150"/>
          <w:sz w:val="18"/>
        </w:rPr>
        <w:t> </w:t>
      </w:r>
      <w:r>
        <w:rPr>
          <w:sz w:val="18"/>
        </w:rPr>
        <w:t>and</w:t>
      </w:r>
      <w:r>
        <w:rPr>
          <w:spacing w:val="80"/>
          <w:w w:val="150"/>
          <w:sz w:val="18"/>
        </w:rPr>
        <w:t> </w:t>
      </w:r>
      <w:r>
        <w:rPr>
          <w:sz w:val="18"/>
        </w:rPr>
        <w:t>implementation</w:t>
      </w:r>
      <w:r>
        <w:rPr>
          <w:spacing w:val="80"/>
          <w:w w:val="150"/>
          <w:sz w:val="18"/>
        </w:rPr>
        <w:t> </w:t>
      </w:r>
      <w:r>
        <w:rPr>
          <w:sz w:val="18"/>
        </w:rPr>
        <w:t>of</w:t>
      </w:r>
      <w:r>
        <w:rPr>
          <w:spacing w:val="80"/>
          <w:w w:val="150"/>
          <w:sz w:val="18"/>
        </w:rPr>
        <w:t> </w:t>
      </w:r>
      <w:r>
        <w:rPr>
          <w:sz w:val="18"/>
        </w:rPr>
        <w:t>real-time</w:t>
      </w:r>
      <w:r>
        <w:rPr>
          <w:spacing w:val="80"/>
          <w:w w:val="150"/>
          <w:sz w:val="18"/>
        </w:rPr>
        <w:t> </w:t>
      </w:r>
      <w:r>
        <w:rPr>
          <w:sz w:val="18"/>
        </w:rPr>
        <w:t>personalized</w:t>
      </w:r>
      <w:r>
        <w:rPr>
          <w:spacing w:val="80"/>
          <w:w w:val="150"/>
          <w:sz w:val="18"/>
        </w:rPr>
        <w:t> </w:t>
      </w:r>
      <w:r>
        <w:rPr>
          <w:sz w:val="18"/>
        </w:rPr>
        <w:t>recommendation</w:t>
      </w:r>
      <w:r>
        <w:rPr>
          <w:spacing w:val="80"/>
          <w:w w:val="150"/>
          <w:sz w:val="18"/>
        </w:rPr>
        <w:t> </w:t>
      </w:r>
      <w:r>
        <w:rPr>
          <w:sz w:val="18"/>
        </w:rPr>
        <w:t>system[D].beijing</w:t>
      </w:r>
      <w:r>
        <w:rPr>
          <w:spacing w:val="80"/>
          <w:w w:val="150"/>
          <w:sz w:val="18"/>
        </w:rPr>
        <w:t> </w:t>
      </w:r>
      <w:r>
        <w:rPr>
          <w:sz w:val="18"/>
        </w:rPr>
        <w:t>university</w:t>
      </w:r>
      <w:r>
        <w:rPr>
          <w:spacing w:val="80"/>
          <w:w w:val="150"/>
          <w:sz w:val="18"/>
        </w:rPr>
        <w:t> </w:t>
      </w:r>
      <w:r>
        <w:rPr>
          <w:sz w:val="18"/>
        </w:rPr>
        <w:t>of</w:t>
      </w:r>
      <w:r>
        <w:rPr>
          <w:spacing w:val="80"/>
          <w:w w:val="150"/>
          <w:sz w:val="18"/>
        </w:rPr>
        <w:t> </w:t>
      </w:r>
      <w:r>
        <w:rPr>
          <w:sz w:val="18"/>
        </w:rPr>
        <w:t>posts</w:t>
      </w:r>
      <w:r>
        <w:rPr>
          <w:spacing w:val="80"/>
          <w:w w:val="150"/>
          <w:sz w:val="18"/>
        </w:rPr>
        <w:t> </w:t>
      </w:r>
      <w:r>
        <w:rPr>
          <w:sz w:val="18"/>
        </w:rPr>
        <w:t>and telecommunications, 2015.</w:t>
      </w:r>
    </w:p>
    <w:p>
      <w:pPr>
        <w:spacing w:line="215" w:lineRule="exact" w:before="0"/>
        <w:ind w:left="369" w:right="0" w:firstLine="0"/>
        <w:jc w:val="left"/>
        <w:rPr>
          <w:sz w:val="18"/>
        </w:rPr>
      </w:pPr>
      <w:r>
        <w:rPr>
          <w:rFonts w:ascii="Arial MT"/>
          <w:sz w:val="22"/>
        </w:rPr>
        <w:t>[18].</w:t>
      </w:r>
      <w:r>
        <w:rPr>
          <w:rFonts w:ascii="Arial MT"/>
          <w:spacing w:val="-5"/>
          <w:sz w:val="22"/>
        </w:rPr>
        <w:t> </w:t>
      </w:r>
      <w:r>
        <w:rPr>
          <w:sz w:val="18"/>
        </w:rPr>
        <w:t>HUANG</w:t>
      </w:r>
      <w:r>
        <w:rPr>
          <w:spacing w:val="2"/>
          <w:sz w:val="18"/>
        </w:rPr>
        <w:t> </w:t>
      </w:r>
      <w:r>
        <w:rPr>
          <w:sz w:val="18"/>
        </w:rPr>
        <w:t>R.</w:t>
      </w:r>
      <w:r>
        <w:rPr>
          <w:spacing w:val="2"/>
          <w:sz w:val="18"/>
        </w:rPr>
        <w:t> </w:t>
      </w:r>
      <w:r>
        <w:rPr>
          <w:sz w:val="18"/>
        </w:rPr>
        <w:t>Improved content</w:t>
      </w:r>
      <w:r>
        <w:rPr>
          <w:spacing w:val="1"/>
          <w:sz w:val="18"/>
        </w:rPr>
        <w:t> </w:t>
      </w:r>
      <w:r>
        <w:rPr>
          <w:sz w:val="18"/>
        </w:rPr>
        <w:t>recommendation algorithm integrating semantic</w:t>
      </w:r>
      <w:r>
        <w:rPr>
          <w:spacing w:val="1"/>
          <w:sz w:val="18"/>
        </w:rPr>
        <w:t> </w:t>
      </w:r>
      <w:r>
        <w:rPr>
          <w:sz w:val="18"/>
        </w:rPr>
        <w:t>information[J].</w:t>
      </w:r>
      <w:r>
        <w:rPr>
          <w:spacing w:val="3"/>
          <w:sz w:val="18"/>
        </w:rPr>
        <w:t> </w:t>
      </w:r>
      <w:r>
        <w:rPr>
          <w:sz w:val="18"/>
        </w:rPr>
        <w:t>Journal</w:t>
      </w:r>
      <w:r>
        <w:rPr>
          <w:spacing w:val="1"/>
          <w:sz w:val="18"/>
        </w:rPr>
        <w:t> </w:t>
      </w:r>
      <w:r>
        <w:rPr>
          <w:sz w:val="18"/>
        </w:rPr>
        <w:t>of</w:t>
      </w:r>
      <w:r>
        <w:rPr>
          <w:spacing w:val="2"/>
          <w:sz w:val="18"/>
        </w:rPr>
        <w:t> </w:t>
      </w:r>
      <w:r>
        <w:rPr>
          <w:sz w:val="18"/>
        </w:rPr>
        <w:t>Big</w:t>
      </w:r>
      <w:r>
        <w:rPr>
          <w:spacing w:val="2"/>
          <w:sz w:val="18"/>
        </w:rPr>
        <w:t> </w:t>
      </w:r>
      <w:r>
        <w:rPr>
          <w:sz w:val="18"/>
        </w:rPr>
        <w:t>Data, 2023,</w:t>
      </w:r>
      <w:r>
        <w:rPr>
          <w:spacing w:val="2"/>
          <w:sz w:val="18"/>
        </w:rPr>
        <w:t> </w:t>
      </w:r>
      <w:r>
        <w:rPr>
          <w:spacing w:val="-2"/>
          <w:sz w:val="18"/>
        </w:rPr>
        <w:t>10(1):</w:t>
      </w:r>
    </w:p>
    <w:p>
      <w:pPr>
        <w:spacing w:before="96"/>
        <w:ind w:left="794" w:right="0" w:firstLine="0"/>
        <w:jc w:val="left"/>
        <w:rPr>
          <w:sz w:val="18"/>
        </w:rPr>
      </w:pPr>
      <w:r>
        <w:rPr>
          <w:spacing w:val="-5"/>
          <w:sz w:val="18"/>
        </w:rPr>
        <w:t>84.</w:t>
      </w:r>
    </w:p>
    <w:p>
      <w:pPr>
        <w:spacing w:line="331" w:lineRule="auto" w:before="68"/>
        <w:ind w:left="794" w:right="0" w:hanging="425"/>
        <w:jc w:val="left"/>
        <w:rPr>
          <w:sz w:val="18"/>
        </w:rPr>
      </w:pPr>
      <w:r>
        <w:rPr>
          <w:sz w:val="18"/>
        </w:rPr>
        <mc:AlternateContent>
          <mc:Choice Requires="wps">
            <w:drawing>
              <wp:anchor distT="0" distB="0" distL="0" distR="0" allowOverlap="1" layoutInCell="1" locked="0" behindDoc="1" simplePos="0" relativeHeight="485533696">
                <wp:simplePos x="0" y="0"/>
                <wp:positionH relativeFrom="page">
                  <wp:posOffset>1689100</wp:posOffset>
                </wp:positionH>
                <wp:positionV relativeFrom="paragraph">
                  <wp:posOffset>305955</wp:posOffset>
                </wp:positionV>
                <wp:extent cx="4134485" cy="417830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24.090967pt;width:325.55pt;height:329pt;mso-position-horizontal-relative:page;mso-position-vertical-relative:paragraph;z-index:-17782784" id="docshape410" coordorigin="2660,482" coordsize="6511,6580" path="m2660,6002l3160,5502,3080,5402,3300,5182,3380,5282,3900,4782,4780,5662,4830,5731,4858,5796,4861,5856,4836,5911,4780,5962,4420,6322,4520,6422,4320,6642,4220,6542,3700,7062,2660,6002xm3360,5682l3060,5982,3740,6682,4060,6382,3360,5682xm4260,6162l4540,5882,4548,5878,4545,5867,4534,5848,4520,5822,3860,5182,3560,5482,4260,6162xm3960,4482l5160,3262,6300,4402,6345,4459,6360,4512,6345,4565,6300,4622,5200,5722,3960,4482xm4300,4442l5240,5382,6020,4582,6043,4567,6050,4549,6043,4528,6020,4502,5140,3622,4300,4442xm4600,4642l4440,4482,5160,3762,5320,3922,5040,4202,5160,4342,5440,4042,5600,4202,5320,4502,5500,4682,5600,4582,5611,4570,5615,4559,5611,4545,5600,4522,5500,4442,5680,4282,5840,4442,5885,4502,5900,4559,5885,4613,5840,4662,5240,5262,5080,5102,5320,4862,5140,4682,4880,4922,4740,4762,4980,4522,4840,4402,4600,4642xm5540,3302l5560,3282,5583,3267,5593,3252,5591,3237,5580,3222,5480,3002,5680,2822,5720,2882,6040,2562,6200,2722,6000,2902,6320,3222,6540,3002,6700,3162,6460,3382,6520,3462,6640,3342,7060,3542,7086,3553,7105,3557,7116,3553,7120,3542,7120,3542,6080,2482,6620,1922,7680,2982,7725,3042,7740,3102,7725,3162,7680,3222,7280,3622,7300,3642,7120,3822,7089,3844,7055,3852,7013,3844,6960,3822,6640,3662,6640,3682,6820,4042,6827,4087,6818,4134,6789,4185,6740,4242,6620,4362,6460,4202,6500,4162,6512,4147,6518,4134,6520,4125,6520,4122,6260,3582,6040,3802,5880,3642,6120,3402,5880,3162,5860,3182,5868,3250,5863,3304,5846,3348,5820,3382,5720,3482,5540,3302xm6580,2282l6440,2442,7300,3302,7420,3162,7420,3158,7418,3147,7412,3128,7400,3102,6580,2282xm6760,1682l7940,482,9080,1622,9138,1680,9168,1735,9171,1789,9148,1844,9100,1902,8900,2102,8740,1962,8860,1842,8871,1823,8873,1799,8863,1772,8840,1742,7940,842,7120,1682,8200,2762,8020,2942,6760,1682xm7820,2122l7200,1742,7360,1602,7640,1782,7480,1482,7760,1222,8020,1362,7880,1102,8020,942,8320,1522,8760,1802,8620,1942,8500,1862,8620,2082,8480,2242,8180,1662,7660,1382,7980,1982,8460,2242,8320,2402,8120,2282,8240,2482,8100,2622,7820,2122xm2660,6002l3160,5502,3080,5402,3300,5182,3380,5282,3900,4782,4780,5662,4830,5731,4858,5796,4861,5856,4836,5911,4780,5962,4420,6322,4520,6422,4320,6642,4220,6542,3700,7062,2660,6002xm3360,5682l3060,5982,3740,6682,4060,6382,3360,5682xm4260,6162l4540,5882,4548,5878,4545,5867,4534,5848,4520,5822,3860,5182,3560,5482,4260,6162xm3960,4482l5160,3262,6300,4402,6345,4459,6360,4512,6345,4565,6300,4622,5200,5722,3960,4482xm4300,4442l5240,5382,6020,4582,6043,4567,6050,4549,6043,4528,6020,4502,5140,3622,4300,4442xm4600,4642l4440,4482,5160,3762,5320,3922,5040,4202,5160,4342,5440,4042,5600,4202,5320,4502,5500,4682,5600,4582,5611,4570,5615,4559,5611,4545,5600,4522,5500,4442,5680,4282,5840,4442,5885,4502,5900,4559,5885,4613,5840,4662,5240,5262,5080,5102,5320,4862,5140,4682,4880,4922,4740,4762,4980,4522,4840,4402,4600,4642xm5540,3302l5560,3282,5583,3267,5593,3252,5591,3237,5580,3222,5480,3002,5680,2822,5720,2882,6040,2562,6200,2722,6000,2902,6320,3222,6540,3002,6700,3162,6460,3382,6520,3462,6640,3342,7060,3542,7086,3553,7105,3557,7116,3553,7120,3542,7120,3542,6080,2482,6620,1922,7680,2982,7725,3042,7740,3102,7725,3162,7680,3222,7280,3622,7300,3642,7120,3822,7089,3844,7055,3852,7013,3844,6960,3822,6640,3662,6640,3682,6820,4042,6827,4087,6818,4134,6789,4185,6740,4242,6620,4362,6460,4202,6500,4162,6512,4147,6518,4134,6520,4125,6520,4122,6260,3582,6040,3802,5880,3642,6120,3402,5880,3162,5860,3182,5868,3250,5863,3304,5846,3348,5820,3382,5720,3482,5540,3302xm6580,2282l6440,2442,7300,3302,7420,3162,7420,3158,7418,3147,7412,3128,7400,3102,6580,2282xm6760,1682l7940,482,9080,1622,9138,1680,9168,1735,9171,1789,9148,1844,9100,1902,8900,2102,8740,1962,8860,1842,8871,1823,8873,1799,8863,1772,8840,1742,7940,842,7120,1682,8200,2762,8020,2942,6760,1682xm7820,2122l7200,1742,7360,1602,7640,1782,7480,1482,7760,1222,8020,1362,7880,1102,8020,942,8320,1522,8760,1802,8620,1942,8500,1862,8620,2082,8480,2242,8180,1662,7660,1382,7980,1982,8460,2242,8320,2402,8120,2282,8240,2482,8100,2622,7820,2122xe" filled="false" stroked="true" strokeweight="1pt" strokecolor="#00ff00">
                <v:path arrowok="t"/>
                <v:stroke dashstyle="solid"/>
                <w10:wrap type="none"/>
              </v:shape>
            </w:pict>
          </mc:Fallback>
        </mc:AlternateContent>
      </w:r>
      <w:r>
        <w:rPr>
          <w:rFonts w:ascii="Arial MT"/>
          <w:sz w:val="22"/>
        </w:rPr>
        <w:t>[19]. </w:t>
      </w:r>
      <w:r>
        <w:rPr>
          <w:sz w:val="18"/>
        </w:rPr>
        <w:t>HE</w:t>
      </w:r>
      <w:r>
        <w:rPr>
          <w:spacing w:val="21"/>
          <w:sz w:val="18"/>
        </w:rPr>
        <w:t> </w:t>
      </w:r>
      <w:r>
        <w:rPr>
          <w:sz w:val="18"/>
        </w:rPr>
        <w:t>L, LONG Y.</w:t>
      </w:r>
      <w:r>
        <w:rPr>
          <w:spacing w:val="20"/>
          <w:sz w:val="18"/>
        </w:rPr>
        <w:t> </w:t>
      </w:r>
      <w:r>
        <w:rPr>
          <w:sz w:val="18"/>
        </w:rPr>
        <w:t>Research and Implementation of Content Recommendation Algorithm Optimization Based on</w:t>
      </w:r>
      <w:r>
        <w:rPr>
          <w:spacing w:val="20"/>
          <w:sz w:val="18"/>
        </w:rPr>
        <w:t> </w:t>
      </w:r>
      <w:r>
        <w:rPr>
          <w:sz w:val="18"/>
        </w:rPr>
        <w:t>Multi-Source Information Fusion[J]. Academic Journal of Mathematical Sciences, 2024, 5(2): 18</w:t>
      </w:r>
      <w:r>
        <w:rPr>
          <w:spacing w:val="-20"/>
          <w:sz w:val="18"/>
        </w:rPr>
        <w:t> </w:t>
      </w:r>
      <w:r>
        <w:rPr>
          <w:sz w:val="18"/>
        </w:rPr>
        <w:t>-24.</w:t>
      </w:r>
    </w:p>
    <w:p>
      <w:pPr>
        <w:spacing w:line="331" w:lineRule="auto" w:before="0"/>
        <w:ind w:left="794" w:right="0" w:hanging="425"/>
        <w:jc w:val="left"/>
        <w:rPr>
          <w:sz w:val="18"/>
        </w:rPr>
      </w:pPr>
      <w:r>
        <w:rPr>
          <w:rFonts w:ascii="Arial MT"/>
          <w:sz w:val="22"/>
        </w:rPr>
        <w:t>[20]. </w:t>
      </w:r>
      <w:r>
        <w:rPr>
          <w:sz w:val="18"/>
        </w:rPr>
        <w:t>FANG W,</w:t>
      </w:r>
      <w:r>
        <w:rPr>
          <w:spacing w:val="19"/>
          <w:sz w:val="18"/>
        </w:rPr>
        <w:t> </w:t>
      </w:r>
      <w:r>
        <w:rPr>
          <w:sz w:val="18"/>
        </w:rPr>
        <w:t>SHA</w:t>
      </w:r>
      <w:r>
        <w:rPr>
          <w:spacing w:val="-2"/>
          <w:sz w:val="18"/>
        </w:rPr>
        <w:t> </w:t>
      </w:r>
      <w:r>
        <w:rPr>
          <w:sz w:val="18"/>
        </w:rPr>
        <w:t>Y,</w:t>
      </w:r>
      <w:r>
        <w:rPr>
          <w:spacing w:val="18"/>
          <w:sz w:val="18"/>
        </w:rPr>
        <w:t> </w:t>
      </w:r>
      <w:r>
        <w:rPr>
          <w:sz w:val="18"/>
        </w:rPr>
        <w:t>QI M. Movie</w:t>
      </w:r>
      <w:r>
        <w:rPr>
          <w:spacing w:val="18"/>
          <w:sz w:val="18"/>
        </w:rPr>
        <w:t> </w:t>
      </w:r>
      <w:r>
        <w:rPr>
          <w:sz w:val="18"/>
        </w:rPr>
        <w:t>Recommendation Algorithm</w:t>
      </w:r>
      <w:r>
        <w:rPr>
          <w:spacing w:val="18"/>
          <w:sz w:val="18"/>
        </w:rPr>
        <w:t> </w:t>
      </w:r>
      <w:r>
        <w:rPr>
          <w:sz w:val="18"/>
        </w:rPr>
        <w:t>Based on Ensemble Learning[J].</w:t>
      </w:r>
      <w:r>
        <w:rPr>
          <w:spacing w:val="18"/>
          <w:sz w:val="18"/>
        </w:rPr>
        <w:t> </w:t>
      </w:r>
      <w:r>
        <w:rPr>
          <w:sz w:val="18"/>
        </w:rPr>
        <w:t>Intelligent</w:t>
      </w:r>
      <w:r>
        <w:rPr>
          <w:spacing w:val="18"/>
          <w:sz w:val="18"/>
        </w:rPr>
        <w:t> </w:t>
      </w:r>
      <w:r>
        <w:rPr>
          <w:sz w:val="18"/>
        </w:rPr>
        <w:t>automation &amp; soft computing, 2022, 34(1).</w:t>
      </w:r>
    </w:p>
    <w:p>
      <w:pPr>
        <w:spacing w:line="331" w:lineRule="auto" w:before="0"/>
        <w:ind w:left="794" w:right="365" w:hanging="425"/>
        <w:jc w:val="left"/>
        <w:rPr>
          <w:sz w:val="18"/>
        </w:rPr>
      </w:pPr>
      <w:r>
        <w:rPr>
          <w:rFonts w:ascii="Arial MT"/>
          <w:sz w:val="22"/>
        </w:rPr>
        <w:t>[21]. </w:t>
      </w:r>
      <w:r>
        <w:rPr>
          <w:sz w:val="18"/>
        </w:rPr>
        <w:t>ZHANG C, SUN Y, CHEN J, et al. SPAR: Personalized Content-Based Recommendation via Long Engagement Attention[J]. arXiv preprint arXiv:2402.10555, 2024.</w:t>
      </w:r>
    </w:p>
    <w:p>
      <w:pPr>
        <w:spacing w:line="246" w:lineRule="exact" w:before="0"/>
        <w:ind w:left="369" w:right="0" w:firstLine="0"/>
        <w:jc w:val="left"/>
        <w:rPr>
          <w:sz w:val="18"/>
        </w:rPr>
      </w:pPr>
      <w:r>
        <w:rPr>
          <w:rFonts w:ascii="Arial MT" w:eastAsia="Arial MT"/>
          <w:sz w:val="22"/>
        </w:rPr>
        <w:t>[22</w:t>
      </w:r>
      <w:r>
        <w:rPr>
          <w:rFonts w:ascii="Arial MT" w:eastAsia="Arial MT"/>
          <w:spacing w:val="23"/>
          <w:sz w:val="22"/>
        </w:rPr>
        <w:t>]. </w:t>
      </w:r>
      <w:r>
        <w:rPr>
          <w:rFonts w:ascii="SimSun" w:eastAsia="SimSun" w:hint="eastAsia"/>
          <w:sz w:val="18"/>
        </w:rPr>
        <w:t>郁雪</w:t>
      </w:r>
      <w:r>
        <w:rPr>
          <w:spacing w:val="35"/>
          <w:sz w:val="18"/>
        </w:rPr>
        <w:t>. </w:t>
      </w:r>
      <w:r>
        <w:rPr>
          <w:rFonts w:ascii="SimSun" w:eastAsia="SimSun" w:hint="eastAsia"/>
          <w:sz w:val="18"/>
        </w:rPr>
        <w:t>基于协同过滤技术的推荐方法研究</w:t>
      </w:r>
      <w:r>
        <w:rPr>
          <w:sz w:val="18"/>
        </w:rPr>
        <w:t>[D]</w:t>
      </w:r>
      <w:r>
        <w:rPr>
          <w:spacing w:val="36"/>
          <w:sz w:val="18"/>
        </w:rPr>
        <w:t>. </w:t>
      </w:r>
      <w:r>
        <w:rPr>
          <w:rFonts w:ascii="SimSun" w:eastAsia="SimSun" w:hint="eastAsia"/>
          <w:sz w:val="18"/>
        </w:rPr>
        <w:t>天津</w:t>
      </w:r>
      <w:r>
        <w:rPr>
          <w:sz w:val="18"/>
        </w:rPr>
        <w:t>:</w:t>
      </w:r>
      <w:r>
        <w:rPr>
          <w:rFonts w:ascii="SimSun" w:eastAsia="SimSun" w:hint="eastAsia"/>
          <w:sz w:val="18"/>
        </w:rPr>
        <w:t>天津大学</w:t>
      </w:r>
      <w:r>
        <w:rPr>
          <w:sz w:val="18"/>
        </w:rPr>
        <w:t>,2009</w:t>
      </w:r>
      <w:r>
        <w:rPr>
          <w:spacing w:val="7"/>
          <w:sz w:val="18"/>
        </w:rPr>
        <w:t>. </w:t>
      </w:r>
      <w:r>
        <w:rPr>
          <w:spacing w:val="-2"/>
          <w:sz w:val="18"/>
        </w:rPr>
        <w:t>DOI:10.7666/d.Y1677576.</w:t>
      </w:r>
    </w:p>
    <w:p>
      <w:pPr>
        <w:spacing w:before="71"/>
        <w:ind w:left="369" w:right="0" w:firstLine="0"/>
        <w:jc w:val="left"/>
        <w:rPr>
          <w:sz w:val="18"/>
        </w:rPr>
      </w:pPr>
      <w:r>
        <w:rPr>
          <w:sz w:val="18"/>
        </w:rPr>
        <w:t>YU</w:t>
      </w:r>
      <w:r>
        <w:rPr>
          <w:spacing w:val="45"/>
          <w:sz w:val="18"/>
        </w:rPr>
        <w:t>  </w:t>
      </w:r>
      <w:r>
        <w:rPr>
          <w:sz w:val="18"/>
        </w:rPr>
        <w:t>X.Research</w:t>
      </w:r>
      <w:r>
        <w:rPr>
          <w:spacing w:val="48"/>
          <w:sz w:val="18"/>
        </w:rPr>
        <w:t>  </w:t>
      </w:r>
      <w:r>
        <w:rPr>
          <w:sz w:val="18"/>
        </w:rPr>
        <w:t>on</w:t>
      </w:r>
      <w:r>
        <w:rPr>
          <w:spacing w:val="45"/>
          <w:sz w:val="18"/>
        </w:rPr>
        <w:t>  </w:t>
      </w:r>
      <w:r>
        <w:rPr>
          <w:sz w:val="18"/>
        </w:rPr>
        <w:t>recommendation</w:t>
      </w:r>
      <w:r>
        <w:rPr>
          <w:spacing w:val="46"/>
          <w:sz w:val="18"/>
        </w:rPr>
        <w:t>  </w:t>
      </w:r>
      <w:r>
        <w:rPr>
          <w:sz w:val="18"/>
        </w:rPr>
        <w:t>methods</w:t>
      </w:r>
      <w:r>
        <w:rPr>
          <w:spacing w:val="45"/>
          <w:sz w:val="18"/>
        </w:rPr>
        <w:t>  </w:t>
      </w:r>
      <w:r>
        <w:rPr>
          <w:sz w:val="18"/>
        </w:rPr>
        <w:t>based</w:t>
      </w:r>
      <w:r>
        <w:rPr>
          <w:spacing w:val="45"/>
          <w:sz w:val="18"/>
        </w:rPr>
        <w:t>  </w:t>
      </w:r>
      <w:r>
        <w:rPr>
          <w:sz w:val="18"/>
        </w:rPr>
        <w:t>on</w:t>
      </w:r>
      <w:r>
        <w:rPr>
          <w:spacing w:val="46"/>
          <w:sz w:val="18"/>
        </w:rPr>
        <w:t>  </w:t>
      </w:r>
      <w:r>
        <w:rPr>
          <w:sz w:val="18"/>
        </w:rPr>
        <w:t>collaborative</w:t>
      </w:r>
      <w:r>
        <w:rPr>
          <w:spacing w:val="45"/>
          <w:sz w:val="18"/>
        </w:rPr>
        <w:t>  </w:t>
      </w:r>
      <w:r>
        <w:rPr>
          <w:sz w:val="18"/>
        </w:rPr>
        <w:t>filtering</w:t>
      </w:r>
      <w:r>
        <w:rPr>
          <w:spacing w:val="45"/>
          <w:sz w:val="18"/>
        </w:rPr>
        <w:t>  </w:t>
      </w:r>
      <w:r>
        <w:rPr>
          <w:sz w:val="18"/>
        </w:rPr>
        <w:t>techniques[D]Tianjin</w:t>
      </w:r>
      <w:r>
        <w:rPr>
          <w:spacing w:val="46"/>
          <w:sz w:val="18"/>
        </w:rPr>
        <w:t>  </w:t>
      </w:r>
      <w:r>
        <w:rPr>
          <w:sz w:val="18"/>
        </w:rPr>
        <w:t>University,</w:t>
      </w:r>
      <w:r>
        <w:rPr>
          <w:spacing w:val="-27"/>
          <w:sz w:val="18"/>
        </w:rPr>
        <w:t> </w:t>
      </w:r>
      <w:r>
        <w:rPr>
          <w:spacing w:val="-2"/>
          <w:sz w:val="18"/>
        </w:rPr>
        <w:t>2009.</w:t>
      </w:r>
    </w:p>
    <w:p>
      <w:pPr>
        <w:spacing w:before="105"/>
        <w:ind w:left="369" w:right="0" w:firstLine="0"/>
        <w:jc w:val="left"/>
        <w:rPr>
          <w:sz w:val="18"/>
        </w:rPr>
      </w:pPr>
      <w:r>
        <w:rPr>
          <w:spacing w:val="-2"/>
          <w:sz w:val="18"/>
        </w:rPr>
        <w:t>DOI:10.7666/d.Y1677576</w:t>
      </w:r>
    </w:p>
    <w:p>
      <w:pPr>
        <w:spacing w:before="68"/>
        <w:ind w:left="369" w:right="0" w:firstLine="0"/>
        <w:jc w:val="left"/>
        <w:rPr>
          <w:sz w:val="18"/>
        </w:rPr>
      </w:pPr>
      <w:r>
        <w:rPr>
          <w:rFonts w:ascii="Arial MT" w:eastAsia="Arial MT"/>
          <w:sz w:val="22"/>
        </w:rPr>
        <w:t>[23</w:t>
      </w:r>
      <w:r>
        <w:rPr>
          <w:rFonts w:ascii="Arial MT" w:eastAsia="Arial MT"/>
          <w:spacing w:val="25"/>
          <w:sz w:val="22"/>
        </w:rPr>
        <w:t>]. </w:t>
      </w:r>
      <w:r>
        <w:rPr>
          <w:rFonts w:ascii="SimSun" w:eastAsia="SimSun" w:hint="eastAsia"/>
          <w:sz w:val="18"/>
        </w:rPr>
        <w:t>郭艳红</w:t>
      </w:r>
      <w:r>
        <w:rPr>
          <w:spacing w:val="37"/>
          <w:sz w:val="18"/>
        </w:rPr>
        <w:t>. </w:t>
      </w:r>
      <w:r>
        <w:rPr>
          <w:rFonts w:ascii="SimSun" w:eastAsia="SimSun" w:hint="eastAsia"/>
          <w:sz w:val="18"/>
        </w:rPr>
        <w:t>推荐系统的协同过滤算法与应用研究</w:t>
      </w:r>
      <w:r>
        <w:rPr>
          <w:sz w:val="18"/>
        </w:rPr>
        <w:t>[D]</w:t>
      </w:r>
      <w:r>
        <w:rPr>
          <w:spacing w:val="37"/>
          <w:sz w:val="18"/>
        </w:rPr>
        <w:t>. </w:t>
      </w:r>
      <w:r>
        <w:rPr>
          <w:rFonts w:ascii="SimSun" w:eastAsia="SimSun" w:hint="eastAsia"/>
          <w:sz w:val="18"/>
        </w:rPr>
        <w:t>辽宁</w:t>
      </w:r>
      <w:r>
        <w:rPr>
          <w:sz w:val="18"/>
        </w:rPr>
        <w:t>:</w:t>
      </w:r>
      <w:r>
        <w:rPr>
          <w:rFonts w:ascii="SimSun" w:eastAsia="SimSun" w:hint="eastAsia"/>
          <w:sz w:val="18"/>
        </w:rPr>
        <w:t>大连理工大学</w:t>
      </w:r>
      <w:r>
        <w:rPr>
          <w:sz w:val="18"/>
        </w:rPr>
        <w:t>,2008</w:t>
      </w:r>
      <w:r>
        <w:rPr>
          <w:spacing w:val="8"/>
          <w:sz w:val="18"/>
        </w:rPr>
        <w:t>. </w:t>
      </w:r>
      <w:r>
        <w:rPr>
          <w:spacing w:val="-2"/>
          <w:sz w:val="18"/>
        </w:rPr>
        <w:t>DOI:10.7666/d.y1419326.</w:t>
      </w:r>
    </w:p>
    <w:p>
      <w:pPr>
        <w:spacing w:line="362" w:lineRule="auto" w:before="92"/>
        <w:ind w:left="369" w:right="0" w:firstLine="0"/>
        <w:jc w:val="left"/>
        <w:rPr>
          <w:sz w:val="18"/>
        </w:rPr>
      </w:pPr>
      <w:r>
        <w:rPr>
          <w:sz w:val="18"/>
        </w:rPr>
        <w:t>GUO Y H.On collaborative filtering algorithm and applications of recommender systems[D].Dalian University of Technology,2008.</w:t>
      </w:r>
      <w:r>
        <w:rPr>
          <w:spacing w:val="40"/>
          <w:sz w:val="18"/>
        </w:rPr>
        <w:t> </w:t>
      </w:r>
      <w:r>
        <w:rPr>
          <w:spacing w:val="-2"/>
          <w:sz w:val="18"/>
        </w:rPr>
        <w:t>DOI:10.7666/d.y1419326.</w:t>
      </w:r>
    </w:p>
    <w:p>
      <w:pPr>
        <w:spacing w:line="219" w:lineRule="exact" w:before="0"/>
        <w:ind w:left="369" w:right="0" w:firstLine="0"/>
        <w:jc w:val="left"/>
        <w:rPr>
          <w:sz w:val="18"/>
        </w:rPr>
      </w:pPr>
      <w:r>
        <w:rPr>
          <w:rFonts w:ascii="Arial MT" w:eastAsia="Arial MT"/>
          <w:sz w:val="22"/>
        </w:rPr>
        <w:t>[24</w:t>
      </w:r>
      <w:r>
        <w:rPr>
          <w:rFonts w:ascii="Arial MT" w:eastAsia="Arial MT"/>
          <w:spacing w:val="27"/>
          <w:sz w:val="22"/>
        </w:rPr>
        <w:t>].  </w:t>
      </w:r>
      <w:r>
        <w:rPr>
          <w:rFonts w:ascii="SimSun" w:eastAsia="SimSun" w:hint="eastAsia"/>
          <w:sz w:val="18"/>
        </w:rPr>
        <w:t>荣辉桂</w:t>
      </w:r>
      <w:r>
        <w:rPr>
          <w:sz w:val="18"/>
        </w:rPr>
        <w:t>,</w:t>
      </w:r>
      <w:r>
        <w:rPr>
          <w:rFonts w:ascii="SimSun" w:eastAsia="SimSun" w:hint="eastAsia"/>
          <w:sz w:val="18"/>
        </w:rPr>
        <w:t>火生旭</w:t>
      </w:r>
      <w:r>
        <w:rPr>
          <w:sz w:val="18"/>
        </w:rPr>
        <w:t>,</w:t>
      </w:r>
      <w:r>
        <w:rPr>
          <w:rFonts w:ascii="SimSun" w:eastAsia="SimSun" w:hint="eastAsia"/>
          <w:sz w:val="18"/>
        </w:rPr>
        <w:t>胡春华</w:t>
      </w:r>
      <w:r>
        <w:rPr>
          <w:sz w:val="18"/>
        </w:rPr>
        <w:t>,</w:t>
      </w:r>
      <w:r>
        <w:rPr>
          <w:rFonts w:ascii="SimSun" w:eastAsia="SimSun" w:hint="eastAsia"/>
          <w:sz w:val="18"/>
        </w:rPr>
        <w:t>等</w:t>
      </w:r>
      <w:r>
        <w:rPr>
          <w:sz w:val="18"/>
        </w:rPr>
        <w:t>.</w:t>
      </w:r>
      <w:r>
        <w:rPr>
          <w:rFonts w:ascii="SimSun" w:eastAsia="SimSun" w:hint="eastAsia"/>
          <w:sz w:val="18"/>
        </w:rPr>
        <w:t>基于用户相似度的协同过滤推荐算法</w:t>
      </w:r>
      <w:r>
        <w:rPr>
          <w:sz w:val="18"/>
        </w:rPr>
        <w:t>[J].</w:t>
      </w:r>
      <w:r>
        <w:rPr>
          <w:rFonts w:ascii="SimSun" w:eastAsia="SimSun" w:hint="eastAsia"/>
          <w:sz w:val="18"/>
        </w:rPr>
        <w:t>通信学报</w:t>
      </w:r>
      <w:r>
        <w:rPr>
          <w:sz w:val="18"/>
        </w:rPr>
        <w:t>,2014,35(02):16-</w:t>
      </w:r>
      <w:r>
        <w:rPr>
          <w:spacing w:val="-5"/>
          <w:sz w:val="18"/>
        </w:rPr>
        <w:t>24.</w:t>
      </w:r>
    </w:p>
    <w:p>
      <w:pPr>
        <w:spacing w:line="362" w:lineRule="auto" w:before="92"/>
        <w:ind w:left="369" w:right="369" w:firstLine="0"/>
        <w:jc w:val="left"/>
        <w:rPr>
          <w:sz w:val="18"/>
        </w:rPr>
      </w:pPr>
      <w:r>
        <w:rPr>
          <w:sz w:val="18"/>
        </w:rPr>
        <w:t>RONG</w:t>
      </w:r>
      <w:r>
        <w:rPr>
          <w:spacing w:val="40"/>
          <w:sz w:val="18"/>
        </w:rPr>
        <w:t> </w:t>
      </w:r>
      <w:r>
        <w:rPr>
          <w:sz w:val="18"/>
        </w:rPr>
        <w:t>H</w:t>
      </w:r>
      <w:r>
        <w:rPr>
          <w:spacing w:val="40"/>
          <w:sz w:val="18"/>
        </w:rPr>
        <w:t> </w:t>
      </w:r>
      <w:r>
        <w:rPr>
          <w:sz w:val="18"/>
        </w:rPr>
        <w:t>G,HONG</w:t>
      </w:r>
      <w:r>
        <w:rPr>
          <w:spacing w:val="40"/>
          <w:sz w:val="18"/>
        </w:rPr>
        <w:t> </w:t>
      </w:r>
      <w:r>
        <w:rPr>
          <w:sz w:val="18"/>
        </w:rPr>
        <w:t>S</w:t>
      </w:r>
      <w:r>
        <w:rPr>
          <w:spacing w:val="40"/>
          <w:sz w:val="18"/>
        </w:rPr>
        <w:t> </w:t>
      </w:r>
      <w:r>
        <w:rPr>
          <w:sz w:val="18"/>
        </w:rPr>
        <w:t>X,HU</w:t>
      </w:r>
      <w:r>
        <w:rPr>
          <w:spacing w:val="40"/>
          <w:sz w:val="18"/>
        </w:rPr>
        <w:t> </w:t>
      </w:r>
      <w:r>
        <w:rPr>
          <w:sz w:val="18"/>
        </w:rPr>
        <w:t>C</w:t>
      </w:r>
      <w:r>
        <w:rPr>
          <w:spacing w:val="40"/>
          <w:sz w:val="18"/>
        </w:rPr>
        <w:t> </w:t>
      </w:r>
      <w:r>
        <w:rPr>
          <w:sz w:val="18"/>
        </w:rPr>
        <w:t>H,et</w:t>
      </w:r>
      <w:r>
        <w:rPr>
          <w:spacing w:val="40"/>
          <w:sz w:val="18"/>
        </w:rPr>
        <w:t> </w:t>
      </w:r>
      <w:r>
        <w:rPr>
          <w:sz w:val="18"/>
        </w:rPr>
        <w:t>al.Collaborative</w:t>
      </w:r>
      <w:r>
        <w:rPr>
          <w:spacing w:val="40"/>
          <w:sz w:val="18"/>
        </w:rPr>
        <w:t> </w:t>
      </w:r>
      <w:r>
        <w:rPr>
          <w:sz w:val="18"/>
        </w:rPr>
        <w:t>filtering</w:t>
      </w:r>
      <w:r>
        <w:rPr>
          <w:spacing w:val="40"/>
          <w:sz w:val="18"/>
        </w:rPr>
        <w:t> </w:t>
      </w:r>
      <w:r>
        <w:rPr>
          <w:sz w:val="18"/>
        </w:rPr>
        <w:t>recommendation</w:t>
      </w:r>
      <w:r>
        <w:rPr>
          <w:spacing w:val="40"/>
          <w:sz w:val="18"/>
        </w:rPr>
        <w:t> </w:t>
      </w:r>
      <w:r>
        <w:rPr>
          <w:sz w:val="18"/>
        </w:rPr>
        <w:t>algorithm</w:t>
      </w:r>
      <w:r>
        <w:rPr>
          <w:spacing w:val="40"/>
          <w:sz w:val="18"/>
        </w:rPr>
        <w:t> </w:t>
      </w:r>
      <w:r>
        <w:rPr>
          <w:sz w:val="18"/>
        </w:rPr>
        <w:t>based</w:t>
      </w:r>
      <w:r>
        <w:rPr>
          <w:spacing w:val="40"/>
          <w:sz w:val="18"/>
        </w:rPr>
        <w:t> </w:t>
      </w:r>
      <w:r>
        <w:rPr>
          <w:sz w:val="18"/>
        </w:rPr>
        <w:t>on</w:t>
      </w:r>
      <w:r>
        <w:rPr>
          <w:spacing w:val="40"/>
          <w:sz w:val="18"/>
        </w:rPr>
        <w:t> </w:t>
      </w:r>
      <w:r>
        <w:rPr>
          <w:sz w:val="18"/>
        </w:rPr>
        <w:t>user</w:t>
      </w:r>
      <w:r>
        <w:rPr>
          <w:spacing w:val="40"/>
          <w:sz w:val="18"/>
        </w:rPr>
        <w:t> </w:t>
      </w:r>
      <w:r>
        <w:rPr>
          <w:sz w:val="18"/>
        </w:rPr>
        <w:t>similarity[</w:t>
      </w:r>
      <w:r>
        <w:rPr>
          <w:spacing w:val="-21"/>
          <w:sz w:val="18"/>
        </w:rPr>
        <w:t> </w:t>
      </w:r>
      <w:r>
        <w:rPr>
          <w:sz w:val="18"/>
        </w:rPr>
        <w:t>J].Journal</w:t>
      </w:r>
      <w:r>
        <w:rPr>
          <w:spacing w:val="40"/>
          <w:sz w:val="18"/>
        </w:rPr>
        <w:t> </w:t>
      </w:r>
      <w:r>
        <w:rPr>
          <w:sz w:val="18"/>
        </w:rPr>
        <w:t>on </w:t>
      </w:r>
      <w:r>
        <w:rPr>
          <w:spacing w:val="-2"/>
          <w:sz w:val="18"/>
        </w:rPr>
        <w:t>Communications,2014,35(02):16-24.</w:t>
      </w:r>
    </w:p>
    <w:p>
      <w:pPr>
        <w:spacing w:line="215" w:lineRule="exact" w:before="0"/>
        <w:ind w:left="369" w:right="0" w:firstLine="0"/>
        <w:jc w:val="left"/>
        <w:rPr>
          <w:sz w:val="18"/>
        </w:rPr>
      </w:pPr>
      <w:r>
        <w:rPr>
          <w:rFonts w:ascii="Arial MT"/>
          <w:sz w:val="22"/>
        </w:rPr>
        <w:t>[25].</w:t>
      </w:r>
      <w:r>
        <w:rPr>
          <w:rFonts w:ascii="Arial MT"/>
          <w:spacing w:val="7"/>
          <w:sz w:val="22"/>
        </w:rPr>
        <w:t> </w:t>
      </w:r>
      <w:r>
        <w:rPr>
          <w:sz w:val="18"/>
        </w:rPr>
        <w:t>RENDLE</w:t>
      </w:r>
      <w:r>
        <w:rPr>
          <w:spacing w:val="10"/>
          <w:sz w:val="18"/>
        </w:rPr>
        <w:t> </w:t>
      </w:r>
      <w:r>
        <w:rPr>
          <w:sz w:val="18"/>
        </w:rPr>
        <w:t>S.</w:t>
      </w:r>
      <w:r>
        <w:rPr>
          <w:spacing w:val="12"/>
          <w:sz w:val="18"/>
        </w:rPr>
        <w:t> </w:t>
      </w:r>
      <w:r>
        <w:rPr>
          <w:sz w:val="18"/>
        </w:rPr>
        <w:t>Factorization</w:t>
      </w:r>
      <w:r>
        <w:rPr>
          <w:spacing w:val="10"/>
          <w:sz w:val="18"/>
        </w:rPr>
        <w:t> </w:t>
      </w:r>
      <w:r>
        <w:rPr>
          <w:sz w:val="18"/>
        </w:rPr>
        <w:t>machines[C]//2010</w:t>
      </w:r>
      <w:r>
        <w:rPr>
          <w:spacing w:val="9"/>
          <w:sz w:val="18"/>
        </w:rPr>
        <w:t> </w:t>
      </w:r>
      <w:r>
        <w:rPr>
          <w:sz w:val="18"/>
        </w:rPr>
        <w:t>IEEE</w:t>
      </w:r>
      <w:r>
        <w:rPr>
          <w:spacing w:val="10"/>
          <w:sz w:val="18"/>
        </w:rPr>
        <w:t> </w:t>
      </w:r>
      <w:r>
        <w:rPr>
          <w:sz w:val="18"/>
        </w:rPr>
        <w:t>International</w:t>
      </w:r>
      <w:r>
        <w:rPr>
          <w:spacing w:val="9"/>
          <w:sz w:val="18"/>
        </w:rPr>
        <w:t> </w:t>
      </w:r>
      <w:r>
        <w:rPr>
          <w:sz w:val="18"/>
        </w:rPr>
        <w:t>conference</w:t>
      </w:r>
      <w:r>
        <w:rPr>
          <w:spacing w:val="11"/>
          <w:sz w:val="18"/>
        </w:rPr>
        <w:t> </w:t>
      </w:r>
      <w:r>
        <w:rPr>
          <w:sz w:val="18"/>
        </w:rPr>
        <w:t>on</w:t>
      </w:r>
      <w:r>
        <w:rPr>
          <w:spacing w:val="10"/>
          <w:sz w:val="18"/>
        </w:rPr>
        <w:t> </w:t>
      </w:r>
      <w:r>
        <w:rPr>
          <w:sz w:val="18"/>
        </w:rPr>
        <w:t>data</w:t>
      </w:r>
      <w:r>
        <w:rPr>
          <w:spacing w:val="10"/>
          <w:sz w:val="18"/>
        </w:rPr>
        <w:t> </w:t>
      </w:r>
      <w:r>
        <w:rPr>
          <w:sz w:val="18"/>
        </w:rPr>
        <w:t>mining.</w:t>
      </w:r>
      <w:r>
        <w:rPr>
          <w:spacing w:val="11"/>
          <w:sz w:val="18"/>
        </w:rPr>
        <w:t> </w:t>
      </w:r>
      <w:r>
        <w:rPr>
          <w:sz w:val="18"/>
        </w:rPr>
        <w:t>IEEE,</w:t>
      </w:r>
      <w:r>
        <w:rPr>
          <w:spacing w:val="9"/>
          <w:sz w:val="18"/>
        </w:rPr>
        <w:t> </w:t>
      </w:r>
      <w:r>
        <w:rPr>
          <w:sz w:val="18"/>
        </w:rPr>
        <w:t>2010:</w:t>
      </w:r>
      <w:r>
        <w:rPr>
          <w:spacing w:val="10"/>
          <w:sz w:val="18"/>
        </w:rPr>
        <w:t> </w:t>
      </w:r>
      <w:r>
        <w:rPr>
          <w:sz w:val="18"/>
        </w:rPr>
        <w:t>995</w:t>
      </w:r>
      <w:r>
        <w:rPr>
          <w:spacing w:val="-22"/>
          <w:sz w:val="18"/>
        </w:rPr>
        <w:t> </w:t>
      </w:r>
      <w:r>
        <w:rPr>
          <w:sz w:val="18"/>
        </w:rPr>
        <w:t>-</w:t>
      </w:r>
      <w:r>
        <w:rPr>
          <w:spacing w:val="-2"/>
          <w:sz w:val="18"/>
        </w:rPr>
        <w:t>1000.</w:t>
      </w:r>
    </w:p>
    <w:p>
      <w:pPr>
        <w:spacing w:line="331" w:lineRule="auto" w:before="59"/>
        <w:ind w:left="794" w:right="365" w:hanging="425"/>
        <w:jc w:val="left"/>
        <w:rPr>
          <w:sz w:val="18"/>
        </w:rPr>
      </w:pPr>
      <w:r>
        <w:rPr>
          <w:rFonts w:ascii="Arial MT"/>
          <w:sz w:val="22"/>
        </w:rPr>
        <w:t>[26]. </w:t>
      </w:r>
      <w:r>
        <w:rPr>
          <w:sz w:val="18"/>
        </w:rPr>
        <w:t>HE X, CHUA</w:t>
      </w:r>
      <w:r>
        <w:rPr>
          <w:spacing w:val="-10"/>
          <w:sz w:val="18"/>
        </w:rPr>
        <w:t> </w:t>
      </w:r>
      <w:r>
        <w:rPr>
          <w:sz w:val="18"/>
        </w:rPr>
        <w:t>T S. Neural factorization machines for sparse predictive analytics[C]//Proceedings of the 40th International</w:t>
      </w:r>
      <w:r>
        <w:rPr>
          <w:spacing w:val="-7"/>
          <w:sz w:val="18"/>
        </w:rPr>
        <w:t> </w:t>
      </w:r>
      <w:r>
        <w:rPr>
          <w:sz w:val="18"/>
        </w:rPr>
        <w:t>ACM SIGIR conference on Research and Development in Information Retrieval. 2017: 355</w:t>
      </w:r>
      <w:r>
        <w:rPr>
          <w:spacing w:val="-22"/>
          <w:sz w:val="18"/>
        </w:rPr>
        <w:t> </w:t>
      </w:r>
      <w:r>
        <w:rPr>
          <w:sz w:val="18"/>
        </w:rPr>
        <w:t>-364.</w:t>
      </w:r>
    </w:p>
    <w:p>
      <w:pPr>
        <w:spacing w:line="331" w:lineRule="auto" w:before="0"/>
        <w:ind w:left="794" w:right="0" w:hanging="425"/>
        <w:jc w:val="left"/>
        <w:rPr>
          <w:sz w:val="18"/>
        </w:rPr>
      </w:pPr>
      <w:r>
        <w:rPr>
          <w:rFonts w:ascii="Arial MT"/>
          <w:sz w:val="22"/>
        </w:rPr>
        <w:t>[27].</w:t>
      </w:r>
      <w:r>
        <w:rPr>
          <w:rFonts w:ascii="Arial MT"/>
          <w:spacing w:val="37"/>
          <w:sz w:val="22"/>
        </w:rPr>
        <w:t> </w:t>
      </w:r>
      <w:r>
        <w:rPr>
          <w:sz w:val="18"/>
        </w:rPr>
        <w:t>XIAO</w:t>
      </w:r>
      <w:r>
        <w:rPr>
          <w:spacing w:val="34"/>
          <w:sz w:val="18"/>
        </w:rPr>
        <w:t> </w:t>
      </w:r>
      <w:r>
        <w:rPr>
          <w:sz w:val="18"/>
        </w:rPr>
        <w:t>J,</w:t>
      </w:r>
      <w:r>
        <w:rPr>
          <w:spacing w:val="24"/>
          <w:sz w:val="18"/>
        </w:rPr>
        <w:t> </w:t>
      </w:r>
      <w:r>
        <w:rPr>
          <w:sz w:val="18"/>
        </w:rPr>
        <w:t>YE</w:t>
      </w:r>
      <w:r>
        <w:rPr>
          <w:spacing w:val="35"/>
          <w:sz w:val="18"/>
        </w:rPr>
        <w:t> </w:t>
      </w:r>
      <w:r>
        <w:rPr>
          <w:sz w:val="18"/>
        </w:rPr>
        <w:t>H,</w:t>
      </w:r>
      <w:r>
        <w:rPr>
          <w:spacing w:val="34"/>
          <w:sz w:val="18"/>
        </w:rPr>
        <w:t> </w:t>
      </w:r>
      <w:r>
        <w:rPr>
          <w:sz w:val="18"/>
        </w:rPr>
        <w:t>HE</w:t>
      </w:r>
      <w:r>
        <w:rPr>
          <w:spacing w:val="35"/>
          <w:sz w:val="18"/>
        </w:rPr>
        <w:t> </w:t>
      </w:r>
      <w:r>
        <w:rPr>
          <w:sz w:val="18"/>
        </w:rPr>
        <w:t>X,</w:t>
      </w:r>
      <w:r>
        <w:rPr>
          <w:spacing w:val="34"/>
          <w:sz w:val="18"/>
        </w:rPr>
        <w:t> </w:t>
      </w:r>
      <w:r>
        <w:rPr>
          <w:sz w:val="18"/>
        </w:rPr>
        <w:t>et</w:t>
      </w:r>
      <w:r>
        <w:rPr>
          <w:spacing w:val="34"/>
          <w:sz w:val="18"/>
        </w:rPr>
        <w:t> </w:t>
      </w:r>
      <w:r>
        <w:rPr>
          <w:sz w:val="18"/>
        </w:rPr>
        <w:t>al.</w:t>
      </w:r>
      <w:r>
        <w:rPr>
          <w:spacing w:val="19"/>
          <w:sz w:val="18"/>
        </w:rPr>
        <w:t> </w:t>
      </w:r>
      <w:r>
        <w:rPr>
          <w:sz w:val="18"/>
        </w:rPr>
        <w:t>Attentional</w:t>
      </w:r>
      <w:r>
        <w:rPr>
          <w:spacing w:val="34"/>
          <w:sz w:val="18"/>
        </w:rPr>
        <w:t> </w:t>
      </w:r>
      <w:r>
        <w:rPr>
          <w:sz w:val="18"/>
        </w:rPr>
        <w:t>factorization</w:t>
      </w:r>
      <w:r>
        <w:rPr>
          <w:spacing w:val="34"/>
          <w:sz w:val="18"/>
        </w:rPr>
        <w:t> </w:t>
      </w:r>
      <w:r>
        <w:rPr>
          <w:sz w:val="18"/>
        </w:rPr>
        <w:t>machines:</w:t>
      </w:r>
      <w:r>
        <w:rPr>
          <w:spacing w:val="33"/>
          <w:sz w:val="18"/>
        </w:rPr>
        <w:t> </w:t>
      </w:r>
      <w:r>
        <w:rPr>
          <w:sz w:val="18"/>
        </w:rPr>
        <w:t>Learning</w:t>
      </w:r>
      <w:r>
        <w:rPr>
          <w:spacing w:val="33"/>
          <w:sz w:val="18"/>
        </w:rPr>
        <w:t> </w:t>
      </w:r>
      <w:r>
        <w:rPr>
          <w:sz w:val="18"/>
        </w:rPr>
        <w:t>the</w:t>
      </w:r>
      <w:r>
        <w:rPr>
          <w:spacing w:val="34"/>
          <w:sz w:val="18"/>
        </w:rPr>
        <w:t> </w:t>
      </w:r>
      <w:r>
        <w:rPr>
          <w:sz w:val="18"/>
        </w:rPr>
        <w:t>weight</w:t>
      </w:r>
      <w:r>
        <w:rPr>
          <w:spacing w:val="34"/>
          <w:sz w:val="18"/>
        </w:rPr>
        <w:t> </w:t>
      </w:r>
      <w:r>
        <w:rPr>
          <w:sz w:val="18"/>
        </w:rPr>
        <w:t>of</w:t>
      </w:r>
      <w:r>
        <w:rPr>
          <w:spacing w:val="35"/>
          <w:sz w:val="18"/>
        </w:rPr>
        <w:t> </w:t>
      </w:r>
      <w:r>
        <w:rPr>
          <w:sz w:val="18"/>
        </w:rPr>
        <w:t>feature</w:t>
      </w:r>
      <w:r>
        <w:rPr>
          <w:spacing w:val="34"/>
          <w:sz w:val="18"/>
        </w:rPr>
        <w:t> </w:t>
      </w:r>
      <w:r>
        <w:rPr>
          <w:sz w:val="18"/>
        </w:rPr>
        <w:t>interactions</w:t>
      </w:r>
      <w:r>
        <w:rPr>
          <w:spacing w:val="33"/>
          <w:sz w:val="18"/>
        </w:rPr>
        <w:t> </w:t>
      </w:r>
      <w:r>
        <w:rPr>
          <w:sz w:val="18"/>
        </w:rPr>
        <w:t>via</w:t>
      </w:r>
      <w:r>
        <w:rPr>
          <w:spacing w:val="33"/>
          <w:sz w:val="18"/>
        </w:rPr>
        <w:t> </w:t>
      </w:r>
      <w:r>
        <w:rPr>
          <w:sz w:val="18"/>
        </w:rPr>
        <w:t>attention networks[J]. arXiv preprint arXiv:1708.04617, 2017.</w:t>
      </w:r>
    </w:p>
    <w:p>
      <w:pPr>
        <w:spacing w:line="331" w:lineRule="auto" w:before="0"/>
        <w:ind w:left="794" w:right="365" w:hanging="425"/>
        <w:jc w:val="left"/>
        <w:rPr>
          <w:sz w:val="18"/>
        </w:rPr>
      </w:pPr>
      <w:r>
        <w:rPr>
          <w:rFonts w:ascii="Arial MT"/>
          <w:sz w:val="22"/>
        </w:rPr>
        <w:t>[28]. </w:t>
      </w:r>
      <w:r>
        <w:rPr>
          <w:sz w:val="18"/>
        </w:rPr>
        <w:t>SARWAR B, KARYPIS G, KONSTAN J, et al. Item-based collaborative filtering recommendation algorithms[C]//Proceedings of the 10th international conference on World Wide Web. 2001: 285-295.</w:t>
      </w:r>
    </w:p>
    <w:p>
      <w:pPr>
        <w:spacing w:line="242" w:lineRule="exact" w:before="0"/>
        <w:ind w:left="369" w:right="0" w:firstLine="0"/>
        <w:jc w:val="left"/>
        <w:rPr>
          <w:sz w:val="18"/>
        </w:rPr>
      </w:pPr>
      <w:r>
        <w:rPr>
          <w:rFonts w:ascii="Arial MT"/>
          <w:sz w:val="22"/>
        </w:rPr>
        <w:t>[29].</w:t>
      </w:r>
      <w:r>
        <w:rPr>
          <w:rFonts w:ascii="Arial MT"/>
          <w:spacing w:val="7"/>
          <w:sz w:val="22"/>
        </w:rPr>
        <w:t> </w:t>
      </w:r>
      <w:r>
        <w:rPr>
          <w:sz w:val="18"/>
        </w:rPr>
        <w:t>HAITAO</w:t>
      </w:r>
      <w:r>
        <w:rPr>
          <w:spacing w:val="9"/>
          <w:sz w:val="18"/>
        </w:rPr>
        <w:t> </w:t>
      </w:r>
      <w:r>
        <w:rPr>
          <w:sz w:val="18"/>
        </w:rPr>
        <w:t>C,</w:t>
      </w:r>
      <w:r>
        <w:rPr>
          <w:spacing w:val="14"/>
          <w:sz w:val="18"/>
        </w:rPr>
        <w:t> </w:t>
      </w:r>
      <w:r>
        <w:rPr>
          <w:sz w:val="18"/>
        </w:rPr>
        <w:t>SHANSHAN</w:t>
      </w:r>
      <w:r>
        <w:rPr>
          <w:spacing w:val="9"/>
          <w:sz w:val="18"/>
        </w:rPr>
        <w:t> </w:t>
      </w:r>
      <w:r>
        <w:rPr>
          <w:sz w:val="18"/>
        </w:rPr>
        <w:t>S,</w:t>
      </w:r>
      <w:r>
        <w:rPr>
          <w:spacing w:val="7"/>
          <w:sz w:val="18"/>
        </w:rPr>
        <w:t> </w:t>
      </w:r>
      <w:r>
        <w:rPr>
          <w:sz w:val="18"/>
        </w:rPr>
        <w:t>TONGQIANG</w:t>
      </w:r>
      <w:r>
        <w:rPr>
          <w:spacing w:val="9"/>
          <w:sz w:val="18"/>
        </w:rPr>
        <w:t> </w:t>
      </w:r>
      <w:r>
        <w:rPr>
          <w:sz w:val="18"/>
        </w:rPr>
        <w:t>L.</w:t>
      </w:r>
      <w:r>
        <w:rPr>
          <w:spacing w:val="11"/>
          <w:sz w:val="18"/>
        </w:rPr>
        <w:t> </w:t>
      </w:r>
      <w:r>
        <w:rPr>
          <w:sz w:val="18"/>
        </w:rPr>
        <w:t>Improved</w:t>
      </w:r>
      <w:r>
        <w:rPr>
          <w:spacing w:val="9"/>
          <w:sz w:val="18"/>
        </w:rPr>
        <w:t> </w:t>
      </w:r>
      <w:r>
        <w:rPr>
          <w:sz w:val="18"/>
        </w:rPr>
        <w:t>user</w:t>
      </w:r>
      <w:r>
        <w:rPr>
          <w:spacing w:val="9"/>
          <w:sz w:val="18"/>
        </w:rPr>
        <w:t> </w:t>
      </w:r>
      <w:r>
        <w:rPr>
          <w:sz w:val="18"/>
        </w:rPr>
        <w:t>based</w:t>
      </w:r>
      <w:r>
        <w:rPr>
          <w:spacing w:val="10"/>
          <w:sz w:val="18"/>
        </w:rPr>
        <w:t> </w:t>
      </w:r>
      <w:r>
        <w:rPr>
          <w:sz w:val="18"/>
        </w:rPr>
        <w:t>collaborative</w:t>
      </w:r>
      <w:r>
        <w:rPr>
          <w:spacing w:val="10"/>
          <w:sz w:val="18"/>
        </w:rPr>
        <w:t> </w:t>
      </w:r>
      <w:r>
        <w:rPr>
          <w:sz w:val="18"/>
        </w:rPr>
        <w:t>filtering</w:t>
      </w:r>
      <w:r>
        <w:rPr>
          <w:spacing w:val="10"/>
          <w:sz w:val="18"/>
        </w:rPr>
        <w:t> </w:t>
      </w:r>
      <w:r>
        <w:rPr>
          <w:sz w:val="18"/>
        </w:rPr>
        <w:t>recommendation</w:t>
      </w:r>
      <w:r>
        <w:rPr>
          <w:spacing w:val="10"/>
          <w:sz w:val="18"/>
        </w:rPr>
        <w:t> </w:t>
      </w:r>
      <w:r>
        <w:rPr>
          <w:sz w:val="18"/>
        </w:rPr>
        <w:t>algorithm[J].</w:t>
      </w:r>
      <w:r>
        <w:rPr>
          <w:spacing w:val="11"/>
          <w:sz w:val="18"/>
        </w:rPr>
        <w:t> </w:t>
      </w:r>
      <w:r>
        <w:rPr>
          <w:spacing w:val="-4"/>
          <w:sz w:val="18"/>
        </w:rPr>
        <w:t>Inf.</w:t>
      </w:r>
    </w:p>
    <w:p>
      <w:pPr>
        <w:spacing w:before="75"/>
        <w:ind w:left="794" w:right="0" w:firstLine="0"/>
        <w:jc w:val="left"/>
        <w:rPr>
          <w:sz w:val="18"/>
        </w:rPr>
      </w:pPr>
      <w:r>
        <w:rPr>
          <w:sz w:val="18"/>
        </w:rPr>
        <w:t>Stud.</w:t>
      </w:r>
      <w:r>
        <w:rPr>
          <w:spacing w:val="9"/>
          <w:sz w:val="18"/>
        </w:rPr>
        <w:t> </w:t>
      </w:r>
      <w:r>
        <w:rPr>
          <w:sz w:val="18"/>
        </w:rPr>
        <w:t>Theory</w:t>
      </w:r>
      <w:r>
        <w:rPr>
          <w:spacing w:val="2"/>
          <w:sz w:val="18"/>
        </w:rPr>
        <w:t> </w:t>
      </w:r>
      <w:r>
        <w:rPr>
          <w:sz w:val="18"/>
        </w:rPr>
        <w:t>Appl.,</w:t>
      </w:r>
      <w:r>
        <w:rPr>
          <w:spacing w:val="14"/>
          <w:sz w:val="18"/>
        </w:rPr>
        <w:t> </w:t>
      </w:r>
      <w:r>
        <w:rPr>
          <w:sz w:val="18"/>
        </w:rPr>
        <w:t>2015,</w:t>
      </w:r>
      <w:r>
        <w:rPr>
          <w:spacing w:val="13"/>
          <w:sz w:val="18"/>
        </w:rPr>
        <w:t> </w:t>
      </w:r>
      <w:r>
        <w:rPr>
          <w:sz w:val="18"/>
        </w:rPr>
        <w:t>38(9):</w:t>
      </w:r>
      <w:r>
        <w:rPr>
          <w:spacing w:val="14"/>
          <w:sz w:val="18"/>
        </w:rPr>
        <w:t> </w:t>
      </w:r>
      <w:r>
        <w:rPr>
          <w:sz w:val="18"/>
        </w:rPr>
        <w:t>100-</w:t>
      </w:r>
      <w:r>
        <w:rPr>
          <w:spacing w:val="-4"/>
          <w:sz w:val="18"/>
        </w:rPr>
        <w:t>103.</w:t>
      </w:r>
    </w:p>
    <w:p>
      <w:pPr>
        <w:spacing w:before="68"/>
        <w:ind w:left="369" w:right="0" w:firstLine="0"/>
        <w:jc w:val="left"/>
        <w:rPr>
          <w:sz w:val="18"/>
        </w:rPr>
      </w:pPr>
      <w:r>
        <w:rPr>
          <w:rFonts w:ascii="Arial MT" w:eastAsia="Arial MT"/>
          <w:sz w:val="22"/>
        </w:rPr>
        <w:t>[30</w:t>
      </w:r>
      <w:r>
        <w:rPr>
          <w:rFonts w:ascii="Arial MT" w:eastAsia="Arial MT"/>
          <w:spacing w:val="21"/>
          <w:sz w:val="22"/>
        </w:rPr>
        <w:t>]. </w:t>
      </w:r>
      <w:r>
        <w:rPr>
          <w:rFonts w:ascii="SimSun" w:eastAsia="SimSun" w:hint="eastAsia"/>
          <w:sz w:val="18"/>
        </w:rPr>
        <w:t>张瑶</w:t>
      </w:r>
      <w:r>
        <w:rPr>
          <w:spacing w:val="32"/>
          <w:sz w:val="18"/>
        </w:rPr>
        <w:t>, </w:t>
      </w:r>
      <w:r>
        <w:rPr>
          <w:rFonts w:ascii="SimSun" w:eastAsia="SimSun" w:hint="eastAsia"/>
          <w:sz w:val="18"/>
        </w:rPr>
        <w:t>陈维斌</w:t>
      </w:r>
      <w:r>
        <w:rPr>
          <w:spacing w:val="32"/>
          <w:sz w:val="18"/>
        </w:rPr>
        <w:t>, </w:t>
      </w:r>
      <w:r>
        <w:rPr>
          <w:rFonts w:ascii="SimSun" w:eastAsia="SimSun" w:hint="eastAsia"/>
          <w:sz w:val="18"/>
        </w:rPr>
        <w:t>傅顺开</w:t>
      </w:r>
      <w:r>
        <w:rPr>
          <w:spacing w:val="32"/>
          <w:sz w:val="18"/>
        </w:rPr>
        <w:t>. </w:t>
      </w:r>
      <w:r>
        <w:rPr>
          <w:rFonts w:ascii="SimSun" w:eastAsia="SimSun" w:hint="eastAsia"/>
          <w:sz w:val="18"/>
        </w:rPr>
        <w:t>协同过滤推荐研究综述</w:t>
      </w:r>
      <w:r>
        <w:rPr>
          <w:sz w:val="18"/>
        </w:rPr>
        <w:t>[J]</w:t>
      </w:r>
      <w:r>
        <w:rPr>
          <w:spacing w:val="31"/>
          <w:sz w:val="18"/>
        </w:rPr>
        <w:t>. </w:t>
      </w:r>
      <w:r>
        <w:rPr>
          <w:rFonts w:ascii="SimSun" w:eastAsia="SimSun" w:hint="eastAsia"/>
          <w:sz w:val="18"/>
        </w:rPr>
        <w:t>微型机与应用</w:t>
      </w:r>
      <w:r>
        <w:rPr>
          <w:spacing w:val="5"/>
          <w:sz w:val="18"/>
        </w:rPr>
        <w:t>, </w:t>
      </w:r>
      <w:r>
        <w:rPr>
          <w:sz w:val="18"/>
        </w:rPr>
        <w:t>2013</w:t>
      </w:r>
      <w:r>
        <w:rPr>
          <w:spacing w:val="5"/>
          <w:sz w:val="18"/>
        </w:rPr>
        <w:t>, </w:t>
      </w:r>
      <w:r>
        <w:rPr>
          <w:sz w:val="18"/>
        </w:rPr>
        <w:t>32(6</w:t>
      </w:r>
      <w:r>
        <w:rPr>
          <w:spacing w:val="3"/>
          <w:sz w:val="18"/>
        </w:rPr>
        <w:t>): </w:t>
      </w:r>
      <w:r>
        <w:rPr>
          <w:sz w:val="18"/>
        </w:rPr>
        <w:t>4-</w:t>
      </w:r>
      <w:r>
        <w:rPr>
          <w:spacing w:val="-5"/>
          <w:sz w:val="18"/>
        </w:rPr>
        <w:t>6.</w:t>
      </w:r>
    </w:p>
    <w:p>
      <w:pPr>
        <w:spacing w:line="362" w:lineRule="auto" w:before="92"/>
        <w:ind w:left="369" w:right="0" w:firstLine="0"/>
        <w:jc w:val="left"/>
        <w:rPr>
          <w:sz w:val="18"/>
        </w:rPr>
      </w:pPr>
      <w:r>
        <w:rPr>
          <w:sz w:val="18"/>
        </w:rPr>
        <w:t>ZHANG</w:t>
      </w:r>
      <w:r>
        <w:rPr>
          <w:spacing w:val="40"/>
          <w:sz w:val="18"/>
        </w:rPr>
        <w:t> </w:t>
      </w:r>
      <w:r>
        <w:rPr>
          <w:sz w:val="18"/>
        </w:rPr>
        <w:t>Y,</w:t>
      </w:r>
      <w:r>
        <w:rPr>
          <w:spacing w:val="40"/>
          <w:sz w:val="18"/>
        </w:rPr>
        <w:t> </w:t>
      </w:r>
      <w:r>
        <w:rPr>
          <w:sz w:val="18"/>
        </w:rPr>
        <w:t>CHEN</w:t>
      </w:r>
      <w:r>
        <w:rPr>
          <w:spacing w:val="40"/>
          <w:sz w:val="18"/>
        </w:rPr>
        <w:t> </w:t>
      </w:r>
      <w:r>
        <w:rPr>
          <w:sz w:val="18"/>
        </w:rPr>
        <w:t>W</w:t>
      </w:r>
      <w:r>
        <w:rPr>
          <w:spacing w:val="40"/>
          <w:sz w:val="18"/>
        </w:rPr>
        <w:t> </w:t>
      </w:r>
      <w:r>
        <w:rPr>
          <w:sz w:val="18"/>
        </w:rPr>
        <w:t>B,</w:t>
      </w:r>
      <w:r>
        <w:rPr>
          <w:spacing w:val="40"/>
          <w:sz w:val="18"/>
        </w:rPr>
        <w:t> </w:t>
      </w:r>
      <w:r>
        <w:rPr>
          <w:sz w:val="18"/>
        </w:rPr>
        <w:t>FU</w:t>
      </w:r>
      <w:r>
        <w:rPr>
          <w:spacing w:val="40"/>
          <w:sz w:val="18"/>
        </w:rPr>
        <w:t> </w:t>
      </w:r>
      <w:r>
        <w:rPr>
          <w:sz w:val="18"/>
        </w:rPr>
        <w:t>S</w:t>
      </w:r>
      <w:r>
        <w:rPr>
          <w:spacing w:val="40"/>
          <w:sz w:val="18"/>
        </w:rPr>
        <w:t> </w:t>
      </w:r>
      <w:r>
        <w:rPr>
          <w:sz w:val="18"/>
        </w:rPr>
        <w:t>K.</w:t>
      </w:r>
      <w:r>
        <w:rPr>
          <w:spacing w:val="38"/>
          <w:sz w:val="18"/>
        </w:rPr>
        <w:t> </w:t>
      </w:r>
      <w:r>
        <w:rPr>
          <w:sz w:val="18"/>
        </w:rPr>
        <w:t>A</w:t>
      </w:r>
      <w:r>
        <w:rPr>
          <w:spacing w:val="40"/>
          <w:sz w:val="18"/>
        </w:rPr>
        <w:t> </w:t>
      </w:r>
      <w:r>
        <w:rPr>
          <w:sz w:val="18"/>
        </w:rPr>
        <w:t>Review</w:t>
      </w:r>
      <w:r>
        <w:rPr>
          <w:spacing w:val="40"/>
          <w:sz w:val="18"/>
        </w:rPr>
        <w:t> </w:t>
      </w:r>
      <w:r>
        <w:rPr>
          <w:sz w:val="18"/>
        </w:rPr>
        <w:t>of</w:t>
      </w:r>
      <w:r>
        <w:rPr>
          <w:spacing w:val="40"/>
          <w:sz w:val="18"/>
        </w:rPr>
        <w:t> </w:t>
      </w:r>
      <w:r>
        <w:rPr>
          <w:sz w:val="18"/>
        </w:rPr>
        <w:t>collaborative</w:t>
      </w:r>
      <w:r>
        <w:rPr>
          <w:spacing w:val="40"/>
          <w:sz w:val="18"/>
        </w:rPr>
        <w:t> </w:t>
      </w:r>
      <w:r>
        <w:rPr>
          <w:sz w:val="18"/>
        </w:rPr>
        <w:t>filtering</w:t>
      </w:r>
      <w:r>
        <w:rPr>
          <w:spacing w:val="40"/>
          <w:sz w:val="18"/>
        </w:rPr>
        <w:t> </w:t>
      </w:r>
      <w:r>
        <w:rPr>
          <w:sz w:val="18"/>
        </w:rPr>
        <w:t>recommendation</w:t>
      </w:r>
      <w:r>
        <w:rPr>
          <w:spacing w:val="40"/>
          <w:sz w:val="18"/>
        </w:rPr>
        <w:t> </w:t>
      </w:r>
      <w:r>
        <w:rPr>
          <w:sz w:val="18"/>
        </w:rPr>
        <w:t>research[J].MICROCOMPUTER</w:t>
      </w:r>
      <w:r>
        <w:rPr>
          <w:spacing w:val="40"/>
          <w:sz w:val="18"/>
        </w:rPr>
        <w:t> </w:t>
      </w:r>
      <w:r>
        <w:rPr>
          <w:sz w:val="18"/>
        </w:rPr>
        <w:t>ITS APPLICATIONS,2013, 32(6): 4-6.</w:t>
      </w:r>
    </w:p>
    <w:p>
      <w:pPr>
        <w:tabs>
          <w:tab w:pos="981" w:val="left" w:leader="none"/>
        </w:tabs>
        <w:spacing w:line="215" w:lineRule="exact" w:before="0"/>
        <w:ind w:left="369" w:right="0" w:firstLine="0"/>
        <w:jc w:val="left"/>
        <w:rPr>
          <w:sz w:val="18"/>
        </w:rPr>
      </w:pPr>
      <w:r>
        <w:rPr>
          <w:rFonts w:ascii="Arial MT"/>
          <w:spacing w:val="-2"/>
          <w:sz w:val="22"/>
        </w:rPr>
        <w:t>[31].</w:t>
      </w:r>
      <w:r>
        <w:rPr>
          <w:rFonts w:ascii="Arial MT"/>
          <w:sz w:val="22"/>
        </w:rPr>
        <w:tab/>
      </w:r>
      <w:r>
        <w:rPr>
          <w:sz w:val="18"/>
        </w:rPr>
        <w:t>LIU</w:t>
      </w:r>
      <w:r>
        <w:rPr>
          <w:spacing w:val="8"/>
          <w:sz w:val="18"/>
        </w:rPr>
        <w:t> </w:t>
      </w:r>
      <w:r>
        <w:rPr>
          <w:sz w:val="18"/>
        </w:rPr>
        <w:t>H,</w:t>
      </w:r>
      <w:r>
        <w:rPr>
          <w:spacing w:val="8"/>
          <w:sz w:val="18"/>
        </w:rPr>
        <w:t> </w:t>
      </w:r>
      <w:r>
        <w:rPr>
          <w:sz w:val="18"/>
        </w:rPr>
        <w:t>HU</w:t>
      </w:r>
      <w:r>
        <w:rPr>
          <w:spacing w:val="8"/>
          <w:sz w:val="18"/>
        </w:rPr>
        <w:t> </w:t>
      </w:r>
      <w:r>
        <w:rPr>
          <w:sz w:val="18"/>
        </w:rPr>
        <w:t>Z,</w:t>
      </w:r>
      <w:r>
        <w:rPr>
          <w:spacing w:val="9"/>
          <w:sz w:val="18"/>
        </w:rPr>
        <w:t> </w:t>
      </w:r>
      <w:r>
        <w:rPr>
          <w:sz w:val="18"/>
        </w:rPr>
        <w:t>MIAN</w:t>
      </w:r>
      <w:r>
        <w:rPr>
          <w:spacing w:val="-2"/>
          <w:sz w:val="18"/>
        </w:rPr>
        <w:t> </w:t>
      </w:r>
      <w:r>
        <w:rPr>
          <w:sz w:val="18"/>
        </w:rPr>
        <w:t>A,</w:t>
      </w:r>
      <w:r>
        <w:rPr>
          <w:spacing w:val="8"/>
          <w:sz w:val="18"/>
        </w:rPr>
        <w:t> </w:t>
      </w:r>
      <w:r>
        <w:rPr>
          <w:sz w:val="18"/>
        </w:rPr>
        <w:t>et</w:t>
      </w:r>
      <w:r>
        <w:rPr>
          <w:spacing w:val="10"/>
          <w:sz w:val="18"/>
        </w:rPr>
        <w:t> </w:t>
      </w:r>
      <w:r>
        <w:rPr>
          <w:sz w:val="18"/>
        </w:rPr>
        <w:t>al.</w:t>
      </w:r>
      <w:r>
        <w:rPr>
          <w:spacing w:val="-2"/>
          <w:sz w:val="18"/>
        </w:rPr>
        <w:t> </w:t>
      </w:r>
      <w:r>
        <w:rPr>
          <w:sz w:val="18"/>
        </w:rPr>
        <w:t>A</w:t>
      </w:r>
      <w:r>
        <w:rPr>
          <w:spacing w:val="-4"/>
          <w:sz w:val="18"/>
        </w:rPr>
        <w:t> </w:t>
      </w:r>
      <w:r>
        <w:rPr>
          <w:sz w:val="18"/>
        </w:rPr>
        <w:t>new</w:t>
      </w:r>
      <w:r>
        <w:rPr>
          <w:spacing w:val="8"/>
          <w:sz w:val="18"/>
        </w:rPr>
        <w:t> </w:t>
      </w:r>
      <w:r>
        <w:rPr>
          <w:sz w:val="18"/>
        </w:rPr>
        <w:t>user</w:t>
      </w:r>
      <w:r>
        <w:rPr>
          <w:spacing w:val="10"/>
          <w:sz w:val="18"/>
        </w:rPr>
        <w:t> </w:t>
      </w:r>
      <w:r>
        <w:rPr>
          <w:sz w:val="18"/>
        </w:rPr>
        <w:t>similarity</w:t>
      </w:r>
      <w:r>
        <w:rPr>
          <w:spacing w:val="11"/>
          <w:sz w:val="18"/>
        </w:rPr>
        <w:t> </w:t>
      </w:r>
      <w:r>
        <w:rPr>
          <w:sz w:val="18"/>
        </w:rPr>
        <w:t>model</w:t>
      </w:r>
      <w:r>
        <w:rPr>
          <w:spacing w:val="8"/>
          <w:sz w:val="18"/>
        </w:rPr>
        <w:t> </w:t>
      </w:r>
      <w:r>
        <w:rPr>
          <w:sz w:val="18"/>
        </w:rPr>
        <w:t>to</w:t>
      </w:r>
      <w:r>
        <w:rPr>
          <w:spacing w:val="8"/>
          <w:sz w:val="18"/>
        </w:rPr>
        <w:t> </w:t>
      </w:r>
      <w:r>
        <w:rPr>
          <w:sz w:val="18"/>
        </w:rPr>
        <w:t>improve</w:t>
      </w:r>
      <w:r>
        <w:rPr>
          <w:spacing w:val="8"/>
          <w:sz w:val="18"/>
        </w:rPr>
        <w:t> </w:t>
      </w:r>
      <w:r>
        <w:rPr>
          <w:sz w:val="18"/>
        </w:rPr>
        <w:t>the</w:t>
      </w:r>
      <w:r>
        <w:rPr>
          <w:spacing w:val="8"/>
          <w:sz w:val="18"/>
        </w:rPr>
        <w:t> </w:t>
      </w:r>
      <w:r>
        <w:rPr>
          <w:sz w:val="18"/>
        </w:rPr>
        <w:t>accuracy</w:t>
      </w:r>
      <w:r>
        <w:rPr>
          <w:spacing w:val="11"/>
          <w:sz w:val="18"/>
        </w:rPr>
        <w:t> </w:t>
      </w:r>
      <w:r>
        <w:rPr>
          <w:sz w:val="18"/>
        </w:rPr>
        <w:t>of</w:t>
      </w:r>
      <w:r>
        <w:rPr>
          <w:spacing w:val="8"/>
          <w:sz w:val="18"/>
        </w:rPr>
        <w:t> </w:t>
      </w:r>
      <w:r>
        <w:rPr>
          <w:sz w:val="18"/>
        </w:rPr>
        <w:t>collaborative</w:t>
      </w:r>
      <w:r>
        <w:rPr>
          <w:spacing w:val="8"/>
          <w:sz w:val="18"/>
        </w:rPr>
        <w:t> </w:t>
      </w:r>
      <w:r>
        <w:rPr>
          <w:sz w:val="18"/>
        </w:rPr>
        <w:t>filtering[J].</w:t>
      </w:r>
      <w:r>
        <w:rPr>
          <w:spacing w:val="9"/>
          <w:sz w:val="18"/>
        </w:rPr>
        <w:t> </w:t>
      </w:r>
      <w:r>
        <w:rPr>
          <w:sz w:val="18"/>
        </w:rPr>
        <w:t>Knowledge</w:t>
      </w:r>
      <w:r>
        <w:rPr>
          <w:spacing w:val="-19"/>
          <w:sz w:val="18"/>
        </w:rPr>
        <w:t> </w:t>
      </w:r>
      <w:r>
        <w:rPr>
          <w:spacing w:val="-10"/>
          <w:sz w:val="18"/>
        </w:rPr>
        <w:t>-</w:t>
      </w:r>
    </w:p>
    <w:p>
      <w:pPr>
        <w:spacing w:before="96"/>
        <w:ind w:left="794" w:right="0" w:firstLine="0"/>
        <w:jc w:val="left"/>
        <w:rPr>
          <w:sz w:val="18"/>
        </w:rPr>
      </w:pPr>
      <w:r>
        <w:rPr>
          <w:sz w:val="18"/>
        </w:rPr>
        <w:t>based</w:t>
      </w:r>
      <w:r>
        <w:rPr>
          <w:spacing w:val="9"/>
          <w:sz w:val="18"/>
        </w:rPr>
        <w:t> </w:t>
      </w:r>
      <w:r>
        <w:rPr>
          <w:sz w:val="18"/>
        </w:rPr>
        <w:t>systems,</w:t>
      </w:r>
      <w:r>
        <w:rPr>
          <w:spacing w:val="12"/>
          <w:sz w:val="18"/>
        </w:rPr>
        <w:t> </w:t>
      </w:r>
      <w:r>
        <w:rPr>
          <w:sz w:val="18"/>
        </w:rPr>
        <w:t>2014,</w:t>
      </w:r>
      <w:r>
        <w:rPr>
          <w:spacing w:val="14"/>
          <w:sz w:val="18"/>
        </w:rPr>
        <w:t> </w:t>
      </w:r>
      <w:r>
        <w:rPr>
          <w:sz w:val="18"/>
        </w:rPr>
        <w:t>56:</w:t>
      </w:r>
      <w:r>
        <w:rPr>
          <w:spacing w:val="12"/>
          <w:sz w:val="18"/>
        </w:rPr>
        <w:t> </w:t>
      </w:r>
      <w:r>
        <w:rPr>
          <w:sz w:val="18"/>
        </w:rPr>
        <w:t>156-</w:t>
      </w:r>
      <w:r>
        <w:rPr>
          <w:spacing w:val="-4"/>
          <w:sz w:val="18"/>
        </w:rPr>
        <w:t>166.</w:t>
      </w:r>
    </w:p>
    <w:p>
      <w:pPr>
        <w:tabs>
          <w:tab w:pos="981" w:val="left" w:leader="none"/>
        </w:tabs>
        <w:spacing w:line="331" w:lineRule="auto" w:before="68"/>
        <w:ind w:left="794" w:right="424" w:hanging="425"/>
        <w:jc w:val="left"/>
        <w:rPr>
          <w:sz w:val="18"/>
        </w:rPr>
      </w:pPr>
      <w:r>
        <w:rPr>
          <w:rFonts w:ascii="Arial MT" w:hAnsi="Arial MT"/>
          <w:spacing w:val="-2"/>
          <w:sz w:val="22"/>
        </w:rPr>
        <w:t>[32].</w:t>
      </w:r>
      <w:r>
        <w:rPr>
          <w:rFonts w:ascii="Arial MT" w:hAnsi="Arial MT"/>
          <w:sz w:val="22"/>
        </w:rPr>
        <w:tab/>
        <w:tab/>
      </w:r>
      <w:r>
        <w:rPr>
          <w:sz w:val="18"/>
        </w:rPr>
        <w:t>LARA-CABRERA R, GONZÁLEZ-PRIETO Á, ORTEGA F. Deep matrix factorization approach for collaborative filtering</w:t>
      </w:r>
      <w:r>
        <w:rPr>
          <w:spacing w:val="40"/>
          <w:sz w:val="18"/>
        </w:rPr>
        <w:t> </w:t>
      </w:r>
      <w:r>
        <w:rPr>
          <w:sz w:val="18"/>
        </w:rPr>
        <w:t>recommender systems[J]. Applied Sciences, 2020, 10(14): 4926.</w:t>
      </w:r>
    </w:p>
    <w:p>
      <w:pPr>
        <w:spacing w:line="331" w:lineRule="auto" w:before="0"/>
        <w:ind w:left="794" w:right="0" w:hanging="425"/>
        <w:jc w:val="left"/>
        <w:rPr>
          <w:sz w:val="18"/>
        </w:rPr>
      </w:pPr>
      <w:r>
        <w:rPr>
          <w:rFonts w:ascii="Arial MT"/>
          <w:sz w:val="22"/>
        </w:rPr>
        <w:t>[33].</w:t>
      </w:r>
      <w:r>
        <w:rPr>
          <w:rFonts w:ascii="Arial MT"/>
          <w:spacing w:val="30"/>
          <w:sz w:val="22"/>
        </w:rPr>
        <w:t> </w:t>
      </w:r>
      <w:r>
        <w:rPr>
          <w:sz w:val="18"/>
        </w:rPr>
        <w:t>LAI</w:t>
      </w:r>
      <w:r>
        <w:rPr>
          <w:spacing w:val="28"/>
          <w:sz w:val="18"/>
        </w:rPr>
        <w:t> </w:t>
      </w:r>
      <w:r>
        <w:rPr>
          <w:sz w:val="18"/>
        </w:rPr>
        <w:t>P</w:t>
      </w:r>
      <w:r>
        <w:rPr>
          <w:spacing w:val="19"/>
          <w:sz w:val="18"/>
        </w:rPr>
        <w:t> </w:t>
      </w:r>
      <w:r>
        <w:rPr>
          <w:sz w:val="18"/>
        </w:rPr>
        <w:t>L,</w:t>
      </w:r>
      <w:r>
        <w:rPr>
          <w:spacing w:val="28"/>
          <w:sz w:val="18"/>
        </w:rPr>
        <w:t> </w:t>
      </w:r>
      <w:r>
        <w:rPr>
          <w:sz w:val="18"/>
        </w:rPr>
        <w:t>CHEN</w:t>
      </w:r>
      <w:r>
        <w:rPr>
          <w:spacing w:val="27"/>
          <w:sz w:val="18"/>
        </w:rPr>
        <w:t> </w:t>
      </w:r>
      <w:r>
        <w:rPr>
          <w:sz w:val="18"/>
        </w:rPr>
        <w:t>C</w:t>
      </w:r>
      <w:r>
        <w:rPr>
          <w:spacing w:val="17"/>
          <w:sz w:val="18"/>
        </w:rPr>
        <w:t> </w:t>
      </w:r>
      <w:r>
        <w:rPr>
          <w:sz w:val="18"/>
        </w:rPr>
        <w:t>Y,</w:t>
      </w:r>
      <w:r>
        <w:rPr>
          <w:spacing w:val="28"/>
          <w:sz w:val="18"/>
        </w:rPr>
        <w:t> </w:t>
      </w:r>
      <w:r>
        <w:rPr>
          <w:sz w:val="18"/>
        </w:rPr>
        <w:t>LO</w:t>
      </w:r>
      <w:r>
        <w:rPr>
          <w:spacing w:val="28"/>
          <w:sz w:val="18"/>
        </w:rPr>
        <w:t> </w:t>
      </w:r>
      <w:r>
        <w:rPr>
          <w:sz w:val="18"/>
        </w:rPr>
        <w:t>L</w:t>
      </w:r>
      <w:r>
        <w:rPr>
          <w:spacing w:val="16"/>
          <w:sz w:val="18"/>
        </w:rPr>
        <w:t> </w:t>
      </w:r>
      <w:r>
        <w:rPr>
          <w:sz w:val="18"/>
        </w:rPr>
        <w:t>W,</w:t>
      </w:r>
      <w:r>
        <w:rPr>
          <w:spacing w:val="26"/>
          <w:sz w:val="18"/>
        </w:rPr>
        <w:t> </w:t>
      </w:r>
      <w:r>
        <w:rPr>
          <w:sz w:val="18"/>
        </w:rPr>
        <w:t>et</w:t>
      </w:r>
      <w:r>
        <w:rPr>
          <w:spacing w:val="26"/>
          <w:sz w:val="18"/>
        </w:rPr>
        <w:t> </w:t>
      </w:r>
      <w:r>
        <w:rPr>
          <w:sz w:val="18"/>
        </w:rPr>
        <w:t>al.</w:t>
      </w:r>
      <w:r>
        <w:rPr>
          <w:spacing w:val="28"/>
          <w:sz w:val="18"/>
        </w:rPr>
        <w:t> </w:t>
      </w:r>
      <w:r>
        <w:rPr>
          <w:sz w:val="18"/>
        </w:rPr>
        <w:t>Coldgan:</w:t>
      </w:r>
      <w:r>
        <w:rPr>
          <w:spacing w:val="27"/>
          <w:sz w:val="18"/>
        </w:rPr>
        <w:t> </w:t>
      </w:r>
      <w:r>
        <w:rPr>
          <w:sz w:val="18"/>
        </w:rPr>
        <w:t>Resolving</w:t>
      </w:r>
      <w:r>
        <w:rPr>
          <w:spacing w:val="27"/>
          <w:sz w:val="18"/>
        </w:rPr>
        <w:t> </w:t>
      </w:r>
      <w:r>
        <w:rPr>
          <w:sz w:val="18"/>
        </w:rPr>
        <w:t>cold</w:t>
      </w:r>
      <w:r>
        <w:rPr>
          <w:spacing w:val="28"/>
          <w:sz w:val="18"/>
        </w:rPr>
        <w:t> </w:t>
      </w:r>
      <w:r>
        <w:rPr>
          <w:sz w:val="18"/>
        </w:rPr>
        <w:t>start</w:t>
      </w:r>
      <w:r>
        <w:rPr>
          <w:spacing w:val="27"/>
          <w:sz w:val="18"/>
        </w:rPr>
        <w:t> </w:t>
      </w:r>
      <w:r>
        <w:rPr>
          <w:sz w:val="18"/>
        </w:rPr>
        <w:t>user</w:t>
      </w:r>
      <w:r>
        <w:rPr>
          <w:spacing w:val="27"/>
          <w:sz w:val="18"/>
        </w:rPr>
        <w:t> </w:t>
      </w:r>
      <w:r>
        <w:rPr>
          <w:sz w:val="18"/>
        </w:rPr>
        <w:t>recommendation</w:t>
      </w:r>
      <w:r>
        <w:rPr>
          <w:spacing w:val="27"/>
          <w:sz w:val="18"/>
        </w:rPr>
        <w:t> </w:t>
      </w:r>
      <w:r>
        <w:rPr>
          <w:sz w:val="18"/>
        </w:rPr>
        <w:t>by</w:t>
      </w:r>
      <w:r>
        <w:rPr>
          <w:spacing w:val="28"/>
          <w:sz w:val="18"/>
        </w:rPr>
        <w:t> </w:t>
      </w:r>
      <w:r>
        <w:rPr>
          <w:sz w:val="18"/>
        </w:rPr>
        <w:t>using</w:t>
      </w:r>
      <w:r>
        <w:rPr>
          <w:spacing w:val="27"/>
          <w:sz w:val="18"/>
        </w:rPr>
        <w:t> </w:t>
      </w:r>
      <w:r>
        <w:rPr>
          <w:sz w:val="18"/>
        </w:rPr>
        <w:t>generative</w:t>
      </w:r>
      <w:r>
        <w:rPr>
          <w:spacing w:val="27"/>
          <w:sz w:val="18"/>
        </w:rPr>
        <w:t> </w:t>
      </w:r>
      <w:r>
        <w:rPr>
          <w:sz w:val="18"/>
        </w:rPr>
        <w:t>adversarial networks[J]. arXiv preprint arXiv:2011.12566, 2020.</w:t>
      </w:r>
    </w:p>
    <w:p>
      <w:pPr>
        <w:tabs>
          <w:tab w:pos="981" w:val="left" w:leader="none"/>
        </w:tabs>
        <w:spacing w:line="331" w:lineRule="auto" w:before="0"/>
        <w:ind w:left="794" w:right="424" w:hanging="425"/>
        <w:jc w:val="left"/>
        <w:rPr>
          <w:sz w:val="18"/>
        </w:rPr>
      </w:pPr>
      <w:r>
        <w:rPr>
          <w:rFonts w:ascii="Arial MT"/>
          <w:spacing w:val="-2"/>
          <w:sz w:val="22"/>
        </w:rPr>
        <w:t>[34].</w:t>
      </w:r>
      <w:r>
        <w:rPr>
          <w:rFonts w:ascii="Arial MT"/>
          <w:sz w:val="22"/>
        </w:rPr>
        <w:tab/>
        <w:tab/>
      </w:r>
      <w:r>
        <w:rPr>
          <w:sz w:val="18"/>
        </w:rPr>
        <w:t>DURICIC T, LACIC E, KOWALD D, et al. Trust-based collaborative filtering: Tackling the cold start problem using regular equivalence[C]//Proceedings of the 12th ACM conference on recommender systems. 2018: 446-450.</w:t>
      </w:r>
    </w:p>
    <w:p>
      <w:pPr>
        <w:spacing w:line="242" w:lineRule="exact" w:before="0"/>
        <w:ind w:left="369" w:right="0" w:firstLine="0"/>
        <w:jc w:val="left"/>
        <w:rPr>
          <w:sz w:val="18"/>
        </w:rPr>
      </w:pPr>
      <w:r>
        <w:rPr>
          <w:rFonts w:ascii="Arial MT"/>
          <w:sz w:val="22"/>
        </w:rPr>
        <w:t>[35].</w:t>
      </w:r>
      <w:r>
        <w:rPr>
          <w:rFonts w:ascii="Arial MT"/>
          <w:spacing w:val="13"/>
          <w:sz w:val="22"/>
        </w:rPr>
        <w:t> </w:t>
      </w:r>
      <w:r>
        <w:rPr>
          <w:sz w:val="18"/>
        </w:rPr>
        <w:t>WEI</w:t>
      </w:r>
      <w:r>
        <w:rPr>
          <w:spacing w:val="17"/>
          <w:sz w:val="18"/>
        </w:rPr>
        <w:t> </w:t>
      </w:r>
      <w:r>
        <w:rPr>
          <w:sz w:val="18"/>
        </w:rPr>
        <w:t>J,</w:t>
      </w:r>
      <w:r>
        <w:rPr>
          <w:spacing w:val="16"/>
          <w:sz w:val="18"/>
        </w:rPr>
        <w:t> </w:t>
      </w:r>
      <w:r>
        <w:rPr>
          <w:sz w:val="18"/>
        </w:rPr>
        <w:t>HE</w:t>
      </w:r>
      <w:r>
        <w:rPr>
          <w:spacing w:val="16"/>
          <w:sz w:val="18"/>
        </w:rPr>
        <w:t> </w:t>
      </w:r>
      <w:r>
        <w:rPr>
          <w:sz w:val="18"/>
        </w:rPr>
        <w:t>J,</w:t>
      </w:r>
      <w:r>
        <w:rPr>
          <w:spacing w:val="16"/>
          <w:sz w:val="18"/>
        </w:rPr>
        <w:t> </w:t>
      </w:r>
      <w:r>
        <w:rPr>
          <w:sz w:val="18"/>
        </w:rPr>
        <w:t>CHEN</w:t>
      </w:r>
      <w:r>
        <w:rPr>
          <w:spacing w:val="15"/>
          <w:sz w:val="18"/>
        </w:rPr>
        <w:t> </w:t>
      </w:r>
      <w:r>
        <w:rPr>
          <w:sz w:val="18"/>
        </w:rPr>
        <w:t>K,</w:t>
      </w:r>
      <w:r>
        <w:rPr>
          <w:spacing w:val="15"/>
          <w:sz w:val="18"/>
        </w:rPr>
        <w:t> </w:t>
      </w:r>
      <w:r>
        <w:rPr>
          <w:sz w:val="18"/>
        </w:rPr>
        <w:t>et</w:t>
      </w:r>
      <w:r>
        <w:rPr>
          <w:spacing w:val="15"/>
          <w:sz w:val="18"/>
        </w:rPr>
        <w:t> </w:t>
      </w:r>
      <w:r>
        <w:rPr>
          <w:sz w:val="18"/>
        </w:rPr>
        <w:t>al.</w:t>
      </w:r>
      <w:r>
        <w:rPr>
          <w:spacing w:val="15"/>
          <w:sz w:val="18"/>
        </w:rPr>
        <w:t> </w:t>
      </w:r>
      <w:r>
        <w:rPr>
          <w:sz w:val="18"/>
        </w:rPr>
        <w:t>Collaborative</w:t>
      </w:r>
      <w:r>
        <w:rPr>
          <w:spacing w:val="15"/>
          <w:sz w:val="18"/>
        </w:rPr>
        <w:t> </w:t>
      </w:r>
      <w:r>
        <w:rPr>
          <w:sz w:val="18"/>
        </w:rPr>
        <w:t>filtering</w:t>
      </w:r>
      <w:r>
        <w:rPr>
          <w:spacing w:val="15"/>
          <w:sz w:val="18"/>
        </w:rPr>
        <w:t> </w:t>
      </w:r>
      <w:r>
        <w:rPr>
          <w:sz w:val="18"/>
        </w:rPr>
        <w:t>and</w:t>
      </w:r>
      <w:r>
        <w:rPr>
          <w:spacing w:val="14"/>
          <w:sz w:val="18"/>
        </w:rPr>
        <w:t> </w:t>
      </w:r>
      <w:r>
        <w:rPr>
          <w:sz w:val="18"/>
        </w:rPr>
        <w:t>deep</w:t>
      </w:r>
      <w:r>
        <w:rPr>
          <w:spacing w:val="15"/>
          <w:sz w:val="18"/>
        </w:rPr>
        <w:t> </w:t>
      </w:r>
      <w:r>
        <w:rPr>
          <w:sz w:val="18"/>
        </w:rPr>
        <w:t>learning</w:t>
      </w:r>
      <w:r>
        <w:rPr>
          <w:spacing w:val="16"/>
          <w:sz w:val="18"/>
        </w:rPr>
        <w:t> </w:t>
      </w:r>
      <w:r>
        <w:rPr>
          <w:sz w:val="18"/>
        </w:rPr>
        <w:t>based</w:t>
      </w:r>
      <w:r>
        <w:rPr>
          <w:spacing w:val="16"/>
          <w:sz w:val="18"/>
        </w:rPr>
        <w:t> </w:t>
      </w:r>
      <w:r>
        <w:rPr>
          <w:sz w:val="18"/>
        </w:rPr>
        <w:t>recommendation</w:t>
      </w:r>
      <w:r>
        <w:rPr>
          <w:spacing w:val="16"/>
          <w:sz w:val="18"/>
        </w:rPr>
        <w:t> </w:t>
      </w:r>
      <w:r>
        <w:rPr>
          <w:sz w:val="18"/>
        </w:rPr>
        <w:t>system</w:t>
      </w:r>
      <w:r>
        <w:rPr>
          <w:spacing w:val="15"/>
          <w:sz w:val="18"/>
        </w:rPr>
        <w:t> </w:t>
      </w:r>
      <w:r>
        <w:rPr>
          <w:sz w:val="18"/>
        </w:rPr>
        <w:t>for</w:t>
      </w:r>
      <w:r>
        <w:rPr>
          <w:spacing w:val="15"/>
          <w:sz w:val="18"/>
        </w:rPr>
        <w:t> </w:t>
      </w:r>
      <w:r>
        <w:rPr>
          <w:sz w:val="18"/>
        </w:rPr>
        <w:t>cold</w:t>
      </w:r>
      <w:r>
        <w:rPr>
          <w:spacing w:val="16"/>
          <w:sz w:val="18"/>
        </w:rPr>
        <w:t> </w:t>
      </w:r>
      <w:r>
        <w:rPr>
          <w:sz w:val="18"/>
        </w:rPr>
        <w:t>start</w:t>
      </w:r>
      <w:r>
        <w:rPr>
          <w:spacing w:val="15"/>
          <w:sz w:val="18"/>
        </w:rPr>
        <w:t> </w:t>
      </w:r>
      <w:r>
        <w:rPr>
          <w:spacing w:val="-2"/>
          <w:sz w:val="18"/>
        </w:rPr>
        <w:t>items[J].</w:t>
      </w:r>
    </w:p>
    <w:p>
      <w:pPr>
        <w:spacing w:before="75"/>
        <w:ind w:left="794" w:right="0" w:firstLine="0"/>
        <w:jc w:val="left"/>
        <w:rPr>
          <w:sz w:val="18"/>
        </w:rPr>
      </w:pPr>
      <w:r>
        <w:rPr>
          <w:sz w:val="18"/>
        </w:rPr>
        <w:t>Expert</w:t>
      </w:r>
      <w:r>
        <w:rPr>
          <w:spacing w:val="11"/>
          <w:sz w:val="18"/>
        </w:rPr>
        <w:t> </w:t>
      </w:r>
      <w:r>
        <w:rPr>
          <w:sz w:val="18"/>
        </w:rPr>
        <w:t>systems</w:t>
      </w:r>
      <w:r>
        <w:rPr>
          <w:spacing w:val="12"/>
          <w:sz w:val="18"/>
        </w:rPr>
        <w:t> </w:t>
      </w:r>
      <w:r>
        <w:rPr>
          <w:sz w:val="18"/>
        </w:rPr>
        <w:t>with</w:t>
      </w:r>
      <w:r>
        <w:rPr>
          <w:spacing w:val="12"/>
          <w:sz w:val="18"/>
        </w:rPr>
        <w:t> </w:t>
      </w:r>
      <w:r>
        <w:rPr>
          <w:sz w:val="18"/>
        </w:rPr>
        <w:t>applications,</w:t>
      </w:r>
      <w:r>
        <w:rPr>
          <w:spacing w:val="14"/>
          <w:sz w:val="18"/>
        </w:rPr>
        <w:t> </w:t>
      </w:r>
      <w:r>
        <w:rPr>
          <w:sz w:val="18"/>
        </w:rPr>
        <w:t>2017,</w:t>
      </w:r>
      <w:r>
        <w:rPr>
          <w:spacing w:val="13"/>
          <w:sz w:val="18"/>
        </w:rPr>
        <w:t> </w:t>
      </w:r>
      <w:r>
        <w:rPr>
          <w:sz w:val="18"/>
        </w:rPr>
        <w:t>69:</w:t>
      </w:r>
      <w:r>
        <w:rPr>
          <w:spacing w:val="14"/>
          <w:sz w:val="18"/>
        </w:rPr>
        <w:t> </w:t>
      </w:r>
      <w:r>
        <w:rPr>
          <w:sz w:val="18"/>
        </w:rPr>
        <w:t>29-</w:t>
      </w:r>
      <w:r>
        <w:rPr>
          <w:spacing w:val="-5"/>
          <w:sz w:val="18"/>
        </w:rPr>
        <w:t>39.</w:t>
      </w:r>
    </w:p>
    <w:p>
      <w:pPr>
        <w:spacing w:after="0"/>
        <w:jc w:val="left"/>
        <w:rPr>
          <w:sz w:val="18"/>
        </w:rPr>
        <w:sectPr>
          <w:pgSz w:w="11420" w:h="15630"/>
          <w:pgMar w:header="819" w:footer="0" w:top="1160" w:bottom="280" w:left="425" w:right="425"/>
        </w:sectPr>
      </w:pPr>
    </w:p>
    <w:p>
      <w:pPr>
        <w:spacing w:line="240" w:lineRule="auto" w:before="0"/>
        <w:rPr>
          <w:sz w:val="18"/>
        </w:rPr>
      </w:pPr>
    </w:p>
    <w:p>
      <w:pPr>
        <w:spacing w:line="240" w:lineRule="auto" w:before="0"/>
        <w:rPr>
          <w:sz w:val="18"/>
        </w:rPr>
      </w:pPr>
    </w:p>
    <w:p>
      <w:pPr>
        <w:spacing w:line="240" w:lineRule="auto" w:before="5"/>
        <w:rPr>
          <w:sz w:val="18"/>
        </w:rPr>
      </w:pPr>
    </w:p>
    <w:p>
      <w:pPr>
        <w:spacing w:line="331" w:lineRule="auto" w:before="0"/>
        <w:ind w:left="794" w:right="0" w:hanging="425"/>
        <w:jc w:val="left"/>
        <w:rPr>
          <w:sz w:val="18"/>
        </w:rPr>
      </w:pPr>
      <w:r>
        <w:rPr>
          <w:rFonts w:ascii="Arial MT"/>
          <w:sz w:val="22"/>
        </w:rPr>
        <w:t>[36].</w:t>
      </w:r>
      <w:r>
        <w:rPr>
          <w:rFonts w:ascii="Arial MT"/>
          <w:spacing w:val="40"/>
          <w:sz w:val="22"/>
        </w:rPr>
        <w:t> </w:t>
      </w:r>
      <w:r>
        <w:rPr>
          <w:sz w:val="18"/>
        </w:rPr>
        <w:t>ZHENG</w:t>
      </w:r>
      <w:r>
        <w:rPr>
          <w:spacing w:val="40"/>
          <w:sz w:val="18"/>
        </w:rPr>
        <w:t> </w:t>
      </w:r>
      <w:r>
        <w:rPr>
          <w:sz w:val="18"/>
        </w:rPr>
        <w:t>L,</w:t>
      </w:r>
      <w:r>
        <w:rPr>
          <w:spacing w:val="40"/>
          <w:sz w:val="18"/>
        </w:rPr>
        <w:t> </w:t>
      </w:r>
      <w:r>
        <w:rPr>
          <w:sz w:val="18"/>
        </w:rPr>
        <w:t>LU</w:t>
      </w:r>
      <w:r>
        <w:rPr>
          <w:spacing w:val="40"/>
          <w:sz w:val="18"/>
        </w:rPr>
        <w:t> </w:t>
      </w:r>
      <w:r>
        <w:rPr>
          <w:sz w:val="18"/>
        </w:rPr>
        <w:t>C</w:t>
      </w:r>
      <w:r>
        <w:rPr>
          <w:spacing w:val="40"/>
          <w:sz w:val="18"/>
        </w:rPr>
        <w:t> </w:t>
      </w:r>
      <w:r>
        <w:rPr>
          <w:sz w:val="18"/>
        </w:rPr>
        <w:t>T,</w:t>
      </w:r>
      <w:r>
        <w:rPr>
          <w:spacing w:val="40"/>
          <w:sz w:val="18"/>
        </w:rPr>
        <w:t> </w:t>
      </w:r>
      <w:r>
        <w:rPr>
          <w:sz w:val="18"/>
        </w:rPr>
        <w:t>JIANG</w:t>
      </w:r>
      <w:r>
        <w:rPr>
          <w:spacing w:val="40"/>
          <w:sz w:val="18"/>
        </w:rPr>
        <w:t> </w:t>
      </w:r>
      <w:r>
        <w:rPr>
          <w:sz w:val="18"/>
        </w:rPr>
        <w:t>F,</w:t>
      </w:r>
      <w:r>
        <w:rPr>
          <w:spacing w:val="40"/>
          <w:sz w:val="18"/>
        </w:rPr>
        <w:t> </w:t>
      </w:r>
      <w:r>
        <w:rPr>
          <w:sz w:val="18"/>
        </w:rPr>
        <w:t>et</w:t>
      </w:r>
      <w:r>
        <w:rPr>
          <w:spacing w:val="40"/>
          <w:sz w:val="18"/>
        </w:rPr>
        <w:t> </w:t>
      </w:r>
      <w:r>
        <w:rPr>
          <w:sz w:val="18"/>
        </w:rPr>
        <w:t>al.</w:t>
      </w:r>
      <w:r>
        <w:rPr>
          <w:spacing w:val="40"/>
          <w:sz w:val="18"/>
        </w:rPr>
        <w:t> </w:t>
      </w:r>
      <w:r>
        <w:rPr>
          <w:sz w:val="18"/>
        </w:rPr>
        <w:t>Spectral</w:t>
      </w:r>
      <w:r>
        <w:rPr>
          <w:spacing w:val="40"/>
          <w:sz w:val="18"/>
        </w:rPr>
        <w:t> </w:t>
      </w:r>
      <w:r>
        <w:rPr>
          <w:sz w:val="18"/>
        </w:rPr>
        <w:t>collaborative</w:t>
      </w:r>
      <w:r>
        <w:rPr>
          <w:spacing w:val="40"/>
          <w:sz w:val="18"/>
        </w:rPr>
        <w:t> </w:t>
      </w:r>
      <w:r>
        <w:rPr>
          <w:sz w:val="18"/>
        </w:rPr>
        <w:t>filtering[C]//Proceedings</w:t>
      </w:r>
      <w:r>
        <w:rPr>
          <w:spacing w:val="40"/>
          <w:sz w:val="18"/>
        </w:rPr>
        <w:t> </w:t>
      </w:r>
      <w:r>
        <w:rPr>
          <w:sz w:val="18"/>
        </w:rPr>
        <w:t>of</w:t>
      </w:r>
      <w:r>
        <w:rPr>
          <w:spacing w:val="40"/>
          <w:sz w:val="18"/>
        </w:rPr>
        <w:t> </w:t>
      </w:r>
      <w:r>
        <w:rPr>
          <w:sz w:val="18"/>
        </w:rPr>
        <w:t>the</w:t>
      </w:r>
      <w:r>
        <w:rPr>
          <w:spacing w:val="40"/>
          <w:sz w:val="18"/>
        </w:rPr>
        <w:t> </w:t>
      </w:r>
      <w:r>
        <w:rPr>
          <w:sz w:val="18"/>
        </w:rPr>
        <w:t>12th</w:t>
      </w:r>
      <w:r>
        <w:rPr>
          <w:spacing w:val="32"/>
          <w:sz w:val="18"/>
        </w:rPr>
        <w:t> </w:t>
      </w:r>
      <w:r>
        <w:rPr>
          <w:sz w:val="18"/>
        </w:rPr>
        <w:t>ACM</w:t>
      </w:r>
      <w:r>
        <w:rPr>
          <w:spacing w:val="40"/>
          <w:sz w:val="18"/>
        </w:rPr>
        <w:t> </w:t>
      </w:r>
      <w:r>
        <w:rPr>
          <w:sz w:val="18"/>
        </w:rPr>
        <w:t>conference</w:t>
      </w:r>
      <w:r>
        <w:rPr>
          <w:spacing w:val="40"/>
          <w:sz w:val="18"/>
        </w:rPr>
        <w:t> </w:t>
      </w:r>
      <w:r>
        <w:rPr>
          <w:sz w:val="18"/>
        </w:rPr>
        <w:t>on recommender systems. 2018: 311-319.</w:t>
      </w:r>
    </w:p>
    <w:p>
      <w:pPr>
        <w:spacing w:line="331" w:lineRule="auto" w:before="0"/>
        <w:ind w:left="794" w:right="0" w:hanging="425"/>
        <w:jc w:val="left"/>
        <w:rPr>
          <w:sz w:val="18"/>
        </w:rPr>
      </w:pPr>
      <w:r>
        <w:rPr>
          <w:rFonts w:ascii="Arial MT"/>
          <w:sz w:val="22"/>
        </w:rPr>
        <w:t>[37].</w:t>
      </w:r>
      <w:r>
        <w:rPr>
          <w:rFonts w:ascii="Arial MT"/>
          <w:spacing w:val="40"/>
          <w:sz w:val="22"/>
        </w:rPr>
        <w:t> </w:t>
      </w:r>
      <w:r>
        <w:rPr>
          <w:sz w:val="18"/>
        </w:rPr>
        <w:t>XU</w:t>
      </w:r>
      <w:r>
        <w:rPr>
          <w:spacing w:val="40"/>
          <w:sz w:val="18"/>
        </w:rPr>
        <w:t> </w:t>
      </w:r>
      <w:r>
        <w:rPr>
          <w:sz w:val="18"/>
        </w:rPr>
        <w:t>Y,</w:t>
      </w:r>
      <w:r>
        <w:rPr>
          <w:spacing w:val="40"/>
          <w:sz w:val="18"/>
        </w:rPr>
        <w:t> </w:t>
      </w:r>
      <w:r>
        <w:rPr>
          <w:sz w:val="18"/>
        </w:rPr>
        <w:t>ZHU</w:t>
      </w:r>
      <w:r>
        <w:rPr>
          <w:spacing w:val="40"/>
          <w:sz w:val="18"/>
        </w:rPr>
        <w:t> </w:t>
      </w:r>
      <w:r>
        <w:rPr>
          <w:sz w:val="18"/>
        </w:rPr>
        <w:t>L,</w:t>
      </w:r>
      <w:r>
        <w:rPr>
          <w:spacing w:val="40"/>
          <w:sz w:val="18"/>
        </w:rPr>
        <w:t> </w:t>
      </w:r>
      <w:r>
        <w:rPr>
          <w:sz w:val="18"/>
        </w:rPr>
        <w:t>CHENG</w:t>
      </w:r>
      <w:r>
        <w:rPr>
          <w:spacing w:val="40"/>
          <w:sz w:val="18"/>
        </w:rPr>
        <w:t> </w:t>
      </w:r>
      <w:r>
        <w:rPr>
          <w:sz w:val="18"/>
        </w:rPr>
        <w:t>Z,</w:t>
      </w:r>
      <w:r>
        <w:rPr>
          <w:spacing w:val="40"/>
          <w:sz w:val="18"/>
        </w:rPr>
        <w:t> </w:t>
      </w:r>
      <w:r>
        <w:rPr>
          <w:sz w:val="18"/>
        </w:rPr>
        <w:t>et</w:t>
      </w:r>
      <w:r>
        <w:rPr>
          <w:spacing w:val="40"/>
          <w:sz w:val="18"/>
        </w:rPr>
        <w:t> </w:t>
      </w:r>
      <w:r>
        <w:rPr>
          <w:sz w:val="18"/>
        </w:rPr>
        <w:t>al.</w:t>
      </w:r>
      <w:r>
        <w:rPr>
          <w:spacing w:val="40"/>
          <w:sz w:val="18"/>
        </w:rPr>
        <w:t> </w:t>
      </w:r>
      <w:r>
        <w:rPr>
          <w:sz w:val="18"/>
        </w:rPr>
        <w:t>Multi-feature</w:t>
      </w:r>
      <w:r>
        <w:rPr>
          <w:spacing w:val="40"/>
          <w:sz w:val="18"/>
        </w:rPr>
        <w:t> </w:t>
      </w:r>
      <w:r>
        <w:rPr>
          <w:sz w:val="18"/>
        </w:rPr>
        <w:t>discrete</w:t>
      </w:r>
      <w:r>
        <w:rPr>
          <w:spacing w:val="40"/>
          <w:sz w:val="18"/>
        </w:rPr>
        <w:t> </w:t>
      </w:r>
      <w:r>
        <w:rPr>
          <w:sz w:val="18"/>
        </w:rPr>
        <w:t>collaborative</w:t>
      </w:r>
      <w:r>
        <w:rPr>
          <w:spacing w:val="40"/>
          <w:sz w:val="18"/>
        </w:rPr>
        <w:t> </w:t>
      </w:r>
      <w:r>
        <w:rPr>
          <w:sz w:val="18"/>
        </w:rPr>
        <w:t>filtering</w:t>
      </w:r>
      <w:r>
        <w:rPr>
          <w:spacing w:val="40"/>
          <w:sz w:val="18"/>
        </w:rPr>
        <w:t> </w:t>
      </w:r>
      <w:r>
        <w:rPr>
          <w:sz w:val="18"/>
        </w:rPr>
        <w:t>for</w:t>
      </w:r>
      <w:r>
        <w:rPr>
          <w:spacing w:val="40"/>
          <w:sz w:val="18"/>
        </w:rPr>
        <w:t> </w:t>
      </w:r>
      <w:r>
        <w:rPr>
          <w:sz w:val="18"/>
        </w:rPr>
        <w:t>fast</w:t>
      </w:r>
      <w:r>
        <w:rPr>
          <w:spacing w:val="40"/>
          <w:sz w:val="18"/>
        </w:rPr>
        <w:t> </w:t>
      </w:r>
      <w:r>
        <w:rPr>
          <w:sz w:val="18"/>
        </w:rPr>
        <w:t>cold-start</w:t>
      </w:r>
      <w:r>
        <w:rPr>
          <w:spacing w:val="40"/>
          <w:sz w:val="18"/>
        </w:rPr>
        <w:t> </w:t>
      </w:r>
      <w:r>
        <w:rPr>
          <w:sz w:val="18"/>
        </w:rPr>
        <w:t>recommendation[C]// Proceedings of the AAAI conference on artificial intelligence. 2020, 34(01): 270</w:t>
      </w:r>
      <w:r>
        <w:rPr>
          <w:spacing w:val="-20"/>
          <w:sz w:val="18"/>
        </w:rPr>
        <w:t> </w:t>
      </w:r>
      <w:r>
        <w:rPr>
          <w:sz w:val="18"/>
        </w:rPr>
        <w:t>-278.</w:t>
      </w:r>
    </w:p>
    <w:p>
      <w:pPr>
        <w:spacing w:line="331" w:lineRule="auto" w:before="0"/>
        <w:ind w:left="794" w:right="365" w:hanging="425"/>
        <w:jc w:val="left"/>
        <w:rPr>
          <w:sz w:val="18"/>
        </w:rPr>
      </w:pPr>
      <w:r>
        <w:rPr>
          <w:rFonts w:ascii="Arial MT"/>
          <w:sz w:val="22"/>
        </w:rPr>
        <w:t>[38].</w:t>
      </w:r>
      <w:r>
        <w:rPr>
          <w:rFonts w:ascii="Arial MT"/>
          <w:spacing w:val="-1"/>
          <w:sz w:val="22"/>
        </w:rPr>
        <w:t> </w:t>
      </w:r>
      <w:r>
        <w:rPr>
          <w:sz w:val="18"/>
        </w:rPr>
        <w:t>.MENG</w:t>
      </w:r>
      <w:r>
        <w:rPr>
          <w:spacing w:val="-3"/>
          <w:sz w:val="18"/>
        </w:rPr>
        <w:t> </w:t>
      </w:r>
      <w:r>
        <w:rPr>
          <w:sz w:val="18"/>
        </w:rPr>
        <w:t>Y,</w:t>
      </w:r>
      <w:r>
        <w:rPr>
          <w:spacing w:val="-2"/>
          <w:sz w:val="18"/>
        </w:rPr>
        <w:t> </w:t>
      </w:r>
      <w:r>
        <w:rPr>
          <w:sz w:val="18"/>
        </w:rPr>
        <w:t>YAN X, LIU</w:t>
      </w:r>
      <w:r>
        <w:rPr>
          <w:spacing w:val="-2"/>
          <w:sz w:val="18"/>
        </w:rPr>
        <w:t> </w:t>
      </w:r>
      <w:r>
        <w:rPr>
          <w:sz w:val="18"/>
        </w:rPr>
        <w:t>W, et al. Wasserstein collaborative filtering for item cold-start recommendation[C]//Proceedings of the 28th ACM Conference on user modeling, adaptation and personalization. 2020: 318-322.</w:t>
      </w:r>
    </w:p>
    <w:p>
      <w:pPr>
        <w:spacing w:line="326" w:lineRule="auto" w:before="0"/>
        <w:ind w:left="794" w:right="365" w:hanging="425"/>
        <w:jc w:val="left"/>
        <w:rPr>
          <w:sz w:val="18"/>
        </w:rPr>
      </w:pPr>
      <w:r>
        <w:rPr>
          <w:sz w:val="18"/>
        </w:rPr>
        <mc:AlternateContent>
          <mc:Choice Requires="wps">
            <w:drawing>
              <wp:anchor distT="0" distB="0" distL="0" distR="0" allowOverlap="1" layoutInCell="1" locked="0" behindDoc="1" simplePos="0" relativeHeight="485534208">
                <wp:simplePos x="0" y="0"/>
                <wp:positionH relativeFrom="page">
                  <wp:posOffset>1689100</wp:posOffset>
                </wp:positionH>
                <wp:positionV relativeFrom="paragraph">
                  <wp:posOffset>44586</wp:posOffset>
                </wp:positionV>
                <wp:extent cx="4134485" cy="417830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510723pt;width:325.55pt;height:329pt;mso-position-horizontal-relative:page;mso-position-vertical-relative:paragraph;z-index:-17782272" id="docshape411" coordorigin="2660,70" coordsize="6511,6580" path="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e" filled="false" stroked="true" strokeweight="1pt" strokecolor="#00ff00">
                <v:path arrowok="t"/>
                <v:stroke dashstyle="solid"/>
                <w10:wrap type="none"/>
              </v:shape>
            </w:pict>
          </mc:Fallback>
        </mc:AlternateContent>
      </w:r>
      <w:r>
        <w:rPr>
          <w:rFonts w:ascii="Arial MT" w:eastAsia="Arial MT"/>
          <w:sz w:val="22"/>
        </w:rPr>
        <w:t>[39</w:t>
      </w:r>
      <w:r>
        <w:rPr>
          <w:rFonts w:ascii="Arial MT" w:eastAsia="Arial MT"/>
          <w:spacing w:val="13"/>
          <w:sz w:val="22"/>
        </w:rPr>
        <w:t>]. </w:t>
      </w:r>
      <w:r>
        <w:rPr>
          <w:rFonts w:ascii="SimSun" w:eastAsia="SimSun" w:hint="eastAsia"/>
          <w:sz w:val="18"/>
        </w:rPr>
        <w:t>张宜浩</w:t>
      </w:r>
      <w:r>
        <w:rPr>
          <w:spacing w:val="20"/>
          <w:sz w:val="18"/>
        </w:rPr>
        <w:t>, </w:t>
      </w:r>
      <w:r>
        <w:rPr>
          <w:rFonts w:ascii="SimSun" w:eastAsia="SimSun" w:hint="eastAsia"/>
          <w:sz w:val="18"/>
        </w:rPr>
        <w:t>朱小飞</w:t>
      </w:r>
      <w:r>
        <w:rPr>
          <w:spacing w:val="20"/>
          <w:sz w:val="18"/>
        </w:rPr>
        <w:t>, </w:t>
      </w:r>
      <w:r>
        <w:rPr>
          <w:rFonts w:ascii="SimSun" w:eastAsia="SimSun" w:hint="eastAsia"/>
          <w:sz w:val="18"/>
        </w:rPr>
        <w:t>徐传运</w:t>
      </w:r>
      <w:r>
        <w:rPr>
          <w:spacing w:val="20"/>
          <w:sz w:val="18"/>
        </w:rPr>
        <w:t>, </w:t>
      </w:r>
      <w:r>
        <w:rPr>
          <w:rFonts w:ascii="SimSun" w:eastAsia="SimSun" w:hint="eastAsia"/>
          <w:sz w:val="18"/>
        </w:rPr>
        <w:t>等</w:t>
      </w:r>
      <w:r>
        <w:rPr>
          <w:spacing w:val="20"/>
          <w:sz w:val="18"/>
        </w:rPr>
        <w:t>. </w:t>
      </w:r>
      <w:r>
        <w:rPr>
          <w:rFonts w:ascii="SimSun" w:eastAsia="SimSun" w:hint="eastAsia"/>
          <w:sz w:val="18"/>
        </w:rPr>
        <w:t>基于用户评论的深度情感分析和多视图协同融合的混合推荐方法</w:t>
      </w:r>
      <w:r>
        <w:rPr>
          <w:sz w:val="18"/>
        </w:rPr>
        <w:t>[J]</w:t>
      </w:r>
      <w:r>
        <w:rPr>
          <w:spacing w:val="20"/>
          <w:sz w:val="18"/>
        </w:rPr>
        <w:t>. </w:t>
      </w:r>
      <w:r>
        <w:rPr>
          <w:rFonts w:ascii="SimSun" w:eastAsia="SimSun" w:hint="eastAsia"/>
          <w:sz w:val="18"/>
        </w:rPr>
        <w:t>计算机学报</w:t>
      </w:r>
      <w:r>
        <w:rPr>
          <w:sz w:val="18"/>
        </w:rPr>
        <w:t>, 2019, 42(6): 1316-1333.</w:t>
      </w:r>
    </w:p>
    <w:p>
      <w:pPr>
        <w:spacing w:line="362" w:lineRule="auto" w:before="0"/>
        <w:ind w:left="369" w:right="365" w:firstLine="0"/>
        <w:jc w:val="left"/>
        <w:rPr>
          <w:sz w:val="18"/>
        </w:rPr>
      </w:pPr>
      <w:r>
        <w:rPr>
          <w:sz w:val="18"/>
        </w:rPr>
        <w:t>ZHANG Y H,ZHU X F,XU C Y,et al.Hybrid recommendation approach based on deep sentiment analysis of user reviews and multi</w:t>
      </w:r>
      <w:r>
        <w:rPr>
          <w:spacing w:val="-18"/>
          <w:sz w:val="18"/>
        </w:rPr>
        <w:t> </w:t>
      </w:r>
      <w:r>
        <w:rPr>
          <w:sz w:val="18"/>
        </w:rPr>
        <w:t>- view collaborative fusion[J].Chinese Journal of Computers,2019, 42(6): 1316-1333.</w:t>
      </w:r>
    </w:p>
    <w:p>
      <w:pPr>
        <w:spacing w:line="219" w:lineRule="exact" w:before="0"/>
        <w:ind w:left="369" w:right="0" w:firstLine="0"/>
        <w:jc w:val="left"/>
        <w:rPr>
          <w:sz w:val="18"/>
        </w:rPr>
      </w:pPr>
      <w:r>
        <w:rPr>
          <w:rFonts w:ascii="Arial MT" w:eastAsia="Arial MT"/>
          <w:sz w:val="22"/>
        </w:rPr>
        <w:t>[40</w:t>
      </w:r>
      <w:r>
        <w:rPr>
          <w:rFonts w:ascii="Arial MT" w:eastAsia="Arial MT"/>
          <w:spacing w:val="23"/>
          <w:sz w:val="22"/>
        </w:rPr>
        <w:t>].  </w:t>
      </w:r>
      <w:r>
        <w:rPr>
          <w:rFonts w:ascii="SimSun" w:eastAsia="SimSun" w:hint="eastAsia"/>
          <w:sz w:val="18"/>
        </w:rPr>
        <w:t>崔春生</w:t>
      </w:r>
      <w:r>
        <w:rPr>
          <w:sz w:val="18"/>
        </w:rPr>
        <w:t>,</w:t>
      </w:r>
      <w:r>
        <w:rPr>
          <w:rFonts w:ascii="SimSun" w:eastAsia="SimSun" w:hint="eastAsia"/>
          <w:sz w:val="18"/>
        </w:rPr>
        <w:t>魏盟</w:t>
      </w:r>
      <w:r>
        <w:rPr>
          <w:sz w:val="18"/>
        </w:rPr>
        <w:t>,</w:t>
      </w:r>
      <w:r>
        <w:rPr>
          <w:rFonts w:ascii="SimSun" w:eastAsia="SimSun" w:hint="eastAsia"/>
          <w:sz w:val="18"/>
        </w:rPr>
        <w:t>车利斌</w:t>
      </w:r>
      <w:r>
        <w:rPr>
          <w:sz w:val="18"/>
        </w:rPr>
        <w:t>,</w:t>
      </w:r>
      <w:r>
        <w:rPr>
          <w:rFonts w:ascii="SimSun" w:eastAsia="SimSun" w:hint="eastAsia"/>
          <w:sz w:val="18"/>
        </w:rPr>
        <w:t>等</w:t>
      </w:r>
      <w:r>
        <w:rPr>
          <w:sz w:val="18"/>
        </w:rPr>
        <w:t>.</w:t>
      </w:r>
      <w:r>
        <w:rPr>
          <w:rFonts w:ascii="SimSun" w:eastAsia="SimSun" w:hint="eastAsia"/>
          <w:sz w:val="18"/>
        </w:rPr>
        <w:t>基于概率语言术语集的非个性化推荐算法研究</w:t>
      </w:r>
      <w:r>
        <w:rPr>
          <w:sz w:val="18"/>
        </w:rPr>
        <w:t>[J].</w:t>
      </w:r>
      <w:r>
        <w:rPr>
          <w:rFonts w:ascii="SimSun" w:eastAsia="SimSun" w:hint="eastAsia"/>
          <w:spacing w:val="1"/>
          <w:sz w:val="18"/>
        </w:rPr>
        <w:t>系统科学与数学</w:t>
      </w:r>
      <w:r>
        <w:rPr>
          <w:sz w:val="18"/>
        </w:rPr>
        <w:t>,</w:t>
      </w:r>
      <w:r>
        <w:rPr>
          <w:spacing w:val="79"/>
          <w:w w:val="150"/>
          <w:sz w:val="18"/>
        </w:rPr>
        <w:t> </w:t>
      </w:r>
      <w:r>
        <w:rPr>
          <w:sz w:val="18"/>
        </w:rPr>
        <w:t>2023,</w:t>
      </w:r>
      <w:r>
        <w:rPr>
          <w:spacing w:val="78"/>
          <w:w w:val="150"/>
          <w:sz w:val="18"/>
        </w:rPr>
        <w:t> </w:t>
      </w:r>
      <w:r>
        <w:rPr>
          <w:sz w:val="18"/>
        </w:rPr>
        <w:t>43(11):</w:t>
      </w:r>
      <w:r>
        <w:rPr>
          <w:spacing w:val="78"/>
          <w:w w:val="150"/>
          <w:sz w:val="18"/>
        </w:rPr>
        <w:t> </w:t>
      </w:r>
      <w:r>
        <w:rPr>
          <w:sz w:val="18"/>
        </w:rPr>
        <w:t>2990-</w:t>
      </w:r>
      <w:r>
        <w:rPr>
          <w:spacing w:val="-2"/>
          <w:sz w:val="18"/>
        </w:rPr>
        <w:t>3010.</w:t>
      </w:r>
    </w:p>
    <w:p>
      <w:pPr>
        <w:spacing w:before="92"/>
        <w:ind w:left="794" w:right="0" w:firstLine="0"/>
        <w:jc w:val="left"/>
        <w:rPr>
          <w:sz w:val="18"/>
        </w:rPr>
      </w:pPr>
      <w:r>
        <w:rPr>
          <w:spacing w:val="-2"/>
          <w:sz w:val="18"/>
        </w:rPr>
        <w:t>DOI:10.12341/jssms22833.</w:t>
      </w:r>
    </w:p>
    <w:p>
      <w:pPr>
        <w:spacing w:line="362" w:lineRule="auto" w:before="105"/>
        <w:ind w:left="369" w:right="0" w:firstLine="0"/>
        <w:jc w:val="left"/>
        <w:rPr>
          <w:sz w:val="18"/>
        </w:rPr>
      </w:pPr>
      <w:r>
        <w:rPr>
          <w:sz w:val="18"/>
        </w:rPr>
        <w:t>CUI</w:t>
      </w:r>
      <w:r>
        <w:rPr>
          <w:spacing w:val="20"/>
          <w:sz w:val="18"/>
        </w:rPr>
        <w:t> </w:t>
      </w:r>
      <w:r>
        <w:rPr>
          <w:sz w:val="18"/>
        </w:rPr>
        <w:t>C</w:t>
      </w:r>
      <w:r>
        <w:rPr>
          <w:spacing w:val="19"/>
          <w:sz w:val="18"/>
        </w:rPr>
        <w:t> </w:t>
      </w:r>
      <w:r>
        <w:rPr>
          <w:sz w:val="18"/>
        </w:rPr>
        <w:t>S,WEI M,CHE</w:t>
      </w:r>
      <w:r>
        <w:rPr>
          <w:spacing w:val="20"/>
          <w:sz w:val="18"/>
        </w:rPr>
        <w:t> </w:t>
      </w:r>
      <w:r>
        <w:rPr>
          <w:sz w:val="18"/>
        </w:rPr>
        <w:t>L B,et</w:t>
      </w:r>
      <w:r>
        <w:rPr>
          <w:spacing w:val="20"/>
          <w:sz w:val="18"/>
        </w:rPr>
        <w:t> </w:t>
      </w:r>
      <w:r>
        <w:rPr>
          <w:sz w:val="18"/>
        </w:rPr>
        <w:t>al.Research on the</w:t>
      </w:r>
      <w:r>
        <w:rPr>
          <w:spacing w:val="20"/>
          <w:sz w:val="18"/>
        </w:rPr>
        <w:t> </w:t>
      </w:r>
      <w:r>
        <w:rPr>
          <w:sz w:val="18"/>
        </w:rPr>
        <w:t>non-personalized</w:t>
      </w:r>
      <w:r>
        <w:rPr>
          <w:spacing w:val="20"/>
          <w:sz w:val="18"/>
        </w:rPr>
        <w:t> </w:t>
      </w:r>
      <w:r>
        <w:rPr>
          <w:sz w:val="18"/>
        </w:rPr>
        <w:t>recommendation</w:t>
      </w:r>
      <w:r>
        <w:rPr>
          <w:spacing w:val="24"/>
          <w:sz w:val="18"/>
        </w:rPr>
        <w:t> </w:t>
      </w:r>
      <w:r>
        <w:rPr>
          <w:sz w:val="18"/>
        </w:rPr>
        <w:t>algorithm based</w:t>
      </w:r>
      <w:r>
        <w:rPr>
          <w:spacing w:val="20"/>
          <w:sz w:val="18"/>
        </w:rPr>
        <w:t> </w:t>
      </w:r>
      <w:r>
        <w:rPr>
          <w:sz w:val="18"/>
        </w:rPr>
        <w:t>on</w:t>
      </w:r>
      <w:r>
        <w:rPr>
          <w:spacing w:val="20"/>
          <w:sz w:val="18"/>
        </w:rPr>
        <w:t> </w:t>
      </w:r>
      <w:r>
        <w:rPr>
          <w:sz w:val="18"/>
        </w:rPr>
        <w:t>probabilistic</w:t>
      </w:r>
      <w:r>
        <w:rPr>
          <w:spacing w:val="19"/>
          <w:sz w:val="18"/>
        </w:rPr>
        <w:t> </w:t>
      </w:r>
      <w:r>
        <w:rPr>
          <w:sz w:val="18"/>
        </w:rPr>
        <w:t>linguistic</w:t>
      </w:r>
      <w:r>
        <w:rPr>
          <w:spacing w:val="19"/>
          <w:sz w:val="18"/>
        </w:rPr>
        <w:t> </w:t>
      </w:r>
      <w:r>
        <w:rPr>
          <w:sz w:val="18"/>
        </w:rPr>
        <w:t>term sets[J].Journal of Systems Science and Mathematical Sciences,2023,43(11):2990-3010.DOI:10.12341/jssms22833.</w:t>
      </w:r>
    </w:p>
    <w:p>
      <w:pPr>
        <w:spacing w:line="215" w:lineRule="exact" w:before="0"/>
        <w:ind w:left="369" w:right="0" w:firstLine="0"/>
        <w:jc w:val="left"/>
        <w:rPr>
          <w:sz w:val="18"/>
        </w:rPr>
      </w:pPr>
      <w:r>
        <w:rPr>
          <w:rFonts w:ascii="Arial MT"/>
          <w:sz w:val="22"/>
        </w:rPr>
        <w:t>[41].</w:t>
      </w:r>
      <w:r>
        <w:rPr>
          <w:rFonts w:ascii="Arial MT"/>
          <w:spacing w:val="-5"/>
          <w:sz w:val="22"/>
        </w:rPr>
        <w:t> </w:t>
      </w:r>
      <w:r>
        <w:rPr>
          <w:sz w:val="18"/>
        </w:rPr>
        <w:t>WANG</w:t>
      </w:r>
      <w:r>
        <w:rPr>
          <w:spacing w:val="1"/>
          <w:sz w:val="18"/>
        </w:rPr>
        <w:t> </w:t>
      </w:r>
      <w:r>
        <w:rPr>
          <w:sz w:val="18"/>
        </w:rPr>
        <w:t>X,</w:t>
      </w:r>
      <w:r>
        <w:rPr>
          <w:spacing w:val="2"/>
          <w:sz w:val="18"/>
        </w:rPr>
        <w:t> </w:t>
      </w:r>
      <w:r>
        <w:rPr>
          <w:sz w:val="18"/>
        </w:rPr>
        <w:t>HYNDMAN R J,</w:t>
      </w:r>
      <w:r>
        <w:rPr>
          <w:spacing w:val="1"/>
          <w:sz w:val="18"/>
        </w:rPr>
        <w:t> </w:t>
      </w:r>
      <w:r>
        <w:rPr>
          <w:sz w:val="18"/>
        </w:rPr>
        <w:t>LI</w:t>
      </w:r>
      <w:r>
        <w:rPr>
          <w:spacing w:val="2"/>
          <w:sz w:val="18"/>
        </w:rPr>
        <w:t> </w:t>
      </w:r>
      <w:r>
        <w:rPr>
          <w:sz w:val="18"/>
        </w:rPr>
        <w:t>F,</w:t>
      </w:r>
      <w:r>
        <w:rPr>
          <w:spacing w:val="1"/>
          <w:sz w:val="18"/>
        </w:rPr>
        <w:t> </w:t>
      </w:r>
      <w:r>
        <w:rPr>
          <w:sz w:val="18"/>
        </w:rPr>
        <w:t>et al.</w:t>
      </w:r>
      <w:r>
        <w:rPr>
          <w:spacing w:val="2"/>
          <w:sz w:val="18"/>
        </w:rPr>
        <w:t> </w:t>
      </w:r>
      <w:r>
        <w:rPr>
          <w:sz w:val="18"/>
        </w:rPr>
        <w:t>Forecast</w:t>
      </w:r>
      <w:r>
        <w:rPr>
          <w:spacing w:val="1"/>
          <w:sz w:val="18"/>
        </w:rPr>
        <w:t> </w:t>
      </w:r>
      <w:r>
        <w:rPr>
          <w:sz w:val="18"/>
        </w:rPr>
        <w:t>combinations:</w:t>
      </w:r>
      <w:r>
        <w:rPr>
          <w:spacing w:val="-8"/>
          <w:sz w:val="18"/>
        </w:rPr>
        <w:t> </w:t>
      </w:r>
      <w:r>
        <w:rPr>
          <w:sz w:val="18"/>
        </w:rPr>
        <w:t>An</w:t>
      </w:r>
      <w:r>
        <w:rPr>
          <w:spacing w:val="1"/>
          <w:sz w:val="18"/>
        </w:rPr>
        <w:t> </w:t>
      </w:r>
      <w:r>
        <w:rPr>
          <w:sz w:val="18"/>
        </w:rPr>
        <w:t>over</w:t>
      </w:r>
      <w:r>
        <w:rPr>
          <w:spacing w:val="1"/>
          <w:sz w:val="18"/>
        </w:rPr>
        <w:t> </w:t>
      </w:r>
      <w:r>
        <w:rPr>
          <w:sz w:val="18"/>
        </w:rPr>
        <w:t>50-year</w:t>
      </w:r>
      <w:r>
        <w:rPr>
          <w:spacing w:val="1"/>
          <w:sz w:val="18"/>
        </w:rPr>
        <w:t> </w:t>
      </w:r>
      <w:r>
        <w:rPr>
          <w:sz w:val="18"/>
        </w:rPr>
        <w:t>review[J].</w:t>
      </w:r>
      <w:r>
        <w:rPr>
          <w:spacing w:val="1"/>
          <w:sz w:val="18"/>
        </w:rPr>
        <w:t> </w:t>
      </w:r>
      <w:r>
        <w:rPr>
          <w:sz w:val="18"/>
        </w:rPr>
        <w:t>International</w:t>
      </w:r>
      <w:r>
        <w:rPr>
          <w:spacing w:val="2"/>
          <w:sz w:val="18"/>
        </w:rPr>
        <w:t> </w:t>
      </w:r>
      <w:r>
        <w:rPr>
          <w:sz w:val="18"/>
        </w:rPr>
        <w:t>Journal</w:t>
      </w:r>
      <w:r>
        <w:rPr>
          <w:spacing w:val="1"/>
          <w:sz w:val="18"/>
        </w:rPr>
        <w:t> </w:t>
      </w:r>
      <w:r>
        <w:rPr>
          <w:sz w:val="18"/>
        </w:rPr>
        <w:t>of</w:t>
      </w:r>
      <w:r>
        <w:rPr>
          <w:spacing w:val="1"/>
          <w:sz w:val="18"/>
        </w:rPr>
        <w:t> </w:t>
      </w:r>
      <w:r>
        <w:rPr>
          <w:spacing w:val="-2"/>
          <w:sz w:val="18"/>
        </w:rPr>
        <w:t>Forecasting,</w:t>
      </w:r>
    </w:p>
    <w:p>
      <w:pPr>
        <w:spacing w:before="96"/>
        <w:ind w:left="794" w:right="0" w:firstLine="0"/>
        <w:jc w:val="left"/>
        <w:rPr>
          <w:sz w:val="18"/>
        </w:rPr>
      </w:pPr>
      <w:r>
        <w:rPr>
          <w:sz w:val="18"/>
        </w:rPr>
        <w:t>2023,</w:t>
      </w:r>
      <w:r>
        <w:rPr>
          <w:spacing w:val="15"/>
          <w:sz w:val="18"/>
        </w:rPr>
        <w:t> </w:t>
      </w:r>
      <w:r>
        <w:rPr>
          <w:sz w:val="18"/>
        </w:rPr>
        <w:t>39(4):</w:t>
      </w:r>
      <w:r>
        <w:rPr>
          <w:spacing w:val="17"/>
          <w:sz w:val="18"/>
        </w:rPr>
        <w:t> </w:t>
      </w:r>
      <w:r>
        <w:rPr>
          <w:sz w:val="18"/>
        </w:rPr>
        <w:t>1518-</w:t>
      </w:r>
      <w:r>
        <w:rPr>
          <w:spacing w:val="-4"/>
          <w:sz w:val="18"/>
        </w:rPr>
        <w:t>1547.</w:t>
      </w:r>
    </w:p>
    <w:p>
      <w:pPr>
        <w:spacing w:line="331" w:lineRule="auto" w:before="68"/>
        <w:ind w:left="794" w:right="376" w:hanging="425"/>
        <w:jc w:val="both"/>
        <w:rPr>
          <w:sz w:val="18"/>
        </w:rPr>
      </w:pPr>
      <w:r>
        <w:rPr>
          <w:rFonts w:ascii="Arial MT"/>
          <w:sz w:val="22"/>
        </w:rPr>
        <w:t>[42]. </w:t>
      </w:r>
      <w:r>
        <w:rPr>
          <w:sz w:val="18"/>
        </w:rPr>
        <w:t>ZHOU X. Design of a hybrid recommendation algorithm based on multi-objective collaborative filtering for massive cloud data[J]. International Journal of Advanced Computer Science and Applications,</w:t>
      </w:r>
      <w:r>
        <w:rPr>
          <w:spacing w:val="40"/>
          <w:sz w:val="18"/>
        </w:rPr>
        <w:t> </w:t>
      </w:r>
      <w:r>
        <w:rPr>
          <w:sz w:val="18"/>
        </w:rPr>
        <w:t>2023, 14(2).</w:t>
      </w:r>
    </w:p>
    <w:p>
      <w:pPr>
        <w:spacing w:line="345" w:lineRule="auto" w:before="0"/>
        <w:ind w:left="794" w:right="385" w:hanging="425"/>
        <w:jc w:val="both"/>
        <w:rPr>
          <w:sz w:val="18"/>
        </w:rPr>
      </w:pPr>
      <w:r>
        <w:rPr>
          <w:rFonts w:ascii="Arial MT"/>
          <w:sz w:val="22"/>
        </w:rPr>
        <w:t>[43]. </w:t>
      </w:r>
      <w:r>
        <w:rPr>
          <w:sz w:val="18"/>
        </w:rPr>
        <w:t>.HE X, DENG K, WANG X, et al. Lightgcn: Simplifying and powering graph convolution network for recommendation[C]//Proceedings of the 43rd International</w:t>
      </w:r>
      <w:r>
        <w:rPr>
          <w:spacing w:val="-4"/>
          <w:sz w:val="18"/>
        </w:rPr>
        <w:t> </w:t>
      </w:r>
      <w:r>
        <w:rPr>
          <w:sz w:val="18"/>
        </w:rPr>
        <w:t>ACM SIGIR conference on research and development in Information Retrieval. 2020: 639-648.</w:t>
      </w:r>
    </w:p>
    <w:p>
      <w:pPr>
        <w:spacing w:line="229" w:lineRule="exact" w:before="0"/>
        <w:ind w:left="369" w:right="0" w:firstLine="0"/>
        <w:jc w:val="both"/>
        <w:rPr>
          <w:sz w:val="18"/>
        </w:rPr>
      </w:pPr>
      <w:r>
        <w:rPr>
          <w:rFonts w:ascii="Arial MT"/>
          <w:sz w:val="22"/>
        </w:rPr>
        <w:t>[44].</w:t>
      </w:r>
      <w:r>
        <w:rPr>
          <w:rFonts w:ascii="Arial MT"/>
          <w:spacing w:val="7"/>
          <w:sz w:val="22"/>
        </w:rPr>
        <w:t> </w:t>
      </w:r>
      <w:r>
        <w:rPr>
          <w:sz w:val="18"/>
        </w:rPr>
        <w:t>HO</w:t>
      </w:r>
      <w:r>
        <w:rPr>
          <w:spacing w:val="6"/>
          <w:sz w:val="18"/>
        </w:rPr>
        <w:t> </w:t>
      </w:r>
      <w:r>
        <w:rPr>
          <w:sz w:val="18"/>
        </w:rPr>
        <w:t>T</w:t>
      </w:r>
      <w:r>
        <w:rPr>
          <w:spacing w:val="7"/>
          <w:sz w:val="18"/>
        </w:rPr>
        <w:t> </w:t>
      </w:r>
      <w:r>
        <w:rPr>
          <w:sz w:val="18"/>
        </w:rPr>
        <w:t>L,</w:t>
      </w:r>
      <w:r>
        <w:rPr>
          <w:spacing w:val="10"/>
          <w:sz w:val="18"/>
        </w:rPr>
        <w:t> </w:t>
      </w:r>
      <w:r>
        <w:rPr>
          <w:sz w:val="18"/>
        </w:rPr>
        <w:t>LE</w:t>
      </w:r>
      <w:r>
        <w:rPr>
          <w:spacing w:val="-1"/>
          <w:sz w:val="18"/>
        </w:rPr>
        <w:t> </w:t>
      </w:r>
      <w:r>
        <w:rPr>
          <w:sz w:val="18"/>
        </w:rPr>
        <w:t>A</w:t>
      </w:r>
      <w:r>
        <w:rPr>
          <w:spacing w:val="-1"/>
          <w:sz w:val="18"/>
        </w:rPr>
        <w:t> </w:t>
      </w:r>
      <w:r>
        <w:rPr>
          <w:sz w:val="18"/>
        </w:rPr>
        <w:t>C,</w:t>
      </w:r>
      <w:r>
        <w:rPr>
          <w:spacing w:val="6"/>
          <w:sz w:val="18"/>
        </w:rPr>
        <w:t> </w:t>
      </w:r>
      <w:r>
        <w:rPr>
          <w:sz w:val="18"/>
        </w:rPr>
        <w:t>VU</w:t>
      </w:r>
      <w:r>
        <w:rPr>
          <w:spacing w:val="9"/>
          <w:sz w:val="18"/>
        </w:rPr>
        <w:t> </w:t>
      </w:r>
      <w:r>
        <w:rPr>
          <w:sz w:val="18"/>
        </w:rPr>
        <w:t>D</w:t>
      </w:r>
      <w:r>
        <w:rPr>
          <w:spacing w:val="8"/>
          <w:sz w:val="18"/>
        </w:rPr>
        <w:t> </w:t>
      </w:r>
      <w:r>
        <w:rPr>
          <w:sz w:val="18"/>
        </w:rPr>
        <w:t>H.</w:t>
      </w:r>
      <w:r>
        <w:rPr>
          <w:spacing w:val="10"/>
          <w:sz w:val="18"/>
        </w:rPr>
        <w:t> </w:t>
      </w:r>
      <w:r>
        <w:rPr>
          <w:sz w:val="18"/>
        </w:rPr>
        <w:t>Multiview</w:t>
      </w:r>
      <w:r>
        <w:rPr>
          <w:spacing w:val="9"/>
          <w:sz w:val="18"/>
        </w:rPr>
        <w:t> </w:t>
      </w:r>
      <w:r>
        <w:rPr>
          <w:sz w:val="18"/>
        </w:rPr>
        <w:t>fusion</w:t>
      </w:r>
      <w:r>
        <w:rPr>
          <w:spacing w:val="9"/>
          <w:sz w:val="18"/>
        </w:rPr>
        <w:t> </w:t>
      </w:r>
      <w:r>
        <w:rPr>
          <w:sz w:val="18"/>
        </w:rPr>
        <w:t>using</w:t>
      </w:r>
      <w:r>
        <w:rPr>
          <w:spacing w:val="10"/>
          <w:sz w:val="18"/>
        </w:rPr>
        <w:t> </w:t>
      </w:r>
      <w:r>
        <w:rPr>
          <w:sz w:val="18"/>
        </w:rPr>
        <w:t>transformer</w:t>
      </w:r>
      <w:r>
        <w:rPr>
          <w:spacing w:val="10"/>
          <w:sz w:val="18"/>
        </w:rPr>
        <w:t> </w:t>
      </w:r>
      <w:r>
        <w:rPr>
          <w:sz w:val="18"/>
        </w:rPr>
        <w:t>model</w:t>
      </w:r>
      <w:r>
        <w:rPr>
          <w:spacing w:val="11"/>
          <w:sz w:val="18"/>
        </w:rPr>
        <w:t> </w:t>
      </w:r>
      <w:r>
        <w:rPr>
          <w:sz w:val="18"/>
        </w:rPr>
        <w:t>for</w:t>
      </w:r>
      <w:r>
        <w:rPr>
          <w:spacing w:val="10"/>
          <w:sz w:val="18"/>
        </w:rPr>
        <w:t> </w:t>
      </w:r>
      <w:r>
        <w:rPr>
          <w:sz w:val="18"/>
        </w:rPr>
        <w:t>recommender</w:t>
      </w:r>
      <w:r>
        <w:rPr>
          <w:spacing w:val="9"/>
          <w:sz w:val="18"/>
        </w:rPr>
        <w:t> </w:t>
      </w:r>
      <w:r>
        <w:rPr>
          <w:sz w:val="18"/>
        </w:rPr>
        <w:t>systems:</w:t>
      </w:r>
      <w:r>
        <w:rPr>
          <w:spacing w:val="9"/>
          <w:sz w:val="18"/>
        </w:rPr>
        <w:t> </w:t>
      </w:r>
      <w:r>
        <w:rPr>
          <w:sz w:val="18"/>
        </w:rPr>
        <w:t>integrating</w:t>
      </w:r>
      <w:r>
        <w:rPr>
          <w:spacing w:val="9"/>
          <w:sz w:val="18"/>
        </w:rPr>
        <w:t> </w:t>
      </w:r>
      <w:r>
        <w:rPr>
          <w:sz w:val="18"/>
        </w:rPr>
        <w:t>the</w:t>
      </w:r>
      <w:r>
        <w:rPr>
          <w:spacing w:val="10"/>
          <w:sz w:val="18"/>
        </w:rPr>
        <w:t> </w:t>
      </w:r>
      <w:r>
        <w:rPr>
          <w:sz w:val="18"/>
        </w:rPr>
        <w:t>utility</w:t>
      </w:r>
      <w:r>
        <w:rPr>
          <w:spacing w:val="11"/>
          <w:sz w:val="18"/>
        </w:rPr>
        <w:t> </w:t>
      </w:r>
      <w:r>
        <w:rPr>
          <w:spacing w:val="-2"/>
          <w:sz w:val="18"/>
        </w:rPr>
        <w:t>matrix</w:t>
      </w:r>
    </w:p>
    <w:p>
      <w:pPr>
        <w:spacing w:before="85"/>
        <w:ind w:left="794" w:right="0" w:firstLine="0"/>
        <w:jc w:val="both"/>
        <w:rPr>
          <w:sz w:val="18"/>
        </w:rPr>
      </w:pPr>
      <w:r>
        <w:rPr>
          <w:sz w:val="18"/>
        </w:rPr>
        <w:t>and</w:t>
      </w:r>
      <w:r>
        <w:rPr>
          <w:spacing w:val="10"/>
          <w:sz w:val="18"/>
        </w:rPr>
        <w:t> </w:t>
      </w:r>
      <w:r>
        <w:rPr>
          <w:sz w:val="18"/>
        </w:rPr>
        <w:t>textual</w:t>
      </w:r>
      <w:r>
        <w:rPr>
          <w:spacing w:val="13"/>
          <w:sz w:val="18"/>
        </w:rPr>
        <w:t> </w:t>
      </w:r>
      <w:r>
        <w:rPr>
          <w:sz w:val="18"/>
        </w:rPr>
        <w:t>sources[J].</w:t>
      </w:r>
      <w:r>
        <w:rPr>
          <w:spacing w:val="1"/>
          <w:sz w:val="18"/>
        </w:rPr>
        <w:t> </w:t>
      </w:r>
      <w:r>
        <w:rPr>
          <w:sz w:val="18"/>
        </w:rPr>
        <w:t>Applied</w:t>
      </w:r>
      <w:r>
        <w:rPr>
          <w:spacing w:val="11"/>
          <w:sz w:val="18"/>
        </w:rPr>
        <w:t> </w:t>
      </w:r>
      <w:r>
        <w:rPr>
          <w:sz w:val="18"/>
        </w:rPr>
        <w:t>Sciences,</w:t>
      </w:r>
      <w:r>
        <w:rPr>
          <w:spacing w:val="13"/>
          <w:sz w:val="18"/>
        </w:rPr>
        <w:t> </w:t>
      </w:r>
      <w:r>
        <w:rPr>
          <w:sz w:val="18"/>
        </w:rPr>
        <w:t>2023,</w:t>
      </w:r>
      <w:r>
        <w:rPr>
          <w:spacing w:val="12"/>
          <w:sz w:val="18"/>
        </w:rPr>
        <w:t> </w:t>
      </w:r>
      <w:r>
        <w:rPr>
          <w:sz w:val="18"/>
        </w:rPr>
        <w:t>13(10):</w:t>
      </w:r>
      <w:r>
        <w:rPr>
          <w:spacing w:val="13"/>
          <w:sz w:val="18"/>
        </w:rPr>
        <w:t> </w:t>
      </w:r>
      <w:r>
        <w:rPr>
          <w:spacing w:val="-4"/>
          <w:sz w:val="18"/>
        </w:rPr>
        <w:t>6324.</w:t>
      </w:r>
    </w:p>
    <w:p>
      <w:pPr>
        <w:spacing w:line="331" w:lineRule="auto" w:before="68"/>
        <w:ind w:left="794" w:right="365" w:hanging="425"/>
        <w:jc w:val="both"/>
        <w:rPr>
          <w:sz w:val="18"/>
        </w:rPr>
      </w:pPr>
      <w:r>
        <w:rPr>
          <w:rFonts w:ascii="Arial MT"/>
          <w:sz w:val="22"/>
        </w:rPr>
        <w:t>[45]. </w:t>
      </w:r>
      <w:r>
        <w:rPr>
          <w:sz w:val="18"/>
        </w:rPr>
        <w:t>JIANG L, LIU L, YAO J, et al. A hybrid recommendation model in social media based on deep emotion analysis and multi- source view fusion[J]. Journal of Cloud Computing, 2020, 9: 1-16.</w:t>
      </w:r>
    </w:p>
    <w:p>
      <w:pPr>
        <w:spacing w:line="243" w:lineRule="exact" w:before="0"/>
        <w:ind w:left="369" w:right="0" w:firstLine="0"/>
        <w:jc w:val="both"/>
        <w:rPr>
          <w:sz w:val="18"/>
        </w:rPr>
      </w:pPr>
      <w:r>
        <w:rPr>
          <w:rFonts w:ascii="Arial MT"/>
          <w:sz w:val="22"/>
        </w:rPr>
        <w:t>[46].</w:t>
      </w:r>
      <w:r>
        <w:rPr>
          <w:rFonts w:ascii="Arial MT"/>
          <w:spacing w:val="28"/>
          <w:sz w:val="22"/>
        </w:rPr>
        <w:t> </w:t>
      </w:r>
      <w:r>
        <w:rPr>
          <w:sz w:val="18"/>
        </w:rPr>
        <w:t>LIU</w:t>
      </w:r>
      <w:r>
        <w:rPr>
          <w:spacing w:val="24"/>
          <w:sz w:val="18"/>
        </w:rPr>
        <w:t> </w:t>
      </w:r>
      <w:r>
        <w:rPr>
          <w:sz w:val="18"/>
        </w:rPr>
        <w:t>T,</w:t>
      </w:r>
      <w:r>
        <w:rPr>
          <w:spacing w:val="27"/>
          <w:sz w:val="18"/>
        </w:rPr>
        <w:t> </w:t>
      </w:r>
      <w:r>
        <w:rPr>
          <w:sz w:val="18"/>
        </w:rPr>
        <w:t>SHEN</w:t>
      </w:r>
      <w:r>
        <w:rPr>
          <w:spacing w:val="28"/>
          <w:sz w:val="18"/>
        </w:rPr>
        <w:t> </w:t>
      </w:r>
      <w:r>
        <w:rPr>
          <w:sz w:val="18"/>
        </w:rPr>
        <w:t>H,</w:t>
      </w:r>
      <w:r>
        <w:rPr>
          <w:spacing w:val="28"/>
          <w:sz w:val="18"/>
        </w:rPr>
        <w:t> </w:t>
      </w:r>
      <w:r>
        <w:rPr>
          <w:sz w:val="18"/>
        </w:rPr>
        <w:t>CHANG</w:t>
      </w:r>
      <w:r>
        <w:rPr>
          <w:spacing w:val="27"/>
          <w:sz w:val="18"/>
        </w:rPr>
        <w:t> </w:t>
      </w:r>
      <w:r>
        <w:rPr>
          <w:sz w:val="18"/>
        </w:rPr>
        <w:t>L,</w:t>
      </w:r>
      <w:r>
        <w:rPr>
          <w:spacing w:val="27"/>
          <w:sz w:val="18"/>
        </w:rPr>
        <w:t> </w:t>
      </w:r>
      <w:r>
        <w:rPr>
          <w:sz w:val="18"/>
        </w:rPr>
        <w:t>et</w:t>
      </w:r>
      <w:r>
        <w:rPr>
          <w:spacing w:val="27"/>
          <w:sz w:val="18"/>
        </w:rPr>
        <w:t> </w:t>
      </w:r>
      <w:r>
        <w:rPr>
          <w:sz w:val="18"/>
        </w:rPr>
        <w:t>al.</w:t>
      </w:r>
      <w:r>
        <w:rPr>
          <w:spacing w:val="27"/>
          <w:sz w:val="18"/>
        </w:rPr>
        <w:t> </w:t>
      </w:r>
      <w:r>
        <w:rPr>
          <w:sz w:val="18"/>
        </w:rPr>
        <w:t>Iterative</w:t>
      </w:r>
      <w:r>
        <w:rPr>
          <w:spacing w:val="28"/>
          <w:sz w:val="18"/>
        </w:rPr>
        <w:t> </w:t>
      </w:r>
      <w:r>
        <w:rPr>
          <w:sz w:val="18"/>
        </w:rPr>
        <w:t>heterogeneous</w:t>
      </w:r>
      <w:r>
        <w:rPr>
          <w:spacing w:val="27"/>
          <w:sz w:val="18"/>
        </w:rPr>
        <w:t> </w:t>
      </w:r>
      <w:r>
        <w:rPr>
          <w:sz w:val="18"/>
        </w:rPr>
        <w:t>graph</w:t>
      </w:r>
      <w:r>
        <w:rPr>
          <w:spacing w:val="25"/>
          <w:sz w:val="18"/>
        </w:rPr>
        <w:t> </w:t>
      </w:r>
      <w:r>
        <w:rPr>
          <w:sz w:val="18"/>
        </w:rPr>
        <w:t>learning</w:t>
      </w:r>
      <w:r>
        <w:rPr>
          <w:spacing w:val="28"/>
          <w:sz w:val="18"/>
        </w:rPr>
        <w:t> </w:t>
      </w:r>
      <w:r>
        <w:rPr>
          <w:sz w:val="18"/>
        </w:rPr>
        <w:t>for</w:t>
      </w:r>
      <w:r>
        <w:rPr>
          <w:spacing w:val="28"/>
          <w:sz w:val="18"/>
        </w:rPr>
        <w:t> </w:t>
      </w:r>
      <w:r>
        <w:rPr>
          <w:sz w:val="18"/>
        </w:rPr>
        <w:t>knowledge</w:t>
      </w:r>
      <w:r>
        <w:rPr>
          <w:spacing w:val="27"/>
          <w:sz w:val="18"/>
        </w:rPr>
        <w:t> </w:t>
      </w:r>
      <w:r>
        <w:rPr>
          <w:sz w:val="18"/>
        </w:rPr>
        <w:t>graph-based</w:t>
      </w:r>
      <w:r>
        <w:rPr>
          <w:spacing w:val="26"/>
          <w:sz w:val="18"/>
        </w:rPr>
        <w:t> </w:t>
      </w:r>
      <w:r>
        <w:rPr>
          <w:spacing w:val="-2"/>
          <w:sz w:val="18"/>
        </w:rPr>
        <w:t>recommendation[J].</w:t>
      </w:r>
    </w:p>
    <w:p>
      <w:pPr>
        <w:spacing w:before="97"/>
        <w:ind w:left="794" w:right="0" w:firstLine="0"/>
        <w:jc w:val="both"/>
        <w:rPr>
          <w:sz w:val="18"/>
        </w:rPr>
      </w:pPr>
      <w:r>
        <w:rPr>
          <w:sz w:val="18"/>
        </w:rPr>
        <w:t>Scientific</w:t>
      </w:r>
      <w:r>
        <w:rPr>
          <w:spacing w:val="13"/>
          <w:sz w:val="18"/>
        </w:rPr>
        <w:t> </w:t>
      </w:r>
      <w:r>
        <w:rPr>
          <w:sz w:val="18"/>
        </w:rPr>
        <w:t>Reports,</w:t>
      </w:r>
      <w:r>
        <w:rPr>
          <w:spacing w:val="13"/>
          <w:sz w:val="18"/>
        </w:rPr>
        <w:t> </w:t>
      </w:r>
      <w:r>
        <w:rPr>
          <w:sz w:val="18"/>
        </w:rPr>
        <w:t>2023,</w:t>
      </w:r>
      <w:r>
        <w:rPr>
          <w:spacing w:val="13"/>
          <w:sz w:val="18"/>
        </w:rPr>
        <w:t> </w:t>
      </w:r>
      <w:r>
        <w:rPr>
          <w:sz w:val="18"/>
        </w:rPr>
        <w:t>13(1):</w:t>
      </w:r>
      <w:r>
        <w:rPr>
          <w:spacing w:val="13"/>
          <w:sz w:val="18"/>
        </w:rPr>
        <w:t> </w:t>
      </w:r>
      <w:r>
        <w:rPr>
          <w:spacing w:val="-2"/>
          <w:sz w:val="18"/>
        </w:rPr>
        <w:t>6987.</w:t>
      </w:r>
    </w:p>
    <w:p>
      <w:pPr>
        <w:spacing w:line="331" w:lineRule="auto" w:before="67"/>
        <w:ind w:left="794" w:right="0" w:hanging="425"/>
        <w:jc w:val="left"/>
        <w:rPr>
          <w:sz w:val="18"/>
        </w:rPr>
      </w:pPr>
      <w:r>
        <w:rPr>
          <w:rFonts w:ascii="Arial MT"/>
          <w:sz w:val="22"/>
        </w:rPr>
        <w:t>[47].</w:t>
      </w:r>
      <w:r>
        <w:rPr>
          <w:rFonts w:ascii="Arial MT"/>
          <w:spacing w:val="-2"/>
          <w:sz w:val="22"/>
        </w:rPr>
        <w:t> </w:t>
      </w:r>
      <w:r>
        <w:rPr>
          <w:sz w:val="18"/>
        </w:rPr>
        <w:t>RONG Z,</w:t>
      </w:r>
      <w:r>
        <w:rPr>
          <w:spacing w:val="-4"/>
          <w:sz w:val="18"/>
        </w:rPr>
        <w:t> </w:t>
      </w:r>
      <w:r>
        <w:rPr>
          <w:sz w:val="18"/>
        </w:rPr>
        <w:t>YUAN L,</w:t>
      </w:r>
      <w:r>
        <w:rPr>
          <w:spacing w:val="-4"/>
          <w:sz w:val="18"/>
        </w:rPr>
        <w:t> </w:t>
      </w:r>
      <w:r>
        <w:rPr>
          <w:sz w:val="18"/>
        </w:rPr>
        <w:t>YANG L,</w:t>
      </w:r>
      <w:r>
        <w:rPr>
          <w:spacing w:val="-4"/>
          <w:sz w:val="18"/>
        </w:rPr>
        <w:t> </w:t>
      </w:r>
      <w:r>
        <w:rPr>
          <w:sz w:val="18"/>
        </w:rPr>
        <w:t>Yang L. Enhanced knowledge graph recommendation algorithm based on multi-level contrastive learning[J]. Scientific Reports, 2024, 14(1): 23051.</w:t>
      </w:r>
    </w:p>
    <w:p>
      <w:pPr>
        <w:spacing w:line="331" w:lineRule="auto" w:before="0"/>
        <w:ind w:left="794" w:right="365" w:hanging="425"/>
        <w:jc w:val="left"/>
        <w:rPr>
          <w:sz w:val="18"/>
        </w:rPr>
      </w:pPr>
      <w:r>
        <w:rPr>
          <w:rFonts w:ascii="Arial MT"/>
          <w:sz w:val="22"/>
        </w:rPr>
        <w:t>[48].</w:t>
      </w:r>
      <w:r>
        <w:rPr>
          <w:rFonts w:ascii="Arial MT"/>
          <w:spacing w:val="23"/>
          <w:sz w:val="22"/>
        </w:rPr>
        <w:t> </w:t>
      </w:r>
      <w:r>
        <w:rPr>
          <w:sz w:val="18"/>
        </w:rPr>
        <w:t>JIANG</w:t>
      </w:r>
      <w:r>
        <w:rPr>
          <w:spacing w:val="22"/>
          <w:sz w:val="18"/>
        </w:rPr>
        <w:t> </w:t>
      </w:r>
      <w:r>
        <w:rPr>
          <w:sz w:val="18"/>
        </w:rPr>
        <w:t>L, YAN</w:t>
      </w:r>
      <w:r>
        <w:rPr>
          <w:spacing w:val="22"/>
          <w:sz w:val="18"/>
        </w:rPr>
        <w:t> </w:t>
      </w:r>
      <w:r>
        <w:rPr>
          <w:sz w:val="18"/>
        </w:rPr>
        <w:t>G,</w:t>
      </w:r>
      <w:r>
        <w:rPr>
          <w:spacing w:val="22"/>
          <w:sz w:val="18"/>
        </w:rPr>
        <w:t> </w:t>
      </w:r>
      <w:r>
        <w:rPr>
          <w:sz w:val="18"/>
        </w:rPr>
        <w:t>LUO</w:t>
      </w:r>
      <w:r>
        <w:rPr>
          <w:spacing w:val="21"/>
          <w:sz w:val="18"/>
        </w:rPr>
        <w:t> </w:t>
      </w:r>
      <w:r>
        <w:rPr>
          <w:sz w:val="18"/>
        </w:rPr>
        <w:t>H,</w:t>
      </w:r>
      <w:r>
        <w:rPr>
          <w:spacing w:val="22"/>
          <w:sz w:val="18"/>
        </w:rPr>
        <w:t> </w:t>
      </w:r>
      <w:r>
        <w:rPr>
          <w:sz w:val="18"/>
        </w:rPr>
        <w:t>et</w:t>
      </w:r>
      <w:r>
        <w:rPr>
          <w:spacing w:val="22"/>
          <w:sz w:val="18"/>
        </w:rPr>
        <w:t> </w:t>
      </w:r>
      <w:r>
        <w:rPr>
          <w:sz w:val="18"/>
        </w:rPr>
        <w:t>al.</w:t>
      </w:r>
      <w:r>
        <w:rPr>
          <w:spacing w:val="23"/>
          <w:sz w:val="18"/>
        </w:rPr>
        <w:t> </w:t>
      </w:r>
      <w:r>
        <w:rPr>
          <w:sz w:val="18"/>
        </w:rPr>
        <w:t>Improved</w:t>
      </w:r>
      <w:r>
        <w:rPr>
          <w:spacing w:val="22"/>
          <w:sz w:val="18"/>
        </w:rPr>
        <w:t> </w:t>
      </w:r>
      <w:r>
        <w:rPr>
          <w:sz w:val="18"/>
        </w:rPr>
        <w:t>Collaborative</w:t>
      </w:r>
      <w:r>
        <w:rPr>
          <w:spacing w:val="23"/>
          <w:sz w:val="18"/>
        </w:rPr>
        <w:t> </w:t>
      </w:r>
      <w:r>
        <w:rPr>
          <w:sz w:val="18"/>
        </w:rPr>
        <w:t>Recommendation</w:t>
      </w:r>
      <w:r>
        <w:rPr>
          <w:spacing w:val="23"/>
          <w:sz w:val="18"/>
        </w:rPr>
        <w:t> </w:t>
      </w:r>
      <w:r>
        <w:rPr>
          <w:sz w:val="18"/>
        </w:rPr>
        <w:t>Model:</w:t>
      </w:r>
      <w:r>
        <w:rPr>
          <w:spacing w:val="22"/>
          <w:sz w:val="18"/>
        </w:rPr>
        <w:t> </w:t>
      </w:r>
      <w:r>
        <w:rPr>
          <w:sz w:val="18"/>
        </w:rPr>
        <w:t>Integrating</w:t>
      </w:r>
      <w:r>
        <w:rPr>
          <w:spacing w:val="22"/>
          <w:sz w:val="18"/>
        </w:rPr>
        <w:t> </w:t>
      </w:r>
      <w:r>
        <w:rPr>
          <w:sz w:val="18"/>
        </w:rPr>
        <w:t>Knowledge</w:t>
      </w:r>
      <w:r>
        <w:rPr>
          <w:spacing w:val="22"/>
          <w:sz w:val="18"/>
        </w:rPr>
        <w:t> </w:t>
      </w:r>
      <w:r>
        <w:rPr>
          <w:sz w:val="18"/>
        </w:rPr>
        <w:t>Embedding</w:t>
      </w:r>
      <w:r>
        <w:rPr>
          <w:spacing w:val="22"/>
          <w:sz w:val="18"/>
        </w:rPr>
        <w:t> </w:t>
      </w:r>
      <w:r>
        <w:rPr>
          <w:sz w:val="18"/>
        </w:rPr>
        <w:t>and Graph Contrastive Learning[J]. Electronics, 2023, 12(20): 4238.</w:t>
      </w:r>
    </w:p>
    <w:p>
      <w:pPr>
        <w:spacing w:line="331" w:lineRule="auto" w:before="0"/>
        <w:ind w:left="794" w:right="0" w:hanging="425"/>
        <w:jc w:val="left"/>
        <w:rPr>
          <w:sz w:val="18"/>
        </w:rPr>
      </w:pPr>
      <w:r>
        <w:rPr>
          <w:rFonts w:ascii="Arial MT"/>
          <w:sz w:val="22"/>
        </w:rPr>
        <w:t>[49].</w:t>
      </w:r>
      <w:r>
        <w:rPr>
          <w:rFonts w:ascii="Arial MT"/>
          <w:spacing w:val="80"/>
          <w:w w:val="150"/>
          <w:sz w:val="22"/>
        </w:rPr>
        <w:t> </w:t>
      </w:r>
      <w:r>
        <w:rPr>
          <w:sz w:val="18"/>
        </w:rPr>
        <w:t>WANG</w:t>
      </w:r>
      <w:r>
        <w:rPr>
          <w:spacing w:val="80"/>
          <w:w w:val="150"/>
          <w:sz w:val="18"/>
        </w:rPr>
        <w:t> </w:t>
      </w:r>
      <w:r>
        <w:rPr>
          <w:sz w:val="18"/>
        </w:rPr>
        <w:t>X,</w:t>
      </w:r>
      <w:r>
        <w:rPr>
          <w:spacing w:val="80"/>
          <w:w w:val="150"/>
          <w:sz w:val="18"/>
        </w:rPr>
        <w:t> </w:t>
      </w:r>
      <w:r>
        <w:rPr>
          <w:sz w:val="18"/>
        </w:rPr>
        <w:t>HUANG</w:t>
      </w:r>
      <w:r>
        <w:rPr>
          <w:spacing w:val="80"/>
          <w:w w:val="150"/>
          <w:sz w:val="18"/>
        </w:rPr>
        <w:t> </w:t>
      </w:r>
      <w:r>
        <w:rPr>
          <w:sz w:val="18"/>
        </w:rPr>
        <w:t>T,</w:t>
      </w:r>
      <w:r>
        <w:rPr>
          <w:spacing w:val="80"/>
          <w:w w:val="150"/>
          <w:sz w:val="18"/>
        </w:rPr>
        <w:t> </w:t>
      </w:r>
      <w:r>
        <w:rPr>
          <w:sz w:val="18"/>
        </w:rPr>
        <w:t>WANG</w:t>
      </w:r>
      <w:r>
        <w:rPr>
          <w:spacing w:val="80"/>
          <w:w w:val="150"/>
          <w:sz w:val="18"/>
        </w:rPr>
        <w:t> </w:t>
      </w:r>
      <w:r>
        <w:rPr>
          <w:sz w:val="18"/>
        </w:rPr>
        <w:t>D,</w:t>
      </w:r>
      <w:r>
        <w:rPr>
          <w:spacing w:val="80"/>
          <w:w w:val="150"/>
          <w:sz w:val="18"/>
        </w:rPr>
        <w:t> </w:t>
      </w:r>
      <w:r>
        <w:rPr>
          <w:sz w:val="18"/>
        </w:rPr>
        <w:t>et</w:t>
      </w:r>
      <w:r>
        <w:rPr>
          <w:spacing w:val="80"/>
          <w:w w:val="150"/>
          <w:sz w:val="18"/>
        </w:rPr>
        <w:t> </w:t>
      </w:r>
      <w:r>
        <w:rPr>
          <w:sz w:val="18"/>
        </w:rPr>
        <w:t>al.</w:t>
      </w:r>
      <w:r>
        <w:rPr>
          <w:spacing w:val="80"/>
          <w:w w:val="150"/>
          <w:sz w:val="18"/>
        </w:rPr>
        <w:t> </w:t>
      </w:r>
      <w:r>
        <w:rPr>
          <w:sz w:val="18"/>
        </w:rPr>
        <w:t>Learning</w:t>
      </w:r>
      <w:r>
        <w:rPr>
          <w:spacing w:val="80"/>
          <w:w w:val="150"/>
          <w:sz w:val="18"/>
        </w:rPr>
        <w:t> </w:t>
      </w:r>
      <w:r>
        <w:rPr>
          <w:sz w:val="18"/>
        </w:rPr>
        <w:t>intents</w:t>
      </w:r>
      <w:r>
        <w:rPr>
          <w:spacing w:val="80"/>
          <w:w w:val="150"/>
          <w:sz w:val="18"/>
        </w:rPr>
        <w:t> </w:t>
      </w:r>
      <w:r>
        <w:rPr>
          <w:sz w:val="18"/>
        </w:rPr>
        <w:t>behind</w:t>
      </w:r>
      <w:r>
        <w:rPr>
          <w:spacing w:val="80"/>
          <w:w w:val="150"/>
          <w:sz w:val="18"/>
        </w:rPr>
        <w:t> </w:t>
      </w:r>
      <w:r>
        <w:rPr>
          <w:sz w:val="18"/>
        </w:rPr>
        <w:t>interactions</w:t>
      </w:r>
      <w:r>
        <w:rPr>
          <w:spacing w:val="80"/>
          <w:w w:val="150"/>
          <w:sz w:val="18"/>
        </w:rPr>
        <w:t> </w:t>
      </w:r>
      <w:r>
        <w:rPr>
          <w:sz w:val="18"/>
        </w:rPr>
        <w:t>with</w:t>
      </w:r>
      <w:r>
        <w:rPr>
          <w:spacing w:val="80"/>
          <w:w w:val="150"/>
          <w:sz w:val="18"/>
        </w:rPr>
        <w:t> </w:t>
      </w:r>
      <w:r>
        <w:rPr>
          <w:sz w:val="18"/>
        </w:rPr>
        <w:t>knowledge</w:t>
      </w:r>
      <w:r>
        <w:rPr>
          <w:spacing w:val="80"/>
          <w:w w:val="150"/>
          <w:sz w:val="18"/>
        </w:rPr>
        <w:t> </w:t>
      </w:r>
      <w:r>
        <w:rPr>
          <w:sz w:val="18"/>
        </w:rPr>
        <w:t>graph</w:t>
      </w:r>
      <w:r>
        <w:rPr>
          <w:spacing w:val="80"/>
          <w:w w:val="150"/>
          <w:sz w:val="18"/>
        </w:rPr>
        <w:t> </w:t>
      </w:r>
      <w:r>
        <w:rPr>
          <w:sz w:val="18"/>
        </w:rPr>
        <w:t>for recommendation[C]//Proceedings of the web conference 2021. 2021: 878-887.</w:t>
      </w:r>
    </w:p>
    <w:p>
      <w:pPr>
        <w:spacing w:line="242" w:lineRule="exact" w:before="0"/>
        <w:ind w:left="369" w:right="0" w:firstLine="0"/>
        <w:jc w:val="left"/>
        <w:rPr>
          <w:sz w:val="18"/>
        </w:rPr>
      </w:pPr>
      <w:r>
        <w:rPr>
          <w:rFonts w:ascii="Arial MT"/>
          <w:sz w:val="22"/>
        </w:rPr>
        <w:t>[50].</w:t>
      </w:r>
      <w:r>
        <w:rPr>
          <w:rFonts w:ascii="Arial MT"/>
          <w:spacing w:val="4"/>
          <w:sz w:val="22"/>
        </w:rPr>
        <w:t> </w:t>
      </w:r>
      <w:r>
        <w:rPr>
          <w:sz w:val="18"/>
        </w:rPr>
        <w:t>PENG</w:t>
      </w:r>
      <w:r>
        <w:rPr>
          <w:spacing w:val="9"/>
          <w:sz w:val="18"/>
        </w:rPr>
        <w:t> </w:t>
      </w:r>
      <w:r>
        <w:rPr>
          <w:sz w:val="18"/>
        </w:rPr>
        <w:t>J,</w:t>
      </w:r>
      <w:r>
        <w:rPr>
          <w:spacing w:val="8"/>
          <w:sz w:val="18"/>
        </w:rPr>
        <w:t> </w:t>
      </w:r>
      <w:r>
        <w:rPr>
          <w:sz w:val="18"/>
        </w:rPr>
        <w:t>GONG</w:t>
      </w:r>
      <w:r>
        <w:rPr>
          <w:spacing w:val="8"/>
          <w:sz w:val="18"/>
        </w:rPr>
        <w:t> </w:t>
      </w:r>
      <w:r>
        <w:rPr>
          <w:sz w:val="18"/>
        </w:rPr>
        <w:t>J,</w:t>
      </w:r>
      <w:r>
        <w:rPr>
          <w:spacing w:val="9"/>
          <w:sz w:val="18"/>
        </w:rPr>
        <w:t> </w:t>
      </w:r>
      <w:r>
        <w:rPr>
          <w:sz w:val="18"/>
        </w:rPr>
        <w:t>ZHOU</w:t>
      </w:r>
      <w:r>
        <w:rPr>
          <w:spacing w:val="9"/>
          <w:sz w:val="18"/>
        </w:rPr>
        <w:t> </w:t>
      </w:r>
      <w:r>
        <w:rPr>
          <w:sz w:val="18"/>
        </w:rPr>
        <w:t>C,</w:t>
      </w:r>
      <w:r>
        <w:rPr>
          <w:spacing w:val="7"/>
          <w:sz w:val="18"/>
        </w:rPr>
        <w:t> </w:t>
      </w:r>
      <w:r>
        <w:rPr>
          <w:sz w:val="18"/>
        </w:rPr>
        <w:t>et</w:t>
      </w:r>
      <w:r>
        <w:rPr>
          <w:spacing w:val="8"/>
          <w:sz w:val="18"/>
        </w:rPr>
        <w:t> </w:t>
      </w:r>
      <w:r>
        <w:rPr>
          <w:sz w:val="18"/>
        </w:rPr>
        <w:t>al.</w:t>
      </w:r>
      <w:r>
        <w:rPr>
          <w:spacing w:val="9"/>
          <w:sz w:val="18"/>
        </w:rPr>
        <w:t> </w:t>
      </w:r>
      <w:r>
        <w:rPr>
          <w:sz w:val="18"/>
        </w:rPr>
        <w:t>KGCFRec:</w:t>
      </w:r>
      <w:r>
        <w:rPr>
          <w:spacing w:val="7"/>
          <w:sz w:val="18"/>
        </w:rPr>
        <w:t> </w:t>
      </w:r>
      <w:r>
        <w:rPr>
          <w:sz w:val="18"/>
        </w:rPr>
        <w:t>Improving</w:t>
      </w:r>
      <w:r>
        <w:rPr>
          <w:spacing w:val="8"/>
          <w:sz w:val="18"/>
        </w:rPr>
        <w:t> </w:t>
      </w:r>
      <w:r>
        <w:rPr>
          <w:sz w:val="18"/>
        </w:rPr>
        <w:t>Collaborative</w:t>
      </w:r>
      <w:r>
        <w:rPr>
          <w:spacing w:val="7"/>
          <w:sz w:val="18"/>
        </w:rPr>
        <w:t> </w:t>
      </w:r>
      <w:r>
        <w:rPr>
          <w:sz w:val="18"/>
        </w:rPr>
        <w:t>Filtering</w:t>
      </w:r>
      <w:r>
        <w:rPr>
          <w:spacing w:val="7"/>
          <w:sz w:val="18"/>
        </w:rPr>
        <w:t> </w:t>
      </w:r>
      <w:r>
        <w:rPr>
          <w:sz w:val="18"/>
        </w:rPr>
        <w:t>Recommendation</w:t>
      </w:r>
      <w:r>
        <w:rPr>
          <w:spacing w:val="8"/>
          <w:sz w:val="18"/>
        </w:rPr>
        <w:t> </w:t>
      </w:r>
      <w:r>
        <w:rPr>
          <w:sz w:val="18"/>
        </w:rPr>
        <w:t>with</w:t>
      </w:r>
      <w:r>
        <w:rPr>
          <w:spacing w:val="6"/>
          <w:sz w:val="18"/>
        </w:rPr>
        <w:t> </w:t>
      </w:r>
      <w:r>
        <w:rPr>
          <w:sz w:val="18"/>
        </w:rPr>
        <w:t>Knowledge</w:t>
      </w:r>
      <w:r>
        <w:rPr>
          <w:spacing w:val="9"/>
          <w:sz w:val="18"/>
        </w:rPr>
        <w:t> </w:t>
      </w:r>
      <w:r>
        <w:rPr>
          <w:spacing w:val="-2"/>
          <w:sz w:val="18"/>
        </w:rPr>
        <w:t>Graph[J].</w:t>
      </w:r>
    </w:p>
    <w:p>
      <w:pPr>
        <w:spacing w:before="75"/>
        <w:ind w:left="794" w:right="0" w:firstLine="0"/>
        <w:jc w:val="left"/>
        <w:rPr>
          <w:sz w:val="18"/>
        </w:rPr>
      </w:pPr>
      <w:r>
        <w:rPr>
          <w:sz w:val="18"/>
        </w:rPr>
        <w:t>Electronics,</w:t>
      </w:r>
      <w:r>
        <w:rPr>
          <w:spacing w:val="12"/>
          <w:sz w:val="18"/>
        </w:rPr>
        <w:t> </w:t>
      </w:r>
      <w:r>
        <w:rPr>
          <w:sz w:val="18"/>
        </w:rPr>
        <w:t>2024,</w:t>
      </w:r>
      <w:r>
        <w:rPr>
          <w:spacing w:val="14"/>
          <w:sz w:val="18"/>
        </w:rPr>
        <w:t> </w:t>
      </w:r>
      <w:r>
        <w:rPr>
          <w:sz w:val="18"/>
        </w:rPr>
        <w:t>13(10):</w:t>
      </w:r>
      <w:r>
        <w:rPr>
          <w:spacing w:val="14"/>
          <w:sz w:val="18"/>
        </w:rPr>
        <w:t> </w:t>
      </w:r>
      <w:r>
        <w:rPr>
          <w:spacing w:val="-4"/>
          <w:sz w:val="18"/>
        </w:rPr>
        <w:t>1927.</w:t>
      </w:r>
    </w:p>
    <w:p>
      <w:pPr>
        <w:spacing w:line="331" w:lineRule="auto" w:before="68"/>
        <w:ind w:left="794" w:right="0" w:hanging="425"/>
        <w:jc w:val="left"/>
        <w:rPr>
          <w:sz w:val="18"/>
        </w:rPr>
      </w:pPr>
      <w:r>
        <w:rPr>
          <w:rFonts w:ascii="Arial MT"/>
          <w:sz w:val="22"/>
        </w:rPr>
        <w:t>[51]. </w:t>
      </w:r>
      <w:r>
        <w:rPr>
          <w:sz w:val="18"/>
        </w:rPr>
        <w:t>GENG S, LIU S,FU Z, et al. Recommendation as language processing (rlp):</w:t>
      </w:r>
      <w:r>
        <w:rPr>
          <w:spacing w:val="-2"/>
          <w:sz w:val="18"/>
        </w:rPr>
        <w:t> </w:t>
      </w:r>
      <w:r>
        <w:rPr>
          <w:sz w:val="18"/>
        </w:rPr>
        <w:t>A</w:t>
      </w:r>
      <w:r>
        <w:rPr>
          <w:spacing w:val="-1"/>
          <w:sz w:val="18"/>
        </w:rPr>
        <w:t> </w:t>
      </w:r>
      <w:r>
        <w:rPr>
          <w:sz w:val="18"/>
        </w:rPr>
        <w:t>unified pretrain, personalized prompt &amp; predict paradigm (p5)[C]//Proceedings of the 16th ACM conference on recommender systems. 2022: 299</w:t>
      </w:r>
      <w:r>
        <w:rPr>
          <w:spacing w:val="-17"/>
          <w:sz w:val="18"/>
        </w:rPr>
        <w:t> </w:t>
      </w:r>
      <w:r>
        <w:rPr>
          <w:sz w:val="18"/>
        </w:rPr>
        <w:t>-315.</w:t>
      </w:r>
    </w:p>
    <w:p>
      <w:pPr>
        <w:spacing w:line="331" w:lineRule="auto" w:before="0"/>
        <w:ind w:left="794" w:right="0" w:hanging="425"/>
        <w:jc w:val="left"/>
        <w:rPr>
          <w:sz w:val="18"/>
        </w:rPr>
      </w:pPr>
      <w:r>
        <w:rPr>
          <w:rFonts w:ascii="Arial MT"/>
          <w:sz w:val="22"/>
        </w:rPr>
        <w:t>[52]. </w:t>
      </w:r>
      <w:r>
        <w:rPr>
          <w:sz w:val="18"/>
        </w:rPr>
        <w:t>BAO K, ZHANG J, ZHANG</w:t>
      </w:r>
      <w:r>
        <w:rPr>
          <w:spacing w:val="-2"/>
          <w:sz w:val="18"/>
        </w:rPr>
        <w:t> </w:t>
      </w:r>
      <w:r>
        <w:rPr>
          <w:sz w:val="18"/>
        </w:rPr>
        <w:t>Y,B et al. Tallrec:</w:t>
      </w:r>
      <w:r>
        <w:rPr>
          <w:spacing w:val="-5"/>
          <w:sz w:val="18"/>
        </w:rPr>
        <w:t> </w:t>
      </w:r>
      <w:r>
        <w:rPr>
          <w:sz w:val="18"/>
        </w:rPr>
        <w:t>An effective and efficient tuning framework to align large language model with recommendation[C]//Proceedings of the 17th ACM conference on recommender systems. 2023: 1007</w:t>
      </w:r>
      <w:r>
        <w:rPr>
          <w:spacing w:val="-19"/>
          <w:sz w:val="18"/>
        </w:rPr>
        <w:t> </w:t>
      </w:r>
      <w:r>
        <w:rPr>
          <w:sz w:val="18"/>
        </w:rPr>
        <w:t>-1014.</w:t>
      </w:r>
    </w:p>
    <w:p>
      <w:pPr>
        <w:spacing w:line="331" w:lineRule="auto" w:before="0"/>
        <w:ind w:left="794" w:right="365" w:hanging="425"/>
        <w:jc w:val="left"/>
        <w:rPr>
          <w:sz w:val="18"/>
        </w:rPr>
      </w:pPr>
      <w:r>
        <w:rPr>
          <w:rFonts w:ascii="Arial MT"/>
          <w:sz w:val="22"/>
        </w:rPr>
        <w:t>[53].</w:t>
      </w:r>
      <w:r>
        <w:rPr>
          <w:rFonts w:ascii="Arial MT"/>
          <w:spacing w:val="27"/>
          <w:sz w:val="22"/>
        </w:rPr>
        <w:t> </w:t>
      </w:r>
      <w:r>
        <w:rPr>
          <w:sz w:val="18"/>
        </w:rPr>
        <w:t>PRASAD A,</w:t>
      </w:r>
      <w:r>
        <w:rPr>
          <w:spacing w:val="26"/>
          <w:sz w:val="18"/>
        </w:rPr>
        <w:t> </w:t>
      </w:r>
      <w:r>
        <w:rPr>
          <w:sz w:val="18"/>
        </w:rPr>
        <w:t>KOLLER A,</w:t>
      </w:r>
      <w:r>
        <w:rPr>
          <w:spacing w:val="27"/>
          <w:sz w:val="18"/>
        </w:rPr>
        <w:t> </w:t>
      </w:r>
      <w:r>
        <w:rPr>
          <w:sz w:val="18"/>
        </w:rPr>
        <w:t>HARTMANN</w:t>
      </w:r>
      <w:r>
        <w:rPr>
          <w:spacing w:val="25"/>
          <w:sz w:val="18"/>
        </w:rPr>
        <w:t> </w:t>
      </w:r>
      <w:r>
        <w:rPr>
          <w:sz w:val="18"/>
        </w:rPr>
        <w:t>M,</w:t>
      </w:r>
      <w:r>
        <w:rPr>
          <w:spacing w:val="32"/>
          <w:sz w:val="18"/>
        </w:rPr>
        <w:t> </w:t>
      </w:r>
      <w:r>
        <w:rPr>
          <w:sz w:val="18"/>
        </w:rPr>
        <w:t>et</w:t>
      </w:r>
      <w:r>
        <w:rPr>
          <w:spacing w:val="26"/>
          <w:sz w:val="18"/>
        </w:rPr>
        <w:t> </w:t>
      </w:r>
      <w:r>
        <w:rPr>
          <w:sz w:val="18"/>
        </w:rPr>
        <w:t>al. Adapt: As-needed</w:t>
      </w:r>
      <w:r>
        <w:rPr>
          <w:spacing w:val="25"/>
          <w:sz w:val="18"/>
        </w:rPr>
        <w:t> </w:t>
      </w:r>
      <w:r>
        <w:rPr>
          <w:sz w:val="18"/>
        </w:rPr>
        <w:t>decomposition</w:t>
      </w:r>
      <w:r>
        <w:rPr>
          <w:spacing w:val="25"/>
          <w:sz w:val="18"/>
        </w:rPr>
        <w:t> </w:t>
      </w:r>
      <w:r>
        <w:rPr>
          <w:sz w:val="18"/>
        </w:rPr>
        <w:t>and</w:t>
      </w:r>
      <w:r>
        <w:rPr>
          <w:spacing w:val="25"/>
          <w:sz w:val="18"/>
        </w:rPr>
        <w:t> </w:t>
      </w:r>
      <w:r>
        <w:rPr>
          <w:sz w:val="18"/>
        </w:rPr>
        <w:t>planning</w:t>
      </w:r>
      <w:r>
        <w:rPr>
          <w:spacing w:val="26"/>
          <w:sz w:val="18"/>
        </w:rPr>
        <w:t> </w:t>
      </w:r>
      <w:r>
        <w:rPr>
          <w:sz w:val="18"/>
        </w:rPr>
        <w:t>with</w:t>
      </w:r>
      <w:r>
        <w:rPr>
          <w:spacing w:val="25"/>
          <w:sz w:val="18"/>
        </w:rPr>
        <w:t> </w:t>
      </w:r>
      <w:r>
        <w:rPr>
          <w:sz w:val="18"/>
        </w:rPr>
        <w:t>language</w:t>
      </w:r>
      <w:r>
        <w:rPr>
          <w:spacing w:val="27"/>
          <w:sz w:val="18"/>
        </w:rPr>
        <w:t> </w:t>
      </w:r>
      <w:r>
        <w:rPr>
          <w:sz w:val="18"/>
        </w:rPr>
        <w:t>models[J]. arXiv preprint arXiv:2311.05772, 2023.</w:t>
      </w:r>
    </w:p>
    <w:p>
      <w:pPr>
        <w:spacing w:line="242" w:lineRule="exact" w:before="0"/>
        <w:ind w:left="369" w:right="0" w:firstLine="0"/>
        <w:jc w:val="left"/>
        <w:rPr>
          <w:sz w:val="18"/>
        </w:rPr>
      </w:pPr>
      <w:r>
        <w:rPr>
          <w:rFonts w:ascii="Arial MT"/>
          <w:sz w:val="22"/>
        </w:rPr>
        <w:t>[54].</w:t>
      </w:r>
      <w:r>
        <w:rPr>
          <w:rFonts w:ascii="Arial MT"/>
          <w:spacing w:val="37"/>
          <w:sz w:val="22"/>
        </w:rPr>
        <w:t> </w:t>
      </w:r>
      <w:r>
        <w:rPr>
          <w:sz w:val="18"/>
        </w:rPr>
        <w:t>LI</w:t>
      </w:r>
      <w:r>
        <w:rPr>
          <w:spacing w:val="35"/>
          <w:sz w:val="18"/>
        </w:rPr>
        <w:t> </w:t>
      </w:r>
      <w:r>
        <w:rPr>
          <w:sz w:val="18"/>
        </w:rPr>
        <w:t>S,</w:t>
      </w:r>
      <w:r>
        <w:rPr>
          <w:spacing w:val="36"/>
          <w:sz w:val="18"/>
        </w:rPr>
        <w:t> </w:t>
      </w:r>
      <w:r>
        <w:rPr>
          <w:sz w:val="18"/>
        </w:rPr>
        <w:t>HE</w:t>
      </w:r>
      <w:r>
        <w:rPr>
          <w:spacing w:val="24"/>
          <w:sz w:val="18"/>
        </w:rPr>
        <w:t> </w:t>
      </w:r>
      <w:r>
        <w:rPr>
          <w:sz w:val="18"/>
        </w:rPr>
        <w:t>Y,</w:t>
      </w:r>
      <w:r>
        <w:rPr>
          <w:spacing w:val="35"/>
          <w:sz w:val="18"/>
        </w:rPr>
        <w:t> </w:t>
      </w:r>
      <w:r>
        <w:rPr>
          <w:sz w:val="18"/>
        </w:rPr>
        <w:t>GUO</w:t>
      </w:r>
      <w:r>
        <w:rPr>
          <w:spacing w:val="36"/>
          <w:sz w:val="18"/>
        </w:rPr>
        <w:t> </w:t>
      </w:r>
      <w:r>
        <w:rPr>
          <w:sz w:val="18"/>
        </w:rPr>
        <w:t>H,</w:t>
      </w:r>
      <w:r>
        <w:rPr>
          <w:spacing w:val="38"/>
          <w:sz w:val="18"/>
        </w:rPr>
        <w:t> </w:t>
      </w:r>
      <w:r>
        <w:rPr>
          <w:sz w:val="18"/>
        </w:rPr>
        <w:t>et</w:t>
      </w:r>
      <w:r>
        <w:rPr>
          <w:spacing w:val="35"/>
          <w:sz w:val="18"/>
        </w:rPr>
        <w:t> </w:t>
      </w:r>
      <w:r>
        <w:rPr>
          <w:sz w:val="18"/>
        </w:rPr>
        <w:t>al.</w:t>
      </w:r>
      <w:r>
        <w:rPr>
          <w:spacing w:val="36"/>
          <w:sz w:val="18"/>
        </w:rPr>
        <w:t> </w:t>
      </w:r>
      <w:r>
        <w:rPr>
          <w:sz w:val="18"/>
        </w:rPr>
        <w:t>Graphreader:</w:t>
      </w:r>
      <w:r>
        <w:rPr>
          <w:spacing w:val="35"/>
          <w:sz w:val="18"/>
        </w:rPr>
        <w:t> </w:t>
      </w:r>
      <w:r>
        <w:rPr>
          <w:sz w:val="18"/>
        </w:rPr>
        <w:t>Building</w:t>
      </w:r>
      <w:r>
        <w:rPr>
          <w:spacing w:val="34"/>
          <w:sz w:val="18"/>
        </w:rPr>
        <w:t> </w:t>
      </w:r>
      <w:r>
        <w:rPr>
          <w:sz w:val="18"/>
        </w:rPr>
        <w:t>graph-based</w:t>
      </w:r>
      <w:r>
        <w:rPr>
          <w:spacing w:val="34"/>
          <w:sz w:val="18"/>
        </w:rPr>
        <w:t> </w:t>
      </w:r>
      <w:r>
        <w:rPr>
          <w:sz w:val="18"/>
        </w:rPr>
        <w:t>agent</w:t>
      </w:r>
      <w:r>
        <w:rPr>
          <w:spacing w:val="34"/>
          <w:sz w:val="18"/>
        </w:rPr>
        <w:t> </w:t>
      </w:r>
      <w:r>
        <w:rPr>
          <w:sz w:val="18"/>
        </w:rPr>
        <w:t>to</w:t>
      </w:r>
      <w:r>
        <w:rPr>
          <w:spacing w:val="35"/>
          <w:sz w:val="18"/>
        </w:rPr>
        <w:t> </w:t>
      </w:r>
      <w:r>
        <w:rPr>
          <w:sz w:val="18"/>
        </w:rPr>
        <w:t>enhance</w:t>
      </w:r>
      <w:r>
        <w:rPr>
          <w:spacing w:val="34"/>
          <w:sz w:val="18"/>
        </w:rPr>
        <w:t> </w:t>
      </w:r>
      <w:r>
        <w:rPr>
          <w:sz w:val="18"/>
        </w:rPr>
        <w:t>long-context</w:t>
      </w:r>
      <w:r>
        <w:rPr>
          <w:spacing w:val="33"/>
          <w:sz w:val="18"/>
        </w:rPr>
        <w:t> </w:t>
      </w:r>
      <w:r>
        <w:rPr>
          <w:sz w:val="18"/>
        </w:rPr>
        <w:t>abilities</w:t>
      </w:r>
      <w:r>
        <w:rPr>
          <w:spacing w:val="36"/>
          <w:sz w:val="18"/>
        </w:rPr>
        <w:t> </w:t>
      </w:r>
      <w:r>
        <w:rPr>
          <w:sz w:val="18"/>
        </w:rPr>
        <w:t>of</w:t>
      </w:r>
      <w:r>
        <w:rPr>
          <w:spacing w:val="34"/>
          <w:sz w:val="18"/>
        </w:rPr>
        <w:t> </w:t>
      </w:r>
      <w:r>
        <w:rPr>
          <w:sz w:val="18"/>
        </w:rPr>
        <w:t>large</w:t>
      </w:r>
      <w:r>
        <w:rPr>
          <w:spacing w:val="34"/>
          <w:sz w:val="18"/>
        </w:rPr>
        <w:t> </w:t>
      </w:r>
      <w:r>
        <w:rPr>
          <w:spacing w:val="-2"/>
          <w:sz w:val="18"/>
        </w:rPr>
        <w:t>language</w:t>
      </w:r>
    </w:p>
    <w:p>
      <w:pPr>
        <w:spacing w:after="0" w:line="242" w:lineRule="exact"/>
        <w:jc w:val="left"/>
        <w:rPr>
          <w:sz w:val="18"/>
        </w:rPr>
        <w:sectPr>
          <w:pgSz w:w="11420" w:h="15630"/>
          <w:pgMar w:header="868" w:footer="0" w:top="1200" w:bottom="280" w:left="425" w:right="425"/>
        </w:sectPr>
      </w:pPr>
    </w:p>
    <w:p>
      <w:pPr>
        <w:spacing w:line="240" w:lineRule="auto" w:before="0"/>
        <w:rPr>
          <w:sz w:val="18"/>
        </w:rPr>
      </w:pPr>
    </w:p>
    <w:p>
      <w:pPr>
        <w:spacing w:line="240" w:lineRule="auto" w:before="0"/>
        <w:rPr>
          <w:sz w:val="18"/>
        </w:rPr>
      </w:pPr>
    </w:p>
    <w:p>
      <w:pPr>
        <w:spacing w:line="240" w:lineRule="auto" w:before="82"/>
        <w:rPr>
          <w:sz w:val="18"/>
        </w:rPr>
      </w:pPr>
    </w:p>
    <w:p>
      <w:pPr>
        <w:spacing w:before="0"/>
        <w:ind w:left="794" w:right="0" w:firstLine="0"/>
        <w:jc w:val="both"/>
        <w:rPr>
          <w:sz w:val="18"/>
        </w:rPr>
      </w:pPr>
      <w:r>
        <w:rPr>
          <w:sz w:val="18"/>
        </w:rPr>
        <w:t>models[J].</w:t>
      </w:r>
      <w:r>
        <w:rPr>
          <w:spacing w:val="16"/>
          <w:sz w:val="18"/>
        </w:rPr>
        <w:t> </w:t>
      </w:r>
      <w:r>
        <w:rPr>
          <w:sz w:val="18"/>
        </w:rPr>
        <w:t>arXiv</w:t>
      </w:r>
      <w:r>
        <w:rPr>
          <w:spacing w:val="17"/>
          <w:sz w:val="18"/>
        </w:rPr>
        <w:t> </w:t>
      </w:r>
      <w:r>
        <w:rPr>
          <w:sz w:val="18"/>
        </w:rPr>
        <w:t>preprint</w:t>
      </w:r>
      <w:r>
        <w:rPr>
          <w:spacing w:val="16"/>
          <w:sz w:val="18"/>
        </w:rPr>
        <w:t> </w:t>
      </w:r>
      <w:r>
        <w:rPr>
          <w:sz w:val="18"/>
        </w:rPr>
        <w:t>arXiv:2406.14550,</w:t>
      </w:r>
      <w:r>
        <w:rPr>
          <w:spacing w:val="17"/>
          <w:sz w:val="18"/>
        </w:rPr>
        <w:t> </w:t>
      </w:r>
      <w:r>
        <w:rPr>
          <w:spacing w:val="-4"/>
          <w:sz w:val="18"/>
        </w:rPr>
        <w:t>2024.</w:t>
      </w:r>
    </w:p>
    <w:p>
      <w:pPr>
        <w:spacing w:line="345" w:lineRule="auto" w:before="68"/>
        <w:ind w:left="794" w:right="374" w:hanging="425"/>
        <w:jc w:val="both"/>
        <w:rPr>
          <w:sz w:val="18"/>
        </w:rPr>
      </w:pPr>
      <w:r>
        <w:rPr>
          <w:rFonts w:ascii="Arial MT"/>
          <w:sz w:val="22"/>
        </w:rPr>
        <w:t>[55]. </w:t>
      </w:r>
      <w:r>
        <w:rPr>
          <w:sz w:val="18"/>
        </w:rPr>
        <w:t>CHEN J, YANG X, YANG C, et al. CORONA: A Coarse-to-Fine Framework for Graph-based Recommendation with Large Language Models[C]//Proceedings of the 48th International ACM SIGIR Conference on Research and Development in Information Retrieval. 2025: 2048-2058.</w:t>
      </w:r>
    </w:p>
    <w:p>
      <w:pPr>
        <w:spacing w:line="229" w:lineRule="exact" w:before="0"/>
        <w:ind w:left="369" w:right="0" w:firstLine="0"/>
        <w:jc w:val="both"/>
        <w:rPr>
          <w:sz w:val="18"/>
        </w:rPr>
      </w:pPr>
      <w:r>
        <w:rPr>
          <w:rFonts w:ascii="Arial MT"/>
          <w:sz w:val="22"/>
        </w:rPr>
        <w:t>[56].</w:t>
      </w:r>
      <w:r>
        <w:rPr>
          <w:rFonts w:ascii="Arial MT"/>
          <w:spacing w:val="11"/>
          <w:sz w:val="22"/>
        </w:rPr>
        <w:t> </w:t>
      </w:r>
      <w:r>
        <w:rPr>
          <w:sz w:val="18"/>
        </w:rPr>
        <w:t>YANG</w:t>
      </w:r>
      <w:r>
        <w:rPr>
          <w:spacing w:val="6"/>
          <w:sz w:val="18"/>
        </w:rPr>
        <w:t> </w:t>
      </w:r>
      <w:r>
        <w:rPr>
          <w:sz w:val="18"/>
        </w:rPr>
        <w:t>Y.</w:t>
      </w:r>
      <w:r>
        <w:rPr>
          <w:spacing w:val="15"/>
          <w:sz w:val="18"/>
        </w:rPr>
        <w:t> </w:t>
      </w:r>
      <w:r>
        <w:rPr>
          <w:sz w:val="18"/>
        </w:rPr>
        <w:t>Diversified</w:t>
      </w:r>
      <w:r>
        <w:rPr>
          <w:spacing w:val="12"/>
          <w:sz w:val="18"/>
        </w:rPr>
        <w:t> </w:t>
      </w:r>
      <w:r>
        <w:rPr>
          <w:sz w:val="18"/>
        </w:rPr>
        <w:t>teaching</w:t>
      </w:r>
      <w:r>
        <w:rPr>
          <w:spacing w:val="12"/>
          <w:sz w:val="18"/>
        </w:rPr>
        <w:t> </w:t>
      </w:r>
      <w:r>
        <w:rPr>
          <w:sz w:val="18"/>
        </w:rPr>
        <w:t>of</w:t>
      </w:r>
      <w:r>
        <w:rPr>
          <w:spacing w:val="18"/>
          <w:sz w:val="18"/>
        </w:rPr>
        <w:t> </w:t>
      </w:r>
      <w:r>
        <w:rPr>
          <w:sz w:val="18"/>
        </w:rPr>
        <w:t>English</w:t>
      </w:r>
      <w:r>
        <w:rPr>
          <w:spacing w:val="13"/>
          <w:sz w:val="18"/>
        </w:rPr>
        <w:t> </w:t>
      </w:r>
      <w:r>
        <w:rPr>
          <w:sz w:val="18"/>
        </w:rPr>
        <w:t>translation</w:t>
      </w:r>
      <w:r>
        <w:rPr>
          <w:spacing w:val="11"/>
          <w:sz w:val="18"/>
        </w:rPr>
        <w:t> </w:t>
      </w:r>
      <w:r>
        <w:rPr>
          <w:sz w:val="18"/>
        </w:rPr>
        <w:t>courses</w:t>
      </w:r>
      <w:r>
        <w:rPr>
          <w:spacing w:val="12"/>
          <w:sz w:val="18"/>
        </w:rPr>
        <w:t> </w:t>
      </w:r>
      <w:r>
        <w:rPr>
          <w:sz w:val="18"/>
        </w:rPr>
        <w:t>in</w:t>
      </w:r>
      <w:r>
        <w:rPr>
          <w:spacing w:val="14"/>
          <w:sz w:val="18"/>
        </w:rPr>
        <w:t> </w:t>
      </w:r>
      <w:r>
        <w:rPr>
          <w:sz w:val="18"/>
        </w:rPr>
        <w:t>colleges</w:t>
      </w:r>
      <w:r>
        <w:rPr>
          <w:spacing w:val="13"/>
          <w:sz w:val="18"/>
        </w:rPr>
        <w:t> </w:t>
      </w:r>
      <w:r>
        <w:rPr>
          <w:sz w:val="18"/>
        </w:rPr>
        <w:t>and</w:t>
      </w:r>
      <w:r>
        <w:rPr>
          <w:spacing w:val="14"/>
          <w:sz w:val="18"/>
        </w:rPr>
        <w:t> </w:t>
      </w:r>
      <w:r>
        <w:rPr>
          <w:sz w:val="18"/>
        </w:rPr>
        <w:t>universities</w:t>
      </w:r>
      <w:r>
        <w:rPr>
          <w:spacing w:val="14"/>
          <w:sz w:val="18"/>
        </w:rPr>
        <w:t> </w:t>
      </w:r>
      <w:r>
        <w:rPr>
          <w:sz w:val="18"/>
        </w:rPr>
        <w:t>based</w:t>
      </w:r>
      <w:r>
        <w:rPr>
          <w:spacing w:val="12"/>
          <w:sz w:val="18"/>
        </w:rPr>
        <w:t> </w:t>
      </w:r>
      <w:r>
        <w:rPr>
          <w:sz w:val="18"/>
        </w:rPr>
        <w:t>on</w:t>
      </w:r>
      <w:r>
        <w:rPr>
          <w:spacing w:val="12"/>
          <w:sz w:val="18"/>
        </w:rPr>
        <w:t> </w:t>
      </w:r>
      <w:r>
        <w:rPr>
          <w:sz w:val="18"/>
        </w:rPr>
        <w:t>the</w:t>
      </w:r>
      <w:r>
        <w:rPr>
          <w:spacing w:val="13"/>
          <w:sz w:val="18"/>
        </w:rPr>
        <w:t> </w:t>
      </w:r>
      <w:r>
        <w:rPr>
          <w:sz w:val="18"/>
        </w:rPr>
        <w:t>integration</w:t>
      </w:r>
      <w:r>
        <w:rPr>
          <w:spacing w:val="12"/>
          <w:sz w:val="18"/>
        </w:rPr>
        <w:t> </w:t>
      </w:r>
      <w:r>
        <w:rPr>
          <w:sz w:val="18"/>
        </w:rPr>
        <w:t>of</w:t>
      </w:r>
      <w:r>
        <w:rPr>
          <w:spacing w:val="14"/>
          <w:sz w:val="18"/>
        </w:rPr>
        <w:t> </w:t>
      </w:r>
      <w:r>
        <w:rPr>
          <w:spacing w:val="-2"/>
          <w:sz w:val="18"/>
        </w:rPr>
        <w:t>multiple</w:t>
      </w:r>
    </w:p>
    <w:p>
      <w:pPr>
        <w:spacing w:before="96"/>
        <w:ind w:left="794" w:right="0" w:firstLine="0"/>
        <w:jc w:val="both"/>
        <w:rPr>
          <w:sz w:val="18"/>
        </w:rPr>
      </w:pPr>
      <w:r>
        <w:rPr>
          <w:sz w:val="18"/>
        </w:rPr>
        <w:t>features[J].</w:t>
      </w:r>
      <w:r>
        <w:rPr>
          <w:spacing w:val="-3"/>
          <w:sz w:val="18"/>
        </w:rPr>
        <w:t> </w:t>
      </w:r>
      <w:r>
        <w:rPr>
          <w:sz w:val="18"/>
        </w:rPr>
        <w:t>Appl</w:t>
      </w:r>
      <w:r>
        <w:rPr>
          <w:spacing w:val="13"/>
          <w:sz w:val="18"/>
        </w:rPr>
        <w:t> </w:t>
      </w:r>
      <w:r>
        <w:rPr>
          <w:sz w:val="18"/>
        </w:rPr>
        <w:t>Math</w:t>
      </w:r>
      <w:r>
        <w:rPr>
          <w:spacing w:val="10"/>
          <w:sz w:val="18"/>
        </w:rPr>
        <w:t> </w:t>
      </w:r>
      <w:r>
        <w:rPr>
          <w:sz w:val="18"/>
        </w:rPr>
        <w:t>Nonlinear</w:t>
      </w:r>
      <w:r>
        <w:rPr>
          <w:spacing w:val="12"/>
          <w:sz w:val="18"/>
        </w:rPr>
        <w:t> </w:t>
      </w:r>
      <w:r>
        <w:rPr>
          <w:sz w:val="18"/>
        </w:rPr>
        <w:t>Sci,</w:t>
      </w:r>
      <w:r>
        <w:rPr>
          <w:spacing w:val="10"/>
          <w:sz w:val="18"/>
        </w:rPr>
        <w:t> </w:t>
      </w:r>
      <w:r>
        <w:rPr>
          <w:sz w:val="18"/>
        </w:rPr>
        <w:t>2024,</w:t>
      </w:r>
      <w:r>
        <w:rPr>
          <w:spacing w:val="11"/>
          <w:sz w:val="18"/>
        </w:rPr>
        <w:t> </w:t>
      </w:r>
      <w:r>
        <w:rPr>
          <w:spacing w:val="-4"/>
          <w:sz w:val="18"/>
        </w:rPr>
        <w:t>9(1).</w:t>
      </w:r>
    </w:p>
    <w:p>
      <w:pPr>
        <w:spacing w:line="331" w:lineRule="auto" w:before="68"/>
        <w:ind w:left="794" w:right="0" w:hanging="425"/>
        <w:jc w:val="left"/>
        <w:rPr>
          <w:sz w:val="18"/>
        </w:rPr>
      </w:pPr>
      <w:r>
        <w:rPr>
          <w:sz w:val="18"/>
        </w:rPr>
        <mc:AlternateContent>
          <mc:Choice Requires="wps">
            <w:drawing>
              <wp:anchor distT="0" distB="0" distL="0" distR="0" allowOverlap="1" layoutInCell="1" locked="0" behindDoc="1" simplePos="0" relativeHeight="485534720">
                <wp:simplePos x="0" y="0"/>
                <wp:positionH relativeFrom="page">
                  <wp:posOffset>1689100</wp:posOffset>
                </wp:positionH>
                <wp:positionV relativeFrom="paragraph">
                  <wp:posOffset>107765</wp:posOffset>
                </wp:positionV>
                <wp:extent cx="4134485" cy="417830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8.485461pt;width:325.55pt;height:329pt;mso-position-horizontal-relative:page;mso-position-vertical-relative:paragraph;z-index:-17781760" id="docshape412" coordorigin="2660,170" coordsize="6511,6580" path="m2660,5690l3160,5190,3080,5090,3300,4870,3380,4970,3900,4470,4780,5350,4830,5419,4858,5484,4861,5544,4836,5599,4780,5650,4420,6010,4520,6110,4320,6330,4220,6230,3700,6750,2660,5690xm3360,5370l3060,5670,3740,6370,4060,6070,3360,5370xm4260,5850l4540,5570,4548,5566,4545,5555,4534,5536,4520,5510,3860,4870,3560,5170,4260,5850xm3960,4170l5160,2950,6300,4090,6345,4147,6360,4200,6345,4253,6300,4310,5200,5410,3960,4170xm4300,4130l5240,5070,6020,4270,6043,4254,6050,4237,6043,4216,6020,4190,5140,3310,4300,4130xm4600,4330l4440,4170,5160,3450,5320,3610,5040,3890,5160,4030,5440,3730,5600,3890,5320,4190,5500,4370,5600,4270,5611,4258,5615,4247,5611,4233,5600,4210,5500,4130,5680,3970,5840,4130,5885,4189,5900,4247,5885,4301,5840,4350,5240,4950,5080,4790,5320,4550,5140,4370,4880,4610,4740,4450,4980,4210,4840,4090,4600,4330xm5540,2990l5560,2970,5583,2955,5593,2940,5591,2925,5580,2910,5480,2690,5680,2510,5720,2570,6040,2250,6200,2410,6000,2590,6320,2910,6540,2690,6700,2850,6460,3070,6520,3150,6640,3030,7060,3230,7086,3241,7105,3245,7116,3241,7120,3230,7120,3230,6080,2170,6620,1610,7680,2670,7725,2730,7740,2790,7725,2850,7680,2910,7280,3310,7300,3330,7120,3510,7089,3532,7055,3540,7013,3532,6960,3510,6640,3350,6640,3370,6820,3730,6827,3775,6818,3822,6789,3873,6740,3930,6620,4050,6460,3890,6500,3850,6512,3835,6518,3822,6520,3813,6520,3810,6260,3270,6040,3490,5880,3330,6120,3090,5880,2850,5860,2870,5868,2938,5863,2992,5846,3036,5820,3070,5720,3170,5540,2990xm6580,1970l6440,2130,7300,2990,7420,2850,7420,2846,7418,2835,7412,2816,7400,2790,6580,1970xm6760,1370l7940,170,9080,1310,9138,1368,9168,1423,9171,1477,9148,1532,9100,1590,8900,1790,8740,1650,8860,1530,8871,1511,8873,1487,8863,1459,8840,1430,7940,530,7120,1370,8200,2450,8020,2630,6760,1370xm7820,1810l7200,1430,7360,1290,7640,1470,7480,1170,7760,910,8020,1050,7880,790,8020,630,8320,1210,8760,1490,8620,1630,8500,1550,8620,1770,8480,1930,8180,1350,7660,1070,7980,1670,8460,1930,8320,2090,8120,1970,8240,2170,8100,2310,7820,1810xm2660,5690l3160,5190,3080,5090,3300,4870,3380,4970,3900,4470,4780,5350,4830,5419,4858,5484,4861,5544,4836,5599,4780,5650,4420,6010,4520,6110,4320,6330,4220,6230,3700,6750,2660,5690xm3360,5370l3060,5670,3740,6370,4060,6070,3360,5370xm4260,5850l4540,5570,4548,5566,4545,5555,4534,5536,4520,5510,3860,4870,3560,5170,4260,5850xm3960,4170l5160,2950,6300,4090,6345,4147,6360,4200,6345,4253,6300,4310,5200,5410,3960,4170xm4300,4130l5240,5070,6020,4270,6043,4254,6050,4237,6043,4216,6020,4190,5140,3310,4300,4130xm4600,4330l4440,4170,5160,3450,5320,3610,5040,3890,5160,4030,5440,3730,5600,3890,5320,4190,5500,4370,5600,4270,5611,4258,5615,4247,5611,4233,5600,4210,5500,4130,5680,3970,5840,4130,5885,4189,5900,4247,5885,4301,5840,4350,5240,4950,5080,4790,5320,4550,5140,4370,4880,4610,4740,4450,4980,4210,4840,4090,4600,4330xm5540,2990l5560,2970,5583,2955,5593,2940,5591,2925,5580,2910,5480,2690,5680,2510,5720,2570,6040,2250,6200,2410,6000,2590,6320,2910,6540,2690,6700,2850,6460,3070,6520,3150,6640,3030,7060,3230,7086,3241,7105,3245,7116,3241,7120,3230,7120,3230,6080,2170,6620,1610,7680,2670,7725,2730,7740,2790,7725,2850,7680,2910,7280,3310,7300,3330,7120,3510,7089,3532,7055,3540,7013,3532,6960,3510,6640,3350,6640,3370,6820,3730,6827,3775,6818,3822,6789,3873,6740,3930,6620,4050,6460,3890,6500,3850,6512,3835,6518,3822,6520,3813,6520,3810,6260,3270,6040,3490,5880,3330,6120,3090,5880,2850,5860,2870,5868,2938,5863,2992,5846,3036,5820,3070,5720,3170,5540,2990xm6580,1970l6440,2130,7300,2990,7420,2850,7420,2846,7418,2835,7412,2816,7400,2790,6580,1970xm6760,1370l7940,170,9080,1310,9138,1368,9168,1423,9171,1477,9148,1532,9100,1590,8900,1790,8740,1650,8860,1530,8871,1511,8873,1487,8863,1459,8840,1430,7940,530,7120,1370,8200,2450,8020,2630,6760,1370xm7820,1810l7200,1430,7360,1290,7640,1470,7480,1170,7760,910,8020,1050,7880,790,8020,630,8320,1210,8760,1490,8620,1630,8500,1550,8620,1770,8480,1930,8180,1350,7660,1070,7980,1670,8460,1930,8320,2090,8120,1970,8240,2170,8100,2310,7820,1810xe" filled="false" stroked="true" strokeweight="1pt" strokecolor="#00ff00">
                <v:path arrowok="t"/>
                <v:stroke dashstyle="solid"/>
                <w10:wrap type="none"/>
              </v:shape>
            </w:pict>
          </mc:Fallback>
        </mc:AlternateContent>
      </w:r>
      <w:r>
        <w:rPr>
          <w:rFonts w:ascii="Arial MT"/>
          <w:sz w:val="22"/>
        </w:rPr>
        <w:t>[57].</w:t>
      </w:r>
      <w:r>
        <w:rPr>
          <w:rFonts w:ascii="Arial MT"/>
          <w:spacing w:val="40"/>
          <w:sz w:val="22"/>
        </w:rPr>
        <w:t> </w:t>
      </w:r>
      <w:r>
        <w:rPr>
          <w:sz w:val="18"/>
        </w:rPr>
        <w:t>SARASWATHY</w:t>
      </w:r>
      <w:r>
        <w:rPr>
          <w:spacing w:val="40"/>
          <w:sz w:val="18"/>
        </w:rPr>
        <w:t> </w:t>
      </w:r>
      <w:r>
        <w:rPr>
          <w:sz w:val="18"/>
        </w:rPr>
        <w:t>P,</w:t>
      </w:r>
      <w:r>
        <w:rPr>
          <w:spacing w:val="40"/>
          <w:sz w:val="18"/>
        </w:rPr>
        <w:t> </w:t>
      </w:r>
      <w:r>
        <w:rPr>
          <w:sz w:val="18"/>
        </w:rPr>
        <w:t>THANGARAJ</w:t>
      </w:r>
      <w:r>
        <w:rPr>
          <w:spacing w:val="40"/>
          <w:sz w:val="18"/>
        </w:rPr>
        <w:t> </w:t>
      </w:r>
      <w:r>
        <w:rPr>
          <w:sz w:val="18"/>
        </w:rPr>
        <w:t>M.</w:t>
      </w:r>
      <w:r>
        <w:rPr>
          <w:spacing w:val="40"/>
          <w:sz w:val="18"/>
        </w:rPr>
        <w:t> </w:t>
      </w:r>
      <w:r>
        <w:rPr>
          <w:sz w:val="18"/>
        </w:rPr>
        <w:t>OBIRS:</w:t>
      </w:r>
      <w:r>
        <w:rPr>
          <w:spacing w:val="40"/>
          <w:sz w:val="18"/>
        </w:rPr>
        <w:t> </w:t>
      </w:r>
      <w:r>
        <w:rPr>
          <w:sz w:val="18"/>
        </w:rPr>
        <w:t>Ontology</w:t>
      </w:r>
      <w:r>
        <w:rPr>
          <w:spacing w:val="40"/>
          <w:sz w:val="18"/>
        </w:rPr>
        <w:t> </w:t>
      </w:r>
      <w:r>
        <w:rPr>
          <w:sz w:val="18"/>
        </w:rPr>
        <w:t>Based</w:t>
      </w:r>
      <w:r>
        <w:rPr>
          <w:spacing w:val="40"/>
          <w:sz w:val="18"/>
        </w:rPr>
        <w:t> </w:t>
      </w:r>
      <w:r>
        <w:rPr>
          <w:sz w:val="18"/>
        </w:rPr>
        <w:t>Intelligent</w:t>
      </w:r>
      <w:r>
        <w:rPr>
          <w:spacing w:val="40"/>
          <w:sz w:val="18"/>
        </w:rPr>
        <w:t> </w:t>
      </w:r>
      <w:r>
        <w:rPr>
          <w:sz w:val="18"/>
        </w:rPr>
        <w:t>Recommender</w:t>
      </w:r>
      <w:r>
        <w:rPr>
          <w:spacing w:val="40"/>
          <w:sz w:val="18"/>
        </w:rPr>
        <w:t> </w:t>
      </w:r>
      <w:r>
        <w:rPr>
          <w:sz w:val="18"/>
        </w:rPr>
        <w:t>System</w:t>
      </w:r>
      <w:r>
        <w:rPr>
          <w:spacing w:val="40"/>
          <w:sz w:val="18"/>
        </w:rPr>
        <w:t> </w:t>
      </w:r>
      <w:r>
        <w:rPr>
          <w:sz w:val="18"/>
        </w:rPr>
        <w:t>for</w:t>
      </w:r>
      <w:r>
        <w:rPr>
          <w:spacing w:val="40"/>
          <w:sz w:val="18"/>
        </w:rPr>
        <w:t> </w:t>
      </w:r>
      <w:r>
        <w:rPr>
          <w:sz w:val="18"/>
        </w:rPr>
        <w:t>relevant</w:t>
      </w:r>
      <w:r>
        <w:rPr>
          <w:spacing w:val="40"/>
          <w:sz w:val="18"/>
        </w:rPr>
        <w:t> </w:t>
      </w:r>
      <w:r>
        <w:rPr>
          <w:sz w:val="18"/>
        </w:rPr>
        <w:t>literature selection[J]. J Mech Continua Math Sci, 2020.</w:t>
      </w:r>
    </w:p>
    <w:p>
      <w:pPr>
        <w:spacing w:line="331" w:lineRule="auto" w:before="0"/>
        <w:ind w:left="794" w:right="0" w:hanging="425"/>
        <w:jc w:val="left"/>
        <w:rPr>
          <w:sz w:val="18"/>
        </w:rPr>
      </w:pPr>
      <w:r>
        <w:rPr>
          <w:rFonts w:ascii="Arial MT" w:hAnsi="Arial MT"/>
          <w:sz w:val="22"/>
        </w:rPr>
        <w:t>[58].</w:t>
      </w:r>
      <w:r>
        <w:rPr>
          <w:rFonts w:ascii="Arial MT" w:hAnsi="Arial MT"/>
          <w:spacing w:val="80"/>
          <w:sz w:val="22"/>
        </w:rPr>
        <w:t> </w:t>
      </w:r>
      <w:r>
        <w:rPr>
          <w:sz w:val="18"/>
        </w:rPr>
        <w:t>ZHOU</w:t>
      </w:r>
      <w:r>
        <w:rPr>
          <w:spacing w:val="80"/>
          <w:sz w:val="18"/>
        </w:rPr>
        <w:t> </w:t>
      </w:r>
      <w:r>
        <w:rPr>
          <w:sz w:val="18"/>
        </w:rPr>
        <w:t>D,</w:t>
      </w:r>
      <w:r>
        <w:rPr>
          <w:spacing w:val="80"/>
          <w:sz w:val="18"/>
        </w:rPr>
        <w:t> </w:t>
      </w:r>
      <w:r>
        <w:rPr>
          <w:sz w:val="18"/>
        </w:rPr>
        <w:t>ZHOU</w:t>
      </w:r>
      <w:r>
        <w:rPr>
          <w:spacing w:val="80"/>
          <w:sz w:val="18"/>
        </w:rPr>
        <w:t> </w:t>
      </w:r>
      <w:r>
        <w:rPr>
          <w:sz w:val="18"/>
        </w:rPr>
        <w:t>B,</w:t>
      </w:r>
      <w:r>
        <w:rPr>
          <w:spacing w:val="80"/>
          <w:sz w:val="18"/>
        </w:rPr>
        <w:t> </w:t>
      </w:r>
      <w:r>
        <w:rPr>
          <w:sz w:val="18"/>
        </w:rPr>
        <w:t>ZHENG</w:t>
      </w:r>
      <w:r>
        <w:rPr>
          <w:spacing w:val="80"/>
          <w:sz w:val="18"/>
        </w:rPr>
        <w:t> </w:t>
      </w:r>
      <w:r>
        <w:rPr>
          <w:sz w:val="18"/>
        </w:rPr>
        <w:t>Z,</w:t>
      </w:r>
      <w:r>
        <w:rPr>
          <w:spacing w:val="80"/>
          <w:sz w:val="18"/>
        </w:rPr>
        <w:t> </w:t>
      </w:r>
      <w:r>
        <w:rPr>
          <w:sz w:val="18"/>
        </w:rPr>
        <w:t>et</w:t>
      </w:r>
      <w:r>
        <w:rPr>
          <w:spacing w:val="80"/>
          <w:sz w:val="18"/>
        </w:rPr>
        <w:t> </w:t>
      </w:r>
      <w:r>
        <w:rPr>
          <w:sz w:val="18"/>
        </w:rPr>
        <w:t>al.</w:t>
      </w:r>
      <w:r>
        <w:rPr>
          <w:spacing w:val="80"/>
          <w:sz w:val="18"/>
        </w:rPr>
        <w:t> </w:t>
      </w:r>
      <w:r>
        <w:rPr>
          <w:sz w:val="18"/>
        </w:rPr>
        <w:t>Enhancing</w:t>
      </w:r>
      <w:r>
        <w:rPr>
          <w:spacing w:val="80"/>
          <w:sz w:val="18"/>
        </w:rPr>
        <w:t> </w:t>
      </w:r>
      <w:r>
        <w:rPr>
          <w:sz w:val="18"/>
        </w:rPr>
        <w:t>knowledge</w:t>
      </w:r>
      <w:r>
        <w:rPr>
          <w:spacing w:val="80"/>
          <w:sz w:val="18"/>
        </w:rPr>
        <w:t> </w:t>
      </w:r>
      <w:r>
        <w:rPr>
          <w:sz w:val="18"/>
        </w:rPr>
        <w:t>graph</w:t>
      </w:r>
      <w:r>
        <w:rPr>
          <w:spacing w:val="80"/>
          <w:sz w:val="18"/>
        </w:rPr>
        <w:t> </w:t>
      </w:r>
      <w:r>
        <w:rPr>
          <w:sz w:val="18"/>
        </w:rPr>
        <w:t>generation</w:t>
      </w:r>
      <w:r>
        <w:rPr>
          <w:spacing w:val="80"/>
          <w:sz w:val="18"/>
        </w:rPr>
        <w:t> </w:t>
      </w:r>
      <w:r>
        <w:rPr>
          <w:sz w:val="18"/>
        </w:rPr>
        <w:t>with</w:t>
      </w:r>
      <w:r>
        <w:rPr>
          <w:spacing w:val="80"/>
          <w:sz w:val="18"/>
        </w:rPr>
        <w:t> </w:t>
      </w:r>
      <w:r>
        <w:rPr>
          <w:sz w:val="18"/>
        </w:rPr>
        <w:t>ontology</w:t>
      </w:r>
      <w:r>
        <w:rPr>
          <w:spacing w:val="80"/>
          <w:sz w:val="18"/>
        </w:rPr>
        <w:t> </w:t>
      </w:r>
      <w:r>
        <w:rPr>
          <w:sz w:val="18"/>
        </w:rPr>
        <w:t>reshaping–Bosch case[C]//European Semantic Web Conference. Cham: Springer International Publishing, 2022: 299</w:t>
      </w:r>
      <w:r>
        <w:rPr>
          <w:spacing w:val="-16"/>
          <w:sz w:val="18"/>
        </w:rPr>
        <w:t> </w:t>
      </w:r>
      <w:r>
        <w:rPr>
          <w:sz w:val="18"/>
        </w:rPr>
        <w:t>-302.</w:t>
      </w:r>
    </w:p>
    <w:p>
      <w:pPr>
        <w:spacing w:line="331" w:lineRule="auto" w:before="0"/>
        <w:ind w:left="794" w:right="0" w:hanging="425"/>
        <w:jc w:val="left"/>
        <w:rPr>
          <w:sz w:val="18"/>
        </w:rPr>
      </w:pPr>
      <w:r>
        <w:rPr>
          <w:rFonts w:ascii="Arial MT"/>
          <w:sz w:val="22"/>
        </w:rPr>
        <w:t>[59]. </w:t>
      </w:r>
      <w:r>
        <w:rPr>
          <w:sz w:val="18"/>
        </w:rPr>
        <w:t>WANG D, TANG K, ZENG J, et al. MM-transformer: a transformer-based knowledge graph link prediction model that fuses</w:t>
      </w:r>
      <w:r>
        <w:rPr>
          <w:spacing w:val="80"/>
          <w:sz w:val="18"/>
        </w:rPr>
        <w:t> </w:t>
      </w:r>
      <w:r>
        <w:rPr>
          <w:sz w:val="18"/>
        </w:rPr>
        <w:t>multimodal features[J]. Symmetry, 2024, 16(8): 961.</w:t>
      </w:r>
    </w:p>
    <w:p>
      <w:pPr>
        <w:spacing w:line="242" w:lineRule="exact" w:before="0"/>
        <w:ind w:left="369" w:right="0" w:firstLine="0"/>
        <w:jc w:val="left"/>
        <w:rPr>
          <w:sz w:val="18"/>
        </w:rPr>
      </w:pPr>
      <w:r>
        <w:rPr>
          <w:rFonts w:ascii="Arial MT"/>
          <w:sz w:val="22"/>
        </w:rPr>
        <w:t>[60].</w:t>
      </w:r>
      <w:r>
        <w:rPr>
          <w:rFonts w:ascii="Arial MT"/>
          <w:spacing w:val="2"/>
          <w:sz w:val="22"/>
        </w:rPr>
        <w:t> </w:t>
      </w:r>
      <w:r>
        <w:rPr>
          <w:sz w:val="18"/>
        </w:rPr>
        <w:t>DONG</w:t>
      </w:r>
      <w:r>
        <w:rPr>
          <w:spacing w:val="3"/>
          <w:sz w:val="18"/>
        </w:rPr>
        <w:t> </w:t>
      </w:r>
      <w:r>
        <w:rPr>
          <w:sz w:val="18"/>
        </w:rPr>
        <w:t>W,</w:t>
      </w:r>
      <w:r>
        <w:rPr>
          <w:spacing w:val="6"/>
          <w:sz w:val="18"/>
        </w:rPr>
        <w:t> </w:t>
      </w:r>
      <w:r>
        <w:rPr>
          <w:sz w:val="18"/>
        </w:rPr>
        <w:t>ZHU</w:t>
      </w:r>
      <w:r>
        <w:rPr>
          <w:spacing w:val="7"/>
          <w:sz w:val="18"/>
        </w:rPr>
        <w:t> </w:t>
      </w:r>
      <w:r>
        <w:rPr>
          <w:sz w:val="18"/>
        </w:rPr>
        <w:t>H,</w:t>
      </w:r>
      <w:r>
        <w:rPr>
          <w:spacing w:val="6"/>
          <w:sz w:val="18"/>
        </w:rPr>
        <w:t> </w:t>
      </w:r>
      <w:r>
        <w:rPr>
          <w:sz w:val="18"/>
        </w:rPr>
        <w:t>LIN</w:t>
      </w:r>
      <w:r>
        <w:rPr>
          <w:spacing w:val="6"/>
          <w:sz w:val="18"/>
        </w:rPr>
        <w:t> </w:t>
      </w:r>
      <w:r>
        <w:rPr>
          <w:sz w:val="18"/>
        </w:rPr>
        <w:t>S,</w:t>
      </w:r>
      <w:r>
        <w:rPr>
          <w:spacing w:val="6"/>
          <w:sz w:val="18"/>
        </w:rPr>
        <w:t> </w:t>
      </w:r>
      <w:r>
        <w:rPr>
          <w:sz w:val="18"/>
        </w:rPr>
        <w:t>et</w:t>
      </w:r>
      <w:r>
        <w:rPr>
          <w:spacing w:val="6"/>
          <w:sz w:val="18"/>
        </w:rPr>
        <w:t> </w:t>
      </w:r>
      <w:r>
        <w:rPr>
          <w:sz w:val="18"/>
        </w:rPr>
        <w:t>al.</w:t>
      </w:r>
      <w:r>
        <w:rPr>
          <w:spacing w:val="6"/>
          <w:sz w:val="18"/>
        </w:rPr>
        <w:t> </w:t>
      </w:r>
      <w:r>
        <w:rPr>
          <w:sz w:val="18"/>
        </w:rPr>
        <w:t>Fusion-mamba</w:t>
      </w:r>
      <w:r>
        <w:rPr>
          <w:spacing w:val="6"/>
          <w:sz w:val="18"/>
        </w:rPr>
        <w:t> </w:t>
      </w:r>
      <w:r>
        <w:rPr>
          <w:sz w:val="18"/>
        </w:rPr>
        <w:t>for</w:t>
      </w:r>
      <w:r>
        <w:rPr>
          <w:spacing w:val="5"/>
          <w:sz w:val="18"/>
        </w:rPr>
        <w:t> </w:t>
      </w:r>
      <w:r>
        <w:rPr>
          <w:sz w:val="18"/>
        </w:rPr>
        <w:t>cross-modality</w:t>
      </w:r>
      <w:r>
        <w:rPr>
          <w:spacing w:val="8"/>
          <w:sz w:val="18"/>
        </w:rPr>
        <w:t> </w:t>
      </w:r>
      <w:r>
        <w:rPr>
          <w:sz w:val="18"/>
        </w:rPr>
        <w:t>object</w:t>
      </w:r>
      <w:r>
        <w:rPr>
          <w:spacing w:val="5"/>
          <w:sz w:val="18"/>
        </w:rPr>
        <w:t> </w:t>
      </w:r>
      <w:r>
        <w:rPr>
          <w:sz w:val="18"/>
        </w:rPr>
        <w:t>detection[J].</w:t>
      </w:r>
      <w:r>
        <w:rPr>
          <w:spacing w:val="6"/>
          <w:sz w:val="18"/>
        </w:rPr>
        <w:t> </w:t>
      </w:r>
      <w:r>
        <w:rPr>
          <w:sz w:val="18"/>
        </w:rPr>
        <w:t>arXiv</w:t>
      </w:r>
      <w:r>
        <w:rPr>
          <w:spacing w:val="6"/>
          <w:sz w:val="18"/>
        </w:rPr>
        <w:t> </w:t>
      </w:r>
      <w:r>
        <w:rPr>
          <w:sz w:val="18"/>
        </w:rPr>
        <w:t>preprint</w:t>
      </w:r>
      <w:r>
        <w:rPr>
          <w:spacing w:val="5"/>
          <w:sz w:val="18"/>
        </w:rPr>
        <w:t> </w:t>
      </w:r>
      <w:r>
        <w:rPr>
          <w:sz w:val="18"/>
        </w:rPr>
        <w:t>arXiv:2404.09146,</w:t>
      </w:r>
      <w:r>
        <w:rPr>
          <w:spacing w:val="7"/>
          <w:sz w:val="18"/>
        </w:rPr>
        <w:t> </w:t>
      </w:r>
      <w:r>
        <w:rPr>
          <w:spacing w:val="-2"/>
          <w:sz w:val="18"/>
        </w:rPr>
        <w:t>2024.</w:t>
      </w:r>
    </w:p>
    <w:p>
      <w:pPr>
        <w:spacing w:line="331" w:lineRule="auto" w:before="37"/>
        <w:ind w:left="794" w:right="365" w:hanging="425"/>
        <w:jc w:val="left"/>
        <w:rPr>
          <w:sz w:val="18"/>
        </w:rPr>
      </w:pPr>
      <w:r>
        <w:rPr>
          <w:rFonts w:ascii="Arial MT"/>
          <w:sz w:val="22"/>
        </w:rPr>
        <w:t>[61].</w:t>
      </w:r>
      <w:r>
        <w:rPr>
          <w:rFonts w:ascii="Arial MT"/>
          <w:spacing w:val="-8"/>
          <w:sz w:val="22"/>
        </w:rPr>
        <w:t> </w:t>
      </w:r>
      <w:r>
        <w:rPr>
          <w:sz w:val="18"/>
        </w:rPr>
        <w:t>MA</w:t>
      </w:r>
      <w:r>
        <w:rPr>
          <w:spacing w:val="-12"/>
          <w:sz w:val="18"/>
        </w:rPr>
        <w:t> </w:t>
      </w:r>
      <w:r>
        <w:rPr>
          <w:sz w:val="18"/>
        </w:rPr>
        <w:t>C, CHAKRABARTI</w:t>
      </w:r>
      <w:r>
        <w:rPr>
          <w:spacing w:val="-2"/>
          <w:sz w:val="18"/>
        </w:rPr>
        <w:t> </w:t>
      </w:r>
      <w:r>
        <w:rPr>
          <w:sz w:val="18"/>
        </w:rPr>
        <w:t>S, KHAN</w:t>
      </w:r>
      <w:r>
        <w:rPr>
          <w:spacing w:val="-11"/>
          <w:sz w:val="18"/>
        </w:rPr>
        <w:t> </w:t>
      </w:r>
      <w:r>
        <w:rPr>
          <w:sz w:val="18"/>
        </w:rPr>
        <w:t>A,</w:t>
      </w:r>
      <w:r>
        <w:rPr>
          <w:spacing w:val="-2"/>
          <w:sz w:val="18"/>
        </w:rPr>
        <w:t> </w:t>
      </w:r>
      <w:r>
        <w:rPr>
          <w:sz w:val="18"/>
        </w:rPr>
        <w:t>et</w:t>
      </w:r>
      <w:r>
        <w:rPr>
          <w:spacing w:val="-2"/>
          <w:sz w:val="18"/>
        </w:rPr>
        <w:t> </w:t>
      </w:r>
      <w:r>
        <w:rPr>
          <w:sz w:val="18"/>
        </w:rPr>
        <w:t>al.</w:t>
      </w:r>
      <w:r>
        <w:rPr>
          <w:spacing w:val="-2"/>
          <w:sz w:val="18"/>
        </w:rPr>
        <w:t> </w:t>
      </w:r>
      <w:r>
        <w:rPr>
          <w:sz w:val="18"/>
        </w:rPr>
        <w:t>Knowledge</w:t>
      </w:r>
      <w:r>
        <w:rPr>
          <w:spacing w:val="-2"/>
          <w:sz w:val="18"/>
        </w:rPr>
        <w:t> </w:t>
      </w:r>
      <w:r>
        <w:rPr>
          <w:sz w:val="18"/>
        </w:rPr>
        <w:t>Graph-based</w:t>
      </w:r>
      <w:r>
        <w:rPr>
          <w:spacing w:val="-3"/>
          <w:sz w:val="18"/>
        </w:rPr>
        <w:t> </w:t>
      </w:r>
      <w:r>
        <w:rPr>
          <w:sz w:val="18"/>
        </w:rPr>
        <w:t>Retrieval-Augmented</w:t>
      </w:r>
      <w:r>
        <w:rPr>
          <w:spacing w:val="-2"/>
          <w:sz w:val="18"/>
        </w:rPr>
        <w:t> </w:t>
      </w:r>
      <w:r>
        <w:rPr>
          <w:sz w:val="18"/>
        </w:rPr>
        <w:t>Generation</w:t>
      </w:r>
      <w:r>
        <w:rPr>
          <w:spacing w:val="-2"/>
          <w:sz w:val="18"/>
        </w:rPr>
        <w:t> </w:t>
      </w:r>
      <w:r>
        <w:rPr>
          <w:sz w:val="18"/>
        </w:rPr>
        <w:t>for</w:t>
      </w:r>
      <w:r>
        <w:rPr>
          <w:spacing w:val="-2"/>
          <w:sz w:val="18"/>
        </w:rPr>
        <w:t> </w:t>
      </w:r>
      <w:r>
        <w:rPr>
          <w:sz w:val="18"/>
        </w:rPr>
        <w:t>Schema</w:t>
      </w:r>
      <w:r>
        <w:rPr>
          <w:spacing w:val="-2"/>
          <w:sz w:val="18"/>
        </w:rPr>
        <w:t> </w:t>
      </w:r>
      <w:r>
        <w:rPr>
          <w:sz w:val="18"/>
        </w:rPr>
        <w:t>Matching[J]. arXiv preprint arXiv:2501.08686, 2025.</w:t>
      </w:r>
    </w:p>
    <w:p>
      <w:pPr>
        <w:spacing w:line="331" w:lineRule="auto" w:before="0"/>
        <w:ind w:left="794" w:right="0" w:hanging="425"/>
        <w:jc w:val="left"/>
        <w:rPr>
          <w:sz w:val="18"/>
        </w:rPr>
      </w:pPr>
      <w:r>
        <w:rPr>
          <w:rFonts w:ascii="Arial MT"/>
          <w:sz w:val="22"/>
        </w:rPr>
        <w:t>[62].</w:t>
      </w:r>
      <w:r>
        <w:rPr>
          <w:rFonts w:ascii="Arial MT"/>
          <w:spacing w:val="27"/>
          <w:sz w:val="22"/>
        </w:rPr>
        <w:t> </w:t>
      </w:r>
      <w:r>
        <w:rPr>
          <w:sz w:val="18"/>
        </w:rPr>
        <w:t>LI</w:t>
      </w:r>
      <w:r>
        <w:rPr>
          <w:spacing w:val="26"/>
          <w:sz w:val="18"/>
        </w:rPr>
        <w:t> </w:t>
      </w:r>
      <w:r>
        <w:rPr>
          <w:sz w:val="18"/>
        </w:rPr>
        <w:t>X,</w:t>
      </w:r>
      <w:r>
        <w:rPr>
          <w:spacing w:val="26"/>
          <w:sz w:val="18"/>
        </w:rPr>
        <w:t> </w:t>
      </w:r>
      <w:r>
        <w:rPr>
          <w:sz w:val="18"/>
        </w:rPr>
        <w:t>ZHANG</w:t>
      </w:r>
      <w:r>
        <w:rPr>
          <w:spacing w:val="15"/>
          <w:sz w:val="18"/>
        </w:rPr>
        <w:t> </w:t>
      </w:r>
      <w:r>
        <w:rPr>
          <w:sz w:val="18"/>
        </w:rPr>
        <w:t>Y,</w:t>
      </w:r>
      <w:r>
        <w:rPr>
          <w:spacing w:val="26"/>
          <w:sz w:val="18"/>
        </w:rPr>
        <w:t> </w:t>
      </w:r>
      <w:r>
        <w:rPr>
          <w:sz w:val="18"/>
        </w:rPr>
        <w:t>XING</w:t>
      </w:r>
      <w:r>
        <w:rPr>
          <w:spacing w:val="25"/>
          <w:sz w:val="18"/>
        </w:rPr>
        <w:t> </w:t>
      </w:r>
      <w:r>
        <w:rPr>
          <w:sz w:val="18"/>
        </w:rPr>
        <w:t>C.</w:t>
      </w:r>
      <w:r>
        <w:rPr>
          <w:spacing w:val="26"/>
          <w:sz w:val="18"/>
        </w:rPr>
        <w:t> </w:t>
      </w:r>
      <w:r>
        <w:rPr>
          <w:sz w:val="18"/>
        </w:rPr>
        <w:t>Jointly</w:t>
      </w:r>
      <w:r>
        <w:rPr>
          <w:spacing w:val="26"/>
          <w:sz w:val="18"/>
        </w:rPr>
        <w:t> </w:t>
      </w:r>
      <w:r>
        <w:rPr>
          <w:sz w:val="18"/>
        </w:rPr>
        <w:t>learning</w:t>
      </w:r>
      <w:r>
        <w:rPr>
          <w:spacing w:val="26"/>
          <w:sz w:val="18"/>
        </w:rPr>
        <w:t> </w:t>
      </w:r>
      <w:r>
        <w:rPr>
          <w:sz w:val="18"/>
        </w:rPr>
        <w:t>knowledge</w:t>
      </w:r>
      <w:r>
        <w:rPr>
          <w:spacing w:val="26"/>
          <w:sz w:val="18"/>
        </w:rPr>
        <w:t> </w:t>
      </w:r>
      <w:r>
        <w:rPr>
          <w:sz w:val="18"/>
        </w:rPr>
        <w:t>embedding</w:t>
      </w:r>
      <w:r>
        <w:rPr>
          <w:spacing w:val="25"/>
          <w:sz w:val="18"/>
        </w:rPr>
        <w:t> </w:t>
      </w:r>
      <w:r>
        <w:rPr>
          <w:sz w:val="18"/>
        </w:rPr>
        <w:t>and</w:t>
      </w:r>
      <w:r>
        <w:rPr>
          <w:spacing w:val="26"/>
          <w:sz w:val="18"/>
        </w:rPr>
        <w:t> </w:t>
      </w:r>
      <w:r>
        <w:rPr>
          <w:sz w:val="18"/>
        </w:rPr>
        <w:t>neighborhood</w:t>
      </w:r>
      <w:r>
        <w:rPr>
          <w:spacing w:val="24"/>
          <w:sz w:val="18"/>
        </w:rPr>
        <w:t> </w:t>
      </w:r>
      <w:r>
        <w:rPr>
          <w:sz w:val="18"/>
        </w:rPr>
        <w:t>consensus</w:t>
      </w:r>
      <w:r>
        <w:rPr>
          <w:spacing w:val="26"/>
          <w:sz w:val="18"/>
        </w:rPr>
        <w:t> </w:t>
      </w:r>
      <w:r>
        <w:rPr>
          <w:sz w:val="18"/>
        </w:rPr>
        <w:t>with</w:t>
      </w:r>
      <w:r>
        <w:rPr>
          <w:spacing w:val="26"/>
          <w:sz w:val="18"/>
        </w:rPr>
        <w:t> </w:t>
      </w:r>
      <w:r>
        <w:rPr>
          <w:sz w:val="18"/>
        </w:rPr>
        <w:t>relational</w:t>
      </w:r>
      <w:r>
        <w:rPr>
          <w:spacing w:val="26"/>
          <w:sz w:val="18"/>
        </w:rPr>
        <w:t> </w:t>
      </w:r>
      <w:r>
        <w:rPr>
          <w:sz w:val="18"/>
        </w:rPr>
        <w:t>knowledge distillation for entity alignment[J]. arXiv preprint arXiv:2201.11249, 2022.</w:t>
      </w:r>
    </w:p>
    <w:p>
      <w:pPr>
        <w:spacing w:line="331" w:lineRule="auto" w:before="0"/>
        <w:ind w:left="794" w:right="0" w:hanging="425"/>
        <w:jc w:val="left"/>
        <w:rPr>
          <w:sz w:val="18"/>
        </w:rPr>
      </w:pPr>
      <w:r>
        <w:rPr>
          <w:rFonts w:ascii="Arial MT"/>
          <w:sz w:val="22"/>
        </w:rPr>
        <w:t>[63].</w:t>
      </w:r>
      <w:r>
        <w:rPr>
          <w:rFonts w:ascii="Arial MT"/>
          <w:spacing w:val="35"/>
          <w:sz w:val="22"/>
        </w:rPr>
        <w:t> </w:t>
      </w:r>
      <w:r>
        <w:rPr>
          <w:sz w:val="18"/>
        </w:rPr>
        <w:t>WANG</w:t>
      </w:r>
      <w:r>
        <w:rPr>
          <w:spacing w:val="31"/>
          <w:sz w:val="18"/>
        </w:rPr>
        <w:t> </w:t>
      </w:r>
      <w:r>
        <w:rPr>
          <w:sz w:val="18"/>
        </w:rPr>
        <w:t>S,</w:t>
      </w:r>
      <w:r>
        <w:rPr>
          <w:spacing w:val="26"/>
          <w:sz w:val="18"/>
        </w:rPr>
        <w:t> </w:t>
      </w:r>
      <w:r>
        <w:rPr>
          <w:sz w:val="18"/>
        </w:rPr>
        <w:t>WANG</w:t>
      </w:r>
      <w:r>
        <w:rPr>
          <w:spacing w:val="31"/>
          <w:sz w:val="18"/>
        </w:rPr>
        <w:t> </w:t>
      </w:r>
      <w:r>
        <w:rPr>
          <w:sz w:val="18"/>
        </w:rPr>
        <w:t>C,</w:t>
      </w:r>
      <w:r>
        <w:rPr>
          <w:spacing w:val="31"/>
          <w:sz w:val="18"/>
        </w:rPr>
        <w:t> </w:t>
      </w:r>
      <w:r>
        <w:rPr>
          <w:sz w:val="18"/>
        </w:rPr>
        <w:t>GAO</w:t>
      </w:r>
      <w:r>
        <w:rPr>
          <w:spacing w:val="31"/>
          <w:sz w:val="18"/>
        </w:rPr>
        <w:t> </w:t>
      </w:r>
      <w:r>
        <w:rPr>
          <w:sz w:val="18"/>
        </w:rPr>
        <w:t>J,</w:t>
      </w:r>
      <w:r>
        <w:rPr>
          <w:spacing w:val="31"/>
          <w:sz w:val="18"/>
        </w:rPr>
        <w:t> </w:t>
      </w:r>
      <w:r>
        <w:rPr>
          <w:sz w:val="18"/>
        </w:rPr>
        <w:t>et</w:t>
      </w:r>
      <w:r>
        <w:rPr>
          <w:spacing w:val="31"/>
          <w:sz w:val="18"/>
        </w:rPr>
        <w:t> </w:t>
      </w:r>
      <w:r>
        <w:rPr>
          <w:sz w:val="18"/>
        </w:rPr>
        <w:t>al.</w:t>
      </w:r>
      <w:r>
        <w:rPr>
          <w:spacing w:val="32"/>
          <w:sz w:val="18"/>
        </w:rPr>
        <w:t> </w:t>
      </w:r>
      <w:r>
        <w:rPr>
          <w:sz w:val="18"/>
        </w:rPr>
        <w:t>Feature</w:t>
      </w:r>
      <w:r>
        <w:rPr>
          <w:spacing w:val="17"/>
          <w:sz w:val="18"/>
        </w:rPr>
        <w:t> </w:t>
      </w:r>
      <w:r>
        <w:rPr>
          <w:sz w:val="18"/>
        </w:rPr>
        <w:t>Alignment-Based</w:t>
      </w:r>
      <w:r>
        <w:rPr>
          <w:spacing w:val="31"/>
          <w:sz w:val="18"/>
        </w:rPr>
        <w:t> </w:t>
      </w:r>
      <w:r>
        <w:rPr>
          <w:sz w:val="18"/>
        </w:rPr>
        <w:t>Knowledge</w:t>
      </w:r>
      <w:r>
        <w:rPr>
          <w:spacing w:val="31"/>
          <w:sz w:val="18"/>
        </w:rPr>
        <w:t> </w:t>
      </w:r>
      <w:r>
        <w:rPr>
          <w:sz w:val="18"/>
        </w:rPr>
        <w:t>Distillation</w:t>
      </w:r>
      <w:r>
        <w:rPr>
          <w:spacing w:val="31"/>
          <w:sz w:val="18"/>
        </w:rPr>
        <w:t> </w:t>
      </w:r>
      <w:r>
        <w:rPr>
          <w:sz w:val="18"/>
        </w:rPr>
        <w:t>for</w:t>
      </w:r>
      <w:r>
        <w:rPr>
          <w:spacing w:val="31"/>
          <w:sz w:val="18"/>
        </w:rPr>
        <w:t> </w:t>
      </w:r>
      <w:r>
        <w:rPr>
          <w:sz w:val="18"/>
        </w:rPr>
        <w:t>Efficient</w:t>
      </w:r>
      <w:r>
        <w:rPr>
          <w:spacing w:val="31"/>
          <w:sz w:val="18"/>
        </w:rPr>
        <w:t> </w:t>
      </w:r>
      <w:r>
        <w:rPr>
          <w:sz w:val="18"/>
        </w:rPr>
        <w:t>Compression</w:t>
      </w:r>
      <w:r>
        <w:rPr>
          <w:spacing w:val="30"/>
          <w:sz w:val="18"/>
        </w:rPr>
        <w:t> </w:t>
      </w:r>
      <w:r>
        <w:rPr>
          <w:sz w:val="18"/>
        </w:rPr>
        <w:t>of</w:t>
      </w:r>
      <w:r>
        <w:rPr>
          <w:spacing w:val="29"/>
          <w:sz w:val="18"/>
        </w:rPr>
        <w:t> </w:t>
      </w:r>
      <w:r>
        <w:rPr>
          <w:sz w:val="18"/>
        </w:rPr>
        <w:t>Large Language Models[J]. arXiv preprint arXiv:2412.19449, 2024.</w:t>
      </w:r>
    </w:p>
    <w:p>
      <w:pPr>
        <w:spacing w:line="246" w:lineRule="exact" w:before="0"/>
        <w:ind w:left="369" w:right="0" w:firstLine="0"/>
        <w:jc w:val="left"/>
        <w:rPr>
          <w:sz w:val="18"/>
        </w:rPr>
      </w:pPr>
      <w:r>
        <w:rPr>
          <w:rFonts w:ascii="Arial MT" w:eastAsia="Arial MT"/>
          <w:sz w:val="22"/>
        </w:rPr>
        <w:t>[64</w:t>
      </w:r>
      <w:r>
        <w:rPr>
          <w:rFonts w:ascii="Arial MT" w:eastAsia="Arial MT"/>
          <w:spacing w:val="20"/>
          <w:sz w:val="22"/>
        </w:rPr>
        <w:t>]. </w:t>
      </w:r>
      <w:r>
        <w:rPr>
          <w:rFonts w:ascii="SimSun" w:eastAsia="SimSun" w:hint="eastAsia"/>
          <w:sz w:val="18"/>
        </w:rPr>
        <w:t>黄震华</w:t>
      </w:r>
      <w:r>
        <w:rPr>
          <w:spacing w:val="31"/>
          <w:sz w:val="18"/>
        </w:rPr>
        <w:t>, </w:t>
      </w:r>
      <w:r>
        <w:rPr>
          <w:rFonts w:ascii="SimSun" w:eastAsia="SimSun" w:hint="eastAsia"/>
          <w:sz w:val="18"/>
        </w:rPr>
        <w:t>杨顺志</w:t>
      </w:r>
      <w:r>
        <w:rPr>
          <w:spacing w:val="30"/>
          <w:sz w:val="18"/>
        </w:rPr>
        <w:t>, </w:t>
      </w:r>
      <w:r>
        <w:rPr>
          <w:rFonts w:ascii="SimSun" w:eastAsia="SimSun" w:hint="eastAsia"/>
          <w:sz w:val="18"/>
        </w:rPr>
        <w:t>林威</w:t>
      </w:r>
      <w:r>
        <w:rPr>
          <w:spacing w:val="31"/>
          <w:sz w:val="18"/>
        </w:rPr>
        <w:t>, </w:t>
      </w:r>
      <w:r>
        <w:rPr>
          <w:rFonts w:ascii="SimSun" w:eastAsia="SimSun" w:hint="eastAsia"/>
          <w:sz w:val="18"/>
        </w:rPr>
        <w:t>等</w:t>
      </w:r>
      <w:r>
        <w:rPr>
          <w:spacing w:val="31"/>
          <w:sz w:val="18"/>
        </w:rPr>
        <w:t>. </w:t>
      </w:r>
      <w:r>
        <w:rPr>
          <w:rFonts w:ascii="SimSun" w:eastAsia="SimSun" w:hint="eastAsia"/>
          <w:sz w:val="18"/>
        </w:rPr>
        <w:t>知识蒸馏研究综述</w:t>
      </w:r>
      <w:r>
        <w:rPr>
          <w:sz w:val="18"/>
        </w:rPr>
        <w:t>[J]</w:t>
      </w:r>
      <w:r>
        <w:rPr>
          <w:spacing w:val="30"/>
          <w:sz w:val="18"/>
        </w:rPr>
        <w:t>. </w:t>
      </w:r>
      <w:r>
        <w:rPr>
          <w:rFonts w:ascii="SimSun" w:eastAsia="SimSun" w:hint="eastAsia"/>
          <w:sz w:val="18"/>
        </w:rPr>
        <w:t>计算机学报</w:t>
      </w:r>
      <w:r>
        <w:rPr>
          <w:spacing w:val="5"/>
          <w:sz w:val="18"/>
        </w:rPr>
        <w:t>, </w:t>
      </w:r>
      <w:r>
        <w:rPr>
          <w:sz w:val="18"/>
        </w:rPr>
        <w:t>2022</w:t>
      </w:r>
      <w:r>
        <w:rPr>
          <w:spacing w:val="4"/>
          <w:sz w:val="18"/>
        </w:rPr>
        <w:t>, </w:t>
      </w:r>
      <w:r>
        <w:rPr>
          <w:sz w:val="18"/>
        </w:rPr>
        <w:t>45(3</w:t>
      </w:r>
      <w:r>
        <w:rPr>
          <w:spacing w:val="3"/>
          <w:sz w:val="18"/>
        </w:rPr>
        <w:t>): </w:t>
      </w:r>
      <w:r>
        <w:rPr>
          <w:sz w:val="18"/>
        </w:rPr>
        <w:t>624-</w:t>
      </w:r>
      <w:r>
        <w:rPr>
          <w:spacing w:val="-4"/>
          <w:sz w:val="18"/>
        </w:rPr>
        <w:t>653.</w:t>
      </w:r>
    </w:p>
    <w:p>
      <w:pPr>
        <w:spacing w:before="71"/>
        <w:ind w:left="369" w:right="0" w:firstLine="0"/>
        <w:jc w:val="left"/>
        <w:rPr>
          <w:sz w:val="18"/>
        </w:rPr>
      </w:pPr>
      <w:r>
        <w:rPr>
          <w:sz w:val="18"/>
        </w:rPr>
        <w:t>HUANG</w:t>
      </w:r>
      <w:r>
        <w:rPr>
          <w:spacing w:val="9"/>
          <w:sz w:val="18"/>
        </w:rPr>
        <w:t> </w:t>
      </w:r>
      <w:r>
        <w:rPr>
          <w:sz w:val="18"/>
        </w:rPr>
        <w:t>Z</w:t>
      </w:r>
      <w:r>
        <w:rPr>
          <w:spacing w:val="13"/>
          <w:sz w:val="18"/>
        </w:rPr>
        <w:t> </w:t>
      </w:r>
      <w:r>
        <w:rPr>
          <w:sz w:val="18"/>
        </w:rPr>
        <w:t>H,YANG</w:t>
      </w:r>
      <w:r>
        <w:rPr>
          <w:spacing w:val="11"/>
          <w:sz w:val="18"/>
        </w:rPr>
        <w:t> </w:t>
      </w:r>
      <w:r>
        <w:rPr>
          <w:sz w:val="18"/>
        </w:rPr>
        <w:t>S</w:t>
      </w:r>
      <w:r>
        <w:rPr>
          <w:spacing w:val="10"/>
          <w:sz w:val="18"/>
        </w:rPr>
        <w:t> </w:t>
      </w:r>
      <w:r>
        <w:rPr>
          <w:sz w:val="18"/>
        </w:rPr>
        <w:t>Z,LIN</w:t>
      </w:r>
      <w:r>
        <w:rPr>
          <w:spacing w:val="4"/>
          <w:sz w:val="18"/>
        </w:rPr>
        <w:t> </w:t>
      </w:r>
      <w:r>
        <w:rPr>
          <w:sz w:val="18"/>
        </w:rPr>
        <w:t>W,et</w:t>
      </w:r>
      <w:r>
        <w:rPr>
          <w:spacing w:val="11"/>
          <w:sz w:val="18"/>
        </w:rPr>
        <w:t> </w:t>
      </w:r>
      <w:r>
        <w:rPr>
          <w:sz w:val="18"/>
        </w:rPr>
        <w:t>al.Knowledge</w:t>
      </w:r>
      <w:r>
        <w:rPr>
          <w:spacing w:val="10"/>
          <w:sz w:val="18"/>
        </w:rPr>
        <w:t> </w:t>
      </w:r>
      <w:r>
        <w:rPr>
          <w:sz w:val="18"/>
        </w:rPr>
        <w:t>distillation:a</w:t>
      </w:r>
      <w:r>
        <w:rPr>
          <w:spacing w:val="11"/>
          <w:sz w:val="18"/>
        </w:rPr>
        <w:t> </w:t>
      </w:r>
      <w:r>
        <w:rPr>
          <w:sz w:val="18"/>
        </w:rPr>
        <w:t>survey[J].Chinese</w:t>
      </w:r>
      <w:r>
        <w:rPr>
          <w:spacing w:val="11"/>
          <w:sz w:val="18"/>
        </w:rPr>
        <w:t> </w:t>
      </w:r>
      <w:r>
        <w:rPr>
          <w:sz w:val="18"/>
        </w:rPr>
        <w:t>Journal</w:t>
      </w:r>
      <w:r>
        <w:rPr>
          <w:spacing w:val="11"/>
          <w:sz w:val="18"/>
        </w:rPr>
        <w:t> </w:t>
      </w:r>
      <w:r>
        <w:rPr>
          <w:sz w:val="18"/>
        </w:rPr>
        <w:t>of</w:t>
      </w:r>
      <w:r>
        <w:rPr>
          <w:spacing w:val="10"/>
          <w:sz w:val="18"/>
        </w:rPr>
        <w:t> </w:t>
      </w:r>
      <w:r>
        <w:rPr>
          <w:sz w:val="18"/>
        </w:rPr>
        <w:t>Computers,</w:t>
      </w:r>
      <w:r>
        <w:rPr>
          <w:spacing w:val="11"/>
          <w:sz w:val="18"/>
        </w:rPr>
        <w:t> </w:t>
      </w:r>
      <w:r>
        <w:rPr>
          <w:sz w:val="18"/>
        </w:rPr>
        <w:t>2022,</w:t>
      </w:r>
      <w:r>
        <w:rPr>
          <w:spacing w:val="11"/>
          <w:sz w:val="18"/>
        </w:rPr>
        <w:t> </w:t>
      </w:r>
      <w:r>
        <w:rPr>
          <w:sz w:val="18"/>
        </w:rPr>
        <w:t>45(3):</w:t>
      </w:r>
      <w:r>
        <w:rPr>
          <w:spacing w:val="12"/>
          <w:sz w:val="18"/>
        </w:rPr>
        <w:t> </w:t>
      </w:r>
      <w:r>
        <w:rPr>
          <w:sz w:val="18"/>
        </w:rPr>
        <w:t>624-</w:t>
      </w:r>
      <w:r>
        <w:rPr>
          <w:spacing w:val="-4"/>
          <w:sz w:val="18"/>
        </w:rPr>
        <w:t>653.</w:t>
      </w:r>
    </w:p>
    <w:p>
      <w:pPr>
        <w:spacing w:line="331" w:lineRule="auto" w:before="68"/>
        <w:ind w:left="794" w:right="424" w:hanging="425"/>
        <w:jc w:val="left"/>
        <w:rPr>
          <w:sz w:val="18"/>
        </w:rPr>
      </w:pPr>
      <w:r>
        <w:rPr>
          <w:rFonts w:ascii="Arial MT"/>
          <w:sz w:val="22"/>
        </w:rPr>
        <w:t>[65]. </w:t>
      </w:r>
      <w:r>
        <w:rPr>
          <w:sz w:val="18"/>
        </w:rPr>
        <w:t>LIU J, KE W, WANG P, et al. Towards continual knowledge graph embedding via incremental distillation[C]//Proceedings of the AAAI Conference on Artificial Intelligence. 2024, 38(8): 8759-8768.</w:t>
      </w:r>
    </w:p>
    <w:p>
      <w:pPr>
        <w:spacing w:line="246" w:lineRule="exact" w:before="0"/>
        <w:ind w:left="369" w:right="0" w:firstLine="0"/>
        <w:jc w:val="left"/>
        <w:rPr>
          <w:sz w:val="18"/>
        </w:rPr>
      </w:pPr>
      <w:r>
        <w:rPr>
          <w:rFonts w:ascii="Arial MT" w:eastAsia="Arial MT"/>
          <w:sz w:val="22"/>
        </w:rPr>
        <w:t>[66].</w:t>
      </w:r>
      <w:r>
        <w:rPr>
          <w:rFonts w:ascii="Arial MT" w:eastAsia="Arial MT"/>
          <w:spacing w:val="49"/>
          <w:w w:val="150"/>
          <w:sz w:val="22"/>
        </w:rPr>
        <w:t> </w:t>
      </w:r>
      <w:r>
        <w:rPr>
          <w:rFonts w:ascii="SimSun" w:eastAsia="SimSun" w:hint="eastAsia"/>
          <w:spacing w:val="37"/>
          <w:sz w:val="18"/>
        </w:rPr>
        <w:t>刘娟</w:t>
      </w:r>
      <w:r>
        <w:rPr>
          <w:spacing w:val="-5"/>
          <w:sz w:val="18"/>
        </w:rPr>
        <w:t>, </w:t>
      </w:r>
      <w:r>
        <w:rPr>
          <w:rFonts w:ascii="SimSun" w:eastAsia="SimSun" w:hint="eastAsia"/>
          <w:spacing w:val="36"/>
          <w:sz w:val="18"/>
        </w:rPr>
        <w:t>段友祥</w:t>
      </w:r>
      <w:r>
        <w:rPr>
          <w:spacing w:val="-5"/>
          <w:sz w:val="18"/>
        </w:rPr>
        <w:t>, </w:t>
      </w:r>
      <w:r>
        <w:rPr>
          <w:rFonts w:ascii="SimSun" w:eastAsia="SimSun" w:hint="eastAsia"/>
          <w:spacing w:val="36"/>
          <w:sz w:val="18"/>
        </w:rPr>
        <w:t>陆誉翕</w:t>
      </w:r>
      <w:r>
        <w:rPr>
          <w:spacing w:val="-5"/>
          <w:sz w:val="18"/>
        </w:rPr>
        <w:t>, </w:t>
      </w:r>
      <w:r>
        <w:rPr>
          <w:rFonts w:ascii="SimSun" w:eastAsia="SimSun" w:hint="eastAsia"/>
          <w:spacing w:val="36"/>
          <w:sz w:val="18"/>
        </w:rPr>
        <w:t>等</w:t>
      </w:r>
      <w:r>
        <w:rPr>
          <w:sz w:val="18"/>
        </w:rPr>
        <w:t>.</w:t>
      </w:r>
      <w:r>
        <w:rPr>
          <w:spacing w:val="60"/>
          <w:w w:val="150"/>
          <w:sz w:val="18"/>
        </w:rPr>
        <w:t> </w:t>
      </w:r>
      <w:r>
        <w:rPr>
          <w:rFonts w:ascii="SimSun" w:eastAsia="SimSun" w:hint="eastAsia"/>
          <w:spacing w:val="35"/>
          <w:sz w:val="18"/>
        </w:rPr>
        <w:t>引入知识增强和对比学习的知识图谱补全</w:t>
      </w:r>
      <w:r>
        <w:rPr>
          <w:sz w:val="18"/>
        </w:rPr>
        <w:t>[J].</w:t>
      </w:r>
      <w:r>
        <w:rPr>
          <w:spacing w:val="60"/>
          <w:w w:val="150"/>
          <w:sz w:val="18"/>
        </w:rPr>
        <w:t> </w:t>
      </w:r>
      <w:r>
        <w:rPr>
          <w:rFonts w:ascii="SimSun" w:eastAsia="SimSun" w:hint="eastAsia"/>
          <w:spacing w:val="36"/>
          <w:sz w:val="18"/>
        </w:rPr>
        <w:t>计算机工程</w:t>
      </w:r>
      <w:r>
        <w:rPr>
          <w:sz w:val="18"/>
        </w:rPr>
        <w:t>,2024,50(7):112-</w:t>
      </w:r>
      <w:r>
        <w:rPr>
          <w:spacing w:val="-4"/>
          <w:sz w:val="18"/>
        </w:rPr>
        <w:t>122.</w:t>
      </w:r>
    </w:p>
    <w:p>
      <w:pPr>
        <w:spacing w:before="92"/>
        <w:ind w:left="794" w:right="0" w:firstLine="0"/>
        <w:jc w:val="left"/>
        <w:rPr>
          <w:sz w:val="18"/>
        </w:rPr>
      </w:pPr>
      <w:r>
        <w:rPr>
          <w:sz w:val="18"/>
        </w:rPr>
        <w:t>DOI:10.19678/j.issn.1000-</w:t>
      </w:r>
      <w:r>
        <w:rPr>
          <w:spacing w:val="-2"/>
          <w:sz w:val="18"/>
        </w:rPr>
        <w:t>3428.0068020.</w:t>
      </w:r>
    </w:p>
    <w:p>
      <w:pPr>
        <w:spacing w:line="362" w:lineRule="auto" w:before="105"/>
        <w:ind w:left="369" w:right="369" w:firstLine="0"/>
        <w:jc w:val="left"/>
        <w:rPr>
          <w:sz w:val="18"/>
        </w:rPr>
      </w:pPr>
      <w:r>
        <w:rPr>
          <w:sz w:val="18"/>
        </w:rPr>
        <w:t>LIU</w:t>
      </w:r>
      <w:r>
        <w:rPr>
          <w:spacing w:val="24"/>
          <w:sz w:val="18"/>
        </w:rPr>
        <w:t> </w:t>
      </w:r>
      <w:r>
        <w:rPr>
          <w:sz w:val="18"/>
        </w:rPr>
        <w:t>J,DUAN Y X,LU Y W,et</w:t>
      </w:r>
      <w:r>
        <w:rPr>
          <w:spacing w:val="25"/>
          <w:sz w:val="18"/>
        </w:rPr>
        <w:t> </w:t>
      </w:r>
      <w:r>
        <w:rPr>
          <w:sz w:val="18"/>
        </w:rPr>
        <w:t>al.Knowledge</w:t>
      </w:r>
      <w:r>
        <w:rPr>
          <w:spacing w:val="25"/>
          <w:sz w:val="18"/>
        </w:rPr>
        <w:t> </w:t>
      </w:r>
      <w:r>
        <w:rPr>
          <w:sz w:val="18"/>
        </w:rPr>
        <w:t>graph</w:t>
      </w:r>
      <w:r>
        <w:rPr>
          <w:spacing w:val="22"/>
          <w:sz w:val="18"/>
        </w:rPr>
        <w:t> </w:t>
      </w:r>
      <w:r>
        <w:rPr>
          <w:sz w:val="18"/>
        </w:rPr>
        <w:t>completion</w:t>
      </w:r>
      <w:r>
        <w:rPr>
          <w:spacing w:val="22"/>
          <w:sz w:val="18"/>
        </w:rPr>
        <w:t> </w:t>
      </w:r>
      <w:r>
        <w:rPr>
          <w:sz w:val="18"/>
        </w:rPr>
        <w:t>with</w:t>
      </w:r>
      <w:r>
        <w:rPr>
          <w:spacing w:val="25"/>
          <w:sz w:val="18"/>
        </w:rPr>
        <w:t> </w:t>
      </w:r>
      <w:r>
        <w:rPr>
          <w:sz w:val="18"/>
        </w:rPr>
        <w:t>knowledge</w:t>
      </w:r>
      <w:r>
        <w:rPr>
          <w:spacing w:val="24"/>
          <w:sz w:val="18"/>
        </w:rPr>
        <w:t> </w:t>
      </w:r>
      <w:r>
        <w:rPr>
          <w:sz w:val="18"/>
        </w:rPr>
        <w:t>enhancement</w:t>
      </w:r>
      <w:r>
        <w:rPr>
          <w:spacing w:val="24"/>
          <w:sz w:val="18"/>
        </w:rPr>
        <w:t> </w:t>
      </w:r>
      <w:r>
        <w:rPr>
          <w:sz w:val="18"/>
        </w:rPr>
        <w:t>and</w:t>
      </w:r>
      <w:r>
        <w:rPr>
          <w:spacing w:val="25"/>
          <w:sz w:val="18"/>
        </w:rPr>
        <w:t> </w:t>
      </w:r>
      <w:r>
        <w:rPr>
          <w:sz w:val="18"/>
        </w:rPr>
        <w:t>contrastive</w:t>
      </w:r>
      <w:r>
        <w:rPr>
          <w:spacing w:val="24"/>
          <w:sz w:val="18"/>
        </w:rPr>
        <w:t> </w:t>
      </w:r>
      <w:r>
        <w:rPr>
          <w:sz w:val="18"/>
        </w:rPr>
        <w:t>learning[J].</w:t>
      </w:r>
      <w:r>
        <w:rPr>
          <w:spacing w:val="-17"/>
          <w:sz w:val="18"/>
        </w:rPr>
        <w:t> </w:t>
      </w:r>
      <w:r>
        <w:rPr>
          <w:sz w:val="18"/>
        </w:rPr>
        <w:t>Computer Engineering,2024,50(7):112-122. DOI:10.19678/j.issn.1000-3428.0068020.</w:t>
      </w:r>
    </w:p>
    <w:p>
      <w:pPr>
        <w:spacing w:line="215" w:lineRule="exact" w:before="0"/>
        <w:ind w:left="369" w:right="0" w:firstLine="0"/>
        <w:jc w:val="left"/>
        <w:rPr>
          <w:sz w:val="18"/>
        </w:rPr>
      </w:pPr>
      <w:r>
        <w:rPr>
          <w:rFonts w:ascii="Arial MT"/>
          <w:sz w:val="22"/>
        </w:rPr>
        <w:t>[67].</w:t>
      </w:r>
      <w:r>
        <w:rPr>
          <w:rFonts w:ascii="Arial MT"/>
          <w:spacing w:val="31"/>
          <w:sz w:val="22"/>
        </w:rPr>
        <w:t> </w:t>
      </w:r>
      <w:r>
        <w:rPr>
          <w:sz w:val="18"/>
        </w:rPr>
        <w:t>NICKEL</w:t>
      </w:r>
      <w:r>
        <w:rPr>
          <w:spacing w:val="21"/>
          <w:sz w:val="18"/>
        </w:rPr>
        <w:t> </w:t>
      </w:r>
      <w:r>
        <w:rPr>
          <w:sz w:val="18"/>
        </w:rPr>
        <w:t>M,</w:t>
      </w:r>
      <w:r>
        <w:rPr>
          <w:spacing w:val="25"/>
          <w:sz w:val="18"/>
        </w:rPr>
        <w:t> </w:t>
      </w:r>
      <w:r>
        <w:rPr>
          <w:sz w:val="18"/>
        </w:rPr>
        <w:t>TRESP</w:t>
      </w:r>
      <w:r>
        <w:rPr>
          <w:spacing w:val="17"/>
          <w:sz w:val="18"/>
        </w:rPr>
        <w:t> </w:t>
      </w:r>
      <w:r>
        <w:rPr>
          <w:sz w:val="18"/>
        </w:rPr>
        <w:t>V,</w:t>
      </w:r>
      <w:r>
        <w:rPr>
          <w:spacing w:val="27"/>
          <w:sz w:val="18"/>
        </w:rPr>
        <w:t> </w:t>
      </w:r>
      <w:r>
        <w:rPr>
          <w:sz w:val="18"/>
        </w:rPr>
        <w:t>KRIEGEL</w:t>
      </w:r>
      <w:r>
        <w:rPr>
          <w:spacing w:val="21"/>
          <w:sz w:val="18"/>
        </w:rPr>
        <w:t> </w:t>
      </w:r>
      <w:r>
        <w:rPr>
          <w:sz w:val="18"/>
        </w:rPr>
        <w:t>H</w:t>
      </w:r>
      <w:r>
        <w:rPr>
          <w:spacing w:val="29"/>
          <w:sz w:val="18"/>
        </w:rPr>
        <w:t> </w:t>
      </w:r>
      <w:r>
        <w:rPr>
          <w:sz w:val="18"/>
        </w:rPr>
        <w:t>P.</w:t>
      </w:r>
      <w:r>
        <w:rPr>
          <w:spacing w:val="14"/>
          <w:sz w:val="18"/>
        </w:rPr>
        <w:t> </w:t>
      </w:r>
      <w:r>
        <w:rPr>
          <w:sz w:val="18"/>
        </w:rPr>
        <w:t>A</w:t>
      </w:r>
      <w:r>
        <w:rPr>
          <w:spacing w:val="17"/>
          <w:sz w:val="18"/>
        </w:rPr>
        <w:t> </w:t>
      </w:r>
      <w:r>
        <w:rPr>
          <w:sz w:val="18"/>
        </w:rPr>
        <w:t>three-way</w:t>
      </w:r>
      <w:r>
        <w:rPr>
          <w:spacing w:val="30"/>
          <w:sz w:val="18"/>
        </w:rPr>
        <w:t> </w:t>
      </w:r>
      <w:r>
        <w:rPr>
          <w:sz w:val="18"/>
        </w:rPr>
        <w:t>model</w:t>
      </w:r>
      <w:r>
        <w:rPr>
          <w:spacing w:val="28"/>
          <w:sz w:val="18"/>
        </w:rPr>
        <w:t> </w:t>
      </w:r>
      <w:r>
        <w:rPr>
          <w:sz w:val="18"/>
        </w:rPr>
        <w:t>for</w:t>
      </w:r>
      <w:r>
        <w:rPr>
          <w:spacing w:val="29"/>
          <w:sz w:val="18"/>
        </w:rPr>
        <w:t> </w:t>
      </w:r>
      <w:r>
        <w:rPr>
          <w:sz w:val="18"/>
        </w:rPr>
        <w:t>collective</w:t>
      </w:r>
      <w:r>
        <w:rPr>
          <w:spacing w:val="27"/>
          <w:sz w:val="18"/>
        </w:rPr>
        <w:t> </w:t>
      </w:r>
      <w:r>
        <w:rPr>
          <w:sz w:val="18"/>
        </w:rPr>
        <w:t>learning</w:t>
      </w:r>
      <w:r>
        <w:rPr>
          <w:spacing w:val="29"/>
          <w:sz w:val="18"/>
        </w:rPr>
        <w:t> </w:t>
      </w:r>
      <w:r>
        <w:rPr>
          <w:sz w:val="18"/>
        </w:rPr>
        <w:t>on</w:t>
      </w:r>
      <w:r>
        <w:rPr>
          <w:spacing w:val="28"/>
          <w:sz w:val="18"/>
        </w:rPr>
        <w:t> </w:t>
      </w:r>
      <w:r>
        <w:rPr>
          <w:sz w:val="18"/>
        </w:rPr>
        <w:t>multi-relational</w:t>
      </w:r>
      <w:r>
        <w:rPr>
          <w:spacing w:val="27"/>
          <w:sz w:val="18"/>
        </w:rPr>
        <w:t> </w:t>
      </w:r>
      <w:r>
        <w:rPr>
          <w:sz w:val="18"/>
        </w:rPr>
        <w:t>data[C]//Icml.</w:t>
      </w:r>
      <w:r>
        <w:rPr>
          <w:spacing w:val="30"/>
          <w:sz w:val="18"/>
        </w:rPr>
        <w:t> </w:t>
      </w:r>
      <w:r>
        <w:rPr>
          <w:spacing w:val="-2"/>
          <w:sz w:val="18"/>
        </w:rPr>
        <w:t>2011,</w:t>
      </w:r>
    </w:p>
    <w:p>
      <w:pPr>
        <w:spacing w:before="97"/>
        <w:ind w:left="794" w:right="0" w:firstLine="0"/>
        <w:jc w:val="left"/>
        <w:rPr>
          <w:sz w:val="18"/>
        </w:rPr>
      </w:pPr>
      <w:r>
        <w:rPr>
          <w:sz w:val="18"/>
        </w:rPr>
        <w:t>11(10.5555):</w:t>
      </w:r>
      <w:r>
        <w:rPr>
          <w:spacing w:val="33"/>
          <w:sz w:val="18"/>
        </w:rPr>
        <w:t> </w:t>
      </w:r>
      <w:r>
        <w:rPr>
          <w:sz w:val="18"/>
        </w:rPr>
        <w:t>3104482-</w:t>
      </w:r>
      <w:r>
        <w:rPr>
          <w:spacing w:val="-2"/>
          <w:sz w:val="18"/>
        </w:rPr>
        <w:t>3104584.</w:t>
      </w:r>
    </w:p>
    <w:p>
      <w:pPr>
        <w:spacing w:line="331" w:lineRule="auto" w:before="68"/>
        <w:ind w:left="794" w:right="0" w:hanging="425"/>
        <w:jc w:val="left"/>
        <w:rPr>
          <w:sz w:val="18"/>
        </w:rPr>
      </w:pPr>
      <w:r>
        <w:rPr>
          <w:rFonts w:ascii="Arial MT"/>
          <w:sz w:val="22"/>
        </w:rPr>
        <w:t>[68].</w:t>
      </w:r>
      <w:r>
        <w:rPr>
          <w:rFonts w:ascii="Arial MT"/>
          <w:spacing w:val="-8"/>
          <w:sz w:val="22"/>
        </w:rPr>
        <w:t> </w:t>
      </w:r>
      <w:r>
        <w:rPr>
          <w:sz w:val="18"/>
        </w:rPr>
        <w:t>YANG</w:t>
      </w:r>
      <w:r>
        <w:rPr>
          <w:spacing w:val="-1"/>
          <w:sz w:val="18"/>
        </w:rPr>
        <w:t> </w:t>
      </w:r>
      <w:r>
        <w:rPr>
          <w:sz w:val="18"/>
        </w:rPr>
        <w:t>B,</w:t>
      </w:r>
      <w:r>
        <w:rPr>
          <w:spacing w:val="-8"/>
          <w:sz w:val="18"/>
        </w:rPr>
        <w:t> </w:t>
      </w:r>
      <w:r>
        <w:rPr>
          <w:sz w:val="18"/>
        </w:rPr>
        <w:t>YIH</w:t>
      </w:r>
      <w:r>
        <w:rPr>
          <w:spacing w:val="-4"/>
          <w:sz w:val="18"/>
        </w:rPr>
        <w:t> </w:t>
      </w:r>
      <w:r>
        <w:rPr>
          <w:sz w:val="18"/>
        </w:rPr>
        <w:t>W, HE</w:t>
      </w:r>
      <w:r>
        <w:rPr>
          <w:spacing w:val="-1"/>
          <w:sz w:val="18"/>
        </w:rPr>
        <w:t> </w:t>
      </w:r>
      <w:r>
        <w:rPr>
          <w:sz w:val="18"/>
        </w:rPr>
        <w:t>X,</w:t>
      </w:r>
      <w:r>
        <w:rPr>
          <w:spacing w:val="-1"/>
          <w:sz w:val="18"/>
        </w:rPr>
        <w:t> </w:t>
      </w:r>
      <w:r>
        <w:rPr>
          <w:sz w:val="18"/>
        </w:rPr>
        <w:t>et</w:t>
      </w:r>
      <w:r>
        <w:rPr>
          <w:spacing w:val="-2"/>
          <w:sz w:val="18"/>
        </w:rPr>
        <w:t> </w:t>
      </w:r>
      <w:r>
        <w:rPr>
          <w:sz w:val="18"/>
        </w:rPr>
        <w:t>al.</w:t>
      </w:r>
      <w:r>
        <w:rPr>
          <w:spacing w:val="-1"/>
          <w:sz w:val="18"/>
        </w:rPr>
        <w:t> </w:t>
      </w:r>
      <w:r>
        <w:rPr>
          <w:sz w:val="18"/>
        </w:rPr>
        <w:t>Embedding</w:t>
      </w:r>
      <w:r>
        <w:rPr>
          <w:spacing w:val="-2"/>
          <w:sz w:val="18"/>
        </w:rPr>
        <w:t> </w:t>
      </w:r>
      <w:r>
        <w:rPr>
          <w:sz w:val="18"/>
        </w:rPr>
        <w:t>entities</w:t>
      </w:r>
      <w:r>
        <w:rPr>
          <w:spacing w:val="-5"/>
          <w:sz w:val="18"/>
        </w:rPr>
        <w:t> </w:t>
      </w:r>
      <w:r>
        <w:rPr>
          <w:sz w:val="18"/>
        </w:rPr>
        <w:t>and</w:t>
      </w:r>
      <w:r>
        <w:rPr>
          <w:spacing w:val="-2"/>
          <w:sz w:val="18"/>
        </w:rPr>
        <w:t> </w:t>
      </w:r>
      <w:r>
        <w:rPr>
          <w:sz w:val="18"/>
        </w:rPr>
        <w:t>relations</w:t>
      </w:r>
      <w:r>
        <w:rPr>
          <w:spacing w:val="-2"/>
          <w:sz w:val="18"/>
        </w:rPr>
        <w:t> </w:t>
      </w:r>
      <w:r>
        <w:rPr>
          <w:sz w:val="18"/>
        </w:rPr>
        <w:t>for</w:t>
      </w:r>
      <w:r>
        <w:rPr>
          <w:spacing w:val="-2"/>
          <w:sz w:val="18"/>
        </w:rPr>
        <w:t> </w:t>
      </w:r>
      <w:r>
        <w:rPr>
          <w:sz w:val="18"/>
        </w:rPr>
        <w:t>learning</w:t>
      </w:r>
      <w:r>
        <w:rPr>
          <w:spacing w:val="-2"/>
          <w:sz w:val="18"/>
        </w:rPr>
        <w:t> </w:t>
      </w:r>
      <w:r>
        <w:rPr>
          <w:sz w:val="18"/>
        </w:rPr>
        <w:t>and</w:t>
      </w:r>
      <w:r>
        <w:rPr>
          <w:spacing w:val="-4"/>
          <w:sz w:val="18"/>
        </w:rPr>
        <w:t> </w:t>
      </w:r>
      <w:r>
        <w:rPr>
          <w:sz w:val="18"/>
        </w:rPr>
        <w:t>inference</w:t>
      </w:r>
      <w:r>
        <w:rPr>
          <w:spacing w:val="-1"/>
          <w:sz w:val="18"/>
        </w:rPr>
        <w:t> </w:t>
      </w:r>
      <w:r>
        <w:rPr>
          <w:sz w:val="18"/>
        </w:rPr>
        <w:t>in</w:t>
      </w:r>
      <w:r>
        <w:rPr>
          <w:spacing w:val="-2"/>
          <w:sz w:val="18"/>
        </w:rPr>
        <w:t> </w:t>
      </w:r>
      <w:r>
        <w:rPr>
          <w:sz w:val="18"/>
        </w:rPr>
        <w:t>knowledge</w:t>
      </w:r>
      <w:r>
        <w:rPr>
          <w:spacing w:val="-1"/>
          <w:sz w:val="18"/>
        </w:rPr>
        <w:t> </w:t>
      </w:r>
      <w:r>
        <w:rPr>
          <w:sz w:val="18"/>
        </w:rPr>
        <w:t>bases[J].</w:t>
      </w:r>
      <w:r>
        <w:rPr>
          <w:spacing w:val="-1"/>
          <w:sz w:val="18"/>
        </w:rPr>
        <w:t> </w:t>
      </w:r>
      <w:r>
        <w:rPr>
          <w:sz w:val="18"/>
        </w:rPr>
        <w:t>arXiv</w:t>
      </w:r>
      <w:r>
        <w:rPr>
          <w:spacing w:val="-2"/>
          <w:sz w:val="18"/>
        </w:rPr>
        <w:t> </w:t>
      </w:r>
      <w:r>
        <w:rPr>
          <w:sz w:val="18"/>
        </w:rPr>
        <w:t>preprint arXiv:1412.6575, 2014.</w:t>
      </w:r>
    </w:p>
    <w:p>
      <w:pPr>
        <w:spacing w:line="331" w:lineRule="auto" w:before="0"/>
        <w:ind w:left="794" w:right="0" w:hanging="425"/>
        <w:jc w:val="left"/>
        <w:rPr>
          <w:sz w:val="18"/>
        </w:rPr>
      </w:pPr>
      <w:r>
        <w:rPr>
          <w:rFonts w:ascii="Arial MT"/>
          <w:sz w:val="22"/>
        </w:rPr>
        <w:t>[69]. </w:t>
      </w:r>
      <w:r>
        <w:rPr>
          <w:sz w:val="18"/>
        </w:rPr>
        <w:t>TROUILLON T, WELBL J, RIEDEL S, et al. Complex embeddings for simple link prediction[C]//International conference on machine learning. PMLR, 2016: 2071-2080.</w:t>
      </w:r>
    </w:p>
    <w:p>
      <w:pPr>
        <w:spacing w:line="331" w:lineRule="auto" w:before="0"/>
        <w:ind w:left="794" w:right="375" w:hanging="425"/>
        <w:jc w:val="both"/>
        <w:rPr>
          <w:sz w:val="18"/>
        </w:rPr>
      </w:pPr>
      <w:r>
        <w:rPr>
          <w:rFonts w:ascii="Arial MT" w:hAnsi="Arial MT"/>
          <w:sz w:val="22"/>
        </w:rPr>
        <w:t>[70]. </w:t>
      </w:r>
      <w:r>
        <w:rPr>
          <w:sz w:val="18"/>
        </w:rPr>
        <w:t>BALAŽEVIĆ I, ALLEN C, HOSPEDALES T M. Tucker: Tensor factorization for knowledge graph completion[J]. arXiv preprint arXiv:1901.09590, 2019.</w:t>
      </w:r>
    </w:p>
    <w:p>
      <w:pPr>
        <w:spacing w:line="331" w:lineRule="auto" w:before="0"/>
        <w:ind w:left="794" w:right="381" w:hanging="425"/>
        <w:jc w:val="both"/>
        <w:rPr>
          <w:sz w:val="18"/>
        </w:rPr>
      </w:pPr>
      <w:r>
        <w:rPr>
          <w:rFonts w:ascii="Arial MT"/>
          <w:sz w:val="22"/>
        </w:rPr>
        <w:t>[71]. </w:t>
      </w:r>
      <w:r>
        <w:rPr>
          <w:sz w:val="18"/>
        </w:rPr>
        <w:t>YUE L, REN Y, ZENG Y, et al. Two-layer Tensor Decomposition for Temporal Knowledge Graph Completion[J]. Expert Systems with Applications, 2025: 127953.</w:t>
      </w:r>
    </w:p>
    <w:p>
      <w:pPr>
        <w:spacing w:line="331" w:lineRule="auto" w:before="0"/>
        <w:ind w:left="794" w:right="381" w:hanging="425"/>
        <w:jc w:val="both"/>
        <w:rPr>
          <w:sz w:val="18"/>
        </w:rPr>
      </w:pPr>
      <w:r>
        <w:rPr>
          <w:rFonts w:ascii="Arial MT"/>
          <w:sz w:val="22"/>
        </w:rPr>
        <w:t>[72]. </w:t>
      </w:r>
      <w:r>
        <w:rPr>
          <w:sz w:val="18"/>
        </w:rPr>
        <w:t>LIU R, WANG X, XIE S, et al. FL-Evo: Jointly modeling fact and logic evolution patterns for temporal knowledge graph reasoning[J]. Expert Systems with Applications, 2025, 286: 128081.</w:t>
      </w:r>
    </w:p>
    <w:p>
      <w:pPr>
        <w:spacing w:line="345" w:lineRule="auto" w:before="0"/>
        <w:ind w:left="794" w:right="372" w:hanging="425"/>
        <w:jc w:val="both"/>
        <w:rPr>
          <w:sz w:val="18"/>
        </w:rPr>
      </w:pPr>
      <w:r>
        <w:rPr>
          <w:rFonts w:ascii="Arial MT"/>
          <w:sz w:val="22"/>
        </w:rPr>
        <w:t>[73]. </w:t>
      </w:r>
      <w:r>
        <w:rPr>
          <w:sz w:val="18"/>
        </w:rPr>
        <w:t>SHEN X, ZHANG Y. A knowledge graph recommendation approach incorporating contrastive and relationship learning[J].</w:t>
      </w:r>
      <w:r>
        <w:rPr>
          <w:spacing w:val="40"/>
          <w:sz w:val="18"/>
        </w:rPr>
        <w:t> </w:t>
      </w:r>
      <w:r>
        <w:rPr>
          <w:sz w:val="18"/>
        </w:rPr>
        <w:t>IEEE Access, 2023, 11: 99628-99637.Zhang Q, Wang R, Yang J, et al. Knowledge graph embedding by reflection transformation[J]. Knowledge-based systems, 2022, 238: 107861.</w:t>
      </w:r>
    </w:p>
    <w:p>
      <w:pPr>
        <w:spacing w:after="0" w:line="345" w:lineRule="auto"/>
        <w:jc w:val="both"/>
        <w:rPr>
          <w:sz w:val="18"/>
        </w:rPr>
        <w:sectPr>
          <w:pgSz w:w="11420" w:h="15630"/>
          <w:pgMar w:header="819" w:footer="0" w:top="1160" w:bottom="280" w:left="425" w:right="425"/>
        </w:sectPr>
      </w:pPr>
    </w:p>
    <w:p>
      <w:pPr>
        <w:spacing w:line="240" w:lineRule="auto" w:before="0"/>
        <w:rPr>
          <w:sz w:val="18"/>
        </w:rPr>
      </w:pPr>
    </w:p>
    <w:p>
      <w:pPr>
        <w:spacing w:line="240" w:lineRule="auto" w:before="0"/>
        <w:rPr>
          <w:sz w:val="18"/>
        </w:rPr>
      </w:pPr>
    </w:p>
    <w:p>
      <w:pPr>
        <w:spacing w:line="240" w:lineRule="auto" w:before="5"/>
        <w:rPr>
          <w:sz w:val="18"/>
        </w:rPr>
      </w:pPr>
    </w:p>
    <w:p>
      <w:pPr>
        <w:spacing w:line="331" w:lineRule="auto" w:before="0"/>
        <w:ind w:left="794" w:right="374" w:hanging="425"/>
        <w:jc w:val="both"/>
        <w:rPr>
          <w:sz w:val="18"/>
        </w:rPr>
      </w:pPr>
      <w:r>
        <w:rPr>
          <w:rFonts w:ascii="Arial MT"/>
          <w:sz w:val="22"/>
        </w:rPr>
        <w:t>[74]. </w:t>
      </w:r>
      <w:r>
        <w:rPr>
          <w:sz w:val="18"/>
        </w:rPr>
        <w:t>YAO Y, ZHANG Z, XU Y, et al. Data augmentation for few-shot knowledge graph completion from hierarchical perspective[C]//Proceedings of the 29th International Conference on Computational Linguistics. 2022: 2494</w:t>
      </w:r>
      <w:r>
        <w:rPr>
          <w:spacing w:val="-14"/>
          <w:sz w:val="18"/>
        </w:rPr>
        <w:t> </w:t>
      </w:r>
      <w:r>
        <w:rPr>
          <w:sz w:val="18"/>
        </w:rPr>
        <w:t>-2503.</w:t>
      </w:r>
    </w:p>
    <w:p>
      <w:pPr>
        <w:spacing w:line="331" w:lineRule="auto" w:before="0"/>
        <w:ind w:left="794" w:right="373" w:hanging="425"/>
        <w:jc w:val="both"/>
        <w:rPr>
          <w:sz w:val="18"/>
        </w:rPr>
      </w:pPr>
      <w:r>
        <w:rPr>
          <w:rFonts w:ascii="Arial MT"/>
          <w:sz w:val="22"/>
        </w:rPr>
        <w:t>[75]. </w:t>
      </w:r>
      <w:r>
        <w:rPr>
          <w:sz w:val="18"/>
        </w:rPr>
        <w:t>WANG Z, ZHANG J, FENG J, et al. Knowledge graph embedding by translating on hyperplanes[C]//Proceedings of the</w:t>
      </w:r>
      <w:r>
        <w:rPr>
          <w:spacing w:val="-4"/>
          <w:sz w:val="18"/>
        </w:rPr>
        <w:t> </w:t>
      </w:r>
      <w:r>
        <w:rPr>
          <w:sz w:val="18"/>
        </w:rPr>
        <w:t>AAAI conference on artificial intelligence. 2014, 28(1).</w:t>
      </w:r>
    </w:p>
    <w:p>
      <w:pPr>
        <w:spacing w:line="331" w:lineRule="auto" w:before="0"/>
        <w:ind w:left="794" w:right="370" w:hanging="425"/>
        <w:jc w:val="both"/>
        <w:rPr>
          <w:sz w:val="18"/>
        </w:rPr>
      </w:pPr>
      <w:r>
        <w:rPr>
          <w:rFonts w:ascii="Arial MT"/>
          <w:sz w:val="22"/>
        </w:rPr>
        <w:t>[76].</w:t>
      </w:r>
      <w:r>
        <w:rPr>
          <w:rFonts w:ascii="Arial MT"/>
          <w:spacing w:val="-1"/>
          <w:sz w:val="22"/>
        </w:rPr>
        <w:t> </w:t>
      </w:r>
      <w:r>
        <w:rPr>
          <w:sz w:val="18"/>
        </w:rPr>
        <w:t>BORDES</w:t>
      </w:r>
      <w:r>
        <w:rPr>
          <w:spacing w:val="-9"/>
          <w:sz w:val="18"/>
        </w:rPr>
        <w:t> </w:t>
      </w:r>
      <w:r>
        <w:rPr>
          <w:sz w:val="18"/>
        </w:rPr>
        <w:t>A, USUNIER N, GARCIA-DURAN</w:t>
      </w:r>
      <w:r>
        <w:rPr>
          <w:spacing w:val="-5"/>
          <w:sz w:val="18"/>
        </w:rPr>
        <w:t> </w:t>
      </w:r>
      <w:r>
        <w:rPr>
          <w:sz w:val="18"/>
        </w:rPr>
        <w:t>A, et al.</w:t>
      </w:r>
      <w:r>
        <w:rPr>
          <w:spacing w:val="-2"/>
          <w:sz w:val="18"/>
        </w:rPr>
        <w:t> </w:t>
      </w:r>
      <w:r>
        <w:rPr>
          <w:sz w:val="18"/>
        </w:rPr>
        <w:t>Translating embeddings for modeling multi-relational data[J].</w:t>
      </w:r>
      <w:r>
        <w:rPr>
          <w:spacing w:val="-5"/>
          <w:sz w:val="18"/>
        </w:rPr>
        <w:t> </w:t>
      </w:r>
      <w:r>
        <w:rPr>
          <w:sz w:val="18"/>
        </w:rPr>
        <w:t>Advances in neural information processing systems, 2013, 26.</w:t>
      </w:r>
    </w:p>
    <w:p>
      <w:pPr>
        <w:spacing w:line="331" w:lineRule="auto" w:before="0"/>
        <w:ind w:left="794" w:right="390" w:hanging="425"/>
        <w:jc w:val="both"/>
        <w:rPr>
          <w:sz w:val="18"/>
        </w:rPr>
      </w:pPr>
      <w:r>
        <w:rPr>
          <w:sz w:val="18"/>
        </w:rPr>
        <mc:AlternateContent>
          <mc:Choice Requires="wps">
            <w:drawing>
              <wp:anchor distT="0" distB="0" distL="0" distR="0" allowOverlap="1" layoutInCell="1" locked="0" behindDoc="1" simplePos="0" relativeHeight="485535232">
                <wp:simplePos x="0" y="0"/>
                <wp:positionH relativeFrom="page">
                  <wp:posOffset>1689100</wp:posOffset>
                </wp:positionH>
                <wp:positionV relativeFrom="paragraph">
                  <wp:posOffset>44586</wp:posOffset>
                </wp:positionV>
                <wp:extent cx="4134485" cy="417830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510723pt;width:325.55pt;height:329pt;mso-position-horizontal-relative:page;mso-position-vertical-relative:paragraph;z-index:-17781248" id="docshape413" coordorigin="2660,70" coordsize="6511,6580" path="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e" filled="false" stroked="true" strokeweight="1pt" strokecolor="#00ff00">
                <v:path arrowok="t"/>
                <v:stroke dashstyle="solid"/>
                <w10:wrap type="none"/>
              </v:shape>
            </w:pict>
          </mc:Fallback>
        </mc:AlternateContent>
      </w:r>
      <w:r>
        <w:rPr>
          <w:rFonts w:ascii="Arial MT"/>
          <w:sz w:val="22"/>
        </w:rPr>
        <w:t>[77]. </w:t>
      </w:r>
      <w:r>
        <w:rPr>
          <w:sz w:val="18"/>
        </w:rPr>
        <w:t>LIN Y, LIU Z, SUN M, et al. Learning entity and relation embeddings for knowledge graph completion[C]//Proceedings of the AAAI conference on artificial intelligence. 2015, 29(1).</w:t>
      </w:r>
    </w:p>
    <w:p>
      <w:pPr>
        <w:spacing w:line="331" w:lineRule="auto" w:before="0"/>
        <w:ind w:left="794" w:right="378" w:hanging="425"/>
        <w:jc w:val="both"/>
        <w:rPr>
          <w:sz w:val="18"/>
        </w:rPr>
      </w:pPr>
      <w:r>
        <w:rPr>
          <w:rFonts w:ascii="Arial MT"/>
          <w:sz w:val="22"/>
        </w:rPr>
        <w:t>[78]. </w:t>
      </w:r>
      <w:r>
        <w:rPr>
          <w:sz w:val="18"/>
        </w:rPr>
        <w:t>JI G, LIU K, HE S, et al. Knowledge graph completion with adaptive sparse transfer matrix[C]//Proceedings of the AAAI conference on artificial intelligence. 2016, 30(1).</w:t>
      </w:r>
    </w:p>
    <w:p>
      <w:pPr>
        <w:spacing w:line="331" w:lineRule="auto" w:before="0"/>
        <w:ind w:left="794" w:right="382" w:hanging="425"/>
        <w:jc w:val="both"/>
        <w:rPr>
          <w:sz w:val="18"/>
        </w:rPr>
      </w:pPr>
      <w:r>
        <w:rPr>
          <w:rFonts w:ascii="Arial MT"/>
          <w:sz w:val="22"/>
        </w:rPr>
        <w:t>[79].</w:t>
      </w:r>
      <w:r>
        <w:rPr>
          <w:rFonts w:ascii="Arial MT"/>
          <w:spacing w:val="-7"/>
          <w:sz w:val="22"/>
        </w:rPr>
        <w:t> </w:t>
      </w:r>
      <w:r>
        <w:rPr>
          <w:sz w:val="18"/>
        </w:rPr>
        <w:t>.LIU</w:t>
      </w:r>
      <w:r>
        <w:rPr>
          <w:spacing w:val="-4"/>
          <w:sz w:val="18"/>
        </w:rPr>
        <w:t> </w:t>
      </w:r>
      <w:r>
        <w:rPr>
          <w:sz w:val="18"/>
        </w:rPr>
        <w:t>Y, MA</w:t>
      </w:r>
      <w:r>
        <w:rPr>
          <w:spacing w:val="-12"/>
          <w:sz w:val="18"/>
        </w:rPr>
        <w:t> </w:t>
      </w:r>
      <w:r>
        <w:rPr>
          <w:sz w:val="18"/>
        </w:rPr>
        <w:t>Y, MAO Z, et al.</w:t>
      </w:r>
      <w:r>
        <w:rPr>
          <w:spacing w:val="-2"/>
          <w:sz w:val="18"/>
        </w:rPr>
        <w:t> </w:t>
      </w:r>
      <w:r>
        <w:rPr>
          <w:sz w:val="18"/>
        </w:rPr>
        <w:t>TD-GAT: Graph neural network for fault diagnosis knowledge graph[C]//2021 China</w:t>
      </w:r>
      <w:r>
        <w:rPr>
          <w:spacing w:val="-7"/>
          <w:sz w:val="18"/>
        </w:rPr>
        <w:t> </w:t>
      </w:r>
      <w:r>
        <w:rPr>
          <w:sz w:val="18"/>
        </w:rPr>
        <w:t>Automation Congress (CAC). IEEE, 2021: 1734-1739.</w:t>
      </w:r>
    </w:p>
    <w:p>
      <w:pPr>
        <w:spacing w:line="331" w:lineRule="auto" w:before="0"/>
        <w:ind w:left="794" w:right="389" w:hanging="425"/>
        <w:jc w:val="both"/>
        <w:rPr>
          <w:sz w:val="18"/>
        </w:rPr>
      </w:pPr>
      <w:r>
        <w:rPr>
          <w:rFonts w:ascii="Arial MT"/>
          <w:sz w:val="22"/>
        </w:rPr>
        <w:t>[80]. </w:t>
      </w:r>
      <w:r>
        <w:rPr>
          <w:sz w:val="18"/>
        </w:rPr>
        <w:t>CHAO L, HE J, WANG T, et al. Pairre: Knowledge graph embeddings via paired relation vectors[J]. arXiv preprint arXiv:2011.03798, 2020.</w:t>
      </w:r>
    </w:p>
    <w:p>
      <w:pPr>
        <w:spacing w:line="331" w:lineRule="auto" w:before="0"/>
        <w:ind w:left="794" w:right="371" w:hanging="425"/>
        <w:jc w:val="both"/>
        <w:rPr>
          <w:sz w:val="18"/>
        </w:rPr>
      </w:pPr>
      <w:r>
        <w:rPr>
          <w:rFonts w:ascii="Arial MT"/>
          <w:sz w:val="22"/>
        </w:rPr>
        <w:t>[81]. </w:t>
      </w:r>
      <w:r>
        <w:rPr>
          <w:sz w:val="18"/>
        </w:rPr>
        <w:t>SUN Z, DENG Z H, NIE J Y, et al. Rotate: Knowledge graph embedding by relational rotation </w:t>
      </w:r>
      <w:r>
        <w:rPr>
          <w:spacing w:val="9"/>
          <w:sz w:val="18"/>
        </w:rPr>
        <w:t>in </w:t>
      </w:r>
      <w:r>
        <w:rPr>
          <w:sz w:val="18"/>
        </w:rPr>
        <w:t>complex space[J]. arXiv preprint arXiv:1902.10197, 2019.</w:t>
      </w:r>
    </w:p>
    <w:p>
      <w:pPr>
        <w:spacing w:line="331" w:lineRule="auto" w:before="0"/>
        <w:ind w:left="794" w:right="323" w:hanging="425"/>
        <w:jc w:val="both"/>
        <w:rPr>
          <w:sz w:val="18"/>
        </w:rPr>
      </w:pPr>
      <w:r>
        <w:rPr>
          <w:rFonts w:ascii="Arial MT"/>
          <w:sz w:val="22"/>
        </w:rPr>
        <w:t>[82].</w:t>
      </w:r>
      <w:r>
        <w:rPr>
          <w:rFonts w:ascii="Arial MT"/>
          <w:spacing w:val="-7"/>
          <w:sz w:val="22"/>
        </w:rPr>
        <w:t> </w:t>
      </w:r>
      <w:r>
        <w:rPr>
          <w:sz w:val="18"/>
        </w:rPr>
        <w:t>HUANG X,</w:t>
      </w:r>
      <w:r>
        <w:rPr>
          <w:spacing w:val="-4"/>
          <w:sz w:val="18"/>
        </w:rPr>
        <w:t> </w:t>
      </w:r>
      <w:r>
        <w:rPr>
          <w:sz w:val="18"/>
        </w:rPr>
        <w:t>TANG</w:t>
      </w:r>
      <w:r>
        <w:rPr>
          <w:spacing w:val="-2"/>
          <w:sz w:val="18"/>
        </w:rPr>
        <w:t> </w:t>
      </w:r>
      <w:r>
        <w:rPr>
          <w:sz w:val="18"/>
        </w:rPr>
        <w:t>J,</w:t>
      </w:r>
      <w:r>
        <w:rPr>
          <w:spacing w:val="-4"/>
          <w:sz w:val="18"/>
        </w:rPr>
        <w:t> </w:t>
      </w:r>
      <w:r>
        <w:rPr>
          <w:sz w:val="18"/>
        </w:rPr>
        <w:t>TAN Z,</w:t>
      </w:r>
      <w:r>
        <w:rPr>
          <w:spacing w:val="-2"/>
          <w:sz w:val="18"/>
        </w:rPr>
        <w:t> </w:t>
      </w:r>
      <w:r>
        <w:rPr>
          <w:sz w:val="18"/>
        </w:rPr>
        <w:t>et</w:t>
      </w:r>
      <w:r>
        <w:rPr>
          <w:spacing w:val="-2"/>
          <w:sz w:val="18"/>
        </w:rPr>
        <w:t> </w:t>
      </w:r>
      <w:r>
        <w:rPr>
          <w:sz w:val="18"/>
        </w:rPr>
        <w:t>al. Knowledge</w:t>
      </w:r>
      <w:r>
        <w:rPr>
          <w:spacing w:val="-2"/>
          <w:sz w:val="18"/>
        </w:rPr>
        <w:t> </w:t>
      </w:r>
      <w:r>
        <w:rPr>
          <w:sz w:val="18"/>
        </w:rPr>
        <w:t>graph</w:t>
      </w:r>
      <w:r>
        <w:rPr>
          <w:spacing w:val="-3"/>
          <w:sz w:val="18"/>
        </w:rPr>
        <w:t> </w:t>
      </w:r>
      <w:r>
        <w:rPr>
          <w:sz w:val="18"/>
        </w:rPr>
        <w:t>embedding</w:t>
      </w:r>
      <w:r>
        <w:rPr>
          <w:spacing w:val="-2"/>
          <w:sz w:val="18"/>
        </w:rPr>
        <w:t> </w:t>
      </w:r>
      <w:r>
        <w:rPr>
          <w:sz w:val="18"/>
        </w:rPr>
        <w:t>by relational</w:t>
      </w:r>
      <w:r>
        <w:rPr>
          <w:spacing w:val="-2"/>
          <w:sz w:val="18"/>
        </w:rPr>
        <w:t> </w:t>
      </w:r>
      <w:r>
        <w:rPr>
          <w:sz w:val="18"/>
        </w:rPr>
        <w:t>and</w:t>
      </w:r>
      <w:r>
        <w:rPr>
          <w:spacing w:val="-2"/>
          <w:sz w:val="18"/>
        </w:rPr>
        <w:t> </w:t>
      </w:r>
      <w:r>
        <w:rPr>
          <w:sz w:val="18"/>
        </w:rPr>
        <w:t>entity rotation[J].</w:t>
      </w:r>
      <w:r>
        <w:rPr>
          <w:spacing w:val="-2"/>
          <w:sz w:val="18"/>
        </w:rPr>
        <w:t> </w:t>
      </w:r>
      <w:r>
        <w:rPr>
          <w:sz w:val="18"/>
        </w:rPr>
        <w:t>Knowledge-Based</w:t>
      </w:r>
      <w:r>
        <w:rPr>
          <w:spacing w:val="-2"/>
          <w:sz w:val="18"/>
        </w:rPr>
        <w:t> </w:t>
      </w:r>
      <w:r>
        <w:rPr>
          <w:sz w:val="18"/>
        </w:rPr>
        <w:t>Systems, 2021, 229: 107310.</w:t>
      </w:r>
    </w:p>
    <w:p>
      <w:pPr>
        <w:spacing w:line="331" w:lineRule="auto" w:before="0"/>
        <w:ind w:left="794" w:right="380" w:hanging="425"/>
        <w:jc w:val="both"/>
        <w:rPr>
          <w:sz w:val="18"/>
        </w:rPr>
      </w:pPr>
      <w:r>
        <w:rPr>
          <w:rFonts w:ascii="Arial MT"/>
          <w:sz w:val="22"/>
        </w:rPr>
        <w:t>[83]. </w:t>
      </w:r>
      <w:r>
        <w:rPr>
          <w:sz w:val="18"/>
        </w:rPr>
        <w:t>ZHANG S, TAY Y, YAO L, et al. Quaternion knowledge graph embeddings[J]. Advances in neural information processing systems, 2019, 32.</w:t>
      </w:r>
    </w:p>
    <w:p>
      <w:pPr>
        <w:spacing w:line="331" w:lineRule="auto" w:before="0"/>
        <w:ind w:left="794" w:right="378" w:hanging="425"/>
        <w:jc w:val="both"/>
        <w:rPr>
          <w:sz w:val="18"/>
        </w:rPr>
      </w:pPr>
      <w:r>
        <w:rPr>
          <w:rFonts w:ascii="Arial MT"/>
          <w:sz w:val="22"/>
        </w:rPr>
        <w:t>[84].</w:t>
      </w:r>
      <w:r>
        <w:rPr>
          <w:rFonts w:ascii="Arial MT"/>
          <w:spacing w:val="-9"/>
          <w:sz w:val="22"/>
        </w:rPr>
        <w:t> </w:t>
      </w:r>
      <w:r>
        <w:rPr>
          <w:sz w:val="18"/>
        </w:rPr>
        <w:t>ZHANG</w:t>
      </w:r>
      <w:r>
        <w:rPr>
          <w:spacing w:val="-1"/>
          <w:sz w:val="18"/>
        </w:rPr>
        <w:t> </w:t>
      </w:r>
      <w:r>
        <w:rPr>
          <w:sz w:val="18"/>
        </w:rPr>
        <w:t>Z, CAI</w:t>
      </w:r>
      <w:r>
        <w:rPr>
          <w:spacing w:val="-1"/>
          <w:sz w:val="18"/>
        </w:rPr>
        <w:t> </w:t>
      </w:r>
      <w:r>
        <w:rPr>
          <w:sz w:val="18"/>
        </w:rPr>
        <w:t>J,</w:t>
      </w:r>
      <w:r>
        <w:rPr>
          <w:spacing w:val="-2"/>
          <w:sz w:val="18"/>
        </w:rPr>
        <w:t> </w:t>
      </w:r>
      <w:r>
        <w:rPr>
          <w:sz w:val="18"/>
        </w:rPr>
        <w:t>ZHANG</w:t>
      </w:r>
      <w:r>
        <w:rPr>
          <w:spacing w:val="-7"/>
          <w:sz w:val="18"/>
        </w:rPr>
        <w:t> </w:t>
      </w:r>
      <w:r>
        <w:rPr>
          <w:sz w:val="18"/>
        </w:rPr>
        <w:t>Y,</w:t>
      </w:r>
      <w:r>
        <w:rPr>
          <w:spacing w:val="-2"/>
          <w:sz w:val="18"/>
        </w:rPr>
        <w:t> </w:t>
      </w:r>
      <w:r>
        <w:rPr>
          <w:sz w:val="18"/>
        </w:rPr>
        <w:t>et</w:t>
      </w:r>
      <w:r>
        <w:rPr>
          <w:spacing w:val="-2"/>
          <w:sz w:val="18"/>
        </w:rPr>
        <w:t> </w:t>
      </w:r>
      <w:r>
        <w:rPr>
          <w:sz w:val="18"/>
        </w:rPr>
        <w:t>al.</w:t>
      </w:r>
      <w:r>
        <w:rPr>
          <w:spacing w:val="-2"/>
          <w:sz w:val="18"/>
        </w:rPr>
        <w:t> </w:t>
      </w:r>
      <w:r>
        <w:rPr>
          <w:sz w:val="18"/>
        </w:rPr>
        <w:t>Learning</w:t>
      </w:r>
      <w:r>
        <w:rPr>
          <w:spacing w:val="-2"/>
          <w:sz w:val="18"/>
        </w:rPr>
        <w:t> </w:t>
      </w:r>
      <w:r>
        <w:rPr>
          <w:sz w:val="18"/>
        </w:rPr>
        <w:t>hierarchy-aware</w:t>
      </w:r>
      <w:r>
        <w:rPr>
          <w:spacing w:val="-2"/>
          <w:sz w:val="18"/>
        </w:rPr>
        <w:t> </w:t>
      </w:r>
      <w:r>
        <w:rPr>
          <w:sz w:val="18"/>
        </w:rPr>
        <w:t>knowledge</w:t>
      </w:r>
      <w:r>
        <w:rPr>
          <w:spacing w:val="-2"/>
          <w:sz w:val="18"/>
        </w:rPr>
        <w:t> </w:t>
      </w:r>
      <w:r>
        <w:rPr>
          <w:sz w:val="18"/>
        </w:rPr>
        <w:t>graph</w:t>
      </w:r>
      <w:r>
        <w:rPr>
          <w:spacing w:val="-2"/>
          <w:sz w:val="18"/>
        </w:rPr>
        <w:t> </w:t>
      </w:r>
      <w:r>
        <w:rPr>
          <w:sz w:val="18"/>
        </w:rPr>
        <w:t>embeddings</w:t>
      </w:r>
      <w:r>
        <w:rPr>
          <w:spacing w:val="-1"/>
          <w:sz w:val="18"/>
        </w:rPr>
        <w:t> </w:t>
      </w:r>
      <w:r>
        <w:rPr>
          <w:sz w:val="18"/>
        </w:rPr>
        <w:t>for</w:t>
      </w:r>
      <w:r>
        <w:rPr>
          <w:spacing w:val="-2"/>
          <w:sz w:val="18"/>
        </w:rPr>
        <w:t> </w:t>
      </w:r>
      <w:r>
        <w:rPr>
          <w:sz w:val="18"/>
        </w:rPr>
        <w:t>link</w:t>
      </w:r>
      <w:r>
        <w:rPr>
          <w:spacing w:val="-2"/>
          <w:sz w:val="18"/>
        </w:rPr>
        <w:t> </w:t>
      </w:r>
      <w:r>
        <w:rPr>
          <w:sz w:val="18"/>
        </w:rPr>
        <w:t>prediction[C]//Proceedings of the AAAI conference on artificial intelligence. 2020, 34(03): 3065-3072.</w:t>
      </w:r>
    </w:p>
    <w:p>
      <w:pPr>
        <w:spacing w:line="331" w:lineRule="auto" w:before="0"/>
        <w:ind w:left="794" w:right="370" w:hanging="425"/>
        <w:jc w:val="both"/>
        <w:rPr>
          <w:sz w:val="18"/>
        </w:rPr>
      </w:pPr>
      <w:r>
        <w:rPr>
          <w:rFonts w:ascii="Arial MT"/>
          <w:sz w:val="22"/>
        </w:rPr>
        <w:t>[85]. </w:t>
      </w:r>
      <w:r>
        <w:rPr>
          <w:sz w:val="18"/>
        </w:rPr>
        <w:t>HUANG Z, WANG D,</w:t>
      </w:r>
      <w:r>
        <w:rPr>
          <w:spacing w:val="80"/>
          <w:sz w:val="18"/>
        </w:rPr>
        <w:t> </w:t>
      </w:r>
      <w:r>
        <w:rPr>
          <w:sz w:val="18"/>
        </w:rPr>
        <w:t>HUANG B, et al. Concept2Box: Joint geometric embeddings for learning two-view knowledge graphs[J]. arXiv preprint arXiv:2307.01933, 2023.</w:t>
      </w:r>
    </w:p>
    <w:p>
      <w:pPr>
        <w:spacing w:line="331" w:lineRule="auto" w:before="0"/>
        <w:ind w:left="794" w:right="377" w:hanging="425"/>
        <w:jc w:val="both"/>
        <w:rPr>
          <w:sz w:val="18"/>
        </w:rPr>
      </w:pPr>
      <w:r>
        <w:rPr>
          <w:rFonts w:ascii="Arial MT"/>
          <w:sz w:val="22"/>
        </w:rPr>
        <w:t>[86]. </w:t>
      </w:r>
      <w:r>
        <w:rPr>
          <w:sz w:val="18"/>
        </w:rPr>
        <w:t>GUO Q, ZHUANG F, QIN C, et al. A survey on knowledge graph-based recommender systems[J]. IEEE Transactions on Knowledge and Data Engineering, 2020, 34(8): 3549-3568.</w:t>
      </w:r>
    </w:p>
    <w:p>
      <w:pPr>
        <w:tabs>
          <w:tab w:pos="9559" w:val="left" w:leader="none"/>
        </w:tabs>
        <w:spacing w:line="343" w:lineRule="auto" w:before="0"/>
        <w:ind w:left="794" w:right="370" w:hanging="425"/>
        <w:jc w:val="both"/>
        <w:rPr>
          <w:sz w:val="18"/>
        </w:rPr>
      </w:pPr>
      <w:r>
        <w:rPr>
          <w:rFonts w:ascii="Arial MT" w:eastAsia="Arial MT"/>
          <w:sz w:val="22"/>
        </w:rPr>
        <w:t>[87].</w:t>
      </w:r>
      <w:r>
        <w:rPr>
          <w:rFonts w:ascii="Arial MT" w:eastAsia="Arial MT"/>
          <w:spacing w:val="40"/>
          <w:sz w:val="22"/>
        </w:rPr>
        <w:t> </w:t>
      </w:r>
      <w:r>
        <w:rPr>
          <w:rFonts w:ascii="SimSun" w:eastAsia="SimSun" w:hint="eastAsia"/>
          <w:sz w:val="18"/>
        </w:rPr>
        <w:t>张小婉</w:t>
      </w:r>
      <w:r>
        <w:rPr>
          <w:sz w:val="18"/>
        </w:rPr>
        <w:t>,</w:t>
      </w:r>
      <w:r>
        <w:rPr>
          <w:rFonts w:ascii="SimSun" w:eastAsia="SimSun" w:hint="eastAsia"/>
          <w:sz w:val="18"/>
        </w:rPr>
        <w:t>邓秋军</w:t>
      </w:r>
      <w:r>
        <w:rPr>
          <w:sz w:val="18"/>
        </w:rPr>
        <w:t>,</w:t>
      </w:r>
      <w:r>
        <w:rPr>
          <w:rFonts w:ascii="SimSun" w:eastAsia="SimSun" w:hint="eastAsia"/>
          <w:sz w:val="18"/>
        </w:rPr>
        <w:t>柳先辉</w:t>
      </w:r>
      <w:r>
        <w:rPr>
          <w:sz w:val="18"/>
        </w:rPr>
        <w:t>.</w:t>
      </w:r>
      <w:r>
        <w:rPr>
          <w:rFonts w:ascii="SimSun" w:eastAsia="SimSun" w:hint="eastAsia"/>
          <w:sz w:val="18"/>
        </w:rPr>
        <w:t>结合图注意力机制的知识图谱推荐算法</w:t>
      </w:r>
      <w:r>
        <w:rPr>
          <w:sz w:val="18"/>
        </w:rPr>
        <w:t>[J].</w:t>
      </w:r>
      <w:r>
        <w:rPr>
          <w:rFonts w:ascii="SimSun" w:eastAsia="SimSun" w:hint="eastAsia"/>
          <w:sz w:val="18"/>
        </w:rPr>
        <w:t>计算机科学</w:t>
      </w:r>
      <w:r>
        <w:rPr>
          <w:sz w:val="18"/>
        </w:rPr>
        <w:t>,2023,50(S2):464-470.60.</w:t>
        <w:tab/>
      </w:r>
      <w:r>
        <w:rPr>
          <w:spacing w:val="-2"/>
          <w:sz w:val="18"/>
        </w:rPr>
        <w:t>ZHANG </w:t>
      </w:r>
      <w:r>
        <w:rPr>
          <w:sz w:val="18"/>
        </w:rPr>
        <w:t>X W,DENG Q J,LIU X H.Knowledge graph recommendation algorithm combined with graph attention mechanism[J].Computer </w:t>
      </w:r>
      <w:r>
        <w:rPr>
          <w:spacing w:val="-2"/>
          <w:sz w:val="18"/>
        </w:rPr>
        <w:t>Science,2023,50(S2):464-470.60.</w:t>
      </w:r>
    </w:p>
    <w:p>
      <w:pPr>
        <w:spacing w:line="231" w:lineRule="exact" w:before="0"/>
        <w:ind w:left="369" w:right="0" w:firstLine="0"/>
        <w:jc w:val="both"/>
        <w:rPr>
          <w:sz w:val="18"/>
        </w:rPr>
      </w:pPr>
      <w:r>
        <w:rPr>
          <w:rFonts w:ascii="Arial MT"/>
          <w:sz w:val="22"/>
        </w:rPr>
        <w:t>[88].</w:t>
      </w:r>
      <w:r>
        <w:rPr>
          <w:rFonts w:ascii="Arial MT"/>
          <w:spacing w:val="57"/>
          <w:sz w:val="22"/>
        </w:rPr>
        <w:t> </w:t>
      </w:r>
      <w:r>
        <w:rPr>
          <w:sz w:val="18"/>
        </w:rPr>
        <w:t>WANG</w:t>
      </w:r>
      <w:r>
        <w:rPr>
          <w:spacing w:val="55"/>
          <w:sz w:val="18"/>
        </w:rPr>
        <w:t> </w:t>
      </w:r>
      <w:r>
        <w:rPr>
          <w:sz w:val="18"/>
        </w:rPr>
        <w:t>J,</w:t>
      </w:r>
      <w:r>
        <w:rPr>
          <w:spacing w:val="55"/>
          <w:sz w:val="18"/>
        </w:rPr>
        <w:t> </w:t>
      </w:r>
      <w:r>
        <w:rPr>
          <w:sz w:val="18"/>
        </w:rPr>
        <w:t>CHEN</w:t>
      </w:r>
      <w:r>
        <w:rPr>
          <w:spacing w:val="54"/>
          <w:sz w:val="18"/>
        </w:rPr>
        <w:t> </w:t>
      </w:r>
      <w:r>
        <w:rPr>
          <w:sz w:val="18"/>
        </w:rPr>
        <w:t>C,</w:t>
      </w:r>
      <w:r>
        <w:rPr>
          <w:spacing w:val="54"/>
          <w:sz w:val="18"/>
        </w:rPr>
        <w:t> </w:t>
      </w:r>
      <w:r>
        <w:rPr>
          <w:sz w:val="18"/>
        </w:rPr>
        <w:t>ZHENG</w:t>
      </w:r>
      <w:r>
        <w:rPr>
          <w:spacing w:val="53"/>
          <w:sz w:val="18"/>
        </w:rPr>
        <w:t> </w:t>
      </w:r>
      <w:r>
        <w:rPr>
          <w:sz w:val="18"/>
        </w:rPr>
        <w:t>Z,</w:t>
      </w:r>
      <w:r>
        <w:rPr>
          <w:spacing w:val="54"/>
          <w:sz w:val="18"/>
        </w:rPr>
        <w:t> </w:t>
      </w:r>
      <w:r>
        <w:rPr>
          <w:sz w:val="18"/>
        </w:rPr>
        <w:t>et</w:t>
      </w:r>
      <w:r>
        <w:rPr>
          <w:spacing w:val="53"/>
          <w:sz w:val="18"/>
        </w:rPr>
        <w:t> </w:t>
      </w:r>
      <w:r>
        <w:rPr>
          <w:sz w:val="18"/>
        </w:rPr>
        <w:t>al.</w:t>
      </w:r>
      <w:r>
        <w:rPr>
          <w:spacing w:val="55"/>
          <w:sz w:val="18"/>
        </w:rPr>
        <w:t> </w:t>
      </w:r>
      <w:r>
        <w:rPr>
          <w:sz w:val="18"/>
        </w:rPr>
        <w:t>DsMtGCN:</w:t>
      </w:r>
      <w:r>
        <w:rPr>
          <w:spacing w:val="38"/>
          <w:sz w:val="18"/>
        </w:rPr>
        <w:t> </w:t>
      </w:r>
      <w:r>
        <w:rPr>
          <w:sz w:val="18"/>
        </w:rPr>
        <w:t>A</w:t>
      </w:r>
      <w:r>
        <w:rPr>
          <w:spacing w:val="43"/>
          <w:sz w:val="18"/>
        </w:rPr>
        <w:t> </w:t>
      </w:r>
      <w:r>
        <w:rPr>
          <w:sz w:val="18"/>
        </w:rPr>
        <w:t>Direction-sensitive</w:t>
      </w:r>
      <w:r>
        <w:rPr>
          <w:spacing w:val="55"/>
          <w:sz w:val="18"/>
        </w:rPr>
        <w:t> </w:t>
      </w:r>
      <w:r>
        <w:rPr>
          <w:sz w:val="18"/>
        </w:rPr>
        <w:t>Multi-task</w:t>
      </w:r>
      <w:r>
        <w:rPr>
          <w:spacing w:val="54"/>
          <w:sz w:val="18"/>
        </w:rPr>
        <w:t> </w:t>
      </w:r>
      <w:r>
        <w:rPr>
          <w:sz w:val="18"/>
        </w:rPr>
        <w:t>framework</w:t>
      </w:r>
      <w:r>
        <w:rPr>
          <w:spacing w:val="54"/>
          <w:sz w:val="18"/>
        </w:rPr>
        <w:t> </w:t>
      </w:r>
      <w:r>
        <w:rPr>
          <w:sz w:val="18"/>
        </w:rPr>
        <w:t>for</w:t>
      </w:r>
      <w:r>
        <w:rPr>
          <w:spacing w:val="54"/>
          <w:sz w:val="18"/>
        </w:rPr>
        <w:t> </w:t>
      </w:r>
      <w:r>
        <w:rPr>
          <w:sz w:val="18"/>
        </w:rPr>
        <w:t>Knowledge</w:t>
      </w:r>
      <w:r>
        <w:rPr>
          <w:spacing w:val="55"/>
          <w:sz w:val="18"/>
        </w:rPr>
        <w:t> </w:t>
      </w:r>
      <w:r>
        <w:rPr>
          <w:spacing w:val="-2"/>
          <w:sz w:val="18"/>
        </w:rPr>
        <w:t>Graph</w:t>
      </w:r>
    </w:p>
    <w:p>
      <w:pPr>
        <w:spacing w:before="0"/>
        <w:ind w:left="794" w:right="0" w:firstLine="0"/>
        <w:jc w:val="both"/>
        <w:rPr>
          <w:sz w:val="18"/>
        </w:rPr>
      </w:pPr>
      <w:r>
        <w:rPr>
          <w:sz w:val="18"/>
        </w:rPr>
        <w:t>Completion[J].</w:t>
      </w:r>
      <w:r>
        <w:rPr>
          <w:spacing w:val="16"/>
          <w:sz w:val="18"/>
        </w:rPr>
        <w:t> </w:t>
      </w:r>
      <w:r>
        <w:rPr>
          <w:sz w:val="18"/>
        </w:rPr>
        <w:t>arXiv</w:t>
      </w:r>
      <w:r>
        <w:rPr>
          <w:spacing w:val="18"/>
          <w:sz w:val="18"/>
        </w:rPr>
        <w:t> </w:t>
      </w:r>
      <w:r>
        <w:rPr>
          <w:sz w:val="18"/>
        </w:rPr>
        <w:t>preprint</w:t>
      </w:r>
      <w:r>
        <w:rPr>
          <w:spacing w:val="19"/>
          <w:sz w:val="18"/>
        </w:rPr>
        <w:t> </w:t>
      </w:r>
      <w:r>
        <w:rPr>
          <w:sz w:val="18"/>
        </w:rPr>
        <w:t>arXiv:2306.10290,</w:t>
      </w:r>
      <w:r>
        <w:rPr>
          <w:spacing w:val="19"/>
          <w:sz w:val="18"/>
        </w:rPr>
        <w:t> </w:t>
      </w:r>
      <w:r>
        <w:rPr>
          <w:spacing w:val="-4"/>
          <w:sz w:val="18"/>
        </w:rPr>
        <w:t>2023.</w:t>
      </w:r>
    </w:p>
    <w:p>
      <w:pPr>
        <w:spacing w:line="331" w:lineRule="auto" w:before="25"/>
        <w:ind w:left="794" w:right="380" w:hanging="425"/>
        <w:jc w:val="both"/>
        <w:rPr>
          <w:sz w:val="18"/>
        </w:rPr>
      </w:pPr>
      <w:r>
        <w:rPr>
          <w:rFonts w:ascii="Arial MT"/>
          <w:sz w:val="22"/>
        </w:rPr>
        <w:t>[89]. </w:t>
      </w:r>
      <w:r>
        <w:rPr>
          <w:sz w:val="18"/>
        </w:rPr>
        <w:t>XIAO Y, CHEN G, DU C, et al. A Study on Double-Headed Entities and Relations Prediction Framework for Joint Triple Extraction[J]. Mathematics, 2023, 11(22): 4583.</w:t>
      </w:r>
    </w:p>
    <w:p>
      <w:pPr>
        <w:spacing w:line="326" w:lineRule="auto" w:before="0"/>
        <w:ind w:left="794" w:right="372" w:hanging="425"/>
        <w:jc w:val="both"/>
        <w:rPr>
          <w:sz w:val="18"/>
        </w:rPr>
      </w:pPr>
      <w:r>
        <w:rPr>
          <w:rFonts w:ascii="Arial MT" w:eastAsia="Arial MT"/>
          <w:sz w:val="22"/>
        </w:rPr>
        <w:t>[90]. </w:t>
      </w:r>
      <w:r>
        <w:rPr>
          <w:rFonts w:ascii="SimSun" w:eastAsia="SimSun" w:hint="eastAsia"/>
          <w:sz w:val="18"/>
        </w:rPr>
        <w:t>张彬</w:t>
      </w:r>
      <w:r>
        <w:rPr>
          <w:sz w:val="18"/>
        </w:rPr>
        <w:t>,</w:t>
      </w:r>
      <w:r>
        <w:rPr>
          <w:rFonts w:ascii="SimSun" w:eastAsia="SimSun" w:hint="eastAsia"/>
          <w:sz w:val="18"/>
        </w:rPr>
        <w:t>祖后敏</w:t>
      </w:r>
      <w:r>
        <w:rPr>
          <w:sz w:val="18"/>
        </w:rPr>
        <w:t>,</w:t>
      </w:r>
      <w:r>
        <w:rPr>
          <w:rFonts w:ascii="SimSun" w:eastAsia="SimSun" w:hint="eastAsia"/>
          <w:sz w:val="18"/>
        </w:rPr>
        <w:t>吴姣</w:t>
      </w:r>
      <w:r>
        <w:rPr>
          <w:sz w:val="18"/>
        </w:rPr>
        <w:t>.</w:t>
      </w:r>
      <w:r>
        <w:rPr>
          <w:rFonts w:ascii="SimSun" w:eastAsia="SimSun" w:hint="eastAsia"/>
          <w:sz w:val="18"/>
        </w:rPr>
        <w:t>融合社交关系和知识图谱的双图注意力推荐模型</w:t>
      </w:r>
      <w:r>
        <w:rPr>
          <w:sz w:val="18"/>
        </w:rPr>
        <w:t>[J/OL].</w:t>
      </w:r>
      <w:r>
        <w:rPr>
          <w:rFonts w:ascii="SimSun" w:eastAsia="SimSun" w:hint="eastAsia"/>
          <w:sz w:val="18"/>
        </w:rPr>
        <w:t>现代情报</w:t>
      </w:r>
      <w:r>
        <w:rPr>
          <w:sz w:val="18"/>
        </w:rPr>
        <w:t>, 1-16[2025-03-24].</w:t>
      </w:r>
      <w:hyperlink r:id="rId50">
        <w:r>
          <w:rPr>
            <w:sz w:val="18"/>
          </w:rPr>
          <w:t>http://kns.cnki.</w:t>
        </w:r>
      </w:hyperlink>
      <w:r>
        <w:rPr>
          <w:sz w:val="18"/>
        </w:rPr>
        <w:t> </w:t>
      </w:r>
      <w:r>
        <w:rPr>
          <w:spacing w:val="-2"/>
          <w:sz w:val="18"/>
        </w:rPr>
        <w:t>net/kcms/detail/22.1182.G3.20241008.1103.004.html.</w:t>
      </w:r>
    </w:p>
    <w:p>
      <w:pPr>
        <w:spacing w:line="340" w:lineRule="auto" w:before="21"/>
        <w:ind w:left="369" w:right="374" w:firstLine="0"/>
        <w:jc w:val="both"/>
        <w:rPr>
          <w:sz w:val="18"/>
        </w:rPr>
      </w:pPr>
      <w:r>
        <w:rPr>
          <w:sz w:val="18"/>
        </w:rPr>
        <w:t>ZHANG B,ZU H M,WU J.Dual-Graph attention network recommendation algorithm combining social relationship and knowledge graph[J/OL].Journal of Modern Information,1-16[2025-03-24].</w:t>
      </w:r>
      <w:hyperlink r:id="rId51">
        <w:r>
          <w:rPr>
            <w:sz w:val="18"/>
          </w:rPr>
          <w:t>http://kns.cnki.net/kcms/detail/22.1182.G3.20241008.1103.004.html.</w:t>
        </w:r>
      </w:hyperlink>
      <w:r>
        <w:rPr>
          <w:sz w:val="18"/>
        </w:rPr>
        <w:t> </w:t>
      </w:r>
      <w:r>
        <w:rPr>
          <w:rFonts w:ascii="Arial MT"/>
          <w:sz w:val="22"/>
        </w:rPr>
        <w:t>[91].</w:t>
      </w:r>
      <w:r>
        <w:rPr>
          <w:rFonts w:ascii="Arial MT"/>
          <w:spacing w:val="19"/>
          <w:sz w:val="22"/>
        </w:rPr>
        <w:t> </w:t>
      </w:r>
      <w:r>
        <w:rPr>
          <w:sz w:val="18"/>
        </w:rPr>
        <w:t>SHIMAOKA</w:t>
      </w:r>
      <w:r>
        <w:rPr>
          <w:spacing w:val="10"/>
          <w:sz w:val="18"/>
        </w:rPr>
        <w:t> </w:t>
      </w:r>
      <w:r>
        <w:rPr>
          <w:sz w:val="18"/>
        </w:rPr>
        <w:t>S,</w:t>
      </w:r>
      <w:r>
        <w:rPr>
          <w:spacing w:val="20"/>
          <w:sz w:val="18"/>
        </w:rPr>
        <w:t> </w:t>
      </w:r>
      <w:r>
        <w:rPr>
          <w:sz w:val="18"/>
        </w:rPr>
        <w:t>STENETORP</w:t>
      </w:r>
      <w:r>
        <w:rPr>
          <w:spacing w:val="12"/>
          <w:sz w:val="18"/>
        </w:rPr>
        <w:t> </w:t>
      </w:r>
      <w:r>
        <w:rPr>
          <w:sz w:val="18"/>
        </w:rPr>
        <w:t>P,</w:t>
      </w:r>
      <w:r>
        <w:rPr>
          <w:spacing w:val="19"/>
          <w:sz w:val="18"/>
        </w:rPr>
        <w:t> </w:t>
      </w:r>
      <w:r>
        <w:rPr>
          <w:sz w:val="18"/>
        </w:rPr>
        <w:t>INUI</w:t>
      </w:r>
      <w:r>
        <w:rPr>
          <w:spacing w:val="19"/>
          <w:sz w:val="18"/>
        </w:rPr>
        <w:t> </w:t>
      </w:r>
      <w:r>
        <w:rPr>
          <w:sz w:val="18"/>
        </w:rPr>
        <w:t>K,</w:t>
      </w:r>
      <w:r>
        <w:rPr>
          <w:spacing w:val="19"/>
          <w:sz w:val="18"/>
        </w:rPr>
        <w:t> </w:t>
      </w:r>
      <w:r>
        <w:rPr>
          <w:sz w:val="18"/>
        </w:rPr>
        <w:t>et</w:t>
      </w:r>
      <w:r>
        <w:rPr>
          <w:spacing w:val="20"/>
          <w:sz w:val="18"/>
        </w:rPr>
        <w:t> </w:t>
      </w:r>
      <w:r>
        <w:rPr>
          <w:sz w:val="18"/>
        </w:rPr>
        <w:t>al. An</w:t>
      </w:r>
      <w:r>
        <w:rPr>
          <w:spacing w:val="18"/>
          <w:sz w:val="18"/>
        </w:rPr>
        <w:t> </w:t>
      </w:r>
      <w:r>
        <w:rPr>
          <w:sz w:val="18"/>
        </w:rPr>
        <w:t>attentive</w:t>
      </w:r>
      <w:r>
        <w:rPr>
          <w:spacing w:val="18"/>
          <w:sz w:val="18"/>
        </w:rPr>
        <w:t> </w:t>
      </w:r>
      <w:r>
        <w:rPr>
          <w:sz w:val="18"/>
        </w:rPr>
        <w:t>neural</w:t>
      </w:r>
      <w:r>
        <w:rPr>
          <w:spacing w:val="18"/>
          <w:sz w:val="18"/>
        </w:rPr>
        <w:t> </w:t>
      </w:r>
      <w:r>
        <w:rPr>
          <w:sz w:val="18"/>
        </w:rPr>
        <w:t>architecture</w:t>
      </w:r>
      <w:r>
        <w:rPr>
          <w:spacing w:val="20"/>
          <w:sz w:val="18"/>
        </w:rPr>
        <w:t> </w:t>
      </w:r>
      <w:r>
        <w:rPr>
          <w:sz w:val="18"/>
        </w:rPr>
        <w:t>for</w:t>
      </w:r>
      <w:r>
        <w:rPr>
          <w:spacing w:val="19"/>
          <w:sz w:val="18"/>
        </w:rPr>
        <w:t> </w:t>
      </w:r>
      <w:r>
        <w:rPr>
          <w:sz w:val="18"/>
        </w:rPr>
        <w:t>fine-grained</w:t>
      </w:r>
      <w:r>
        <w:rPr>
          <w:spacing w:val="18"/>
          <w:sz w:val="18"/>
        </w:rPr>
        <w:t> </w:t>
      </w:r>
      <w:r>
        <w:rPr>
          <w:sz w:val="18"/>
        </w:rPr>
        <w:t>entity</w:t>
      </w:r>
      <w:r>
        <w:rPr>
          <w:spacing w:val="21"/>
          <w:sz w:val="18"/>
        </w:rPr>
        <w:t> </w:t>
      </w:r>
      <w:r>
        <w:rPr>
          <w:sz w:val="18"/>
        </w:rPr>
        <w:t>type</w:t>
      </w:r>
      <w:r>
        <w:rPr>
          <w:spacing w:val="18"/>
          <w:sz w:val="18"/>
        </w:rPr>
        <w:t> </w:t>
      </w:r>
      <w:r>
        <w:rPr>
          <w:sz w:val="18"/>
        </w:rPr>
        <w:t>classification[J].</w:t>
      </w:r>
    </w:p>
    <w:p>
      <w:pPr>
        <w:spacing w:line="196" w:lineRule="exact" w:before="0"/>
        <w:ind w:left="794" w:right="0" w:firstLine="0"/>
        <w:jc w:val="both"/>
        <w:rPr>
          <w:sz w:val="18"/>
        </w:rPr>
      </w:pPr>
      <w:r>
        <w:rPr>
          <w:sz w:val="18"/>
        </w:rPr>
        <w:t>arXiv</w:t>
      </w:r>
      <w:r>
        <w:rPr>
          <w:spacing w:val="16"/>
          <w:sz w:val="18"/>
        </w:rPr>
        <w:t> </w:t>
      </w:r>
      <w:r>
        <w:rPr>
          <w:sz w:val="18"/>
        </w:rPr>
        <w:t>preprint</w:t>
      </w:r>
      <w:r>
        <w:rPr>
          <w:spacing w:val="17"/>
          <w:sz w:val="18"/>
        </w:rPr>
        <w:t> </w:t>
      </w:r>
      <w:r>
        <w:rPr>
          <w:sz w:val="18"/>
        </w:rPr>
        <w:t>arXiv:1604.05525,</w:t>
      </w:r>
      <w:r>
        <w:rPr>
          <w:spacing w:val="18"/>
          <w:sz w:val="18"/>
        </w:rPr>
        <w:t> </w:t>
      </w:r>
      <w:r>
        <w:rPr>
          <w:spacing w:val="-4"/>
          <w:sz w:val="18"/>
        </w:rPr>
        <w:t>2016.</w:t>
      </w:r>
    </w:p>
    <w:p>
      <w:pPr>
        <w:spacing w:line="345" w:lineRule="auto" w:before="68"/>
        <w:ind w:left="794" w:right="379" w:hanging="425"/>
        <w:jc w:val="both"/>
        <w:rPr>
          <w:sz w:val="18"/>
        </w:rPr>
      </w:pPr>
      <w:r>
        <w:rPr>
          <w:rFonts w:ascii="Arial MT"/>
          <w:sz w:val="22"/>
        </w:rPr>
        <w:t>[92]. </w:t>
      </w:r>
      <w:r>
        <w:rPr>
          <w:sz w:val="18"/>
        </w:rPr>
        <w:t>JIN</w:t>
      </w:r>
      <w:r>
        <w:rPr>
          <w:spacing w:val="16"/>
          <w:sz w:val="18"/>
        </w:rPr>
        <w:t> </w:t>
      </w:r>
      <w:r>
        <w:rPr>
          <w:sz w:val="18"/>
        </w:rPr>
        <w:t>H,</w:t>
      </w:r>
      <w:r>
        <w:rPr>
          <w:spacing w:val="16"/>
          <w:sz w:val="18"/>
        </w:rPr>
        <w:t> </w:t>
      </w:r>
      <w:r>
        <w:rPr>
          <w:sz w:val="18"/>
        </w:rPr>
        <w:t>HOU</w:t>
      </w:r>
      <w:r>
        <w:rPr>
          <w:spacing w:val="16"/>
          <w:sz w:val="18"/>
        </w:rPr>
        <w:t> </w:t>
      </w:r>
      <w:r>
        <w:rPr>
          <w:sz w:val="18"/>
        </w:rPr>
        <w:t>L,</w:t>
      </w:r>
      <w:r>
        <w:rPr>
          <w:spacing w:val="15"/>
          <w:sz w:val="18"/>
        </w:rPr>
        <w:t> </w:t>
      </w:r>
      <w:r>
        <w:rPr>
          <w:sz w:val="18"/>
        </w:rPr>
        <w:t>LI</w:t>
      </w:r>
      <w:r>
        <w:rPr>
          <w:spacing w:val="15"/>
          <w:sz w:val="18"/>
        </w:rPr>
        <w:t> </w:t>
      </w:r>
      <w:r>
        <w:rPr>
          <w:sz w:val="18"/>
        </w:rPr>
        <w:t>J,</w:t>
      </w:r>
      <w:r>
        <w:rPr>
          <w:spacing w:val="16"/>
          <w:sz w:val="18"/>
        </w:rPr>
        <w:t> </w:t>
      </w:r>
      <w:r>
        <w:rPr>
          <w:sz w:val="18"/>
        </w:rPr>
        <w:t>et</w:t>
      </w:r>
      <w:r>
        <w:rPr>
          <w:spacing w:val="16"/>
          <w:sz w:val="18"/>
        </w:rPr>
        <w:t> </w:t>
      </w:r>
      <w:r>
        <w:rPr>
          <w:sz w:val="18"/>
        </w:rPr>
        <w:t>al.</w:t>
      </w:r>
      <w:r>
        <w:rPr>
          <w:spacing w:val="16"/>
          <w:sz w:val="18"/>
        </w:rPr>
        <w:t> </w:t>
      </w:r>
      <w:r>
        <w:rPr>
          <w:sz w:val="18"/>
        </w:rPr>
        <w:t>Fine-grained entity</w:t>
      </w:r>
      <w:r>
        <w:rPr>
          <w:spacing w:val="16"/>
          <w:sz w:val="18"/>
        </w:rPr>
        <w:t> </w:t>
      </w:r>
      <w:r>
        <w:rPr>
          <w:sz w:val="18"/>
        </w:rPr>
        <w:t>typing</w:t>
      </w:r>
      <w:r>
        <w:rPr>
          <w:spacing w:val="15"/>
          <w:sz w:val="18"/>
        </w:rPr>
        <w:t> </w:t>
      </w:r>
      <w:r>
        <w:rPr>
          <w:sz w:val="18"/>
        </w:rPr>
        <w:t>via</w:t>
      </w:r>
      <w:r>
        <w:rPr>
          <w:spacing w:val="20"/>
          <w:sz w:val="18"/>
        </w:rPr>
        <w:t> </w:t>
      </w:r>
      <w:r>
        <w:rPr>
          <w:sz w:val="18"/>
        </w:rPr>
        <w:t>hierarchical</w:t>
      </w:r>
      <w:r>
        <w:rPr>
          <w:spacing w:val="16"/>
          <w:sz w:val="18"/>
        </w:rPr>
        <w:t> </w:t>
      </w:r>
      <w:r>
        <w:rPr>
          <w:sz w:val="18"/>
        </w:rPr>
        <w:t>multi</w:t>
      </w:r>
      <w:r>
        <w:rPr>
          <w:spacing w:val="16"/>
          <w:sz w:val="18"/>
        </w:rPr>
        <w:t> </w:t>
      </w:r>
      <w:r>
        <w:rPr>
          <w:sz w:val="18"/>
        </w:rPr>
        <w:t>graph</w:t>
      </w:r>
      <w:r>
        <w:rPr>
          <w:spacing w:val="15"/>
          <w:sz w:val="18"/>
        </w:rPr>
        <w:t> </w:t>
      </w:r>
      <w:r>
        <w:rPr>
          <w:sz w:val="18"/>
        </w:rPr>
        <w:t>convolutional</w:t>
      </w:r>
      <w:r>
        <w:rPr>
          <w:spacing w:val="16"/>
          <w:sz w:val="18"/>
        </w:rPr>
        <w:t> </w:t>
      </w:r>
      <w:r>
        <w:rPr>
          <w:sz w:val="18"/>
        </w:rPr>
        <w:t>networks[C]//Proceedings</w:t>
      </w:r>
      <w:r>
        <w:rPr>
          <w:spacing w:val="16"/>
          <w:sz w:val="18"/>
        </w:rPr>
        <w:t> </w:t>
      </w:r>
      <w:r>
        <w:rPr>
          <w:sz w:val="18"/>
        </w:rPr>
        <w:t>of the 2019 conference on empirical methods in Natural Language Processing and the 9th International joint conference on Natural Language Processing (EMNLP-IJCNLP). 2019: 4969-4978.</w:t>
      </w:r>
    </w:p>
    <w:p>
      <w:pPr>
        <w:spacing w:after="0" w:line="345" w:lineRule="auto"/>
        <w:jc w:val="both"/>
        <w:rPr>
          <w:sz w:val="18"/>
        </w:rPr>
        <w:sectPr>
          <w:pgSz w:w="11420" w:h="15630"/>
          <w:pgMar w:header="868" w:footer="0" w:top="1200" w:bottom="280" w:left="425" w:right="425"/>
        </w:sectPr>
      </w:pPr>
    </w:p>
    <w:p>
      <w:pPr>
        <w:spacing w:line="240" w:lineRule="auto" w:before="0"/>
        <w:rPr>
          <w:sz w:val="18"/>
        </w:rPr>
      </w:pPr>
    </w:p>
    <w:p>
      <w:pPr>
        <w:spacing w:line="240" w:lineRule="auto" w:before="0"/>
        <w:rPr>
          <w:sz w:val="18"/>
        </w:rPr>
      </w:pPr>
    </w:p>
    <w:p>
      <w:pPr>
        <w:spacing w:line="240" w:lineRule="auto" w:before="45"/>
        <w:rPr>
          <w:sz w:val="18"/>
        </w:rPr>
      </w:pPr>
    </w:p>
    <w:p>
      <w:pPr>
        <w:spacing w:line="331" w:lineRule="auto" w:before="0"/>
        <w:ind w:left="794" w:right="0" w:hanging="425"/>
        <w:jc w:val="left"/>
        <w:rPr>
          <w:sz w:val="18"/>
        </w:rPr>
      </w:pPr>
      <w:r>
        <w:rPr>
          <w:rFonts w:ascii="Arial MT"/>
          <w:sz w:val="22"/>
        </w:rPr>
        <w:t>[93].</w:t>
      </w:r>
      <w:r>
        <w:rPr>
          <w:rFonts w:ascii="Arial MT"/>
          <w:spacing w:val="23"/>
          <w:sz w:val="22"/>
        </w:rPr>
        <w:t> </w:t>
      </w:r>
      <w:r>
        <w:rPr>
          <w:sz w:val="18"/>
        </w:rPr>
        <w:t>LI</w:t>
      </w:r>
      <w:r>
        <w:rPr>
          <w:spacing w:val="24"/>
          <w:sz w:val="18"/>
        </w:rPr>
        <w:t> </w:t>
      </w:r>
      <w:r>
        <w:rPr>
          <w:sz w:val="18"/>
        </w:rPr>
        <w:t>H,</w:t>
      </w:r>
      <w:r>
        <w:rPr>
          <w:spacing w:val="18"/>
          <w:sz w:val="18"/>
        </w:rPr>
        <w:t> </w:t>
      </w:r>
      <w:r>
        <w:rPr>
          <w:sz w:val="18"/>
        </w:rPr>
        <w:t>WANG Y,</w:t>
      </w:r>
      <w:r>
        <w:rPr>
          <w:spacing w:val="22"/>
          <w:sz w:val="18"/>
        </w:rPr>
        <w:t> </w:t>
      </w:r>
      <w:r>
        <w:rPr>
          <w:sz w:val="18"/>
        </w:rPr>
        <w:t>ZHANG</w:t>
      </w:r>
      <w:r>
        <w:rPr>
          <w:spacing w:val="23"/>
          <w:sz w:val="18"/>
        </w:rPr>
        <w:t> </w:t>
      </w:r>
      <w:r>
        <w:rPr>
          <w:sz w:val="18"/>
        </w:rPr>
        <w:t>S,</w:t>
      </w:r>
      <w:r>
        <w:rPr>
          <w:spacing w:val="21"/>
          <w:sz w:val="18"/>
        </w:rPr>
        <w:t> </w:t>
      </w:r>
      <w:r>
        <w:rPr>
          <w:sz w:val="18"/>
        </w:rPr>
        <w:t>et</w:t>
      </w:r>
      <w:r>
        <w:rPr>
          <w:spacing w:val="21"/>
          <w:sz w:val="18"/>
        </w:rPr>
        <w:t> </w:t>
      </w:r>
      <w:r>
        <w:rPr>
          <w:sz w:val="18"/>
        </w:rPr>
        <w:t>al.</w:t>
      </w:r>
      <w:r>
        <w:rPr>
          <w:spacing w:val="22"/>
          <w:sz w:val="18"/>
        </w:rPr>
        <w:t> </w:t>
      </w:r>
      <w:r>
        <w:rPr>
          <w:sz w:val="18"/>
        </w:rPr>
        <w:t>KG4Vis: A knowledge</w:t>
      </w:r>
      <w:r>
        <w:rPr>
          <w:spacing w:val="22"/>
          <w:sz w:val="18"/>
        </w:rPr>
        <w:t> </w:t>
      </w:r>
      <w:r>
        <w:rPr>
          <w:sz w:val="18"/>
        </w:rPr>
        <w:t>graph-based</w:t>
      </w:r>
      <w:r>
        <w:rPr>
          <w:spacing w:val="21"/>
          <w:sz w:val="18"/>
        </w:rPr>
        <w:t> </w:t>
      </w:r>
      <w:r>
        <w:rPr>
          <w:sz w:val="18"/>
        </w:rPr>
        <w:t>approach</w:t>
      </w:r>
      <w:r>
        <w:rPr>
          <w:spacing w:val="22"/>
          <w:sz w:val="18"/>
        </w:rPr>
        <w:t> </w:t>
      </w:r>
      <w:r>
        <w:rPr>
          <w:sz w:val="18"/>
        </w:rPr>
        <w:t>for</w:t>
      </w:r>
      <w:r>
        <w:rPr>
          <w:spacing w:val="23"/>
          <w:sz w:val="18"/>
        </w:rPr>
        <w:t> </w:t>
      </w:r>
      <w:r>
        <w:rPr>
          <w:sz w:val="18"/>
        </w:rPr>
        <w:t>visualization</w:t>
      </w:r>
      <w:r>
        <w:rPr>
          <w:spacing w:val="22"/>
          <w:sz w:val="18"/>
        </w:rPr>
        <w:t> </w:t>
      </w:r>
      <w:r>
        <w:rPr>
          <w:sz w:val="18"/>
        </w:rPr>
        <w:t>recommendation[J].</w:t>
      </w:r>
      <w:r>
        <w:rPr>
          <w:spacing w:val="21"/>
          <w:sz w:val="18"/>
        </w:rPr>
        <w:t> </w:t>
      </w:r>
      <w:r>
        <w:rPr>
          <w:sz w:val="18"/>
        </w:rPr>
        <w:t>IEEE Transactions on Visualization and Computer Graphics, 2021, 28(1): 195-205.</w:t>
      </w:r>
    </w:p>
    <w:p>
      <w:pPr>
        <w:spacing w:line="331" w:lineRule="auto" w:before="0"/>
        <w:ind w:left="794" w:right="0" w:hanging="425"/>
        <w:jc w:val="left"/>
        <w:rPr>
          <w:sz w:val="18"/>
        </w:rPr>
      </w:pPr>
      <w:r>
        <w:rPr>
          <w:rFonts w:ascii="Arial MT"/>
          <w:sz w:val="22"/>
        </w:rPr>
        <w:t>[94]. </w:t>
      </w:r>
      <w:r>
        <w:rPr>
          <w:sz w:val="18"/>
        </w:rPr>
        <w:t>ZHANG R, MA</w:t>
      </w:r>
      <w:r>
        <w:rPr>
          <w:spacing w:val="-4"/>
          <w:sz w:val="18"/>
        </w:rPr>
        <w:t> </w:t>
      </w:r>
      <w:r>
        <w:rPr>
          <w:sz w:val="18"/>
        </w:rPr>
        <w:t>H, LI Q, et al. FIRE: knowledge-enhanced recommendation with feature interaction and intent-aware attention networks[J]. Applied Intelligence, 2023, 53(13): 16424-16444.</w:t>
      </w:r>
    </w:p>
    <w:p>
      <w:pPr>
        <w:spacing w:line="331" w:lineRule="auto" w:before="0"/>
        <w:ind w:left="794" w:right="0" w:hanging="425"/>
        <w:jc w:val="left"/>
        <w:rPr>
          <w:sz w:val="18"/>
        </w:rPr>
      </w:pPr>
      <w:r>
        <w:rPr>
          <w:rFonts w:ascii="Arial MT"/>
          <w:sz w:val="22"/>
        </w:rPr>
        <w:t>[95].</w:t>
      </w:r>
      <w:r>
        <w:rPr>
          <w:rFonts w:ascii="Arial MT"/>
          <w:spacing w:val="40"/>
          <w:sz w:val="22"/>
        </w:rPr>
        <w:t> </w:t>
      </w:r>
      <w:r>
        <w:rPr>
          <w:sz w:val="18"/>
        </w:rPr>
        <w:t>LUO</w:t>
      </w:r>
      <w:r>
        <w:rPr>
          <w:spacing w:val="40"/>
          <w:sz w:val="18"/>
        </w:rPr>
        <w:t> </w:t>
      </w:r>
      <w:r>
        <w:rPr>
          <w:sz w:val="18"/>
        </w:rPr>
        <w:t>H,</w:t>
      </w:r>
      <w:r>
        <w:rPr>
          <w:spacing w:val="27"/>
          <w:sz w:val="18"/>
        </w:rPr>
        <w:t> </w:t>
      </w:r>
      <w:r>
        <w:rPr>
          <w:sz w:val="18"/>
        </w:rPr>
        <w:t>YANG</w:t>
      </w:r>
      <w:r>
        <w:rPr>
          <w:spacing w:val="28"/>
          <w:sz w:val="18"/>
        </w:rPr>
        <w:t> </w:t>
      </w:r>
      <w:r>
        <w:rPr>
          <w:sz w:val="18"/>
        </w:rPr>
        <w:t>Y,</w:t>
      </w:r>
      <w:r>
        <w:rPr>
          <w:spacing w:val="29"/>
          <w:sz w:val="18"/>
        </w:rPr>
        <w:t> </w:t>
      </w:r>
      <w:r>
        <w:rPr>
          <w:sz w:val="18"/>
        </w:rPr>
        <w:t>YAO</w:t>
      </w:r>
      <w:r>
        <w:rPr>
          <w:spacing w:val="32"/>
          <w:sz w:val="18"/>
        </w:rPr>
        <w:t> </w:t>
      </w:r>
      <w:r>
        <w:rPr>
          <w:sz w:val="18"/>
        </w:rPr>
        <w:t>T,</w:t>
      </w:r>
      <w:r>
        <w:rPr>
          <w:spacing w:val="40"/>
          <w:sz w:val="18"/>
        </w:rPr>
        <w:t> </w:t>
      </w:r>
      <w:r>
        <w:rPr>
          <w:sz w:val="18"/>
        </w:rPr>
        <w:t>et</w:t>
      </w:r>
      <w:r>
        <w:rPr>
          <w:spacing w:val="38"/>
          <w:sz w:val="18"/>
        </w:rPr>
        <w:t> </w:t>
      </w:r>
      <w:r>
        <w:rPr>
          <w:sz w:val="18"/>
        </w:rPr>
        <w:t>al.</w:t>
      </w:r>
      <w:r>
        <w:rPr>
          <w:spacing w:val="33"/>
          <w:sz w:val="18"/>
        </w:rPr>
        <w:t> </w:t>
      </w:r>
      <w:r>
        <w:rPr>
          <w:sz w:val="18"/>
        </w:rPr>
        <w:t>Text2nkg:</w:t>
      </w:r>
      <w:r>
        <w:rPr>
          <w:spacing w:val="40"/>
          <w:sz w:val="18"/>
        </w:rPr>
        <w:t> </w:t>
      </w:r>
      <w:r>
        <w:rPr>
          <w:sz w:val="18"/>
        </w:rPr>
        <w:t>Fine-grained</w:t>
      </w:r>
      <w:r>
        <w:rPr>
          <w:spacing w:val="39"/>
          <w:sz w:val="18"/>
        </w:rPr>
        <w:t> </w:t>
      </w:r>
      <w:r>
        <w:rPr>
          <w:sz w:val="18"/>
        </w:rPr>
        <w:t>n-ary</w:t>
      </w:r>
      <w:r>
        <w:rPr>
          <w:spacing w:val="40"/>
          <w:sz w:val="18"/>
        </w:rPr>
        <w:t> </w:t>
      </w:r>
      <w:r>
        <w:rPr>
          <w:sz w:val="18"/>
        </w:rPr>
        <w:t>relation</w:t>
      </w:r>
      <w:r>
        <w:rPr>
          <w:spacing w:val="39"/>
          <w:sz w:val="18"/>
        </w:rPr>
        <w:t> </w:t>
      </w:r>
      <w:r>
        <w:rPr>
          <w:sz w:val="18"/>
        </w:rPr>
        <w:t>extraction</w:t>
      </w:r>
      <w:r>
        <w:rPr>
          <w:spacing w:val="39"/>
          <w:sz w:val="18"/>
        </w:rPr>
        <w:t> </w:t>
      </w:r>
      <w:r>
        <w:rPr>
          <w:sz w:val="18"/>
        </w:rPr>
        <w:t>for</w:t>
      </w:r>
      <w:r>
        <w:rPr>
          <w:spacing w:val="39"/>
          <w:sz w:val="18"/>
        </w:rPr>
        <w:t> </w:t>
      </w:r>
      <w:r>
        <w:rPr>
          <w:sz w:val="18"/>
        </w:rPr>
        <w:t>n-ary</w:t>
      </w:r>
      <w:r>
        <w:rPr>
          <w:spacing w:val="40"/>
          <w:sz w:val="18"/>
        </w:rPr>
        <w:t> </w:t>
      </w:r>
      <w:r>
        <w:rPr>
          <w:sz w:val="18"/>
        </w:rPr>
        <w:t>relational</w:t>
      </w:r>
      <w:r>
        <w:rPr>
          <w:spacing w:val="40"/>
          <w:sz w:val="18"/>
        </w:rPr>
        <w:t> </w:t>
      </w:r>
      <w:r>
        <w:rPr>
          <w:sz w:val="18"/>
        </w:rPr>
        <w:t>knowledge</w:t>
      </w:r>
      <w:r>
        <w:rPr>
          <w:spacing w:val="38"/>
          <w:sz w:val="18"/>
        </w:rPr>
        <w:t> </w:t>
      </w:r>
      <w:r>
        <w:rPr>
          <w:sz w:val="18"/>
        </w:rPr>
        <w:t>graph construction[J]. Advances in Neural Information Processing Systems, 2024, 37: 27417-27439.</w:t>
      </w:r>
    </w:p>
    <w:p>
      <w:pPr>
        <w:spacing w:line="324" w:lineRule="auto" w:before="0"/>
        <w:ind w:left="279" w:right="368" w:firstLine="0"/>
        <w:jc w:val="right"/>
        <w:rPr>
          <w:sz w:val="18"/>
        </w:rPr>
      </w:pPr>
      <w:r>
        <w:rPr>
          <w:sz w:val="18"/>
        </w:rPr>
        <mc:AlternateContent>
          <mc:Choice Requires="wps">
            <w:drawing>
              <wp:anchor distT="0" distB="0" distL="0" distR="0" allowOverlap="1" layoutInCell="1" locked="0" behindDoc="1" simplePos="0" relativeHeight="485535744">
                <wp:simplePos x="0" y="0"/>
                <wp:positionH relativeFrom="page">
                  <wp:posOffset>1689100</wp:posOffset>
                </wp:positionH>
                <wp:positionV relativeFrom="paragraph">
                  <wp:posOffset>44332</wp:posOffset>
                </wp:positionV>
                <wp:extent cx="4134485" cy="417830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490723pt;width:325.55pt;height:329pt;mso-position-horizontal-relative:page;mso-position-vertical-relative:paragraph;z-index:-17780736" id="docshape414" coordorigin="2660,70" coordsize="6511,6580" path="m2660,5590l3160,5090,3080,4990,3300,4770,3380,4870,3900,4370,4780,5250,4830,5319,4858,5384,4861,5444,4836,5499,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7,6043,4116,6020,4090,5140,3210,4300,4030xm4600,4230l4440,4070,5160,3350,5320,3510,5040,3790,5160,3930,5440,3630,5600,3790,5320,4090,5500,4270,5600,4170,5611,4158,5615,4147,5611,4133,5600,4110,5500,4030,5680,3870,5840,4030,5885,4090,5900,4147,5885,4201,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2,7055,3440,7013,3432,6960,3410,6640,3250,6640,3270,6820,3630,6827,3675,6818,3722,6789,3773,6740,3830,6620,3950,6460,3790,6500,3750,6512,3735,6518,3722,6520,3713,6520,3710,6260,3170,6040,3390,5880,3230,6120,2990,5880,2750,5860,2770,5868,2838,5863,2892,5846,2936,5820,2970,5720,3070,5540,2890xm6580,1870l6440,2030,7300,2890,7420,2750,7420,2746,7418,2735,7412,2716,7400,2690,6580,1870xm6760,1270l7940,70,9080,1210,9138,1268,9168,1323,9171,1377,9148,1432,9100,1490,8900,1690,8740,1550,8860,1430,8871,1411,8873,1387,8863,1360,8840,1330,7940,430,7120,1270,8200,2350,8020,2530,6760,1270xm7820,1710l7200,1330,7360,1190,7640,1370,7480,1070,7760,810,8020,950,7880,690,8020,530,8320,1110,8760,1390,8620,1530,8500,1450,8620,1670,8480,1830,8180,1250,7660,970,7980,1570,8460,1830,8320,1990,8120,1870,8240,2070,8100,2210,7820,1710xm2660,5590l3160,5090,3080,4990,3300,4770,3380,4870,3900,4370,4780,5250,4830,5319,4858,5384,4861,5444,4836,5499,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7,6043,4116,6020,4090,5140,3210,4300,4030xm4600,4230l4440,4070,5160,3350,5320,3510,5040,3790,5160,3930,5440,3630,5600,3790,5320,4090,5500,4270,5600,4170,5611,4158,5615,4147,5611,4133,5600,4110,5500,4030,5680,3870,5840,4030,5885,4090,5900,4147,5885,4201,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2,7055,3440,7013,3432,6960,3410,6640,3250,6640,3270,6820,3630,6827,3675,6818,3722,6789,3773,6740,3830,6620,3950,6460,3790,6500,3750,6512,3735,6518,3722,6520,3713,6520,3710,6260,3170,6040,3390,5880,3230,6120,2990,5880,2750,5860,2770,5868,2838,5863,2892,5846,2936,5820,2970,5720,3070,5540,2890xm6580,1870l6440,2030,7300,2890,7420,2750,7420,2746,7418,2735,7412,2716,7400,2690,6580,1870xm6760,1270l7940,70,9080,1210,9138,1268,9168,1323,9171,1377,9148,1432,9100,1490,8900,1690,8740,1550,8860,1430,8871,1411,8873,1387,8863,1360,8840,1330,7940,430,7120,1270,8200,2350,8020,2530,6760,1270xm7820,1710l7200,1330,7360,1190,7640,1370,7480,1070,7760,810,8020,950,7880,690,8020,530,8320,1110,8760,1390,8620,1530,8500,1450,8620,1670,8480,1830,8180,1250,7660,970,7980,1570,8460,1830,8320,1990,8120,1870,8240,2070,8100,2210,7820,1710xe" filled="false" stroked="true" strokeweight="1pt" strokecolor="#00ff00">
                <v:path arrowok="t"/>
                <v:stroke dashstyle="solid"/>
                <w10:wrap type="none"/>
              </v:shape>
            </w:pict>
          </mc:Fallback>
        </mc:AlternateContent>
      </w:r>
      <w:r>
        <w:rPr>
          <w:rFonts w:ascii="Arial MT"/>
          <w:sz w:val="22"/>
        </w:rPr>
        <w:t>[96].</w:t>
      </w:r>
      <w:r>
        <w:rPr>
          <w:rFonts w:ascii="Arial MT"/>
          <w:spacing w:val="31"/>
          <w:sz w:val="22"/>
        </w:rPr>
        <w:t> </w:t>
      </w:r>
      <w:r>
        <w:rPr>
          <w:sz w:val="18"/>
        </w:rPr>
        <w:t>WANG</w:t>
      </w:r>
      <w:r>
        <w:rPr>
          <w:spacing w:val="28"/>
          <w:sz w:val="18"/>
        </w:rPr>
        <w:t> </w:t>
      </w:r>
      <w:r>
        <w:rPr>
          <w:sz w:val="18"/>
        </w:rPr>
        <w:t>H,</w:t>
      </w:r>
      <w:r>
        <w:rPr>
          <w:spacing w:val="28"/>
          <w:sz w:val="18"/>
        </w:rPr>
        <w:t> </w:t>
      </w:r>
      <w:r>
        <w:rPr>
          <w:sz w:val="18"/>
        </w:rPr>
        <w:t>ZHANG</w:t>
      </w:r>
      <w:r>
        <w:rPr>
          <w:spacing w:val="27"/>
          <w:sz w:val="18"/>
        </w:rPr>
        <w:t> </w:t>
      </w:r>
      <w:r>
        <w:rPr>
          <w:sz w:val="18"/>
        </w:rPr>
        <w:t>F,</w:t>
      </w:r>
      <w:r>
        <w:rPr>
          <w:spacing w:val="23"/>
          <w:sz w:val="18"/>
        </w:rPr>
        <w:t> </w:t>
      </w:r>
      <w:r>
        <w:rPr>
          <w:sz w:val="18"/>
        </w:rPr>
        <w:t>WANG</w:t>
      </w:r>
      <w:r>
        <w:rPr>
          <w:spacing w:val="28"/>
          <w:sz w:val="18"/>
        </w:rPr>
        <w:t> </w:t>
      </w:r>
      <w:r>
        <w:rPr>
          <w:sz w:val="18"/>
        </w:rPr>
        <w:t>J,</w:t>
      </w:r>
      <w:r>
        <w:rPr>
          <w:spacing w:val="28"/>
          <w:sz w:val="18"/>
        </w:rPr>
        <w:t> </w:t>
      </w:r>
      <w:r>
        <w:rPr>
          <w:sz w:val="18"/>
        </w:rPr>
        <w:t>et</w:t>
      </w:r>
      <w:r>
        <w:rPr>
          <w:spacing w:val="27"/>
          <w:sz w:val="18"/>
        </w:rPr>
        <w:t> </w:t>
      </w:r>
      <w:r>
        <w:rPr>
          <w:sz w:val="18"/>
        </w:rPr>
        <w:t>al.</w:t>
      </w:r>
      <w:r>
        <w:rPr>
          <w:spacing w:val="28"/>
          <w:sz w:val="18"/>
        </w:rPr>
        <w:t> </w:t>
      </w:r>
      <w:r>
        <w:rPr>
          <w:sz w:val="18"/>
        </w:rPr>
        <w:t>Ripplenet:</w:t>
      </w:r>
      <w:r>
        <w:rPr>
          <w:spacing w:val="27"/>
          <w:sz w:val="18"/>
        </w:rPr>
        <w:t> </w:t>
      </w:r>
      <w:r>
        <w:rPr>
          <w:sz w:val="18"/>
        </w:rPr>
        <w:t>Propagating</w:t>
      </w:r>
      <w:r>
        <w:rPr>
          <w:spacing w:val="27"/>
          <w:sz w:val="18"/>
        </w:rPr>
        <w:t> </w:t>
      </w:r>
      <w:r>
        <w:rPr>
          <w:sz w:val="18"/>
        </w:rPr>
        <w:t>user</w:t>
      </w:r>
      <w:r>
        <w:rPr>
          <w:spacing w:val="27"/>
          <w:sz w:val="18"/>
        </w:rPr>
        <w:t> </w:t>
      </w:r>
      <w:r>
        <w:rPr>
          <w:sz w:val="18"/>
        </w:rPr>
        <w:t>preferences</w:t>
      </w:r>
      <w:r>
        <w:rPr>
          <w:spacing w:val="27"/>
          <w:sz w:val="18"/>
        </w:rPr>
        <w:t> </w:t>
      </w:r>
      <w:r>
        <w:rPr>
          <w:sz w:val="18"/>
        </w:rPr>
        <w:t>on</w:t>
      </w:r>
      <w:r>
        <w:rPr>
          <w:spacing w:val="27"/>
          <w:sz w:val="18"/>
        </w:rPr>
        <w:t> </w:t>
      </w:r>
      <w:r>
        <w:rPr>
          <w:sz w:val="18"/>
        </w:rPr>
        <w:t>the</w:t>
      </w:r>
      <w:r>
        <w:rPr>
          <w:spacing w:val="27"/>
          <w:sz w:val="18"/>
        </w:rPr>
        <w:t> </w:t>
      </w:r>
      <w:r>
        <w:rPr>
          <w:sz w:val="18"/>
        </w:rPr>
        <w:t>knowledge</w:t>
      </w:r>
      <w:r>
        <w:rPr>
          <w:spacing w:val="27"/>
          <w:sz w:val="18"/>
        </w:rPr>
        <w:t> </w:t>
      </w:r>
      <w:r>
        <w:rPr>
          <w:sz w:val="18"/>
        </w:rPr>
        <w:t>graph</w:t>
      </w:r>
      <w:r>
        <w:rPr>
          <w:spacing w:val="27"/>
          <w:sz w:val="18"/>
        </w:rPr>
        <w:t> </w:t>
      </w:r>
      <w:r>
        <w:rPr>
          <w:sz w:val="18"/>
        </w:rPr>
        <w:t>for</w:t>
      </w:r>
      <w:r>
        <w:rPr>
          <w:spacing w:val="27"/>
          <w:sz w:val="18"/>
        </w:rPr>
        <w:t> </w:t>
      </w:r>
      <w:r>
        <w:rPr>
          <w:sz w:val="18"/>
        </w:rPr>
        <w:t>recommender systems[C]//Proceedings</w:t>
      </w:r>
      <w:r>
        <w:rPr>
          <w:spacing w:val="20"/>
          <w:sz w:val="18"/>
        </w:rPr>
        <w:t> </w:t>
      </w:r>
      <w:r>
        <w:rPr>
          <w:sz w:val="18"/>
        </w:rPr>
        <w:t>of</w:t>
      </w:r>
      <w:r>
        <w:rPr>
          <w:spacing w:val="19"/>
          <w:sz w:val="18"/>
        </w:rPr>
        <w:t> </w:t>
      </w:r>
      <w:r>
        <w:rPr>
          <w:sz w:val="18"/>
        </w:rPr>
        <w:t>the</w:t>
      </w:r>
      <w:r>
        <w:rPr>
          <w:spacing w:val="20"/>
          <w:sz w:val="18"/>
        </w:rPr>
        <w:t> </w:t>
      </w:r>
      <w:r>
        <w:rPr>
          <w:sz w:val="18"/>
        </w:rPr>
        <w:t>27th ACM</w:t>
      </w:r>
      <w:r>
        <w:rPr>
          <w:spacing w:val="19"/>
          <w:sz w:val="18"/>
        </w:rPr>
        <w:t> </w:t>
      </w:r>
      <w:r>
        <w:rPr>
          <w:sz w:val="18"/>
        </w:rPr>
        <w:t>international</w:t>
      </w:r>
      <w:r>
        <w:rPr>
          <w:spacing w:val="20"/>
          <w:sz w:val="18"/>
        </w:rPr>
        <w:t> </w:t>
      </w:r>
      <w:r>
        <w:rPr>
          <w:sz w:val="18"/>
        </w:rPr>
        <w:t>conference</w:t>
      </w:r>
      <w:r>
        <w:rPr>
          <w:spacing w:val="22"/>
          <w:sz w:val="18"/>
        </w:rPr>
        <w:t> </w:t>
      </w:r>
      <w:r>
        <w:rPr>
          <w:sz w:val="18"/>
        </w:rPr>
        <w:t>on</w:t>
      </w:r>
      <w:r>
        <w:rPr>
          <w:spacing w:val="20"/>
          <w:sz w:val="18"/>
        </w:rPr>
        <w:t> </w:t>
      </w:r>
      <w:r>
        <w:rPr>
          <w:sz w:val="18"/>
        </w:rPr>
        <w:t>information</w:t>
      </w:r>
      <w:r>
        <w:rPr>
          <w:spacing w:val="19"/>
          <w:sz w:val="18"/>
        </w:rPr>
        <w:t> </w:t>
      </w:r>
      <w:r>
        <w:rPr>
          <w:sz w:val="18"/>
        </w:rPr>
        <w:t>and</w:t>
      </w:r>
      <w:r>
        <w:rPr>
          <w:spacing w:val="19"/>
          <w:sz w:val="18"/>
        </w:rPr>
        <w:t> </w:t>
      </w:r>
      <w:r>
        <w:rPr>
          <w:sz w:val="18"/>
        </w:rPr>
        <w:t>knowledge</w:t>
      </w:r>
      <w:r>
        <w:rPr>
          <w:spacing w:val="22"/>
          <w:sz w:val="18"/>
        </w:rPr>
        <w:t> </w:t>
      </w:r>
      <w:r>
        <w:rPr>
          <w:sz w:val="18"/>
        </w:rPr>
        <w:t>management.</w:t>
      </w:r>
      <w:r>
        <w:rPr>
          <w:spacing w:val="22"/>
          <w:sz w:val="18"/>
        </w:rPr>
        <w:t> </w:t>
      </w:r>
      <w:r>
        <w:rPr>
          <w:sz w:val="18"/>
        </w:rPr>
        <w:t>2018:</w:t>
      </w:r>
      <w:r>
        <w:rPr>
          <w:spacing w:val="20"/>
          <w:sz w:val="18"/>
        </w:rPr>
        <w:t> </w:t>
      </w:r>
      <w:r>
        <w:rPr>
          <w:sz w:val="18"/>
        </w:rPr>
        <w:t>417-426.</w:t>
      </w:r>
      <w:r>
        <w:rPr>
          <w:sz w:val="18"/>
        </w:rPr>
        <w:t> </w:t>
      </w:r>
      <w:r>
        <w:rPr>
          <w:rFonts w:ascii="Arial MT"/>
          <w:sz w:val="22"/>
        </w:rPr>
        <w:t>[97].</w:t>
      </w:r>
      <w:r>
        <w:rPr>
          <w:rFonts w:ascii="Arial MT"/>
          <w:spacing w:val="17"/>
          <w:sz w:val="22"/>
        </w:rPr>
        <w:t> </w:t>
      </w:r>
      <w:r>
        <w:rPr>
          <w:sz w:val="18"/>
        </w:rPr>
        <w:t>WANG</w:t>
      </w:r>
      <w:r>
        <w:rPr>
          <w:spacing w:val="17"/>
          <w:sz w:val="18"/>
        </w:rPr>
        <w:t> </w:t>
      </w:r>
      <w:r>
        <w:rPr>
          <w:sz w:val="18"/>
        </w:rPr>
        <w:t>H,</w:t>
      </w:r>
      <w:r>
        <w:rPr>
          <w:spacing w:val="18"/>
          <w:sz w:val="18"/>
        </w:rPr>
        <w:t> </w:t>
      </w:r>
      <w:r>
        <w:rPr>
          <w:sz w:val="18"/>
        </w:rPr>
        <w:t>ZHAO</w:t>
      </w:r>
      <w:r>
        <w:rPr>
          <w:spacing w:val="16"/>
          <w:sz w:val="18"/>
        </w:rPr>
        <w:t> </w:t>
      </w:r>
      <w:r>
        <w:rPr>
          <w:sz w:val="18"/>
        </w:rPr>
        <w:t>M,</w:t>
      </w:r>
      <w:r>
        <w:rPr>
          <w:spacing w:val="18"/>
          <w:sz w:val="18"/>
        </w:rPr>
        <w:t> </w:t>
      </w:r>
      <w:r>
        <w:rPr>
          <w:sz w:val="18"/>
        </w:rPr>
        <w:t>XIE</w:t>
      </w:r>
      <w:r>
        <w:rPr>
          <w:spacing w:val="18"/>
          <w:sz w:val="18"/>
        </w:rPr>
        <w:t> </w:t>
      </w:r>
      <w:r>
        <w:rPr>
          <w:sz w:val="18"/>
        </w:rPr>
        <w:t>X,</w:t>
      </w:r>
      <w:r>
        <w:rPr>
          <w:spacing w:val="18"/>
          <w:sz w:val="18"/>
        </w:rPr>
        <w:t> </w:t>
      </w:r>
      <w:r>
        <w:rPr>
          <w:sz w:val="18"/>
        </w:rPr>
        <w:t>et</w:t>
      </w:r>
      <w:r>
        <w:rPr>
          <w:spacing w:val="16"/>
          <w:sz w:val="18"/>
        </w:rPr>
        <w:t> </w:t>
      </w:r>
      <w:r>
        <w:rPr>
          <w:sz w:val="18"/>
        </w:rPr>
        <w:t>al.</w:t>
      </w:r>
      <w:r>
        <w:rPr>
          <w:spacing w:val="18"/>
          <w:sz w:val="18"/>
        </w:rPr>
        <w:t> </w:t>
      </w:r>
      <w:r>
        <w:rPr>
          <w:sz w:val="18"/>
        </w:rPr>
        <w:t>Knowledge</w:t>
      </w:r>
      <w:r>
        <w:rPr>
          <w:spacing w:val="17"/>
          <w:sz w:val="18"/>
        </w:rPr>
        <w:t> </w:t>
      </w:r>
      <w:r>
        <w:rPr>
          <w:sz w:val="18"/>
        </w:rPr>
        <w:t>graph</w:t>
      </w:r>
      <w:r>
        <w:rPr>
          <w:spacing w:val="16"/>
          <w:sz w:val="18"/>
        </w:rPr>
        <w:t> </w:t>
      </w:r>
      <w:r>
        <w:rPr>
          <w:sz w:val="18"/>
        </w:rPr>
        <w:t>convolutional</w:t>
      </w:r>
      <w:r>
        <w:rPr>
          <w:spacing w:val="17"/>
          <w:sz w:val="18"/>
        </w:rPr>
        <w:t> </w:t>
      </w:r>
      <w:r>
        <w:rPr>
          <w:sz w:val="18"/>
        </w:rPr>
        <w:t>networks</w:t>
      </w:r>
      <w:r>
        <w:rPr>
          <w:spacing w:val="15"/>
          <w:sz w:val="18"/>
        </w:rPr>
        <w:t> </w:t>
      </w:r>
      <w:r>
        <w:rPr>
          <w:sz w:val="18"/>
        </w:rPr>
        <w:t>for</w:t>
      </w:r>
      <w:r>
        <w:rPr>
          <w:spacing w:val="16"/>
          <w:sz w:val="18"/>
        </w:rPr>
        <w:t> </w:t>
      </w:r>
      <w:r>
        <w:rPr>
          <w:sz w:val="18"/>
        </w:rPr>
        <w:t>recommender</w:t>
      </w:r>
      <w:r>
        <w:rPr>
          <w:spacing w:val="18"/>
          <w:sz w:val="18"/>
        </w:rPr>
        <w:t> </w:t>
      </w:r>
      <w:r>
        <w:rPr>
          <w:sz w:val="18"/>
        </w:rPr>
        <w:t>systems[C]//The</w:t>
      </w:r>
      <w:r>
        <w:rPr>
          <w:spacing w:val="18"/>
          <w:sz w:val="18"/>
        </w:rPr>
        <w:t> </w:t>
      </w:r>
      <w:r>
        <w:rPr>
          <w:sz w:val="18"/>
        </w:rPr>
        <w:t>world</w:t>
      </w:r>
      <w:r>
        <w:rPr>
          <w:spacing w:val="17"/>
          <w:sz w:val="18"/>
        </w:rPr>
        <w:t> </w:t>
      </w:r>
      <w:r>
        <w:rPr>
          <w:spacing w:val="-4"/>
          <w:sz w:val="18"/>
        </w:rPr>
        <w:t>wide</w:t>
      </w:r>
    </w:p>
    <w:p>
      <w:pPr>
        <w:spacing w:before="0"/>
        <w:ind w:left="794" w:right="0" w:firstLine="0"/>
        <w:jc w:val="left"/>
        <w:rPr>
          <w:sz w:val="18"/>
        </w:rPr>
      </w:pPr>
      <w:r>
        <w:rPr>
          <w:sz w:val="18"/>
        </w:rPr>
        <w:t>web</w:t>
      </w:r>
      <w:r>
        <w:rPr>
          <w:spacing w:val="12"/>
          <w:sz w:val="18"/>
        </w:rPr>
        <w:t> </w:t>
      </w:r>
      <w:r>
        <w:rPr>
          <w:sz w:val="18"/>
        </w:rPr>
        <w:t>conference.</w:t>
      </w:r>
      <w:r>
        <w:rPr>
          <w:spacing w:val="16"/>
          <w:sz w:val="18"/>
        </w:rPr>
        <w:t> </w:t>
      </w:r>
      <w:r>
        <w:rPr>
          <w:sz w:val="18"/>
        </w:rPr>
        <w:t>2019:</w:t>
      </w:r>
      <w:r>
        <w:rPr>
          <w:spacing w:val="17"/>
          <w:sz w:val="18"/>
        </w:rPr>
        <w:t> </w:t>
      </w:r>
      <w:r>
        <w:rPr>
          <w:sz w:val="18"/>
        </w:rPr>
        <w:t>3307-</w:t>
      </w:r>
      <w:r>
        <w:rPr>
          <w:spacing w:val="-4"/>
          <w:sz w:val="18"/>
        </w:rPr>
        <w:t>3313.</w:t>
      </w:r>
    </w:p>
    <w:p>
      <w:pPr>
        <w:spacing w:before="47"/>
        <w:ind w:left="369" w:right="0" w:firstLine="0"/>
        <w:jc w:val="left"/>
        <w:rPr>
          <w:sz w:val="18"/>
        </w:rPr>
      </w:pPr>
      <w:r>
        <w:rPr>
          <w:rFonts w:ascii="Arial MT" w:eastAsia="Arial MT"/>
          <w:sz w:val="22"/>
        </w:rPr>
        <w:t>[98</w:t>
      </w:r>
      <w:r>
        <w:rPr>
          <w:rFonts w:ascii="Arial MT" w:eastAsia="Arial MT"/>
          <w:spacing w:val="39"/>
          <w:sz w:val="22"/>
        </w:rPr>
        <w:t>].  </w:t>
      </w:r>
      <w:r>
        <w:rPr>
          <w:rFonts w:ascii="SimSun" w:eastAsia="SimSun" w:hint="eastAsia"/>
          <w:sz w:val="18"/>
        </w:rPr>
        <w:t>徐春</w:t>
      </w:r>
      <w:r>
        <w:rPr>
          <w:sz w:val="18"/>
        </w:rPr>
        <w:t>,</w:t>
      </w:r>
      <w:r>
        <w:rPr>
          <w:rFonts w:ascii="SimSun" w:eastAsia="SimSun" w:hint="eastAsia"/>
          <w:sz w:val="18"/>
        </w:rPr>
        <w:t>王萌萌</w:t>
      </w:r>
      <w:r>
        <w:rPr>
          <w:sz w:val="18"/>
        </w:rPr>
        <w:t>,</w:t>
      </w:r>
      <w:r>
        <w:rPr>
          <w:rFonts w:ascii="SimSun" w:eastAsia="SimSun" w:hint="eastAsia"/>
          <w:sz w:val="18"/>
        </w:rPr>
        <w:t>孙彬</w:t>
      </w:r>
      <w:r>
        <w:rPr>
          <w:sz w:val="18"/>
        </w:rPr>
        <w:t>.</w:t>
      </w:r>
      <w:r>
        <w:rPr>
          <w:rFonts w:ascii="SimSun" w:eastAsia="SimSun" w:hint="eastAsia"/>
          <w:sz w:val="18"/>
        </w:rPr>
        <w:t>融合知识图谱和图注意力网络的旅游推荐算法</w:t>
      </w:r>
      <w:r>
        <w:rPr>
          <w:sz w:val="18"/>
        </w:rPr>
        <w:t>[J].</w:t>
      </w:r>
      <w:r>
        <w:rPr>
          <w:rFonts w:ascii="SimSun" w:eastAsia="SimSun" w:hint="eastAsia"/>
          <w:sz w:val="18"/>
        </w:rPr>
        <w:t>计算机工程与设计</w:t>
      </w:r>
      <w:r>
        <w:rPr>
          <w:sz w:val="18"/>
        </w:rPr>
        <w:t>,2024,45(05):1420-</w:t>
      </w:r>
      <w:r>
        <w:rPr>
          <w:spacing w:val="-2"/>
          <w:sz w:val="18"/>
        </w:rPr>
        <w:t>1427.DOI:10.</w:t>
      </w:r>
    </w:p>
    <w:p>
      <w:pPr>
        <w:spacing w:before="92"/>
        <w:ind w:left="794" w:right="0" w:firstLine="0"/>
        <w:jc w:val="left"/>
        <w:rPr>
          <w:sz w:val="18"/>
        </w:rPr>
      </w:pPr>
      <w:r>
        <w:rPr>
          <w:sz w:val="18"/>
        </w:rPr>
        <w:t>16208/j.issn1000-</w:t>
      </w:r>
      <w:r>
        <w:rPr>
          <w:spacing w:val="-2"/>
          <w:sz w:val="18"/>
        </w:rPr>
        <w:t>7024.2024.05.019.</w:t>
      </w:r>
    </w:p>
    <w:p>
      <w:pPr>
        <w:spacing w:line="362" w:lineRule="auto" w:before="105"/>
        <w:ind w:left="369" w:right="0" w:firstLine="0"/>
        <w:jc w:val="left"/>
        <w:rPr>
          <w:sz w:val="18"/>
        </w:rPr>
      </w:pPr>
      <w:r>
        <w:rPr>
          <w:sz w:val="18"/>
        </w:rPr>
        <w:t>XU C,WANG M M,SUN B.Tourism recommendation algorithm based on knowledge graph and graph attention network[J].Computer Engineering and Design,2024,45(05):1420-1427.DOI:10.16208/j.issn1000-7024.2024.05.019.</w:t>
      </w:r>
    </w:p>
    <w:p>
      <w:pPr>
        <w:spacing w:line="215" w:lineRule="exact" w:before="0"/>
        <w:ind w:left="369" w:right="0" w:firstLine="0"/>
        <w:jc w:val="left"/>
        <w:rPr>
          <w:sz w:val="18"/>
        </w:rPr>
      </w:pPr>
      <w:r>
        <w:rPr>
          <w:rFonts w:ascii="Arial MT"/>
          <w:sz w:val="22"/>
        </w:rPr>
        <w:t>[99]. </w:t>
      </w:r>
      <w:r>
        <w:rPr>
          <w:sz w:val="18"/>
        </w:rPr>
        <w:t>TING</w:t>
      </w:r>
      <w:r>
        <w:rPr>
          <w:spacing w:val="6"/>
          <w:sz w:val="18"/>
        </w:rPr>
        <w:t> </w:t>
      </w:r>
      <w:r>
        <w:rPr>
          <w:sz w:val="18"/>
        </w:rPr>
        <w:t>H,</w:t>
      </w:r>
      <w:r>
        <w:rPr>
          <w:spacing w:val="5"/>
          <w:sz w:val="18"/>
        </w:rPr>
        <w:t> </w:t>
      </w:r>
      <w:r>
        <w:rPr>
          <w:sz w:val="18"/>
        </w:rPr>
        <w:t>JIA</w:t>
      </w:r>
      <w:r>
        <w:rPr>
          <w:spacing w:val="-13"/>
          <w:sz w:val="18"/>
        </w:rPr>
        <w:t> </w:t>
      </w:r>
      <w:r>
        <w:rPr>
          <w:sz w:val="18"/>
        </w:rPr>
        <w:t>Y,</w:t>
      </w:r>
      <w:r>
        <w:rPr>
          <w:spacing w:val="5"/>
          <w:sz w:val="18"/>
        </w:rPr>
        <w:t> </w:t>
      </w:r>
      <w:r>
        <w:rPr>
          <w:sz w:val="18"/>
        </w:rPr>
        <w:t>LIANSHAN</w:t>
      </w:r>
      <w:r>
        <w:rPr>
          <w:spacing w:val="-2"/>
          <w:sz w:val="18"/>
        </w:rPr>
        <w:t> </w:t>
      </w:r>
      <w:r>
        <w:rPr>
          <w:sz w:val="18"/>
        </w:rPr>
        <w:t>Y,</w:t>
      </w:r>
      <w:r>
        <w:rPr>
          <w:spacing w:val="5"/>
          <w:sz w:val="18"/>
        </w:rPr>
        <w:t> </w:t>
      </w:r>
      <w:r>
        <w:rPr>
          <w:sz w:val="18"/>
        </w:rPr>
        <w:t>et</w:t>
      </w:r>
      <w:r>
        <w:rPr>
          <w:spacing w:val="5"/>
          <w:sz w:val="18"/>
        </w:rPr>
        <w:t> </w:t>
      </w:r>
      <w:r>
        <w:rPr>
          <w:sz w:val="18"/>
        </w:rPr>
        <w:t>al.</w:t>
      </w:r>
      <w:r>
        <w:rPr>
          <w:spacing w:val="-5"/>
          <w:sz w:val="18"/>
        </w:rPr>
        <w:t> </w:t>
      </w:r>
      <w:r>
        <w:rPr>
          <w:sz w:val="18"/>
        </w:rPr>
        <w:t>Adaptive</w:t>
      </w:r>
      <w:r>
        <w:rPr>
          <w:spacing w:val="6"/>
          <w:sz w:val="18"/>
        </w:rPr>
        <w:t> </w:t>
      </w:r>
      <w:r>
        <w:rPr>
          <w:sz w:val="18"/>
        </w:rPr>
        <w:t>mesh</w:t>
      </w:r>
      <w:r>
        <w:rPr>
          <w:spacing w:val="4"/>
          <w:sz w:val="18"/>
        </w:rPr>
        <w:t> </w:t>
      </w:r>
      <w:r>
        <w:rPr>
          <w:sz w:val="18"/>
        </w:rPr>
        <w:t>partitioning</w:t>
      </w:r>
      <w:r>
        <w:rPr>
          <w:spacing w:val="4"/>
          <w:sz w:val="18"/>
        </w:rPr>
        <w:t> </w:t>
      </w:r>
      <w:r>
        <w:rPr>
          <w:sz w:val="18"/>
        </w:rPr>
        <w:t>for</w:t>
      </w:r>
      <w:r>
        <w:rPr>
          <w:spacing w:val="5"/>
          <w:sz w:val="18"/>
        </w:rPr>
        <w:t> </w:t>
      </w:r>
      <w:r>
        <w:rPr>
          <w:sz w:val="18"/>
        </w:rPr>
        <w:t>graph</w:t>
      </w:r>
      <w:r>
        <w:rPr>
          <w:spacing w:val="4"/>
          <w:sz w:val="18"/>
        </w:rPr>
        <w:t> </w:t>
      </w:r>
      <w:r>
        <w:rPr>
          <w:sz w:val="18"/>
        </w:rPr>
        <w:t>attention Transformer</w:t>
      </w:r>
      <w:r>
        <w:rPr>
          <w:spacing w:val="5"/>
          <w:sz w:val="18"/>
        </w:rPr>
        <w:t> </w:t>
      </w:r>
      <w:r>
        <w:rPr>
          <w:sz w:val="18"/>
        </w:rPr>
        <w:t>networks[J].</w:t>
      </w:r>
      <w:r>
        <w:rPr>
          <w:spacing w:val="6"/>
          <w:sz w:val="18"/>
        </w:rPr>
        <w:t> </w:t>
      </w:r>
      <w:r>
        <w:rPr>
          <w:sz w:val="18"/>
        </w:rPr>
        <w:t>Opto-</w:t>
      </w:r>
      <w:r>
        <w:rPr>
          <w:spacing w:val="-2"/>
          <w:sz w:val="18"/>
        </w:rPr>
        <w:t>Electronic</w:t>
      </w:r>
    </w:p>
    <w:p>
      <w:pPr>
        <w:spacing w:before="96"/>
        <w:ind w:left="794" w:right="0" w:firstLine="0"/>
        <w:jc w:val="left"/>
        <w:rPr>
          <w:sz w:val="18"/>
        </w:rPr>
      </w:pPr>
      <w:r>
        <w:rPr>
          <w:sz w:val="18"/>
        </w:rPr>
        <w:t>Engineering,</w:t>
      </w:r>
      <w:r>
        <w:rPr>
          <w:spacing w:val="22"/>
          <w:sz w:val="18"/>
        </w:rPr>
        <w:t> </w:t>
      </w:r>
      <w:r>
        <w:rPr>
          <w:sz w:val="18"/>
        </w:rPr>
        <w:t>2025,</w:t>
      </w:r>
      <w:r>
        <w:rPr>
          <w:spacing w:val="26"/>
          <w:sz w:val="18"/>
        </w:rPr>
        <w:t> </w:t>
      </w:r>
      <w:r>
        <w:rPr>
          <w:sz w:val="18"/>
        </w:rPr>
        <w:t>52(4):</w:t>
      </w:r>
      <w:r>
        <w:rPr>
          <w:spacing w:val="26"/>
          <w:sz w:val="18"/>
        </w:rPr>
        <w:t> </w:t>
      </w:r>
      <w:r>
        <w:rPr>
          <w:sz w:val="18"/>
        </w:rPr>
        <w:t>250058-1-250058-</w:t>
      </w:r>
      <w:r>
        <w:rPr>
          <w:spacing w:val="-5"/>
          <w:sz w:val="18"/>
        </w:rPr>
        <w:t>12.</w:t>
      </w:r>
    </w:p>
    <w:p>
      <w:pPr>
        <w:spacing w:line="331" w:lineRule="auto" w:before="68"/>
        <w:ind w:left="794" w:right="365" w:hanging="425"/>
        <w:jc w:val="left"/>
        <w:rPr>
          <w:sz w:val="18"/>
        </w:rPr>
      </w:pPr>
      <w:r>
        <w:rPr>
          <w:rFonts w:ascii="Arial MT"/>
          <w:sz w:val="22"/>
        </w:rPr>
        <w:t>[100].</w:t>
      </w:r>
      <w:r>
        <w:rPr>
          <w:rFonts w:ascii="Arial MT"/>
          <w:spacing w:val="-2"/>
          <w:sz w:val="22"/>
        </w:rPr>
        <w:t> </w:t>
      </w:r>
      <w:r>
        <w:rPr>
          <w:sz w:val="18"/>
        </w:rPr>
        <w:t>JIANG</w:t>
      </w:r>
      <w:r>
        <w:rPr>
          <w:spacing w:val="-2"/>
          <w:sz w:val="18"/>
        </w:rPr>
        <w:t> </w:t>
      </w:r>
      <w:r>
        <w:rPr>
          <w:sz w:val="18"/>
        </w:rPr>
        <w:t>Y,</w:t>
      </w:r>
      <w:r>
        <w:rPr>
          <w:spacing w:val="-2"/>
          <w:sz w:val="18"/>
        </w:rPr>
        <w:t> </w:t>
      </w:r>
      <w:r>
        <w:rPr>
          <w:sz w:val="18"/>
        </w:rPr>
        <w:t>YANG</w:t>
      </w:r>
      <w:r>
        <w:rPr>
          <w:spacing w:val="-3"/>
          <w:sz w:val="18"/>
        </w:rPr>
        <w:t> </w:t>
      </w:r>
      <w:r>
        <w:rPr>
          <w:sz w:val="18"/>
        </w:rPr>
        <w:t>Y, XIA</w:t>
      </w:r>
      <w:r>
        <w:rPr>
          <w:spacing w:val="-7"/>
          <w:sz w:val="18"/>
        </w:rPr>
        <w:t> </w:t>
      </w:r>
      <w:r>
        <w:rPr>
          <w:sz w:val="18"/>
        </w:rPr>
        <w:t>L, et al. Diffkg: Knowledge graph diffusion model for recommendation[C]//Proceedings of the 17th ACM international conference on web search and data mining. 2024: 313-321.</w:t>
      </w:r>
    </w:p>
    <w:p>
      <w:pPr>
        <w:spacing w:line="331" w:lineRule="auto" w:before="0"/>
        <w:ind w:left="794" w:right="0" w:hanging="425"/>
        <w:jc w:val="left"/>
        <w:rPr>
          <w:sz w:val="18"/>
        </w:rPr>
      </w:pPr>
      <w:r>
        <w:rPr>
          <w:rFonts w:ascii="Arial MT"/>
          <w:sz w:val="22"/>
        </w:rPr>
        <w:t>[101].</w:t>
      </w:r>
      <w:r>
        <w:rPr>
          <w:rFonts w:ascii="Arial MT"/>
          <w:spacing w:val="30"/>
          <w:sz w:val="22"/>
        </w:rPr>
        <w:t> </w:t>
      </w:r>
      <w:r>
        <w:rPr>
          <w:sz w:val="18"/>
        </w:rPr>
        <w:t>LIN</w:t>
      </w:r>
      <w:r>
        <w:rPr>
          <w:spacing w:val="17"/>
          <w:sz w:val="18"/>
        </w:rPr>
        <w:t> </w:t>
      </w:r>
      <w:r>
        <w:rPr>
          <w:sz w:val="18"/>
        </w:rPr>
        <w:t>Y,</w:t>
      </w:r>
      <w:r>
        <w:rPr>
          <w:spacing w:val="27"/>
          <w:sz w:val="18"/>
        </w:rPr>
        <w:t> </w:t>
      </w:r>
      <w:r>
        <w:rPr>
          <w:sz w:val="18"/>
        </w:rPr>
        <w:t>DU</w:t>
      </w:r>
      <w:r>
        <w:rPr>
          <w:spacing w:val="27"/>
          <w:sz w:val="18"/>
        </w:rPr>
        <w:t> </w:t>
      </w:r>
      <w:r>
        <w:rPr>
          <w:sz w:val="18"/>
        </w:rPr>
        <w:t>S,</w:t>
      </w:r>
      <w:r>
        <w:rPr>
          <w:spacing w:val="27"/>
          <w:sz w:val="18"/>
        </w:rPr>
        <w:t> </w:t>
      </w:r>
      <w:r>
        <w:rPr>
          <w:sz w:val="18"/>
        </w:rPr>
        <w:t>ZHANG</w:t>
      </w:r>
      <w:r>
        <w:rPr>
          <w:spacing w:val="16"/>
          <w:sz w:val="18"/>
        </w:rPr>
        <w:t> </w:t>
      </w:r>
      <w:r>
        <w:rPr>
          <w:sz w:val="18"/>
        </w:rPr>
        <w:t>Y,</w:t>
      </w:r>
      <w:r>
        <w:rPr>
          <w:spacing w:val="27"/>
          <w:sz w:val="18"/>
        </w:rPr>
        <w:t> </w:t>
      </w:r>
      <w:r>
        <w:rPr>
          <w:sz w:val="18"/>
        </w:rPr>
        <w:t>et</w:t>
      </w:r>
      <w:r>
        <w:rPr>
          <w:spacing w:val="27"/>
          <w:sz w:val="18"/>
        </w:rPr>
        <w:t> </w:t>
      </w:r>
      <w:r>
        <w:rPr>
          <w:sz w:val="18"/>
        </w:rPr>
        <w:t>al. A</w:t>
      </w:r>
      <w:r>
        <w:rPr>
          <w:spacing w:val="17"/>
          <w:sz w:val="18"/>
        </w:rPr>
        <w:t> </w:t>
      </w:r>
      <w:r>
        <w:rPr>
          <w:sz w:val="18"/>
        </w:rPr>
        <w:t>recommendation</w:t>
      </w:r>
      <w:r>
        <w:rPr>
          <w:spacing w:val="27"/>
          <w:sz w:val="18"/>
        </w:rPr>
        <w:t> </w:t>
      </w:r>
      <w:r>
        <w:rPr>
          <w:sz w:val="18"/>
        </w:rPr>
        <w:t>strategy</w:t>
      </w:r>
      <w:r>
        <w:rPr>
          <w:spacing w:val="28"/>
          <w:sz w:val="18"/>
        </w:rPr>
        <w:t> </w:t>
      </w:r>
      <w:r>
        <w:rPr>
          <w:sz w:val="18"/>
        </w:rPr>
        <w:t>integrating</w:t>
      </w:r>
      <w:r>
        <w:rPr>
          <w:spacing w:val="28"/>
          <w:sz w:val="18"/>
        </w:rPr>
        <w:t> </w:t>
      </w:r>
      <w:r>
        <w:rPr>
          <w:sz w:val="18"/>
        </w:rPr>
        <w:t>higher-order</w:t>
      </w:r>
      <w:r>
        <w:rPr>
          <w:spacing w:val="27"/>
          <w:sz w:val="18"/>
        </w:rPr>
        <w:t> </w:t>
      </w:r>
      <w:r>
        <w:rPr>
          <w:sz w:val="18"/>
        </w:rPr>
        <w:t>feature</w:t>
      </w:r>
      <w:r>
        <w:rPr>
          <w:spacing w:val="27"/>
          <w:sz w:val="18"/>
        </w:rPr>
        <w:t> </w:t>
      </w:r>
      <w:r>
        <w:rPr>
          <w:sz w:val="18"/>
        </w:rPr>
        <w:t>interactions</w:t>
      </w:r>
      <w:r>
        <w:rPr>
          <w:spacing w:val="28"/>
          <w:sz w:val="18"/>
        </w:rPr>
        <w:t> </w:t>
      </w:r>
      <w:r>
        <w:rPr>
          <w:sz w:val="18"/>
        </w:rPr>
        <w:t>with</w:t>
      </w:r>
      <w:r>
        <w:rPr>
          <w:spacing w:val="27"/>
          <w:sz w:val="18"/>
        </w:rPr>
        <w:t> </w:t>
      </w:r>
      <w:r>
        <w:rPr>
          <w:sz w:val="18"/>
        </w:rPr>
        <w:t>knowledge graphs[J]. IEEE Access, 2022, 10: 119290-119300.</w:t>
      </w:r>
    </w:p>
    <w:p>
      <w:pPr>
        <w:spacing w:line="331" w:lineRule="auto" w:before="0"/>
        <w:ind w:left="794" w:right="0" w:hanging="425"/>
        <w:jc w:val="left"/>
        <w:rPr>
          <w:sz w:val="18"/>
        </w:rPr>
      </w:pPr>
      <w:r>
        <w:rPr>
          <w:rFonts w:ascii="Arial MT"/>
          <w:sz w:val="22"/>
        </w:rPr>
        <w:t>[102].</w:t>
      </w:r>
      <w:r>
        <w:rPr>
          <w:rFonts w:ascii="Arial MT"/>
          <w:spacing w:val="-9"/>
          <w:sz w:val="22"/>
        </w:rPr>
        <w:t> </w:t>
      </w:r>
      <w:r>
        <w:rPr>
          <w:sz w:val="18"/>
        </w:rPr>
        <w:t>KATO</w:t>
      </w:r>
      <w:r>
        <w:rPr>
          <w:spacing w:val="-4"/>
          <w:sz w:val="18"/>
        </w:rPr>
        <w:t> </w:t>
      </w:r>
      <w:r>
        <w:rPr>
          <w:sz w:val="18"/>
        </w:rPr>
        <w:t>T,</w:t>
      </w:r>
      <w:r>
        <w:rPr>
          <w:spacing w:val="-1"/>
          <w:sz w:val="18"/>
        </w:rPr>
        <w:t> </w:t>
      </w:r>
      <w:r>
        <w:rPr>
          <w:sz w:val="18"/>
        </w:rPr>
        <w:t>KASHIMA</w:t>
      </w:r>
      <w:r>
        <w:rPr>
          <w:spacing w:val="-12"/>
          <w:sz w:val="18"/>
        </w:rPr>
        <w:t> </w:t>
      </w:r>
      <w:r>
        <w:rPr>
          <w:sz w:val="18"/>
        </w:rPr>
        <w:t>H,</w:t>
      </w:r>
      <w:r>
        <w:rPr>
          <w:spacing w:val="-2"/>
          <w:sz w:val="18"/>
        </w:rPr>
        <w:t> </w:t>
      </w:r>
      <w:r>
        <w:rPr>
          <w:sz w:val="18"/>
        </w:rPr>
        <w:t>SUGIYAMA</w:t>
      </w:r>
      <w:r>
        <w:rPr>
          <w:spacing w:val="-11"/>
          <w:sz w:val="18"/>
        </w:rPr>
        <w:t> </w:t>
      </w:r>
      <w:r>
        <w:rPr>
          <w:sz w:val="18"/>
        </w:rPr>
        <w:t>M,</w:t>
      </w:r>
      <w:r>
        <w:rPr>
          <w:spacing w:val="-2"/>
          <w:sz w:val="18"/>
        </w:rPr>
        <w:t> </w:t>
      </w:r>
      <w:r>
        <w:rPr>
          <w:sz w:val="18"/>
        </w:rPr>
        <w:t>et</w:t>
      </w:r>
      <w:r>
        <w:rPr>
          <w:spacing w:val="-2"/>
          <w:sz w:val="18"/>
        </w:rPr>
        <w:t> </w:t>
      </w:r>
      <w:r>
        <w:rPr>
          <w:sz w:val="18"/>
        </w:rPr>
        <w:t>al.</w:t>
      </w:r>
      <w:r>
        <w:rPr>
          <w:spacing w:val="-1"/>
          <w:sz w:val="18"/>
        </w:rPr>
        <w:t> </w:t>
      </w:r>
      <w:r>
        <w:rPr>
          <w:sz w:val="18"/>
        </w:rPr>
        <w:t>Multi-task</w:t>
      </w:r>
      <w:r>
        <w:rPr>
          <w:spacing w:val="-3"/>
          <w:sz w:val="18"/>
        </w:rPr>
        <w:t> </w:t>
      </w:r>
      <w:r>
        <w:rPr>
          <w:sz w:val="18"/>
        </w:rPr>
        <w:t>learning</w:t>
      </w:r>
      <w:r>
        <w:rPr>
          <w:spacing w:val="-3"/>
          <w:sz w:val="18"/>
        </w:rPr>
        <w:t> </w:t>
      </w:r>
      <w:r>
        <w:rPr>
          <w:sz w:val="18"/>
        </w:rPr>
        <w:t>via</w:t>
      </w:r>
      <w:r>
        <w:rPr>
          <w:spacing w:val="-2"/>
          <w:sz w:val="18"/>
        </w:rPr>
        <w:t> </w:t>
      </w:r>
      <w:r>
        <w:rPr>
          <w:sz w:val="18"/>
        </w:rPr>
        <w:t>conic</w:t>
      </w:r>
      <w:r>
        <w:rPr>
          <w:spacing w:val="-2"/>
          <w:sz w:val="18"/>
        </w:rPr>
        <w:t> </w:t>
      </w:r>
      <w:r>
        <w:rPr>
          <w:sz w:val="18"/>
        </w:rPr>
        <w:t>programming[J].</w:t>
      </w:r>
      <w:r>
        <w:rPr>
          <w:spacing w:val="-10"/>
          <w:sz w:val="18"/>
        </w:rPr>
        <w:t> </w:t>
      </w:r>
      <w:r>
        <w:rPr>
          <w:sz w:val="18"/>
        </w:rPr>
        <w:t>Advances</w:t>
      </w:r>
      <w:r>
        <w:rPr>
          <w:spacing w:val="-2"/>
          <w:sz w:val="18"/>
        </w:rPr>
        <w:t> </w:t>
      </w:r>
      <w:r>
        <w:rPr>
          <w:sz w:val="18"/>
        </w:rPr>
        <w:t>in</w:t>
      </w:r>
      <w:r>
        <w:rPr>
          <w:spacing w:val="-3"/>
          <w:sz w:val="18"/>
        </w:rPr>
        <w:t> </w:t>
      </w:r>
      <w:r>
        <w:rPr>
          <w:sz w:val="18"/>
        </w:rPr>
        <w:t>Neural</w:t>
      </w:r>
      <w:r>
        <w:rPr>
          <w:spacing w:val="-1"/>
          <w:sz w:val="18"/>
        </w:rPr>
        <w:t> </w:t>
      </w:r>
      <w:r>
        <w:rPr>
          <w:sz w:val="18"/>
        </w:rPr>
        <w:t>Information Processing Systems, 2007, 20.</w:t>
      </w:r>
    </w:p>
    <w:p>
      <w:pPr>
        <w:spacing w:line="242" w:lineRule="exact" w:before="0"/>
        <w:ind w:left="369" w:right="0" w:firstLine="0"/>
        <w:jc w:val="left"/>
        <w:rPr>
          <w:sz w:val="18"/>
        </w:rPr>
      </w:pPr>
      <w:r>
        <w:rPr>
          <w:rFonts w:ascii="Arial MT"/>
          <w:sz w:val="22"/>
        </w:rPr>
        <w:t>[103].</w:t>
      </w:r>
      <w:r>
        <w:rPr>
          <w:rFonts w:ascii="Arial MT"/>
          <w:spacing w:val="-13"/>
          <w:sz w:val="22"/>
        </w:rPr>
        <w:t> </w:t>
      </w:r>
      <w:r>
        <w:rPr>
          <w:sz w:val="18"/>
        </w:rPr>
        <w:t>LIU</w:t>
      </w:r>
      <w:r>
        <w:rPr>
          <w:spacing w:val="-12"/>
          <w:sz w:val="18"/>
        </w:rPr>
        <w:t> </w:t>
      </w:r>
      <w:r>
        <w:rPr>
          <w:sz w:val="18"/>
        </w:rPr>
        <w:t>A</w:t>
      </w:r>
      <w:r>
        <w:rPr>
          <w:spacing w:val="-23"/>
          <w:sz w:val="18"/>
        </w:rPr>
        <w:t> </w:t>
      </w:r>
      <w:r>
        <w:rPr>
          <w:sz w:val="18"/>
        </w:rPr>
        <w:t>A,</w:t>
      </w:r>
      <w:r>
        <w:rPr>
          <w:spacing w:val="-3"/>
          <w:sz w:val="18"/>
        </w:rPr>
        <w:t> </w:t>
      </w:r>
      <w:r>
        <w:rPr>
          <w:sz w:val="18"/>
        </w:rPr>
        <w:t>SU</w:t>
      </w:r>
      <w:r>
        <w:rPr>
          <w:spacing w:val="-12"/>
          <w:sz w:val="18"/>
        </w:rPr>
        <w:t> </w:t>
      </w:r>
      <w:r>
        <w:rPr>
          <w:sz w:val="18"/>
        </w:rPr>
        <w:t>Y</w:t>
      </w:r>
      <w:r>
        <w:rPr>
          <w:spacing w:val="-15"/>
          <w:sz w:val="18"/>
        </w:rPr>
        <w:t> </w:t>
      </w:r>
      <w:r>
        <w:rPr>
          <w:sz w:val="18"/>
        </w:rPr>
        <w:t>T,</w:t>
      </w:r>
      <w:r>
        <w:rPr>
          <w:spacing w:val="-3"/>
          <w:sz w:val="18"/>
        </w:rPr>
        <w:t> </w:t>
      </w:r>
      <w:r>
        <w:rPr>
          <w:sz w:val="18"/>
        </w:rPr>
        <w:t>NIE</w:t>
      </w:r>
      <w:r>
        <w:rPr>
          <w:spacing w:val="-8"/>
          <w:sz w:val="18"/>
        </w:rPr>
        <w:t> </w:t>
      </w:r>
      <w:r>
        <w:rPr>
          <w:sz w:val="18"/>
        </w:rPr>
        <w:t>W</w:t>
      </w:r>
      <w:r>
        <w:rPr>
          <w:spacing w:val="-8"/>
          <w:sz w:val="18"/>
        </w:rPr>
        <w:t> </w:t>
      </w:r>
      <w:r>
        <w:rPr>
          <w:sz w:val="18"/>
        </w:rPr>
        <w:t>Z,</w:t>
      </w:r>
      <w:r>
        <w:rPr>
          <w:spacing w:val="-5"/>
          <w:sz w:val="18"/>
        </w:rPr>
        <w:t> </w:t>
      </w:r>
      <w:r>
        <w:rPr>
          <w:sz w:val="18"/>
        </w:rPr>
        <w:t>et</w:t>
      </w:r>
      <w:r>
        <w:rPr>
          <w:spacing w:val="-5"/>
          <w:sz w:val="18"/>
        </w:rPr>
        <w:t> </w:t>
      </w:r>
      <w:r>
        <w:rPr>
          <w:sz w:val="18"/>
        </w:rPr>
        <w:t>al.</w:t>
      </w:r>
      <w:r>
        <w:rPr>
          <w:spacing w:val="-4"/>
          <w:sz w:val="18"/>
        </w:rPr>
        <w:t> </w:t>
      </w:r>
      <w:r>
        <w:rPr>
          <w:sz w:val="18"/>
        </w:rPr>
        <w:t>Hierarchical</w:t>
      </w:r>
      <w:r>
        <w:rPr>
          <w:spacing w:val="-4"/>
          <w:sz w:val="18"/>
        </w:rPr>
        <w:t> </w:t>
      </w:r>
      <w:r>
        <w:rPr>
          <w:sz w:val="18"/>
        </w:rPr>
        <w:t>clustering</w:t>
      </w:r>
      <w:r>
        <w:rPr>
          <w:spacing w:val="-8"/>
          <w:sz w:val="18"/>
        </w:rPr>
        <w:t> </w:t>
      </w:r>
      <w:r>
        <w:rPr>
          <w:sz w:val="18"/>
        </w:rPr>
        <w:t>multi-task</w:t>
      </w:r>
      <w:r>
        <w:rPr>
          <w:spacing w:val="-5"/>
          <w:sz w:val="18"/>
        </w:rPr>
        <w:t> </w:t>
      </w:r>
      <w:r>
        <w:rPr>
          <w:sz w:val="18"/>
        </w:rPr>
        <w:t>learning</w:t>
      </w:r>
      <w:r>
        <w:rPr>
          <w:spacing w:val="-3"/>
          <w:sz w:val="18"/>
        </w:rPr>
        <w:t> </w:t>
      </w:r>
      <w:r>
        <w:rPr>
          <w:sz w:val="18"/>
        </w:rPr>
        <w:t>for</w:t>
      </w:r>
      <w:r>
        <w:rPr>
          <w:spacing w:val="-5"/>
          <w:sz w:val="18"/>
        </w:rPr>
        <w:t> </w:t>
      </w:r>
      <w:r>
        <w:rPr>
          <w:sz w:val="18"/>
        </w:rPr>
        <w:t>joint</w:t>
      </w:r>
      <w:r>
        <w:rPr>
          <w:spacing w:val="-5"/>
          <w:sz w:val="18"/>
        </w:rPr>
        <w:t> </w:t>
      </w:r>
      <w:r>
        <w:rPr>
          <w:sz w:val="18"/>
        </w:rPr>
        <w:t>human</w:t>
      </w:r>
      <w:r>
        <w:rPr>
          <w:spacing w:val="-5"/>
          <w:sz w:val="18"/>
        </w:rPr>
        <w:t> </w:t>
      </w:r>
      <w:r>
        <w:rPr>
          <w:sz w:val="18"/>
        </w:rPr>
        <w:t>action</w:t>
      </w:r>
      <w:r>
        <w:rPr>
          <w:spacing w:val="-4"/>
          <w:sz w:val="18"/>
        </w:rPr>
        <w:t> </w:t>
      </w:r>
      <w:r>
        <w:rPr>
          <w:sz w:val="18"/>
        </w:rPr>
        <w:t>grouping</w:t>
      </w:r>
      <w:r>
        <w:rPr>
          <w:spacing w:val="-5"/>
          <w:sz w:val="18"/>
        </w:rPr>
        <w:t> </w:t>
      </w:r>
      <w:r>
        <w:rPr>
          <w:sz w:val="18"/>
        </w:rPr>
        <w:t>and</w:t>
      </w:r>
      <w:r>
        <w:rPr>
          <w:spacing w:val="-5"/>
          <w:sz w:val="18"/>
        </w:rPr>
        <w:t> </w:t>
      </w:r>
      <w:r>
        <w:rPr>
          <w:spacing w:val="-2"/>
          <w:sz w:val="18"/>
        </w:rPr>
        <w:t>recognition[J].</w:t>
      </w:r>
    </w:p>
    <w:p>
      <w:pPr>
        <w:spacing w:before="74"/>
        <w:ind w:left="794" w:right="0" w:firstLine="0"/>
        <w:jc w:val="left"/>
        <w:rPr>
          <w:sz w:val="18"/>
        </w:rPr>
      </w:pPr>
      <w:r>
        <w:rPr>
          <w:sz w:val="18"/>
        </w:rPr>
        <w:t>IEEE</w:t>
      </w:r>
      <w:r>
        <w:rPr>
          <w:spacing w:val="12"/>
          <w:sz w:val="18"/>
        </w:rPr>
        <w:t> </w:t>
      </w:r>
      <w:r>
        <w:rPr>
          <w:sz w:val="18"/>
        </w:rPr>
        <w:t>transactions</w:t>
      </w:r>
      <w:r>
        <w:rPr>
          <w:spacing w:val="12"/>
          <w:sz w:val="18"/>
        </w:rPr>
        <w:t> </w:t>
      </w:r>
      <w:r>
        <w:rPr>
          <w:sz w:val="18"/>
        </w:rPr>
        <w:t>on</w:t>
      </w:r>
      <w:r>
        <w:rPr>
          <w:spacing w:val="11"/>
          <w:sz w:val="18"/>
        </w:rPr>
        <w:t> </w:t>
      </w:r>
      <w:r>
        <w:rPr>
          <w:sz w:val="18"/>
        </w:rPr>
        <w:t>pattern</w:t>
      </w:r>
      <w:r>
        <w:rPr>
          <w:spacing w:val="11"/>
          <w:sz w:val="18"/>
        </w:rPr>
        <w:t> </w:t>
      </w:r>
      <w:r>
        <w:rPr>
          <w:sz w:val="18"/>
        </w:rPr>
        <w:t>analysis</w:t>
      </w:r>
      <w:r>
        <w:rPr>
          <w:spacing w:val="9"/>
          <w:sz w:val="18"/>
        </w:rPr>
        <w:t> </w:t>
      </w:r>
      <w:r>
        <w:rPr>
          <w:sz w:val="18"/>
        </w:rPr>
        <w:t>and</w:t>
      </w:r>
      <w:r>
        <w:rPr>
          <w:spacing w:val="14"/>
          <w:sz w:val="18"/>
        </w:rPr>
        <w:t> </w:t>
      </w:r>
      <w:r>
        <w:rPr>
          <w:sz w:val="18"/>
        </w:rPr>
        <w:t>machine</w:t>
      </w:r>
      <w:r>
        <w:rPr>
          <w:spacing w:val="12"/>
          <w:sz w:val="18"/>
        </w:rPr>
        <w:t> </w:t>
      </w:r>
      <w:r>
        <w:rPr>
          <w:sz w:val="18"/>
        </w:rPr>
        <w:t>intelligence,</w:t>
      </w:r>
      <w:r>
        <w:rPr>
          <w:spacing w:val="12"/>
          <w:sz w:val="18"/>
        </w:rPr>
        <w:t> </w:t>
      </w:r>
      <w:r>
        <w:rPr>
          <w:sz w:val="18"/>
        </w:rPr>
        <w:t>2016,</w:t>
      </w:r>
      <w:r>
        <w:rPr>
          <w:spacing w:val="12"/>
          <w:sz w:val="18"/>
        </w:rPr>
        <w:t> </w:t>
      </w:r>
      <w:r>
        <w:rPr>
          <w:sz w:val="18"/>
        </w:rPr>
        <w:t>39(1):</w:t>
      </w:r>
      <w:r>
        <w:rPr>
          <w:spacing w:val="12"/>
          <w:sz w:val="18"/>
        </w:rPr>
        <w:t> </w:t>
      </w:r>
      <w:r>
        <w:rPr>
          <w:sz w:val="18"/>
        </w:rPr>
        <w:t>102</w:t>
      </w:r>
      <w:r>
        <w:rPr>
          <w:spacing w:val="-26"/>
          <w:sz w:val="18"/>
        </w:rPr>
        <w:t> </w:t>
      </w:r>
      <w:r>
        <w:rPr>
          <w:sz w:val="18"/>
        </w:rPr>
        <w:t>-</w:t>
      </w:r>
      <w:r>
        <w:rPr>
          <w:spacing w:val="-4"/>
          <w:sz w:val="18"/>
        </w:rPr>
        <w:t>114.</w:t>
      </w:r>
    </w:p>
    <w:p>
      <w:pPr>
        <w:spacing w:before="69"/>
        <w:ind w:left="369" w:right="0" w:firstLine="0"/>
        <w:jc w:val="left"/>
        <w:rPr>
          <w:sz w:val="18"/>
        </w:rPr>
      </w:pPr>
      <w:r>
        <w:rPr>
          <w:rFonts w:ascii="Arial MT"/>
          <w:sz w:val="22"/>
        </w:rPr>
        <w:t>[104].</w:t>
      </w:r>
      <w:r>
        <w:rPr>
          <w:rFonts w:ascii="Arial MT"/>
          <w:spacing w:val="2"/>
          <w:sz w:val="22"/>
        </w:rPr>
        <w:t> </w:t>
      </w:r>
      <w:r>
        <w:rPr>
          <w:sz w:val="18"/>
        </w:rPr>
        <w:t>ZHANG</w:t>
      </w:r>
      <w:r>
        <w:rPr>
          <w:spacing w:val="8"/>
          <w:sz w:val="18"/>
        </w:rPr>
        <w:t> </w:t>
      </w:r>
      <w:r>
        <w:rPr>
          <w:sz w:val="18"/>
        </w:rPr>
        <w:t>X,</w:t>
      </w:r>
      <w:r>
        <w:rPr>
          <w:spacing w:val="8"/>
          <w:sz w:val="18"/>
        </w:rPr>
        <w:t> </w:t>
      </w:r>
      <w:r>
        <w:rPr>
          <w:sz w:val="18"/>
        </w:rPr>
        <w:t>ZHANG</w:t>
      </w:r>
      <w:r>
        <w:rPr>
          <w:spacing w:val="7"/>
          <w:sz w:val="18"/>
        </w:rPr>
        <w:t> </w:t>
      </w:r>
      <w:r>
        <w:rPr>
          <w:sz w:val="18"/>
        </w:rPr>
        <w:t>X,</w:t>
      </w:r>
      <w:r>
        <w:rPr>
          <w:spacing w:val="7"/>
          <w:sz w:val="18"/>
        </w:rPr>
        <w:t> </w:t>
      </w:r>
      <w:r>
        <w:rPr>
          <w:sz w:val="18"/>
        </w:rPr>
        <w:t>LIU</w:t>
      </w:r>
      <w:r>
        <w:rPr>
          <w:spacing w:val="7"/>
          <w:sz w:val="18"/>
        </w:rPr>
        <w:t> </w:t>
      </w:r>
      <w:r>
        <w:rPr>
          <w:sz w:val="18"/>
        </w:rPr>
        <w:t>H.</w:t>
      </w:r>
      <w:r>
        <w:rPr>
          <w:spacing w:val="8"/>
          <w:sz w:val="18"/>
        </w:rPr>
        <w:t> </w:t>
      </w:r>
      <w:r>
        <w:rPr>
          <w:sz w:val="18"/>
        </w:rPr>
        <w:t>Self-Adapted</w:t>
      </w:r>
      <w:r>
        <w:rPr>
          <w:spacing w:val="7"/>
          <w:sz w:val="18"/>
        </w:rPr>
        <w:t> </w:t>
      </w:r>
      <w:r>
        <w:rPr>
          <w:sz w:val="18"/>
        </w:rPr>
        <w:t>Multi-Task</w:t>
      </w:r>
      <w:r>
        <w:rPr>
          <w:spacing w:val="9"/>
          <w:sz w:val="18"/>
        </w:rPr>
        <w:t> </w:t>
      </w:r>
      <w:r>
        <w:rPr>
          <w:sz w:val="18"/>
        </w:rPr>
        <w:t>Clustering[C]//IJCAI.</w:t>
      </w:r>
      <w:r>
        <w:rPr>
          <w:spacing w:val="9"/>
          <w:sz w:val="18"/>
        </w:rPr>
        <w:t> </w:t>
      </w:r>
      <w:r>
        <w:rPr>
          <w:sz w:val="18"/>
        </w:rPr>
        <w:t>2016:</w:t>
      </w:r>
      <w:r>
        <w:rPr>
          <w:spacing w:val="13"/>
          <w:sz w:val="18"/>
        </w:rPr>
        <w:t> </w:t>
      </w:r>
      <w:r>
        <w:rPr>
          <w:sz w:val="18"/>
        </w:rPr>
        <w:t>2357-</w:t>
      </w:r>
      <w:r>
        <w:rPr>
          <w:spacing w:val="-2"/>
          <w:sz w:val="18"/>
        </w:rPr>
        <w:t>2363.</w:t>
      </w:r>
    </w:p>
    <w:p>
      <w:pPr>
        <w:spacing w:line="331" w:lineRule="auto" w:before="59"/>
        <w:ind w:left="794" w:right="367" w:hanging="425"/>
        <w:jc w:val="both"/>
        <w:rPr>
          <w:sz w:val="18"/>
        </w:rPr>
      </w:pPr>
      <w:r>
        <w:rPr>
          <w:rFonts w:ascii="Arial MT"/>
          <w:sz w:val="22"/>
        </w:rPr>
        <w:t>[105].</w:t>
      </w:r>
      <w:r>
        <w:rPr>
          <w:rFonts w:ascii="Arial MT"/>
          <w:spacing w:val="-6"/>
          <w:sz w:val="22"/>
        </w:rPr>
        <w:t> </w:t>
      </w:r>
      <w:r>
        <w:rPr>
          <w:sz w:val="18"/>
        </w:rPr>
        <w:t>ZHENG Z,</w:t>
      </w:r>
      <w:r>
        <w:rPr>
          <w:spacing w:val="-1"/>
          <w:sz w:val="18"/>
        </w:rPr>
        <w:t> </w:t>
      </w:r>
      <w:r>
        <w:rPr>
          <w:sz w:val="18"/>
        </w:rPr>
        <w:t>WANG</w:t>
      </w:r>
      <w:r>
        <w:rPr>
          <w:spacing w:val="-6"/>
          <w:sz w:val="18"/>
        </w:rPr>
        <w:t> </w:t>
      </w:r>
      <w:r>
        <w:rPr>
          <w:sz w:val="18"/>
        </w:rPr>
        <w:t>Y, DAI Q, et al. Metadata-driven</w:t>
      </w:r>
      <w:r>
        <w:rPr>
          <w:spacing w:val="-4"/>
          <w:sz w:val="18"/>
        </w:rPr>
        <w:t> </w:t>
      </w:r>
      <w:r>
        <w:rPr>
          <w:sz w:val="18"/>
        </w:rPr>
        <w:t>Task Relation Discovery for Multi-task Learning[C]//IJCAI. 2019: 4426- </w:t>
      </w:r>
      <w:r>
        <w:rPr>
          <w:spacing w:val="-2"/>
          <w:sz w:val="18"/>
        </w:rPr>
        <w:t>4432.</w:t>
      </w:r>
    </w:p>
    <w:p>
      <w:pPr>
        <w:spacing w:line="331" w:lineRule="auto" w:before="0"/>
        <w:ind w:left="794" w:right="367" w:hanging="425"/>
        <w:jc w:val="both"/>
        <w:rPr>
          <w:sz w:val="18"/>
        </w:rPr>
      </w:pPr>
      <w:r>
        <w:rPr>
          <w:rFonts w:ascii="Arial MT"/>
          <w:sz w:val="22"/>
        </w:rPr>
        <w:t>[106]. </w:t>
      </w:r>
      <w:r>
        <w:rPr>
          <w:sz w:val="18"/>
        </w:rPr>
        <w:t>WANG H, ZHANG F, ZHAO M, et al. Multi-task feature learning for knowledge graph enhanced recommendation[C]//The world wide web conference. 2019: 2000-2010.</w:t>
      </w:r>
    </w:p>
    <w:p>
      <w:pPr>
        <w:spacing w:line="331" w:lineRule="auto" w:before="0"/>
        <w:ind w:left="794" w:right="387" w:hanging="425"/>
        <w:jc w:val="both"/>
        <w:rPr>
          <w:sz w:val="18"/>
        </w:rPr>
      </w:pPr>
      <w:r>
        <w:rPr>
          <w:rFonts w:ascii="Arial MT"/>
          <w:sz w:val="22"/>
        </w:rPr>
        <w:t>[107]. </w:t>
      </w:r>
      <w:r>
        <w:rPr>
          <w:sz w:val="18"/>
        </w:rPr>
        <w:t>WANG</w:t>
      </w:r>
      <w:r>
        <w:rPr>
          <w:spacing w:val="-1"/>
          <w:sz w:val="18"/>
        </w:rPr>
        <w:t> </w:t>
      </w:r>
      <w:r>
        <w:rPr>
          <w:sz w:val="18"/>
        </w:rPr>
        <w:t>Y</w:t>
      </w:r>
      <w:r>
        <w:rPr>
          <w:spacing w:val="-2"/>
          <w:sz w:val="18"/>
        </w:rPr>
        <w:t> </w:t>
      </w:r>
      <w:r>
        <w:rPr>
          <w:sz w:val="18"/>
        </w:rPr>
        <w:t>Q, DONG L</w:t>
      </w:r>
      <w:r>
        <w:rPr>
          <w:spacing w:val="-9"/>
          <w:sz w:val="18"/>
        </w:rPr>
        <w:t> </w:t>
      </w:r>
      <w:r>
        <w:rPr>
          <w:sz w:val="18"/>
        </w:rPr>
        <w:t>Y, LI</w:t>
      </w:r>
      <w:r>
        <w:rPr>
          <w:spacing w:val="-1"/>
          <w:sz w:val="18"/>
        </w:rPr>
        <w:t> </w:t>
      </w:r>
      <w:r>
        <w:rPr>
          <w:sz w:val="18"/>
        </w:rPr>
        <w:t>Y</w:t>
      </w:r>
      <w:r>
        <w:rPr>
          <w:spacing w:val="-3"/>
          <w:sz w:val="18"/>
        </w:rPr>
        <w:t> </w:t>
      </w:r>
      <w:r>
        <w:rPr>
          <w:sz w:val="18"/>
        </w:rPr>
        <w:t>L, et al. Multitask feature learning approach for knowledge graph enhanced recommendations with RippleNet[J]. Plos one, 2021, 16(5): e0251162.</w:t>
      </w:r>
    </w:p>
    <w:p>
      <w:pPr>
        <w:spacing w:line="345" w:lineRule="auto" w:before="0"/>
        <w:ind w:left="794" w:right="369" w:hanging="425"/>
        <w:jc w:val="both"/>
        <w:rPr>
          <w:sz w:val="18"/>
        </w:rPr>
      </w:pPr>
      <w:r>
        <w:rPr>
          <w:rFonts w:ascii="Arial MT"/>
          <w:sz w:val="22"/>
        </w:rPr>
        <w:t>[108]. </w:t>
      </w:r>
      <w:r>
        <w:rPr>
          <w:sz w:val="18"/>
        </w:rPr>
        <w:t>YANG B, YE H, MENG X.</w:t>
      </w:r>
      <w:r>
        <w:rPr>
          <w:spacing w:val="-3"/>
          <w:sz w:val="18"/>
        </w:rPr>
        <w:t> </w:t>
      </w:r>
      <w:r>
        <w:rPr>
          <w:sz w:val="18"/>
        </w:rPr>
        <w:t>A</w:t>
      </w:r>
      <w:r>
        <w:rPr>
          <w:spacing w:val="-2"/>
          <w:sz w:val="18"/>
        </w:rPr>
        <w:t> </w:t>
      </w:r>
      <w:r>
        <w:rPr>
          <w:sz w:val="18"/>
        </w:rPr>
        <w:t>Study of Multi-Task Recommendation Models Incorporating Preference Propagation[C]//2023 IEEE 3rd International Conference on Electronic Technology, Communication and Information (ICETCI). IEEE, 2023: 1827</w:t>
      </w:r>
      <w:r>
        <w:rPr>
          <w:spacing w:val="-12"/>
          <w:sz w:val="18"/>
        </w:rPr>
        <w:t> </w:t>
      </w:r>
      <w:r>
        <w:rPr>
          <w:sz w:val="18"/>
        </w:rPr>
        <w:t>- </w:t>
      </w:r>
      <w:r>
        <w:rPr>
          <w:spacing w:val="-2"/>
          <w:sz w:val="18"/>
        </w:rPr>
        <w:t>1832.</w:t>
      </w:r>
    </w:p>
    <w:p>
      <w:pPr>
        <w:spacing w:line="233" w:lineRule="exact" w:before="0"/>
        <w:ind w:left="369" w:right="0" w:firstLine="0"/>
        <w:jc w:val="both"/>
        <w:rPr>
          <w:sz w:val="18"/>
        </w:rPr>
      </w:pPr>
      <w:r>
        <w:rPr>
          <w:rFonts w:ascii="Arial MT" w:eastAsia="Arial MT"/>
          <w:sz w:val="22"/>
        </w:rPr>
        <w:t>[109].</w:t>
      </w:r>
      <w:r>
        <w:rPr>
          <w:rFonts w:ascii="Arial MT" w:eastAsia="Arial MT"/>
          <w:spacing w:val="58"/>
          <w:w w:val="150"/>
          <w:sz w:val="22"/>
        </w:rPr>
        <w:t> </w:t>
      </w:r>
      <w:r>
        <w:rPr>
          <w:rFonts w:ascii="SimSun" w:eastAsia="SimSun" w:hint="eastAsia"/>
          <w:sz w:val="18"/>
        </w:rPr>
        <w:t>方宝</w:t>
      </w:r>
      <w:r>
        <w:rPr>
          <w:sz w:val="18"/>
        </w:rPr>
        <w:t>,</w:t>
      </w:r>
      <w:r>
        <w:rPr>
          <w:rFonts w:ascii="SimSun" w:eastAsia="SimSun" w:hint="eastAsia"/>
          <w:sz w:val="18"/>
        </w:rPr>
        <w:t>王亮</w:t>
      </w:r>
      <w:r>
        <w:rPr>
          <w:sz w:val="18"/>
        </w:rPr>
        <w:t>.</w:t>
      </w:r>
      <w:r>
        <w:rPr>
          <w:spacing w:val="61"/>
          <w:w w:val="150"/>
          <w:sz w:val="18"/>
        </w:rPr>
        <w:t> </w:t>
      </w:r>
      <w:r>
        <w:rPr>
          <w:rFonts w:ascii="SimSun" w:eastAsia="SimSun" w:hint="eastAsia"/>
          <w:sz w:val="18"/>
        </w:rPr>
        <w:t>基于多模态特征融合的多任务学习推荐</w:t>
      </w:r>
      <w:r>
        <w:rPr>
          <w:sz w:val="18"/>
        </w:rPr>
        <w:t>[J].</w:t>
      </w:r>
      <w:r>
        <w:rPr>
          <w:spacing w:val="65"/>
          <w:w w:val="150"/>
          <w:sz w:val="18"/>
        </w:rPr>
        <w:t> </w:t>
      </w:r>
      <w:r>
        <w:rPr>
          <w:rFonts w:ascii="SimSun" w:eastAsia="SimSun" w:hint="eastAsia"/>
          <w:sz w:val="18"/>
        </w:rPr>
        <w:t>物联网技术</w:t>
      </w:r>
      <w:r>
        <w:rPr>
          <w:sz w:val="18"/>
        </w:rPr>
        <w:t>,2023,13(11):78-80</w:t>
      </w:r>
      <w:r>
        <w:rPr>
          <w:spacing w:val="18"/>
          <w:sz w:val="18"/>
        </w:rPr>
        <w:t>. </w:t>
      </w:r>
      <w:r>
        <w:rPr>
          <w:sz w:val="18"/>
        </w:rPr>
        <w:t>DOI:10.16667/j.issn.2095-</w:t>
      </w:r>
      <w:r>
        <w:rPr>
          <w:spacing w:val="-2"/>
          <w:sz w:val="18"/>
        </w:rPr>
        <w:t>1302.</w:t>
      </w:r>
    </w:p>
    <w:p>
      <w:pPr>
        <w:spacing w:before="60"/>
        <w:ind w:left="794" w:right="0" w:firstLine="0"/>
        <w:jc w:val="left"/>
        <w:rPr>
          <w:sz w:val="18"/>
        </w:rPr>
      </w:pPr>
      <w:r>
        <w:rPr>
          <w:spacing w:val="-2"/>
          <w:sz w:val="18"/>
        </w:rPr>
        <w:t>2023.11.021.</w:t>
      </w:r>
    </w:p>
    <w:p>
      <w:pPr>
        <w:spacing w:line="362" w:lineRule="auto" w:before="105"/>
        <w:ind w:left="369" w:right="385" w:firstLine="0"/>
        <w:jc w:val="left"/>
        <w:rPr>
          <w:sz w:val="18"/>
        </w:rPr>
      </w:pPr>
      <w:r>
        <w:rPr>
          <w:sz w:val="18"/>
        </w:rPr>
        <w:t>FANG</w:t>
      </w:r>
      <w:r>
        <w:rPr>
          <w:spacing w:val="40"/>
          <w:sz w:val="18"/>
        </w:rPr>
        <w:t>  </w:t>
      </w:r>
      <w:r>
        <w:rPr>
          <w:sz w:val="18"/>
        </w:rPr>
        <w:t>B,WANG</w:t>
      </w:r>
      <w:r>
        <w:rPr>
          <w:spacing w:val="40"/>
          <w:sz w:val="18"/>
        </w:rPr>
        <w:t>  </w:t>
      </w:r>
      <w:r>
        <w:rPr>
          <w:sz w:val="18"/>
        </w:rPr>
        <w:t>L.Multi</w:t>
      </w:r>
      <w:r>
        <w:rPr>
          <w:spacing w:val="40"/>
          <w:sz w:val="18"/>
        </w:rPr>
        <w:t>  </w:t>
      </w:r>
      <w:r>
        <w:rPr>
          <w:sz w:val="18"/>
        </w:rPr>
        <w:t>task</w:t>
      </w:r>
      <w:r>
        <w:rPr>
          <w:spacing w:val="40"/>
          <w:sz w:val="18"/>
        </w:rPr>
        <w:t>  </w:t>
      </w:r>
      <w:r>
        <w:rPr>
          <w:sz w:val="18"/>
        </w:rPr>
        <w:t>learning</w:t>
      </w:r>
      <w:r>
        <w:rPr>
          <w:spacing w:val="40"/>
          <w:sz w:val="18"/>
        </w:rPr>
        <w:t>  </w:t>
      </w:r>
      <w:r>
        <w:rPr>
          <w:sz w:val="18"/>
        </w:rPr>
        <w:t>recommendation</w:t>
      </w:r>
      <w:r>
        <w:rPr>
          <w:spacing w:val="40"/>
          <w:sz w:val="18"/>
        </w:rPr>
        <w:t>  </w:t>
      </w:r>
      <w:r>
        <w:rPr>
          <w:sz w:val="18"/>
        </w:rPr>
        <w:t>based</w:t>
      </w:r>
      <w:r>
        <w:rPr>
          <w:spacing w:val="40"/>
          <w:sz w:val="18"/>
        </w:rPr>
        <w:t>  </w:t>
      </w:r>
      <w:r>
        <w:rPr>
          <w:sz w:val="18"/>
        </w:rPr>
        <w:t>on</w:t>
      </w:r>
      <w:r>
        <w:rPr>
          <w:spacing w:val="40"/>
          <w:sz w:val="18"/>
        </w:rPr>
        <w:t>  </w:t>
      </w:r>
      <w:r>
        <w:rPr>
          <w:sz w:val="18"/>
        </w:rPr>
        <w:t>multimodal</w:t>
      </w:r>
      <w:r>
        <w:rPr>
          <w:spacing w:val="40"/>
          <w:sz w:val="18"/>
        </w:rPr>
        <w:t>  </w:t>
      </w:r>
      <w:r>
        <w:rPr>
          <w:sz w:val="18"/>
        </w:rPr>
        <w:t>feature</w:t>
      </w:r>
      <w:r>
        <w:rPr>
          <w:spacing w:val="40"/>
          <w:sz w:val="18"/>
        </w:rPr>
        <w:t>  </w:t>
      </w:r>
      <w:r>
        <w:rPr>
          <w:sz w:val="18"/>
        </w:rPr>
        <w:t>fusion[J].Internet</w:t>
      </w:r>
      <w:r>
        <w:rPr>
          <w:spacing w:val="40"/>
          <w:sz w:val="18"/>
        </w:rPr>
        <w:t>  </w:t>
      </w:r>
      <w:r>
        <w:rPr>
          <w:sz w:val="18"/>
        </w:rPr>
        <w:t>of</w:t>
      </w:r>
      <w:r>
        <w:rPr>
          <w:spacing w:val="80"/>
          <w:w w:val="150"/>
          <w:sz w:val="18"/>
        </w:rPr>
        <w:t> </w:t>
      </w:r>
      <w:r>
        <w:rPr>
          <w:sz w:val="18"/>
        </w:rPr>
        <w:t>Things Technologies,2023,13(11):78-80. DOI:10.16667/j.issn.2095-1302.2023.11.021.</w:t>
      </w:r>
    </w:p>
    <w:p>
      <w:pPr>
        <w:spacing w:line="215" w:lineRule="exact" w:before="0"/>
        <w:ind w:left="369" w:right="0" w:firstLine="0"/>
        <w:jc w:val="both"/>
        <w:rPr>
          <w:sz w:val="18"/>
        </w:rPr>
      </w:pPr>
      <w:r>
        <w:rPr>
          <w:rFonts w:ascii="Arial MT"/>
          <w:sz w:val="22"/>
        </w:rPr>
        <w:t>[110].</w:t>
      </w:r>
      <w:r>
        <w:rPr>
          <w:rFonts w:ascii="Arial MT"/>
          <w:spacing w:val="52"/>
          <w:sz w:val="22"/>
        </w:rPr>
        <w:t> </w:t>
      </w:r>
      <w:r>
        <w:rPr>
          <w:sz w:val="18"/>
        </w:rPr>
        <w:t>MARKOWITZ</w:t>
      </w:r>
      <w:r>
        <w:rPr>
          <w:spacing w:val="54"/>
          <w:sz w:val="18"/>
        </w:rPr>
        <w:t> </w:t>
      </w:r>
      <w:r>
        <w:rPr>
          <w:sz w:val="18"/>
        </w:rPr>
        <w:t>E,</w:t>
      </w:r>
      <w:r>
        <w:rPr>
          <w:spacing w:val="53"/>
          <w:sz w:val="18"/>
        </w:rPr>
        <w:t> </w:t>
      </w:r>
      <w:r>
        <w:rPr>
          <w:sz w:val="18"/>
        </w:rPr>
        <w:t>JIANG</w:t>
      </w:r>
      <w:r>
        <w:rPr>
          <w:spacing w:val="51"/>
          <w:sz w:val="18"/>
        </w:rPr>
        <w:t> </w:t>
      </w:r>
      <w:r>
        <w:rPr>
          <w:sz w:val="18"/>
        </w:rPr>
        <w:t>Z,</w:t>
      </w:r>
      <w:r>
        <w:rPr>
          <w:spacing w:val="41"/>
          <w:sz w:val="18"/>
        </w:rPr>
        <w:t> </w:t>
      </w:r>
      <w:r>
        <w:rPr>
          <w:sz w:val="18"/>
        </w:rPr>
        <w:t>YANG</w:t>
      </w:r>
      <w:r>
        <w:rPr>
          <w:spacing w:val="50"/>
          <w:sz w:val="18"/>
        </w:rPr>
        <w:t> </w:t>
      </w:r>
      <w:r>
        <w:rPr>
          <w:sz w:val="18"/>
        </w:rPr>
        <w:t>F,</w:t>
      </w:r>
      <w:r>
        <w:rPr>
          <w:spacing w:val="52"/>
          <w:sz w:val="18"/>
        </w:rPr>
        <w:t> </w:t>
      </w:r>
      <w:r>
        <w:rPr>
          <w:sz w:val="18"/>
        </w:rPr>
        <w:t>et</w:t>
      </w:r>
      <w:r>
        <w:rPr>
          <w:spacing w:val="50"/>
          <w:sz w:val="18"/>
        </w:rPr>
        <w:t> </w:t>
      </w:r>
      <w:r>
        <w:rPr>
          <w:sz w:val="18"/>
        </w:rPr>
        <w:t>al.</w:t>
      </w:r>
      <w:r>
        <w:rPr>
          <w:spacing w:val="53"/>
          <w:sz w:val="18"/>
        </w:rPr>
        <w:t> </w:t>
      </w:r>
      <w:r>
        <w:rPr>
          <w:sz w:val="18"/>
        </w:rPr>
        <w:t>Multi-Task</w:t>
      </w:r>
      <w:r>
        <w:rPr>
          <w:spacing w:val="50"/>
          <w:sz w:val="18"/>
        </w:rPr>
        <w:t> </w:t>
      </w:r>
      <w:r>
        <w:rPr>
          <w:sz w:val="18"/>
        </w:rPr>
        <w:t>Knowledge</w:t>
      </w:r>
      <w:r>
        <w:rPr>
          <w:spacing w:val="51"/>
          <w:sz w:val="18"/>
        </w:rPr>
        <w:t> </w:t>
      </w:r>
      <w:r>
        <w:rPr>
          <w:sz w:val="18"/>
        </w:rPr>
        <w:t>Enhancement</w:t>
      </w:r>
      <w:r>
        <w:rPr>
          <w:spacing w:val="50"/>
          <w:sz w:val="18"/>
        </w:rPr>
        <w:t> </w:t>
      </w:r>
      <w:r>
        <w:rPr>
          <w:sz w:val="18"/>
        </w:rPr>
        <w:t>for</w:t>
      </w:r>
      <w:r>
        <w:rPr>
          <w:spacing w:val="51"/>
          <w:sz w:val="18"/>
        </w:rPr>
        <w:t> </w:t>
      </w:r>
      <w:r>
        <w:rPr>
          <w:sz w:val="18"/>
        </w:rPr>
        <w:t>Zero-Shot</w:t>
      </w:r>
      <w:r>
        <w:rPr>
          <w:spacing w:val="50"/>
          <w:sz w:val="18"/>
        </w:rPr>
        <w:t> </w:t>
      </w:r>
      <w:r>
        <w:rPr>
          <w:sz w:val="18"/>
        </w:rPr>
        <w:t>and</w:t>
      </w:r>
      <w:r>
        <w:rPr>
          <w:spacing w:val="51"/>
          <w:sz w:val="18"/>
        </w:rPr>
        <w:t> </w:t>
      </w:r>
      <w:r>
        <w:rPr>
          <w:sz w:val="18"/>
        </w:rPr>
        <w:t>Multi-</w:t>
      </w:r>
      <w:r>
        <w:rPr>
          <w:spacing w:val="-2"/>
          <w:sz w:val="18"/>
        </w:rPr>
        <w:t>Domain</w:t>
      </w:r>
    </w:p>
    <w:p>
      <w:pPr>
        <w:spacing w:before="96"/>
        <w:ind w:left="794" w:right="0" w:firstLine="0"/>
        <w:jc w:val="left"/>
        <w:rPr>
          <w:sz w:val="18"/>
        </w:rPr>
      </w:pPr>
      <w:r>
        <w:rPr>
          <w:sz w:val="18"/>
        </w:rPr>
        <w:t>Recommendation</w:t>
      </w:r>
      <w:r>
        <w:rPr>
          <w:spacing w:val="11"/>
          <w:sz w:val="18"/>
        </w:rPr>
        <w:t> </w:t>
      </w:r>
      <w:r>
        <w:rPr>
          <w:sz w:val="18"/>
        </w:rPr>
        <w:t>in</w:t>
      </w:r>
      <w:r>
        <w:rPr>
          <w:spacing w:val="13"/>
          <w:sz w:val="18"/>
        </w:rPr>
        <w:t> </w:t>
      </w:r>
      <w:r>
        <w:rPr>
          <w:sz w:val="18"/>
        </w:rPr>
        <w:t>an</w:t>
      </w:r>
      <w:r>
        <w:rPr>
          <w:spacing w:val="3"/>
          <w:sz w:val="18"/>
        </w:rPr>
        <w:t> </w:t>
      </w:r>
      <w:r>
        <w:rPr>
          <w:sz w:val="18"/>
        </w:rPr>
        <w:t>AI</w:t>
      </w:r>
      <w:r>
        <w:rPr>
          <w:spacing w:val="2"/>
          <w:sz w:val="18"/>
        </w:rPr>
        <w:t> </w:t>
      </w:r>
      <w:r>
        <w:rPr>
          <w:sz w:val="18"/>
        </w:rPr>
        <w:t>Assistant</w:t>
      </w:r>
      <w:r>
        <w:rPr>
          <w:spacing w:val="3"/>
          <w:sz w:val="18"/>
        </w:rPr>
        <w:t> </w:t>
      </w:r>
      <w:r>
        <w:rPr>
          <w:sz w:val="18"/>
        </w:rPr>
        <w:t>Application[J].</w:t>
      </w:r>
      <w:r>
        <w:rPr>
          <w:spacing w:val="15"/>
          <w:sz w:val="18"/>
        </w:rPr>
        <w:t> </w:t>
      </w:r>
      <w:r>
        <w:rPr>
          <w:sz w:val="18"/>
        </w:rPr>
        <w:t>arXiv</w:t>
      </w:r>
      <w:r>
        <w:rPr>
          <w:spacing w:val="14"/>
          <w:sz w:val="18"/>
        </w:rPr>
        <w:t> </w:t>
      </w:r>
      <w:r>
        <w:rPr>
          <w:sz w:val="18"/>
        </w:rPr>
        <w:t>preprint</w:t>
      </w:r>
      <w:r>
        <w:rPr>
          <w:spacing w:val="14"/>
          <w:sz w:val="18"/>
        </w:rPr>
        <w:t> </w:t>
      </w:r>
      <w:r>
        <w:rPr>
          <w:sz w:val="18"/>
        </w:rPr>
        <w:t>arXiv:2306.06302,</w:t>
      </w:r>
      <w:r>
        <w:rPr>
          <w:spacing w:val="15"/>
          <w:sz w:val="18"/>
        </w:rPr>
        <w:t> </w:t>
      </w:r>
      <w:r>
        <w:rPr>
          <w:spacing w:val="-2"/>
          <w:sz w:val="18"/>
        </w:rPr>
        <w:t>2023.</w:t>
      </w:r>
    </w:p>
    <w:p>
      <w:pPr>
        <w:spacing w:line="331" w:lineRule="auto" w:before="68"/>
        <w:ind w:left="794" w:right="374" w:hanging="425"/>
        <w:jc w:val="both"/>
        <w:rPr>
          <w:sz w:val="18"/>
        </w:rPr>
      </w:pPr>
      <w:r>
        <w:rPr>
          <w:rFonts w:ascii="Arial MT"/>
          <w:sz w:val="22"/>
        </w:rPr>
        <w:t>[111]. </w:t>
      </w:r>
      <w:r>
        <w:rPr>
          <w:sz w:val="18"/>
        </w:rPr>
        <w:t>JIANG M, LI M, CAO W, et al. Multi-task convolutional deep neural network for recommendation based on knowledge graphs[J]. Neurocomputing, 2025, 619: 129136.</w:t>
      </w:r>
    </w:p>
    <w:p>
      <w:pPr>
        <w:spacing w:after="0" w:line="331" w:lineRule="auto"/>
        <w:jc w:val="both"/>
        <w:rPr>
          <w:sz w:val="18"/>
        </w:rPr>
        <w:sectPr>
          <w:pgSz w:w="11420" w:h="15630"/>
          <w:pgMar w:header="819" w:footer="0" w:top="1160" w:bottom="280" w:left="425" w:right="425"/>
        </w:sectPr>
      </w:pPr>
    </w:p>
    <w:p>
      <w:pPr>
        <w:spacing w:line="240" w:lineRule="auto" w:before="0"/>
        <w:rPr>
          <w:sz w:val="18"/>
        </w:rPr>
      </w:pPr>
    </w:p>
    <w:p>
      <w:pPr>
        <w:spacing w:line="240" w:lineRule="auto" w:before="0"/>
        <w:rPr>
          <w:sz w:val="18"/>
        </w:rPr>
      </w:pPr>
    </w:p>
    <w:p>
      <w:pPr>
        <w:spacing w:line="240" w:lineRule="auto" w:before="5"/>
        <w:rPr>
          <w:sz w:val="18"/>
        </w:rPr>
      </w:pPr>
    </w:p>
    <w:p>
      <w:pPr>
        <w:spacing w:line="331" w:lineRule="auto" w:before="0"/>
        <w:ind w:left="794" w:right="382" w:hanging="425"/>
        <w:jc w:val="both"/>
        <w:rPr>
          <w:sz w:val="18"/>
        </w:rPr>
      </w:pPr>
      <w:r>
        <w:rPr>
          <w:rFonts w:ascii="Arial MT"/>
          <w:sz w:val="22"/>
        </w:rPr>
        <w:t>[112]. </w:t>
      </w:r>
      <w:r>
        <w:rPr>
          <w:sz w:val="18"/>
        </w:rPr>
        <w:t>CAO K, YOU J, LESKOVEC J. Relational multi-task learning: Modeling relations between data and tasks[J]. arXiv preprint arXiv:2303.07666, 2023.</w:t>
      </w:r>
    </w:p>
    <w:p>
      <w:pPr>
        <w:spacing w:line="331" w:lineRule="auto" w:before="0"/>
        <w:ind w:left="794" w:right="386" w:hanging="425"/>
        <w:jc w:val="both"/>
        <w:rPr>
          <w:sz w:val="18"/>
        </w:rPr>
      </w:pPr>
      <w:r>
        <w:rPr>
          <w:rFonts w:ascii="Arial MT"/>
          <w:sz w:val="22"/>
        </w:rPr>
        <w:t>[113]. </w:t>
      </w:r>
      <w:r>
        <w:rPr>
          <w:sz w:val="18"/>
        </w:rPr>
        <w:t>YANG Y, HUANG C, XIA L, et al. Knowledge graph contrastive learning for recommendation[C]//Proceedings of the 45th international ACM SIGIR conference on research and development in information retrieval. 2022: 1434</w:t>
      </w:r>
      <w:r>
        <w:rPr>
          <w:spacing w:val="-19"/>
          <w:sz w:val="18"/>
        </w:rPr>
        <w:t> </w:t>
      </w:r>
      <w:r>
        <w:rPr>
          <w:sz w:val="18"/>
        </w:rPr>
        <w:t>-1443.</w:t>
      </w:r>
    </w:p>
    <w:p>
      <w:pPr>
        <w:spacing w:line="331" w:lineRule="auto" w:before="0"/>
        <w:ind w:left="794" w:right="369" w:hanging="425"/>
        <w:jc w:val="both"/>
        <w:rPr>
          <w:sz w:val="18"/>
        </w:rPr>
      </w:pPr>
      <w:r>
        <w:rPr>
          <w:rFonts w:ascii="Arial MT"/>
          <w:sz w:val="22"/>
        </w:rPr>
        <w:t>[114]. </w:t>
      </w:r>
      <w:r>
        <w:rPr>
          <w:sz w:val="18"/>
        </w:rPr>
        <w:t>MA J, ZHAO Z, YI X, et al. Modeling task relationships in multi-task learning with multi-gate mixture-of-experts[C]// Proceedings of the 24th ACM SIGKDD international conference on knowledge discovery &amp; data mining. 2018: 1930</w:t>
      </w:r>
      <w:r>
        <w:rPr>
          <w:spacing w:val="-15"/>
          <w:sz w:val="18"/>
        </w:rPr>
        <w:t> </w:t>
      </w:r>
      <w:r>
        <w:rPr>
          <w:sz w:val="18"/>
        </w:rPr>
        <w:t>-1939.</w:t>
      </w:r>
    </w:p>
    <w:p>
      <w:pPr>
        <w:spacing w:line="331" w:lineRule="auto" w:before="0"/>
        <w:ind w:left="794" w:right="373" w:hanging="425"/>
        <w:jc w:val="both"/>
        <w:rPr>
          <w:sz w:val="18"/>
        </w:rPr>
      </w:pPr>
      <w:r>
        <w:rPr>
          <w:sz w:val="18"/>
        </w:rPr>
        <mc:AlternateContent>
          <mc:Choice Requires="wps">
            <w:drawing>
              <wp:anchor distT="0" distB="0" distL="0" distR="0" allowOverlap="1" layoutInCell="1" locked="0" behindDoc="1" simplePos="0" relativeHeight="485536256">
                <wp:simplePos x="0" y="0"/>
                <wp:positionH relativeFrom="page">
                  <wp:posOffset>1689100</wp:posOffset>
                </wp:positionH>
                <wp:positionV relativeFrom="paragraph">
                  <wp:posOffset>44586</wp:posOffset>
                </wp:positionV>
                <wp:extent cx="4134485" cy="417830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510723pt;width:325.55pt;height:329pt;mso-position-horizontal-relative:page;mso-position-vertical-relative:paragraph;z-index:-17780224" id="docshape415" coordorigin="2660,70" coordsize="6511,6580" path="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m2660,5590l3160,5090,3080,4990,3300,4770,3380,4870,3900,4370,4780,5250,4830,5320,4858,5385,4861,5445,4836,5500,4780,5550,4420,5910,4520,6010,4320,6230,4220,6130,3700,6650,2660,5590xm3360,5270l3060,5570,3740,6270,4060,5970,3360,5270xm4260,5750l4540,5470,4548,5466,4545,5455,4534,5436,4520,5410,3860,4770,3560,5070,4260,5750xm3960,4070l5160,2850,6300,3990,6345,4047,6360,4100,6345,4153,6300,4210,5200,5310,3960,4070xm4300,4030l5240,4970,6020,4170,6043,4155,6050,4138,6043,4117,6020,4090,5140,3210,4300,4030xm4600,4230l4440,4070,5160,3350,5320,3510,5040,3790,5160,3930,5440,3630,5600,3790,5320,4090,5500,4270,5600,4170,5611,4158,5615,4148,5611,4134,5600,4110,5500,4030,5680,3870,5840,4030,5885,4090,5900,4148,5885,4202,5840,4250,5240,4850,5080,4690,5320,4450,5140,4270,4880,4510,4740,4350,4980,4110,4840,3990,4600,4230xm5540,2890l5560,2870,5583,2855,5593,2840,5591,2825,5580,2810,5480,2590,5680,2410,5720,2470,6040,2150,6200,2310,6000,2490,6320,2810,6540,2590,6700,2750,6460,2970,6520,3050,6640,2930,7060,3130,7086,3141,7105,3145,7116,3141,7120,3130,7120,3130,6080,2070,6620,1510,7680,2570,7725,2630,7740,2690,7725,2750,7680,2810,7280,3210,7300,3230,7120,3410,7089,3433,7055,3440,7013,3433,6960,3410,6640,3250,6640,3270,6820,3630,6827,3676,6818,3723,6789,3774,6740,3830,6620,3950,6460,3790,6500,3750,6512,3736,6518,3723,6520,3714,6520,3710,6260,3170,6040,3390,5880,3230,6120,2990,5880,2750,5860,2770,5868,2838,5863,2893,5846,2936,5820,2970,5720,3070,5540,2890xm6580,1870l6440,2030,7300,2890,7420,2750,7420,2746,7418,2735,7412,2716,7400,2690,6580,1870xm6760,1270l7940,70,9080,1210,9138,1268,9168,1323,9171,1377,9148,1432,9100,1490,8900,1690,8740,1550,8860,1430,8871,1412,8873,1388,8863,1360,8840,1330,7940,430,7120,1270,8200,2350,8020,2530,6760,1270xm7820,1710l7200,1330,7360,1190,7640,1370,7480,1070,7760,810,8020,950,7880,690,8020,530,8320,1110,8760,1390,8620,1530,8500,1450,8620,1670,8480,1830,8180,1250,7660,970,7980,1570,8460,1830,8320,1990,8120,1870,8240,2070,8100,2210,7820,1710xe" filled="false" stroked="true" strokeweight="1pt" strokecolor="#00ff00">
                <v:path arrowok="t"/>
                <v:stroke dashstyle="solid"/>
                <w10:wrap type="none"/>
              </v:shape>
            </w:pict>
          </mc:Fallback>
        </mc:AlternateContent>
      </w:r>
      <w:r>
        <w:rPr>
          <w:rFonts w:ascii="Arial MT"/>
          <w:sz w:val="22"/>
        </w:rPr>
        <w:t>[115].</w:t>
      </w:r>
      <w:r>
        <w:rPr>
          <w:rFonts w:ascii="Arial MT"/>
          <w:spacing w:val="-7"/>
          <w:sz w:val="22"/>
        </w:rPr>
        <w:t> </w:t>
      </w:r>
      <w:r>
        <w:rPr>
          <w:sz w:val="18"/>
        </w:rPr>
        <w:t>TANG H,</w:t>
      </w:r>
      <w:r>
        <w:rPr>
          <w:spacing w:val="-1"/>
          <w:sz w:val="18"/>
        </w:rPr>
        <w:t> </w:t>
      </w:r>
      <w:r>
        <w:rPr>
          <w:sz w:val="18"/>
        </w:rPr>
        <w:t>LIU</w:t>
      </w:r>
      <w:r>
        <w:rPr>
          <w:spacing w:val="-1"/>
          <w:sz w:val="18"/>
        </w:rPr>
        <w:t> </w:t>
      </w:r>
      <w:r>
        <w:rPr>
          <w:sz w:val="18"/>
        </w:rPr>
        <w:t>J,</w:t>
      </w:r>
      <w:r>
        <w:rPr>
          <w:spacing w:val="-1"/>
          <w:sz w:val="18"/>
        </w:rPr>
        <w:t> </w:t>
      </w:r>
      <w:r>
        <w:rPr>
          <w:sz w:val="18"/>
        </w:rPr>
        <w:t>ZHAO M,</w:t>
      </w:r>
      <w:r>
        <w:rPr>
          <w:spacing w:val="-1"/>
          <w:sz w:val="18"/>
        </w:rPr>
        <w:t> </w:t>
      </w:r>
      <w:r>
        <w:rPr>
          <w:sz w:val="18"/>
        </w:rPr>
        <w:t>et</w:t>
      </w:r>
      <w:r>
        <w:rPr>
          <w:spacing w:val="-1"/>
          <w:sz w:val="18"/>
        </w:rPr>
        <w:t> </w:t>
      </w:r>
      <w:r>
        <w:rPr>
          <w:sz w:val="18"/>
        </w:rPr>
        <w:t>al.</w:t>
      </w:r>
      <w:r>
        <w:rPr>
          <w:spacing w:val="-1"/>
          <w:sz w:val="18"/>
        </w:rPr>
        <w:t> </w:t>
      </w:r>
      <w:r>
        <w:rPr>
          <w:sz w:val="18"/>
        </w:rPr>
        <w:t>Progressive</w:t>
      </w:r>
      <w:r>
        <w:rPr>
          <w:spacing w:val="-1"/>
          <w:sz w:val="18"/>
        </w:rPr>
        <w:t> </w:t>
      </w:r>
      <w:r>
        <w:rPr>
          <w:sz w:val="18"/>
        </w:rPr>
        <w:t>layered</w:t>
      </w:r>
      <w:r>
        <w:rPr>
          <w:spacing w:val="-1"/>
          <w:sz w:val="18"/>
        </w:rPr>
        <w:t> </w:t>
      </w:r>
      <w:r>
        <w:rPr>
          <w:sz w:val="18"/>
        </w:rPr>
        <w:t>extraction</w:t>
      </w:r>
      <w:r>
        <w:rPr>
          <w:spacing w:val="-1"/>
          <w:sz w:val="18"/>
        </w:rPr>
        <w:t> </w:t>
      </w:r>
      <w:r>
        <w:rPr>
          <w:sz w:val="18"/>
        </w:rPr>
        <w:t>(ple):</w:t>
      </w:r>
      <w:r>
        <w:rPr>
          <w:spacing w:val="-10"/>
          <w:sz w:val="18"/>
        </w:rPr>
        <w:t> </w:t>
      </w:r>
      <w:r>
        <w:rPr>
          <w:sz w:val="18"/>
        </w:rPr>
        <w:t>A</w:t>
      </w:r>
      <w:r>
        <w:rPr>
          <w:spacing w:val="-12"/>
          <w:sz w:val="18"/>
        </w:rPr>
        <w:t> </w:t>
      </w:r>
      <w:r>
        <w:rPr>
          <w:sz w:val="18"/>
        </w:rPr>
        <w:t>novel multi-task</w:t>
      </w:r>
      <w:r>
        <w:rPr>
          <w:spacing w:val="-1"/>
          <w:sz w:val="18"/>
        </w:rPr>
        <w:t> </w:t>
      </w:r>
      <w:r>
        <w:rPr>
          <w:sz w:val="18"/>
        </w:rPr>
        <w:t>learning (mtl)</w:t>
      </w:r>
      <w:r>
        <w:rPr>
          <w:spacing w:val="-1"/>
          <w:sz w:val="18"/>
        </w:rPr>
        <w:t> </w:t>
      </w:r>
      <w:r>
        <w:rPr>
          <w:sz w:val="18"/>
        </w:rPr>
        <w:t>model for</w:t>
      </w:r>
      <w:r>
        <w:rPr>
          <w:spacing w:val="-1"/>
          <w:sz w:val="18"/>
        </w:rPr>
        <w:t> </w:t>
      </w:r>
      <w:r>
        <w:rPr>
          <w:sz w:val="18"/>
        </w:rPr>
        <w:t>personalized recommendations[C]//Proceedings of the 14th ACM Conference on Recommender Systems. 2020: 269</w:t>
      </w:r>
      <w:r>
        <w:rPr>
          <w:spacing w:val="-16"/>
          <w:sz w:val="18"/>
        </w:rPr>
        <w:t> </w:t>
      </w:r>
      <w:r>
        <w:rPr>
          <w:sz w:val="18"/>
        </w:rPr>
        <w:t>-278.</w:t>
      </w:r>
    </w:p>
    <w:p>
      <w:pPr>
        <w:spacing w:line="331" w:lineRule="auto" w:before="0"/>
        <w:ind w:left="794" w:right="373" w:hanging="425"/>
        <w:jc w:val="both"/>
        <w:rPr>
          <w:sz w:val="18"/>
        </w:rPr>
      </w:pPr>
      <w:r>
        <w:rPr>
          <w:rFonts w:ascii="Arial MT"/>
          <w:sz w:val="22"/>
        </w:rPr>
        <w:t>[116].</w:t>
      </w:r>
      <w:r>
        <w:rPr>
          <w:rFonts w:ascii="Arial MT"/>
          <w:spacing w:val="-9"/>
          <w:sz w:val="22"/>
        </w:rPr>
        <w:t> </w:t>
      </w:r>
      <w:r>
        <w:rPr>
          <w:sz w:val="18"/>
        </w:rPr>
        <w:t>WANG</w:t>
      </w:r>
      <w:r>
        <w:rPr>
          <w:spacing w:val="-3"/>
          <w:sz w:val="18"/>
        </w:rPr>
        <w:t> </w:t>
      </w:r>
      <w:r>
        <w:rPr>
          <w:sz w:val="18"/>
        </w:rPr>
        <w:t>Z,</w:t>
      </w:r>
      <w:r>
        <w:rPr>
          <w:spacing w:val="-6"/>
          <w:sz w:val="18"/>
        </w:rPr>
        <w:t> </w:t>
      </w:r>
      <w:r>
        <w:rPr>
          <w:sz w:val="18"/>
        </w:rPr>
        <w:t>TSVETKOV</w:t>
      </w:r>
      <w:r>
        <w:rPr>
          <w:spacing w:val="-12"/>
          <w:sz w:val="18"/>
        </w:rPr>
        <w:t> </w:t>
      </w:r>
      <w:r>
        <w:rPr>
          <w:sz w:val="18"/>
        </w:rPr>
        <w:t>Y,</w:t>
      </w:r>
      <w:r>
        <w:rPr>
          <w:spacing w:val="-1"/>
          <w:sz w:val="18"/>
        </w:rPr>
        <w:t> </w:t>
      </w:r>
      <w:r>
        <w:rPr>
          <w:sz w:val="18"/>
        </w:rPr>
        <w:t>FIRAT</w:t>
      </w:r>
      <w:r>
        <w:rPr>
          <w:spacing w:val="-6"/>
          <w:sz w:val="18"/>
        </w:rPr>
        <w:t> </w:t>
      </w:r>
      <w:r>
        <w:rPr>
          <w:sz w:val="18"/>
        </w:rPr>
        <w:t>O,</w:t>
      </w:r>
      <w:r>
        <w:rPr>
          <w:spacing w:val="-4"/>
          <w:sz w:val="18"/>
        </w:rPr>
        <w:t> </w:t>
      </w:r>
      <w:r>
        <w:rPr>
          <w:sz w:val="18"/>
        </w:rPr>
        <w:t>et</w:t>
      </w:r>
      <w:r>
        <w:rPr>
          <w:spacing w:val="-4"/>
          <w:sz w:val="18"/>
        </w:rPr>
        <w:t> </w:t>
      </w:r>
      <w:r>
        <w:rPr>
          <w:sz w:val="18"/>
        </w:rPr>
        <w:t>al.</w:t>
      </w:r>
      <w:r>
        <w:rPr>
          <w:spacing w:val="-4"/>
          <w:sz w:val="18"/>
        </w:rPr>
        <w:t> </w:t>
      </w:r>
      <w:r>
        <w:rPr>
          <w:sz w:val="18"/>
        </w:rPr>
        <w:t>Gradient</w:t>
      </w:r>
      <w:r>
        <w:rPr>
          <w:spacing w:val="-4"/>
          <w:sz w:val="18"/>
        </w:rPr>
        <w:t> </w:t>
      </w:r>
      <w:r>
        <w:rPr>
          <w:sz w:val="18"/>
        </w:rPr>
        <w:t>vaccine:</w:t>
      </w:r>
      <w:r>
        <w:rPr>
          <w:spacing w:val="-1"/>
          <w:sz w:val="18"/>
        </w:rPr>
        <w:t> </w:t>
      </w:r>
      <w:r>
        <w:rPr>
          <w:sz w:val="18"/>
        </w:rPr>
        <w:t>Investigating</w:t>
      </w:r>
      <w:r>
        <w:rPr>
          <w:spacing w:val="-3"/>
          <w:sz w:val="18"/>
        </w:rPr>
        <w:t> </w:t>
      </w:r>
      <w:r>
        <w:rPr>
          <w:sz w:val="18"/>
        </w:rPr>
        <w:t>and</w:t>
      </w:r>
      <w:r>
        <w:rPr>
          <w:spacing w:val="-4"/>
          <w:sz w:val="18"/>
        </w:rPr>
        <w:t> </w:t>
      </w:r>
      <w:r>
        <w:rPr>
          <w:sz w:val="18"/>
        </w:rPr>
        <w:t>improving</w:t>
      </w:r>
      <w:r>
        <w:rPr>
          <w:spacing w:val="-3"/>
          <w:sz w:val="18"/>
        </w:rPr>
        <w:t> </w:t>
      </w:r>
      <w:r>
        <w:rPr>
          <w:sz w:val="18"/>
        </w:rPr>
        <w:t>multi-task</w:t>
      </w:r>
      <w:r>
        <w:rPr>
          <w:spacing w:val="-4"/>
          <w:sz w:val="18"/>
        </w:rPr>
        <w:t> </w:t>
      </w:r>
      <w:r>
        <w:rPr>
          <w:sz w:val="18"/>
        </w:rPr>
        <w:t>optimization</w:t>
      </w:r>
      <w:r>
        <w:rPr>
          <w:spacing w:val="-4"/>
          <w:sz w:val="18"/>
        </w:rPr>
        <w:t> </w:t>
      </w:r>
      <w:r>
        <w:rPr>
          <w:sz w:val="18"/>
        </w:rPr>
        <w:t>in</w:t>
      </w:r>
      <w:r>
        <w:rPr>
          <w:spacing w:val="-3"/>
          <w:sz w:val="18"/>
        </w:rPr>
        <w:t> </w:t>
      </w:r>
      <w:r>
        <w:rPr>
          <w:sz w:val="18"/>
        </w:rPr>
        <w:t>massively multilingual models[J]. arXiv preprint arXiv:2010.05874, 2020.</w:t>
      </w:r>
    </w:p>
    <w:p>
      <w:pPr>
        <w:spacing w:line="345" w:lineRule="auto" w:before="0"/>
        <w:ind w:left="794" w:right="376" w:hanging="425"/>
        <w:jc w:val="both"/>
        <w:rPr>
          <w:sz w:val="18"/>
        </w:rPr>
      </w:pPr>
      <w:r>
        <w:rPr>
          <w:rFonts w:ascii="Arial MT"/>
          <w:sz w:val="22"/>
        </w:rPr>
        <w:t>[117]. </w:t>
      </w:r>
      <w:r>
        <w:rPr>
          <w:sz w:val="18"/>
        </w:rPr>
        <w:t>1HUANG R, HAN C, CUI L. Entity-aware collaborative relation network with knowledge graph for recommendation[C]//Proceedings of the 30th ACM International Conference on Information &amp; Knowledge Management. 2021: </w:t>
      </w:r>
      <w:r>
        <w:rPr>
          <w:spacing w:val="-2"/>
          <w:sz w:val="18"/>
        </w:rPr>
        <w:t>3098-3102.</w:t>
      </w:r>
    </w:p>
    <w:p>
      <w:pPr>
        <w:spacing w:line="229" w:lineRule="exact" w:before="0"/>
        <w:ind w:left="369" w:right="0" w:firstLine="0"/>
        <w:jc w:val="both"/>
        <w:rPr>
          <w:sz w:val="18"/>
        </w:rPr>
      </w:pPr>
      <w:r>
        <w:rPr>
          <w:rFonts w:ascii="Arial MT"/>
          <w:sz w:val="22"/>
        </w:rPr>
        <w:t>[118].</w:t>
      </w:r>
      <w:r>
        <w:rPr>
          <w:rFonts w:ascii="Arial MT"/>
          <w:spacing w:val="47"/>
          <w:sz w:val="22"/>
        </w:rPr>
        <w:t> </w:t>
      </w:r>
      <w:r>
        <w:rPr>
          <w:sz w:val="18"/>
        </w:rPr>
        <w:t>ZHANG</w:t>
      </w:r>
      <w:r>
        <w:rPr>
          <w:spacing w:val="44"/>
          <w:sz w:val="18"/>
        </w:rPr>
        <w:t> </w:t>
      </w:r>
      <w:r>
        <w:rPr>
          <w:sz w:val="18"/>
        </w:rPr>
        <w:t>C,WANG</w:t>
      </w:r>
      <w:r>
        <w:rPr>
          <w:spacing w:val="35"/>
          <w:sz w:val="18"/>
        </w:rPr>
        <w:t> </w:t>
      </w:r>
      <w:r>
        <w:rPr>
          <w:sz w:val="18"/>
        </w:rPr>
        <w:t>Y,ZHU</w:t>
      </w:r>
      <w:r>
        <w:rPr>
          <w:spacing w:val="44"/>
          <w:sz w:val="18"/>
        </w:rPr>
        <w:t> </w:t>
      </w:r>
      <w:r>
        <w:rPr>
          <w:sz w:val="18"/>
        </w:rPr>
        <w:t>L,</w:t>
      </w:r>
      <w:r>
        <w:rPr>
          <w:spacing w:val="43"/>
          <w:sz w:val="18"/>
        </w:rPr>
        <w:t> </w:t>
      </w:r>
      <w:r>
        <w:rPr>
          <w:sz w:val="18"/>
        </w:rPr>
        <w:t>et</w:t>
      </w:r>
      <w:r>
        <w:rPr>
          <w:spacing w:val="45"/>
          <w:sz w:val="18"/>
        </w:rPr>
        <w:t> </w:t>
      </w:r>
      <w:r>
        <w:rPr>
          <w:sz w:val="18"/>
        </w:rPr>
        <w:t>al.</w:t>
      </w:r>
      <w:r>
        <w:rPr>
          <w:spacing w:val="44"/>
          <w:sz w:val="18"/>
        </w:rPr>
        <w:t> </w:t>
      </w:r>
      <w:r>
        <w:rPr>
          <w:sz w:val="18"/>
        </w:rPr>
        <w:t>Multi-graph</w:t>
      </w:r>
      <w:r>
        <w:rPr>
          <w:spacing w:val="44"/>
          <w:sz w:val="18"/>
        </w:rPr>
        <w:t> </w:t>
      </w:r>
      <w:r>
        <w:rPr>
          <w:sz w:val="18"/>
        </w:rPr>
        <w:t>heterogeneous</w:t>
      </w:r>
      <w:r>
        <w:rPr>
          <w:spacing w:val="43"/>
          <w:sz w:val="18"/>
        </w:rPr>
        <w:t> </w:t>
      </w:r>
      <w:r>
        <w:rPr>
          <w:sz w:val="18"/>
        </w:rPr>
        <w:t>interaction</w:t>
      </w:r>
      <w:r>
        <w:rPr>
          <w:spacing w:val="45"/>
          <w:sz w:val="18"/>
        </w:rPr>
        <w:t> </w:t>
      </w:r>
      <w:r>
        <w:rPr>
          <w:sz w:val="18"/>
        </w:rPr>
        <w:t>fusion</w:t>
      </w:r>
      <w:r>
        <w:rPr>
          <w:spacing w:val="44"/>
          <w:sz w:val="18"/>
        </w:rPr>
        <w:t> </w:t>
      </w:r>
      <w:r>
        <w:rPr>
          <w:sz w:val="18"/>
        </w:rPr>
        <w:t>for</w:t>
      </w:r>
      <w:r>
        <w:rPr>
          <w:spacing w:val="45"/>
          <w:sz w:val="18"/>
        </w:rPr>
        <w:t> </w:t>
      </w:r>
      <w:r>
        <w:rPr>
          <w:sz w:val="18"/>
        </w:rPr>
        <w:t>social</w:t>
      </w:r>
      <w:r>
        <w:rPr>
          <w:spacing w:val="45"/>
          <w:sz w:val="18"/>
        </w:rPr>
        <w:t> </w:t>
      </w:r>
      <w:r>
        <w:rPr>
          <w:sz w:val="18"/>
        </w:rPr>
        <w:t>recommendation[J].</w:t>
      </w:r>
      <w:r>
        <w:rPr>
          <w:spacing w:val="29"/>
          <w:sz w:val="18"/>
        </w:rPr>
        <w:t> </w:t>
      </w:r>
      <w:r>
        <w:rPr>
          <w:spacing w:val="-5"/>
          <w:sz w:val="18"/>
        </w:rPr>
        <w:t>ACM</w:t>
      </w:r>
    </w:p>
    <w:p>
      <w:pPr>
        <w:spacing w:before="43"/>
        <w:ind w:left="794" w:right="0" w:firstLine="0"/>
        <w:jc w:val="both"/>
        <w:rPr>
          <w:sz w:val="18"/>
        </w:rPr>
      </w:pPr>
      <w:r>
        <w:rPr>
          <w:sz w:val="18"/>
        </w:rPr>
        <w:t>Transactions</w:t>
      </w:r>
      <w:r>
        <w:rPr>
          <w:spacing w:val="12"/>
          <w:sz w:val="18"/>
        </w:rPr>
        <w:t> </w:t>
      </w:r>
      <w:r>
        <w:rPr>
          <w:sz w:val="18"/>
        </w:rPr>
        <w:t>on</w:t>
      </w:r>
      <w:r>
        <w:rPr>
          <w:spacing w:val="11"/>
          <w:sz w:val="18"/>
        </w:rPr>
        <w:t> </w:t>
      </w:r>
      <w:r>
        <w:rPr>
          <w:sz w:val="18"/>
        </w:rPr>
        <w:t>Information</w:t>
      </w:r>
      <w:r>
        <w:rPr>
          <w:spacing w:val="13"/>
          <w:sz w:val="18"/>
        </w:rPr>
        <w:t> </w:t>
      </w:r>
      <w:r>
        <w:rPr>
          <w:sz w:val="18"/>
        </w:rPr>
        <w:t>Systems</w:t>
      </w:r>
      <w:r>
        <w:rPr>
          <w:spacing w:val="12"/>
          <w:sz w:val="18"/>
        </w:rPr>
        <w:t> </w:t>
      </w:r>
      <w:r>
        <w:rPr>
          <w:sz w:val="18"/>
        </w:rPr>
        <w:t>(TOIS),</w:t>
      </w:r>
      <w:r>
        <w:rPr>
          <w:spacing w:val="14"/>
          <w:sz w:val="18"/>
        </w:rPr>
        <w:t> </w:t>
      </w:r>
      <w:r>
        <w:rPr>
          <w:sz w:val="18"/>
        </w:rPr>
        <w:t>2021,</w:t>
      </w:r>
      <w:r>
        <w:rPr>
          <w:spacing w:val="14"/>
          <w:sz w:val="18"/>
        </w:rPr>
        <w:t> </w:t>
      </w:r>
      <w:r>
        <w:rPr>
          <w:sz w:val="18"/>
        </w:rPr>
        <w:t>40(2):</w:t>
      </w:r>
      <w:r>
        <w:rPr>
          <w:spacing w:val="14"/>
          <w:sz w:val="18"/>
        </w:rPr>
        <w:t> </w:t>
      </w:r>
      <w:r>
        <w:rPr>
          <w:sz w:val="18"/>
        </w:rPr>
        <w:t>1-</w:t>
      </w:r>
      <w:r>
        <w:rPr>
          <w:spacing w:val="-5"/>
          <w:sz w:val="18"/>
        </w:rPr>
        <w:t>26.</w:t>
      </w:r>
    </w:p>
    <w:p>
      <w:pPr>
        <w:spacing w:line="331" w:lineRule="auto" w:before="68"/>
        <w:ind w:left="794" w:right="0" w:hanging="425"/>
        <w:jc w:val="left"/>
        <w:rPr>
          <w:sz w:val="18"/>
        </w:rPr>
      </w:pPr>
      <w:r>
        <w:rPr>
          <w:rFonts w:ascii="Arial MT"/>
          <w:sz w:val="22"/>
        </w:rPr>
        <w:t>[119].</w:t>
      </w:r>
      <w:r>
        <w:rPr>
          <w:rFonts w:ascii="Arial MT"/>
          <w:spacing w:val="40"/>
          <w:sz w:val="22"/>
        </w:rPr>
        <w:t> </w:t>
      </w:r>
      <w:r>
        <w:rPr>
          <w:sz w:val="18"/>
        </w:rPr>
        <w:t>YANG</w:t>
      </w:r>
      <w:r>
        <w:rPr>
          <w:spacing w:val="40"/>
          <w:sz w:val="18"/>
        </w:rPr>
        <w:t> </w:t>
      </w:r>
      <w:r>
        <w:rPr>
          <w:sz w:val="18"/>
        </w:rPr>
        <w:t>Q,ZHANG</w:t>
      </w:r>
      <w:r>
        <w:rPr>
          <w:spacing w:val="40"/>
          <w:sz w:val="18"/>
        </w:rPr>
        <w:t> </w:t>
      </w:r>
      <w:r>
        <w:rPr>
          <w:sz w:val="18"/>
        </w:rPr>
        <w:t>Q,ZHANG</w:t>
      </w:r>
      <w:r>
        <w:rPr>
          <w:spacing w:val="40"/>
          <w:sz w:val="18"/>
        </w:rPr>
        <w:t> </w:t>
      </w:r>
      <w:r>
        <w:rPr>
          <w:sz w:val="18"/>
        </w:rPr>
        <w:t>C,</w:t>
      </w:r>
      <w:r>
        <w:rPr>
          <w:spacing w:val="40"/>
          <w:sz w:val="18"/>
        </w:rPr>
        <w:t> </w:t>
      </w:r>
      <w:r>
        <w:rPr>
          <w:sz w:val="18"/>
        </w:rPr>
        <w:t>et</w:t>
      </w:r>
      <w:r>
        <w:rPr>
          <w:spacing w:val="40"/>
          <w:sz w:val="18"/>
        </w:rPr>
        <w:t> </w:t>
      </w:r>
      <w:r>
        <w:rPr>
          <w:sz w:val="18"/>
        </w:rPr>
        <w:t>al.</w:t>
      </w:r>
      <w:r>
        <w:rPr>
          <w:spacing w:val="40"/>
          <w:sz w:val="18"/>
        </w:rPr>
        <w:t> </w:t>
      </w:r>
      <w:r>
        <w:rPr>
          <w:sz w:val="18"/>
        </w:rPr>
        <w:t>Interpretable</w:t>
      </w:r>
      <w:r>
        <w:rPr>
          <w:spacing w:val="40"/>
          <w:sz w:val="18"/>
        </w:rPr>
        <w:t> </w:t>
      </w:r>
      <w:r>
        <w:rPr>
          <w:sz w:val="18"/>
        </w:rPr>
        <w:t>relation</w:t>
      </w:r>
      <w:r>
        <w:rPr>
          <w:spacing w:val="40"/>
          <w:sz w:val="18"/>
        </w:rPr>
        <w:t> </w:t>
      </w:r>
      <w:r>
        <w:rPr>
          <w:sz w:val="18"/>
        </w:rPr>
        <w:t>learning</w:t>
      </w:r>
      <w:r>
        <w:rPr>
          <w:spacing w:val="40"/>
          <w:sz w:val="18"/>
        </w:rPr>
        <w:t> </w:t>
      </w:r>
      <w:r>
        <w:rPr>
          <w:sz w:val="18"/>
        </w:rPr>
        <w:t>on</w:t>
      </w:r>
      <w:r>
        <w:rPr>
          <w:spacing w:val="40"/>
          <w:sz w:val="18"/>
        </w:rPr>
        <w:t> </w:t>
      </w:r>
      <w:r>
        <w:rPr>
          <w:sz w:val="18"/>
        </w:rPr>
        <w:t>heterogeneous</w:t>
      </w:r>
      <w:r>
        <w:rPr>
          <w:spacing w:val="40"/>
          <w:sz w:val="18"/>
        </w:rPr>
        <w:t> </w:t>
      </w:r>
      <w:r>
        <w:rPr>
          <w:sz w:val="18"/>
        </w:rPr>
        <w:t>graphs[C]//Proceedings</w:t>
      </w:r>
      <w:r>
        <w:rPr>
          <w:spacing w:val="40"/>
          <w:sz w:val="18"/>
        </w:rPr>
        <w:t> </w:t>
      </w:r>
      <w:r>
        <w:rPr>
          <w:sz w:val="18"/>
        </w:rPr>
        <w:t>of</w:t>
      </w:r>
      <w:r>
        <w:rPr>
          <w:spacing w:val="40"/>
          <w:sz w:val="18"/>
        </w:rPr>
        <w:t> </w:t>
      </w:r>
      <w:r>
        <w:rPr>
          <w:sz w:val="18"/>
        </w:rPr>
        <w:t>the Fifteenth ACM International Conference on Web Search and Data Mining. 2022: 1266</w:t>
      </w:r>
      <w:r>
        <w:rPr>
          <w:spacing w:val="-21"/>
          <w:sz w:val="18"/>
        </w:rPr>
        <w:t> </w:t>
      </w:r>
      <w:r>
        <w:rPr>
          <w:sz w:val="18"/>
        </w:rPr>
        <w:t>-1274.</w:t>
      </w:r>
    </w:p>
    <w:p>
      <w:pPr>
        <w:spacing w:line="331" w:lineRule="auto" w:before="0"/>
        <w:ind w:left="794" w:right="0" w:hanging="425"/>
        <w:jc w:val="left"/>
        <w:rPr>
          <w:sz w:val="18"/>
        </w:rPr>
      </w:pPr>
      <w:r>
        <w:rPr>
          <w:rFonts w:ascii="Arial MT"/>
          <w:sz w:val="22"/>
        </w:rPr>
        <w:t>[120].</w:t>
      </w:r>
      <w:r>
        <w:rPr>
          <w:rFonts w:ascii="Arial MT"/>
          <w:spacing w:val="79"/>
          <w:w w:val="150"/>
          <w:sz w:val="22"/>
        </w:rPr>
        <w:t> </w:t>
      </w:r>
      <w:r>
        <w:rPr>
          <w:sz w:val="18"/>
        </w:rPr>
        <w:t>HOU</w:t>
      </w:r>
      <w:r>
        <w:rPr>
          <w:spacing w:val="80"/>
          <w:sz w:val="18"/>
        </w:rPr>
        <w:t> </w:t>
      </w:r>
      <w:r>
        <w:rPr>
          <w:sz w:val="18"/>
        </w:rPr>
        <w:t>Y,HE</w:t>
      </w:r>
      <w:r>
        <w:rPr>
          <w:spacing w:val="80"/>
          <w:w w:val="150"/>
          <w:sz w:val="18"/>
        </w:rPr>
        <w:t> </w:t>
      </w:r>
      <w:r>
        <w:rPr>
          <w:sz w:val="18"/>
        </w:rPr>
        <w:t>Z,MCAULEY</w:t>
      </w:r>
      <w:r>
        <w:rPr>
          <w:spacing w:val="80"/>
          <w:sz w:val="18"/>
        </w:rPr>
        <w:t> </w:t>
      </w:r>
      <w:r>
        <w:rPr>
          <w:sz w:val="18"/>
        </w:rPr>
        <w:t>J,</w:t>
      </w:r>
      <w:r>
        <w:rPr>
          <w:spacing w:val="80"/>
          <w:w w:val="150"/>
          <w:sz w:val="18"/>
        </w:rPr>
        <w:t> </w:t>
      </w:r>
      <w:r>
        <w:rPr>
          <w:sz w:val="18"/>
        </w:rPr>
        <w:t>et</w:t>
      </w:r>
      <w:r>
        <w:rPr>
          <w:spacing w:val="80"/>
          <w:w w:val="150"/>
          <w:sz w:val="18"/>
        </w:rPr>
        <w:t> </w:t>
      </w:r>
      <w:r>
        <w:rPr>
          <w:sz w:val="18"/>
        </w:rPr>
        <w:t>al.</w:t>
      </w:r>
      <w:r>
        <w:rPr>
          <w:spacing w:val="80"/>
          <w:w w:val="150"/>
          <w:sz w:val="18"/>
        </w:rPr>
        <w:t> </w:t>
      </w:r>
      <w:r>
        <w:rPr>
          <w:sz w:val="18"/>
        </w:rPr>
        <w:t>Learning</w:t>
      </w:r>
      <w:r>
        <w:rPr>
          <w:spacing w:val="80"/>
          <w:w w:val="150"/>
          <w:sz w:val="18"/>
        </w:rPr>
        <w:t> </w:t>
      </w:r>
      <w:r>
        <w:rPr>
          <w:sz w:val="18"/>
        </w:rPr>
        <w:t>vector-quantized</w:t>
      </w:r>
      <w:r>
        <w:rPr>
          <w:spacing w:val="80"/>
          <w:w w:val="150"/>
          <w:sz w:val="18"/>
        </w:rPr>
        <w:t> </w:t>
      </w:r>
      <w:r>
        <w:rPr>
          <w:sz w:val="18"/>
        </w:rPr>
        <w:t>item</w:t>
      </w:r>
      <w:r>
        <w:rPr>
          <w:spacing w:val="80"/>
          <w:w w:val="150"/>
          <w:sz w:val="18"/>
        </w:rPr>
        <w:t> </w:t>
      </w:r>
      <w:r>
        <w:rPr>
          <w:sz w:val="18"/>
        </w:rPr>
        <w:t>representation</w:t>
      </w:r>
      <w:r>
        <w:rPr>
          <w:spacing w:val="80"/>
          <w:w w:val="150"/>
          <w:sz w:val="18"/>
        </w:rPr>
        <w:t> </w:t>
      </w:r>
      <w:r>
        <w:rPr>
          <w:sz w:val="18"/>
        </w:rPr>
        <w:t>for</w:t>
      </w:r>
      <w:r>
        <w:rPr>
          <w:spacing w:val="80"/>
          <w:w w:val="150"/>
          <w:sz w:val="18"/>
        </w:rPr>
        <w:t> </w:t>
      </w:r>
      <w:r>
        <w:rPr>
          <w:sz w:val="18"/>
        </w:rPr>
        <w:t>transferable</w:t>
      </w:r>
      <w:r>
        <w:rPr>
          <w:spacing w:val="80"/>
          <w:w w:val="150"/>
          <w:sz w:val="18"/>
        </w:rPr>
        <w:t> </w:t>
      </w:r>
      <w:r>
        <w:rPr>
          <w:sz w:val="18"/>
        </w:rPr>
        <w:t>sequential recommenders[C]//Proceedings of the ACM Web Conference 2023. 2023: 1162-1171.</w:t>
      </w:r>
    </w:p>
    <w:p>
      <w:pPr>
        <w:spacing w:line="331" w:lineRule="auto" w:before="0"/>
        <w:ind w:left="794" w:right="365" w:hanging="425"/>
        <w:jc w:val="left"/>
        <w:rPr>
          <w:sz w:val="18"/>
        </w:rPr>
      </w:pPr>
      <w:r>
        <w:rPr>
          <w:rFonts w:ascii="Arial MT"/>
          <w:sz w:val="22"/>
        </w:rPr>
        <w:t>[121]. </w:t>
      </w:r>
      <w:r>
        <w:rPr>
          <w:sz w:val="18"/>
        </w:rPr>
        <w:t>FRIEDMAN</w:t>
      </w:r>
      <w:r>
        <w:rPr>
          <w:spacing w:val="26"/>
          <w:sz w:val="18"/>
        </w:rPr>
        <w:t> </w:t>
      </w:r>
      <w:r>
        <w:rPr>
          <w:sz w:val="18"/>
        </w:rPr>
        <w:t>L,AHUJA S,ALLEN</w:t>
      </w:r>
      <w:r>
        <w:rPr>
          <w:spacing w:val="25"/>
          <w:sz w:val="18"/>
        </w:rPr>
        <w:t> </w:t>
      </w:r>
      <w:r>
        <w:rPr>
          <w:sz w:val="18"/>
        </w:rPr>
        <w:t>D,</w:t>
      </w:r>
      <w:r>
        <w:rPr>
          <w:spacing w:val="30"/>
          <w:sz w:val="18"/>
        </w:rPr>
        <w:t> </w:t>
      </w:r>
      <w:r>
        <w:rPr>
          <w:sz w:val="18"/>
        </w:rPr>
        <w:t>et</w:t>
      </w:r>
      <w:r>
        <w:rPr>
          <w:spacing w:val="24"/>
          <w:sz w:val="18"/>
        </w:rPr>
        <w:t> </w:t>
      </w:r>
      <w:r>
        <w:rPr>
          <w:sz w:val="18"/>
        </w:rPr>
        <w:t>al.</w:t>
      </w:r>
      <w:r>
        <w:rPr>
          <w:spacing w:val="24"/>
          <w:sz w:val="18"/>
        </w:rPr>
        <w:t> </w:t>
      </w:r>
      <w:r>
        <w:rPr>
          <w:sz w:val="18"/>
        </w:rPr>
        <w:t>Leveraging</w:t>
      </w:r>
      <w:r>
        <w:rPr>
          <w:spacing w:val="25"/>
          <w:sz w:val="18"/>
        </w:rPr>
        <w:t> </w:t>
      </w:r>
      <w:r>
        <w:rPr>
          <w:sz w:val="18"/>
        </w:rPr>
        <w:t>large</w:t>
      </w:r>
      <w:r>
        <w:rPr>
          <w:spacing w:val="24"/>
          <w:sz w:val="18"/>
        </w:rPr>
        <w:t> </w:t>
      </w:r>
      <w:r>
        <w:rPr>
          <w:sz w:val="18"/>
        </w:rPr>
        <w:t>language</w:t>
      </w:r>
      <w:r>
        <w:rPr>
          <w:spacing w:val="25"/>
          <w:sz w:val="18"/>
        </w:rPr>
        <w:t> </w:t>
      </w:r>
      <w:r>
        <w:rPr>
          <w:sz w:val="18"/>
        </w:rPr>
        <w:t>models</w:t>
      </w:r>
      <w:r>
        <w:rPr>
          <w:spacing w:val="25"/>
          <w:sz w:val="18"/>
        </w:rPr>
        <w:t> </w:t>
      </w:r>
      <w:r>
        <w:rPr>
          <w:sz w:val="18"/>
        </w:rPr>
        <w:t>in</w:t>
      </w:r>
      <w:r>
        <w:rPr>
          <w:spacing w:val="24"/>
          <w:sz w:val="18"/>
        </w:rPr>
        <w:t> </w:t>
      </w:r>
      <w:r>
        <w:rPr>
          <w:sz w:val="18"/>
        </w:rPr>
        <w:t>conversational</w:t>
      </w:r>
      <w:r>
        <w:rPr>
          <w:spacing w:val="25"/>
          <w:sz w:val="18"/>
        </w:rPr>
        <w:t> </w:t>
      </w:r>
      <w:r>
        <w:rPr>
          <w:sz w:val="18"/>
        </w:rPr>
        <w:t>recommender</w:t>
      </w:r>
      <w:r>
        <w:rPr>
          <w:spacing w:val="25"/>
          <w:sz w:val="18"/>
        </w:rPr>
        <w:t> </w:t>
      </w:r>
      <w:r>
        <w:rPr>
          <w:sz w:val="18"/>
        </w:rPr>
        <w:t>systems[J]. arXiv preprint arXiv:2305.07961, 2023.</w:t>
      </w:r>
    </w:p>
    <w:p>
      <w:pPr>
        <w:spacing w:line="326" w:lineRule="auto" w:before="0"/>
        <w:ind w:left="794" w:right="0" w:hanging="425"/>
        <w:jc w:val="left"/>
        <w:rPr>
          <w:sz w:val="18"/>
        </w:rPr>
      </w:pPr>
      <w:r>
        <w:rPr>
          <w:sz w:val="21"/>
        </w:rPr>
        <w:t>[122].</w:t>
      </w:r>
      <w:r>
        <w:rPr>
          <w:spacing w:val="40"/>
          <w:sz w:val="21"/>
        </w:rPr>
        <w:t> </w:t>
      </w:r>
      <w:r>
        <w:rPr>
          <w:sz w:val="18"/>
        </w:rPr>
        <w:t>XI</w:t>
      </w:r>
      <w:r>
        <w:rPr>
          <w:spacing w:val="40"/>
          <w:sz w:val="18"/>
        </w:rPr>
        <w:t> </w:t>
      </w:r>
      <w:r>
        <w:rPr>
          <w:sz w:val="18"/>
        </w:rPr>
        <w:t>Y,</w:t>
      </w:r>
      <w:r>
        <w:rPr>
          <w:spacing w:val="40"/>
          <w:sz w:val="18"/>
        </w:rPr>
        <w:t> </w:t>
      </w:r>
      <w:r>
        <w:rPr>
          <w:sz w:val="18"/>
        </w:rPr>
        <w:t>LIU</w:t>
      </w:r>
      <w:r>
        <w:rPr>
          <w:spacing w:val="40"/>
          <w:sz w:val="18"/>
        </w:rPr>
        <w:t> </w:t>
      </w:r>
      <w:r>
        <w:rPr>
          <w:sz w:val="18"/>
        </w:rPr>
        <w:t>W,LIU</w:t>
      </w:r>
      <w:r>
        <w:rPr>
          <w:spacing w:val="40"/>
          <w:sz w:val="18"/>
        </w:rPr>
        <w:t> </w:t>
      </w:r>
      <w:r>
        <w:rPr>
          <w:sz w:val="18"/>
        </w:rPr>
        <w:t>J,</w:t>
      </w:r>
      <w:r>
        <w:rPr>
          <w:spacing w:val="40"/>
          <w:sz w:val="18"/>
        </w:rPr>
        <w:t> </w:t>
      </w:r>
      <w:r>
        <w:rPr>
          <w:sz w:val="18"/>
        </w:rPr>
        <w:t>et</w:t>
      </w:r>
      <w:r>
        <w:rPr>
          <w:spacing w:val="40"/>
          <w:sz w:val="18"/>
        </w:rPr>
        <w:t> </w:t>
      </w:r>
      <w:r>
        <w:rPr>
          <w:sz w:val="18"/>
        </w:rPr>
        <w:t>al.</w:t>
      </w:r>
      <w:r>
        <w:rPr>
          <w:spacing w:val="40"/>
          <w:sz w:val="18"/>
        </w:rPr>
        <w:t> </w:t>
      </w:r>
      <w:r>
        <w:rPr>
          <w:sz w:val="18"/>
        </w:rPr>
        <w:t>Towards</w:t>
      </w:r>
      <w:r>
        <w:rPr>
          <w:spacing w:val="40"/>
          <w:sz w:val="18"/>
        </w:rPr>
        <w:t> </w:t>
      </w:r>
      <w:r>
        <w:rPr>
          <w:sz w:val="18"/>
        </w:rPr>
        <w:t>open-world</w:t>
      </w:r>
      <w:r>
        <w:rPr>
          <w:spacing w:val="40"/>
          <w:sz w:val="18"/>
        </w:rPr>
        <w:t> </w:t>
      </w:r>
      <w:r>
        <w:rPr>
          <w:sz w:val="18"/>
        </w:rPr>
        <w:t>recommendation</w:t>
      </w:r>
      <w:r>
        <w:rPr>
          <w:spacing w:val="40"/>
          <w:sz w:val="18"/>
        </w:rPr>
        <w:t> </w:t>
      </w:r>
      <w:r>
        <w:rPr>
          <w:sz w:val="18"/>
        </w:rPr>
        <w:t>with</w:t>
      </w:r>
      <w:r>
        <w:rPr>
          <w:spacing w:val="40"/>
          <w:sz w:val="18"/>
        </w:rPr>
        <w:t> </w:t>
      </w:r>
      <w:r>
        <w:rPr>
          <w:sz w:val="18"/>
        </w:rPr>
        <w:t>knowledge</w:t>
      </w:r>
      <w:r>
        <w:rPr>
          <w:spacing w:val="40"/>
          <w:sz w:val="18"/>
        </w:rPr>
        <w:t> </w:t>
      </w:r>
      <w:r>
        <w:rPr>
          <w:sz w:val="18"/>
        </w:rPr>
        <w:t>augmentation</w:t>
      </w:r>
      <w:r>
        <w:rPr>
          <w:spacing w:val="40"/>
          <w:sz w:val="18"/>
        </w:rPr>
        <w:t> </w:t>
      </w:r>
      <w:r>
        <w:rPr>
          <w:sz w:val="18"/>
        </w:rPr>
        <w:t>from</w:t>
      </w:r>
      <w:r>
        <w:rPr>
          <w:spacing w:val="40"/>
          <w:sz w:val="18"/>
        </w:rPr>
        <w:t> </w:t>
      </w:r>
      <w:r>
        <w:rPr>
          <w:sz w:val="18"/>
        </w:rPr>
        <w:t>large</w:t>
      </w:r>
      <w:r>
        <w:rPr>
          <w:spacing w:val="40"/>
          <w:sz w:val="18"/>
        </w:rPr>
        <w:t> </w:t>
      </w:r>
      <w:r>
        <w:rPr>
          <w:sz w:val="18"/>
        </w:rPr>
        <w:t>language models[C]//Proceedings of the 18th ACM Conference on Recommender Systems. 2024: 12</w:t>
      </w:r>
      <w:r>
        <w:rPr>
          <w:spacing w:val="-21"/>
          <w:sz w:val="18"/>
        </w:rPr>
        <w:t> </w:t>
      </w:r>
      <w:r>
        <w:rPr>
          <w:sz w:val="18"/>
        </w:rPr>
        <w:t>-22.</w:t>
      </w:r>
    </w:p>
    <w:p>
      <w:pPr>
        <w:spacing w:line="331" w:lineRule="auto" w:before="0"/>
        <w:ind w:left="794" w:right="365" w:hanging="425"/>
        <w:jc w:val="left"/>
        <w:rPr>
          <w:sz w:val="18"/>
        </w:rPr>
      </w:pPr>
      <w:r>
        <w:rPr>
          <w:rFonts w:ascii="Arial MT"/>
          <w:sz w:val="22"/>
        </w:rPr>
        <w:t>[123]. </w:t>
      </w:r>
      <w:r>
        <w:rPr>
          <w:sz w:val="18"/>
        </w:rPr>
        <w:t>ZHAI J,ZHENG X, WANG C D, et al. Knowledge prompt-tuning for sequential recommendation[C]//Proceedings of the 31st ACM international conference on multimedia. 2023: 6451-6461.</w:t>
      </w:r>
    </w:p>
    <w:p>
      <w:pPr>
        <w:spacing w:line="331" w:lineRule="auto" w:before="0"/>
        <w:ind w:left="794" w:right="0" w:hanging="425"/>
        <w:jc w:val="left"/>
        <w:rPr>
          <w:sz w:val="18"/>
        </w:rPr>
      </w:pPr>
      <w:r>
        <w:rPr>
          <w:rFonts w:ascii="Arial MT"/>
          <w:sz w:val="22"/>
        </w:rPr>
        <w:t>[124]. </w:t>
      </w:r>
      <w:r>
        <w:rPr>
          <w:sz w:val="18"/>
        </w:rPr>
        <w:t>YANG R, FANG L, ZHOU</w:t>
      </w:r>
      <w:r>
        <w:rPr>
          <w:spacing w:val="-2"/>
          <w:sz w:val="18"/>
        </w:rPr>
        <w:t> </w:t>
      </w:r>
      <w:r>
        <w:rPr>
          <w:sz w:val="18"/>
        </w:rPr>
        <w:t>Y Cpkgc: Constrained-prompt knowledge graph completion with large language models[J]. arXiv preprint arXiv:2310.08279, 2023.</w:t>
      </w:r>
    </w:p>
    <w:p>
      <w:pPr>
        <w:spacing w:line="331" w:lineRule="auto" w:before="0"/>
        <w:ind w:left="794" w:right="0" w:hanging="425"/>
        <w:jc w:val="left"/>
        <w:rPr>
          <w:sz w:val="18"/>
        </w:rPr>
      </w:pPr>
      <w:r>
        <w:rPr>
          <w:rFonts w:ascii="Arial MT"/>
          <w:sz w:val="22"/>
        </w:rPr>
        <w:t>[125]. </w:t>
      </w:r>
      <w:r>
        <w:rPr>
          <w:sz w:val="18"/>
        </w:rPr>
        <w:t>LU Y, WANG J. KARMA: Leveraging Multi-Agent LLMs for Automated Knowledge Graph Enrichment[J]. arXiv preprint arXiv:2502.06472, 2025.</w:t>
      </w:r>
    </w:p>
    <w:p>
      <w:pPr>
        <w:spacing w:line="331" w:lineRule="auto" w:before="0"/>
        <w:ind w:left="794" w:right="0" w:hanging="425"/>
        <w:jc w:val="left"/>
        <w:rPr>
          <w:sz w:val="18"/>
        </w:rPr>
      </w:pPr>
      <w:r>
        <w:rPr>
          <w:rFonts w:ascii="Arial MT"/>
          <w:sz w:val="22"/>
        </w:rPr>
        <w:t>[126].</w:t>
      </w:r>
      <w:r>
        <w:rPr>
          <w:rFonts w:ascii="Arial MT"/>
          <w:spacing w:val="31"/>
          <w:sz w:val="22"/>
        </w:rPr>
        <w:t> </w:t>
      </w:r>
      <w:r>
        <w:rPr>
          <w:sz w:val="18"/>
        </w:rPr>
        <w:t>GAO</w:t>
      </w:r>
      <w:r>
        <w:rPr>
          <w:spacing w:val="30"/>
          <w:sz w:val="18"/>
        </w:rPr>
        <w:t> </w:t>
      </w:r>
      <w:r>
        <w:rPr>
          <w:sz w:val="18"/>
        </w:rPr>
        <w:t>J,</w:t>
      </w:r>
      <w:r>
        <w:rPr>
          <w:spacing w:val="28"/>
          <w:sz w:val="18"/>
        </w:rPr>
        <w:t> </w:t>
      </w:r>
      <w:r>
        <w:rPr>
          <w:sz w:val="18"/>
        </w:rPr>
        <w:t>ZOU</w:t>
      </w:r>
      <w:r>
        <w:rPr>
          <w:spacing w:val="29"/>
          <w:sz w:val="18"/>
        </w:rPr>
        <w:t> </w:t>
      </w:r>
      <w:r>
        <w:rPr>
          <w:sz w:val="18"/>
        </w:rPr>
        <w:t>X,AI</w:t>
      </w:r>
      <w:r>
        <w:rPr>
          <w:spacing w:val="19"/>
          <w:sz w:val="18"/>
        </w:rPr>
        <w:t> </w:t>
      </w:r>
      <w:r>
        <w:rPr>
          <w:sz w:val="18"/>
        </w:rPr>
        <w:t>Y</w:t>
      </w:r>
      <w:r>
        <w:rPr>
          <w:spacing w:val="21"/>
          <w:sz w:val="18"/>
        </w:rPr>
        <w:t> </w:t>
      </w:r>
      <w:r>
        <w:rPr>
          <w:sz w:val="18"/>
        </w:rPr>
        <w:t>I,</w:t>
      </w:r>
      <w:r>
        <w:rPr>
          <w:spacing w:val="32"/>
          <w:sz w:val="18"/>
        </w:rPr>
        <w:t> </w:t>
      </w:r>
      <w:r>
        <w:rPr>
          <w:sz w:val="18"/>
        </w:rPr>
        <w:t>et</w:t>
      </w:r>
      <w:r>
        <w:rPr>
          <w:spacing w:val="28"/>
          <w:sz w:val="18"/>
        </w:rPr>
        <w:t> </w:t>
      </w:r>
      <w:r>
        <w:rPr>
          <w:sz w:val="18"/>
        </w:rPr>
        <w:t>al.</w:t>
      </w:r>
      <w:r>
        <w:rPr>
          <w:spacing w:val="30"/>
          <w:sz w:val="18"/>
        </w:rPr>
        <w:t> </w:t>
      </w:r>
      <w:r>
        <w:rPr>
          <w:sz w:val="18"/>
        </w:rPr>
        <w:t>Graph</w:t>
      </w:r>
      <w:r>
        <w:rPr>
          <w:spacing w:val="28"/>
          <w:sz w:val="18"/>
        </w:rPr>
        <w:t> </w:t>
      </w:r>
      <w:r>
        <w:rPr>
          <w:sz w:val="18"/>
        </w:rPr>
        <w:t>Counselor:</w:t>
      </w:r>
      <w:r>
        <w:rPr>
          <w:spacing w:val="19"/>
          <w:sz w:val="18"/>
        </w:rPr>
        <w:t> </w:t>
      </w:r>
      <w:r>
        <w:rPr>
          <w:sz w:val="18"/>
        </w:rPr>
        <w:t>Adaptive</w:t>
      </w:r>
      <w:r>
        <w:rPr>
          <w:spacing w:val="29"/>
          <w:sz w:val="18"/>
        </w:rPr>
        <w:t> </w:t>
      </w:r>
      <w:r>
        <w:rPr>
          <w:sz w:val="18"/>
        </w:rPr>
        <w:t>Graph</w:t>
      </w:r>
      <w:r>
        <w:rPr>
          <w:spacing w:val="29"/>
          <w:sz w:val="18"/>
        </w:rPr>
        <w:t> </w:t>
      </w:r>
      <w:r>
        <w:rPr>
          <w:sz w:val="18"/>
        </w:rPr>
        <w:t>Exploration</w:t>
      </w:r>
      <w:r>
        <w:rPr>
          <w:spacing w:val="28"/>
          <w:sz w:val="18"/>
        </w:rPr>
        <w:t> </w:t>
      </w:r>
      <w:r>
        <w:rPr>
          <w:sz w:val="18"/>
        </w:rPr>
        <w:t>via</w:t>
      </w:r>
      <w:r>
        <w:rPr>
          <w:spacing w:val="29"/>
          <w:sz w:val="18"/>
        </w:rPr>
        <w:t> </w:t>
      </w:r>
      <w:r>
        <w:rPr>
          <w:sz w:val="18"/>
        </w:rPr>
        <w:t>Multi-Agent</w:t>
      </w:r>
      <w:r>
        <w:rPr>
          <w:spacing w:val="29"/>
          <w:sz w:val="18"/>
        </w:rPr>
        <w:t> </w:t>
      </w:r>
      <w:r>
        <w:rPr>
          <w:sz w:val="18"/>
        </w:rPr>
        <w:t>Synergy</w:t>
      </w:r>
      <w:r>
        <w:rPr>
          <w:spacing w:val="30"/>
          <w:sz w:val="18"/>
        </w:rPr>
        <w:t> </w:t>
      </w:r>
      <w:r>
        <w:rPr>
          <w:sz w:val="18"/>
        </w:rPr>
        <w:t>to</w:t>
      </w:r>
      <w:r>
        <w:rPr>
          <w:spacing w:val="28"/>
          <w:sz w:val="18"/>
        </w:rPr>
        <w:t> </w:t>
      </w:r>
      <w:r>
        <w:rPr>
          <w:sz w:val="18"/>
        </w:rPr>
        <w:t>Enhance</w:t>
      </w:r>
      <w:r>
        <w:rPr>
          <w:spacing w:val="28"/>
          <w:sz w:val="18"/>
        </w:rPr>
        <w:t> </w:t>
      </w:r>
      <w:r>
        <w:rPr>
          <w:sz w:val="18"/>
        </w:rPr>
        <w:t>LLM Reasoning[J]. arXiv preprint arXiv:2506.03939, 2025.</w:t>
      </w:r>
    </w:p>
    <w:p>
      <w:pPr>
        <w:spacing w:line="331" w:lineRule="auto" w:before="0"/>
        <w:ind w:left="794" w:right="365" w:hanging="425"/>
        <w:jc w:val="left"/>
        <w:rPr>
          <w:sz w:val="18"/>
        </w:rPr>
      </w:pPr>
      <w:r>
        <w:rPr>
          <w:rFonts w:ascii="Arial MT"/>
          <w:sz w:val="22"/>
        </w:rPr>
        <w:t>[127]. </w:t>
      </w:r>
      <w:r>
        <w:rPr>
          <w:sz w:val="18"/>
        </w:rPr>
        <w:t>RASMUSSEN P, PALIYCHUK P,BEAUVAIS T, et al. Zep: a temporal knowledge graph architecture for agent memory[J]. arXiv preprint arXiv:2501.13956, 2025.</w:t>
      </w:r>
    </w:p>
    <w:p>
      <w:pPr>
        <w:spacing w:line="246" w:lineRule="exact" w:before="0"/>
        <w:ind w:left="369" w:right="0" w:firstLine="0"/>
        <w:jc w:val="both"/>
        <w:rPr>
          <w:sz w:val="18"/>
        </w:rPr>
      </w:pPr>
      <w:r>
        <w:rPr>
          <w:rFonts w:ascii="Arial MT" w:eastAsia="Arial MT"/>
          <w:sz w:val="22"/>
        </w:rPr>
        <w:t>[128].</w:t>
      </w:r>
      <w:r>
        <w:rPr>
          <w:rFonts w:ascii="Arial MT" w:eastAsia="Arial MT"/>
          <w:spacing w:val="61"/>
          <w:w w:val="150"/>
          <w:sz w:val="22"/>
        </w:rPr>
        <w:t> </w:t>
      </w:r>
      <w:r>
        <w:rPr>
          <w:rFonts w:ascii="SimSun" w:eastAsia="SimSun" w:hint="eastAsia"/>
          <w:sz w:val="18"/>
        </w:rPr>
        <w:t>沈希宇</w:t>
      </w:r>
      <w:r>
        <w:rPr>
          <w:sz w:val="18"/>
        </w:rPr>
        <w:t>,</w:t>
      </w:r>
      <w:r>
        <w:rPr>
          <w:rFonts w:ascii="SimSun" w:eastAsia="SimSun" w:hint="eastAsia"/>
          <w:sz w:val="18"/>
        </w:rPr>
        <w:t>蔡肖红</w:t>
      </w:r>
      <w:r>
        <w:rPr>
          <w:sz w:val="18"/>
        </w:rPr>
        <w:t>,</w:t>
      </w:r>
      <w:r>
        <w:rPr>
          <w:rFonts w:ascii="SimSun" w:eastAsia="SimSun" w:hint="eastAsia"/>
          <w:sz w:val="18"/>
        </w:rPr>
        <w:t>曹慧</w:t>
      </w:r>
      <w:r>
        <w:rPr>
          <w:sz w:val="18"/>
        </w:rPr>
        <w:t>.</w:t>
      </w:r>
      <w:r>
        <w:rPr>
          <w:spacing w:val="65"/>
          <w:w w:val="150"/>
          <w:sz w:val="18"/>
        </w:rPr>
        <w:t> </w:t>
      </w:r>
      <w:r>
        <w:rPr>
          <w:rFonts w:ascii="SimSun" w:eastAsia="SimSun" w:hint="eastAsia"/>
          <w:sz w:val="18"/>
        </w:rPr>
        <w:t>融合医疗知识图谱的推荐系统研究进展</w:t>
      </w:r>
      <w:r>
        <w:rPr>
          <w:sz w:val="18"/>
        </w:rPr>
        <w:t>[J].</w:t>
      </w:r>
      <w:r>
        <w:rPr>
          <w:spacing w:val="67"/>
          <w:w w:val="150"/>
          <w:sz w:val="18"/>
        </w:rPr>
        <w:t> </w:t>
      </w:r>
      <w:r>
        <w:rPr>
          <w:rFonts w:ascii="SimSun" w:eastAsia="SimSun" w:hint="eastAsia"/>
          <w:sz w:val="18"/>
        </w:rPr>
        <w:t>计算机工程与应用</w:t>
      </w:r>
      <w:r>
        <w:rPr>
          <w:sz w:val="18"/>
        </w:rPr>
        <w:t>,2023,59(19):40-</w:t>
      </w:r>
      <w:r>
        <w:rPr>
          <w:spacing w:val="-5"/>
          <w:sz w:val="18"/>
        </w:rPr>
        <w:t>51.</w:t>
      </w:r>
    </w:p>
    <w:p>
      <w:pPr>
        <w:spacing w:line="362" w:lineRule="auto" w:before="31"/>
        <w:ind w:left="369" w:right="0" w:firstLine="0"/>
        <w:jc w:val="left"/>
        <w:rPr>
          <w:sz w:val="18"/>
        </w:rPr>
      </w:pPr>
      <w:r>
        <w:rPr>
          <w:sz w:val="18"/>
        </w:rPr>
        <w:t>SHEN</w:t>
      </w:r>
      <w:r>
        <w:rPr>
          <w:spacing w:val="40"/>
          <w:sz w:val="18"/>
        </w:rPr>
        <w:t> </w:t>
      </w:r>
      <w:r>
        <w:rPr>
          <w:sz w:val="18"/>
        </w:rPr>
        <w:t>X</w:t>
      </w:r>
      <w:r>
        <w:rPr>
          <w:spacing w:val="40"/>
          <w:sz w:val="18"/>
        </w:rPr>
        <w:t> </w:t>
      </w:r>
      <w:r>
        <w:rPr>
          <w:sz w:val="18"/>
        </w:rPr>
        <w:t>Y,CAI</w:t>
      </w:r>
      <w:r>
        <w:rPr>
          <w:spacing w:val="40"/>
          <w:sz w:val="18"/>
        </w:rPr>
        <w:t> </w:t>
      </w:r>
      <w:r>
        <w:rPr>
          <w:sz w:val="18"/>
        </w:rPr>
        <w:t>X</w:t>
      </w:r>
      <w:r>
        <w:rPr>
          <w:spacing w:val="40"/>
          <w:sz w:val="18"/>
        </w:rPr>
        <w:t> </w:t>
      </w:r>
      <w:r>
        <w:rPr>
          <w:sz w:val="18"/>
        </w:rPr>
        <w:t>H,CAO</w:t>
      </w:r>
      <w:r>
        <w:rPr>
          <w:spacing w:val="40"/>
          <w:sz w:val="18"/>
        </w:rPr>
        <w:t> </w:t>
      </w:r>
      <w:r>
        <w:rPr>
          <w:sz w:val="18"/>
        </w:rPr>
        <w:t>H.Research</w:t>
      </w:r>
      <w:r>
        <w:rPr>
          <w:spacing w:val="40"/>
          <w:sz w:val="18"/>
        </w:rPr>
        <w:t> </w:t>
      </w:r>
      <w:r>
        <w:rPr>
          <w:sz w:val="18"/>
        </w:rPr>
        <w:t>progress</w:t>
      </w:r>
      <w:r>
        <w:rPr>
          <w:spacing w:val="40"/>
          <w:sz w:val="18"/>
        </w:rPr>
        <w:t> </w:t>
      </w:r>
      <w:r>
        <w:rPr>
          <w:sz w:val="18"/>
        </w:rPr>
        <w:t>of</w:t>
      </w:r>
      <w:r>
        <w:rPr>
          <w:spacing w:val="40"/>
          <w:sz w:val="18"/>
        </w:rPr>
        <w:t> </w:t>
      </w:r>
      <w:r>
        <w:rPr>
          <w:sz w:val="18"/>
        </w:rPr>
        <w:t>recommendation</w:t>
      </w:r>
      <w:r>
        <w:rPr>
          <w:spacing w:val="40"/>
          <w:sz w:val="18"/>
        </w:rPr>
        <w:t> </w:t>
      </w:r>
      <w:r>
        <w:rPr>
          <w:sz w:val="18"/>
        </w:rPr>
        <w:t>system</w:t>
      </w:r>
      <w:r>
        <w:rPr>
          <w:spacing w:val="40"/>
          <w:sz w:val="18"/>
        </w:rPr>
        <w:t> </w:t>
      </w:r>
      <w:r>
        <w:rPr>
          <w:sz w:val="18"/>
        </w:rPr>
        <w:t>based</w:t>
      </w:r>
      <w:r>
        <w:rPr>
          <w:spacing w:val="40"/>
          <w:sz w:val="18"/>
        </w:rPr>
        <w:t> </w:t>
      </w:r>
      <w:r>
        <w:rPr>
          <w:sz w:val="18"/>
        </w:rPr>
        <w:t>on</w:t>
      </w:r>
      <w:r>
        <w:rPr>
          <w:spacing w:val="40"/>
          <w:sz w:val="18"/>
        </w:rPr>
        <w:t> </w:t>
      </w:r>
      <w:r>
        <w:rPr>
          <w:sz w:val="18"/>
        </w:rPr>
        <w:t>medical</w:t>
      </w:r>
      <w:r>
        <w:rPr>
          <w:spacing w:val="40"/>
          <w:sz w:val="18"/>
        </w:rPr>
        <w:t> </w:t>
      </w:r>
      <w:r>
        <w:rPr>
          <w:sz w:val="18"/>
        </w:rPr>
        <w:t>knowledge</w:t>
      </w:r>
      <w:r>
        <w:rPr>
          <w:spacing w:val="40"/>
          <w:sz w:val="18"/>
        </w:rPr>
        <w:t> </w:t>
      </w:r>
      <w:r>
        <w:rPr>
          <w:sz w:val="18"/>
        </w:rPr>
        <w:t>graph[J].Computer Engineering and Applications,2023,59(19):40-51.</w:t>
      </w:r>
    </w:p>
    <w:p>
      <w:pPr>
        <w:spacing w:line="215" w:lineRule="exact" w:before="0"/>
        <w:ind w:left="369" w:right="0" w:firstLine="0"/>
        <w:jc w:val="left"/>
        <w:rPr>
          <w:sz w:val="18"/>
        </w:rPr>
      </w:pPr>
      <w:r>
        <w:rPr>
          <w:rFonts w:ascii="Arial MT"/>
          <w:sz w:val="22"/>
        </w:rPr>
        <w:t>[129].</w:t>
      </w:r>
      <w:r>
        <w:rPr>
          <w:rFonts w:ascii="Arial MT"/>
          <w:spacing w:val="6"/>
          <w:sz w:val="22"/>
        </w:rPr>
        <w:t> </w:t>
      </w:r>
      <w:r>
        <w:rPr>
          <w:sz w:val="18"/>
        </w:rPr>
        <w:t>ZHOU</w:t>
      </w:r>
      <w:r>
        <w:rPr>
          <w:spacing w:val="9"/>
          <w:sz w:val="18"/>
        </w:rPr>
        <w:t> </w:t>
      </w:r>
      <w:r>
        <w:rPr>
          <w:sz w:val="18"/>
        </w:rPr>
        <w:t>K,</w:t>
      </w:r>
      <w:r>
        <w:rPr>
          <w:spacing w:val="3"/>
          <w:sz w:val="18"/>
        </w:rPr>
        <w:t> </w:t>
      </w:r>
      <w:r>
        <w:rPr>
          <w:sz w:val="18"/>
        </w:rPr>
        <w:t>YU</w:t>
      </w:r>
      <w:r>
        <w:rPr>
          <w:spacing w:val="8"/>
          <w:sz w:val="18"/>
        </w:rPr>
        <w:t> </w:t>
      </w:r>
      <w:r>
        <w:rPr>
          <w:sz w:val="18"/>
        </w:rPr>
        <w:t>H,</w:t>
      </w:r>
      <w:r>
        <w:rPr>
          <w:spacing w:val="10"/>
          <w:sz w:val="18"/>
        </w:rPr>
        <w:t> </w:t>
      </w:r>
      <w:r>
        <w:rPr>
          <w:sz w:val="18"/>
        </w:rPr>
        <w:t>ZHAO</w:t>
      </w:r>
      <w:r>
        <w:rPr>
          <w:spacing w:val="7"/>
          <w:sz w:val="18"/>
        </w:rPr>
        <w:t> </w:t>
      </w:r>
      <w:r>
        <w:rPr>
          <w:sz w:val="18"/>
        </w:rPr>
        <w:t>W</w:t>
      </w:r>
      <w:r>
        <w:rPr>
          <w:spacing w:val="7"/>
          <w:sz w:val="18"/>
        </w:rPr>
        <w:t> </w:t>
      </w:r>
      <w:r>
        <w:rPr>
          <w:sz w:val="18"/>
        </w:rPr>
        <w:t>X,</w:t>
      </w:r>
      <w:r>
        <w:rPr>
          <w:spacing w:val="9"/>
          <w:sz w:val="18"/>
        </w:rPr>
        <w:t> </w:t>
      </w:r>
      <w:r>
        <w:rPr>
          <w:sz w:val="18"/>
        </w:rPr>
        <w:t>et</w:t>
      </w:r>
      <w:r>
        <w:rPr>
          <w:spacing w:val="10"/>
          <w:sz w:val="18"/>
        </w:rPr>
        <w:t> </w:t>
      </w:r>
      <w:r>
        <w:rPr>
          <w:sz w:val="18"/>
        </w:rPr>
        <w:t>al.</w:t>
      </w:r>
      <w:r>
        <w:rPr>
          <w:spacing w:val="10"/>
          <w:sz w:val="18"/>
        </w:rPr>
        <w:t> </w:t>
      </w:r>
      <w:r>
        <w:rPr>
          <w:sz w:val="18"/>
        </w:rPr>
        <w:t>Filter-enhanced</w:t>
      </w:r>
      <w:r>
        <w:rPr>
          <w:spacing w:val="9"/>
          <w:sz w:val="18"/>
        </w:rPr>
        <w:t> </w:t>
      </w:r>
      <w:r>
        <w:rPr>
          <w:sz w:val="18"/>
        </w:rPr>
        <w:t>MLP</w:t>
      </w:r>
      <w:r>
        <w:rPr>
          <w:spacing w:val="2"/>
          <w:sz w:val="18"/>
        </w:rPr>
        <w:t> </w:t>
      </w:r>
      <w:r>
        <w:rPr>
          <w:sz w:val="18"/>
        </w:rPr>
        <w:t>is</w:t>
      </w:r>
      <w:r>
        <w:rPr>
          <w:spacing w:val="8"/>
          <w:sz w:val="18"/>
        </w:rPr>
        <w:t> </w:t>
      </w:r>
      <w:r>
        <w:rPr>
          <w:sz w:val="18"/>
        </w:rPr>
        <w:t>all</w:t>
      </w:r>
      <w:r>
        <w:rPr>
          <w:spacing w:val="8"/>
          <w:sz w:val="18"/>
        </w:rPr>
        <w:t> </w:t>
      </w:r>
      <w:r>
        <w:rPr>
          <w:sz w:val="18"/>
        </w:rPr>
        <w:t>you</w:t>
      </w:r>
      <w:r>
        <w:rPr>
          <w:spacing w:val="10"/>
          <w:sz w:val="18"/>
        </w:rPr>
        <w:t> </w:t>
      </w:r>
      <w:r>
        <w:rPr>
          <w:sz w:val="18"/>
        </w:rPr>
        <w:t>need</w:t>
      </w:r>
      <w:r>
        <w:rPr>
          <w:spacing w:val="10"/>
          <w:sz w:val="18"/>
        </w:rPr>
        <w:t> </w:t>
      </w:r>
      <w:r>
        <w:rPr>
          <w:sz w:val="18"/>
        </w:rPr>
        <w:t>for</w:t>
      </w:r>
      <w:r>
        <w:rPr>
          <w:spacing w:val="10"/>
          <w:sz w:val="18"/>
        </w:rPr>
        <w:t> </w:t>
      </w:r>
      <w:r>
        <w:rPr>
          <w:sz w:val="18"/>
        </w:rPr>
        <w:t>sequential</w:t>
      </w:r>
      <w:r>
        <w:rPr>
          <w:spacing w:val="10"/>
          <w:sz w:val="18"/>
        </w:rPr>
        <w:t> </w:t>
      </w:r>
      <w:r>
        <w:rPr>
          <w:sz w:val="18"/>
        </w:rPr>
        <w:t>recommendation[C]//Proceedings</w:t>
      </w:r>
      <w:r>
        <w:rPr>
          <w:spacing w:val="9"/>
          <w:sz w:val="18"/>
        </w:rPr>
        <w:t> </w:t>
      </w:r>
      <w:r>
        <w:rPr>
          <w:spacing w:val="-5"/>
          <w:sz w:val="18"/>
        </w:rPr>
        <w:t>of</w:t>
      </w:r>
    </w:p>
    <w:p>
      <w:pPr>
        <w:spacing w:before="96"/>
        <w:ind w:left="794" w:right="0" w:firstLine="0"/>
        <w:jc w:val="left"/>
        <w:rPr>
          <w:sz w:val="18"/>
        </w:rPr>
      </w:pPr>
      <w:r>
        <w:rPr>
          <w:sz w:val="18"/>
        </w:rPr>
        <w:t>the</w:t>
      </w:r>
      <w:r>
        <w:rPr>
          <w:spacing w:val="-2"/>
          <w:sz w:val="18"/>
        </w:rPr>
        <w:t> </w:t>
      </w:r>
      <w:r>
        <w:rPr>
          <w:sz w:val="18"/>
        </w:rPr>
        <w:t>ACM</w:t>
      </w:r>
      <w:r>
        <w:rPr>
          <w:spacing w:val="11"/>
          <w:sz w:val="18"/>
        </w:rPr>
        <w:t> </w:t>
      </w:r>
      <w:r>
        <w:rPr>
          <w:sz w:val="18"/>
        </w:rPr>
        <w:t>web</w:t>
      </w:r>
      <w:r>
        <w:rPr>
          <w:spacing w:val="10"/>
          <w:sz w:val="18"/>
        </w:rPr>
        <w:t> </w:t>
      </w:r>
      <w:r>
        <w:rPr>
          <w:sz w:val="18"/>
        </w:rPr>
        <w:t>conference</w:t>
      </w:r>
      <w:r>
        <w:rPr>
          <w:spacing w:val="13"/>
          <w:sz w:val="18"/>
        </w:rPr>
        <w:t> </w:t>
      </w:r>
      <w:r>
        <w:rPr>
          <w:sz w:val="18"/>
        </w:rPr>
        <w:t>2022.</w:t>
      </w:r>
      <w:r>
        <w:rPr>
          <w:spacing w:val="12"/>
          <w:sz w:val="18"/>
        </w:rPr>
        <w:t> </w:t>
      </w:r>
      <w:r>
        <w:rPr>
          <w:sz w:val="18"/>
        </w:rPr>
        <w:t>2022:</w:t>
      </w:r>
      <w:r>
        <w:rPr>
          <w:spacing w:val="13"/>
          <w:sz w:val="18"/>
        </w:rPr>
        <w:t> </w:t>
      </w:r>
      <w:r>
        <w:rPr>
          <w:sz w:val="18"/>
        </w:rPr>
        <w:t>2388-</w:t>
      </w:r>
      <w:r>
        <w:rPr>
          <w:spacing w:val="-4"/>
          <w:sz w:val="18"/>
        </w:rPr>
        <w:t>2399.</w:t>
      </w:r>
    </w:p>
    <w:p>
      <w:pPr>
        <w:spacing w:line="331" w:lineRule="auto" w:before="68"/>
        <w:ind w:left="794" w:right="365" w:hanging="425"/>
        <w:jc w:val="left"/>
        <w:rPr>
          <w:sz w:val="18"/>
        </w:rPr>
      </w:pPr>
      <w:r>
        <w:rPr>
          <w:rFonts w:ascii="Arial MT"/>
          <w:sz w:val="22"/>
        </w:rPr>
        <w:t>[130]. </w:t>
      </w:r>
      <w:r>
        <w:rPr>
          <w:sz w:val="18"/>
        </w:rPr>
        <w:t>GONG F, WANG M, WANG H, et al. SMR: medical knowledge graph embedding for safe medicine recommendation[J]. Big Data Research, 2021, 23: 100174.</w:t>
      </w:r>
    </w:p>
    <w:p>
      <w:pPr>
        <w:spacing w:line="246" w:lineRule="exact" w:before="0"/>
        <w:ind w:left="369" w:right="0" w:firstLine="0"/>
        <w:jc w:val="left"/>
        <w:rPr>
          <w:sz w:val="18"/>
        </w:rPr>
      </w:pPr>
      <w:r>
        <w:rPr>
          <w:rFonts w:ascii="Arial MT" w:eastAsia="Arial MT"/>
          <w:sz w:val="22"/>
        </w:rPr>
        <w:t>[131].</w:t>
      </w:r>
      <w:r>
        <w:rPr>
          <w:rFonts w:ascii="Arial MT" w:eastAsia="Arial MT"/>
          <w:spacing w:val="71"/>
          <w:w w:val="150"/>
          <w:sz w:val="22"/>
        </w:rPr>
        <w:t> </w:t>
      </w:r>
      <w:r>
        <w:rPr>
          <w:rFonts w:ascii="SimSun" w:eastAsia="SimSun" w:hint="eastAsia"/>
          <w:sz w:val="18"/>
        </w:rPr>
        <w:t>吴菊华</w:t>
      </w:r>
      <w:r>
        <w:rPr>
          <w:sz w:val="18"/>
        </w:rPr>
        <w:t>,</w:t>
      </w:r>
      <w:r>
        <w:rPr>
          <w:rFonts w:ascii="SimSun" w:eastAsia="SimSun" w:hint="eastAsia"/>
          <w:sz w:val="18"/>
        </w:rPr>
        <w:t>李俊锋</w:t>
      </w:r>
      <w:r>
        <w:rPr>
          <w:sz w:val="18"/>
        </w:rPr>
        <w:t>,</w:t>
      </w:r>
      <w:r>
        <w:rPr>
          <w:rFonts w:ascii="SimSun" w:eastAsia="SimSun" w:hint="eastAsia"/>
          <w:sz w:val="18"/>
        </w:rPr>
        <w:t>陶雷</w:t>
      </w:r>
      <w:r>
        <w:rPr>
          <w:sz w:val="18"/>
        </w:rPr>
        <w:t>.</w:t>
      </w:r>
      <w:r>
        <w:rPr>
          <w:spacing w:val="73"/>
          <w:w w:val="150"/>
          <w:sz w:val="18"/>
        </w:rPr>
        <w:t> </w:t>
      </w:r>
      <w:r>
        <w:rPr>
          <w:rFonts w:ascii="SimSun" w:eastAsia="SimSun" w:hint="eastAsia"/>
          <w:sz w:val="18"/>
        </w:rPr>
        <w:t>基于知识图谱嵌入与深度学习的药物不良反应预测</w:t>
      </w:r>
      <w:r>
        <w:rPr>
          <w:sz w:val="18"/>
        </w:rPr>
        <w:t>[J].</w:t>
      </w:r>
      <w:r>
        <w:rPr>
          <w:spacing w:val="73"/>
          <w:w w:val="150"/>
          <w:sz w:val="18"/>
        </w:rPr>
        <w:t> </w:t>
      </w:r>
      <w:r>
        <w:rPr>
          <w:rFonts w:ascii="SimSun" w:eastAsia="SimSun" w:hint="eastAsia"/>
          <w:sz w:val="18"/>
        </w:rPr>
        <w:t>广东工业大学学报</w:t>
      </w:r>
      <w:r>
        <w:rPr>
          <w:sz w:val="18"/>
        </w:rPr>
        <w:t>,2024,41(1):19-</w:t>
      </w:r>
      <w:r>
        <w:rPr>
          <w:spacing w:val="-2"/>
          <w:sz w:val="18"/>
        </w:rPr>
        <w:t>26,40.</w:t>
      </w:r>
    </w:p>
    <w:p>
      <w:pPr>
        <w:spacing w:before="92"/>
        <w:ind w:left="794" w:right="0" w:firstLine="0"/>
        <w:jc w:val="left"/>
        <w:rPr>
          <w:sz w:val="18"/>
        </w:rPr>
      </w:pPr>
      <w:r>
        <w:rPr>
          <w:spacing w:val="-2"/>
          <w:sz w:val="18"/>
        </w:rPr>
        <w:t>DOI:10.12052/gdutxb.230031.</w:t>
      </w:r>
    </w:p>
    <w:p>
      <w:pPr>
        <w:spacing w:after="0"/>
        <w:jc w:val="left"/>
        <w:rPr>
          <w:sz w:val="18"/>
        </w:rPr>
        <w:sectPr>
          <w:pgSz w:w="11420" w:h="15630"/>
          <w:pgMar w:header="868" w:footer="0" w:top="1200" w:bottom="280" w:left="425" w:right="425"/>
        </w:sectPr>
      </w:pPr>
    </w:p>
    <w:p>
      <w:pPr>
        <w:spacing w:line="240" w:lineRule="auto" w:before="0"/>
        <w:rPr>
          <w:sz w:val="18"/>
        </w:rPr>
      </w:pPr>
    </w:p>
    <w:p>
      <w:pPr>
        <w:spacing w:line="240" w:lineRule="auto" w:before="0"/>
        <w:rPr>
          <w:sz w:val="18"/>
        </w:rPr>
      </w:pPr>
    </w:p>
    <w:p>
      <w:pPr>
        <w:spacing w:line="240" w:lineRule="auto" w:before="82"/>
        <w:rPr>
          <w:sz w:val="18"/>
        </w:rPr>
      </w:pPr>
    </w:p>
    <w:p>
      <w:pPr>
        <w:spacing w:line="362" w:lineRule="auto" w:before="0"/>
        <w:ind w:left="369" w:right="0" w:firstLine="0"/>
        <w:jc w:val="left"/>
        <w:rPr>
          <w:sz w:val="18"/>
        </w:rPr>
      </w:pPr>
      <w:r>
        <w:rPr>
          <w:sz w:val="18"/>
        </w:rPr>
        <w:t>WU</w:t>
      </w:r>
      <w:r>
        <w:rPr>
          <w:spacing w:val="22"/>
          <w:sz w:val="18"/>
        </w:rPr>
        <w:t> </w:t>
      </w:r>
      <w:r>
        <w:rPr>
          <w:sz w:val="18"/>
        </w:rPr>
        <w:t>J</w:t>
      </w:r>
      <w:r>
        <w:rPr>
          <w:spacing w:val="21"/>
          <w:sz w:val="18"/>
        </w:rPr>
        <w:t> </w:t>
      </w:r>
      <w:r>
        <w:rPr>
          <w:sz w:val="18"/>
        </w:rPr>
        <w:t>H,LI</w:t>
      </w:r>
      <w:r>
        <w:rPr>
          <w:spacing w:val="22"/>
          <w:sz w:val="18"/>
        </w:rPr>
        <w:t> </w:t>
      </w:r>
      <w:r>
        <w:rPr>
          <w:sz w:val="18"/>
        </w:rPr>
        <w:t>J</w:t>
      </w:r>
      <w:r>
        <w:rPr>
          <w:spacing w:val="21"/>
          <w:sz w:val="18"/>
        </w:rPr>
        <w:t> </w:t>
      </w:r>
      <w:r>
        <w:rPr>
          <w:sz w:val="18"/>
        </w:rPr>
        <w:t>F,TAO</w:t>
      </w:r>
      <w:r>
        <w:rPr>
          <w:spacing w:val="21"/>
          <w:sz w:val="18"/>
        </w:rPr>
        <w:t> </w:t>
      </w:r>
      <w:r>
        <w:rPr>
          <w:sz w:val="18"/>
        </w:rPr>
        <w:t>L.Prediction</w:t>
      </w:r>
      <w:r>
        <w:rPr>
          <w:spacing w:val="22"/>
          <w:sz w:val="18"/>
        </w:rPr>
        <w:t> </w:t>
      </w:r>
      <w:r>
        <w:rPr>
          <w:sz w:val="18"/>
        </w:rPr>
        <w:t>of</w:t>
      </w:r>
      <w:r>
        <w:rPr>
          <w:spacing w:val="20"/>
          <w:sz w:val="18"/>
        </w:rPr>
        <w:t> </w:t>
      </w:r>
      <w:r>
        <w:rPr>
          <w:sz w:val="18"/>
        </w:rPr>
        <w:t>adverse</w:t>
      </w:r>
      <w:r>
        <w:rPr>
          <w:spacing w:val="21"/>
          <w:sz w:val="18"/>
        </w:rPr>
        <w:t> </w:t>
      </w:r>
      <w:r>
        <w:rPr>
          <w:sz w:val="18"/>
        </w:rPr>
        <w:t>drug</w:t>
      </w:r>
      <w:r>
        <w:rPr>
          <w:spacing w:val="22"/>
          <w:sz w:val="18"/>
        </w:rPr>
        <w:t> </w:t>
      </w:r>
      <w:r>
        <w:rPr>
          <w:sz w:val="18"/>
        </w:rPr>
        <w:t>reactions</w:t>
      </w:r>
      <w:r>
        <w:rPr>
          <w:spacing w:val="21"/>
          <w:sz w:val="18"/>
        </w:rPr>
        <w:t> </w:t>
      </w:r>
      <w:r>
        <w:rPr>
          <w:sz w:val="18"/>
        </w:rPr>
        <w:t>baesd</w:t>
      </w:r>
      <w:r>
        <w:rPr>
          <w:spacing w:val="22"/>
          <w:sz w:val="18"/>
        </w:rPr>
        <w:t> </w:t>
      </w:r>
      <w:r>
        <w:rPr>
          <w:sz w:val="18"/>
        </w:rPr>
        <w:t>on</w:t>
      </w:r>
      <w:r>
        <w:rPr>
          <w:spacing w:val="22"/>
          <w:sz w:val="18"/>
        </w:rPr>
        <w:t> </w:t>
      </w:r>
      <w:r>
        <w:rPr>
          <w:sz w:val="18"/>
        </w:rPr>
        <w:t>knowledge</w:t>
      </w:r>
      <w:r>
        <w:rPr>
          <w:spacing w:val="22"/>
          <w:sz w:val="18"/>
        </w:rPr>
        <w:t> </w:t>
      </w:r>
      <w:r>
        <w:rPr>
          <w:sz w:val="18"/>
        </w:rPr>
        <w:t>graph</w:t>
      </w:r>
      <w:r>
        <w:rPr>
          <w:spacing w:val="20"/>
          <w:sz w:val="18"/>
        </w:rPr>
        <w:t> </w:t>
      </w:r>
      <w:r>
        <w:rPr>
          <w:sz w:val="18"/>
        </w:rPr>
        <w:t>embedding</w:t>
      </w:r>
      <w:r>
        <w:rPr>
          <w:spacing w:val="22"/>
          <w:sz w:val="18"/>
        </w:rPr>
        <w:t> </w:t>
      </w:r>
      <w:r>
        <w:rPr>
          <w:sz w:val="18"/>
        </w:rPr>
        <w:t>and</w:t>
      </w:r>
      <w:r>
        <w:rPr>
          <w:spacing w:val="40"/>
          <w:sz w:val="18"/>
        </w:rPr>
        <w:t> </w:t>
      </w:r>
      <w:r>
        <w:rPr>
          <w:sz w:val="18"/>
        </w:rPr>
        <w:t>deep</w:t>
      </w:r>
      <w:r>
        <w:rPr>
          <w:spacing w:val="20"/>
          <w:sz w:val="18"/>
        </w:rPr>
        <w:t> </w:t>
      </w:r>
      <w:r>
        <w:rPr>
          <w:sz w:val="18"/>
        </w:rPr>
        <w:t>learning[J].Journal</w:t>
      </w:r>
      <w:r>
        <w:rPr>
          <w:spacing w:val="21"/>
          <w:sz w:val="18"/>
        </w:rPr>
        <w:t> </w:t>
      </w:r>
      <w:r>
        <w:rPr>
          <w:sz w:val="18"/>
        </w:rPr>
        <w:t>of Guangdong University of Technology,2024,41(1):19-26,40. DOI:10.12052/gdutxb.230031.</w:t>
      </w:r>
    </w:p>
    <w:p>
      <w:pPr>
        <w:spacing w:line="219" w:lineRule="exact" w:before="0"/>
        <w:ind w:left="369" w:right="0" w:firstLine="0"/>
        <w:jc w:val="left"/>
        <w:rPr>
          <w:sz w:val="18"/>
        </w:rPr>
      </w:pPr>
      <w:r>
        <w:rPr>
          <w:rFonts w:ascii="Arial MT" w:eastAsia="Arial MT"/>
          <w:sz w:val="22"/>
        </w:rPr>
        <w:t>[132]</w:t>
      </w:r>
      <w:r>
        <w:rPr>
          <w:rFonts w:ascii="Arial MT" w:eastAsia="Arial MT"/>
          <w:spacing w:val="28"/>
          <w:sz w:val="22"/>
        </w:rPr>
        <w:t>. </w:t>
      </w:r>
      <w:r>
        <w:rPr>
          <w:rFonts w:ascii="SimSun" w:eastAsia="SimSun" w:hint="eastAsia"/>
          <w:spacing w:val="10"/>
          <w:sz w:val="18"/>
        </w:rPr>
        <w:t>刘世雄</w:t>
      </w:r>
      <w:r>
        <w:rPr>
          <w:sz w:val="18"/>
        </w:rPr>
        <w:t>,</w:t>
      </w:r>
      <w:r>
        <w:rPr>
          <w:rFonts w:ascii="SimSun" w:eastAsia="SimSun" w:hint="eastAsia"/>
          <w:spacing w:val="10"/>
          <w:sz w:val="18"/>
        </w:rPr>
        <w:t>熊旺平</w:t>
      </w:r>
      <w:r>
        <w:rPr>
          <w:spacing w:val="30"/>
          <w:sz w:val="18"/>
        </w:rPr>
        <w:t>. </w:t>
      </w:r>
      <w:r>
        <w:rPr>
          <w:rFonts w:ascii="SimSun" w:eastAsia="SimSun" w:hint="eastAsia"/>
          <w:spacing w:val="10"/>
          <w:sz w:val="18"/>
        </w:rPr>
        <w:t>基于知识图谱的中成药用药监测系统设计与实现</w:t>
      </w:r>
      <w:r>
        <w:rPr>
          <w:sz w:val="18"/>
        </w:rPr>
        <w:t>[J]</w:t>
      </w:r>
      <w:r>
        <w:rPr>
          <w:spacing w:val="30"/>
          <w:sz w:val="18"/>
        </w:rPr>
        <w:t>. </w:t>
      </w:r>
      <w:r>
        <w:rPr>
          <w:rFonts w:ascii="SimSun" w:eastAsia="SimSun" w:hint="eastAsia"/>
          <w:spacing w:val="10"/>
          <w:sz w:val="18"/>
        </w:rPr>
        <w:t>现代信息科技</w:t>
      </w:r>
      <w:r>
        <w:rPr>
          <w:sz w:val="18"/>
        </w:rPr>
        <w:t>,2023,7(13):145-148,152</w:t>
      </w:r>
      <w:r>
        <w:rPr>
          <w:spacing w:val="18"/>
          <w:sz w:val="18"/>
        </w:rPr>
        <w:t>. </w:t>
      </w:r>
      <w:r>
        <w:rPr>
          <w:spacing w:val="-4"/>
          <w:sz w:val="18"/>
        </w:rPr>
        <w:t>DOI:</w:t>
      </w:r>
    </w:p>
    <w:p>
      <w:pPr>
        <w:spacing w:before="92"/>
        <w:ind w:left="794" w:right="0" w:firstLine="0"/>
        <w:jc w:val="left"/>
        <w:rPr>
          <w:sz w:val="18"/>
        </w:rPr>
      </w:pPr>
      <w:r>
        <w:rPr>
          <w:sz w:val="18"/>
        </w:rPr>
        <w:t>10.19850/j.cnki.2096-</w:t>
      </w:r>
      <w:r>
        <w:rPr>
          <w:spacing w:val="-2"/>
          <w:sz w:val="18"/>
        </w:rPr>
        <w:t>4706.2023.13.030.</w:t>
      </w:r>
    </w:p>
    <w:p>
      <w:pPr>
        <w:spacing w:line="362" w:lineRule="auto" w:before="105"/>
        <w:ind w:left="369" w:right="0" w:firstLine="0"/>
        <w:jc w:val="left"/>
        <w:rPr>
          <w:sz w:val="18"/>
        </w:rPr>
      </w:pPr>
      <w:r>
        <w:rPr>
          <w:sz w:val="18"/>
        </w:rPr>
        <w:t>LIU</w:t>
      </w:r>
      <w:r>
        <w:rPr>
          <w:spacing w:val="38"/>
          <w:sz w:val="18"/>
        </w:rPr>
        <w:t> </w:t>
      </w:r>
      <w:r>
        <w:rPr>
          <w:sz w:val="18"/>
        </w:rPr>
        <w:t>S</w:t>
      </w:r>
      <w:r>
        <w:rPr>
          <w:spacing w:val="38"/>
          <w:sz w:val="18"/>
        </w:rPr>
        <w:t> </w:t>
      </w:r>
      <w:r>
        <w:rPr>
          <w:sz w:val="18"/>
        </w:rPr>
        <w:t>X,XIONG</w:t>
      </w:r>
      <w:r>
        <w:rPr>
          <w:spacing w:val="32"/>
          <w:sz w:val="18"/>
        </w:rPr>
        <w:t> </w:t>
      </w:r>
      <w:r>
        <w:rPr>
          <w:sz w:val="18"/>
        </w:rPr>
        <w:t>W</w:t>
      </w:r>
      <w:r>
        <w:rPr>
          <w:spacing w:val="34"/>
          <w:sz w:val="18"/>
        </w:rPr>
        <w:t> </w:t>
      </w:r>
      <w:r>
        <w:rPr>
          <w:sz w:val="18"/>
        </w:rPr>
        <w:t>P.Design</w:t>
      </w:r>
      <w:r>
        <w:rPr>
          <w:spacing w:val="36"/>
          <w:sz w:val="18"/>
        </w:rPr>
        <w:t> </w:t>
      </w:r>
      <w:r>
        <w:rPr>
          <w:sz w:val="18"/>
        </w:rPr>
        <w:t>and</w:t>
      </w:r>
      <w:r>
        <w:rPr>
          <w:spacing w:val="36"/>
          <w:sz w:val="18"/>
        </w:rPr>
        <w:t> </w:t>
      </w:r>
      <w:r>
        <w:rPr>
          <w:sz w:val="18"/>
        </w:rPr>
        <w:t>implementation</w:t>
      </w:r>
      <w:r>
        <w:rPr>
          <w:spacing w:val="38"/>
          <w:sz w:val="18"/>
        </w:rPr>
        <w:t> </w:t>
      </w:r>
      <w:r>
        <w:rPr>
          <w:sz w:val="18"/>
        </w:rPr>
        <w:t>of</w:t>
      </w:r>
      <w:r>
        <w:rPr>
          <w:spacing w:val="38"/>
          <w:sz w:val="18"/>
        </w:rPr>
        <w:t> </w:t>
      </w:r>
      <w:r>
        <w:rPr>
          <w:sz w:val="18"/>
        </w:rPr>
        <w:t>drug</w:t>
      </w:r>
      <w:r>
        <w:rPr>
          <w:spacing w:val="38"/>
          <w:sz w:val="18"/>
        </w:rPr>
        <w:t> </w:t>
      </w:r>
      <w:r>
        <w:rPr>
          <w:sz w:val="18"/>
        </w:rPr>
        <w:t>monitoring</w:t>
      </w:r>
      <w:r>
        <w:rPr>
          <w:spacing w:val="38"/>
          <w:sz w:val="18"/>
        </w:rPr>
        <w:t> </w:t>
      </w:r>
      <w:r>
        <w:rPr>
          <w:sz w:val="18"/>
        </w:rPr>
        <w:t>system</w:t>
      </w:r>
      <w:r>
        <w:rPr>
          <w:spacing w:val="39"/>
          <w:sz w:val="18"/>
        </w:rPr>
        <w:t> </w:t>
      </w:r>
      <w:r>
        <w:rPr>
          <w:sz w:val="18"/>
        </w:rPr>
        <w:t>for</w:t>
      </w:r>
      <w:r>
        <w:rPr>
          <w:spacing w:val="36"/>
          <w:sz w:val="18"/>
        </w:rPr>
        <w:t> </w:t>
      </w:r>
      <w:r>
        <w:rPr>
          <w:sz w:val="18"/>
        </w:rPr>
        <w:t>chinese</w:t>
      </w:r>
      <w:r>
        <w:rPr>
          <w:spacing w:val="36"/>
          <w:sz w:val="18"/>
        </w:rPr>
        <w:t> </w:t>
      </w:r>
      <w:r>
        <w:rPr>
          <w:sz w:val="18"/>
        </w:rPr>
        <w:t>patent</w:t>
      </w:r>
      <w:r>
        <w:rPr>
          <w:spacing w:val="39"/>
          <w:sz w:val="18"/>
        </w:rPr>
        <w:t> </w:t>
      </w:r>
      <w:r>
        <w:rPr>
          <w:sz w:val="18"/>
        </w:rPr>
        <w:t>medicine</w:t>
      </w:r>
      <w:r>
        <w:rPr>
          <w:spacing w:val="39"/>
          <w:sz w:val="18"/>
        </w:rPr>
        <w:t> </w:t>
      </w:r>
      <w:r>
        <w:rPr>
          <w:sz w:val="18"/>
        </w:rPr>
        <w:t>baesd</w:t>
      </w:r>
      <w:r>
        <w:rPr>
          <w:spacing w:val="36"/>
          <w:sz w:val="18"/>
        </w:rPr>
        <w:t> </w:t>
      </w:r>
      <w:r>
        <w:rPr>
          <w:sz w:val="18"/>
        </w:rPr>
        <w:t>on</w:t>
      </w:r>
      <w:r>
        <w:rPr>
          <w:spacing w:val="36"/>
          <w:sz w:val="18"/>
        </w:rPr>
        <w:t> </w:t>
      </w:r>
      <w:r>
        <w:rPr>
          <w:sz w:val="18"/>
        </w:rPr>
        <w:t>knowledge graph[J].Modern Information Technology,2023,7(13):145-148,152. DOI:10.19850/j.cnki.2096-4706.2023.13.030.</w:t>
      </w:r>
    </w:p>
    <w:p>
      <w:pPr>
        <w:spacing w:line="219" w:lineRule="exact" w:before="0"/>
        <w:ind w:left="369" w:right="0" w:firstLine="0"/>
        <w:jc w:val="left"/>
        <w:rPr>
          <w:sz w:val="18"/>
        </w:rPr>
      </w:pPr>
      <w:r>
        <w:rPr>
          <w:sz w:val="18"/>
        </w:rPr>
        <mc:AlternateContent>
          <mc:Choice Requires="wps">
            <w:drawing>
              <wp:anchor distT="0" distB="0" distL="0" distR="0" allowOverlap="1" layoutInCell="1" locked="0" behindDoc="1" simplePos="0" relativeHeight="485536768">
                <wp:simplePos x="0" y="0"/>
                <wp:positionH relativeFrom="page">
                  <wp:posOffset>1689100</wp:posOffset>
                </wp:positionH>
                <wp:positionV relativeFrom="paragraph">
                  <wp:posOffset>40710</wp:posOffset>
                </wp:positionV>
                <wp:extent cx="4134485" cy="417830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3.205566pt;width:325.55pt;height:329pt;mso-position-horizontal-relative:page;mso-position-vertical-relative:paragraph;z-index:-17779712" id="docshape416" coordorigin="2660,64" coordsize="6511,6580" path="m2660,5584l3160,5084,3080,4984,3300,4764,3380,4864,3900,4364,4780,5244,4830,5314,4858,5379,4861,5439,4836,5494,4780,5544,4420,5904,4520,6004,4320,6224,4220,6124,3700,6644,2660,5584xm3360,5264l3060,5564,3740,6264,4060,5964,3360,5264xm4260,5744l4540,5464,4548,5460,4545,5449,4534,5430,4520,5404,3860,4764,3560,5064,4260,5744xm3960,4064l5160,2844,6300,3984,6345,4041,6360,4094,6345,4147,6300,4204,5200,5304,3960,4064xm4300,4024l5240,4964,6020,4164,6043,4149,6050,4132,6043,4111,6020,4084,5140,3204,4300,4024xm4600,4224l4440,4064,5160,3344,5320,3504,5040,3784,5160,3924,5440,3624,5600,3784,5320,4084,5500,4264,5600,4164,5611,4152,5615,4142,5611,4128,5600,4104,5500,4024,5680,3864,5840,4024,5885,4084,5900,4142,5885,4196,5840,4244,5240,4844,5080,4684,5320,4444,5140,4264,4880,4504,4740,4344,4980,4104,4840,3984,4600,4224xm5540,2884l5560,2864,5583,2849,5593,2834,5591,2819,5580,2804,5480,2584,5680,2404,5720,2464,6040,2144,6200,2304,6000,2484,6320,2804,6540,2584,6700,2744,6460,2964,6520,3044,6640,2924,7060,3124,7086,3135,7105,3139,7116,3135,7120,3124,7120,3124,6080,2064,6620,1504,7680,2564,7725,2624,7740,2684,7725,2744,7680,2804,7280,3204,7300,3224,7120,3404,7089,3427,7055,3434,7013,3427,6960,3404,6640,3244,6640,3264,6820,3624,6827,3669,6818,3717,6789,3768,6740,3824,6620,3944,6460,3784,6500,3744,6512,3729,6518,3717,6520,3708,6520,3704,6260,3164,6040,3384,5880,3224,6120,2984,5880,2744,5860,2764,5868,2832,5863,2887,5846,2930,5820,2964,5720,3064,5540,2884xm6580,1864l6440,2024,7300,2884,7420,2744,7420,2740,7418,2729,7412,2710,7400,2684,6580,1864xm6760,1264l7940,64,9080,1204,9138,1262,9168,1317,9171,1371,9148,1426,9100,1484,8900,1684,8740,1544,8860,1424,8871,1406,8873,1382,8863,1354,8840,1324,7940,424,7120,1264,8200,2344,8020,2524,6760,1264xm7820,1704l7200,1324,7360,1184,7640,1364,7480,1064,7760,804,8020,944,7880,684,8020,524,8320,1104,8760,1384,8620,1524,8500,1444,8620,1664,8480,1824,8180,1244,7660,964,7980,1564,8460,1824,8320,1984,8120,1864,8240,2064,8100,2204,7820,1704xm2660,5584l3160,5084,3080,4984,3300,4764,3380,4864,3900,4364,4780,5244,4830,5314,4858,5379,4861,5439,4836,5494,4780,5544,4420,5904,4520,6004,4320,6224,4220,6124,3700,6644,2660,5584xm3360,5264l3060,5564,3740,6264,4060,5964,3360,5264xm4260,5744l4540,5464,4548,5460,4545,5449,4534,5430,4520,5404,3860,4764,3560,5064,4260,5744xm3960,4064l5160,2844,6300,3984,6345,4041,6360,4094,6345,4147,6300,4204,5200,5304,3960,4064xm4300,4024l5240,4964,6020,4164,6043,4149,6050,4132,6043,4111,6020,4084,5140,3204,4300,4024xm4600,4224l4440,4064,5160,3344,5320,3504,5040,3784,5160,3924,5440,3624,5600,3784,5320,4084,5500,4264,5600,4164,5611,4152,5615,4142,5611,4128,5600,4104,5500,4024,5680,3864,5840,4024,5885,4084,5900,4142,5885,4196,5840,4244,5240,4844,5080,4684,5320,4444,5140,4264,4880,4504,4740,4344,4980,4104,4840,3984,4600,4224xm5540,2884l5560,2864,5583,2849,5593,2834,5591,2819,5580,2804,5480,2584,5680,2404,5720,2464,6040,2144,6200,2304,6000,2484,6320,2804,6540,2584,6700,2744,6460,2964,6520,3044,6640,2924,7060,3124,7086,3135,7105,3139,7116,3135,7120,3124,7120,3124,6080,2064,6620,1504,7680,2564,7725,2624,7740,2684,7725,2744,7680,2804,7280,3204,7300,3224,7120,3404,7089,3427,7055,3434,7013,3427,6960,3404,6640,3244,6640,3264,6820,3624,6827,3669,6818,3717,6789,3768,6740,3824,6620,3944,6460,3784,6500,3744,6512,3729,6518,3717,6520,3708,6520,3704,6260,3164,6040,3384,5880,3224,6120,2984,5880,2744,5860,2764,5868,2832,5863,2887,5846,2930,5820,2964,5720,3064,5540,2884xm6580,1864l6440,2024,7300,2884,7420,2744,7420,2740,7418,2729,7412,2710,7400,2684,6580,1864xm6760,1264l7940,64,9080,1204,9138,1262,9168,1317,9171,1371,9148,1426,9100,1484,8900,1684,8740,1544,8860,1424,8871,1406,8873,1382,8863,1354,8840,1324,7940,424,7120,1264,8200,2344,8020,2524,6760,1264xm7820,1704l7200,1324,7360,1184,7640,1364,7480,1064,7760,804,8020,944,7880,684,8020,524,8320,1104,8760,1384,8620,1524,8500,1444,8620,1664,8480,1824,8180,1244,7660,964,7980,1564,8460,1824,8320,1984,8120,1864,8240,2064,8100,2204,7820,1704xe" filled="false" stroked="true" strokeweight="1pt" strokecolor="#00ff00">
                <v:path arrowok="t"/>
                <v:stroke dashstyle="solid"/>
                <w10:wrap type="none"/>
              </v:shape>
            </w:pict>
          </mc:Fallback>
        </mc:AlternateContent>
      </w:r>
      <w:r>
        <w:rPr>
          <w:rFonts w:ascii="Arial MT" w:eastAsia="Arial MT"/>
          <w:sz w:val="22"/>
        </w:rPr>
        <w:t>[133]</w:t>
      </w:r>
      <w:r>
        <w:rPr>
          <w:rFonts w:ascii="Arial MT" w:eastAsia="Arial MT"/>
          <w:spacing w:val="20"/>
          <w:sz w:val="22"/>
        </w:rPr>
        <w:t>.  </w:t>
      </w:r>
      <w:r>
        <w:rPr>
          <w:rFonts w:ascii="SimSun" w:eastAsia="SimSun" w:hint="eastAsia"/>
          <w:sz w:val="18"/>
        </w:rPr>
        <w:t>张文卓</w:t>
      </w:r>
      <w:r>
        <w:rPr>
          <w:sz w:val="18"/>
        </w:rPr>
        <w:t>.</w:t>
      </w:r>
      <w:r>
        <w:rPr>
          <w:rFonts w:ascii="SimSun" w:eastAsia="SimSun" w:hint="eastAsia"/>
          <w:sz w:val="18"/>
        </w:rPr>
        <w:t>基于知识图谱的药品推荐系统的研究与实现</w:t>
      </w:r>
      <w:r>
        <w:rPr>
          <w:sz w:val="18"/>
        </w:rPr>
        <w:t>[D].</w:t>
      </w:r>
      <w:r>
        <w:rPr>
          <w:rFonts w:ascii="SimSun" w:eastAsia="SimSun" w:hint="eastAsia"/>
          <w:sz w:val="18"/>
        </w:rPr>
        <w:t>河北工程大学</w:t>
      </w:r>
      <w:r>
        <w:rPr>
          <w:spacing w:val="-2"/>
          <w:sz w:val="18"/>
        </w:rPr>
        <w:t>,2022.DOI:10.27104/d.cnki.ghbjy.2022.000474.</w:t>
      </w:r>
    </w:p>
    <w:p>
      <w:pPr>
        <w:spacing w:line="362" w:lineRule="auto" w:before="93"/>
        <w:ind w:left="369" w:right="0" w:firstLine="0"/>
        <w:jc w:val="left"/>
        <w:rPr>
          <w:sz w:val="18"/>
        </w:rPr>
      </w:pPr>
      <w:r>
        <w:rPr>
          <w:sz w:val="18"/>
        </w:rPr>
        <w:t>ZHANG</w:t>
      </w:r>
      <w:r>
        <w:rPr>
          <w:spacing w:val="23"/>
          <w:sz w:val="18"/>
        </w:rPr>
        <w:t> </w:t>
      </w:r>
      <w:r>
        <w:rPr>
          <w:sz w:val="18"/>
        </w:rPr>
        <w:t>W</w:t>
      </w:r>
      <w:r>
        <w:rPr>
          <w:spacing w:val="23"/>
          <w:sz w:val="18"/>
        </w:rPr>
        <w:t> </w:t>
      </w:r>
      <w:r>
        <w:rPr>
          <w:sz w:val="18"/>
        </w:rPr>
        <w:t>Z.</w:t>
      </w:r>
      <w:r>
        <w:rPr>
          <w:spacing w:val="26"/>
          <w:sz w:val="18"/>
        </w:rPr>
        <w:t> </w:t>
      </w:r>
      <w:r>
        <w:rPr>
          <w:sz w:val="18"/>
        </w:rPr>
        <w:t>Research</w:t>
      </w:r>
      <w:r>
        <w:rPr>
          <w:spacing w:val="26"/>
          <w:sz w:val="18"/>
        </w:rPr>
        <w:t> </w:t>
      </w:r>
      <w:r>
        <w:rPr>
          <w:sz w:val="18"/>
        </w:rPr>
        <w:t>and</w:t>
      </w:r>
      <w:r>
        <w:rPr>
          <w:spacing w:val="31"/>
          <w:sz w:val="18"/>
        </w:rPr>
        <w:t> </w:t>
      </w:r>
      <w:r>
        <w:rPr>
          <w:sz w:val="18"/>
        </w:rPr>
        <w:t>implementation</w:t>
      </w:r>
      <w:r>
        <w:rPr>
          <w:spacing w:val="27"/>
          <w:sz w:val="18"/>
        </w:rPr>
        <w:t> </w:t>
      </w:r>
      <w:r>
        <w:rPr>
          <w:sz w:val="18"/>
        </w:rPr>
        <w:t>of</w:t>
      </w:r>
      <w:r>
        <w:rPr>
          <w:spacing w:val="30"/>
          <w:sz w:val="18"/>
        </w:rPr>
        <w:t> </w:t>
      </w:r>
      <w:r>
        <w:rPr>
          <w:sz w:val="18"/>
        </w:rPr>
        <w:t>drug</w:t>
      </w:r>
      <w:r>
        <w:rPr>
          <w:spacing w:val="28"/>
          <w:sz w:val="18"/>
        </w:rPr>
        <w:t> </w:t>
      </w:r>
      <w:r>
        <w:rPr>
          <w:sz w:val="18"/>
        </w:rPr>
        <w:t>recommendation</w:t>
      </w:r>
      <w:r>
        <w:rPr>
          <w:spacing w:val="30"/>
          <w:sz w:val="18"/>
        </w:rPr>
        <w:t> </w:t>
      </w:r>
      <w:r>
        <w:rPr>
          <w:sz w:val="18"/>
        </w:rPr>
        <w:t>system</w:t>
      </w:r>
      <w:r>
        <w:rPr>
          <w:spacing w:val="29"/>
          <w:sz w:val="18"/>
        </w:rPr>
        <w:t> </w:t>
      </w:r>
      <w:r>
        <w:rPr>
          <w:sz w:val="18"/>
        </w:rPr>
        <w:t>based</w:t>
      </w:r>
      <w:r>
        <w:rPr>
          <w:spacing w:val="27"/>
          <w:sz w:val="18"/>
        </w:rPr>
        <w:t> </w:t>
      </w:r>
      <w:r>
        <w:rPr>
          <w:sz w:val="18"/>
        </w:rPr>
        <w:t>on</w:t>
      </w:r>
      <w:r>
        <w:rPr>
          <w:spacing w:val="29"/>
          <w:sz w:val="18"/>
        </w:rPr>
        <w:t> </w:t>
      </w:r>
      <w:r>
        <w:rPr>
          <w:sz w:val="18"/>
        </w:rPr>
        <w:t>knowledge</w:t>
      </w:r>
      <w:r>
        <w:rPr>
          <w:spacing w:val="29"/>
          <w:sz w:val="18"/>
        </w:rPr>
        <w:t> </w:t>
      </w:r>
      <w:r>
        <w:rPr>
          <w:sz w:val="18"/>
        </w:rPr>
        <w:t>graph[D].</w:t>
      </w:r>
      <w:r>
        <w:rPr>
          <w:spacing w:val="28"/>
          <w:sz w:val="18"/>
        </w:rPr>
        <w:t> </w:t>
      </w:r>
      <w:r>
        <w:rPr>
          <w:sz w:val="18"/>
        </w:rPr>
        <w:t>Hebei</w:t>
      </w:r>
      <w:r>
        <w:rPr>
          <w:spacing w:val="28"/>
          <w:sz w:val="18"/>
        </w:rPr>
        <w:t> </w:t>
      </w:r>
      <w:r>
        <w:rPr>
          <w:sz w:val="18"/>
        </w:rPr>
        <w:t>University</w:t>
      </w:r>
      <w:r>
        <w:rPr>
          <w:spacing w:val="28"/>
          <w:sz w:val="18"/>
        </w:rPr>
        <w:t> </w:t>
      </w:r>
      <w:r>
        <w:rPr>
          <w:sz w:val="18"/>
        </w:rPr>
        <w:t>of Engineering, 2022. DOI:10.27104/d.cnki.ghbjy.2022.000474.</w:t>
      </w:r>
    </w:p>
    <w:p>
      <w:pPr>
        <w:spacing w:line="215" w:lineRule="exact" w:before="0"/>
        <w:ind w:left="369" w:right="0" w:firstLine="0"/>
        <w:jc w:val="left"/>
        <w:rPr>
          <w:sz w:val="18"/>
        </w:rPr>
      </w:pPr>
      <w:r>
        <w:rPr>
          <w:rFonts w:ascii="Arial MT"/>
          <w:sz w:val="22"/>
        </w:rPr>
        <w:t>[134].</w:t>
      </w:r>
      <w:r>
        <w:rPr>
          <w:rFonts w:ascii="Arial MT"/>
          <w:spacing w:val="68"/>
          <w:sz w:val="22"/>
        </w:rPr>
        <w:t> </w:t>
      </w:r>
      <w:r>
        <w:rPr>
          <w:sz w:val="21"/>
        </w:rPr>
        <w:t>XU</w:t>
      </w:r>
      <w:r>
        <w:rPr>
          <w:spacing w:val="65"/>
          <w:sz w:val="21"/>
        </w:rPr>
        <w:t> </w:t>
      </w:r>
      <w:r>
        <w:rPr>
          <w:sz w:val="21"/>
        </w:rPr>
        <w:t>Z,</w:t>
      </w:r>
      <w:r>
        <w:rPr>
          <w:spacing w:val="60"/>
          <w:sz w:val="21"/>
        </w:rPr>
        <w:t> </w:t>
      </w:r>
      <w:r>
        <w:rPr>
          <w:sz w:val="21"/>
        </w:rPr>
        <w:t>WANG</w:t>
      </w:r>
      <w:r>
        <w:rPr>
          <w:spacing w:val="65"/>
          <w:sz w:val="21"/>
        </w:rPr>
        <w:t> </w:t>
      </w:r>
      <w:r>
        <w:rPr>
          <w:sz w:val="21"/>
        </w:rPr>
        <w:t>H,</w:t>
      </w:r>
      <w:r>
        <w:rPr>
          <w:spacing w:val="65"/>
          <w:sz w:val="21"/>
        </w:rPr>
        <w:t> </w:t>
      </w:r>
      <w:r>
        <w:rPr>
          <w:sz w:val="21"/>
        </w:rPr>
        <w:t>LIU</w:t>
      </w:r>
      <w:r>
        <w:rPr>
          <w:spacing w:val="65"/>
          <w:sz w:val="21"/>
        </w:rPr>
        <w:t> </w:t>
      </w:r>
      <w:r>
        <w:rPr>
          <w:sz w:val="21"/>
        </w:rPr>
        <w:t>X</w:t>
      </w:r>
      <w:r>
        <w:rPr>
          <w:sz w:val="18"/>
        </w:rPr>
        <w:t>,</w:t>
      </w:r>
      <w:r>
        <w:rPr>
          <w:spacing w:val="65"/>
          <w:sz w:val="18"/>
        </w:rPr>
        <w:t> </w:t>
      </w:r>
      <w:r>
        <w:rPr>
          <w:sz w:val="18"/>
        </w:rPr>
        <w:t>et</w:t>
      </w:r>
      <w:r>
        <w:rPr>
          <w:spacing w:val="65"/>
          <w:sz w:val="18"/>
        </w:rPr>
        <w:t> </w:t>
      </w:r>
      <w:r>
        <w:rPr>
          <w:sz w:val="18"/>
        </w:rPr>
        <w:t>al.</w:t>
      </w:r>
      <w:r>
        <w:rPr>
          <w:spacing w:val="67"/>
          <w:sz w:val="18"/>
        </w:rPr>
        <w:t> </w:t>
      </w:r>
      <w:r>
        <w:rPr>
          <w:sz w:val="18"/>
        </w:rPr>
        <w:t>Causal</w:t>
      </w:r>
      <w:r>
        <w:rPr>
          <w:spacing w:val="66"/>
          <w:sz w:val="18"/>
        </w:rPr>
        <w:t> </w:t>
      </w:r>
      <w:r>
        <w:rPr>
          <w:sz w:val="18"/>
        </w:rPr>
        <w:t>Reasoning</w:t>
      </w:r>
      <w:r>
        <w:rPr>
          <w:spacing w:val="67"/>
          <w:sz w:val="18"/>
        </w:rPr>
        <w:t> </w:t>
      </w:r>
      <w:r>
        <w:rPr>
          <w:sz w:val="18"/>
        </w:rPr>
        <w:t>Model</w:t>
      </w:r>
      <w:r>
        <w:rPr>
          <w:spacing w:val="66"/>
          <w:sz w:val="18"/>
        </w:rPr>
        <w:t> </w:t>
      </w:r>
      <w:r>
        <w:rPr>
          <w:sz w:val="18"/>
        </w:rPr>
        <w:t>Based</w:t>
      </w:r>
      <w:r>
        <w:rPr>
          <w:spacing w:val="66"/>
          <w:sz w:val="18"/>
        </w:rPr>
        <w:t> </w:t>
      </w:r>
      <w:r>
        <w:rPr>
          <w:sz w:val="18"/>
        </w:rPr>
        <w:t>on</w:t>
      </w:r>
      <w:r>
        <w:rPr>
          <w:spacing w:val="67"/>
          <w:sz w:val="18"/>
        </w:rPr>
        <w:t> </w:t>
      </w:r>
      <w:r>
        <w:rPr>
          <w:sz w:val="18"/>
        </w:rPr>
        <w:t>Medical</w:t>
      </w:r>
      <w:r>
        <w:rPr>
          <w:spacing w:val="67"/>
          <w:sz w:val="18"/>
        </w:rPr>
        <w:t> </w:t>
      </w:r>
      <w:r>
        <w:rPr>
          <w:sz w:val="18"/>
        </w:rPr>
        <w:t>Knowledge</w:t>
      </w:r>
      <w:r>
        <w:rPr>
          <w:spacing w:val="66"/>
          <w:sz w:val="18"/>
        </w:rPr>
        <w:t> </w:t>
      </w:r>
      <w:r>
        <w:rPr>
          <w:sz w:val="18"/>
        </w:rPr>
        <w:t>Graph</w:t>
      </w:r>
      <w:r>
        <w:rPr>
          <w:spacing w:val="67"/>
          <w:sz w:val="18"/>
        </w:rPr>
        <w:t> </w:t>
      </w:r>
      <w:r>
        <w:rPr>
          <w:sz w:val="18"/>
        </w:rPr>
        <w:t>for</w:t>
      </w:r>
      <w:r>
        <w:rPr>
          <w:spacing w:val="66"/>
          <w:sz w:val="18"/>
        </w:rPr>
        <w:t> </w:t>
      </w:r>
      <w:r>
        <w:rPr>
          <w:spacing w:val="-2"/>
          <w:sz w:val="18"/>
        </w:rPr>
        <w:t>Disease</w:t>
      </w:r>
    </w:p>
    <w:p>
      <w:pPr>
        <w:spacing w:line="362" w:lineRule="auto" w:before="96"/>
        <w:ind w:left="794" w:right="390" w:firstLine="0"/>
        <w:jc w:val="left"/>
        <w:rPr>
          <w:sz w:val="18"/>
        </w:rPr>
      </w:pPr>
      <w:r>
        <w:rPr>
          <w:sz w:val="18"/>
        </w:rPr>
        <w:t>Diagnosis[M]//Modern Management based on Big Data II and Machine Learning and Intelligent Systems III. IOS Press, 2021:</w:t>
      </w:r>
      <w:r>
        <w:rPr>
          <w:spacing w:val="40"/>
          <w:sz w:val="18"/>
        </w:rPr>
        <w:t> </w:t>
      </w:r>
      <w:r>
        <w:rPr>
          <w:spacing w:val="-2"/>
          <w:sz w:val="18"/>
        </w:rPr>
        <w:t>481-487.</w:t>
      </w:r>
    </w:p>
    <w:p>
      <w:pPr>
        <w:spacing w:line="219" w:lineRule="exact" w:before="0"/>
        <w:ind w:left="369" w:right="0" w:firstLine="0"/>
        <w:jc w:val="left"/>
        <w:rPr>
          <w:sz w:val="18"/>
        </w:rPr>
      </w:pPr>
      <w:r>
        <w:rPr>
          <w:rFonts w:ascii="Arial MT" w:eastAsia="Arial MT"/>
          <w:sz w:val="22"/>
        </w:rPr>
        <w:t>[135]</w:t>
      </w:r>
      <w:r>
        <w:rPr>
          <w:rFonts w:ascii="Arial MT" w:eastAsia="Arial MT"/>
          <w:spacing w:val="21"/>
          <w:sz w:val="22"/>
        </w:rPr>
        <w:t>.  </w:t>
      </w:r>
      <w:r>
        <w:rPr>
          <w:rFonts w:ascii="SimSun" w:eastAsia="SimSun" w:hint="eastAsia"/>
          <w:spacing w:val="3"/>
          <w:sz w:val="18"/>
        </w:rPr>
        <w:t>张文卓</w:t>
      </w:r>
      <w:r>
        <w:rPr>
          <w:sz w:val="18"/>
        </w:rPr>
        <w:t>,</w:t>
      </w:r>
      <w:r>
        <w:rPr>
          <w:rFonts w:ascii="SimSun" w:eastAsia="SimSun" w:hint="eastAsia"/>
          <w:sz w:val="18"/>
        </w:rPr>
        <w:t>申艳光</w:t>
      </w:r>
      <w:r>
        <w:rPr>
          <w:sz w:val="18"/>
        </w:rPr>
        <w:t>,</w:t>
      </w:r>
      <w:r>
        <w:rPr>
          <w:rFonts w:ascii="SimSun" w:eastAsia="SimSun" w:hint="eastAsia"/>
          <w:sz w:val="18"/>
        </w:rPr>
        <w:t>李焰</w:t>
      </w:r>
      <w:r>
        <w:rPr>
          <w:spacing w:val="24"/>
          <w:sz w:val="18"/>
        </w:rPr>
        <w:t>.  </w:t>
      </w:r>
      <w:r>
        <w:rPr>
          <w:rFonts w:ascii="SimSun" w:eastAsia="SimSun" w:hint="eastAsia"/>
          <w:sz w:val="18"/>
        </w:rPr>
        <w:t>融合知识图谱与协同过滤的药品推荐算法</w:t>
      </w:r>
      <w:r>
        <w:rPr>
          <w:sz w:val="18"/>
        </w:rPr>
        <w:t>[J]</w:t>
      </w:r>
      <w:r>
        <w:rPr>
          <w:spacing w:val="26"/>
          <w:sz w:val="18"/>
        </w:rPr>
        <w:t>.  </w:t>
      </w:r>
      <w:r>
        <w:rPr>
          <w:rFonts w:ascii="SimSun" w:eastAsia="SimSun" w:hint="eastAsia"/>
          <w:sz w:val="18"/>
        </w:rPr>
        <w:t>软件导刊</w:t>
      </w:r>
      <w:r>
        <w:rPr>
          <w:sz w:val="18"/>
        </w:rPr>
        <w:t>,2023,22(8):42-47.</w:t>
      </w:r>
      <w:r>
        <w:rPr>
          <w:spacing w:val="59"/>
          <w:w w:val="150"/>
          <w:sz w:val="18"/>
        </w:rPr>
        <w:t> </w:t>
      </w:r>
      <w:r>
        <w:rPr>
          <w:spacing w:val="-2"/>
          <w:sz w:val="18"/>
        </w:rPr>
        <w:t>DOI:10.11907/rjdk.</w:t>
      </w:r>
    </w:p>
    <w:p>
      <w:pPr>
        <w:spacing w:before="92"/>
        <w:ind w:left="794" w:right="0" w:firstLine="0"/>
        <w:jc w:val="left"/>
        <w:rPr>
          <w:sz w:val="18"/>
        </w:rPr>
      </w:pPr>
      <w:r>
        <w:rPr>
          <w:spacing w:val="-2"/>
          <w:sz w:val="18"/>
        </w:rPr>
        <w:t>222069.</w:t>
      </w:r>
    </w:p>
    <w:p>
      <w:pPr>
        <w:spacing w:line="362" w:lineRule="auto" w:before="105"/>
        <w:ind w:left="369" w:right="388" w:firstLine="0"/>
        <w:jc w:val="left"/>
        <w:rPr>
          <w:sz w:val="18"/>
        </w:rPr>
      </w:pPr>
      <w:r>
        <w:rPr>
          <w:sz w:val="18"/>
        </w:rPr>
        <w:t>ZHANG W Z,SHEN Y G,LI Y.Drug recommendation algorithm integrating knowledge graph and collaborative filtering[J].Software Guide,2023,22(8):42-47. DOI:10.11907/rjdk.222069.</w:t>
      </w:r>
    </w:p>
    <w:p>
      <w:pPr>
        <w:spacing w:line="215" w:lineRule="exact" w:before="0"/>
        <w:ind w:left="369" w:right="0" w:firstLine="0"/>
        <w:jc w:val="left"/>
        <w:rPr>
          <w:sz w:val="18"/>
        </w:rPr>
      </w:pPr>
      <w:r>
        <w:rPr>
          <w:rFonts w:ascii="Arial MT"/>
          <w:sz w:val="22"/>
        </w:rPr>
        <w:t>[136].</w:t>
      </w:r>
      <w:r>
        <w:rPr>
          <w:rFonts w:ascii="Arial MT"/>
          <w:spacing w:val="27"/>
          <w:sz w:val="22"/>
        </w:rPr>
        <w:t> </w:t>
      </w:r>
      <w:r>
        <w:rPr>
          <w:sz w:val="21"/>
        </w:rPr>
        <w:t>ASHRAF</w:t>
      </w:r>
      <w:r>
        <w:rPr>
          <w:spacing w:val="24"/>
          <w:sz w:val="21"/>
        </w:rPr>
        <w:t> </w:t>
      </w:r>
      <w:r>
        <w:rPr>
          <w:sz w:val="21"/>
        </w:rPr>
        <w:t>M</w:t>
      </w:r>
      <w:r>
        <w:rPr>
          <w:spacing w:val="24"/>
          <w:sz w:val="21"/>
        </w:rPr>
        <w:t> </w:t>
      </w:r>
      <w:r>
        <w:rPr>
          <w:sz w:val="21"/>
        </w:rPr>
        <w:t>U,</w:t>
      </w:r>
      <w:r>
        <w:rPr>
          <w:spacing w:val="25"/>
          <w:sz w:val="21"/>
        </w:rPr>
        <w:t> </w:t>
      </w:r>
      <w:r>
        <w:rPr>
          <w:sz w:val="21"/>
        </w:rPr>
        <w:t>NAEEM</w:t>
      </w:r>
      <w:r>
        <w:rPr>
          <w:spacing w:val="26"/>
          <w:sz w:val="21"/>
        </w:rPr>
        <w:t> </w:t>
      </w:r>
      <w:r>
        <w:rPr>
          <w:sz w:val="21"/>
        </w:rPr>
        <w:t>M,</w:t>
      </w:r>
      <w:r>
        <w:rPr>
          <w:spacing w:val="24"/>
          <w:sz w:val="21"/>
        </w:rPr>
        <w:t> </w:t>
      </w:r>
      <w:r>
        <w:rPr>
          <w:sz w:val="21"/>
        </w:rPr>
        <w:t>JAVED</w:t>
      </w:r>
      <w:r>
        <w:rPr>
          <w:spacing w:val="7"/>
          <w:sz w:val="21"/>
        </w:rPr>
        <w:t> </w:t>
      </w:r>
      <w:r>
        <w:rPr>
          <w:sz w:val="21"/>
        </w:rPr>
        <w:t>A</w:t>
      </w:r>
      <w:r>
        <w:rPr>
          <w:sz w:val="18"/>
        </w:rPr>
        <w:t>,</w:t>
      </w:r>
      <w:r>
        <w:rPr>
          <w:spacing w:val="27"/>
          <w:sz w:val="18"/>
        </w:rPr>
        <w:t> </w:t>
      </w:r>
      <w:r>
        <w:rPr>
          <w:sz w:val="18"/>
        </w:rPr>
        <w:t>et</w:t>
      </w:r>
      <w:r>
        <w:rPr>
          <w:spacing w:val="26"/>
          <w:sz w:val="18"/>
        </w:rPr>
        <w:t> </w:t>
      </w:r>
      <w:r>
        <w:rPr>
          <w:sz w:val="18"/>
        </w:rPr>
        <w:t>al.</w:t>
      </w:r>
      <w:r>
        <w:rPr>
          <w:spacing w:val="27"/>
          <w:sz w:val="18"/>
        </w:rPr>
        <w:t> </w:t>
      </w:r>
      <w:r>
        <w:rPr>
          <w:sz w:val="18"/>
        </w:rPr>
        <w:t>H2E:</w:t>
      </w:r>
      <w:r>
        <w:rPr>
          <w:spacing w:val="12"/>
          <w:sz w:val="18"/>
        </w:rPr>
        <w:t> </w:t>
      </w:r>
      <w:r>
        <w:rPr>
          <w:sz w:val="18"/>
        </w:rPr>
        <w:t>A</w:t>
      </w:r>
      <w:r>
        <w:rPr>
          <w:spacing w:val="16"/>
          <w:sz w:val="18"/>
        </w:rPr>
        <w:t> </w:t>
      </w:r>
      <w:r>
        <w:rPr>
          <w:sz w:val="18"/>
        </w:rPr>
        <w:t>Privacy</w:t>
      </w:r>
      <w:r>
        <w:rPr>
          <w:spacing w:val="25"/>
          <w:sz w:val="18"/>
        </w:rPr>
        <w:t> </w:t>
      </w:r>
      <w:r>
        <w:rPr>
          <w:sz w:val="18"/>
        </w:rPr>
        <w:t>Provisioning</w:t>
      </w:r>
      <w:r>
        <w:rPr>
          <w:spacing w:val="26"/>
          <w:sz w:val="18"/>
        </w:rPr>
        <w:t> </w:t>
      </w:r>
      <w:r>
        <w:rPr>
          <w:sz w:val="18"/>
        </w:rPr>
        <w:t>Framework</w:t>
      </w:r>
      <w:r>
        <w:rPr>
          <w:spacing w:val="26"/>
          <w:sz w:val="18"/>
        </w:rPr>
        <w:t> </w:t>
      </w:r>
      <w:r>
        <w:rPr>
          <w:sz w:val="18"/>
        </w:rPr>
        <w:t>for</w:t>
      </w:r>
      <w:r>
        <w:rPr>
          <w:spacing w:val="25"/>
          <w:sz w:val="18"/>
        </w:rPr>
        <w:t> </w:t>
      </w:r>
      <w:r>
        <w:rPr>
          <w:sz w:val="18"/>
        </w:rPr>
        <w:t>Collaborative</w:t>
      </w:r>
      <w:r>
        <w:rPr>
          <w:spacing w:val="28"/>
          <w:sz w:val="18"/>
        </w:rPr>
        <w:t> </w:t>
      </w:r>
      <w:r>
        <w:rPr>
          <w:spacing w:val="-2"/>
          <w:sz w:val="18"/>
        </w:rPr>
        <w:t>Filtering</w:t>
      </w:r>
    </w:p>
    <w:p>
      <w:pPr>
        <w:spacing w:before="96"/>
        <w:ind w:left="794" w:right="0" w:firstLine="0"/>
        <w:jc w:val="both"/>
        <w:rPr>
          <w:sz w:val="18"/>
        </w:rPr>
      </w:pPr>
      <w:r>
        <w:rPr>
          <w:sz w:val="18"/>
        </w:rPr>
        <w:t>Recommender</w:t>
      </w:r>
      <w:r>
        <w:rPr>
          <w:spacing w:val="11"/>
          <w:sz w:val="18"/>
        </w:rPr>
        <w:t> </w:t>
      </w:r>
      <w:r>
        <w:rPr>
          <w:sz w:val="18"/>
        </w:rPr>
        <w:t>System[J].</w:t>
      </w:r>
      <w:r>
        <w:rPr>
          <w:spacing w:val="12"/>
          <w:sz w:val="18"/>
        </w:rPr>
        <w:t> </w:t>
      </w:r>
      <w:r>
        <w:rPr>
          <w:sz w:val="18"/>
        </w:rPr>
        <w:t>International</w:t>
      </w:r>
      <w:r>
        <w:rPr>
          <w:spacing w:val="13"/>
          <w:sz w:val="18"/>
        </w:rPr>
        <w:t> </w:t>
      </w:r>
      <w:r>
        <w:rPr>
          <w:sz w:val="18"/>
        </w:rPr>
        <w:t>Journal</w:t>
      </w:r>
      <w:r>
        <w:rPr>
          <w:spacing w:val="11"/>
          <w:sz w:val="18"/>
        </w:rPr>
        <w:t> </w:t>
      </w:r>
      <w:r>
        <w:rPr>
          <w:sz w:val="18"/>
        </w:rPr>
        <w:t>of</w:t>
      </w:r>
      <w:r>
        <w:rPr>
          <w:spacing w:val="11"/>
          <w:sz w:val="18"/>
        </w:rPr>
        <w:t> </w:t>
      </w:r>
      <w:r>
        <w:rPr>
          <w:sz w:val="18"/>
        </w:rPr>
        <w:t>Modern</w:t>
      </w:r>
      <w:r>
        <w:rPr>
          <w:spacing w:val="11"/>
          <w:sz w:val="18"/>
        </w:rPr>
        <w:t> </w:t>
      </w:r>
      <w:r>
        <w:rPr>
          <w:sz w:val="18"/>
        </w:rPr>
        <w:t>Education</w:t>
      </w:r>
      <w:r>
        <w:rPr>
          <w:spacing w:val="12"/>
          <w:sz w:val="18"/>
        </w:rPr>
        <w:t> </w:t>
      </w:r>
      <w:r>
        <w:rPr>
          <w:sz w:val="18"/>
        </w:rPr>
        <w:t>and</w:t>
      </w:r>
      <w:r>
        <w:rPr>
          <w:spacing w:val="11"/>
          <w:sz w:val="18"/>
        </w:rPr>
        <w:t> </w:t>
      </w:r>
      <w:r>
        <w:rPr>
          <w:sz w:val="18"/>
        </w:rPr>
        <w:t>Computer</w:t>
      </w:r>
      <w:r>
        <w:rPr>
          <w:spacing w:val="11"/>
          <w:sz w:val="18"/>
        </w:rPr>
        <w:t> </w:t>
      </w:r>
      <w:r>
        <w:rPr>
          <w:sz w:val="18"/>
        </w:rPr>
        <w:t>Science,</w:t>
      </w:r>
      <w:r>
        <w:rPr>
          <w:spacing w:val="12"/>
          <w:sz w:val="18"/>
        </w:rPr>
        <w:t> </w:t>
      </w:r>
      <w:r>
        <w:rPr>
          <w:sz w:val="18"/>
        </w:rPr>
        <w:t>2019,</w:t>
      </w:r>
      <w:r>
        <w:rPr>
          <w:spacing w:val="14"/>
          <w:sz w:val="18"/>
        </w:rPr>
        <w:t> </w:t>
      </w:r>
      <w:r>
        <w:rPr>
          <w:sz w:val="18"/>
        </w:rPr>
        <w:t>11(9):</w:t>
      </w:r>
      <w:r>
        <w:rPr>
          <w:spacing w:val="13"/>
          <w:sz w:val="18"/>
        </w:rPr>
        <w:t> </w:t>
      </w:r>
      <w:r>
        <w:rPr>
          <w:spacing w:val="-5"/>
          <w:sz w:val="18"/>
        </w:rPr>
        <w:t>1.</w:t>
      </w:r>
    </w:p>
    <w:p>
      <w:pPr>
        <w:spacing w:line="331" w:lineRule="auto" w:before="68"/>
        <w:ind w:left="794" w:right="365" w:hanging="425"/>
        <w:jc w:val="both"/>
        <w:rPr>
          <w:sz w:val="18"/>
        </w:rPr>
      </w:pPr>
      <w:r>
        <w:rPr>
          <w:rFonts w:ascii="Arial MT" w:hAnsi="Arial MT"/>
          <w:sz w:val="22"/>
        </w:rPr>
        <w:t>[137]. </w:t>
      </w:r>
      <w:r>
        <w:rPr>
          <w:sz w:val="21"/>
        </w:rPr>
        <w:t>ZHAO Z</w:t>
      </w:r>
      <w:r>
        <w:rPr>
          <w:sz w:val="18"/>
        </w:rPr>
        <w:t>. Analysis on the “Douyin (Tiktok) Mania” phenomenon based on recommendation algorithms[C]//E3S Web of Conferences. EDP Sciences, 2021, 235: 03029.</w:t>
      </w:r>
    </w:p>
    <w:p>
      <w:pPr>
        <w:spacing w:line="331" w:lineRule="auto" w:before="0"/>
        <w:ind w:left="794" w:right="380" w:hanging="425"/>
        <w:jc w:val="both"/>
        <w:rPr>
          <w:sz w:val="18"/>
        </w:rPr>
      </w:pPr>
      <w:r>
        <w:rPr>
          <w:rFonts w:ascii="Arial MT"/>
          <w:sz w:val="22"/>
        </w:rPr>
        <w:t>[138]. </w:t>
      </w:r>
      <w:r>
        <w:rPr>
          <w:sz w:val="18"/>
        </w:rPr>
        <w:t>ZHU H, LI X, ZHANG P, et al. Learning tree-based deep model for recommender systems[C]//Proceedings of the 24th</w:t>
      </w:r>
      <w:r>
        <w:rPr>
          <w:spacing w:val="-5"/>
          <w:sz w:val="18"/>
        </w:rPr>
        <w:t> </w:t>
      </w:r>
      <w:r>
        <w:rPr>
          <w:sz w:val="18"/>
        </w:rPr>
        <w:t>ACM SIGKDD international conference on knowledge discovery &amp; data mining. 2018: 1079-1088.</w:t>
      </w:r>
    </w:p>
    <w:p>
      <w:pPr>
        <w:spacing w:line="331" w:lineRule="auto" w:before="0"/>
        <w:ind w:left="794" w:right="379" w:hanging="425"/>
        <w:jc w:val="both"/>
        <w:rPr>
          <w:sz w:val="18"/>
        </w:rPr>
      </w:pPr>
      <w:r>
        <w:rPr>
          <w:rFonts w:ascii="Arial MT"/>
          <w:sz w:val="22"/>
        </w:rPr>
        <w:t>[139]. </w:t>
      </w:r>
      <w:r>
        <w:rPr>
          <w:sz w:val="18"/>
        </w:rPr>
        <w:t>HAN H, WANG Y, SHOMER H, et al. Retrieval-augmented generation with graphs (graphrag)[J]. arXiv preprint arXiv:2501.00309, 2024.</w:t>
      </w:r>
    </w:p>
    <w:p>
      <w:pPr>
        <w:spacing w:line="331" w:lineRule="auto" w:before="0"/>
        <w:ind w:left="794" w:right="371" w:hanging="425"/>
        <w:jc w:val="both"/>
        <w:rPr>
          <w:sz w:val="18"/>
        </w:rPr>
      </w:pPr>
      <w:r>
        <w:rPr>
          <w:rFonts w:ascii="Arial MT"/>
          <w:sz w:val="22"/>
        </w:rPr>
        <w:t>[140]. </w:t>
      </w:r>
      <w:r>
        <w:rPr>
          <w:sz w:val="18"/>
        </w:rPr>
        <w:t>GUO Z, XIA L, YU Y, et al. Lightrag: Simple and fast retrieval-augmented generation[J]. arXiv preprint arXiv:2410.05779, </w:t>
      </w:r>
      <w:r>
        <w:rPr>
          <w:spacing w:val="-2"/>
          <w:sz w:val="18"/>
        </w:rPr>
        <w:t>2024.</w:t>
      </w:r>
    </w:p>
    <w:p>
      <w:pPr>
        <w:spacing w:line="345" w:lineRule="auto" w:before="0"/>
        <w:ind w:left="794" w:right="384" w:hanging="425"/>
        <w:jc w:val="both"/>
        <w:rPr>
          <w:sz w:val="18"/>
        </w:rPr>
      </w:pPr>
      <w:r>
        <w:rPr>
          <w:rFonts w:ascii="Arial MT"/>
          <w:sz w:val="22"/>
        </w:rPr>
        <w:t>[141]. </w:t>
      </w:r>
      <w:r>
        <w:rPr>
          <w:sz w:val="18"/>
        </w:rPr>
        <w:t>ZHAO Q, QIAN H, LIU Z, Breaking the barrier: utilizing large language models for industrial recommendation systems through an inferential knowledge graph[C]//Proceedings of the 33rd ACM International Conference on Information and Knowledge Management. 2024: 5086-5093.</w:t>
      </w:r>
    </w:p>
    <w:p>
      <w:pPr>
        <w:spacing w:line="229" w:lineRule="exact" w:before="0"/>
        <w:ind w:left="369" w:right="0" w:firstLine="0"/>
        <w:jc w:val="both"/>
        <w:rPr>
          <w:sz w:val="18"/>
        </w:rPr>
      </w:pPr>
      <w:r>
        <w:rPr>
          <w:rFonts w:ascii="Arial MT"/>
          <w:sz w:val="22"/>
        </w:rPr>
        <w:t>[142].</w:t>
      </w:r>
      <w:r>
        <w:rPr>
          <w:rFonts w:ascii="Arial MT"/>
          <w:spacing w:val="11"/>
          <w:sz w:val="22"/>
        </w:rPr>
        <w:t> </w:t>
      </w:r>
      <w:r>
        <w:rPr>
          <w:sz w:val="18"/>
        </w:rPr>
        <w:t>LIU</w:t>
      </w:r>
      <w:r>
        <w:rPr>
          <w:spacing w:val="13"/>
          <w:sz w:val="18"/>
        </w:rPr>
        <w:t> </w:t>
      </w:r>
      <w:r>
        <w:rPr>
          <w:sz w:val="18"/>
        </w:rPr>
        <w:t>B,FANG</w:t>
      </w:r>
      <w:r>
        <w:rPr>
          <w:spacing w:val="6"/>
          <w:sz w:val="18"/>
        </w:rPr>
        <w:t> </w:t>
      </w:r>
      <w:r>
        <w:rPr>
          <w:sz w:val="18"/>
        </w:rPr>
        <w:t>Y,</w:t>
      </w:r>
      <w:r>
        <w:rPr>
          <w:spacing w:val="15"/>
          <w:sz w:val="18"/>
        </w:rPr>
        <w:t> </w:t>
      </w:r>
      <w:r>
        <w:rPr>
          <w:sz w:val="18"/>
        </w:rPr>
        <w:t>XU</w:t>
      </w:r>
      <w:r>
        <w:rPr>
          <w:spacing w:val="12"/>
          <w:sz w:val="18"/>
        </w:rPr>
        <w:t> </w:t>
      </w:r>
      <w:r>
        <w:rPr>
          <w:sz w:val="18"/>
        </w:rPr>
        <w:t>N,</w:t>
      </w:r>
      <w:r>
        <w:rPr>
          <w:spacing w:val="18"/>
          <w:sz w:val="18"/>
        </w:rPr>
        <w:t> </w:t>
      </w:r>
      <w:r>
        <w:rPr>
          <w:sz w:val="18"/>
        </w:rPr>
        <w:t>et</w:t>
      </w:r>
      <w:r>
        <w:rPr>
          <w:spacing w:val="13"/>
          <w:sz w:val="18"/>
        </w:rPr>
        <w:t> </w:t>
      </w:r>
      <w:r>
        <w:rPr>
          <w:sz w:val="18"/>
        </w:rPr>
        <w:t>al.</w:t>
      </w:r>
      <w:r>
        <w:rPr>
          <w:spacing w:val="13"/>
          <w:sz w:val="18"/>
        </w:rPr>
        <w:t> </w:t>
      </w:r>
      <w:r>
        <w:rPr>
          <w:sz w:val="18"/>
        </w:rPr>
        <w:t>Large</w:t>
      </w:r>
      <w:r>
        <w:rPr>
          <w:spacing w:val="14"/>
          <w:sz w:val="18"/>
        </w:rPr>
        <w:t> </w:t>
      </w:r>
      <w:r>
        <w:rPr>
          <w:sz w:val="18"/>
        </w:rPr>
        <w:t>Language</w:t>
      </w:r>
      <w:r>
        <w:rPr>
          <w:spacing w:val="14"/>
          <w:sz w:val="18"/>
        </w:rPr>
        <w:t> </w:t>
      </w:r>
      <w:r>
        <w:rPr>
          <w:sz w:val="18"/>
        </w:rPr>
        <w:t>Models</w:t>
      </w:r>
      <w:r>
        <w:rPr>
          <w:spacing w:val="13"/>
          <w:sz w:val="18"/>
        </w:rPr>
        <w:t> </w:t>
      </w:r>
      <w:r>
        <w:rPr>
          <w:sz w:val="18"/>
        </w:rPr>
        <w:t>for</w:t>
      </w:r>
      <w:r>
        <w:rPr>
          <w:spacing w:val="15"/>
          <w:sz w:val="18"/>
        </w:rPr>
        <w:t> </w:t>
      </w:r>
      <w:r>
        <w:rPr>
          <w:sz w:val="18"/>
        </w:rPr>
        <w:t>Knowledge</w:t>
      </w:r>
      <w:r>
        <w:rPr>
          <w:spacing w:val="13"/>
          <w:sz w:val="18"/>
        </w:rPr>
        <w:t> </w:t>
      </w:r>
      <w:r>
        <w:rPr>
          <w:sz w:val="18"/>
        </w:rPr>
        <w:t>Graph</w:t>
      </w:r>
      <w:r>
        <w:rPr>
          <w:spacing w:val="13"/>
          <w:sz w:val="18"/>
        </w:rPr>
        <w:t> </w:t>
      </w:r>
      <w:r>
        <w:rPr>
          <w:sz w:val="18"/>
        </w:rPr>
        <w:t>Embedding:</w:t>
      </w:r>
      <w:r>
        <w:rPr>
          <w:spacing w:val="1"/>
          <w:sz w:val="18"/>
        </w:rPr>
        <w:t> </w:t>
      </w:r>
      <w:r>
        <w:rPr>
          <w:sz w:val="18"/>
        </w:rPr>
        <w:t>A</w:t>
      </w:r>
      <w:r>
        <w:rPr>
          <w:spacing w:val="4"/>
          <w:sz w:val="18"/>
        </w:rPr>
        <w:t> </w:t>
      </w:r>
      <w:r>
        <w:rPr>
          <w:sz w:val="18"/>
        </w:rPr>
        <w:t>Survey[J].</w:t>
      </w:r>
      <w:r>
        <w:rPr>
          <w:spacing w:val="16"/>
          <w:sz w:val="18"/>
        </w:rPr>
        <w:t> </w:t>
      </w:r>
      <w:r>
        <w:rPr>
          <w:sz w:val="18"/>
        </w:rPr>
        <w:t>Mathematics,</w:t>
      </w:r>
      <w:r>
        <w:rPr>
          <w:spacing w:val="13"/>
          <w:sz w:val="18"/>
        </w:rPr>
        <w:t> </w:t>
      </w:r>
      <w:r>
        <w:rPr>
          <w:spacing w:val="-2"/>
          <w:sz w:val="18"/>
        </w:rPr>
        <w:t>2025,</w:t>
      </w:r>
    </w:p>
    <w:p>
      <w:pPr>
        <w:spacing w:before="53"/>
        <w:ind w:left="794" w:right="0" w:firstLine="0"/>
        <w:jc w:val="both"/>
        <w:rPr>
          <w:sz w:val="18"/>
        </w:rPr>
      </w:pPr>
      <w:r>
        <w:rPr>
          <w:sz w:val="18"/>
        </w:rPr>
        <w:t>13(14):</w:t>
      </w:r>
      <w:r>
        <w:rPr>
          <w:spacing w:val="12"/>
          <w:sz w:val="18"/>
        </w:rPr>
        <w:t> </w:t>
      </w:r>
      <w:r>
        <w:rPr>
          <w:spacing w:val="-2"/>
          <w:sz w:val="18"/>
        </w:rPr>
        <w:t>2244.</w:t>
      </w:r>
    </w:p>
    <w:p>
      <w:pPr>
        <w:spacing w:line="331" w:lineRule="auto" w:before="68"/>
        <w:ind w:left="794" w:right="373" w:hanging="425"/>
        <w:jc w:val="both"/>
        <w:rPr>
          <w:sz w:val="18"/>
        </w:rPr>
      </w:pPr>
      <w:r>
        <w:rPr>
          <w:rFonts w:ascii="Arial MT"/>
          <w:sz w:val="22"/>
        </w:rPr>
        <w:t>[143].</w:t>
      </w:r>
      <w:r>
        <w:rPr>
          <w:rFonts w:ascii="Arial MT"/>
          <w:spacing w:val="-13"/>
          <w:sz w:val="22"/>
        </w:rPr>
        <w:t> </w:t>
      </w:r>
      <w:r>
        <w:rPr>
          <w:sz w:val="18"/>
        </w:rPr>
        <w:t>ATTRI</w:t>
      </w:r>
      <w:r>
        <w:rPr>
          <w:spacing w:val="-12"/>
          <w:sz w:val="18"/>
        </w:rPr>
        <w:t> </w:t>
      </w:r>
      <w:r>
        <w:rPr>
          <w:sz w:val="18"/>
        </w:rPr>
        <w:t>A,</w:t>
      </w:r>
      <w:r>
        <w:rPr>
          <w:spacing w:val="-2"/>
          <w:sz w:val="18"/>
        </w:rPr>
        <w:t> </w:t>
      </w:r>
      <w:r>
        <w:rPr>
          <w:sz w:val="18"/>
        </w:rPr>
        <w:t>BHATTACHARYYA</w:t>
      </w:r>
      <w:r>
        <w:rPr>
          <w:spacing w:val="-12"/>
          <w:sz w:val="18"/>
        </w:rPr>
        <w:t> </w:t>
      </w:r>
      <w:r>
        <w:rPr>
          <w:sz w:val="18"/>
        </w:rPr>
        <w:t>P,</w:t>
      </w:r>
      <w:r>
        <w:rPr>
          <w:spacing w:val="-1"/>
          <w:sz w:val="18"/>
        </w:rPr>
        <w:t> </w:t>
      </w:r>
      <w:r>
        <w:rPr>
          <w:sz w:val="18"/>
        </w:rPr>
        <w:t>et</w:t>
      </w:r>
      <w:r>
        <w:rPr>
          <w:spacing w:val="-5"/>
          <w:sz w:val="18"/>
        </w:rPr>
        <w:t> </w:t>
      </w:r>
      <w:r>
        <w:rPr>
          <w:sz w:val="18"/>
        </w:rPr>
        <w:t>al.</w:t>
      </w:r>
      <w:r>
        <w:rPr>
          <w:spacing w:val="-7"/>
          <w:sz w:val="18"/>
        </w:rPr>
        <w:t> </w:t>
      </w:r>
      <w:r>
        <w:rPr>
          <w:sz w:val="18"/>
        </w:rPr>
        <w:t>Why</w:t>
      </w:r>
      <w:r>
        <w:rPr>
          <w:spacing w:val="-5"/>
          <w:sz w:val="18"/>
        </w:rPr>
        <w:t> </w:t>
      </w:r>
      <w:r>
        <w:rPr>
          <w:sz w:val="18"/>
        </w:rPr>
        <w:t>We</w:t>
      </w:r>
      <w:r>
        <w:rPr>
          <w:spacing w:val="-4"/>
          <w:sz w:val="18"/>
        </w:rPr>
        <w:t> </w:t>
      </w:r>
      <w:r>
        <w:rPr>
          <w:sz w:val="18"/>
        </w:rPr>
        <w:t>Feel</w:t>
      </w:r>
      <w:r>
        <w:rPr>
          <w:spacing w:val="-6"/>
          <w:sz w:val="18"/>
        </w:rPr>
        <w:t> </w:t>
      </w:r>
      <w:r>
        <w:rPr>
          <w:sz w:val="18"/>
        </w:rPr>
        <w:t>What</w:t>
      </w:r>
      <w:r>
        <w:rPr>
          <w:spacing w:val="-5"/>
          <w:sz w:val="18"/>
        </w:rPr>
        <w:t> </w:t>
      </w:r>
      <w:r>
        <w:rPr>
          <w:sz w:val="18"/>
        </w:rPr>
        <w:t>We</w:t>
      </w:r>
      <w:r>
        <w:rPr>
          <w:spacing w:val="-4"/>
          <w:sz w:val="18"/>
        </w:rPr>
        <w:t> </w:t>
      </w:r>
      <w:r>
        <w:rPr>
          <w:sz w:val="18"/>
        </w:rPr>
        <w:t>Feel:</w:t>
      </w:r>
      <w:r>
        <w:rPr>
          <w:spacing w:val="-4"/>
          <w:sz w:val="18"/>
        </w:rPr>
        <w:t> </w:t>
      </w:r>
      <w:r>
        <w:rPr>
          <w:sz w:val="18"/>
        </w:rPr>
        <w:t>Joint</w:t>
      </w:r>
      <w:r>
        <w:rPr>
          <w:spacing w:val="-4"/>
          <w:sz w:val="18"/>
        </w:rPr>
        <w:t> </w:t>
      </w:r>
      <w:r>
        <w:rPr>
          <w:sz w:val="18"/>
        </w:rPr>
        <w:t>Detection</w:t>
      </w:r>
      <w:r>
        <w:rPr>
          <w:spacing w:val="-5"/>
          <w:sz w:val="18"/>
        </w:rPr>
        <w:t> </w:t>
      </w:r>
      <w:r>
        <w:rPr>
          <w:sz w:val="18"/>
        </w:rPr>
        <w:t>of Emotions</w:t>
      </w:r>
      <w:r>
        <w:rPr>
          <w:spacing w:val="-5"/>
          <w:sz w:val="18"/>
        </w:rPr>
        <w:t> </w:t>
      </w:r>
      <w:r>
        <w:rPr>
          <w:sz w:val="18"/>
        </w:rPr>
        <w:t>and</w:t>
      </w:r>
      <w:r>
        <w:rPr>
          <w:spacing w:val="-8"/>
          <w:sz w:val="18"/>
        </w:rPr>
        <w:t> </w:t>
      </w:r>
      <w:r>
        <w:rPr>
          <w:sz w:val="18"/>
        </w:rPr>
        <w:t>Their</w:t>
      </w:r>
      <w:r>
        <w:rPr>
          <w:spacing w:val="-4"/>
          <w:sz w:val="18"/>
        </w:rPr>
        <w:t> </w:t>
      </w:r>
      <w:r>
        <w:rPr>
          <w:sz w:val="18"/>
        </w:rPr>
        <w:t>Opinion</w:t>
      </w:r>
      <w:r>
        <w:rPr>
          <w:spacing w:val="-8"/>
          <w:sz w:val="18"/>
        </w:rPr>
        <w:t> </w:t>
      </w:r>
      <w:r>
        <w:rPr>
          <w:sz w:val="18"/>
        </w:rPr>
        <w:t>Triggers in E-commerce[J]. arXiv preprint arXiv:2507.04708, 2025.</w:t>
      </w:r>
    </w:p>
    <w:sectPr>
      <w:pgSz w:w="11420" w:h="15630"/>
      <w:pgMar w:header="819" w:footer="0" w:top="116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Cambria">
    <w:altName w:val="Cambria"/>
    <w:charset w:val="1"/>
    <w:family w:val="roman"/>
    <w:pitch w:val="variable"/>
  </w:font>
  <w:font w:name="Symbol">
    <w:altName w:val="Symbol"/>
    <w:charset w:val="2"/>
    <w:family w:val="decorative"/>
    <w:pitch w:val="variable"/>
  </w:font>
  <w:font w:name="MingLiU_HKSCS-ExtB">
    <w:altName w:val="MingLiU_HKSCS-ExtB"/>
    <w:charset w:val="1"/>
    <w:family w:val="roman"/>
    <w:pitch w:val="variable"/>
  </w:font>
  <w:font w:name="Microsoft JhengHei">
    <w:altName w:val="Microsoft JhengHei"/>
    <w:charset w:val="1"/>
    <w:family w:val="swiss"/>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3488">
              <wp:simplePos x="0" y="0"/>
              <wp:positionH relativeFrom="page">
                <wp:posOffset>487298</wp:posOffset>
              </wp:positionH>
              <wp:positionV relativeFrom="page">
                <wp:posOffset>738759</wp:posOffset>
              </wp:positionV>
              <wp:extent cx="627126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2992"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04000">
              <wp:simplePos x="0" y="0"/>
              <wp:positionH relativeFrom="page">
                <wp:posOffset>519683</wp:posOffset>
              </wp:positionH>
              <wp:positionV relativeFrom="page">
                <wp:posOffset>759714</wp:posOffset>
              </wp:positionV>
              <wp:extent cx="624776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812480"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04512">
              <wp:simplePos x="0" y="0"/>
              <wp:positionH relativeFrom="page">
                <wp:posOffset>241300</wp:posOffset>
              </wp:positionH>
              <wp:positionV relativeFrom="page">
                <wp:posOffset>46397</wp:posOffset>
              </wp:positionV>
              <wp:extent cx="3604895" cy="1149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04895" cy="114935"/>
                      </a:xfrm>
                      <a:prstGeom prst="rect">
                        <a:avLst/>
                      </a:prstGeom>
                    </wps:spPr>
                    <wps:txbx>
                      <w:txbxContent>
                        <w:p>
                          <w:pPr>
                            <w:tabs>
                              <w:tab w:pos="2086" w:val="left" w:leader="none"/>
                            </w:tabs>
                            <w:spacing w:before="7"/>
                            <w:ind w:left="20" w:right="0" w:firstLine="0"/>
                            <w:jc w:val="left"/>
                            <w:rPr>
                              <w:sz w:val="12"/>
                            </w:rPr>
                          </w:pPr>
                          <w:r>
                            <w:rPr>
                              <w:rFonts w:ascii="SimSun" w:eastAsia="SimSun" w:hint="eastAsia"/>
                              <w:sz w:val="12"/>
                            </w:rPr>
                            <w:t>网络首发时间：</w:t>
                          </w:r>
                          <w:r>
                            <w:rPr>
                              <w:sz w:val="12"/>
                            </w:rPr>
                            <w:t>2025-11-24 </w:t>
                          </w:r>
                          <w:r>
                            <w:rPr>
                              <w:spacing w:val="-2"/>
                              <w:sz w:val="12"/>
                            </w:rPr>
                            <w:t>09:57:45</w:t>
                          </w:r>
                          <w:r>
                            <w:rPr>
                              <w:sz w:val="12"/>
                            </w:rPr>
                            <w:tab/>
                          </w:r>
                          <w:r>
                            <w:rPr>
                              <w:rFonts w:ascii="SimSun" w:eastAsia="SimSun" w:hint="eastAsia"/>
                              <w:sz w:val="12"/>
                            </w:rPr>
                            <w:t>网络首发地址</w:t>
                          </w:r>
                          <w:r>
                            <w:rPr>
                              <w:rFonts w:ascii="SimSun" w:eastAsia="SimSun" w:hint="eastAsia"/>
                              <w:spacing w:val="-2"/>
                              <w:sz w:val="12"/>
                            </w:rPr>
                            <w:t>：</w:t>
                          </w:r>
                          <w:r>
                            <w:rPr>
                              <w:spacing w:val="-2"/>
                              <w:sz w:val="12"/>
                            </w:rPr>
                            <w:t>https://link.cnki.net/urlid/11.2127.tp.20251121.1550.006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pt;margin-top:3.653337pt;width:283.850pt;height:9.050pt;mso-position-horizontal-relative:page;mso-position-vertical-relative:page;z-index:-17811968" type="#_x0000_t202" id="docshape6" filled="false" stroked="false">
              <v:textbox inset="0,0,0,0">
                <w:txbxContent>
                  <w:p>
                    <w:pPr>
                      <w:tabs>
                        <w:tab w:pos="2086" w:val="left" w:leader="none"/>
                      </w:tabs>
                      <w:spacing w:before="7"/>
                      <w:ind w:left="20" w:right="0" w:firstLine="0"/>
                      <w:jc w:val="left"/>
                      <w:rPr>
                        <w:sz w:val="12"/>
                      </w:rPr>
                    </w:pPr>
                    <w:r>
                      <w:rPr>
                        <w:rFonts w:ascii="SimSun" w:eastAsia="SimSun" w:hint="eastAsia"/>
                        <w:sz w:val="12"/>
                      </w:rPr>
                      <w:t>网络首发时间：</w:t>
                    </w:r>
                    <w:r>
                      <w:rPr>
                        <w:sz w:val="12"/>
                      </w:rPr>
                      <w:t>2025-11-24 </w:t>
                    </w:r>
                    <w:r>
                      <w:rPr>
                        <w:spacing w:val="-2"/>
                        <w:sz w:val="12"/>
                      </w:rPr>
                      <w:t>09:57:45</w:t>
                    </w:r>
                    <w:r>
                      <w:rPr>
                        <w:sz w:val="12"/>
                      </w:rPr>
                      <w:tab/>
                    </w:r>
                    <w:r>
                      <w:rPr>
                        <w:rFonts w:ascii="SimSun" w:eastAsia="SimSun" w:hint="eastAsia"/>
                        <w:sz w:val="12"/>
                      </w:rPr>
                      <w:t>网络首发地址</w:t>
                    </w:r>
                    <w:r>
                      <w:rPr>
                        <w:rFonts w:ascii="SimSun" w:eastAsia="SimSun" w:hint="eastAsia"/>
                        <w:spacing w:val="-2"/>
                        <w:sz w:val="12"/>
                      </w:rPr>
                      <w:t>：</w:t>
                    </w:r>
                    <w:r>
                      <w:rPr>
                        <w:spacing w:val="-2"/>
                        <w:sz w:val="12"/>
                      </w:rPr>
                      <w:t>https://link.cnki.net/urlid/11.2127.tp.20251121.1550.006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5024">
              <wp:simplePos x="0" y="0"/>
              <wp:positionH relativeFrom="page">
                <wp:posOffset>487298</wp:posOffset>
              </wp:positionH>
              <wp:positionV relativeFrom="page">
                <wp:posOffset>738759</wp:posOffset>
              </wp:positionV>
              <wp:extent cx="627126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1456"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05536">
              <wp:simplePos x="0" y="0"/>
              <wp:positionH relativeFrom="page">
                <wp:posOffset>519683</wp:posOffset>
              </wp:positionH>
              <wp:positionV relativeFrom="page">
                <wp:posOffset>759714</wp:posOffset>
              </wp:positionV>
              <wp:extent cx="6247765"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810944" id="docshape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06048">
              <wp:simplePos x="0" y="0"/>
              <wp:positionH relativeFrom="page">
                <wp:posOffset>500633</wp:posOffset>
              </wp:positionH>
              <wp:positionV relativeFrom="page">
                <wp:posOffset>538381</wp:posOffset>
              </wp:positionV>
              <wp:extent cx="174625" cy="1587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46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3.75pt;height:12.5pt;mso-position-horizontal-relative:page;mso-position-vertical-relative:page;z-index:-17810432" type="#_x0000_t202" id="docshape8"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6560">
              <wp:simplePos x="0" y="0"/>
              <wp:positionH relativeFrom="page">
                <wp:posOffset>2024379</wp:posOffset>
              </wp:positionH>
              <wp:positionV relativeFrom="page">
                <wp:posOffset>538381</wp:posOffset>
              </wp:positionV>
              <wp:extent cx="307594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809920" type="#_x0000_t202" id="docshape9"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7072">
              <wp:simplePos x="0" y="0"/>
              <wp:positionH relativeFrom="page">
                <wp:posOffset>491870</wp:posOffset>
              </wp:positionH>
              <wp:positionV relativeFrom="page">
                <wp:posOffset>717423</wp:posOffset>
              </wp:positionV>
              <wp:extent cx="627126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9408" from="38.730pt,56.490017pt" to="532.53pt,56.49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07584">
              <wp:simplePos x="0" y="0"/>
              <wp:positionH relativeFrom="page">
                <wp:posOffset>519683</wp:posOffset>
              </wp:positionH>
              <wp:positionV relativeFrom="page">
                <wp:posOffset>734568</wp:posOffset>
              </wp:positionV>
              <wp:extent cx="6247765" cy="31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7.840015pt;width:491.92pt;height:.24pt;mso-position-horizontal-relative:page;mso-position-vertical-relative:page;z-index:-17808896" id="docshape1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08096">
              <wp:simplePos x="0" y="0"/>
              <wp:positionH relativeFrom="page">
                <wp:posOffset>2024379</wp:posOffset>
              </wp:positionH>
              <wp:positionV relativeFrom="page">
                <wp:posOffset>513235</wp:posOffset>
              </wp:positionV>
              <wp:extent cx="307594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0.412262pt;width:242.2pt;height:13.05pt;mso-position-horizontal-relative:page;mso-position-vertical-relative:page;z-index:-17808384" type="#_x0000_t202" id="docshape13"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r>
      <w:rPr/>
      <mc:AlternateContent>
        <mc:Choice Requires="wps">
          <w:drawing>
            <wp:anchor distT="0" distB="0" distL="0" distR="0" allowOverlap="1" layoutInCell="1" locked="0" behindDoc="1" simplePos="0" relativeHeight="485508608">
              <wp:simplePos x="0" y="0"/>
              <wp:positionH relativeFrom="page">
                <wp:posOffset>6584950</wp:posOffset>
              </wp:positionH>
              <wp:positionV relativeFrom="page">
                <wp:posOffset>507124</wp:posOffset>
              </wp:positionV>
              <wp:extent cx="153035"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035" cy="166370"/>
                      </a:xfrm>
                      <a:prstGeom prst="rect">
                        <a:avLst/>
                      </a:prstGeom>
                    </wps:spPr>
                    <wps:txbx>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18.5pt;margin-top:39.931061pt;width:12.05pt;height:13.1pt;mso-position-horizontal-relative:page;mso-position-vertical-relative:page;z-index:-17807872" type="#_x0000_t202" id="docshape14" filled="false" stroked="false">
              <v:textbox inset="0,0,0,0">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09120">
              <wp:simplePos x="0" y="0"/>
              <wp:positionH relativeFrom="page">
                <wp:posOffset>487298</wp:posOffset>
              </wp:positionH>
              <wp:positionV relativeFrom="page">
                <wp:posOffset>738759</wp:posOffset>
              </wp:positionV>
              <wp:extent cx="627126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7360"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09632">
              <wp:simplePos x="0" y="0"/>
              <wp:positionH relativeFrom="page">
                <wp:posOffset>519683</wp:posOffset>
              </wp:positionH>
              <wp:positionV relativeFrom="page">
                <wp:posOffset>759714</wp:posOffset>
              </wp:positionV>
              <wp:extent cx="6247765" cy="317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806848" id="docshape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10144">
              <wp:simplePos x="0" y="0"/>
              <wp:positionH relativeFrom="page">
                <wp:posOffset>500633</wp:posOffset>
              </wp:positionH>
              <wp:positionV relativeFrom="page">
                <wp:posOffset>538381</wp:posOffset>
              </wp:positionV>
              <wp:extent cx="149225" cy="1587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49225" cy="158750"/>
                      </a:xfrm>
                      <a:prstGeom prst="rect">
                        <a:avLst/>
                      </a:prstGeom>
                    </wps:spPr>
                    <wps:txbx>
                      <w:txbxContent>
                        <w:p>
                          <w:pPr>
                            <w:spacing w:before="11"/>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4</w:t>
                          </w:r>
                          <w:r>
                            <w:rPr>
                              <w:spacing w:val="-10"/>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1.75pt;height:12.5pt;mso-position-horizontal-relative:page;mso-position-vertical-relative:page;z-index:-17806336" type="#_x0000_t202" id="docshape16" filled="false" stroked="false">
              <v:textbox inset="0,0,0,0">
                <w:txbxContent>
                  <w:p>
                    <w:pPr>
                      <w:spacing w:before="11"/>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4</w:t>
                    </w:r>
                    <w:r>
                      <w:rPr>
                        <w:spacing w:val="-10"/>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0656">
              <wp:simplePos x="0" y="0"/>
              <wp:positionH relativeFrom="page">
                <wp:posOffset>2024379</wp:posOffset>
              </wp:positionH>
              <wp:positionV relativeFrom="page">
                <wp:posOffset>538381</wp:posOffset>
              </wp:positionV>
              <wp:extent cx="307594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805824" type="#_x0000_t202" id="docshape17"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1168">
              <wp:simplePos x="0" y="0"/>
              <wp:positionH relativeFrom="page">
                <wp:posOffset>487298</wp:posOffset>
              </wp:positionH>
              <wp:positionV relativeFrom="page">
                <wp:posOffset>738759</wp:posOffset>
              </wp:positionV>
              <wp:extent cx="627126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5312"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11680">
              <wp:simplePos x="0" y="0"/>
              <wp:positionH relativeFrom="page">
                <wp:posOffset>519683</wp:posOffset>
              </wp:positionH>
              <wp:positionV relativeFrom="page">
                <wp:posOffset>759714</wp:posOffset>
              </wp:positionV>
              <wp:extent cx="6247765" cy="317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804800" id="docshape3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12192">
              <wp:simplePos x="0" y="0"/>
              <wp:positionH relativeFrom="page">
                <wp:posOffset>500633</wp:posOffset>
              </wp:positionH>
              <wp:positionV relativeFrom="page">
                <wp:posOffset>538381</wp:posOffset>
              </wp:positionV>
              <wp:extent cx="165100" cy="1587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5100"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11</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3pt;height:12.5pt;mso-position-horizontal-relative:page;mso-position-vertical-relative:page;z-index:-17804288" type="#_x0000_t202" id="docshape39"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11</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2704">
              <wp:simplePos x="0" y="0"/>
              <wp:positionH relativeFrom="page">
                <wp:posOffset>2024379</wp:posOffset>
              </wp:positionH>
              <wp:positionV relativeFrom="page">
                <wp:posOffset>538381</wp:posOffset>
              </wp:positionV>
              <wp:extent cx="3075940" cy="1657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803776" type="#_x0000_t202" id="docshape40"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3216">
              <wp:simplePos x="0" y="0"/>
              <wp:positionH relativeFrom="page">
                <wp:posOffset>487298</wp:posOffset>
              </wp:positionH>
              <wp:positionV relativeFrom="page">
                <wp:posOffset>738759</wp:posOffset>
              </wp:positionV>
              <wp:extent cx="627126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3264"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13728">
              <wp:simplePos x="0" y="0"/>
              <wp:positionH relativeFrom="page">
                <wp:posOffset>519683</wp:posOffset>
              </wp:positionH>
              <wp:positionV relativeFrom="page">
                <wp:posOffset>759714</wp:posOffset>
              </wp:positionV>
              <wp:extent cx="6247765" cy="317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802752" id="docshape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14240">
              <wp:simplePos x="0" y="0"/>
              <wp:positionH relativeFrom="page">
                <wp:posOffset>500633</wp:posOffset>
              </wp:positionH>
              <wp:positionV relativeFrom="page">
                <wp:posOffset>538381</wp:posOffset>
              </wp:positionV>
              <wp:extent cx="212725" cy="1587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802240" type="#_x0000_t202" id="docshape42"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4752">
              <wp:simplePos x="0" y="0"/>
              <wp:positionH relativeFrom="page">
                <wp:posOffset>2024379</wp:posOffset>
              </wp:positionH>
              <wp:positionV relativeFrom="page">
                <wp:posOffset>538381</wp:posOffset>
              </wp:positionV>
              <wp:extent cx="3075940" cy="1657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801728" type="#_x0000_t202" id="docshape43"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5264">
              <wp:simplePos x="0" y="0"/>
              <wp:positionH relativeFrom="page">
                <wp:posOffset>491870</wp:posOffset>
              </wp:positionH>
              <wp:positionV relativeFrom="page">
                <wp:posOffset>717423</wp:posOffset>
              </wp:positionV>
              <wp:extent cx="627126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1216" from="38.730pt,56.490017pt" to="532.53pt,56.49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15776">
              <wp:simplePos x="0" y="0"/>
              <wp:positionH relativeFrom="page">
                <wp:posOffset>519683</wp:posOffset>
              </wp:positionH>
              <wp:positionV relativeFrom="page">
                <wp:posOffset>734568</wp:posOffset>
              </wp:positionV>
              <wp:extent cx="6247765" cy="317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7.840015pt;width:491.92pt;height:.24pt;mso-position-horizontal-relative:page;mso-position-vertical-relative:page;z-index:-17800704" id="docshape12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16288">
              <wp:simplePos x="0" y="0"/>
              <wp:positionH relativeFrom="page">
                <wp:posOffset>2024379</wp:posOffset>
              </wp:positionH>
              <wp:positionV relativeFrom="page">
                <wp:posOffset>513235</wp:posOffset>
              </wp:positionV>
              <wp:extent cx="3075940" cy="1657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0.412262pt;width:242.2pt;height:13.05pt;mso-position-horizontal-relative:page;mso-position-vertical-relative:page;z-index:-17800192" type="#_x0000_t202" id="docshape123"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r>
      <w:rPr/>
      <mc:AlternateContent>
        <mc:Choice Requires="wps">
          <w:drawing>
            <wp:anchor distT="0" distB="0" distL="0" distR="0" allowOverlap="1" layoutInCell="1" locked="0" behindDoc="1" simplePos="0" relativeHeight="485516800">
              <wp:simplePos x="0" y="0"/>
              <wp:positionH relativeFrom="page">
                <wp:posOffset>6544818</wp:posOffset>
              </wp:positionH>
              <wp:positionV relativeFrom="page">
                <wp:posOffset>507124</wp:posOffset>
              </wp:positionV>
              <wp:extent cx="156845" cy="1663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56845" cy="166370"/>
                      </a:xfrm>
                      <a:prstGeom prst="rect">
                        <a:avLst/>
                      </a:prstGeom>
                    </wps:spPr>
                    <wps:txbx>
                      <w:txbxContent>
                        <w:p>
                          <w:pPr>
                            <w:pStyle w:val="BodyText"/>
                            <w:spacing w:before="12"/>
                            <w:ind w:left="20"/>
                            <w:rPr>
                              <w:rFonts w:ascii="Times New Roman"/>
                            </w:rPr>
                          </w:pPr>
                          <w:r>
                            <w:rPr>
                              <w:rFonts w:ascii="Times New Roman"/>
                              <w:spacing w:val="-5"/>
                            </w:rPr>
                            <w:t>13</w:t>
                          </w:r>
                        </w:p>
                      </w:txbxContent>
                    </wps:txbx>
                    <wps:bodyPr wrap="square" lIns="0" tIns="0" rIns="0" bIns="0" rtlCol="0">
                      <a:noAutofit/>
                    </wps:bodyPr>
                  </wps:wsp>
                </a:graphicData>
              </a:graphic>
            </wp:anchor>
          </w:drawing>
        </mc:Choice>
        <mc:Fallback>
          <w:pict>
            <v:shape style="position:absolute;margin-left:515.340027pt;margin-top:39.931061pt;width:12.35pt;height:13.1pt;mso-position-horizontal-relative:page;mso-position-vertical-relative:page;z-index:-17799680" type="#_x0000_t202" id="docshape124" filled="false" stroked="false">
              <v:textbox inset="0,0,0,0">
                <w:txbxContent>
                  <w:p>
                    <w:pPr>
                      <w:pStyle w:val="BodyText"/>
                      <w:spacing w:before="12"/>
                      <w:ind w:left="20"/>
                      <w:rPr>
                        <w:rFonts w:ascii="Times New Roman"/>
                      </w:rPr>
                    </w:pPr>
                    <w:r>
                      <w:rPr>
                        <w:rFonts w:ascii="Times New Roman"/>
                        <w:spacing w:val="-5"/>
                      </w:rPr>
                      <w:t>13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7312">
              <wp:simplePos x="0" y="0"/>
              <wp:positionH relativeFrom="page">
                <wp:posOffset>487298</wp:posOffset>
              </wp:positionH>
              <wp:positionV relativeFrom="page">
                <wp:posOffset>738759</wp:posOffset>
              </wp:positionV>
              <wp:extent cx="627126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9168"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17824">
              <wp:simplePos x="0" y="0"/>
              <wp:positionH relativeFrom="page">
                <wp:posOffset>519683</wp:posOffset>
              </wp:positionH>
              <wp:positionV relativeFrom="page">
                <wp:posOffset>759714</wp:posOffset>
              </wp:positionV>
              <wp:extent cx="6247765" cy="317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98656" id="docshape1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18336">
              <wp:simplePos x="0" y="0"/>
              <wp:positionH relativeFrom="page">
                <wp:posOffset>500633</wp:posOffset>
              </wp:positionH>
              <wp:positionV relativeFrom="page">
                <wp:posOffset>538381</wp:posOffset>
              </wp:positionV>
              <wp:extent cx="212725" cy="15875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14</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798144" type="#_x0000_t202" id="docshape126"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14</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8848">
              <wp:simplePos x="0" y="0"/>
              <wp:positionH relativeFrom="page">
                <wp:posOffset>2024379</wp:posOffset>
              </wp:positionH>
              <wp:positionV relativeFrom="page">
                <wp:posOffset>538381</wp:posOffset>
              </wp:positionV>
              <wp:extent cx="3075940" cy="1657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97632" type="#_x0000_t202" id="docshape127"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19360">
              <wp:simplePos x="0" y="0"/>
              <wp:positionH relativeFrom="page">
                <wp:posOffset>487298</wp:posOffset>
              </wp:positionH>
              <wp:positionV relativeFrom="page">
                <wp:posOffset>738759</wp:posOffset>
              </wp:positionV>
              <wp:extent cx="627126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7120"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19872">
              <wp:simplePos x="0" y="0"/>
              <wp:positionH relativeFrom="page">
                <wp:posOffset>519683</wp:posOffset>
              </wp:positionH>
              <wp:positionV relativeFrom="page">
                <wp:posOffset>759714</wp:posOffset>
              </wp:positionV>
              <wp:extent cx="6247765" cy="317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96608" id="docshape13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20384">
              <wp:simplePos x="0" y="0"/>
              <wp:positionH relativeFrom="page">
                <wp:posOffset>526033</wp:posOffset>
              </wp:positionH>
              <wp:positionV relativeFrom="page">
                <wp:posOffset>538381</wp:posOffset>
              </wp:positionV>
              <wp:extent cx="149225" cy="15875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49225" cy="158750"/>
                      </a:xfrm>
                      <a:prstGeom prst="rect">
                        <a:avLst/>
                      </a:prstGeom>
                    </wps:spPr>
                    <wps:txbx>
                      <w:txbxContent>
                        <w:p>
                          <w:pPr>
                            <w:spacing w:before="11"/>
                            <w:ind w:left="20" w:right="0" w:firstLine="0"/>
                            <w:jc w:val="left"/>
                            <w:rPr>
                              <w:sz w:val="19"/>
                            </w:rPr>
                          </w:pPr>
                          <w:r>
                            <w:rPr>
                              <w:spacing w:val="-5"/>
                              <w:sz w:val="19"/>
                            </w:rPr>
                            <w:t>15</w:t>
                          </w:r>
                        </w:p>
                      </w:txbxContent>
                    </wps:txbx>
                    <wps:bodyPr wrap="square" lIns="0" tIns="0" rIns="0" bIns="0" rtlCol="0">
                      <a:noAutofit/>
                    </wps:bodyPr>
                  </wps:wsp>
                </a:graphicData>
              </a:graphic>
            </wp:anchor>
          </w:drawing>
        </mc:Choice>
        <mc:Fallback>
          <w:pict>
            <v:shape style="position:absolute;margin-left:41.419998pt;margin-top:42.392262pt;width:11.75pt;height:12.5pt;mso-position-horizontal-relative:page;mso-position-vertical-relative:page;z-index:-17796096" type="#_x0000_t202" id="docshape135" filled="false" stroked="false">
              <v:textbox inset="0,0,0,0">
                <w:txbxContent>
                  <w:p>
                    <w:pPr>
                      <w:spacing w:before="11"/>
                      <w:ind w:left="20" w:right="0" w:firstLine="0"/>
                      <w:jc w:val="left"/>
                      <w:rPr>
                        <w:sz w:val="19"/>
                      </w:rPr>
                    </w:pPr>
                    <w:r>
                      <w:rPr>
                        <w:spacing w:val="-5"/>
                        <w:sz w:val="19"/>
                      </w:rPr>
                      <w:t>15</w:t>
                    </w:r>
                  </w:p>
                </w:txbxContent>
              </v:textbox>
              <w10:wrap type="none"/>
            </v:shape>
          </w:pict>
        </mc:Fallback>
      </mc:AlternateContent>
    </w:r>
    <w:r>
      <w:rPr/>
      <mc:AlternateContent>
        <mc:Choice Requires="wps">
          <w:drawing>
            <wp:anchor distT="0" distB="0" distL="0" distR="0" allowOverlap="1" layoutInCell="1" locked="0" behindDoc="1" simplePos="0" relativeHeight="485520896">
              <wp:simplePos x="0" y="0"/>
              <wp:positionH relativeFrom="page">
                <wp:posOffset>2024379</wp:posOffset>
              </wp:positionH>
              <wp:positionV relativeFrom="page">
                <wp:posOffset>538381</wp:posOffset>
              </wp:positionV>
              <wp:extent cx="3075940" cy="1657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95584" type="#_x0000_t202" id="docshape136"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1408">
              <wp:simplePos x="0" y="0"/>
              <wp:positionH relativeFrom="page">
                <wp:posOffset>487298</wp:posOffset>
              </wp:positionH>
              <wp:positionV relativeFrom="page">
                <wp:posOffset>738759</wp:posOffset>
              </wp:positionV>
              <wp:extent cx="627126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5072"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21920">
              <wp:simplePos x="0" y="0"/>
              <wp:positionH relativeFrom="page">
                <wp:posOffset>519683</wp:posOffset>
              </wp:positionH>
              <wp:positionV relativeFrom="page">
                <wp:posOffset>759714</wp:posOffset>
              </wp:positionV>
              <wp:extent cx="6247765" cy="317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94560" id="docshape1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22432">
              <wp:simplePos x="0" y="0"/>
              <wp:positionH relativeFrom="page">
                <wp:posOffset>500633</wp:posOffset>
              </wp:positionH>
              <wp:positionV relativeFrom="page">
                <wp:posOffset>538381</wp:posOffset>
              </wp:positionV>
              <wp:extent cx="212725" cy="15875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16</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794048" type="#_x0000_t202" id="docshape138"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16</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22944">
              <wp:simplePos x="0" y="0"/>
              <wp:positionH relativeFrom="page">
                <wp:posOffset>2024379</wp:posOffset>
              </wp:positionH>
              <wp:positionV relativeFrom="page">
                <wp:posOffset>538381</wp:posOffset>
              </wp:positionV>
              <wp:extent cx="3075940" cy="1657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93536" type="#_x0000_t202" id="docshape139"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3456">
              <wp:simplePos x="0" y="0"/>
              <wp:positionH relativeFrom="page">
                <wp:posOffset>491870</wp:posOffset>
              </wp:positionH>
              <wp:positionV relativeFrom="page">
                <wp:posOffset>717423</wp:posOffset>
              </wp:positionV>
              <wp:extent cx="6271260"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3024" from="38.730pt,56.490017pt" to="532.53pt,56.49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23968">
              <wp:simplePos x="0" y="0"/>
              <wp:positionH relativeFrom="page">
                <wp:posOffset>519683</wp:posOffset>
              </wp:positionH>
              <wp:positionV relativeFrom="page">
                <wp:posOffset>734568</wp:posOffset>
              </wp:positionV>
              <wp:extent cx="6247765" cy="31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7.840015pt;width:491.92pt;height:.24pt;mso-position-horizontal-relative:page;mso-position-vertical-relative:page;z-index:-17792512" id="docshape1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24480">
              <wp:simplePos x="0" y="0"/>
              <wp:positionH relativeFrom="page">
                <wp:posOffset>2024379</wp:posOffset>
              </wp:positionH>
              <wp:positionV relativeFrom="page">
                <wp:posOffset>513235</wp:posOffset>
              </wp:positionV>
              <wp:extent cx="3075940" cy="16573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0.412262pt;width:242.2pt;height:13.05pt;mso-position-horizontal-relative:page;mso-position-vertical-relative:page;z-index:-17792000" type="#_x0000_t202" id="docshape178"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r>
      <w:rPr/>
      <mc:AlternateContent>
        <mc:Choice Requires="wps">
          <w:drawing>
            <wp:anchor distT="0" distB="0" distL="0" distR="0" allowOverlap="1" layoutInCell="1" locked="0" behindDoc="1" simplePos="0" relativeHeight="485524992">
              <wp:simplePos x="0" y="0"/>
              <wp:positionH relativeFrom="page">
                <wp:posOffset>6544818</wp:posOffset>
              </wp:positionH>
              <wp:positionV relativeFrom="page">
                <wp:posOffset>507124</wp:posOffset>
              </wp:positionV>
              <wp:extent cx="156845" cy="16637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56845" cy="166370"/>
                      </a:xfrm>
                      <a:prstGeom prst="rect">
                        <a:avLst/>
                      </a:prstGeom>
                    </wps:spPr>
                    <wps:txbx>
                      <w:txbxContent>
                        <w:p>
                          <w:pPr>
                            <w:pStyle w:val="BodyText"/>
                            <w:spacing w:before="12"/>
                            <w:ind w:left="20"/>
                            <w:rPr>
                              <w:rFonts w:ascii="Times New Roman"/>
                            </w:rPr>
                          </w:pPr>
                          <w:r>
                            <w:rPr>
                              <w:rFonts w:ascii="Times New Roman"/>
                              <w:spacing w:val="-5"/>
                            </w:rPr>
                            <w:t>17</w:t>
                          </w:r>
                        </w:p>
                      </w:txbxContent>
                    </wps:txbx>
                    <wps:bodyPr wrap="square" lIns="0" tIns="0" rIns="0" bIns="0" rtlCol="0">
                      <a:noAutofit/>
                    </wps:bodyPr>
                  </wps:wsp>
                </a:graphicData>
              </a:graphic>
            </wp:anchor>
          </w:drawing>
        </mc:Choice>
        <mc:Fallback>
          <w:pict>
            <v:shape style="position:absolute;margin-left:515.340027pt;margin-top:39.931061pt;width:12.35pt;height:13.1pt;mso-position-horizontal-relative:page;mso-position-vertical-relative:page;z-index:-17791488" type="#_x0000_t202" id="docshape179" filled="false" stroked="false">
              <v:textbox inset="0,0,0,0">
                <w:txbxContent>
                  <w:p>
                    <w:pPr>
                      <w:pStyle w:val="BodyText"/>
                      <w:spacing w:before="12"/>
                      <w:ind w:left="20"/>
                      <w:rPr>
                        <w:rFonts w:ascii="Times New Roman"/>
                      </w:rPr>
                    </w:pPr>
                    <w:r>
                      <w:rPr>
                        <w:rFonts w:ascii="Times New Roman"/>
                        <w:spacing w:val="-5"/>
                      </w:rPr>
                      <w:t>17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5504">
              <wp:simplePos x="0" y="0"/>
              <wp:positionH relativeFrom="page">
                <wp:posOffset>487298</wp:posOffset>
              </wp:positionH>
              <wp:positionV relativeFrom="page">
                <wp:posOffset>738759</wp:posOffset>
              </wp:positionV>
              <wp:extent cx="627126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0976"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26016">
              <wp:simplePos x="0" y="0"/>
              <wp:positionH relativeFrom="page">
                <wp:posOffset>519683</wp:posOffset>
              </wp:positionH>
              <wp:positionV relativeFrom="page">
                <wp:posOffset>759714</wp:posOffset>
              </wp:positionV>
              <wp:extent cx="6247765" cy="317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90464" id="docshape18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26528">
              <wp:simplePos x="0" y="0"/>
              <wp:positionH relativeFrom="page">
                <wp:posOffset>500633</wp:posOffset>
              </wp:positionH>
              <wp:positionV relativeFrom="page">
                <wp:posOffset>538381</wp:posOffset>
              </wp:positionV>
              <wp:extent cx="212725" cy="15875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18</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789952" type="#_x0000_t202" id="docshape181"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18</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27040">
              <wp:simplePos x="0" y="0"/>
              <wp:positionH relativeFrom="page">
                <wp:posOffset>2024379</wp:posOffset>
              </wp:positionH>
              <wp:positionV relativeFrom="page">
                <wp:posOffset>538381</wp:posOffset>
              </wp:positionV>
              <wp:extent cx="3075940" cy="16573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89440" type="#_x0000_t202" id="docshape182"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7552">
              <wp:simplePos x="0" y="0"/>
              <wp:positionH relativeFrom="page">
                <wp:posOffset>487298</wp:posOffset>
              </wp:positionH>
              <wp:positionV relativeFrom="page">
                <wp:posOffset>738759</wp:posOffset>
              </wp:positionV>
              <wp:extent cx="627126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8928"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28064">
              <wp:simplePos x="0" y="0"/>
              <wp:positionH relativeFrom="page">
                <wp:posOffset>519683</wp:posOffset>
              </wp:positionH>
              <wp:positionV relativeFrom="page">
                <wp:posOffset>759714</wp:posOffset>
              </wp:positionV>
              <wp:extent cx="6247765" cy="317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88416" id="docshape19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28576">
              <wp:simplePos x="0" y="0"/>
              <wp:positionH relativeFrom="page">
                <wp:posOffset>526033</wp:posOffset>
              </wp:positionH>
              <wp:positionV relativeFrom="page">
                <wp:posOffset>538381</wp:posOffset>
              </wp:positionV>
              <wp:extent cx="149225" cy="15875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49225" cy="158750"/>
                      </a:xfrm>
                      <a:prstGeom prst="rect">
                        <a:avLst/>
                      </a:prstGeom>
                    </wps:spPr>
                    <wps:txbx>
                      <w:txbxContent>
                        <w:p>
                          <w:pPr>
                            <w:spacing w:before="11"/>
                            <w:ind w:left="20" w:right="0" w:firstLine="0"/>
                            <w:jc w:val="left"/>
                            <w:rPr>
                              <w:sz w:val="19"/>
                            </w:rPr>
                          </w:pPr>
                          <w:r>
                            <w:rPr>
                              <w:spacing w:val="-5"/>
                              <w:sz w:val="19"/>
                            </w:rPr>
                            <w:t>19</w:t>
                          </w:r>
                        </w:p>
                      </w:txbxContent>
                    </wps:txbx>
                    <wps:bodyPr wrap="square" lIns="0" tIns="0" rIns="0" bIns="0" rtlCol="0">
                      <a:noAutofit/>
                    </wps:bodyPr>
                  </wps:wsp>
                </a:graphicData>
              </a:graphic>
            </wp:anchor>
          </w:drawing>
        </mc:Choice>
        <mc:Fallback>
          <w:pict>
            <v:shape style="position:absolute;margin-left:41.419998pt;margin-top:42.392262pt;width:11.75pt;height:12.5pt;mso-position-horizontal-relative:page;mso-position-vertical-relative:page;z-index:-17787904" type="#_x0000_t202" id="docshape191" filled="false" stroked="false">
              <v:textbox inset="0,0,0,0">
                <w:txbxContent>
                  <w:p>
                    <w:pPr>
                      <w:spacing w:before="11"/>
                      <w:ind w:left="20" w:right="0" w:firstLine="0"/>
                      <w:jc w:val="left"/>
                      <w:rPr>
                        <w:sz w:val="19"/>
                      </w:rPr>
                    </w:pPr>
                    <w:r>
                      <w:rPr>
                        <w:spacing w:val="-5"/>
                        <w:sz w:val="19"/>
                      </w:rPr>
                      <w:t>19</w:t>
                    </w:r>
                  </w:p>
                </w:txbxContent>
              </v:textbox>
              <w10:wrap type="none"/>
            </v:shape>
          </w:pict>
        </mc:Fallback>
      </mc:AlternateContent>
    </w:r>
    <w:r>
      <w:rPr/>
      <mc:AlternateContent>
        <mc:Choice Requires="wps">
          <w:drawing>
            <wp:anchor distT="0" distB="0" distL="0" distR="0" allowOverlap="1" layoutInCell="1" locked="0" behindDoc="1" simplePos="0" relativeHeight="485529088">
              <wp:simplePos x="0" y="0"/>
              <wp:positionH relativeFrom="page">
                <wp:posOffset>2024379</wp:posOffset>
              </wp:positionH>
              <wp:positionV relativeFrom="page">
                <wp:posOffset>538381</wp:posOffset>
              </wp:positionV>
              <wp:extent cx="3075940" cy="16573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87392" type="#_x0000_t202" id="docshape192"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9600">
              <wp:simplePos x="0" y="0"/>
              <wp:positionH relativeFrom="page">
                <wp:posOffset>487298</wp:posOffset>
              </wp:positionH>
              <wp:positionV relativeFrom="page">
                <wp:posOffset>738759</wp:posOffset>
              </wp:positionV>
              <wp:extent cx="627126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6880"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30112">
              <wp:simplePos x="0" y="0"/>
              <wp:positionH relativeFrom="page">
                <wp:posOffset>519683</wp:posOffset>
              </wp:positionH>
              <wp:positionV relativeFrom="page">
                <wp:posOffset>759714</wp:posOffset>
              </wp:positionV>
              <wp:extent cx="6247765" cy="317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86368" id="docshape19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30624">
              <wp:simplePos x="0" y="0"/>
              <wp:positionH relativeFrom="page">
                <wp:posOffset>500633</wp:posOffset>
              </wp:positionH>
              <wp:positionV relativeFrom="page">
                <wp:posOffset>538381</wp:posOffset>
              </wp:positionV>
              <wp:extent cx="212725" cy="15875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785856" type="#_x0000_t202" id="docshape194"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20</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31136">
              <wp:simplePos x="0" y="0"/>
              <wp:positionH relativeFrom="page">
                <wp:posOffset>2024379</wp:posOffset>
              </wp:positionH>
              <wp:positionV relativeFrom="page">
                <wp:posOffset>538381</wp:posOffset>
              </wp:positionV>
              <wp:extent cx="3075940" cy="16573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85344" type="#_x0000_t202" id="docshape195"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1648">
              <wp:simplePos x="0" y="0"/>
              <wp:positionH relativeFrom="page">
                <wp:posOffset>491870</wp:posOffset>
              </wp:positionH>
              <wp:positionV relativeFrom="page">
                <wp:posOffset>717423</wp:posOffset>
              </wp:positionV>
              <wp:extent cx="6271260" cy="12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4832" from="38.730pt,56.490017pt" to="532.53pt,56.49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32160">
              <wp:simplePos x="0" y="0"/>
              <wp:positionH relativeFrom="page">
                <wp:posOffset>519683</wp:posOffset>
              </wp:positionH>
              <wp:positionV relativeFrom="page">
                <wp:posOffset>734568</wp:posOffset>
              </wp:positionV>
              <wp:extent cx="6247765" cy="31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7.840015pt;width:491.92pt;height:.24pt;mso-position-horizontal-relative:page;mso-position-vertical-relative:page;z-index:-17784320" id="docshape37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32672">
              <wp:simplePos x="0" y="0"/>
              <wp:positionH relativeFrom="page">
                <wp:posOffset>2024379</wp:posOffset>
              </wp:positionH>
              <wp:positionV relativeFrom="page">
                <wp:posOffset>513235</wp:posOffset>
              </wp:positionV>
              <wp:extent cx="3075940" cy="16573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0.412262pt;width:242.2pt;height:13.05pt;mso-position-horizontal-relative:page;mso-position-vertical-relative:page;z-index:-17783808" type="#_x0000_t202" id="docshape375"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r>
      <w:rPr/>
      <mc:AlternateContent>
        <mc:Choice Requires="wps">
          <w:drawing>
            <wp:anchor distT="0" distB="0" distL="0" distR="0" allowOverlap="1" layoutInCell="1" locked="0" behindDoc="1" simplePos="0" relativeHeight="485533184">
              <wp:simplePos x="0" y="0"/>
              <wp:positionH relativeFrom="page">
                <wp:posOffset>6519418</wp:posOffset>
              </wp:positionH>
              <wp:positionV relativeFrom="page">
                <wp:posOffset>507124</wp:posOffset>
              </wp:positionV>
              <wp:extent cx="220345" cy="16637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220345" cy="166370"/>
                      </a:xfrm>
                      <a:prstGeom prst="rect">
                        <a:avLst/>
                      </a:prstGeom>
                    </wps:spPr>
                    <wps:txbx>
                      <w:txbxContent>
                        <w:p>
                          <w:pPr>
                            <w:pStyle w:val="BodyText"/>
                            <w:spacing w:before="12"/>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21</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13.340027pt;margin-top:39.931061pt;width:17.350pt;height:13.1pt;mso-position-horizontal-relative:page;mso-position-vertical-relative:page;z-index:-17783296" type="#_x0000_t202" id="docshape376" filled="false" stroked="false">
              <v:textbox inset="0,0,0,0">
                <w:txbxContent>
                  <w:p>
                    <w:pPr>
                      <w:pStyle w:val="BodyText"/>
                      <w:spacing w:before="12"/>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21</w:t>
                    </w:r>
                    <w:r>
                      <w:rPr>
                        <w:rFonts w:ascii="Times New Roman"/>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3696">
              <wp:simplePos x="0" y="0"/>
              <wp:positionH relativeFrom="page">
                <wp:posOffset>487298</wp:posOffset>
              </wp:positionH>
              <wp:positionV relativeFrom="page">
                <wp:posOffset>738759</wp:posOffset>
              </wp:positionV>
              <wp:extent cx="6271260" cy="1270"/>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6271260" cy="1270"/>
                      </a:xfrm>
                      <a:custGeom>
                        <a:avLst/>
                        <a:gdLst/>
                        <a:ahLst/>
                        <a:cxnLst/>
                        <a:rect l="l" t="t" r="r" b="b"/>
                        <a:pathLst>
                          <a:path w="6271260" h="0">
                            <a:moveTo>
                              <a:pt x="0" y="0"/>
                            </a:moveTo>
                            <a:lnTo>
                              <a:pt x="627125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2784" from="38.369999pt,58.170017pt" to="532.169999pt,58.170017pt" stroked="true" strokeweight=".78pt" strokecolor="#000000">
              <v:stroke dashstyle="solid"/>
              <w10:wrap type="none"/>
            </v:line>
          </w:pict>
        </mc:Fallback>
      </mc:AlternateContent>
    </w:r>
    <w:r>
      <w:rPr/>
      <mc:AlternateContent>
        <mc:Choice Requires="wps">
          <w:drawing>
            <wp:anchor distT="0" distB="0" distL="0" distR="0" allowOverlap="1" layoutInCell="1" locked="0" behindDoc="1" simplePos="0" relativeHeight="485534208">
              <wp:simplePos x="0" y="0"/>
              <wp:positionH relativeFrom="page">
                <wp:posOffset>519683</wp:posOffset>
              </wp:positionH>
              <wp:positionV relativeFrom="page">
                <wp:posOffset>759714</wp:posOffset>
              </wp:positionV>
              <wp:extent cx="6247765" cy="3175"/>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6247765" cy="3175"/>
                      </a:xfrm>
                      <a:custGeom>
                        <a:avLst/>
                        <a:gdLst/>
                        <a:ahLst/>
                        <a:cxnLst/>
                        <a:rect l="l" t="t" r="r" b="b"/>
                        <a:pathLst>
                          <a:path w="6247765" h="3175">
                            <a:moveTo>
                              <a:pt x="6247384" y="0"/>
                            </a:moveTo>
                            <a:lnTo>
                              <a:pt x="0" y="0"/>
                            </a:lnTo>
                            <a:lnTo>
                              <a:pt x="0" y="3048"/>
                            </a:lnTo>
                            <a:lnTo>
                              <a:pt x="6247384" y="3048"/>
                            </a:lnTo>
                            <a:lnTo>
                              <a:pt x="624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19998pt;margin-top:59.820019pt;width:491.92pt;height:.24pt;mso-position-horizontal-relative:page;mso-position-vertical-relative:page;z-index:-17782272" id="docshape3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534720">
              <wp:simplePos x="0" y="0"/>
              <wp:positionH relativeFrom="page">
                <wp:posOffset>500633</wp:posOffset>
              </wp:positionH>
              <wp:positionV relativeFrom="page">
                <wp:posOffset>538381</wp:posOffset>
              </wp:positionV>
              <wp:extent cx="212725" cy="15875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212725" cy="158750"/>
                      </a:xfrm>
                      <a:prstGeom prst="rect">
                        <a:avLst/>
                      </a:prstGeom>
                    </wps:spPr>
                    <wps:txbx>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22</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9.419998pt;margin-top:42.392262pt;width:16.75pt;height:12.5pt;mso-position-horizontal-relative:page;mso-position-vertical-relative:page;z-index:-17781760" type="#_x0000_t202" id="docshape378" filled="false" stroked="false">
              <v:textbox inset="0,0,0,0">
                <w:txbxContent>
                  <w:p>
                    <w:pPr>
                      <w:spacing w:before="11"/>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22</w:t>
                    </w:r>
                    <w:r>
                      <w:rPr>
                        <w:spacing w:val="-5"/>
                        <w:sz w:val="1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35232">
              <wp:simplePos x="0" y="0"/>
              <wp:positionH relativeFrom="page">
                <wp:posOffset>2024379</wp:posOffset>
              </wp:positionH>
              <wp:positionV relativeFrom="page">
                <wp:posOffset>538381</wp:posOffset>
              </wp:positionV>
              <wp:extent cx="3075940" cy="16573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3075940" cy="165735"/>
                      </a:xfrm>
                      <a:prstGeom prst="rect">
                        <a:avLst/>
                      </a:prstGeom>
                    </wps:spPr>
                    <wps:txbx>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wps:txbx>
                    <wps:bodyPr wrap="square" lIns="0" tIns="0" rIns="0" bIns="0" rtlCol="0">
                      <a:noAutofit/>
                    </wps:bodyPr>
                  </wps:wsp>
                </a:graphicData>
              </a:graphic>
            </wp:anchor>
          </w:drawing>
        </mc:Choice>
        <mc:Fallback>
          <w:pict>
            <v:shape style="position:absolute;margin-left:159.399994pt;margin-top:42.392262pt;width:242.2pt;height:13.05pt;mso-position-horizontal-relative:page;mso-position-vertical-relative:page;z-index:-17781248" type="#_x0000_t202" id="docshape379" filled="false" stroked="false">
              <v:textbox inset="0,0,0,0">
                <w:txbxContent>
                  <w:p>
                    <w:pPr>
                      <w:spacing w:line="242" w:lineRule="exact" w:before="0"/>
                      <w:ind w:left="20" w:right="0" w:firstLine="0"/>
                      <w:jc w:val="left"/>
                      <w:rPr>
                        <w:rFonts w:ascii="SimSun" w:eastAsia="SimSun" w:hint="eastAsia"/>
                        <w:sz w:val="19"/>
                      </w:rPr>
                    </w:pPr>
                    <w:r>
                      <w:rPr>
                        <w:i/>
                        <w:sz w:val="19"/>
                      </w:rPr>
                      <w:t>Computer</w:t>
                    </w:r>
                    <w:r>
                      <w:rPr>
                        <w:i/>
                        <w:spacing w:val="10"/>
                        <w:sz w:val="19"/>
                      </w:rPr>
                      <w:t> </w:t>
                    </w:r>
                    <w:r>
                      <w:rPr>
                        <w:i/>
                        <w:sz w:val="19"/>
                      </w:rPr>
                      <w:t>Engineering</w:t>
                    </w:r>
                    <w:r>
                      <w:rPr>
                        <w:i/>
                        <w:spacing w:val="10"/>
                        <w:sz w:val="19"/>
                      </w:rPr>
                      <w:t> </w:t>
                    </w:r>
                    <w:r>
                      <w:rPr>
                        <w:i/>
                        <w:sz w:val="19"/>
                      </w:rPr>
                      <w:t>and</w:t>
                    </w:r>
                    <w:r>
                      <w:rPr>
                        <w:i/>
                        <w:spacing w:val="7"/>
                        <w:sz w:val="19"/>
                      </w:rPr>
                      <w:t> </w:t>
                    </w:r>
                    <w:r>
                      <w:rPr>
                        <w:i/>
                        <w:sz w:val="19"/>
                      </w:rPr>
                      <w:t>Applications</w:t>
                    </w:r>
                    <w:r>
                      <w:rPr>
                        <w:i/>
                        <w:spacing w:val="73"/>
                        <w:sz w:val="19"/>
                      </w:rPr>
                      <w:t> </w:t>
                    </w:r>
                    <w:r>
                      <w:rPr>
                        <w:rFonts w:ascii="SimSun" w:eastAsia="SimSun" w:hint="eastAsia"/>
                        <w:spacing w:val="-2"/>
                        <w:sz w:val="19"/>
                      </w:rPr>
                      <w:t>计算机工程与应用</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101" w:hanging="513"/>
        <w:jc w:val="left"/>
      </w:pPr>
      <w:rPr>
        <w:rFonts w:hint="default" w:ascii="SimSun" w:hAnsi="SimSun" w:eastAsia="SimSun" w:cs="SimSun"/>
        <w:b w:val="0"/>
        <w:bCs w:val="0"/>
        <w:i w:val="0"/>
        <w:iCs w:val="0"/>
        <w:spacing w:val="1"/>
        <w:w w:val="95"/>
        <w:sz w:val="18"/>
        <w:szCs w:val="18"/>
        <w:lang w:val="en-US" w:eastAsia="en-US" w:bidi="ar-SA"/>
      </w:rPr>
    </w:lvl>
    <w:lvl w:ilvl="1">
      <w:start w:val="0"/>
      <w:numFmt w:val="bullet"/>
      <w:lvlText w:val="•"/>
      <w:lvlJc w:val="left"/>
      <w:pPr>
        <w:ind w:left="1525" w:hanging="513"/>
      </w:pPr>
      <w:rPr>
        <w:rFonts w:hint="default"/>
        <w:lang w:val="en-US" w:eastAsia="en-US" w:bidi="ar-SA"/>
      </w:rPr>
    </w:lvl>
    <w:lvl w:ilvl="2">
      <w:start w:val="0"/>
      <w:numFmt w:val="bullet"/>
      <w:lvlText w:val="•"/>
      <w:lvlJc w:val="left"/>
      <w:pPr>
        <w:ind w:left="1951" w:hanging="513"/>
      </w:pPr>
      <w:rPr>
        <w:rFonts w:hint="default"/>
        <w:lang w:val="en-US" w:eastAsia="en-US" w:bidi="ar-SA"/>
      </w:rPr>
    </w:lvl>
    <w:lvl w:ilvl="3">
      <w:start w:val="0"/>
      <w:numFmt w:val="bullet"/>
      <w:lvlText w:val="•"/>
      <w:lvlJc w:val="left"/>
      <w:pPr>
        <w:ind w:left="2376" w:hanging="513"/>
      </w:pPr>
      <w:rPr>
        <w:rFonts w:hint="default"/>
        <w:lang w:val="en-US" w:eastAsia="en-US" w:bidi="ar-SA"/>
      </w:rPr>
    </w:lvl>
    <w:lvl w:ilvl="4">
      <w:start w:val="0"/>
      <w:numFmt w:val="bullet"/>
      <w:lvlText w:val="•"/>
      <w:lvlJc w:val="left"/>
      <w:pPr>
        <w:ind w:left="2802" w:hanging="513"/>
      </w:pPr>
      <w:rPr>
        <w:rFonts w:hint="default"/>
        <w:lang w:val="en-US" w:eastAsia="en-US" w:bidi="ar-SA"/>
      </w:rPr>
    </w:lvl>
    <w:lvl w:ilvl="5">
      <w:start w:val="0"/>
      <w:numFmt w:val="bullet"/>
      <w:lvlText w:val="•"/>
      <w:lvlJc w:val="left"/>
      <w:pPr>
        <w:ind w:left="3227" w:hanging="513"/>
      </w:pPr>
      <w:rPr>
        <w:rFonts w:hint="default"/>
        <w:lang w:val="en-US" w:eastAsia="en-US" w:bidi="ar-SA"/>
      </w:rPr>
    </w:lvl>
    <w:lvl w:ilvl="6">
      <w:start w:val="0"/>
      <w:numFmt w:val="bullet"/>
      <w:lvlText w:val="•"/>
      <w:lvlJc w:val="left"/>
      <w:pPr>
        <w:ind w:left="3652" w:hanging="513"/>
      </w:pPr>
      <w:rPr>
        <w:rFonts w:hint="default"/>
        <w:lang w:val="en-US" w:eastAsia="en-US" w:bidi="ar-SA"/>
      </w:rPr>
    </w:lvl>
    <w:lvl w:ilvl="7">
      <w:start w:val="0"/>
      <w:numFmt w:val="bullet"/>
      <w:lvlText w:val="•"/>
      <w:lvlJc w:val="left"/>
      <w:pPr>
        <w:ind w:left="4078" w:hanging="513"/>
      </w:pPr>
      <w:rPr>
        <w:rFonts w:hint="default"/>
        <w:lang w:val="en-US" w:eastAsia="en-US" w:bidi="ar-SA"/>
      </w:rPr>
    </w:lvl>
    <w:lvl w:ilvl="8">
      <w:start w:val="0"/>
      <w:numFmt w:val="bullet"/>
      <w:lvlText w:val="•"/>
      <w:lvlJc w:val="left"/>
      <w:pPr>
        <w:ind w:left="4503" w:hanging="513"/>
      </w:pPr>
      <w:rPr>
        <w:rFonts w:hint="default"/>
        <w:lang w:val="en-US" w:eastAsia="en-US" w:bidi="ar-SA"/>
      </w:rPr>
    </w:lvl>
  </w:abstractNum>
  <w:abstractNum w:abstractNumId="8">
    <w:multiLevelType w:val="hybridMultilevel"/>
    <w:lvl w:ilvl="0">
      <w:start w:val="1"/>
      <w:numFmt w:val="decimal"/>
      <w:lvlText w:val="（%1）"/>
      <w:lvlJc w:val="left"/>
      <w:pPr>
        <w:ind w:left="1187" w:hanging="513"/>
        <w:jc w:val="right"/>
      </w:pPr>
      <w:rPr>
        <w:rFonts w:hint="default" w:ascii="SimSun" w:hAnsi="SimSun" w:eastAsia="SimSun" w:cs="SimSun"/>
        <w:b w:val="0"/>
        <w:bCs w:val="0"/>
        <w:i w:val="0"/>
        <w:iCs w:val="0"/>
        <w:spacing w:val="1"/>
        <w:w w:val="100"/>
        <w:sz w:val="18"/>
        <w:szCs w:val="18"/>
        <w:lang w:val="en-US" w:eastAsia="en-US" w:bidi="ar-SA"/>
      </w:rPr>
    </w:lvl>
    <w:lvl w:ilvl="1">
      <w:start w:val="0"/>
      <w:numFmt w:val="bullet"/>
      <w:lvlText w:val="•"/>
      <w:lvlJc w:val="left"/>
      <w:pPr>
        <w:ind w:left="1579" w:hanging="513"/>
      </w:pPr>
      <w:rPr>
        <w:rFonts w:hint="default"/>
        <w:lang w:val="en-US" w:eastAsia="en-US" w:bidi="ar-SA"/>
      </w:rPr>
    </w:lvl>
    <w:lvl w:ilvl="2">
      <w:start w:val="0"/>
      <w:numFmt w:val="bullet"/>
      <w:lvlText w:val="•"/>
      <w:lvlJc w:val="left"/>
      <w:pPr>
        <w:ind w:left="1978" w:hanging="513"/>
      </w:pPr>
      <w:rPr>
        <w:rFonts w:hint="default"/>
        <w:lang w:val="en-US" w:eastAsia="en-US" w:bidi="ar-SA"/>
      </w:rPr>
    </w:lvl>
    <w:lvl w:ilvl="3">
      <w:start w:val="0"/>
      <w:numFmt w:val="bullet"/>
      <w:lvlText w:val="•"/>
      <w:lvlJc w:val="left"/>
      <w:pPr>
        <w:ind w:left="2378" w:hanging="513"/>
      </w:pPr>
      <w:rPr>
        <w:rFonts w:hint="default"/>
        <w:lang w:val="en-US" w:eastAsia="en-US" w:bidi="ar-SA"/>
      </w:rPr>
    </w:lvl>
    <w:lvl w:ilvl="4">
      <w:start w:val="0"/>
      <w:numFmt w:val="bullet"/>
      <w:lvlText w:val="•"/>
      <w:lvlJc w:val="left"/>
      <w:pPr>
        <w:ind w:left="2777" w:hanging="513"/>
      </w:pPr>
      <w:rPr>
        <w:rFonts w:hint="default"/>
        <w:lang w:val="en-US" w:eastAsia="en-US" w:bidi="ar-SA"/>
      </w:rPr>
    </w:lvl>
    <w:lvl w:ilvl="5">
      <w:start w:val="0"/>
      <w:numFmt w:val="bullet"/>
      <w:lvlText w:val="•"/>
      <w:lvlJc w:val="left"/>
      <w:pPr>
        <w:ind w:left="3177" w:hanging="513"/>
      </w:pPr>
      <w:rPr>
        <w:rFonts w:hint="default"/>
        <w:lang w:val="en-US" w:eastAsia="en-US" w:bidi="ar-SA"/>
      </w:rPr>
    </w:lvl>
    <w:lvl w:ilvl="6">
      <w:start w:val="0"/>
      <w:numFmt w:val="bullet"/>
      <w:lvlText w:val="•"/>
      <w:lvlJc w:val="left"/>
      <w:pPr>
        <w:ind w:left="3576" w:hanging="513"/>
      </w:pPr>
      <w:rPr>
        <w:rFonts w:hint="default"/>
        <w:lang w:val="en-US" w:eastAsia="en-US" w:bidi="ar-SA"/>
      </w:rPr>
    </w:lvl>
    <w:lvl w:ilvl="7">
      <w:start w:val="0"/>
      <w:numFmt w:val="bullet"/>
      <w:lvlText w:val="•"/>
      <w:lvlJc w:val="left"/>
      <w:pPr>
        <w:ind w:left="3975" w:hanging="513"/>
      </w:pPr>
      <w:rPr>
        <w:rFonts w:hint="default"/>
        <w:lang w:val="en-US" w:eastAsia="en-US" w:bidi="ar-SA"/>
      </w:rPr>
    </w:lvl>
    <w:lvl w:ilvl="8">
      <w:start w:val="0"/>
      <w:numFmt w:val="bullet"/>
      <w:lvlText w:val="•"/>
      <w:lvlJc w:val="left"/>
      <w:pPr>
        <w:ind w:left="4375" w:hanging="513"/>
      </w:pPr>
      <w:rPr>
        <w:rFonts w:hint="default"/>
        <w:lang w:val="en-US" w:eastAsia="en-US" w:bidi="ar-SA"/>
      </w:rPr>
    </w:lvl>
  </w:abstractNum>
  <w:abstractNum w:abstractNumId="7">
    <w:multiLevelType w:val="hybridMultilevel"/>
    <w:lvl w:ilvl="0">
      <w:start w:val="1"/>
      <w:numFmt w:val="decimal"/>
      <w:lvlText w:val="（%1）"/>
      <w:lvlJc w:val="left"/>
      <w:pPr>
        <w:ind w:left="369" w:hanging="513"/>
        <w:jc w:val="left"/>
      </w:pPr>
      <w:rPr>
        <w:rFonts w:hint="default" w:ascii="SimSun" w:hAnsi="SimSun" w:eastAsia="SimSun" w:cs="SimSun"/>
        <w:b w:val="0"/>
        <w:bCs w:val="0"/>
        <w:i w:val="0"/>
        <w:iCs w:val="0"/>
        <w:spacing w:val="1"/>
        <w:w w:val="100"/>
        <w:sz w:val="18"/>
        <w:szCs w:val="18"/>
        <w:lang w:val="en-US" w:eastAsia="en-US" w:bidi="ar-SA"/>
      </w:rPr>
    </w:lvl>
    <w:lvl w:ilvl="1">
      <w:start w:val="0"/>
      <w:numFmt w:val="bullet"/>
      <w:lvlText w:val="•"/>
      <w:lvlJc w:val="left"/>
      <w:pPr>
        <w:ind w:left="841" w:hanging="513"/>
      </w:pPr>
      <w:rPr>
        <w:rFonts w:hint="default"/>
        <w:lang w:val="en-US" w:eastAsia="en-US" w:bidi="ar-SA"/>
      </w:rPr>
    </w:lvl>
    <w:lvl w:ilvl="2">
      <w:start w:val="0"/>
      <w:numFmt w:val="bullet"/>
      <w:lvlText w:val="•"/>
      <w:lvlJc w:val="left"/>
      <w:pPr>
        <w:ind w:left="1322" w:hanging="513"/>
      </w:pPr>
      <w:rPr>
        <w:rFonts w:hint="default"/>
        <w:lang w:val="en-US" w:eastAsia="en-US" w:bidi="ar-SA"/>
      </w:rPr>
    </w:lvl>
    <w:lvl w:ilvl="3">
      <w:start w:val="0"/>
      <w:numFmt w:val="bullet"/>
      <w:lvlText w:val="•"/>
      <w:lvlJc w:val="left"/>
      <w:pPr>
        <w:ind w:left="1804" w:hanging="513"/>
      </w:pPr>
      <w:rPr>
        <w:rFonts w:hint="default"/>
        <w:lang w:val="en-US" w:eastAsia="en-US" w:bidi="ar-SA"/>
      </w:rPr>
    </w:lvl>
    <w:lvl w:ilvl="4">
      <w:start w:val="0"/>
      <w:numFmt w:val="bullet"/>
      <w:lvlText w:val="•"/>
      <w:lvlJc w:val="left"/>
      <w:pPr>
        <w:ind w:left="2285" w:hanging="513"/>
      </w:pPr>
      <w:rPr>
        <w:rFonts w:hint="default"/>
        <w:lang w:val="en-US" w:eastAsia="en-US" w:bidi="ar-SA"/>
      </w:rPr>
    </w:lvl>
    <w:lvl w:ilvl="5">
      <w:start w:val="0"/>
      <w:numFmt w:val="bullet"/>
      <w:lvlText w:val="•"/>
      <w:lvlJc w:val="left"/>
      <w:pPr>
        <w:ind w:left="2767" w:hanging="513"/>
      </w:pPr>
      <w:rPr>
        <w:rFonts w:hint="default"/>
        <w:lang w:val="en-US" w:eastAsia="en-US" w:bidi="ar-SA"/>
      </w:rPr>
    </w:lvl>
    <w:lvl w:ilvl="6">
      <w:start w:val="0"/>
      <w:numFmt w:val="bullet"/>
      <w:lvlText w:val="•"/>
      <w:lvlJc w:val="left"/>
      <w:pPr>
        <w:ind w:left="3248" w:hanging="513"/>
      </w:pPr>
      <w:rPr>
        <w:rFonts w:hint="default"/>
        <w:lang w:val="en-US" w:eastAsia="en-US" w:bidi="ar-SA"/>
      </w:rPr>
    </w:lvl>
    <w:lvl w:ilvl="7">
      <w:start w:val="0"/>
      <w:numFmt w:val="bullet"/>
      <w:lvlText w:val="•"/>
      <w:lvlJc w:val="left"/>
      <w:pPr>
        <w:ind w:left="3729" w:hanging="513"/>
      </w:pPr>
      <w:rPr>
        <w:rFonts w:hint="default"/>
        <w:lang w:val="en-US" w:eastAsia="en-US" w:bidi="ar-SA"/>
      </w:rPr>
    </w:lvl>
    <w:lvl w:ilvl="8">
      <w:start w:val="0"/>
      <w:numFmt w:val="bullet"/>
      <w:lvlText w:val="•"/>
      <w:lvlJc w:val="left"/>
      <w:pPr>
        <w:ind w:left="4211" w:hanging="513"/>
      </w:pPr>
      <w:rPr>
        <w:rFonts w:hint="default"/>
        <w:lang w:val="en-US" w:eastAsia="en-US" w:bidi="ar-SA"/>
      </w:rPr>
    </w:lvl>
  </w:abstractNum>
  <w:abstractNum w:abstractNumId="6">
    <w:multiLevelType w:val="hybridMultilevel"/>
    <w:lvl w:ilvl="0">
      <w:start w:val="1"/>
      <w:numFmt w:val="decimal"/>
      <w:lvlText w:val="（%1）"/>
      <w:lvlJc w:val="left"/>
      <w:pPr>
        <w:ind w:left="1187" w:hanging="513"/>
        <w:jc w:val="left"/>
      </w:pPr>
      <w:rPr>
        <w:rFonts w:hint="default" w:ascii="SimSun" w:hAnsi="SimSun" w:eastAsia="SimSun" w:cs="SimSun"/>
        <w:b w:val="0"/>
        <w:bCs w:val="0"/>
        <w:i w:val="0"/>
        <w:iCs w:val="0"/>
        <w:spacing w:val="1"/>
        <w:w w:val="100"/>
        <w:sz w:val="18"/>
        <w:szCs w:val="18"/>
        <w:lang w:val="en-US" w:eastAsia="en-US" w:bidi="ar-SA"/>
      </w:rPr>
    </w:lvl>
    <w:lvl w:ilvl="1">
      <w:start w:val="0"/>
      <w:numFmt w:val="bullet"/>
      <w:lvlText w:val="•"/>
      <w:lvlJc w:val="left"/>
      <w:pPr>
        <w:ind w:left="1579" w:hanging="513"/>
      </w:pPr>
      <w:rPr>
        <w:rFonts w:hint="default"/>
        <w:lang w:val="en-US" w:eastAsia="en-US" w:bidi="ar-SA"/>
      </w:rPr>
    </w:lvl>
    <w:lvl w:ilvl="2">
      <w:start w:val="0"/>
      <w:numFmt w:val="bullet"/>
      <w:lvlText w:val="•"/>
      <w:lvlJc w:val="left"/>
      <w:pPr>
        <w:ind w:left="1978" w:hanging="513"/>
      </w:pPr>
      <w:rPr>
        <w:rFonts w:hint="default"/>
        <w:lang w:val="en-US" w:eastAsia="en-US" w:bidi="ar-SA"/>
      </w:rPr>
    </w:lvl>
    <w:lvl w:ilvl="3">
      <w:start w:val="0"/>
      <w:numFmt w:val="bullet"/>
      <w:lvlText w:val="•"/>
      <w:lvlJc w:val="left"/>
      <w:pPr>
        <w:ind w:left="2378" w:hanging="513"/>
      </w:pPr>
      <w:rPr>
        <w:rFonts w:hint="default"/>
        <w:lang w:val="en-US" w:eastAsia="en-US" w:bidi="ar-SA"/>
      </w:rPr>
    </w:lvl>
    <w:lvl w:ilvl="4">
      <w:start w:val="0"/>
      <w:numFmt w:val="bullet"/>
      <w:lvlText w:val="•"/>
      <w:lvlJc w:val="left"/>
      <w:pPr>
        <w:ind w:left="2777" w:hanging="513"/>
      </w:pPr>
      <w:rPr>
        <w:rFonts w:hint="default"/>
        <w:lang w:val="en-US" w:eastAsia="en-US" w:bidi="ar-SA"/>
      </w:rPr>
    </w:lvl>
    <w:lvl w:ilvl="5">
      <w:start w:val="0"/>
      <w:numFmt w:val="bullet"/>
      <w:lvlText w:val="•"/>
      <w:lvlJc w:val="left"/>
      <w:pPr>
        <w:ind w:left="3177" w:hanging="513"/>
      </w:pPr>
      <w:rPr>
        <w:rFonts w:hint="default"/>
        <w:lang w:val="en-US" w:eastAsia="en-US" w:bidi="ar-SA"/>
      </w:rPr>
    </w:lvl>
    <w:lvl w:ilvl="6">
      <w:start w:val="0"/>
      <w:numFmt w:val="bullet"/>
      <w:lvlText w:val="•"/>
      <w:lvlJc w:val="left"/>
      <w:pPr>
        <w:ind w:left="3576" w:hanging="513"/>
      </w:pPr>
      <w:rPr>
        <w:rFonts w:hint="default"/>
        <w:lang w:val="en-US" w:eastAsia="en-US" w:bidi="ar-SA"/>
      </w:rPr>
    </w:lvl>
    <w:lvl w:ilvl="7">
      <w:start w:val="0"/>
      <w:numFmt w:val="bullet"/>
      <w:lvlText w:val="•"/>
      <w:lvlJc w:val="left"/>
      <w:pPr>
        <w:ind w:left="3975" w:hanging="513"/>
      </w:pPr>
      <w:rPr>
        <w:rFonts w:hint="default"/>
        <w:lang w:val="en-US" w:eastAsia="en-US" w:bidi="ar-SA"/>
      </w:rPr>
    </w:lvl>
    <w:lvl w:ilvl="8">
      <w:start w:val="0"/>
      <w:numFmt w:val="bullet"/>
      <w:lvlText w:val="•"/>
      <w:lvlJc w:val="left"/>
      <w:pPr>
        <w:ind w:left="4375" w:hanging="513"/>
      </w:pPr>
      <w:rPr>
        <w:rFonts w:hint="default"/>
        <w:lang w:val="en-US" w:eastAsia="en-US" w:bidi="ar-SA"/>
      </w:rPr>
    </w:lvl>
  </w:abstractNum>
  <w:abstractNum w:abstractNumId="5">
    <w:multiLevelType w:val="hybridMultilevel"/>
    <w:lvl w:ilvl="0">
      <w:start w:val="3"/>
      <w:numFmt w:val="decimal"/>
      <w:lvlText w:val="%1"/>
      <w:lvlJc w:val="left"/>
      <w:pPr>
        <w:ind w:left="987" w:hanging="618"/>
        <w:jc w:val="left"/>
      </w:pPr>
      <w:rPr>
        <w:rFonts w:hint="default"/>
        <w:lang w:val="en-US" w:eastAsia="en-US" w:bidi="ar-SA"/>
      </w:rPr>
    </w:lvl>
    <w:lvl w:ilvl="1">
      <w:start w:val="1"/>
      <w:numFmt w:val="decimal"/>
      <w:lvlText w:val="%1.%2"/>
      <w:lvlJc w:val="left"/>
      <w:pPr>
        <w:ind w:left="987" w:hanging="618"/>
        <w:jc w:val="right"/>
      </w:pPr>
      <w:rPr>
        <w:rFonts w:hint="default" w:ascii="Arial" w:hAnsi="Arial" w:eastAsia="Arial" w:cs="Arial"/>
        <w:b/>
        <w:bCs/>
        <w:i w:val="0"/>
        <w:iCs w:val="0"/>
        <w:spacing w:val="0"/>
        <w:w w:val="89"/>
        <w:sz w:val="24"/>
        <w:szCs w:val="24"/>
        <w:lang w:val="en-US" w:eastAsia="en-US" w:bidi="ar-SA"/>
      </w:rPr>
    </w:lvl>
    <w:lvl w:ilvl="2">
      <w:start w:val="1"/>
      <w:numFmt w:val="decimal"/>
      <w:lvlText w:val="%1.%2.%3"/>
      <w:lvlJc w:val="left"/>
      <w:pPr>
        <w:ind w:left="1126" w:hanging="757"/>
        <w:jc w:val="right"/>
      </w:pPr>
      <w:rPr>
        <w:rFonts w:hint="default" w:ascii="Arial" w:hAnsi="Arial" w:eastAsia="Arial" w:cs="Arial"/>
        <w:b/>
        <w:bCs/>
        <w:i w:val="0"/>
        <w:iCs w:val="0"/>
        <w:spacing w:val="0"/>
        <w:w w:val="89"/>
        <w:sz w:val="21"/>
        <w:szCs w:val="21"/>
        <w:lang w:val="en-US" w:eastAsia="en-US" w:bidi="ar-SA"/>
      </w:rPr>
    </w:lvl>
    <w:lvl w:ilvl="3">
      <w:start w:val="0"/>
      <w:numFmt w:val="bullet"/>
      <w:lvlText w:val="•"/>
      <w:lvlJc w:val="left"/>
      <w:pPr>
        <w:ind w:left="1998" w:hanging="757"/>
      </w:pPr>
      <w:rPr>
        <w:rFonts w:hint="default"/>
        <w:lang w:val="en-US" w:eastAsia="en-US" w:bidi="ar-SA"/>
      </w:rPr>
    </w:lvl>
    <w:lvl w:ilvl="4">
      <w:start w:val="0"/>
      <w:numFmt w:val="bullet"/>
      <w:lvlText w:val="•"/>
      <w:lvlJc w:val="left"/>
      <w:pPr>
        <w:ind w:left="2437" w:hanging="757"/>
      </w:pPr>
      <w:rPr>
        <w:rFonts w:hint="default"/>
        <w:lang w:val="en-US" w:eastAsia="en-US" w:bidi="ar-SA"/>
      </w:rPr>
    </w:lvl>
    <w:lvl w:ilvl="5">
      <w:start w:val="0"/>
      <w:numFmt w:val="bullet"/>
      <w:lvlText w:val="•"/>
      <w:lvlJc w:val="left"/>
      <w:pPr>
        <w:ind w:left="2876" w:hanging="757"/>
      </w:pPr>
      <w:rPr>
        <w:rFonts w:hint="default"/>
        <w:lang w:val="en-US" w:eastAsia="en-US" w:bidi="ar-SA"/>
      </w:rPr>
    </w:lvl>
    <w:lvl w:ilvl="6">
      <w:start w:val="0"/>
      <w:numFmt w:val="bullet"/>
      <w:lvlText w:val="•"/>
      <w:lvlJc w:val="left"/>
      <w:pPr>
        <w:ind w:left="3315" w:hanging="757"/>
      </w:pPr>
      <w:rPr>
        <w:rFonts w:hint="default"/>
        <w:lang w:val="en-US" w:eastAsia="en-US" w:bidi="ar-SA"/>
      </w:rPr>
    </w:lvl>
    <w:lvl w:ilvl="7">
      <w:start w:val="0"/>
      <w:numFmt w:val="bullet"/>
      <w:lvlText w:val="•"/>
      <w:lvlJc w:val="left"/>
      <w:pPr>
        <w:ind w:left="3755" w:hanging="757"/>
      </w:pPr>
      <w:rPr>
        <w:rFonts w:hint="default"/>
        <w:lang w:val="en-US" w:eastAsia="en-US" w:bidi="ar-SA"/>
      </w:rPr>
    </w:lvl>
    <w:lvl w:ilvl="8">
      <w:start w:val="0"/>
      <w:numFmt w:val="bullet"/>
      <w:lvlText w:val="•"/>
      <w:lvlJc w:val="left"/>
      <w:pPr>
        <w:ind w:left="4194" w:hanging="757"/>
      </w:pPr>
      <w:rPr>
        <w:rFonts w:hint="default"/>
        <w:lang w:val="en-US" w:eastAsia="en-US" w:bidi="ar-SA"/>
      </w:rPr>
    </w:lvl>
  </w:abstractNum>
  <w:abstractNum w:abstractNumId="4">
    <w:multiLevelType w:val="hybridMultilevel"/>
    <w:lvl w:ilvl="0">
      <w:start w:val="1"/>
      <w:numFmt w:val="decimal"/>
      <w:lvlText w:val="（%1）"/>
      <w:lvlJc w:val="left"/>
      <w:pPr>
        <w:ind w:left="369" w:hanging="527"/>
        <w:jc w:val="left"/>
      </w:pPr>
      <w:rPr>
        <w:rFonts w:hint="default" w:ascii="SimSun" w:hAnsi="SimSun" w:eastAsia="SimSun" w:cs="SimSun"/>
        <w:b w:val="0"/>
        <w:bCs w:val="0"/>
        <w:i w:val="0"/>
        <w:iCs w:val="0"/>
        <w:spacing w:val="-6"/>
        <w:w w:val="100"/>
        <w:sz w:val="19"/>
        <w:szCs w:val="19"/>
        <w:lang w:val="en-US" w:eastAsia="en-US" w:bidi="ar-SA"/>
      </w:rPr>
    </w:lvl>
    <w:lvl w:ilvl="1">
      <w:start w:val="0"/>
      <w:numFmt w:val="bullet"/>
      <w:lvlText w:val="•"/>
      <w:lvlJc w:val="left"/>
      <w:pPr>
        <w:ind w:left="831" w:hanging="527"/>
      </w:pPr>
      <w:rPr>
        <w:rFonts w:hint="default"/>
        <w:lang w:val="en-US" w:eastAsia="en-US" w:bidi="ar-SA"/>
      </w:rPr>
    </w:lvl>
    <w:lvl w:ilvl="2">
      <w:start w:val="0"/>
      <w:numFmt w:val="bullet"/>
      <w:lvlText w:val="•"/>
      <w:lvlJc w:val="left"/>
      <w:pPr>
        <w:ind w:left="1302" w:hanging="527"/>
      </w:pPr>
      <w:rPr>
        <w:rFonts w:hint="default"/>
        <w:lang w:val="en-US" w:eastAsia="en-US" w:bidi="ar-SA"/>
      </w:rPr>
    </w:lvl>
    <w:lvl w:ilvl="3">
      <w:start w:val="0"/>
      <w:numFmt w:val="bullet"/>
      <w:lvlText w:val="•"/>
      <w:lvlJc w:val="left"/>
      <w:pPr>
        <w:ind w:left="1773" w:hanging="527"/>
      </w:pPr>
      <w:rPr>
        <w:rFonts w:hint="default"/>
        <w:lang w:val="en-US" w:eastAsia="en-US" w:bidi="ar-SA"/>
      </w:rPr>
    </w:lvl>
    <w:lvl w:ilvl="4">
      <w:start w:val="0"/>
      <w:numFmt w:val="bullet"/>
      <w:lvlText w:val="•"/>
      <w:lvlJc w:val="left"/>
      <w:pPr>
        <w:ind w:left="2245" w:hanging="527"/>
      </w:pPr>
      <w:rPr>
        <w:rFonts w:hint="default"/>
        <w:lang w:val="en-US" w:eastAsia="en-US" w:bidi="ar-SA"/>
      </w:rPr>
    </w:lvl>
    <w:lvl w:ilvl="5">
      <w:start w:val="0"/>
      <w:numFmt w:val="bullet"/>
      <w:lvlText w:val="•"/>
      <w:lvlJc w:val="left"/>
      <w:pPr>
        <w:ind w:left="2716" w:hanging="527"/>
      </w:pPr>
      <w:rPr>
        <w:rFonts w:hint="default"/>
        <w:lang w:val="en-US" w:eastAsia="en-US" w:bidi="ar-SA"/>
      </w:rPr>
    </w:lvl>
    <w:lvl w:ilvl="6">
      <w:start w:val="0"/>
      <w:numFmt w:val="bullet"/>
      <w:lvlText w:val="•"/>
      <w:lvlJc w:val="left"/>
      <w:pPr>
        <w:ind w:left="3187" w:hanging="527"/>
      </w:pPr>
      <w:rPr>
        <w:rFonts w:hint="default"/>
        <w:lang w:val="en-US" w:eastAsia="en-US" w:bidi="ar-SA"/>
      </w:rPr>
    </w:lvl>
    <w:lvl w:ilvl="7">
      <w:start w:val="0"/>
      <w:numFmt w:val="bullet"/>
      <w:lvlText w:val="•"/>
      <w:lvlJc w:val="left"/>
      <w:pPr>
        <w:ind w:left="3658" w:hanging="527"/>
      </w:pPr>
      <w:rPr>
        <w:rFonts w:hint="default"/>
        <w:lang w:val="en-US" w:eastAsia="en-US" w:bidi="ar-SA"/>
      </w:rPr>
    </w:lvl>
    <w:lvl w:ilvl="8">
      <w:start w:val="0"/>
      <w:numFmt w:val="bullet"/>
      <w:lvlText w:val="•"/>
      <w:lvlJc w:val="left"/>
      <w:pPr>
        <w:ind w:left="4130" w:hanging="527"/>
      </w:pPr>
      <w:rPr>
        <w:rFonts w:hint="default"/>
        <w:lang w:val="en-US" w:eastAsia="en-US" w:bidi="ar-SA"/>
      </w:rPr>
    </w:lvl>
  </w:abstractNum>
  <w:abstractNum w:abstractNumId="3">
    <w:multiLevelType w:val="hybridMultilevel"/>
    <w:lvl w:ilvl="0">
      <w:start w:val="1"/>
      <w:numFmt w:val="decimal"/>
      <w:lvlText w:val="（%1）"/>
      <w:lvlJc w:val="left"/>
      <w:pPr>
        <w:ind w:left="369" w:hanging="513"/>
        <w:jc w:val="left"/>
      </w:pPr>
      <w:rPr>
        <w:rFonts w:hint="default" w:ascii="SimSun" w:hAnsi="SimSun" w:eastAsia="SimSun" w:cs="SimSun"/>
        <w:b w:val="0"/>
        <w:bCs w:val="0"/>
        <w:i w:val="0"/>
        <w:iCs w:val="0"/>
        <w:spacing w:val="1"/>
        <w:w w:val="100"/>
        <w:sz w:val="18"/>
        <w:szCs w:val="18"/>
        <w:lang w:val="en-US" w:eastAsia="en-US" w:bidi="ar-SA"/>
      </w:rPr>
    </w:lvl>
    <w:lvl w:ilvl="1">
      <w:start w:val="0"/>
      <w:numFmt w:val="bullet"/>
      <w:lvlText w:val="•"/>
      <w:lvlJc w:val="left"/>
      <w:pPr>
        <w:ind w:left="835" w:hanging="513"/>
      </w:pPr>
      <w:rPr>
        <w:rFonts w:hint="default"/>
        <w:lang w:val="en-US" w:eastAsia="en-US" w:bidi="ar-SA"/>
      </w:rPr>
    </w:lvl>
    <w:lvl w:ilvl="2">
      <w:start w:val="0"/>
      <w:numFmt w:val="bullet"/>
      <w:lvlText w:val="•"/>
      <w:lvlJc w:val="left"/>
      <w:pPr>
        <w:ind w:left="1310" w:hanging="513"/>
      </w:pPr>
      <w:rPr>
        <w:rFonts w:hint="default"/>
        <w:lang w:val="en-US" w:eastAsia="en-US" w:bidi="ar-SA"/>
      </w:rPr>
    </w:lvl>
    <w:lvl w:ilvl="3">
      <w:start w:val="0"/>
      <w:numFmt w:val="bullet"/>
      <w:lvlText w:val="•"/>
      <w:lvlJc w:val="left"/>
      <w:pPr>
        <w:ind w:left="1786" w:hanging="513"/>
      </w:pPr>
      <w:rPr>
        <w:rFonts w:hint="default"/>
        <w:lang w:val="en-US" w:eastAsia="en-US" w:bidi="ar-SA"/>
      </w:rPr>
    </w:lvl>
    <w:lvl w:ilvl="4">
      <w:start w:val="0"/>
      <w:numFmt w:val="bullet"/>
      <w:lvlText w:val="•"/>
      <w:lvlJc w:val="left"/>
      <w:pPr>
        <w:ind w:left="2261" w:hanging="513"/>
      </w:pPr>
      <w:rPr>
        <w:rFonts w:hint="default"/>
        <w:lang w:val="en-US" w:eastAsia="en-US" w:bidi="ar-SA"/>
      </w:rPr>
    </w:lvl>
    <w:lvl w:ilvl="5">
      <w:start w:val="0"/>
      <w:numFmt w:val="bullet"/>
      <w:lvlText w:val="•"/>
      <w:lvlJc w:val="left"/>
      <w:pPr>
        <w:ind w:left="2736" w:hanging="513"/>
      </w:pPr>
      <w:rPr>
        <w:rFonts w:hint="default"/>
        <w:lang w:val="en-US" w:eastAsia="en-US" w:bidi="ar-SA"/>
      </w:rPr>
    </w:lvl>
    <w:lvl w:ilvl="6">
      <w:start w:val="0"/>
      <w:numFmt w:val="bullet"/>
      <w:lvlText w:val="•"/>
      <w:lvlJc w:val="left"/>
      <w:pPr>
        <w:ind w:left="3212" w:hanging="513"/>
      </w:pPr>
      <w:rPr>
        <w:rFonts w:hint="default"/>
        <w:lang w:val="en-US" w:eastAsia="en-US" w:bidi="ar-SA"/>
      </w:rPr>
    </w:lvl>
    <w:lvl w:ilvl="7">
      <w:start w:val="0"/>
      <w:numFmt w:val="bullet"/>
      <w:lvlText w:val="•"/>
      <w:lvlJc w:val="left"/>
      <w:pPr>
        <w:ind w:left="3687" w:hanging="513"/>
      </w:pPr>
      <w:rPr>
        <w:rFonts w:hint="default"/>
        <w:lang w:val="en-US" w:eastAsia="en-US" w:bidi="ar-SA"/>
      </w:rPr>
    </w:lvl>
    <w:lvl w:ilvl="8">
      <w:start w:val="0"/>
      <w:numFmt w:val="bullet"/>
      <w:lvlText w:val="•"/>
      <w:lvlJc w:val="left"/>
      <w:pPr>
        <w:ind w:left="4163" w:hanging="513"/>
      </w:pPr>
      <w:rPr>
        <w:rFonts w:hint="default"/>
        <w:lang w:val="en-US" w:eastAsia="en-US" w:bidi="ar-SA"/>
      </w:rPr>
    </w:lvl>
  </w:abstractNum>
  <w:abstractNum w:abstractNumId="2">
    <w:multiLevelType w:val="hybridMultilevel"/>
    <w:lvl w:ilvl="0">
      <w:start w:val="1"/>
      <w:numFmt w:val="decimal"/>
      <w:lvlText w:val="（%1）"/>
      <w:lvlJc w:val="left"/>
      <w:pPr>
        <w:ind w:left="369" w:hanging="513"/>
        <w:jc w:val="left"/>
      </w:pPr>
      <w:rPr>
        <w:rFonts w:hint="default" w:ascii="SimSun" w:hAnsi="SimSun" w:eastAsia="SimSun" w:cs="SimSun"/>
        <w:b w:val="0"/>
        <w:bCs w:val="0"/>
        <w:i w:val="0"/>
        <w:iCs w:val="0"/>
        <w:spacing w:val="1"/>
        <w:w w:val="100"/>
        <w:sz w:val="18"/>
        <w:szCs w:val="18"/>
        <w:lang w:val="en-US" w:eastAsia="en-US" w:bidi="ar-SA"/>
      </w:rPr>
    </w:lvl>
    <w:lvl w:ilvl="1">
      <w:start w:val="0"/>
      <w:numFmt w:val="bullet"/>
      <w:lvlText w:val="•"/>
      <w:lvlJc w:val="left"/>
      <w:pPr>
        <w:ind w:left="835" w:hanging="513"/>
      </w:pPr>
      <w:rPr>
        <w:rFonts w:hint="default"/>
        <w:lang w:val="en-US" w:eastAsia="en-US" w:bidi="ar-SA"/>
      </w:rPr>
    </w:lvl>
    <w:lvl w:ilvl="2">
      <w:start w:val="0"/>
      <w:numFmt w:val="bullet"/>
      <w:lvlText w:val="•"/>
      <w:lvlJc w:val="left"/>
      <w:pPr>
        <w:ind w:left="1310" w:hanging="513"/>
      </w:pPr>
      <w:rPr>
        <w:rFonts w:hint="default"/>
        <w:lang w:val="en-US" w:eastAsia="en-US" w:bidi="ar-SA"/>
      </w:rPr>
    </w:lvl>
    <w:lvl w:ilvl="3">
      <w:start w:val="0"/>
      <w:numFmt w:val="bullet"/>
      <w:lvlText w:val="•"/>
      <w:lvlJc w:val="left"/>
      <w:pPr>
        <w:ind w:left="1786" w:hanging="513"/>
      </w:pPr>
      <w:rPr>
        <w:rFonts w:hint="default"/>
        <w:lang w:val="en-US" w:eastAsia="en-US" w:bidi="ar-SA"/>
      </w:rPr>
    </w:lvl>
    <w:lvl w:ilvl="4">
      <w:start w:val="0"/>
      <w:numFmt w:val="bullet"/>
      <w:lvlText w:val="•"/>
      <w:lvlJc w:val="left"/>
      <w:pPr>
        <w:ind w:left="2261" w:hanging="513"/>
      </w:pPr>
      <w:rPr>
        <w:rFonts w:hint="default"/>
        <w:lang w:val="en-US" w:eastAsia="en-US" w:bidi="ar-SA"/>
      </w:rPr>
    </w:lvl>
    <w:lvl w:ilvl="5">
      <w:start w:val="0"/>
      <w:numFmt w:val="bullet"/>
      <w:lvlText w:val="•"/>
      <w:lvlJc w:val="left"/>
      <w:pPr>
        <w:ind w:left="2736" w:hanging="513"/>
      </w:pPr>
      <w:rPr>
        <w:rFonts w:hint="default"/>
        <w:lang w:val="en-US" w:eastAsia="en-US" w:bidi="ar-SA"/>
      </w:rPr>
    </w:lvl>
    <w:lvl w:ilvl="6">
      <w:start w:val="0"/>
      <w:numFmt w:val="bullet"/>
      <w:lvlText w:val="•"/>
      <w:lvlJc w:val="left"/>
      <w:pPr>
        <w:ind w:left="3212" w:hanging="513"/>
      </w:pPr>
      <w:rPr>
        <w:rFonts w:hint="default"/>
        <w:lang w:val="en-US" w:eastAsia="en-US" w:bidi="ar-SA"/>
      </w:rPr>
    </w:lvl>
    <w:lvl w:ilvl="7">
      <w:start w:val="0"/>
      <w:numFmt w:val="bullet"/>
      <w:lvlText w:val="•"/>
      <w:lvlJc w:val="left"/>
      <w:pPr>
        <w:ind w:left="3687" w:hanging="513"/>
      </w:pPr>
      <w:rPr>
        <w:rFonts w:hint="default"/>
        <w:lang w:val="en-US" w:eastAsia="en-US" w:bidi="ar-SA"/>
      </w:rPr>
    </w:lvl>
    <w:lvl w:ilvl="8">
      <w:start w:val="0"/>
      <w:numFmt w:val="bullet"/>
      <w:lvlText w:val="•"/>
      <w:lvlJc w:val="left"/>
      <w:pPr>
        <w:ind w:left="4163" w:hanging="513"/>
      </w:pPr>
      <w:rPr>
        <w:rFonts w:hint="default"/>
        <w:lang w:val="en-US" w:eastAsia="en-US" w:bidi="ar-SA"/>
      </w:rPr>
    </w:lvl>
  </w:abstractNum>
  <w:abstractNum w:abstractNumId="1">
    <w:multiLevelType w:val="hybridMultilevel"/>
    <w:lvl w:ilvl="0">
      <w:start w:val="2"/>
      <w:numFmt w:val="decimal"/>
      <w:lvlText w:val="%1."/>
      <w:lvlJc w:val="left"/>
      <w:pPr>
        <w:ind w:left="258" w:hanging="222"/>
        <w:jc w:val="left"/>
      </w:pPr>
      <w:rPr>
        <w:rFonts w:hint="default" w:ascii="Times New Roman" w:hAnsi="Times New Roman" w:eastAsia="Times New Roman" w:cs="Times New Roman"/>
        <w:b w:val="0"/>
        <w:bCs w:val="0"/>
        <w:i w:val="0"/>
        <w:iCs w:val="0"/>
        <w:spacing w:val="0"/>
        <w:w w:val="100"/>
        <w:sz w:val="15"/>
        <w:szCs w:val="15"/>
        <w:lang w:val="en-US" w:eastAsia="en-US" w:bidi="ar-SA"/>
      </w:rPr>
    </w:lvl>
    <w:lvl w:ilvl="1">
      <w:start w:val="0"/>
      <w:numFmt w:val="bullet"/>
      <w:lvlText w:val="•"/>
      <w:lvlJc w:val="left"/>
      <w:pPr>
        <w:ind w:left="401" w:hanging="222"/>
      </w:pPr>
      <w:rPr>
        <w:rFonts w:hint="default"/>
        <w:lang w:val="en-US" w:eastAsia="en-US" w:bidi="ar-SA"/>
      </w:rPr>
    </w:lvl>
    <w:lvl w:ilvl="2">
      <w:start w:val="0"/>
      <w:numFmt w:val="bullet"/>
      <w:lvlText w:val="•"/>
      <w:lvlJc w:val="left"/>
      <w:pPr>
        <w:ind w:left="542" w:hanging="222"/>
      </w:pPr>
      <w:rPr>
        <w:rFonts w:hint="default"/>
        <w:lang w:val="en-US" w:eastAsia="en-US" w:bidi="ar-SA"/>
      </w:rPr>
    </w:lvl>
    <w:lvl w:ilvl="3">
      <w:start w:val="0"/>
      <w:numFmt w:val="bullet"/>
      <w:lvlText w:val="•"/>
      <w:lvlJc w:val="left"/>
      <w:pPr>
        <w:ind w:left="683" w:hanging="222"/>
      </w:pPr>
      <w:rPr>
        <w:rFonts w:hint="default"/>
        <w:lang w:val="en-US" w:eastAsia="en-US" w:bidi="ar-SA"/>
      </w:rPr>
    </w:lvl>
    <w:lvl w:ilvl="4">
      <w:start w:val="0"/>
      <w:numFmt w:val="bullet"/>
      <w:lvlText w:val="•"/>
      <w:lvlJc w:val="left"/>
      <w:pPr>
        <w:ind w:left="825" w:hanging="222"/>
      </w:pPr>
      <w:rPr>
        <w:rFonts w:hint="default"/>
        <w:lang w:val="en-US" w:eastAsia="en-US" w:bidi="ar-SA"/>
      </w:rPr>
    </w:lvl>
    <w:lvl w:ilvl="5">
      <w:start w:val="0"/>
      <w:numFmt w:val="bullet"/>
      <w:lvlText w:val="•"/>
      <w:lvlJc w:val="left"/>
      <w:pPr>
        <w:ind w:left="966" w:hanging="222"/>
      </w:pPr>
      <w:rPr>
        <w:rFonts w:hint="default"/>
        <w:lang w:val="en-US" w:eastAsia="en-US" w:bidi="ar-SA"/>
      </w:rPr>
    </w:lvl>
    <w:lvl w:ilvl="6">
      <w:start w:val="0"/>
      <w:numFmt w:val="bullet"/>
      <w:lvlText w:val="•"/>
      <w:lvlJc w:val="left"/>
      <w:pPr>
        <w:ind w:left="1107" w:hanging="222"/>
      </w:pPr>
      <w:rPr>
        <w:rFonts w:hint="default"/>
        <w:lang w:val="en-US" w:eastAsia="en-US" w:bidi="ar-SA"/>
      </w:rPr>
    </w:lvl>
    <w:lvl w:ilvl="7">
      <w:start w:val="0"/>
      <w:numFmt w:val="bullet"/>
      <w:lvlText w:val="•"/>
      <w:lvlJc w:val="left"/>
      <w:pPr>
        <w:ind w:left="1249" w:hanging="222"/>
      </w:pPr>
      <w:rPr>
        <w:rFonts w:hint="default"/>
        <w:lang w:val="en-US" w:eastAsia="en-US" w:bidi="ar-SA"/>
      </w:rPr>
    </w:lvl>
    <w:lvl w:ilvl="8">
      <w:start w:val="0"/>
      <w:numFmt w:val="bullet"/>
      <w:lvlText w:val="•"/>
      <w:lvlJc w:val="left"/>
      <w:pPr>
        <w:ind w:left="1390" w:hanging="222"/>
      </w:pPr>
      <w:rPr>
        <w:rFonts w:hint="default"/>
        <w:lang w:val="en-US" w:eastAsia="en-US" w:bidi="ar-SA"/>
      </w:rPr>
    </w:lvl>
  </w:abstractNum>
  <w:abstractNum w:abstractNumId="0">
    <w:multiLevelType w:val="hybridMultilevel"/>
    <w:lvl w:ilvl="0">
      <w:start w:val="1"/>
      <w:numFmt w:val="decimal"/>
      <w:lvlText w:val="%1"/>
      <w:lvlJc w:val="left"/>
      <w:pPr>
        <w:ind w:left="559" w:hanging="372"/>
        <w:jc w:val="right"/>
      </w:pPr>
      <w:rPr>
        <w:rFonts w:hint="default" w:ascii="Arial" w:hAnsi="Arial" w:eastAsia="Arial" w:cs="Arial"/>
        <w:b/>
        <w:bCs/>
        <w:i w:val="0"/>
        <w:iCs w:val="0"/>
        <w:spacing w:val="0"/>
        <w:w w:val="89"/>
        <w:sz w:val="24"/>
        <w:szCs w:val="24"/>
        <w:lang w:val="en-US" w:eastAsia="en-US" w:bidi="ar-SA"/>
      </w:rPr>
    </w:lvl>
    <w:lvl w:ilvl="1">
      <w:start w:val="1"/>
      <w:numFmt w:val="decimal"/>
      <w:lvlText w:val="%1.%2"/>
      <w:lvlJc w:val="left"/>
      <w:pPr>
        <w:ind w:left="792" w:hanging="606"/>
        <w:jc w:val="right"/>
      </w:pPr>
      <w:rPr>
        <w:rFonts w:hint="default" w:ascii="Arial" w:hAnsi="Arial" w:eastAsia="Arial" w:cs="Arial"/>
        <w:b/>
        <w:bCs/>
        <w:i w:val="0"/>
        <w:iCs w:val="0"/>
        <w:spacing w:val="0"/>
        <w:w w:val="89"/>
        <w:sz w:val="24"/>
        <w:szCs w:val="24"/>
        <w:lang w:val="en-US" w:eastAsia="en-US" w:bidi="ar-SA"/>
      </w:rPr>
    </w:lvl>
    <w:lvl w:ilvl="2">
      <w:start w:val="1"/>
      <w:numFmt w:val="decimal"/>
      <w:lvlText w:val="%1.%2.%3"/>
      <w:lvlJc w:val="left"/>
      <w:pPr>
        <w:ind w:left="1127" w:hanging="759"/>
        <w:jc w:val="right"/>
      </w:pPr>
      <w:rPr>
        <w:rFonts w:hint="default" w:ascii="Arial" w:hAnsi="Arial" w:eastAsia="Arial" w:cs="Arial"/>
        <w:b/>
        <w:bCs/>
        <w:i w:val="0"/>
        <w:iCs w:val="0"/>
        <w:spacing w:val="0"/>
        <w:w w:val="89"/>
        <w:sz w:val="21"/>
        <w:szCs w:val="21"/>
        <w:lang w:val="en-US" w:eastAsia="en-US" w:bidi="ar-SA"/>
      </w:rPr>
    </w:lvl>
    <w:lvl w:ilvl="3">
      <w:start w:val="0"/>
      <w:numFmt w:val="bullet"/>
      <w:lvlText w:val="•"/>
      <w:lvlJc w:val="left"/>
      <w:pPr>
        <w:ind w:left="1020" w:hanging="759"/>
      </w:pPr>
      <w:rPr>
        <w:rFonts w:hint="default"/>
        <w:lang w:val="en-US" w:eastAsia="en-US" w:bidi="ar-SA"/>
      </w:rPr>
    </w:lvl>
    <w:lvl w:ilvl="4">
      <w:start w:val="0"/>
      <w:numFmt w:val="bullet"/>
      <w:lvlText w:val="•"/>
      <w:lvlJc w:val="left"/>
      <w:pPr>
        <w:ind w:left="1120" w:hanging="759"/>
      </w:pPr>
      <w:rPr>
        <w:rFonts w:hint="default"/>
        <w:lang w:val="en-US" w:eastAsia="en-US" w:bidi="ar-SA"/>
      </w:rPr>
    </w:lvl>
    <w:lvl w:ilvl="5">
      <w:start w:val="0"/>
      <w:numFmt w:val="bullet"/>
      <w:lvlText w:val="•"/>
      <w:lvlJc w:val="left"/>
      <w:pPr>
        <w:ind w:left="891" w:hanging="759"/>
      </w:pPr>
      <w:rPr>
        <w:rFonts w:hint="default"/>
        <w:lang w:val="en-US" w:eastAsia="en-US" w:bidi="ar-SA"/>
      </w:rPr>
    </w:lvl>
    <w:lvl w:ilvl="6">
      <w:start w:val="0"/>
      <w:numFmt w:val="bullet"/>
      <w:lvlText w:val="•"/>
      <w:lvlJc w:val="left"/>
      <w:pPr>
        <w:ind w:left="663" w:hanging="759"/>
      </w:pPr>
      <w:rPr>
        <w:rFonts w:hint="default"/>
        <w:lang w:val="en-US" w:eastAsia="en-US" w:bidi="ar-SA"/>
      </w:rPr>
    </w:lvl>
    <w:lvl w:ilvl="7">
      <w:start w:val="0"/>
      <w:numFmt w:val="bullet"/>
      <w:lvlText w:val="•"/>
      <w:lvlJc w:val="left"/>
      <w:pPr>
        <w:ind w:left="435" w:hanging="759"/>
      </w:pPr>
      <w:rPr>
        <w:rFonts w:hint="default"/>
        <w:lang w:val="en-US" w:eastAsia="en-US" w:bidi="ar-SA"/>
      </w:rPr>
    </w:lvl>
    <w:lvl w:ilvl="8">
      <w:start w:val="0"/>
      <w:numFmt w:val="bullet"/>
      <w:lvlText w:val="•"/>
      <w:lvlJc w:val="left"/>
      <w:pPr>
        <w:ind w:left="207" w:hanging="759"/>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SimSun" w:hAnsi="SimSun" w:eastAsia="SimSun" w:cs="SimSun"/>
      <w:sz w:val="20"/>
      <w:szCs w:val="20"/>
      <w:lang w:val="en-US" w:eastAsia="en-US" w:bidi="ar-SA"/>
    </w:rPr>
  </w:style>
  <w:style w:styleId="Heading1" w:type="paragraph">
    <w:name w:val="Heading 1"/>
    <w:basedOn w:val="Normal"/>
    <w:uiPriority w:val="1"/>
    <w:qFormat/>
    <w:pPr>
      <w:spacing w:line="326" w:lineRule="exact"/>
      <w:ind w:left="987" w:hanging="618"/>
      <w:outlineLvl w:val="1"/>
    </w:pPr>
    <w:rPr>
      <w:rFonts w:ascii="Microsoft JhengHei" w:hAnsi="Microsoft JhengHei" w:eastAsia="Microsoft JhengHei" w:cs="Microsoft JhengHei"/>
      <w:b/>
      <w:bCs/>
      <w:sz w:val="24"/>
      <w:szCs w:val="24"/>
      <w:lang w:val="en-US" w:eastAsia="en-US" w:bidi="ar-SA"/>
    </w:rPr>
  </w:style>
  <w:style w:styleId="Heading2" w:type="paragraph">
    <w:name w:val="Heading 2"/>
    <w:basedOn w:val="Normal"/>
    <w:uiPriority w:val="1"/>
    <w:qFormat/>
    <w:pPr>
      <w:spacing w:before="2"/>
      <w:ind w:left="1127" w:hanging="758"/>
      <w:outlineLvl w:val="2"/>
    </w:pPr>
    <w:rPr>
      <w:rFonts w:ascii="Microsoft JhengHei" w:hAnsi="Microsoft JhengHei" w:eastAsia="Microsoft JhengHei" w:cs="Microsoft JhengHei"/>
      <w:b/>
      <w:bCs/>
      <w:sz w:val="21"/>
      <w:szCs w:val="21"/>
      <w:lang w:val="en-US" w:eastAsia="en-US" w:bidi="ar-SA"/>
    </w:rPr>
  </w:style>
  <w:style w:styleId="Title" w:type="paragraph">
    <w:name w:val="Title"/>
    <w:basedOn w:val="Normal"/>
    <w:uiPriority w:val="1"/>
    <w:qFormat/>
    <w:pPr>
      <w:ind w:left="369"/>
    </w:pPr>
    <w:rPr>
      <w:rFonts w:ascii="SimSun" w:hAnsi="SimSun" w:eastAsia="SimSun" w:cs="SimSun"/>
      <w:sz w:val="32"/>
      <w:szCs w:val="32"/>
      <w:lang w:val="en-US" w:eastAsia="en-US" w:bidi="ar-SA"/>
    </w:rPr>
  </w:style>
  <w:style w:styleId="ListParagraph" w:type="paragraph">
    <w:name w:val="List Paragraph"/>
    <w:basedOn w:val="Normal"/>
    <w:uiPriority w:val="1"/>
    <w:qFormat/>
    <w:pPr>
      <w:ind w:left="987" w:hanging="618"/>
    </w:pPr>
    <w:rPr>
      <w:rFonts w:ascii="SimSun" w:hAnsi="SimSun" w:eastAsia="SimSun" w:cs="SimSu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yperlink" Target="mailto:bmie530@163.com"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header" Target="header10.xml"/><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header" Target="header11.xml"/><Relationship Id="rId41" Type="http://schemas.openxmlformats.org/officeDocument/2006/relationships/header" Target="header12.xml"/><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header" Target="header15.xml"/><Relationship Id="rId49" Type="http://schemas.openxmlformats.org/officeDocument/2006/relationships/header" Target="header16.xml"/><Relationship Id="rId50" Type="http://schemas.openxmlformats.org/officeDocument/2006/relationships/hyperlink" Target="http://kns.cnki/" TargetMode="External"/><Relationship Id="rId51" Type="http://schemas.openxmlformats.org/officeDocument/2006/relationships/hyperlink" Target="http://kns.cnki.net/kcms/detail/22.1182.G3.20241008.1103.004.html"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2026-04-09T11:54:45Z</dcterms:created>
  <dcterms:modified xsi:type="dcterms:W3CDTF">2026-04-09T11:54:45Z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ReaderEx_DIS 2.3.0 Build 3986</vt:lpwstr>
  </property>
  <property fmtid="{D5CDD505-2E9C-101B-9397-08002B2CF9AE}" pid="4" name="Producer">
    <vt:lpwstr>TTKN</vt:lpwstr>
  </property>
  <property fmtid="{D5CDD505-2E9C-101B-9397-08002B2CF9AE}" pid="5" name="LastSaved">
    <vt:filetime>2025-11-24T00:00:00Z</vt:filetime>
  </property>
</Properties>
</file>