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CCA0A0">
      <w:pPr>
        <w:snapToGrid w:val="0"/>
        <w:spacing w:line="360" w:lineRule="auto"/>
        <w:ind w:left="-1" w:leftChars="-1" w:hanging="1" w:firstLineChars="0"/>
        <w:jc w:val="center"/>
        <w:rPr>
          <w:rFonts w:hint="eastAsia" w:cs="Times New Roman"/>
          <w:b/>
          <w:bCs/>
          <w:sz w:val="24"/>
        </w:rPr>
      </w:pPr>
      <w:r>
        <w:rPr>
          <w:rFonts w:hint="eastAsia" w:cs="Times New Roman"/>
          <w:b/>
          <w:bCs/>
          <w:sz w:val="24"/>
        </w:rPr>
        <w:drawing>
          <wp:inline distT="0" distB="0" distL="0" distR="0">
            <wp:extent cx="4806315" cy="1125220"/>
            <wp:effectExtent l="0" t="0" r="9525" b="254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06315" cy="1125220"/>
                    </a:xfrm>
                    <a:prstGeom prst="rect">
                      <a:avLst/>
                    </a:prstGeom>
                    <a:noFill/>
                    <a:ln>
                      <a:noFill/>
                    </a:ln>
                  </pic:spPr>
                </pic:pic>
              </a:graphicData>
            </a:graphic>
          </wp:inline>
        </w:drawing>
      </w:r>
    </w:p>
    <w:p w14:paraId="34412CA5">
      <w:pPr>
        <w:snapToGrid w:val="0"/>
        <w:spacing w:line="360" w:lineRule="auto"/>
        <w:ind w:left="-1" w:leftChars="-1" w:hanging="1" w:firstLineChars="0"/>
        <w:jc w:val="center"/>
        <w:rPr>
          <w:rFonts w:hint="eastAsia" w:cs="Times New Roman"/>
          <w:b/>
          <w:bCs/>
          <w:sz w:val="48"/>
          <w:szCs w:val="48"/>
        </w:rPr>
      </w:pPr>
      <w:r>
        <w:rPr>
          <w:rFonts w:hint="eastAsia" w:cs="Times New Roman"/>
          <w:b/>
          <w:bCs/>
          <w:sz w:val="48"/>
          <w:szCs w:val="48"/>
          <w:u w:val="single"/>
        </w:rPr>
        <w:t>J</w:t>
      </w:r>
      <w:r>
        <w:rPr>
          <w:rFonts w:hint="eastAsia" w:cs="Times New Roman"/>
          <w:b/>
          <w:bCs/>
          <w:sz w:val="24"/>
          <w:u w:val="single"/>
        </w:rPr>
        <w:t xml:space="preserve"> </w:t>
      </w:r>
      <w:r>
        <w:rPr>
          <w:rFonts w:hint="eastAsia" w:cs="Times New Roman"/>
          <w:b/>
          <w:bCs/>
          <w:sz w:val="48"/>
          <w:szCs w:val="48"/>
          <w:u w:val="single"/>
        </w:rPr>
        <w:t>I A N G S U  U N I V E R S I T Y</w:t>
      </w:r>
    </w:p>
    <w:p w14:paraId="422E91FA">
      <w:pPr>
        <w:snapToGrid w:val="0"/>
        <w:spacing w:before="249" w:beforeLines="80" w:line="240" w:lineRule="auto"/>
        <w:ind w:firstLine="0" w:firstLineChars="0"/>
        <w:jc w:val="center"/>
        <w:rPr>
          <w:rFonts w:ascii="黑体" w:hAnsi="黑体" w:eastAsia="黑体" w:cs="Times New Roman"/>
          <w:bCs/>
          <w:sz w:val="72"/>
          <w:szCs w:val="72"/>
        </w:rPr>
      </w:pPr>
      <w:r>
        <w:rPr>
          <w:rFonts w:hint="eastAsia" w:ascii="黑体" w:hAnsi="黑体" w:eastAsia="黑体" w:cs="Times New Roman"/>
          <w:bCs/>
          <w:sz w:val="72"/>
          <w:szCs w:val="72"/>
        </w:rPr>
        <w:t>《网络科学基础》</w:t>
      </w:r>
    </w:p>
    <w:p w14:paraId="564D0ADD">
      <w:pPr>
        <w:snapToGrid w:val="0"/>
        <w:spacing w:before="249" w:beforeLines="80" w:line="240" w:lineRule="auto"/>
        <w:ind w:firstLine="0" w:firstLineChars="0"/>
        <w:jc w:val="center"/>
        <w:rPr>
          <w:rFonts w:hint="eastAsia" w:ascii="黑体" w:hAnsi="黑体" w:eastAsia="黑体" w:cs="Times New Roman"/>
          <w:bCs/>
          <w:sz w:val="72"/>
          <w:szCs w:val="72"/>
        </w:rPr>
      </w:pPr>
    </w:p>
    <w:p w14:paraId="216E72C0">
      <w:pPr>
        <w:snapToGrid w:val="0"/>
        <w:spacing w:line="240" w:lineRule="auto"/>
        <w:ind w:firstLine="0" w:firstLineChars="0"/>
        <w:jc w:val="center"/>
        <w:rPr>
          <w:rFonts w:hint="eastAsia" w:ascii="华文隶书" w:eastAsia="华文隶书" w:cs="Times New Roman"/>
          <w:bCs/>
          <w:sz w:val="72"/>
          <w:szCs w:val="72"/>
        </w:rPr>
      </w:pPr>
      <w:r>
        <w:rPr>
          <w:rFonts w:hint="eastAsia" w:ascii="华文隶书" w:eastAsia="华文隶书" w:cs="Times New Roman"/>
          <w:bCs/>
          <w:sz w:val="72"/>
          <w:szCs w:val="72"/>
        </w:rPr>
        <w:t>第</w:t>
      </w:r>
      <w:r>
        <w:rPr>
          <w:rFonts w:hint="eastAsia" w:ascii="华文隶书" w:eastAsia="华文隶书" w:cs="Times New Roman"/>
          <w:bCs/>
          <w:color w:val="auto"/>
          <w:sz w:val="72"/>
          <w:szCs w:val="72"/>
          <w:lang w:val="en-US" w:eastAsia="zh-CN"/>
        </w:rPr>
        <w:t>一</w:t>
      </w:r>
      <w:r>
        <w:rPr>
          <w:rFonts w:hint="eastAsia" w:ascii="华文隶书" w:eastAsia="华文隶书" w:cs="Times New Roman"/>
          <w:bCs/>
          <w:sz w:val="72"/>
          <w:szCs w:val="72"/>
        </w:rPr>
        <w:t>次平时作业</w:t>
      </w:r>
    </w:p>
    <w:p w14:paraId="08093399">
      <w:pPr>
        <w:spacing w:line="360" w:lineRule="auto"/>
        <w:ind w:firstLine="630" w:firstLineChars="300"/>
        <w:rPr>
          <w:rFonts w:hint="eastAsia" w:cs="Times New Roman"/>
          <w:b/>
          <w:bCs/>
          <w:sz w:val="44"/>
          <w:szCs w:val="44"/>
        </w:rPr>
      </w:pPr>
      <w:r>
        <w:rPr>
          <w:rFonts w:cs="Times New Roman"/>
          <w:sz w:val="21"/>
        </w:rPr>
        <w:drawing>
          <wp:anchor distT="0" distB="0" distL="114300" distR="114300" simplePos="0" relativeHeight="251659264" behindDoc="0" locked="0" layoutInCell="1" allowOverlap="1">
            <wp:simplePos x="0" y="0"/>
            <wp:positionH relativeFrom="margin">
              <wp:posOffset>2065655</wp:posOffset>
            </wp:positionH>
            <wp:positionV relativeFrom="paragraph">
              <wp:posOffset>50800</wp:posOffset>
            </wp:positionV>
            <wp:extent cx="1143000" cy="1051560"/>
            <wp:effectExtent l="0" t="0" r="0" b="0"/>
            <wp:wrapSquare wrapText="bothSides"/>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43000" cy="1051560"/>
                    </a:xfrm>
                    <a:prstGeom prst="rect">
                      <a:avLst/>
                    </a:prstGeom>
                    <a:noFill/>
                    <a:ln>
                      <a:noFill/>
                    </a:ln>
                  </pic:spPr>
                </pic:pic>
              </a:graphicData>
            </a:graphic>
          </wp:anchor>
        </w:drawing>
      </w:r>
      <w:r>
        <w:rPr>
          <w:rFonts w:hint="eastAsia" w:cs="Times New Roman"/>
          <w:b/>
          <w:bCs/>
          <w:sz w:val="44"/>
          <w:szCs w:val="44"/>
        </w:rPr>
        <w:t xml:space="preserve"> </w:t>
      </w:r>
    </w:p>
    <w:p w14:paraId="6617CF64">
      <w:pPr>
        <w:spacing w:line="360" w:lineRule="auto"/>
        <w:ind w:firstLine="1325" w:firstLineChars="300"/>
        <w:rPr>
          <w:rFonts w:hint="eastAsia" w:cs="Times New Roman"/>
          <w:b/>
          <w:bCs/>
          <w:sz w:val="44"/>
          <w:szCs w:val="44"/>
        </w:rPr>
      </w:pPr>
    </w:p>
    <w:p w14:paraId="1491903E">
      <w:pPr>
        <w:spacing w:line="360" w:lineRule="auto"/>
        <w:ind w:firstLine="0" w:firstLineChars="0"/>
        <w:rPr>
          <w:rFonts w:hint="eastAsia" w:cs="Times New Roman"/>
          <w:b/>
          <w:bCs/>
          <w:sz w:val="24"/>
        </w:rPr>
      </w:pPr>
    </w:p>
    <w:p w14:paraId="78B7B3BE">
      <w:pPr>
        <w:spacing w:line="360" w:lineRule="auto"/>
        <w:ind w:firstLine="0" w:firstLineChars="0"/>
        <w:jc w:val="center"/>
        <w:rPr>
          <w:rFonts w:hint="eastAsia" w:cs="Times New Roman"/>
          <w:color w:val="000000"/>
          <w:sz w:val="24"/>
        </w:rPr>
      </w:pPr>
    </w:p>
    <w:p w14:paraId="6906BA9B">
      <w:pPr>
        <w:spacing w:line="360" w:lineRule="auto"/>
        <w:ind w:firstLine="482" w:firstLineChars="200"/>
        <w:jc w:val="center"/>
        <w:rPr>
          <w:rFonts w:hint="eastAsia" w:cs="Times New Roman"/>
          <w:b/>
          <w:sz w:val="24"/>
        </w:rPr>
      </w:pPr>
    </w:p>
    <w:p w14:paraId="54875C7D">
      <w:pPr>
        <w:spacing w:line="360" w:lineRule="auto"/>
        <w:ind w:firstLine="482" w:firstLineChars="200"/>
        <w:jc w:val="center"/>
        <w:rPr>
          <w:rFonts w:hint="eastAsia" w:cs="Times New Roman"/>
          <w:b/>
          <w:sz w:val="24"/>
        </w:rPr>
      </w:pPr>
    </w:p>
    <w:p w14:paraId="71849AA3">
      <w:pPr>
        <w:tabs>
          <w:tab w:val="left" w:pos="900"/>
          <w:tab w:val="left" w:pos="2340"/>
          <w:tab w:val="left" w:pos="6840"/>
        </w:tabs>
        <w:spacing w:line="360" w:lineRule="auto"/>
        <w:ind w:firstLine="980" w:firstLineChars="350"/>
        <w:jc w:val="left"/>
        <w:rPr>
          <w:rFonts w:hint="eastAsia" w:cs="Times New Roman"/>
          <w:sz w:val="28"/>
          <w:szCs w:val="28"/>
          <w:u w:val="single"/>
        </w:rPr>
      </w:pPr>
      <w:r>
        <w:rPr>
          <w:rFonts w:hint="eastAsia" w:cs="Times New Roman"/>
          <w:sz w:val="28"/>
          <w:szCs w:val="28"/>
        </w:rPr>
        <w:t>学院名称：</w:t>
      </w:r>
      <w:r>
        <w:rPr>
          <w:rFonts w:hint="eastAsia" w:cs="Times New Roman"/>
          <w:sz w:val="28"/>
          <w:szCs w:val="28"/>
          <w:u w:val="single"/>
        </w:rPr>
        <w:t xml:space="preserve">         计算机学院   </w:t>
      </w:r>
      <w:r>
        <w:rPr>
          <w:rFonts w:hint="eastAsia" w:cs="Times New Roman"/>
          <w:sz w:val="28"/>
          <w:szCs w:val="28"/>
          <w:u w:val="single"/>
          <w:lang w:val="en-US" w:eastAsia="zh-CN"/>
        </w:rPr>
        <w:t xml:space="preserve"> </w:t>
      </w:r>
      <w:r>
        <w:rPr>
          <w:rFonts w:hint="eastAsia" w:cs="Times New Roman"/>
          <w:sz w:val="28"/>
          <w:szCs w:val="28"/>
          <w:u w:val="single"/>
        </w:rPr>
        <w:t xml:space="preserve">         </w:t>
      </w:r>
    </w:p>
    <w:p w14:paraId="3933AEFD">
      <w:pPr>
        <w:tabs>
          <w:tab w:val="left" w:pos="900"/>
          <w:tab w:val="left" w:pos="6840"/>
        </w:tabs>
        <w:spacing w:line="360" w:lineRule="auto"/>
        <w:ind w:firstLine="980" w:firstLineChars="350"/>
        <w:jc w:val="left"/>
        <w:rPr>
          <w:rFonts w:hint="eastAsia" w:cs="Times New Roman"/>
          <w:sz w:val="28"/>
          <w:szCs w:val="28"/>
          <w:u w:val="single"/>
        </w:rPr>
      </w:pPr>
      <w:r>
        <w:rPr>
          <w:rFonts w:hint="eastAsia" w:cs="Times New Roman"/>
          <w:sz w:val="28"/>
          <w:szCs w:val="28"/>
        </w:rPr>
        <w:t>专业班级：</w:t>
      </w:r>
      <w:r>
        <w:rPr>
          <w:rFonts w:hint="eastAsia" w:cs="Times New Roman"/>
          <w:sz w:val="28"/>
          <w:szCs w:val="28"/>
          <w:u w:val="single"/>
        </w:rPr>
        <w:t xml:space="preserve">       物联网</w:t>
      </w:r>
      <w:r>
        <w:rPr>
          <w:rFonts w:cs="Times New Roman"/>
          <w:sz w:val="28"/>
          <w:szCs w:val="28"/>
          <w:u w:val="single"/>
        </w:rPr>
        <w:t>2</w:t>
      </w:r>
      <w:r>
        <w:rPr>
          <w:rFonts w:hint="eastAsia" w:cs="Times New Roman"/>
          <w:sz w:val="28"/>
          <w:szCs w:val="28"/>
          <w:u w:val="single"/>
          <w:lang w:val="en-US" w:eastAsia="zh-CN"/>
        </w:rPr>
        <w:t>3</w:t>
      </w:r>
      <w:r>
        <w:rPr>
          <w:rFonts w:hint="eastAsia" w:cs="Times New Roman"/>
          <w:sz w:val="28"/>
          <w:szCs w:val="28"/>
          <w:u w:val="single"/>
        </w:rPr>
        <w:t>0</w:t>
      </w:r>
      <w:r>
        <w:rPr>
          <w:rFonts w:hint="eastAsia" w:cs="Times New Roman"/>
          <w:sz w:val="28"/>
          <w:szCs w:val="28"/>
          <w:u w:val="single"/>
          <w:lang w:val="en-US" w:eastAsia="zh-CN"/>
        </w:rPr>
        <w:t>3</w:t>
      </w:r>
      <w:r>
        <w:rPr>
          <w:rFonts w:hint="eastAsia" w:cs="Times New Roman"/>
          <w:sz w:val="28"/>
          <w:szCs w:val="28"/>
          <w:u w:val="single"/>
        </w:rPr>
        <w:t xml:space="preserve">班 </w:t>
      </w:r>
      <w:r>
        <w:rPr>
          <w:rFonts w:hint="eastAsia" w:cs="Times New Roman"/>
          <w:sz w:val="28"/>
          <w:szCs w:val="28"/>
          <w:u w:val="single"/>
          <w:lang w:val="en-US" w:eastAsia="zh-CN"/>
        </w:rPr>
        <w:t xml:space="preserve"> </w:t>
      </w:r>
      <w:r>
        <w:rPr>
          <w:rFonts w:hint="eastAsia" w:cs="Times New Roman"/>
          <w:sz w:val="28"/>
          <w:szCs w:val="28"/>
          <w:u w:val="single"/>
        </w:rPr>
        <w:t xml:space="preserve">          </w:t>
      </w:r>
    </w:p>
    <w:p w14:paraId="13F65508">
      <w:pPr>
        <w:tabs>
          <w:tab w:val="left" w:pos="900"/>
          <w:tab w:val="left" w:pos="3960"/>
          <w:tab w:val="left" w:pos="6660"/>
          <w:tab w:val="left" w:pos="6840"/>
        </w:tabs>
        <w:spacing w:line="360" w:lineRule="auto"/>
        <w:ind w:firstLine="980" w:firstLineChars="350"/>
        <w:jc w:val="left"/>
        <w:rPr>
          <w:rFonts w:hint="eastAsia" w:cs="Times New Roman"/>
          <w:sz w:val="28"/>
          <w:szCs w:val="28"/>
          <w:u w:val="single"/>
        </w:rPr>
      </w:pPr>
      <w:r>
        <w:rPr>
          <w:rFonts w:hint="eastAsia" w:cs="Times New Roman"/>
          <w:sz w:val="28"/>
          <w:szCs w:val="28"/>
        </w:rPr>
        <w:t>学生姓名：</w:t>
      </w:r>
      <w:r>
        <w:rPr>
          <w:rFonts w:hint="eastAsia" w:cs="Times New Roman"/>
          <w:sz w:val="28"/>
          <w:szCs w:val="28"/>
          <w:u w:val="single"/>
        </w:rPr>
        <w:t xml:space="preserve">          </w:t>
      </w:r>
      <w:r>
        <w:rPr>
          <w:rFonts w:cs="Times New Roman"/>
          <w:sz w:val="28"/>
          <w:szCs w:val="28"/>
          <w:u w:val="single"/>
        </w:rPr>
        <w:t xml:space="preserve"> </w:t>
      </w:r>
      <w:r>
        <w:rPr>
          <w:rFonts w:hint="eastAsia" w:cs="Times New Roman"/>
          <w:sz w:val="28"/>
          <w:szCs w:val="28"/>
          <w:u w:val="single"/>
          <w:lang w:val="en-US" w:eastAsia="zh-CN"/>
        </w:rPr>
        <w:t>邱佳亮</w:t>
      </w:r>
      <w:r>
        <w:rPr>
          <w:rFonts w:hint="eastAsia" w:cs="Times New Roman"/>
          <w:sz w:val="28"/>
          <w:szCs w:val="28"/>
          <w:u w:val="single"/>
        </w:rPr>
        <w:t xml:space="preserve"> </w:t>
      </w:r>
      <w:r>
        <w:rPr>
          <w:rFonts w:hint="eastAsia" w:cs="Times New Roman"/>
          <w:sz w:val="28"/>
          <w:szCs w:val="28"/>
          <w:u w:val="single"/>
          <w:lang w:val="en-US" w:eastAsia="zh-CN"/>
        </w:rPr>
        <w:t xml:space="preserve">  </w:t>
      </w:r>
      <w:r>
        <w:rPr>
          <w:rFonts w:hint="eastAsia" w:cs="Times New Roman"/>
          <w:sz w:val="28"/>
          <w:szCs w:val="28"/>
          <w:u w:val="single"/>
        </w:rPr>
        <w:t xml:space="preserve"> </w:t>
      </w:r>
      <w:r>
        <w:rPr>
          <w:rFonts w:cs="Times New Roman"/>
          <w:sz w:val="28"/>
          <w:szCs w:val="28"/>
          <w:u w:val="single"/>
        </w:rPr>
        <w:t xml:space="preserve"> </w:t>
      </w:r>
      <w:r>
        <w:rPr>
          <w:rFonts w:hint="eastAsia" w:cs="Times New Roman"/>
          <w:sz w:val="28"/>
          <w:szCs w:val="28"/>
          <w:u w:val="single"/>
        </w:rPr>
        <w:t xml:space="preserve">          </w:t>
      </w:r>
    </w:p>
    <w:p w14:paraId="44D50448">
      <w:pPr>
        <w:tabs>
          <w:tab w:val="left" w:pos="900"/>
        </w:tabs>
        <w:spacing w:line="360" w:lineRule="auto"/>
        <w:ind w:firstLine="980" w:firstLineChars="350"/>
        <w:jc w:val="left"/>
        <w:rPr>
          <w:rFonts w:hint="eastAsia" w:cs="Times New Roman"/>
          <w:sz w:val="28"/>
          <w:szCs w:val="28"/>
          <w:u w:val="single"/>
        </w:rPr>
      </w:pPr>
      <w:r>
        <w:rPr>
          <w:rFonts w:hint="eastAsia" w:cs="Times New Roman"/>
          <w:sz w:val="28"/>
          <w:szCs w:val="28"/>
        </w:rPr>
        <w:t>学生学号：</w:t>
      </w:r>
      <w:r>
        <w:rPr>
          <w:rFonts w:hint="eastAsia" w:cs="Times New Roman"/>
          <w:sz w:val="28"/>
          <w:szCs w:val="28"/>
          <w:u w:val="single"/>
        </w:rPr>
        <w:t xml:space="preserve">         </w:t>
      </w:r>
      <w:r>
        <w:rPr>
          <w:rFonts w:hint="eastAsia" w:cs="Times New Roman"/>
          <w:sz w:val="28"/>
          <w:szCs w:val="28"/>
          <w:u w:val="single"/>
          <w:lang w:val="en-US" w:eastAsia="zh-CN"/>
        </w:rPr>
        <w:t>3230611072</w:t>
      </w:r>
      <w:r>
        <w:rPr>
          <w:rFonts w:cs="Times New Roman"/>
          <w:sz w:val="28"/>
          <w:szCs w:val="28"/>
          <w:u w:val="single"/>
        </w:rPr>
        <w:t xml:space="preserve">    </w:t>
      </w:r>
      <w:r>
        <w:rPr>
          <w:rFonts w:hint="eastAsia" w:cs="Times New Roman"/>
          <w:sz w:val="28"/>
          <w:szCs w:val="28"/>
          <w:u w:val="single"/>
        </w:rPr>
        <w:t xml:space="preserve">    </w:t>
      </w:r>
      <w:r>
        <w:rPr>
          <w:rFonts w:hint="eastAsia" w:cs="Times New Roman"/>
          <w:sz w:val="28"/>
          <w:szCs w:val="28"/>
          <w:u w:val="single"/>
          <w:lang w:val="en-US" w:eastAsia="zh-CN"/>
        </w:rPr>
        <w:t xml:space="preserve">   </w:t>
      </w:r>
      <w:r>
        <w:rPr>
          <w:rFonts w:hint="eastAsia" w:cs="Times New Roman"/>
          <w:sz w:val="28"/>
          <w:szCs w:val="28"/>
          <w:u w:val="single"/>
        </w:rPr>
        <w:t xml:space="preserve">  </w:t>
      </w:r>
    </w:p>
    <w:p w14:paraId="3EE4F917">
      <w:pPr>
        <w:tabs>
          <w:tab w:val="left" w:pos="900"/>
          <w:tab w:val="left" w:pos="3600"/>
          <w:tab w:val="left" w:pos="3780"/>
          <w:tab w:val="left" w:pos="5940"/>
          <w:tab w:val="left" w:pos="6300"/>
          <w:tab w:val="left" w:pos="6660"/>
          <w:tab w:val="left" w:pos="6840"/>
          <w:tab w:val="left" w:pos="7200"/>
        </w:tabs>
        <w:spacing w:line="360" w:lineRule="auto"/>
        <w:ind w:firstLine="980" w:firstLineChars="350"/>
        <w:jc w:val="left"/>
        <w:rPr>
          <w:rFonts w:hint="eastAsia" w:cs="Times New Roman"/>
          <w:sz w:val="28"/>
          <w:szCs w:val="28"/>
          <w:u w:val="single"/>
        </w:rPr>
      </w:pPr>
      <w:r>
        <w:rPr>
          <w:rFonts w:hint="eastAsia" w:cs="Times New Roman"/>
          <w:sz w:val="28"/>
          <w:szCs w:val="28"/>
        </w:rPr>
        <w:t>教师姓名：</w:t>
      </w:r>
      <w:r>
        <w:rPr>
          <w:rFonts w:hint="eastAsia" w:cs="Times New Roman"/>
          <w:sz w:val="28"/>
          <w:szCs w:val="28"/>
          <w:u w:val="single"/>
        </w:rPr>
        <w:t xml:space="preserve">      </w:t>
      </w:r>
      <w:r>
        <w:rPr>
          <w:rFonts w:cs="Times New Roman"/>
          <w:sz w:val="28"/>
          <w:szCs w:val="28"/>
          <w:u w:val="single"/>
        </w:rPr>
        <w:t xml:space="preserve">    </w:t>
      </w:r>
      <w:r>
        <w:rPr>
          <w:rFonts w:hint="eastAsia" w:cs="Times New Roman"/>
          <w:sz w:val="28"/>
          <w:szCs w:val="28"/>
          <w:u w:val="single"/>
        </w:rPr>
        <w:t xml:space="preserve"> 熊书明 </w:t>
      </w:r>
      <w:r>
        <w:rPr>
          <w:rFonts w:cs="Times New Roman"/>
          <w:sz w:val="28"/>
          <w:szCs w:val="28"/>
          <w:u w:val="single"/>
        </w:rPr>
        <w:t xml:space="preserve"> </w:t>
      </w:r>
      <w:r>
        <w:rPr>
          <w:rFonts w:hint="eastAsia" w:cs="Times New Roman"/>
          <w:sz w:val="28"/>
          <w:szCs w:val="28"/>
          <w:u w:val="single"/>
        </w:rPr>
        <w:t xml:space="preserve">             </w:t>
      </w:r>
    </w:p>
    <w:p w14:paraId="026795C3">
      <w:pPr>
        <w:spacing w:line="360" w:lineRule="auto"/>
        <w:ind w:firstLine="0" w:firstLineChars="0"/>
        <w:jc w:val="center"/>
        <w:rPr>
          <w:rFonts w:hint="eastAsia" w:cs="Times New Roman"/>
          <w:sz w:val="28"/>
          <w:szCs w:val="28"/>
        </w:rPr>
      </w:pPr>
    </w:p>
    <w:p w14:paraId="6C26594D">
      <w:pPr>
        <w:keepNext w:val="0"/>
        <w:keepLines w:val="0"/>
        <w:pageBreakBefore w:val="0"/>
        <w:widowControl w:val="0"/>
        <w:tabs>
          <w:tab w:val="left" w:pos="3600"/>
          <w:tab w:val="left" w:pos="3780"/>
        </w:tabs>
        <w:kinsoku/>
        <w:wordWrap/>
        <w:overflowPunct/>
        <w:topLinePunct w:val="0"/>
        <w:autoSpaceDE/>
        <w:autoSpaceDN/>
        <w:bidi w:val="0"/>
        <w:adjustRightInd/>
        <w:snapToGrid/>
        <w:spacing w:line="360" w:lineRule="auto"/>
        <w:ind w:firstLine="0" w:firstLineChars="0"/>
        <w:jc w:val="center"/>
        <w:textAlignment w:val="auto"/>
        <w:rPr>
          <w:rFonts w:cs="Times New Roman"/>
          <w:sz w:val="24"/>
        </w:rPr>
      </w:pPr>
      <w:r>
        <w:rPr>
          <w:rFonts w:hint="eastAsia" w:cs="Times New Roman"/>
          <w:color w:val="auto"/>
          <w:sz w:val="24"/>
        </w:rPr>
        <w:t>20</w:t>
      </w:r>
      <w:r>
        <w:rPr>
          <w:rFonts w:cs="Times New Roman"/>
          <w:color w:val="auto"/>
          <w:sz w:val="24"/>
        </w:rPr>
        <w:t>2</w:t>
      </w:r>
      <w:r>
        <w:rPr>
          <w:rFonts w:hint="eastAsia" w:cs="Times New Roman"/>
          <w:color w:val="auto"/>
          <w:sz w:val="24"/>
          <w:lang w:val="en-US" w:eastAsia="zh-CN"/>
        </w:rPr>
        <w:t>4</w:t>
      </w:r>
      <w:r>
        <w:rPr>
          <w:rFonts w:hint="eastAsia" w:cs="Times New Roman"/>
          <w:sz w:val="24"/>
        </w:rPr>
        <w:t xml:space="preserve">年 </w:t>
      </w:r>
      <w:r>
        <w:rPr>
          <w:rFonts w:hint="eastAsia" w:cs="Times New Roman"/>
          <w:sz w:val="24"/>
          <w:lang w:val="en-US" w:eastAsia="zh-CN"/>
        </w:rPr>
        <w:t>9</w:t>
      </w:r>
      <w:r>
        <w:rPr>
          <w:rFonts w:cs="Times New Roman"/>
          <w:color w:val="FF0000"/>
          <w:sz w:val="24"/>
        </w:rPr>
        <w:t xml:space="preserve"> </w:t>
      </w:r>
      <w:r>
        <w:rPr>
          <w:rFonts w:hint="eastAsia" w:cs="Times New Roman"/>
          <w:sz w:val="24"/>
        </w:rPr>
        <w:t>月</w:t>
      </w:r>
    </w:p>
    <w:p w14:paraId="1EA3CB55">
      <w:pPr>
        <w:pStyle w:val="2"/>
        <w:bidi w:val="0"/>
        <w:sectPr>
          <w:headerReference r:id="rId5" w:type="default"/>
          <w:pgSz w:w="11906" w:h="16838"/>
          <w:pgMar w:top="1440" w:right="1800" w:bottom="1440" w:left="1800" w:header="851" w:footer="992" w:gutter="0"/>
          <w:cols w:space="425" w:num="1"/>
          <w:titlePg/>
          <w:docGrid w:type="lines" w:linePitch="312" w:charSpace="0"/>
        </w:sectPr>
      </w:pPr>
    </w:p>
    <w:p w14:paraId="3D438158">
      <w:pPr>
        <w:pStyle w:val="2"/>
        <w:bidi w:val="0"/>
      </w:pPr>
      <w:r>
        <w:t>什么是布雷斯悖论？试举一个例子进行说明。</w:t>
      </w:r>
    </w:p>
    <w:p w14:paraId="339537DF">
      <w:pPr>
        <w:bidi w:val="0"/>
      </w:pPr>
      <w:r>
        <w:t>布雷斯悖论是一个在交通网络和其他类似系统中可能出现的现象，它表明在一个交通系统中增加新的路段或提高某些路段的通行能力，反而可能导致整个系统的运行效率降低。</w:t>
      </w:r>
    </w:p>
    <w:p w14:paraId="5693D473">
      <w:pPr>
        <w:bidi w:val="0"/>
        <w:rPr>
          <w:rFonts w:hint="default"/>
        </w:rPr>
      </w:pPr>
      <w:r>
        <w:rPr>
          <w:rFonts w:hint="default"/>
        </w:rPr>
        <w:t>假设有一个交通网络，包含四个节点</w:t>
      </w:r>
      <w:bookmarkStart w:id="0" w:name="_GoBack"/>
      <w:bookmarkEnd w:id="0"/>
      <w:r>
        <w:rPr>
          <w:rFonts w:hint="default"/>
        </w:rPr>
        <w:t>A、B、C、D，其中AC和BD是较长的路段，AD和BC是较短的路段，但因为容易堵车，通行时间</w:t>
      </w:r>
      <w:r>
        <w:rPr>
          <w:rFonts w:hint="eastAsia"/>
          <w:lang w:val="en-US" w:eastAsia="zh-CN"/>
        </w:rPr>
        <w:t>是时间</w:t>
      </w:r>
      <w:r>
        <w:rPr>
          <w:rFonts w:hint="default"/>
        </w:rPr>
        <w:t>加上车流量x的函数。</w:t>
      </w:r>
    </w:p>
    <w:p w14:paraId="6E43C3C1">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3060065" cy="1885950"/>
            <wp:effectExtent l="0" t="0" r="3175" b="381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0"/>
                    <a:stretch>
                      <a:fillRect/>
                    </a:stretch>
                  </pic:blipFill>
                  <pic:spPr>
                    <a:xfrm>
                      <a:off x="0" y="0"/>
                      <a:ext cx="3060065" cy="1885950"/>
                    </a:xfrm>
                    <a:prstGeom prst="rect">
                      <a:avLst/>
                    </a:prstGeom>
                  </pic:spPr>
                </pic:pic>
              </a:graphicData>
            </a:graphic>
          </wp:inline>
        </w:drawing>
      </w:r>
    </w:p>
    <w:p w14:paraId="32C82A35">
      <w:pPr>
        <w:pStyle w:val="4"/>
        <w:bidi w:val="0"/>
        <w:jc w:val="center"/>
        <w:rPr>
          <w:rFonts w:hint="eastAsia" w:eastAsia="宋体"/>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示意图</w:t>
      </w:r>
    </w:p>
    <w:p w14:paraId="4EB84629">
      <w:pPr>
        <w:bidi w:val="0"/>
      </w:pPr>
      <w:r>
        <w:rPr>
          <w:rFonts w:hint="default"/>
        </w:rPr>
        <w:t>然而，如果在这个网络中增加一条直接连接C和D的路段，且这条新路段的通行时间</w:t>
      </w:r>
      <w:r>
        <w:rPr>
          <w:rFonts w:hint="eastAsia"/>
          <w:lang w:val="en-US" w:eastAsia="zh-CN"/>
        </w:rPr>
        <w:t>更短</w:t>
      </w:r>
      <w:r>
        <w:rPr>
          <w:rFonts w:hint="default"/>
        </w:rPr>
        <w:t>，那么司机们会倾向于选择这条新路径。结果所有的车流量都可能涌向这条新路，导致路段的交通压力增加，通行时间增加。最终，总通行时间可能会增加到原来没有新路段时还要长。</w:t>
      </w:r>
    </w:p>
    <w:p w14:paraId="31083042">
      <w:pPr>
        <w:pStyle w:val="2"/>
        <w:bidi w:val="0"/>
        <w:rPr>
          <w:rFonts w:hint="default"/>
        </w:rPr>
      </w:pPr>
      <w:r>
        <w:rPr>
          <w:rFonts w:hint="default"/>
        </w:rPr>
        <w:t>你要基于电子邮件记录研究所在学校的师生之间的社会关系网络，在生成网络时需要考虑哪些因素？如何确定两个节点之间是否有连边？试描述你的方案。</w:t>
      </w:r>
    </w:p>
    <w:p w14:paraId="0C766443">
      <w:pPr>
        <w:bidi w:val="0"/>
        <w:rPr>
          <w:rFonts w:hint="eastAsia"/>
          <w:lang w:val="en-US" w:eastAsia="zh-CN"/>
        </w:rPr>
      </w:pPr>
      <w:r>
        <w:t>在基于电子邮件记录研究所在学校师生之间的社会关系网络时，需要考虑的因素包括师生之间通过电子邮件交流的频率</w:t>
      </w:r>
      <w:r>
        <w:rPr>
          <w:rFonts w:hint="eastAsia"/>
          <w:lang w:eastAsia="zh-CN"/>
        </w:rPr>
        <w:t>、</w:t>
      </w:r>
      <w:r>
        <w:t>邮件的内容</w:t>
      </w:r>
      <w:r>
        <w:rPr>
          <w:rFonts w:hint="eastAsia"/>
          <w:lang w:val="en-US" w:eastAsia="zh-CN"/>
        </w:rPr>
        <w:t>和</w:t>
      </w:r>
      <w:r>
        <w:t>主题</w:t>
      </w:r>
      <w:r>
        <w:rPr>
          <w:rFonts w:hint="eastAsia"/>
          <w:lang w:eastAsia="zh-CN"/>
        </w:rPr>
        <w:t>、</w:t>
      </w:r>
      <w:r>
        <w:t>邮件附件</w:t>
      </w:r>
      <w:r>
        <w:rPr>
          <w:rFonts w:hint="eastAsia"/>
          <w:lang w:eastAsia="zh-CN"/>
        </w:rPr>
        <w:t>、</w:t>
      </w:r>
      <w:r>
        <w:t>邮件的发送者和接收者</w:t>
      </w:r>
      <w:r>
        <w:rPr>
          <w:rFonts w:hint="eastAsia"/>
          <w:lang w:val="en-US" w:eastAsia="zh-CN"/>
        </w:rPr>
        <w:t>等因素。这些因素可以帮助理解社会关系的性质和强度。</w:t>
      </w:r>
    </w:p>
    <w:p w14:paraId="3A0E6A80">
      <w:pPr>
        <w:bidi w:val="0"/>
        <w:rPr>
          <w:rFonts w:hint="default" w:ascii="Diary Secret" w:hAnsi="Diary Secret" w:eastAsia="Diary Secret" w:cs="Diary Secret"/>
          <w:i w:val="0"/>
          <w:iCs w:val="0"/>
          <w:caps w:val="0"/>
          <w:color w:val="060607"/>
          <w:spacing w:val="3"/>
          <w:sz w:val="16"/>
          <w:szCs w:val="16"/>
          <w:shd w:val="clear" w:fill="FFFFFF"/>
        </w:rPr>
      </w:pPr>
      <w:r>
        <w:rPr>
          <w:rFonts w:hint="default"/>
          <w:lang w:val="en-US" w:eastAsia="zh-CN"/>
        </w:rPr>
        <w:t>确定两个节点之间是否有连边可以通过设定阈值来实现，例如，只有当师生之间的通信频率超过某个阈值时，才</w:t>
      </w:r>
      <w:r>
        <w:rPr>
          <w:rFonts w:hint="eastAsia"/>
          <w:lang w:val="en-US" w:eastAsia="zh-CN"/>
        </w:rPr>
        <w:t>可以</w:t>
      </w:r>
      <w:r>
        <w:rPr>
          <w:rFonts w:hint="default"/>
          <w:lang w:val="en-US" w:eastAsia="zh-CN"/>
        </w:rPr>
        <w:t>在网络中创建连边。</w:t>
      </w:r>
      <w:r>
        <w:rPr>
          <w:rFonts w:hint="eastAsia"/>
          <w:lang w:val="en-US" w:eastAsia="zh-CN"/>
        </w:rPr>
        <w:t>也</w:t>
      </w:r>
      <w:r>
        <w:rPr>
          <w:rFonts w:hint="default"/>
          <w:lang w:val="en-US" w:eastAsia="zh-CN"/>
        </w:rPr>
        <w:t>可以根据通信的内容和频率为连边分配权重，权重越高表示关系越紧密。</w:t>
      </w:r>
    </w:p>
    <w:p w14:paraId="603C1E79">
      <w:pPr>
        <w:pStyle w:val="2"/>
        <w:keepNext/>
        <w:keepLines/>
        <w:pageBreakBefore w:val="0"/>
        <w:widowControl w:val="0"/>
        <w:kinsoku/>
        <w:wordWrap w:val="0"/>
        <w:overflowPunct/>
        <w:topLinePunct w:val="0"/>
        <w:autoSpaceDE/>
        <w:autoSpaceDN/>
        <w:bidi w:val="0"/>
        <w:adjustRightInd/>
        <w:snapToGrid/>
        <w:textAlignment w:val="auto"/>
        <w:rPr>
          <w:rFonts w:hint="default"/>
        </w:rPr>
      </w:pPr>
      <w:r>
        <w:rPr>
          <w:rFonts w:hint="default"/>
        </w:rPr>
        <w:t>阅读论文“01-Cascade-based attack vulnerability on the US power g</w:t>
      </w:r>
      <w:r>
        <w:rPr>
          <w:rFonts w:hint="eastAsia"/>
          <w:lang w:val="en-US" w:eastAsia="zh-CN"/>
        </w:rPr>
        <w:t>-</w:t>
      </w:r>
      <w:r>
        <w:rPr>
          <w:rFonts w:hint="default"/>
        </w:rPr>
        <w:t>rid”。用自己的话描述该论文的主要工作。</w:t>
      </w:r>
    </w:p>
    <w:p w14:paraId="54ED6DF4">
      <w:pPr>
        <w:bidi w:val="0"/>
        <w:rPr>
          <w:rFonts w:hint="default"/>
        </w:rPr>
      </w:pPr>
      <w:r>
        <w:rPr>
          <w:rFonts w:hint="default"/>
        </w:rPr>
        <w:t>这篇论文主要研究了美国电网在遭受</w:t>
      </w:r>
      <w:r>
        <w:rPr>
          <w:rFonts w:hint="eastAsia"/>
          <w:lang w:val="en-US" w:eastAsia="zh-CN"/>
        </w:rPr>
        <w:t>集群</w:t>
      </w:r>
      <w:r>
        <w:rPr>
          <w:rFonts w:hint="default"/>
        </w:rPr>
        <w:t>攻击时的脆弱性</w:t>
      </w:r>
      <w:r>
        <w:rPr>
          <w:rFonts w:hint="eastAsia"/>
          <w:lang w:eastAsia="zh-CN"/>
        </w:rPr>
        <w:t>。</w:t>
      </w:r>
      <w:r>
        <w:rPr>
          <w:rFonts w:hint="default"/>
        </w:rPr>
        <w:t>研究者使用了美国电网的真实数据，比较了两种不同的攻击方式对网络鲁棒性的影响：一种是按照负载量的降序移除节点，另一种是按照负载量的升序移除节点</w:t>
      </w:r>
      <w:r>
        <w:rPr>
          <w:rFonts w:hint="eastAsia"/>
          <w:lang w:eastAsia="zh-CN"/>
        </w:rPr>
        <w:t>。</w:t>
      </w:r>
      <w:r>
        <w:rPr>
          <w:rFonts w:hint="default"/>
        </w:rPr>
        <w:t>论文中引入了一个可调参数α，用于控制节点初始负载的强度。通过数值模拟，研究者发现在α小于0.7的情况下，攻击负载最小的节点比攻击负载最大的节点对电网的破坏性更大。当α等于0.7时，两种攻击方式对电网的影响几乎相同。这些发现对现实世界中有效地选择保护关键节点和避免级联故障引起的灾难具有实际意义。</w:t>
      </w:r>
    </w:p>
    <w:p w14:paraId="7EFF3C41">
      <w:pPr>
        <w:bidi w:val="0"/>
        <w:ind w:left="0" w:leftChars="0" w:firstLine="0" w:firstLineChars="0"/>
        <w:rPr>
          <w:rFonts w:hint="default"/>
        </w:rPr>
      </w:pPr>
    </w:p>
    <w:p w14:paraId="441FD766"/>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Diary Secret">
    <w:altName w:val="Diary Secret"/>
    <w:panose1 w:val="00000500000000000000"/>
    <w:charset w:val="00"/>
    <w:family w:val="auto"/>
    <w:pitch w:val="default"/>
    <w:sig w:usb0="00000001" w:usb1="00000000" w:usb2="00000000" w:usb3="00000000" w:csb0="20000101" w:csb1="00000000"/>
    <w:embedRegular r:id="rId1" w:fontKey="{138E05A4-1994-4B48-BC92-C6B6A2418F98}"/>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3E3650">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262C39">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76262C39">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67489">
    <w:pPr>
      <w:pStyle w:val="6"/>
      <w:pBdr>
        <w:bottom w:val="single" w:color="auto" w:sz="4" w:space="1"/>
      </w:pBdr>
      <w:ind w:left="0" w:leftChars="0" w:firstLine="0" w:firstLineChars="0"/>
      <w:jc w:val="center"/>
    </w:pPr>
    <w:r>
      <w:rPr>
        <w:rFonts w:hint="eastAsia"/>
      </w:rPr>
      <w:t>《网络科学基础》平时作业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2B2716"/>
    <w:multiLevelType w:val="multilevel"/>
    <w:tmpl w:val="212B2716"/>
    <w:lvl w:ilvl="0" w:tentative="0">
      <w:start w:val="1"/>
      <w:numFmt w:val="chineseCounting"/>
      <w:pStyle w:val="2"/>
      <w:suff w:val="space"/>
      <w:lvlText w:val="%1、"/>
      <w:lvlJc w:val="left"/>
      <w:pPr>
        <w:tabs>
          <w:tab w:val="left" w:pos="420"/>
        </w:tabs>
        <w:ind w:left="0" w:firstLine="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xYjFkMTc4YThkM2FjMmRhN2E4OGUyYWM2ZjY0ZDkifQ=="/>
  </w:docVars>
  <w:rsids>
    <w:rsidRoot w:val="5B283F39"/>
    <w:rsid w:val="25362E67"/>
    <w:rsid w:val="5B283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336" w:firstLineChars="200"/>
      <w:jc w:val="both"/>
    </w:pPr>
    <w:rPr>
      <w:rFonts w:ascii="Times New Roman" w:hAnsi="Times New Roman" w:eastAsia="宋体" w:cstheme="minorBidi"/>
      <w:kern w:val="2"/>
      <w:sz w:val="24"/>
      <w:szCs w:val="24"/>
      <w:lang w:val="en-US" w:eastAsia="zh-CN" w:bidi="ar-SA"/>
    </w:rPr>
  </w:style>
  <w:style w:type="paragraph" w:styleId="2">
    <w:name w:val="heading 2"/>
    <w:basedOn w:val="1"/>
    <w:next w:val="1"/>
    <w:unhideWhenUsed/>
    <w:qFormat/>
    <w:uiPriority w:val="0"/>
    <w:pPr>
      <w:keepNext/>
      <w:keepLines/>
      <w:numPr>
        <w:ilvl w:val="0"/>
        <w:numId w:val="1"/>
      </w:numPr>
      <w:spacing w:beforeLines="0" w:beforeAutospacing="0" w:afterLines="0" w:afterAutospacing="0" w:line="360" w:lineRule="auto"/>
      <w:ind w:firstLine="0" w:firstLineChars="0"/>
      <w:outlineLvl w:val="1"/>
    </w:pPr>
    <w:rPr>
      <w:rFonts w:ascii="Arial" w:hAnsi="Arial"/>
      <w:b/>
      <w:sz w:val="2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pPr>
      <w:ind w:firstLine="0" w:firstLineChars="0"/>
    </w:pPr>
    <w:rPr>
      <w:rFonts w:ascii="Arial" w:hAnsi="Arial" w:eastAsia="宋体"/>
      <w:b/>
      <w:sz w:val="21"/>
    </w:rPr>
  </w:style>
  <w:style w:type="paragraph" w:styleId="5">
    <w:name w:val="footer"/>
    <w:basedOn w:val="1"/>
    <w:qFormat/>
    <w:uiPriority w:val="99"/>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901</Words>
  <Characters>972</Characters>
  <Lines>0</Lines>
  <Paragraphs>0</Paragraphs>
  <TotalTime>10</TotalTime>
  <ScaleCrop>false</ScaleCrop>
  <LinksUpToDate>false</LinksUpToDate>
  <CharactersWithSpaces>1114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2024-09-28T01:10:00Z</dcterms:created>
  <dc:creator>WPS_1697246575</dc:creator>
  <cp:lastModifiedBy>WPS_1697246575</cp:lastModifiedBy>
  <dcterms:modified xsi:type="dcterms:W3CDTF">2024-09-29T08:21:09Z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96F99D080B3F413BABBC0F61ABA12EE4_11</vt:lpwstr>
  </property>
</Properties>
</file>