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CA0A0">
      <w:pPr>
        <w:snapToGrid w:val="0"/>
        <w:spacing w:line="360" w:lineRule="auto"/>
        <w:ind w:left="-1" w:leftChars="-1" w:hanging="1" w:firstLineChars="0"/>
        <w:jc w:val="center"/>
        <w:rPr>
          <w:rFonts w:hint="eastAsia" w:cs="Times New Roman"/>
          <w:b/>
          <w:bCs/>
          <w:sz w:val="24"/>
        </w:rPr>
      </w:pPr>
      <w:r>
        <w:rPr>
          <w:rFonts w:hint="eastAsia" w:cs="Times New Roman"/>
          <w:b/>
          <w:bCs/>
          <w:sz w:val="24"/>
        </w:rPr>
        <w:drawing>
          <wp:inline distT="0" distB="0" distL="0" distR="0">
            <wp:extent cx="4806315" cy="1125220"/>
            <wp:effectExtent l="0" t="0" r="9525" b="254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2CA5">
      <w:pPr>
        <w:snapToGrid w:val="0"/>
        <w:spacing w:line="360" w:lineRule="auto"/>
        <w:ind w:left="-1" w:leftChars="-1" w:hanging="1" w:firstLineChars="0"/>
        <w:jc w:val="center"/>
        <w:rPr>
          <w:rFonts w:hint="eastAsia" w:cs="Times New Roman"/>
          <w:b/>
          <w:bCs/>
          <w:sz w:val="48"/>
          <w:szCs w:val="48"/>
        </w:rPr>
      </w:pPr>
      <w:r>
        <w:rPr>
          <w:rFonts w:hint="eastAsia" w:cs="Times New Roman"/>
          <w:b/>
          <w:bCs/>
          <w:sz w:val="48"/>
          <w:szCs w:val="48"/>
          <w:u w:val="single"/>
        </w:rPr>
        <w:t>J</w:t>
      </w:r>
      <w:r>
        <w:rPr>
          <w:rFonts w:hint="eastAsia" w:cs="Times New Roman"/>
          <w:b/>
          <w:bCs/>
          <w:sz w:val="24"/>
          <w:u w:val="single"/>
        </w:rPr>
        <w:t xml:space="preserve"> </w:t>
      </w:r>
      <w:r>
        <w:rPr>
          <w:rFonts w:hint="eastAsia" w:cs="Times New Roman"/>
          <w:b/>
          <w:bCs/>
          <w:sz w:val="48"/>
          <w:szCs w:val="48"/>
          <w:u w:val="single"/>
        </w:rPr>
        <w:t>I A N G S U  U N I V E R S I T Y</w:t>
      </w:r>
    </w:p>
    <w:p w14:paraId="422E91FA">
      <w:pPr>
        <w:snapToGrid w:val="0"/>
        <w:spacing w:before="249" w:beforeLines="80" w:line="240" w:lineRule="auto"/>
        <w:ind w:firstLine="0" w:firstLineChars="0"/>
        <w:jc w:val="center"/>
        <w:rPr>
          <w:rFonts w:ascii="黑体" w:hAnsi="黑体" w:eastAsia="黑体" w:cs="Times New Roman"/>
          <w:bCs/>
          <w:sz w:val="72"/>
          <w:szCs w:val="72"/>
        </w:rPr>
      </w:pPr>
      <w:r>
        <w:rPr>
          <w:rFonts w:hint="eastAsia" w:ascii="黑体" w:hAnsi="黑体" w:eastAsia="黑体" w:cs="Times New Roman"/>
          <w:bCs/>
          <w:sz w:val="72"/>
          <w:szCs w:val="72"/>
        </w:rPr>
        <w:t>《网络科学基础》</w:t>
      </w:r>
    </w:p>
    <w:p w14:paraId="564D0ADD">
      <w:pPr>
        <w:snapToGrid w:val="0"/>
        <w:spacing w:before="249" w:beforeLines="80" w:line="240" w:lineRule="auto"/>
        <w:ind w:firstLine="0" w:firstLineChars="0"/>
        <w:jc w:val="center"/>
        <w:rPr>
          <w:rFonts w:hint="eastAsia" w:ascii="黑体" w:hAnsi="黑体" w:eastAsia="黑体" w:cs="Times New Roman"/>
          <w:bCs/>
          <w:sz w:val="72"/>
          <w:szCs w:val="72"/>
        </w:rPr>
      </w:pPr>
    </w:p>
    <w:p w14:paraId="216E72C0">
      <w:pPr>
        <w:snapToGrid w:val="0"/>
        <w:spacing w:line="240" w:lineRule="auto"/>
        <w:ind w:firstLine="0" w:firstLineChars="0"/>
        <w:jc w:val="center"/>
        <w:rPr>
          <w:rFonts w:hint="eastAsia" w:ascii="华文隶书" w:eastAsia="华文隶书" w:cs="Times New Roman"/>
          <w:bCs/>
          <w:sz w:val="72"/>
          <w:szCs w:val="72"/>
        </w:rPr>
      </w:pPr>
      <w:r>
        <w:rPr>
          <w:rFonts w:hint="eastAsia" w:ascii="华文隶书" w:eastAsia="华文隶书" w:cs="Times New Roman"/>
          <w:bCs/>
          <w:sz w:val="72"/>
          <w:szCs w:val="72"/>
        </w:rPr>
        <w:t>第</w:t>
      </w:r>
      <w:r>
        <w:rPr>
          <w:rFonts w:hint="eastAsia" w:ascii="华文隶书" w:eastAsia="华文隶书" w:cs="Times New Roman"/>
          <w:bCs/>
          <w:sz w:val="72"/>
          <w:szCs w:val="72"/>
          <w:lang w:val="en-US" w:eastAsia="zh-CN"/>
        </w:rPr>
        <w:t>四</w:t>
      </w:r>
      <w:r>
        <w:rPr>
          <w:rFonts w:hint="eastAsia" w:ascii="华文隶书" w:eastAsia="华文隶书" w:cs="Times New Roman"/>
          <w:bCs/>
          <w:sz w:val="72"/>
          <w:szCs w:val="72"/>
        </w:rPr>
        <w:t>次平时作业</w:t>
      </w:r>
    </w:p>
    <w:p w14:paraId="08093399">
      <w:pPr>
        <w:spacing w:line="360" w:lineRule="auto"/>
        <w:ind w:firstLine="630" w:firstLineChars="300"/>
        <w:rPr>
          <w:rFonts w:hint="eastAsia" w:cs="Times New Roman"/>
          <w:b/>
          <w:bCs/>
          <w:sz w:val="44"/>
          <w:szCs w:val="44"/>
        </w:rPr>
      </w:pPr>
      <w:r>
        <w:rPr>
          <w:rFonts w:cs="Times New Roman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2065655</wp:posOffset>
            </wp:positionH>
            <wp:positionV relativeFrom="paragraph">
              <wp:posOffset>50800</wp:posOffset>
            </wp:positionV>
            <wp:extent cx="1143000" cy="1051560"/>
            <wp:effectExtent l="0" t="0" r="0" b="0"/>
            <wp:wrapSquare wrapText="bothSides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b/>
          <w:bCs/>
          <w:sz w:val="44"/>
          <w:szCs w:val="44"/>
        </w:rPr>
        <w:t xml:space="preserve"> </w:t>
      </w:r>
    </w:p>
    <w:p w14:paraId="6617CF64">
      <w:pPr>
        <w:spacing w:line="360" w:lineRule="auto"/>
        <w:ind w:firstLine="1325" w:firstLineChars="300"/>
        <w:rPr>
          <w:rFonts w:hint="eastAsia" w:cs="Times New Roman"/>
          <w:b/>
          <w:bCs/>
          <w:sz w:val="44"/>
          <w:szCs w:val="44"/>
        </w:rPr>
      </w:pPr>
    </w:p>
    <w:p w14:paraId="1491903E">
      <w:pPr>
        <w:spacing w:line="360" w:lineRule="auto"/>
        <w:ind w:firstLine="0" w:firstLineChars="0"/>
        <w:rPr>
          <w:rFonts w:hint="eastAsia" w:cs="Times New Roman"/>
          <w:b/>
          <w:bCs/>
          <w:sz w:val="24"/>
        </w:rPr>
      </w:pPr>
    </w:p>
    <w:p w14:paraId="78B7B3BE">
      <w:pPr>
        <w:spacing w:line="360" w:lineRule="auto"/>
        <w:ind w:firstLine="0" w:firstLineChars="0"/>
        <w:jc w:val="center"/>
        <w:rPr>
          <w:rFonts w:hint="eastAsia" w:cs="Times New Roman"/>
          <w:color w:val="000000"/>
          <w:sz w:val="24"/>
        </w:rPr>
      </w:pPr>
    </w:p>
    <w:p w14:paraId="6906BA9B">
      <w:pPr>
        <w:spacing w:line="360" w:lineRule="auto"/>
        <w:ind w:firstLine="482" w:firstLineChars="200"/>
        <w:jc w:val="center"/>
        <w:rPr>
          <w:rFonts w:hint="eastAsia" w:cs="Times New Roman"/>
          <w:b/>
          <w:sz w:val="24"/>
        </w:rPr>
      </w:pPr>
    </w:p>
    <w:p w14:paraId="54875C7D">
      <w:pPr>
        <w:spacing w:line="360" w:lineRule="auto"/>
        <w:ind w:firstLine="482" w:firstLineChars="200"/>
        <w:jc w:val="center"/>
        <w:rPr>
          <w:rFonts w:hint="eastAsia" w:cs="Times New Roman"/>
          <w:b/>
          <w:sz w:val="24"/>
        </w:rPr>
      </w:pPr>
    </w:p>
    <w:p w14:paraId="71849AA3">
      <w:pPr>
        <w:tabs>
          <w:tab w:val="left" w:pos="900"/>
          <w:tab w:val="left" w:pos="234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学院名称：</w:t>
      </w:r>
      <w:r>
        <w:rPr>
          <w:rFonts w:hint="eastAsia" w:cs="Times New Roman"/>
          <w:sz w:val="28"/>
          <w:szCs w:val="28"/>
          <w:u w:val="single"/>
        </w:rPr>
        <w:t xml:space="preserve">         计算机学院  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</w:p>
    <w:p w14:paraId="3933AEFD">
      <w:pPr>
        <w:tabs>
          <w:tab w:val="left" w:pos="90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专业班级：</w:t>
      </w:r>
      <w:r>
        <w:rPr>
          <w:rFonts w:hint="eastAsia" w:cs="Times New Roman"/>
          <w:sz w:val="28"/>
          <w:szCs w:val="28"/>
          <w:u w:val="single"/>
        </w:rPr>
        <w:t xml:space="preserve">       物联网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2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0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</w:t>
      </w:r>
      <w:r>
        <w:rPr>
          <w:rFonts w:hint="eastAsia" w:cs="Times New Roman"/>
          <w:sz w:val="28"/>
          <w:szCs w:val="28"/>
          <w:u w:val="single"/>
        </w:rPr>
        <w:t xml:space="preserve">班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</w:p>
    <w:p w14:paraId="13F65508">
      <w:pPr>
        <w:tabs>
          <w:tab w:val="left" w:pos="900"/>
          <w:tab w:val="left" w:pos="3960"/>
          <w:tab w:val="left" w:pos="666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学生姓名：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>邱佳亮</w:t>
      </w:r>
      <w:r>
        <w:rPr>
          <w:rFonts w:hint="eastAsia"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cs="Times New Roman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</w:p>
    <w:p w14:paraId="44D50448">
      <w:pPr>
        <w:tabs>
          <w:tab w:val="left" w:pos="90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学生学号：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3230611072</w:t>
      </w:r>
      <w:r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cs="Times New Roman"/>
          <w:sz w:val="28"/>
          <w:szCs w:val="28"/>
          <w:u w:val="single"/>
        </w:rPr>
        <w:t xml:space="preserve">  </w:t>
      </w:r>
    </w:p>
    <w:p w14:paraId="3EE4F917">
      <w:pPr>
        <w:tabs>
          <w:tab w:val="left" w:pos="900"/>
          <w:tab w:val="left" w:pos="3600"/>
          <w:tab w:val="left" w:pos="3780"/>
          <w:tab w:val="left" w:pos="5940"/>
          <w:tab w:val="left" w:pos="6300"/>
          <w:tab w:val="left" w:pos="6660"/>
          <w:tab w:val="left" w:pos="6840"/>
          <w:tab w:val="left" w:pos="720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教师姓名：</w:t>
      </w:r>
      <w:r>
        <w:rPr>
          <w:rFonts w:hint="eastAsia" w:cs="Times New Roman"/>
          <w:sz w:val="28"/>
          <w:szCs w:val="28"/>
          <w:u w:val="single"/>
        </w:rPr>
        <w:t xml:space="preserve">      </w:t>
      </w:r>
      <w:r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</w:rPr>
        <w:t xml:space="preserve"> 熊书明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   </w:t>
      </w:r>
    </w:p>
    <w:p w14:paraId="026795C3">
      <w:pPr>
        <w:spacing w:line="360" w:lineRule="auto"/>
        <w:ind w:firstLine="0" w:firstLineChars="0"/>
        <w:jc w:val="center"/>
        <w:rPr>
          <w:rFonts w:hint="eastAsia" w:cs="Times New Roman"/>
          <w:sz w:val="28"/>
          <w:szCs w:val="28"/>
        </w:rPr>
      </w:pPr>
    </w:p>
    <w:p w14:paraId="6C26594D">
      <w:pPr>
        <w:keepNext w:val="0"/>
        <w:keepLines w:val="0"/>
        <w:pageBreakBefore w:val="0"/>
        <w:widowControl w:val="0"/>
        <w:tabs>
          <w:tab w:val="left" w:pos="3600"/>
          <w:tab w:val="left" w:pos="3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cs="Times New Roman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2024</w:t>
      </w:r>
      <w:r>
        <w:rPr>
          <w:rFonts w:hint="eastAsia" w:cs="Times New Roman"/>
          <w:sz w:val="24"/>
        </w:rPr>
        <w:t>年</w:t>
      </w:r>
      <w:r>
        <w:rPr>
          <w:rFonts w:hint="default" w:ascii="Times New Roman" w:hAnsi="Times New Roman" w:cs="Times New Roman"/>
          <w:sz w:val="24"/>
          <w:lang w:val="en-US" w:eastAsia="zh-CN"/>
        </w:rPr>
        <w:t>1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eastAsia" w:cs="Times New Roman"/>
          <w:sz w:val="24"/>
        </w:rPr>
        <w:t>月</w:t>
      </w:r>
    </w:p>
    <w:p w14:paraId="1A2A6AAE"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0FAA0C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题一代码</w:t>
      </w:r>
    </w:p>
    <w:p w14:paraId="47284A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np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#导包</w:t>
      </w:r>
    </w:p>
    <w:p w14:paraId="18A1312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networkx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nx</w:t>
      </w:r>
    </w:p>
    <w:p w14:paraId="3139BB7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plt</w:t>
      </w:r>
    </w:p>
    <w:p w14:paraId="20E6A04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#%%</w:t>
      </w:r>
    </w:p>
    <w:p w14:paraId="082A067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G=nx.Graph()</w:t>
      </w:r>
    </w:p>
    <w:p w14:paraId="47B900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n=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#节点数</w:t>
      </w:r>
    </w:p>
    <w:p w14:paraId="7D22F9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H=nx.path_graph(n)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#添加节点</w:t>
      </w:r>
    </w:p>
    <w:p w14:paraId="63EC337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G.add_nodes_from(H)</w:t>
      </w:r>
    </w:p>
    <w:p w14:paraId="34A2FD6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np.random.seed(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#定义随机种子</w:t>
      </w:r>
    </w:p>
    <w:p w14:paraId="01FB78A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rand_edge(vi,vj,p=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):</w:t>
      </w:r>
    </w:p>
    <w:p w14:paraId="66EC92E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prob=np.random.rand() </w:t>
      </w:r>
    </w:p>
    <w:p w14:paraId="258A7C6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(prob&gt;p):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#随机建立边 权重</w:t>
      </w:r>
    </w:p>
    <w:p w14:paraId="32D32B3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G.add_edge(vi,vj,weight=(prob*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))</w:t>
      </w:r>
    </w:p>
    <w:p w14:paraId="6CF42B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 w14:paraId="0406A61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(i&lt;n):</w:t>
      </w:r>
    </w:p>
    <w:p w14:paraId="184424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</w:p>
    <w:p w14:paraId="6EF2250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j&lt;i:</w:t>
      </w:r>
    </w:p>
    <w:p w14:paraId="6D5066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rand_edge(i,j)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#添加边</w:t>
      </w:r>
    </w:p>
    <w:p w14:paraId="168A20E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j+=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</w:p>
    <w:p w14:paraId="6163EA4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i+=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</w:p>
    <w:p w14:paraId="4CF35CB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4C8E36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pos=nx.circular_layout(G)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#可视化</w:t>
      </w:r>
    </w:p>
    <w:p w14:paraId="274EA0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options={ </w:t>
      </w:r>
    </w:p>
    <w:p w14:paraId="6277187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"with_labels"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52AB9A2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"font_size"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 w14:paraId="11256D5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"font_weight"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"bold"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68CF4E8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"font_color"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</w:p>
    <w:p w14:paraId="1EE2117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"node_size"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 w14:paraId="16B19CA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"width"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</w:p>
    <w:p w14:paraId="38650D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200157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nx.draw(G,pos,**options)</w:t>
      </w:r>
    </w:p>
    <w:p w14:paraId="66E661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ax=plt.gca()</w:t>
      </w:r>
    </w:p>
    <w:p w14:paraId="433AE8B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ax.margins(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 w14:paraId="7BD3CC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plt.axis(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'off'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 w14:paraId="618D9F7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plt.show()</w:t>
      </w:r>
    </w:p>
    <w:p w14:paraId="49D9E5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#%%</w:t>
      </w:r>
    </w:p>
    <w:p w14:paraId="2B53AA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nx.dijkstra_path(G,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#Dijkastra算法</w:t>
      </w:r>
    </w:p>
    <w:p w14:paraId="166446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#%%</w:t>
      </w:r>
    </w:p>
    <w:p w14:paraId="74FC367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nx.bellman_ford_path(G,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#Bellman-Ford算法</w:t>
      </w:r>
    </w:p>
    <w:p w14:paraId="75F4012A">
      <w:pPr>
        <w:rPr>
          <w:rFonts w:hint="eastAsia"/>
          <w:lang w:val="en-US" w:eastAsia="zh-CN"/>
        </w:rPr>
      </w:pPr>
    </w:p>
    <w:p w14:paraId="5647285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0F14207E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2305" cy="2339975"/>
            <wp:effectExtent l="0" t="0" r="13335" b="6985"/>
            <wp:docPr id="13" name="图片 13" descr="屏幕截图 2024-10-22 11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0-22 1149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7096">
      <w:pPr>
        <w:pStyle w:val="11"/>
        <w:bidi w:val="0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网络拓扑图</w:t>
      </w:r>
    </w:p>
    <w:p w14:paraId="4BE71316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72130" cy="1440180"/>
            <wp:effectExtent l="0" t="0" r="6350" b="7620"/>
            <wp:docPr id="14" name="图片 14" descr="屏幕截图 2024-10-29 19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0-29 1952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30FC">
      <w:pPr>
        <w:pStyle w:val="11"/>
        <w:bidi w:val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运行结果</w:t>
      </w:r>
    </w:p>
    <w:p w14:paraId="1817F55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算法比较</w:t>
      </w:r>
    </w:p>
    <w:p w14:paraId="5C3BB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jkstra算法和Bellman-Ford算法都是用于求解图中单源最短路径问题的算法，它们都采用贪心策略来逼近最短路径。Dijkstra算法适用于边权全为非负的图，时间复杂度为O((V+E)logV)，实现相对复杂，不能处理负权边，也无法检测负权环。而Bellman-Ford算法可以处理含有负权边的图，能检测负权环，时间复杂度为O(VE)，实现简单，适用于可能包含负权边的图。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如果图中含有负权边或需要检测负权环，Bellman-Ford算法</w:t>
      </w:r>
      <w:r>
        <w:rPr>
          <w:rFonts w:hint="eastAsia"/>
          <w:lang w:val="en-US" w:eastAsia="zh-CN"/>
        </w:rPr>
        <w:t>效率更高</w:t>
      </w:r>
      <w:r>
        <w:rPr>
          <w:rFonts w:hint="default"/>
          <w:lang w:val="en-US" w:eastAsia="zh-CN"/>
        </w:rPr>
        <w:t>；而当图的边权全为非负且图较为密集时，Dijkstra算法的效率</w:t>
      </w:r>
      <w:r>
        <w:rPr>
          <w:rFonts w:hint="eastAsia"/>
          <w:lang w:val="en-US" w:eastAsia="zh-CN"/>
        </w:rPr>
        <w:t>更高</w:t>
      </w:r>
      <w:bookmarkStart w:id="0" w:name="_GoBack"/>
      <w:bookmarkEnd w:id="0"/>
      <w:r>
        <w:rPr>
          <w:rFonts w:hint="default"/>
          <w:lang w:val="en-US" w:eastAsia="zh-CN"/>
        </w:rPr>
        <w:t>。</w:t>
      </w:r>
    </w:p>
    <w:p w14:paraId="51E7F7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题二代码</w:t>
      </w:r>
    </w:p>
    <w:p w14:paraId="6E67668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clc,clear;</w:t>
      </w:r>
    </w:p>
    <w:p w14:paraId="61CCA12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a=zeros(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 w14:paraId="63D5EEA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])=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5775E17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])=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5E70045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 w14:paraId="4025BFC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 w14:paraId="4385EA9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a=a+a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'</w:t>
      </w:r>
    </w:p>
    <w:p w14:paraId="17EF2A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[D,L,dist]=myAPL(a)</w:t>
      </w:r>
    </w:p>
    <w:p w14:paraId="75DFE7F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[D,L,dist] =myAPL(a)</w:t>
      </w:r>
    </w:p>
    <w:p w14:paraId="442C28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A=graph(a)</w:t>
      </w:r>
    </w:p>
    <w:p w14:paraId="059088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dist=distances(A);</w:t>
      </w:r>
    </w:p>
    <w:p w14:paraId="75E23D3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D=max(max(dist));</w:t>
      </w:r>
    </w:p>
    <w:p w14:paraId="0CFF7B4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Ldist=tril(dist);</w:t>
      </w:r>
    </w:p>
    <w:p w14:paraId="57986F1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he=sum(nonzeros(Ldist));</w:t>
      </w:r>
    </w:p>
    <w:p w14:paraId="06DDD58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n=length(a);</w:t>
      </w:r>
    </w:p>
    <w:p w14:paraId="523D9A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L=he/nchoosek(n,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 w14:paraId="300B692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end</w:t>
      </w:r>
    </w:p>
    <w:p w14:paraId="72B0C25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196C2F2D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1930" cy="4319905"/>
            <wp:effectExtent l="0" t="0" r="1270" b="8255"/>
            <wp:docPr id="1" name="图片 1" descr="屏幕截图 2024-10-29 19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29 1901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F24E">
      <w:pPr>
        <w:pStyle w:val="11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运行结果</w:t>
      </w:r>
    </w:p>
    <w:p w14:paraId="3F179E8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查找帮助文档</w:t>
      </w:r>
    </w:p>
    <w:p w14:paraId="63CE9D1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tril()</w:t>
      </w:r>
    </w:p>
    <w:p w14:paraId="1F0EA7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函数功能：返回矩阵 A 的下三角部分</w:t>
      </w:r>
    </w:p>
    <w:p w14:paraId="7457DE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实例：B提取了A的下三角部分，C仅提取了A的主对角线下的部分：</w:t>
      </w:r>
    </w:p>
    <w:p w14:paraId="703D6C07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5430" cy="3060065"/>
            <wp:effectExtent l="0" t="0" r="8890" b="3175"/>
            <wp:docPr id="2" name="图片 2" descr="屏幕截图 2024-10-29 19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29 1912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14E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37535C2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sparse()</w:t>
      </w:r>
    </w:p>
    <w:p w14:paraId="2967AA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函数功能：将矩阵转换为稀疏矩阵以节省内存；生成m×n的全零稀疏矩阵。</w:t>
      </w:r>
    </w:p>
    <w:p w14:paraId="1C8833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实例：通过sparse将A矩阵转换为稀疏矩阵，节约了内存；也可以建立一个10000*5000的稀疏矩阵：</w:t>
      </w:r>
    </w:p>
    <w:p w14:paraId="59B1FBE0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1485" cy="2339975"/>
            <wp:effectExtent l="0" t="0" r="5715" b="6985"/>
            <wp:docPr id="4" name="图片 4" descr="屏幕截图 2024-10-29 19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9 1918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67A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13CFE93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graphallshortestpaths()</w:t>
      </w:r>
    </w:p>
    <w:p w14:paraId="18D740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函数功能：在图中找到所有最短路径。</w:t>
      </w:r>
    </w:p>
    <w:p w14:paraId="193D28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实例：建立了一个稀疏矩阵G，并找到了其最短路径；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graphallshortestpaths已在R2022b版本被删除，用distances代替</w:t>
      </w:r>
      <w:r>
        <w:rPr>
          <w:rFonts w:hint="eastAsia"/>
          <w:lang w:val="en-US" w:eastAsia="zh-CN"/>
        </w:rPr>
        <w:t>。</w:t>
      </w:r>
    </w:p>
    <w:p w14:paraId="44CAF24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G = sparse([6 1 2 2 3 4 4 5 5 6 1],[2 6 3 5 4 1 6 3 4 3 5],[41 99 51 32 15 45 38 32 36 29 21])</w:t>
      </w:r>
    </w:p>
    <w:p w14:paraId="5DE4678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graphallshortestpaths(G)</w:t>
      </w:r>
    </w:p>
    <w:p w14:paraId="61DB9C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</w:t>
      </w:r>
    </w:p>
    <w:p w14:paraId="035BF3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函数功能：返回数组的最大元素。</w:t>
      </w:r>
    </w:p>
    <w:p w14:paraId="664BA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实例：使用max函数返回了数组A的最大元素52：</w:t>
      </w:r>
    </w:p>
    <w:p w14:paraId="141BC287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5200" cy="720090"/>
            <wp:effectExtent l="0" t="0" r="10160" b="11430"/>
            <wp:docPr id="5" name="图片 5" descr="屏幕截图 2024-10-29 19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29 1927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633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3070B6C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</w:t>
      </w:r>
    </w:p>
    <w:p w14:paraId="67693E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函数功能：返回沿数组一维度的元素之和。</w:t>
      </w:r>
    </w:p>
    <w:p w14:paraId="672C20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实例：使用sum函数返回向量或矩阵A的元素之和，可以指定沿列方向或行方向计算：</w:t>
      </w:r>
    </w:p>
    <w:p w14:paraId="5AE87FEA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5420" cy="2339975"/>
            <wp:effectExtent l="0" t="0" r="12700" b="6985"/>
            <wp:docPr id="10" name="图片 10" descr="屏幕截图 2024-10-29 19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0-29 1930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0AF3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1FB0BCE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nonzeros()</w:t>
      </w:r>
    </w:p>
    <w:p w14:paraId="228521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函数功能：返回矩阵中非零元素的列向量，v 中的元素按列排序。</w:t>
      </w:r>
    </w:p>
    <w:p w14:paraId="1168FE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实例：建立了10*10的稀疏矩阵A，用nonzeros函数返回了权不为0的边的权重，并按由小到大排序：</w:t>
      </w:r>
    </w:p>
    <w:p w14:paraId="12552BE2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8680" cy="2160270"/>
            <wp:effectExtent l="0" t="0" r="0" b="3810"/>
            <wp:docPr id="11" name="图片 11" descr="屏幕截图 2024-10-29 19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0-29 1934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E04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76D453D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nchoosek()</w:t>
      </w:r>
    </w:p>
    <w:p w14:paraId="6433BA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函数功能：返回二项式系数。</w:t>
      </w:r>
    </w:p>
    <w:p w14:paraId="7FF1E9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实例：计算了二项式系数</w:t>
      </w:r>
      <m:oMath>
        <m:sSubSup>
          <m:sSubSupPr>
            <m:ctrlPr>
              <m:rPr/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m:rPr/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5</m:t>
            </m:r>
            <m:ctrlPr>
              <m:rPr/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4</m:t>
            </m:r>
            <m:ctrlPr>
              <m:rPr/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bSup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：</w:t>
      </w:r>
    </w:p>
    <w:p w14:paraId="6D9A07F5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0170" cy="539750"/>
            <wp:effectExtent l="0" t="0" r="1270" b="8890"/>
            <wp:docPr id="12" name="图片 12" descr="屏幕截图 2024-10-29 19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0-29 1936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52F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8C0B0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3B4E8A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D3B4E8A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714265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258D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64258D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67489">
    <w:pPr>
      <w:pStyle w:val="13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6187A4E3"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E1FB2">
    <w:pPr>
      <w:pStyle w:val="13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16700CBA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FBBB8B">
    <w:pPr>
      <w:pStyle w:val="13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1E0EA453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0AA5B"/>
    <w:multiLevelType w:val="multilevel"/>
    <w:tmpl w:val="DBB0AA5B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56827"/>
    <w:multiLevelType w:val="multilevel"/>
    <w:tmpl w:val="07B56827"/>
    <w:lvl w:ilvl="0" w:tentative="0">
      <w:start w:val="1"/>
      <w:numFmt w:val="decimal"/>
      <w:pStyle w:val="2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9D683E6"/>
    <w:multiLevelType w:val="singleLevel"/>
    <w:tmpl w:val="09D683E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theme="majorEastAsia"/>
        <w:sz w:val="28"/>
        <w:szCs w:val="28"/>
      </w:rPr>
    </w:lvl>
  </w:abstractNum>
  <w:abstractNum w:abstractNumId="3">
    <w:nsid w:val="61483B33"/>
    <w:multiLevelType w:val="multilevel"/>
    <w:tmpl w:val="61483B33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645E032"/>
    <w:multiLevelType w:val="multilevel"/>
    <w:tmpl w:val="7645E032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77331F19"/>
    <w:rsid w:val="01B0534E"/>
    <w:rsid w:val="15710487"/>
    <w:rsid w:val="206E7A43"/>
    <w:rsid w:val="56C20A54"/>
    <w:rsid w:val="68C1550B"/>
    <w:rsid w:val="773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outlineLvl w:val="0"/>
    </w:pPr>
    <w:rPr>
      <w:rFonts w:eastAsia="宋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Lines="0" w:beforeAutospacing="0" w:afterLines="0" w:afterAutospacing="0" w:line="360" w:lineRule="auto"/>
      <w:outlineLvl w:val="1"/>
    </w:pPr>
    <w:rPr>
      <w:rFonts w:ascii="Arial" w:hAnsi="Arial" w:eastAsia="宋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72" w:lineRule="auto"/>
      <w:ind w:left="864" w:hanging="864" w:firstLineChars="0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spacing w:line="360" w:lineRule="auto"/>
      <w:jc w:val="center"/>
    </w:pPr>
    <w:rPr>
      <w:rFonts w:ascii="Times New Roman" w:hAnsi="Times New Roman" w:eastAsia="宋体"/>
      <w:b/>
      <w:sz w:val="24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7">
    <w:name w:val="图"/>
    <w:basedOn w:val="1"/>
    <w:uiPriority w:val="0"/>
    <w:pPr>
      <w:spacing w:line="360" w:lineRule="auto"/>
      <w:ind w:firstLine="0" w:firstLineChars="0"/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413</Words>
  <Characters>2004</Characters>
  <Lines>0</Lines>
  <Paragraphs>0</Paragraphs>
  <TotalTime>56</TotalTime>
  <ScaleCrop>false</ScaleCrop>
  <LinksUpToDate>false</LinksUpToDate>
  <CharactersWithSpaces>2505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2024-10-13T06:50:00Z</dcterms:created>
  <dc:creator>WPS_1697246575</dc:creator>
  <cp:lastModifiedBy>WPS_1697246575</cp:lastModifiedBy>
  <dcterms:modified xsi:type="dcterms:W3CDTF">2024-10-29T11:59:59Z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2C00A7AEE7994D5D955CB9FD0B490A8C_11</vt:lpwstr>
  </property>
</Properties>
</file>