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202</w:t>
      </w:r>
      <w:r>
        <w:rPr>
          <w:rFonts w:hint="eastAsia" w:ascii="黑体" w:hAnsi="黑体" w:eastAsia="黑体"/>
          <w:sz w:val="36"/>
          <w:szCs w:val="36"/>
        </w:rPr>
        <w:t>3年电子科</w:t>
      </w:r>
      <w:bookmarkStart w:id="0" w:name="_GoBack"/>
      <w:bookmarkEnd w:id="0"/>
      <w:r>
        <w:rPr>
          <w:rFonts w:hint="eastAsia" w:ascii="黑体" w:hAnsi="黑体" w:eastAsia="黑体"/>
          <w:sz w:val="36"/>
          <w:szCs w:val="36"/>
        </w:rPr>
        <w:t>学学院优秀大学生夏令营申请表</w:t>
      </w:r>
    </w:p>
    <w:p>
      <w:pPr>
        <w:snapToGrid w:val="0"/>
        <w:jc w:val="right"/>
        <w:rPr>
          <w:rFonts w:ascii="黑体" w:hAnsi="宋体" w:eastAsia="黑体"/>
          <w:szCs w:val="21"/>
        </w:rPr>
      </w:pPr>
      <w:r>
        <w:rPr>
          <w:rFonts w:hint="eastAsia" w:ascii="仿宋_GB2312" w:hAnsi="宋体" w:eastAsia="仿宋_GB2312"/>
          <w:szCs w:val="21"/>
        </w:rPr>
        <w:t>（此处加盖学校或学院教务部门公章）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843"/>
        <w:gridCol w:w="1417"/>
        <w:gridCol w:w="1985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邱梁城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性 别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男</w:t>
            </w:r>
          </w:p>
        </w:tc>
        <w:tc>
          <w:tcPr>
            <w:tcW w:w="20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eastAsia="zh-CN"/>
              </w:rPr>
              <w:drawing>
                <wp:inline distT="0" distB="0" distL="114300" distR="114300">
                  <wp:extent cx="1318260" cy="1524000"/>
                  <wp:effectExtent l="0" t="0" r="7620" b="0"/>
                  <wp:docPr id="1" name="图片 1" descr="个人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个人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政治面貌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共青团员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民 族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畲族</w:t>
            </w:r>
          </w:p>
        </w:tc>
        <w:tc>
          <w:tcPr>
            <w:tcW w:w="20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外语水平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color w:val="00B0F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auto"/>
                <w:sz w:val="24"/>
                <w:lang w:val="en-US" w:eastAsia="zh-CN"/>
              </w:rPr>
              <w:t>六级492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籍 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江西省乐安县</w:t>
            </w:r>
          </w:p>
        </w:tc>
        <w:tc>
          <w:tcPr>
            <w:tcW w:w="20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身  高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175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体 重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60.5</w:t>
            </w:r>
          </w:p>
        </w:tc>
        <w:tc>
          <w:tcPr>
            <w:tcW w:w="20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本科院校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西北工业大学</w:t>
            </w:r>
          </w:p>
        </w:tc>
        <w:tc>
          <w:tcPr>
            <w:tcW w:w="20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本科专业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信息工程</w:t>
            </w:r>
          </w:p>
        </w:tc>
        <w:tc>
          <w:tcPr>
            <w:tcW w:w="20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pacing w:val="-20"/>
                <w:sz w:val="24"/>
              </w:rPr>
            </w:pPr>
            <w:r>
              <w:rPr>
                <w:rFonts w:hint="eastAsia" w:ascii="仿宋_GB2312" w:hAnsi="宋体" w:eastAsia="仿宋_GB2312"/>
                <w:spacing w:val="-20"/>
                <w:sz w:val="24"/>
              </w:rPr>
              <w:t>专业人数及排名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16/81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身份证号</w:t>
            </w:r>
          </w:p>
        </w:tc>
        <w:tc>
          <w:tcPr>
            <w:tcW w:w="4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362526200209013816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手机号码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15260757092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4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2020301020@mail.nwpu.edu.cn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拟报考学科</w:t>
            </w:r>
          </w:p>
        </w:tc>
        <w:tc>
          <w:tcPr>
            <w:tcW w:w="7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sym w:font="Wingdings 2" w:char="0052"/>
            </w:r>
            <w:r>
              <w:rPr>
                <w:rFonts w:hint="eastAsia" w:ascii="仿宋_GB2312" w:hAnsi="宋体" w:eastAsia="仿宋_GB2312"/>
                <w:sz w:val="24"/>
              </w:rPr>
              <w:t>学术学位</w:t>
            </w:r>
            <w:r>
              <w:rPr>
                <w:rFonts w:ascii="仿宋_GB2312" w:hAnsi="宋体" w:eastAsia="仿宋_GB2312"/>
                <w:sz w:val="24"/>
              </w:rPr>
              <w:t>-信息与通信工程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□学术学位</w:t>
            </w:r>
            <w:r>
              <w:rPr>
                <w:rFonts w:ascii="仿宋_GB2312" w:hAnsi="宋体" w:eastAsia="仿宋_GB2312"/>
                <w:sz w:val="24"/>
              </w:rPr>
              <w:t>-电子科学与技术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sym w:font="Wingdings 2" w:char="0052"/>
            </w:r>
            <w:r>
              <w:rPr>
                <w:rFonts w:hint="eastAsia" w:ascii="仿宋_GB2312" w:hAnsi="宋体" w:eastAsia="仿宋_GB2312"/>
                <w:sz w:val="24"/>
              </w:rPr>
              <w:t>专业</w:t>
            </w:r>
            <w:r>
              <w:rPr>
                <w:rFonts w:ascii="仿宋_GB2312" w:hAnsi="宋体" w:eastAsia="仿宋_GB2312"/>
                <w:sz w:val="24"/>
              </w:rPr>
              <w:t>学位-</w:t>
            </w:r>
            <w:r>
              <w:rPr>
                <w:rFonts w:hint="eastAsia" w:ascii="仿宋_GB2312" w:hAnsi="宋体" w:eastAsia="仿宋_GB2312"/>
                <w:sz w:val="24"/>
              </w:rPr>
              <w:t>电子</w:t>
            </w:r>
            <w:r>
              <w:rPr>
                <w:rFonts w:ascii="仿宋_GB2312" w:hAnsi="宋体" w:eastAsia="仿宋_GB2312"/>
                <w:sz w:val="24"/>
              </w:rPr>
              <w:t>信息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      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（可</w:t>
            </w:r>
            <w:r>
              <w:rPr>
                <w:rFonts w:ascii="仿宋_GB2312" w:hAnsi="宋体" w:eastAsia="仿宋_GB2312"/>
                <w:sz w:val="24"/>
              </w:rPr>
              <w:t>多选</w:t>
            </w:r>
            <w:r>
              <w:rPr>
                <w:rFonts w:hint="eastAsia" w:ascii="仿宋_GB2312" w:hAnsi="宋体" w:eastAsia="仿宋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9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主要课程成绩</w:t>
            </w:r>
          </w:p>
        </w:tc>
        <w:tc>
          <w:tcPr>
            <w:tcW w:w="7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高等数学（92）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程序设计基础（95）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大学物理（91）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复变函数与积分变换（90）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数字信号处理（95）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高频电子线路（92）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信息论与编码（92）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嵌入式系统原理（92）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水声学原理（97）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9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大学期间参加各类科研、学术、竞赛活动及取得成果</w:t>
            </w:r>
          </w:p>
        </w:tc>
        <w:tc>
          <w:tcPr>
            <w:tcW w:w="7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 xml:space="preserve">2023-04 西北工业大学三航杯竞赛 校级三等奖 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2023-06 国家级大学生创新创业训练计划项目 良好结题</w:t>
            </w: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2022-12 全国大学生数学建模大赛 省级二等奖</w:t>
            </w: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2022-05 西北工业大学数学建模比赛 校级一等奖</w:t>
            </w: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2021-06 西北工业大学数学建模比赛 校级二等奖</w:t>
            </w:r>
          </w:p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40C28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仿宋_GB2312" w:hAnsi="宋体" w:eastAsia="仿宋_GB2312"/>
                <w:color w:val="00B0F0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仿宋_GB2312" w:hAnsi="宋体" w:eastAsia="仿宋_GB2312"/>
                <w:color w:val="00B0F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9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大学期间获得各类奖励或荣誉奖情况</w:t>
            </w:r>
          </w:p>
        </w:tc>
        <w:tc>
          <w:tcPr>
            <w:tcW w:w="7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2021-11 获得校优秀大学生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683F"/>
    <w:rsid w:val="000726BC"/>
    <w:rsid w:val="00121B48"/>
    <w:rsid w:val="0018736D"/>
    <w:rsid w:val="00195788"/>
    <w:rsid w:val="002402CA"/>
    <w:rsid w:val="002523CE"/>
    <w:rsid w:val="003A216D"/>
    <w:rsid w:val="0045130E"/>
    <w:rsid w:val="00483B3E"/>
    <w:rsid w:val="00492478"/>
    <w:rsid w:val="004A3874"/>
    <w:rsid w:val="004E4E56"/>
    <w:rsid w:val="004E6E0B"/>
    <w:rsid w:val="004F4E6C"/>
    <w:rsid w:val="00503E66"/>
    <w:rsid w:val="00536466"/>
    <w:rsid w:val="0054381E"/>
    <w:rsid w:val="00551CC9"/>
    <w:rsid w:val="0064091C"/>
    <w:rsid w:val="00687FEE"/>
    <w:rsid w:val="006E6F61"/>
    <w:rsid w:val="0071097D"/>
    <w:rsid w:val="00756790"/>
    <w:rsid w:val="00756AC0"/>
    <w:rsid w:val="008C0E81"/>
    <w:rsid w:val="008C2AAC"/>
    <w:rsid w:val="0092008B"/>
    <w:rsid w:val="009322BD"/>
    <w:rsid w:val="009E683F"/>
    <w:rsid w:val="00AD15F1"/>
    <w:rsid w:val="00B033B1"/>
    <w:rsid w:val="00BE3616"/>
    <w:rsid w:val="00BF30CB"/>
    <w:rsid w:val="00CD2969"/>
    <w:rsid w:val="00E2739D"/>
    <w:rsid w:val="00E669C0"/>
    <w:rsid w:val="00EE4A11"/>
    <w:rsid w:val="00FE2DD8"/>
    <w:rsid w:val="01090678"/>
    <w:rsid w:val="0E956AB4"/>
    <w:rsid w:val="14515D10"/>
    <w:rsid w:val="18BB414B"/>
    <w:rsid w:val="198E4852"/>
    <w:rsid w:val="2D7428CA"/>
    <w:rsid w:val="42020850"/>
    <w:rsid w:val="4753237C"/>
    <w:rsid w:val="4AB058B2"/>
    <w:rsid w:val="4B98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55</Words>
  <Characters>320</Characters>
  <Lines>2</Lines>
  <Paragraphs>1</Paragraphs>
  <TotalTime>6</TotalTime>
  <ScaleCrop>false</ScaleCrop>
  <LinksUpToDate>false</LinksUpToDate>
  <CharactersWithSpaces>374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2019-05-08T12:18:00Z</dcterms:created>
  <dc:creator>Administrator</dc:creator>
  <cp:lastModifiedBy>活力大厦B</cp:lastModifiedBy>
  <dcterms:modified xsi:type="dcterms:W3CDTF">2023-06-25T02:56:55Z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