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尊敬的胡晓燕老师：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您好！首先为我的冒昧打搅而致歉。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我叫邱梁城，是西北工业大学航海学院信息工程专业的一名本科生，预计可获得我校今年的保研资格，冒昧来信，是想自荐申请攻读您的硕士研究生。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向老师介绍一下我的基本情况：在大学期间我认真学习专业知识，前3年学分绩为3.63/4.1，专业排名为16/83，专业基础扎实，具有批判性与创新性思维。在英语学习方面，具有较好的读写表达能力，已通过英语四六级，具备熟练阅读英文文献的能力。我对科研有着浓厚的兴趣，在2021年申报一项国家级项目“无人车+无人机协同灭蚁系统”，并获得良好结题，在这期间，我自学了嵌入式与深度学习知识，并且能够将其落实到项目的具体实现，同时为了能够与硕士研究生方向相靠近，本学期修读了数值分析、机器学习与振动信号处理、自学数据结构、操作系统等课程。此外于今年担任华为挑战杯“端云算力协同”项目负责人，参加海洋航行器大赛（水面组）均获得一定成绩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通过官网查阅到您的方向包括边缘计算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人工智能通信</w:t>
      </w:r>
      <w:r>
        <w:rPr>
          <w:rFonts w:hint="eastAsia"/>
          <w:lang w:val="en-US" w:eastAsia="zh-CN"/>
        </w:rPr>
        <w:t>，我对此非常感兴趣，十分希望能够加入您的课题组进行研究深造，我认为自己拥有扎实的专业基础与刻苦的钻研精神，对未知领域充满了探索的热情，同时我也积累了一定的科研经验，希望能在您的指导下在科研道路上越走越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不知老师您今年是否还预留有招生名额，希望能有机会与您进一步交流。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附件是学生的个人简历与成绩单。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冒昧致信，恳请您海涵！非常感谢您能在百忙之中阅信！诚盼老师的回复！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祝老师身体健康！工作顺利！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西北工业大学-邱梁城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2023年9月4日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</w:p>
    <w:p>
      <w:pPr>
        <w:ind w:firstLine="420" w:firstLineChars="0"/>
        <w:jc w:val="right"/>
        <w:rPr>
          <w:rFonts w:hint="eastAsia"/>
          <w:lang w:val="en-US" w:eastAsia="zh-CN"/>
        </w:rPr>
      </w:pPr>
    </w:p>
    <w:p>
      <w:pPr>
        <w:ind w:firstLine="420" w:firstLineChars="0"/>
        <w:jc w:val="right"/>
        <w:rPr>
          <w:rFonts w:hint="eastAsia"/>
          <w:lang w:val="en-US" w:eastAsia="zh-CN"/>
        </w:rPr>
      </w:pPr>
    </w:p>
    <w:p>
      <w:pPr>
        <w:ind w:firstLine="420" w:firstLineChars="0"/>
        <w:jc w:val="righ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right"/>
        <w:textAlignment w:val="auto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2880"/>
    <w:rsid w:val="1663517A"/>
    <w:rsid w:val="1F287317"/>
    <w:rsid w:val="27B648BB"/>
    <w:rsid w:val="2DB234B0"/>
    <w:rsid w:val="35A64A0C"/>
    <w:rsid w:val="38242852"/>
    <w:rsid w:val="3E4A6743"/>
    <w:rsid w:val="472A0388"/>
    <w:rsid w:val="55BD475C"/>
    <w:rsid w:val="6EB9577C"/>
    <w:rsid w:val="7EB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2023-05-09T11:44:00Z</dcterms:created>
  <dc:creator>27445</dc:creator>
  <cp:lastModifiedBy>活力大厦B</cp:lastModifiedBy>
  <dcterms:modified xsi:type="dcterms:W3CDTF">2023-09-03T16:26:18Z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