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="2940" w:leftChars="0" w:firstLine="420" w:firstLineChars="0"/>
        <w:jc w:val="left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水晶球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/>
        </w:rPr>
      </w:pPr>
      <w:r>
        <w:rPr>
          <w:rFonts w:hint="eastAsia"/>
        </w:rPr>
        <w:t>液晶显示（Liquid Crystal Display，LCD）是一种广泛应用于电子设备中的平面显示技术。LCD的工作原理基于液晶分子的电光效应，液晶分子的排列方式可以通过电场的作用进行控制，从而改变光的传播和透过性。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LCD显示的基本构成包括液晶层、色彩滤光片和背光源。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当电场施加在液晶层上时，液晶分子的排列发生变化，改变光的传播路径。光经过液晶层后，经过色彩滤光片的作用，形成彩色图像。背光源提供了背景光，使得图像能够被看到。</w:t>
      </w:r>
      <w:r>
        <w:rPr>
          <w:rFonts w:hint="eastAsia"/>
          <w:lang w:val="en-US" w:eastAsia="zh-CN"/>
        </w:rPr>
        <w:t>而我们在此实验中可以通过对LCD芯片引脚的控制确定显示内容以及通过电位器的电压改变控制LCD的V0引脚来改变亮度。D0-D7用以确认显示内容，控制引脚（RS、RW、E）：分别连接到控制器的IO引脚上，其中RS用于选择指令或数据，RW用于读写控制，E用于启动指令执行。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程序框图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（1）代码框图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3636010" cy="4104640"/>
            <wp:effectExtent l="0" t="0" r="0" b="0"/>
            <wp:docPr id="3" name="图片 3" descr="实验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实验八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硬件连接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3666490"/>
            <wp:effectExtent l="0" t="0" r="190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程序代码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99695</wp:posOffset>
                </wp:positionV>
                <wp:extent cx="5260340" cy="4017645"/>
                <wp:effectExtent l="5080" t="4445" r="7620" b="1651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9985" y="5372735"/>
                          <a:ext cx="5260340" cy="401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引入LiquidCrystal库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#include &lt;LiquidCrystal.h&gt;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创建LiquidCrystal对象，分别连接到引脚12、11、5、4、3、2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LiquidCrystal lcd(12,11,5,4,3,2);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设置开关引脚号，并初始化开关状态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const int switchPin=6;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int switchState=0;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int prevSwitchState=0;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int reply;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void setup(){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初始化液晶显示器，设置为2行16列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lcd.begin(16,2);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设置开关引脚为输入模式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pinMode(switchPin,INPUT);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在第一行显示“Ask the”，第二行显示“Crystal Ball”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lcd.print("Ask the");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lcd.setCursor(0,1);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lcd.print("Crystal Ball");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55pt;margin-top:7.85pt;height:316.35pt;width:414.2pt;z-index:251658240;mso-width-relative:page;mso-height-relative:page;" fillcolor="#FFFFFF [3201]" filled="t" stroked="t" coordsize="21600,21600" o:gfxdata="UEsDBAoAAAAAAIdO4kAAAAAAAAAAAAAAAAAEAAAAZHJzL1BLAwQUAAAACACHTuJA1GYrM9YAAAAI&#10;AQAADwAAAGRycy9kb3ducmV2LnhtbE2PwU7DMBBE70j8g7VI3KiTVA1tiFMJJKSKG20u3Nx4m0TY&#10;68h2m/bvWU5wWo1mNPum3l6dFRcMcfSkIF9kIJA6b0bqFbSH96c1iJg0GW09oYIbRtg293e1royf&#10;6RMv+9QLLqFYaQVDSlMlZewGdDou/ITE3skHpxPL0EsT9Mzlzsoiy0rp9Ej8YdATvg3Yfe/PTsGu&#10;fE1f2JoPsyyWfm5lF042KvX4kGcvIBJe018YfvEZHRpmOvozmSgs65yDfFbPINheF5sViKOCcpOX&#10;IJta/h/Q/ABQSwMEFAAAAAgAh07iQPvziL5KAgAAdgQAAA4AAABkcnMvZTJvRG9jLnhtbK1US44T&#10;MRDdI3EHy3vS6XwnrXRGIaMgpIgZKSDWjttOWrhdxnbSHQ4AN2DFhj3nyjkoO5/JMKwQWThVrpfn&#10;qldVGd82lSI7YV0JOqdpq02J0ByKUq9z+uH9/NUNJc4zXTAFWuR0Lxy9nbx8Ma5NJjqwAVUIS5BE&#10;u6w2Od14b7IkcXwjKuZaYITGoARbMY+uXSeFZTWyVyrptNuDpAZbGAtcOIe3d8cgnUR+KQX391I6&#10;4YnKKebm42njuQpnMhmzbG2Z2ZT8lAb7hywqVmp89EJ1xzwjW1s+o6pKbsGB9C0OVQJSllzEGrCa&#10;tP1HNcsNMyLWguI4c5HJ/T9a/m73YElZ5LRPiWYVtujw/dvhx6/Dz6+kH+SpjcsQtTSI881raLDN&#10;53uHl6HqRtoqfGM9JMTT3mh0g4R7pO0OO8NuZGKZaDzhCOh3Bu1uD/vBEdHrjNLRICKSRypjnX8j&#10;oCLByKnFTkaB2W7hPKaF0DMkvOxAlcW8VCo6dr2aKUt2DLs+j5+QMf7kCUxpUud00O23I/OTWOC+&#10;UKwU45+eMyCf0kgbFDoqESzfrJqTbCso9qiahePYOcPnJfIumPMPzOKcoQK4O/4eD6kAk4GTRckG&#10;7Je/3Qc8th+jlNQ4tzl1n7fMCkrUW42DMUp7QVgfnV5/2EHHXkdW1xG9rWaAIqW4pYZHM+C9OpvS&#10;QvURV2waXsUQ0xzfzqk/mzN/3CZcUS6m0wjC0TbML/TS8EAdWqJhuvUgy9i6INNRm5N6ONyxPadF&#10;DNtz7UfU49/F5D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UZisz1gAAAAgBAAAPAAAAAAAAAAEA&#10;IAAAACIAAABkcnMvZG93bnJldi54bWxQSwECFAAUAAAACACHTuJA+/OIvkoCAAB2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引入LiquidCrystal库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#include &lt;LiquidCrystal.h&gt;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创建LiquidCrystal对象，分别连接到引脚12、11、5、4、3、2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LiquidCrystal lcd(12,11,5,4,3,2);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设置开关引脚号，并初始化开关状态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const int switchPin=6;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int switchState=0;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int prevSwitchState=0;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int reply;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void setup(){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初始化液晶显示器，设置为2行16列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lcd.begin(16,2);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设置开关引脚为输入模式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pinMode(switchPin,INPUT);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在第一行显示“Ask the”，第二行显示“Crystal Ball”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lcd.print("Ask the");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lcd.setCursor(0,1);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lcd.print("Crystal Ball");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93980</wp:posOffset>
                </wp:positionV>
                <wp:extent cx="5226050" cy="8710930"/>
                <wp:effectExtent l="4445" t="4445" r="12065" b="1714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3320" y="973455"/>
                          <a:ext cx="5226050" cy="8710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void loop(){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读取开关状态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switchState=digitalRead(switchPin);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如果开关状态发生变化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if(switchState!=prevSwitchState){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如果开关被按下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if(switchState==LOW){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生成一个随机数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reply=random(8);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清空液晶显示器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lcd.clear();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在第一行显示“The ball says:”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lcd.setCursor(0,0);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lcd.print("The ball says:");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根据随机数选择回答内容，并在第二行显示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lcd.setCursor(0,1);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switch(reply){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case 0: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lcd.print("Yes");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break;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case 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lcd.print("Most likely");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break;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case 2: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lcd.print("Certainly");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break;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case 3: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lcd.print("Outlook good");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break;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case 4: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lcd.print("Unsure");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break;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case 5: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lcd.print("Ask again");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break;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case 6: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lcd.print("Doubtful");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break;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case 7: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lcd.print("No");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15pt;margin-top:7.4pt;height:685.9pt;width:411.5pt;z-index:251659264;mso-width-relative:page;mso-height-relative:page;" fillcolor="#FFFFFF [3201]" filled="t" stroked="t" coordsize="21600,21600" o:gfxdata="UEsDBAoAAAAAAIdO4kAAAAAAAAAAAAAAAAAEAAAAZHJzL1BLAwQUAAAACACHTuJA16OLcdQAAAAI&#10;AQAADwAAAGRycy9kb3ducmV2LnhtbE2PwWrDMBBE74X+g9hCb41sC4zrWg60UCi9JfUlN8Xa2KbW&#10;ykhKnP59tqf2OMxj9m2zvbpZXDDEyZOGfJOBQOq9nWjQ0H29P1UgYjJkzewJNfxghG17f9eY2vqV&#10;dnjZp0HwCMXaaBhTWmopYz+iM3HjFyTuTj44kziGQdpgVh53syyyrJTOTMQXRrPg24j99/7sNHyU&#10;r+mAnf20qlB+7WQfTnPU+vEhz15AJLymPxh+9VkdWnY6+jPZKGYNqmBQw7MCwW1VlJyPjKkqz0G2&#10;jfz/QHsDUEsDBBQAAAAIAIdO4kBlPe62SQIAAHUEAAAOAAAAZHJzL2Uyb0RvYy54bWytVM2O2jAQ&#10;vlfqO1i+lxB+F0RYUVZUlVbdlWjVs+M4JKrjcW1DQh+g+wY99dJ7n4vn6NgBlpaeqnIwY8/HNzPf&#10;zDC7bSpJdsLYElRC406XEqE4ZKXaJPTD+9WrG0qsYypjEpRI6F5Yejt/+WJW66noQQEyE4YgibLT&#10;Wie0cE5Po8jyQlTMdkALhc4cTMUcXs0mygyrkb2SUa/bHUU1mEwb4MJafL1rnXQe+PNccPeQ51Y4&#10;IhOKublwmnCm/ozmMzbdGKaLkh/TYP+QRcVKhUHPVHfMMbI15RVVVXIDFnLX4VBFkOclF6EGrCbu&#10;/lHNumBahFpQHKvPMtn/R8vf7R4NKbOEjilRrMIWHb49Hb7/PPz4SsZenlrbKaLWGnGueQ0Ntvn0&#10;bvHRV93kpvLfWA/x/njU7/dQ7n1CJ+P+YDhsdRaNIxz9w15v1B2inyPgZhx3J/3QieiZSRvr3gio&#10;iDcSarCRQV+2u7cOs0LoCeIDW5BltiqlDBezSZfSkB3Dpq/Cx8fHn/wGk4rUCR31MZErCs99pkgl&#10;45+uGZBPKqT1ArVCeMs1aXNULYVsj6IZaKfOar4qkfeeWffIDI4ZKoCr4x7wyCVgMnC0KCnAfPnb&#10;u8dj99FLSY1jm1D7ecuMoES+VTgXk3gw8HMeLoPh2HfBXHrSS4/aVktAkWJcUs2D6fFOnszcQPUR&#10;N2zho6KLKY6xE+pO5tK1y4QbysViEUA42Zq5e7XW3FN7cRUstg7yMrTOy9Rqc1QPZzu057iHfnku&#10;7wH1/G8x/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Xo4tx1AAAAAgBAAAPAAAAAAAAAAEAIAAA&#10;ACIAAABkcnMvZG93bnJldi54bWxQSwECFAAUAAAACACHTuJAZT3utkkCAAB1BAAADgAAAAAAAAAB&#10;ACAAAAAj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void loop(){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读取开关状态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switchState=digitalRead(switchPin);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如果开关状态发生变化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if(switchState!=prevSwitchState){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如果开关被按下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if(switchState==LOW){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生成一个随机数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reply=random(8);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清空液晶显示器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lcd.clear();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在第一行显示“The ball says:”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lcd.setCursor(0,0);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lcd.print("The ball says:");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根据随机数选择回答内容，并在第二行显示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lcd.setCursor(0,1);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switch(reply){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case 0: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lcd.print("Yes");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break;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case 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lcd.print("Most likely");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break;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case 2: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lcd.print("Certainly");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break;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case 3: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lcd.print("Outlook good");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break;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case 4: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lcd.print("Unsure");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break;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case 5: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lcd.print("Ask again");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break;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case 6: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lcd.print("Doubtful");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break;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case 7: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lcd.print("No");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break;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0" w:name="_GoBack"/>
      <w:bookmarkEnd w:id="0"/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175895</wp:posOffset>
                </wp:positionV>
                <wp:extent cx="5232400" cy="1309370"/>
                <wp:effectExtent l="4445" t="4445" r="5715" b="1206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3635" y="1009015"/>
                          <a:ext cx="5232400" cy="130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// 保存当前开关状态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prevSwitchState=switchState;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}</w:t>
                            </w:r>
                          </w:p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5pt;margin-top:13.85pt;height:103.1pt;width:412pt;z-index:251660288;mso-width-relative:page;mso-height-relative:page;" fillcolor="#FFFFFF [3201]" filled="t" stroked="t" coordsize="21600,21600" o:gfxdata="UEsDBAoAAAAAAIdO4kAAAAAAAAAAAAAAAAAEAAAAZHJzL1BLAwQUAAAACACHTuJAX97OStQAAAAH&#10;AQAADwAAAGRycy9kb3ducmV2LnhtbE2OwWrDMBBE74X8g9hAb41sJYTUtRxooVB6a+pLb4q1sU2l&#10;lZGUOP37bk7tZWBmltlX76/eiQvGNAbSUK4KEEhdsCP1GtrP14cdiJQNWeMCoYYfTLBvFne1qWyY&#10;6QMvh9wLHqFUGQ1DzlMlZeoG9CatwoTE3SlEbzLb2Esbzczj3klVFFvpzUj8YTATvgzYfR/OXsPb&#10;9jl/YWvf7Vqtw9zKLp5c0vp+WRZPIDJe898x3PAZHRpmOoYz2STczYvMunkEwe1ObTg4alCqLEE2&#10;tfzP3/wCUEsDBBQAAAAIAIdO4kCSytktSgIAAHYEAAAOAAAAZHJzL2Uyb0RvYy54bWytVM2O0zAQ&#10;viPxDpbvNEl/drdV01XpqgipYlcqiLPjOE2E4zG226Q8ALwBJy7cea4+B2On7XZZToge3LHn6zcz&#10;38x0etvWkuyEsRWolCa9mBKhOOSV2qT0w/vlqxtKrGMqZxKUSOleWHo7e/li2uiJ6EMJMheGIImy&#10;k0antHROT6LI8lLUzPZAC4XOAkzNHF7NJsoNa5C9llE/jq+iBkyuDXBhLb7edU46C/xFIbi7Lwor&#10;HJEpxdxcOE04M39GsymbbAzTZcWPabB/yKJmlcKgZ6o75hjZmuoZVV1xAxYK1+NQR1AUFRehBqwm&#10;if+oZl0yLUItKI7VZ5ns/6Pl73YPhlR5SrFRitXYosP3b4cfvw4/v5IbL0+j7QRRa404176GFtt8&#10;erf46KtuC1P7b6yHeH8yHFwNRpTs0Y7jcZyMOqFF6whHwKg/6A9j7Af3iEE8HlyHVkSPVNpY90ZA&#10;TbyRUoOdDAKz3co6TAuhJ4iPbEFW+bKSMlzMJltIQ3YMu74MHx8ff/IEJhVpUoqJxoH5ic9znyky&#10;yfin5wzIJxXSeoU6Jbzl2qw9ypZBvkfVDHRjZzVfVsi7YtY9MINzhgrg7rh7PAoJmAwcLUpKMF/+&#10;9u7x2H70UtLg3KbUft4yIyiRbxUOxjgZDv2gh8twdN3Hi7n0ZJceta0XgCIluKWaB9PjnTyZhYH6&#10;I67Y3EdFF1McY6fUncyF67YJV5SL+TyAcLQ1cyu11txT+5YomG8dFFVonZep0+aoHg53aM9xEf32&#10;XN4D6vHvYvY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X97OStQAAAAHAQAADwAAAAAAAAABACAA&#10;AAAiAAAAZHJzL2Rvd25yZXYueG1sUEsBAhQAFAAAAAgAh07iQJLK2S1KAgAAdgQAAA4AAAAAAAAA&#10;AQAgAAAAI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// 保存当前开关状态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prevSwitchState=switchState;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}</w:t>
                      </w:r>
                    </w:p>
                    <w:p/>
                    <w:p/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实验结果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663825" cy="382270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实验结论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掌握了</w:t>
      </w:r>
      <w:r>
        <w:rPr>
          <w:rFonts w:hint="eastAsia" w:asciiTheme="minorEastAsia" w:hAnsiTheme="minorEastAsia" w:eastAsiaTheme="minorEastAsia" w:cstheme="minorEastAsia"/>
        </w:rPr>
        <w:t>&lt;LiquidCrystal.h&gt;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库的用法，并能利用他完成所需的任务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由于驱动他也需要一定的电流，有时单靠单片机的供电会使LCD无法输出字符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了解到任务实现的本质是单片机与LCD通过IIC协议进行通信，基本掌握IIC协议的用法。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显示字符的本质原理是对其像素点进行点亮，从而显示每一个字符我们需要掌握字符所对应的像素点实现，但是在此处被库函数所封装。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9830F1"/>
    <w:multiLevelType w:val="singleLevel"/>
    <w:tmpl w:val="8B9830F1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9E8E1538"/>
    <w:multiLevelType w:val="multilevel"/>
    <w:tmpl w:val="9E8E153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40532B59"/>
    <w:multiLevelType w:val="singleLevel"/>
    <w:tmpl w:val="40532B59"/>
    <w:lvl w:ilvl="0" w:tentative="0">
      <w:start w:val="1"/>
      <w:numFmt w:val="decimal"/>
      <w:suff w:val="space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222580"/>
    <w:rsid w:val="3E4A6743"/>
    <w:rsid w:val="55BD475C"/>
    <w:rsid w:val="5F2B59CB"/>
    <w:rsid w:val="73DB0932"/>
    <w:rsid w:val="7EB80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00" w:beforeLines="0" w:beforeAutospacing="0" w:after="20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spacing w:before="140" w:beforeLines="0" w:beforeAutospacing="0" w:after="140" w:afterLines="0" w:afterAutospacing="0" w:line="413" w:lineRule="auto"/>
      <w:outlineLvl w:val="2"/>
    </w:pPr>
    <w:rPr>
      <w:rFonts w:eastAsia="楷体" w:asciiTheme="minorAscii" w:hAnsiTheme="minorAscii"/>
      <w:sz w:val="2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2023-05-09T11:44:00Z</dcterms:created>
  <dc:creator>27445</dc:creator>
  <cp:lastModifiedBy>活力大厦B</cp:lastModifiedBy>
  <dcterms:modified xsi:type="dcterms:W3CDTF">2023-06-02T13:44:01Z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