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9D9D9" w:themeColor="background1" w:themeTint="99"/>
  <w:body>
    <w:p w:rsidR="00BD44AA" w:rsidRDefault="00FB3AA2" w:rsidP="00DF1DD3">
      <w:pPr>
        <w:pStyle w:val="Title"/>
        <w:jc w:val="center"/>
      </w:pPr>
      <w:r w:rsidRPr="00FB3AA2">
        <w:t>Report</w:t>
      </w:r>
      <w:r w:rsidR="006C39F2">
        <w:t>-</w:t>
      </w:r>
      <w:r w:rsidRPr="00FB3AA2">
        <w:t xml:space="preserve">engine </w:t>
      </w:r>
      <w:r w:rsidR="00422169">
        <w:t>t</w:t>
      </w:r>
      <w:r w:rsidRPr="00FB3AA2">
        <w:t>utorial</w:t>
      </w:r>
    </w:p>
    <w:p w:rsidR="00DF1DD3" w:rsidRPr="00DF1DD3" w:rsidRDefault="00DF1DD3" w:rsidP="00DF1DD3"/>
    <w:p w:rsidR="004D7359" w:rsidRPr="004D7359" w:rsidRDefault="00B77D59" w:rsidP="00EC4016">
      <w:pPr>
        <w:pStyle w:val="Title"/>
        <w:jc w:val="center"/>
      </w:pPr>
      <w:r>
        <w:t>Version</w:t>
      </w:r>
      <w:r w:rsidR="00194FD3">
        <w:t xml:space="preserve"> </w:t>
      </w:r>
      <w:fldSimple w:instr=" DOCPROPERTY  reportengine_version  \* MERGEFORMAT ">
        <w:r w:rsidR="006E31AA">
          <w:t>0.7.0</w:t>
        </w:r>
      </w:fldSimple>
    </w:p>
    <w:p w:rsidR="00E718C8" w:rsidRDefault="00BD44AA" w:rsidP="00E718C8">
      <w:r>
        <w:br w:type="page"/>
      </w:r>
    </w:p>
    <w:sdt>
      <w:sdtPr>
        <w:rPr>
          <w:b/>
          <w:bCs/>
        </w:rPr>
        <w:id w:val="94583858"/>
        <w:docPartObj>
          <w:docPartGallery w:val="Table of Contents"/>
          <w:docPartUnique/>
        </w:docPartObj>
      </w:sdtPr>
      <w:sdtEndPr>
        <w:rPr>
          <w:b w:val="0"/>
          <w:bCs w:val="0"/>
        </w:rPr>
      </w:sdtEndPr>
      <w:sdtContent>
        <w:p w:rsidR="00292B76" w:rsidRPr="00E718C8" w:rsidRDefault="00292B76" w:rsidP="00E718C8">
          <w:pPr>
            <w:rPr>
              <w:rFonts w:asciiTheme="majorHAnsi" w:eastAsiaTheme="majorEastAsia" w:hAnsiTheme="majorHAnsi" w:cstheme="majorBidi"/>
              <w:color w:val="17365D" w:themeColor="text2" w:themeShade="BF"/>
              <w:spacing w:val="5"/>
              <w:kern w:val="28"/>
              <w:sz w:val="52"/>
              <w:szCs w:val="52"/>
            </w:rPr>
          </w:pPr>
          <w:r>
            <w:t>Contents</w:t>
          </w:r>
        </w:p>
        <w:p w:rsidR="006E31AA" w:rsidRDefault="005441B0">
          <w:pPr>
            <w:pStyle w:val="TOC1"/>
            <w:tabs>
              <w:tab w:val="right" w:leader="dot" w:pos="9350"/>
            </w:tabs>
            <w:rPr>
              <w:rFonts w:eastAsiaTheme="minorEastAsia"/>
              <w:noProof/>
            </w:rPr>
          </w:pPr>
          <w:r>
            <w:fldChar w:fldCharType="begin"/>
          </w:r>
          <w:r w:rsidR="00292B76">
            <w:instrText xml:space="preserve"> TOC \o "1-3" \h \z \u </w:instrText>
          </w:r>
          <w:r>
            <w:fldChar w:fldCharType="separate"/>
          </w:r>
          <w:hyperlink w:anchor="_Toc346435536" w:history="1">
            <w:r w:rsidR="006E31AA" w:rsidRPr="00A01447">
              <w:rPr>
                <w:rStyle w:val="Hyperlink"/>
                <w:noProof/>
              </w:rPr>
              <w:t>What is report-engine?</w:t>
            </w:r>
            <w:r w:rsidR="006E31AA">
              <w:rPr>
                <w:noProof/>
                <w:webHidden/>
              </w:rPr>
              <w:tab/>
            </w:r>
            <w:r>
              <w:rPr>
                <w:noProof/>
                <w:webHidden/>
              </w:rPr>
              <w:fldChar w:fldCharType="begin"/>
            </w:r>
            <w:r w:rsidR="006E31AA">
              <w:rPr>
                <w:noProof/>
                <w:webHidden/>
              </w:rPr>
              <w:instrText xml:space="preserve"> PAGEREF _Toc346435536 \h </w:instrText>
            </w:r>
            <w:r>
              <w:rPr>
                <w:noProof/>
                <w:webHidden/>
              </w:rPr>
            </w:r>
            <w:r>
              <w:rPr>
                <w:noProof/>
                <w:webHidden/>
              </w:rPr>
              <w:fldChar w:fldCharType="separate"/>
            </w:r>
            <w:r w:rsidR="006E31AA">
              <w:rPr>
                <w:noProof/>
                <w:webHidden/>
              </w:rPr>
              <w:t>3</w:t>
            </w:r>
            <w:r>
              <w:rPr>
                <w:noProof/>
                <w:webHidden/>
              </w:rPr>
              <w:fldChar w:fldCharType="end"/>
            </w:r>
          </w:hyperlink>
        </w:p>
        <w:p w:rsidR="006E31AA" w:rsidRDefault="005441B0">
          <w:pPr>
            <w:pStyle w:val="TOC1"/>
            <w:tabs>
              <w:tab w:val="right" w:leader="dot" w:pos="9350"/>
            </w:tabs>
            <w:rPr>
              <w:rFonts w:eastAsiaTheme="minorEastAsia"/>
              <w:noProof/>
            </w:rPr>
          </w:pPr>
          <w:hyperlink w:anchor="_Toc346435537" w:history="1">
            <w:r w:rsidR="006E31AA" w:rsidRPr="00A01447">
              <w:rPr>
                <w:rStyle w:val="Hyperlink"/>
                <w:noProof/>
              </w:rPr>
              <w:t>How to build report-engine project?</w:t>
            </w:r>
            <w:r w:rsidR="006E31AA">
              <w:rPr>
                <w:noProof/>
                <w:webHidden/>
              </w:rPr>
              <w:tab/>
            </w:r>
            <w:r>
              <w:rPr>
                <w:noProof/>
                <w:webHidden/>
              </w:rPr>
              <w:fldChar w:fldCharType="begin"/>
            </w:r>
            <w:r w:rsidR="006E31AA">
              <w:rPr>
                <w:noProof/>
                <w:webHidden/>
              </w:rPr>
              <w:instrText xml:space="preserve"> PAGEREF _Toc346435537 \h </w:instrText>
            </w:r>
            <w:r>
              <w:rPr>
                <w:noProof/>
                <w:webHidden/>
              </w:rPr>
            </w:r>
            <w:r>
              <w:rPr>
                <w:noProof/>
                <w:webHidden/>
              </w:rPr>
              <w:fldChar w:fldCharType="separate"/>
            </w:r>
            <w:r w:rsidR="006E31AA">
              <w:rPr>
                <w:noProof/>
                <w:webHidden/>
              </w:rPr>
              <w:t>4</w:t>
            </w:r>
            <w:r>
              <w:rPr>
                <w:noProof/>
                <w:webHidden/>
              </w:rPr>
              <w:fldChar w:fldCharType="end"/>
            </w:r>
          </w:hyperlink>
        </w:p>
        <w:p w:rsidR="006E31AA" w:rsidRDefault="005441B0">
          <w:pPr>
            <w:pStyle w:val="TOC2"/>
            <w:tabs>
              <w:tab w:val="right" w:leader="dot" w:pos="9350"/>
            </w:tabs>
            <w:rPr>
              <w:rFonts w:eastAsiaTheme="minorEastAsia"/>
              <w:noProof/>
            </w:rPr>
          </w:pPr>
          <w:hyperlink w:anchor="_Toc346435538" w:history="1">
            <w:r w:rsidR="006E31AA" w:rsidRPr="00A01447">
              <w:rPr>
                <w:rStyle w:val="Hyperlink"/>
                <w:noProof/>
              </w:rPr>
              <w:t>Using Maven</w:t>
            </w:r>
            <w:r w:rsidR="006E31AA">
              <w:rPr>
                <w:noProof/>
                <w:webHidden/>
              </w:rPr>
              <w:tab/>
            </w:r>
            <w:r>
              <w:rPr>
                <w:noProof/>
                <w:webHidden/>
              </w:rPr>
              <w:fldChar w:fldCharType="begin"/>
            </w:r>
            <w:r w:rsidR="006E31AA">
              <w:rPr>
                <w:noProof/>
                <w:webHidden/>
              </w:rPr>
              <w:instrText xml:space="preserve"> PAGEREF _Toc346435538 \h </w:instrText>
            </w:r>
            <w:r>
              <w:rPr>
                <w:noProof/>
                <w:webHidden/>
              </w:rPr>
            </w:r>
            <w:r>
              <w:rPr>
                <w:noProof/>
                <w:webHidden/>
              </w:rPr>
              <w:fldChar w:fldCharType="separate"/>
            </w:r>
            <w:r w:rsidR="006E31AA">
              <w:rPr>
                <w:noProof/>
                <w:webHidden/>
              </w:rPr>
              <w:t>4</w:t>
            </w:r>
            <w:r>
              <w:rPr>
                <w:noProof/>
                <w:webHidden/>
              </w:rPr>
              <w:fldChar w:fldCharType="end"/>
            </w:r>
          </w:hyperlink>
        </w:p>
        <w:p w:rsidR="006E31AA" w:rsidRDefault="005441B0">
          <w:pPr>
            <w:pStyle w:val="TOC2"/>
            <w:tabs>
              <w:tab w:val="right" w:leader="dot" w:pos="9350"/>
            </w:tabs>
            <w:rPr>
              <w:rFonts w:eastAsiaTheme="minorEastAsia"/>
              <w:noProof/>
            </w:rPr>
          </w:pPr>
          <w:hyperlink w:anchor="_Toc346435539" w:history="1">
            <w:r w:rsidR="006E31AA" w:rsidRPr="00A01447">
              <w:rPr>
                <w:rStyle w:val="Hyperlink"/>
                <w:noProof/>
              </w:rPr>
              <w:t>What is a flat report?</w:t>
            </w:r>
            <w:r w:rsidR="006E31AA">
              <w:rPr>
                <w:noProof/>
                <w:webHidden/>
              </w:rPr>
              <w:tab/>
            </w:r>
            <w:r>
              <w:rPr>
                <w:noProof/>
                <w:webHidden/>
              </w:rPr>
              <w:fldChar w:fldCharType="begin"/>
            </w:r>
            <w:r w:rsidR="006E31AA">
              <w:rPr>
                <w:noProof/>
                <w:webHidden/>
              </w:rPr>
              <w:instrText xml:space="preserve"> PAGEREF _Toc346435539 \h </w:instrText>
            </w:r>
            <w:r>
              <w:rPr>
                <w:noProof/>
                <w:webHidden/>
              </w:rPr>
            </w:r>
            <w:r>
              <w:rPr>
                <w:noProof/>
                <w:webHidden/>
              </w:rPr>
              <w:fldChar w:fldCharType="separate"/>
            </w:r>
            <w:r w:rsidR="006E31AA">
              <w:rPr>
                <w:noProof/>
                <w:webHidden/>
              </w:rPr>
              <w:t>5</w:t>
            </w:r>
            <w:r>
              <w:rPr>
                <w:noProof/>
                <w:webHidden/>
              </w:rPr>
              <w:fldChar w:fldCharType="end"/>
            </w:r>
          </w:hyperlink>
        </w:p>
        <w:p w:rsidR="006E31AA" w:rsidRDefault="005441B0">
          <w:pPr>
            <w:pStyle w:val="TOC2"/>
            <w:tabs>
              <w:tab w:val="right" w:leader="dot" w:pos="9350"/>
            </w:tabs>
            <w:rPr>
              <w:rFonts w:eastAsiaTheme="minorEastAsia"/>
              <w:noProof/>
            </w:rPr>
          </w:pPr>
          <w:hyperlink w:anchor="_Toc346435540" w:history="1">
            <w:r w:rsidR="006E31AA" w:rsidRPr="00A01447">
              <w:rPr>
                <w:rStyle w:val="Hyperlink"/>
                <w:noProof/>
              </w:rPr>
              <w:t>The code structure of a report</w:t>
            </w:r>
            <w:r w:rsidR="006E31AA">
              <w:rPr>
                <w:noProof/>
                <w:webHidden/>
              </w:rPr>
              <w:tab/>
            </w:r>
            <w:r>
              <w:rPr>
                <w:noProof/>
                <w:webHidden/>
              </w:rPr>
              <w:fldChar w:fldCharType="begin"/>
            </w:r>
            <w:r w:rsidR="006E31AA">
              <w:rPr>
                <w:noProof/>
                <w:webHidden/>
              </w:rPr>
              <w:instrText xml:space="preserve"> PAGEREF _Toc346435540 \h </w:instrText>
            </w:r>
            <w:r>
              <w:rPr>
                <w:noProof/>
                <w:webHidden/>
              </w:rPr>
            </w:r>
            <w:r>
              <w:rPr>
                <w:noProof/>
                <w:webHidden/>
              </w:rPr>
              <w:fldChar w:fldCharType="separate"/>
            </w:r>
            <w:r w:rsidR="006E31AA">
              <w:rPr>
                <w:noProof/>
                <w:webHidden/>
              </w:rPr>
              <w:t>5</w:t>
            </w:r>
            <w:r>
              <w:rPr>
                <w:noProof/>
                <w:webHidden/>
              </w:rPr>
              <w:fldChar w:fldCharType="end"/>
            </w:r>
          </w:hyperlink>
        </w:p>
        <w:p w:rsidR="006E31AA" w:rsidRDefault="005441B0">
          <w:pPr>
            <w:pStyle w:val="TOC2"/>
            <w:tabs>
              <w:tab w:val="right" w:leader="dot" w:pos="9350"/>
            </w:tabs>
            <w:rPr>
              <w:rFonts w:eastAsiaTheme="minorEastAsia"/>
              <w:noProof/>
            </w:rPr>
          </w:pPr>
          <w:hyperlink w:anchor="_Toc346435541" w:history="1">
            <w:r w:rsidR="006E31AA" w:rsidRPr="00A01447">
              <w:rPr>
                <w:rStyle w:val="Hyperlink"/>
                <w:noProof/>
              </w:rPr>
              <w:t>The input</w:t>
            </w:r>
            <w:r w:rsidR="006E31AA">
              <w:rPr>
                <w:noProof/>
                <w:webHidden/>
              </w:rPr>
              <w:tab/>
            </w:r>
            <w:r>
              <w:rPr>
                <w:noProof/>
                <w:webHidden/>
              </w:rPr>
              <w:fldChar w:fldCharType="begin"/>
            </w:r>
            <w:r w:rsidR="006E31AA">
              <w:rPr>
                <w:noProof/>
                <w:webHidden/>
              </w:rPr>
              <w:instrText xml:space="preserve"> PAGEREF _Toc346435541 \h </w:instrText>
            </w:r>
            <w:r>
              <w:rPr>
                <w:noProof/>
                <w:webHidden/>
              </w:rPr>
            </w:r>
            <w:r>
              <w:rPr>
                <w:noProof/>
                <w:webHidden/>
              </w:rPr>
              <w:fldChar w:fldCharType="separate"/>
            </w:r>
            <w:r w:rsidR="006E31AA">
              <w:rPr>
                <w:noProof/>
                <w:webHidden/>
              </w:rPr>
              <w:t>5</w:t>
            </w:r>
            <w:r>
              <w:rPr>
                <w:noProof/>
                <w:webHidden/>
              </w:rPr>
              <w:fldChar w:fldCharType="end"/>
            </w:r>
          </w:hyperlink>
        </w:p>
        <w:p w:rsidR="006E31AA" w:rsidRDefault="005441B0">
          <w:pPr>
            <w:pStyle w:val="TOC2"/>
            <w:tabs>
              <w:tab w:val="right" w:leader="dot" w:pos="9350"/>
            </w:tabs>
            <w:rPr>
              <w:rFonts w:eastAsiaTheme="minorEastAsia"/>
              <w:noProof/>
            </w:rPr>
          </w:pPr>
          <w:hyperlink w:anchor="_Toc346435542" w:history="1">
            <w:r w:rsidR="006E31AA" w:rsidRPr="00A01447">
              <w:rPr>
                <w:rStyle w:val="Hyperlink"/>
                <w:noProof/>
              </w:rPr>
              <w:t>Report Output</w:t>
            </w:r>
            <w:r w:rsidR="006E31AA">
              <w:rPr>
                <w:noProof/>
                <w:webHidden/>
              </w:rPr>
              <w:tab/>
            </w:r>
            <w:r>
              <w:rPr>
                <w:noProof/>
                <w:webHidden/>
              </w:rPr>
              <w:fldChar w:fldCharType="begin"/>
            </w:r>
            <w:r w:rsidR="006E31AA">
              <w:rPr>
                <w:noProof/>
                <w:webHidden/>
              </w:rPr>
              <w:instrText xml:space="preserve"> PAGEREF _Toc346435542 \h </w:instrText>
            </w:r>
            <w:r>
              <w:rPr>
                <w:noProof/>
                <w:webHidden/>
              </w:rPr>
            </w:r>
            <w:r>
              <w:rPr>
                <w:noProof/>
                <w:webHidden/>
              </w:rPr>
              <w:fldChar w:fldCharType="separate"/>
            </w:r>
            <w:r w:rsidR="006E31AA">
              <w:rPr>
                <w:noProof/>
                <w:webHidden/>
              </w:rPr>
              <w:t>6</w:t>
            </w:r>
            <w:r>
              <w:rPr>
                <w:noProof/>
                <w:webHidden/>
              </w:rPr>
              <w:fldChar w:fldCharType="end"/>
            </w:r>
          </w:hyperlink>
        </w:p>
        <w:p w:rsidR="006E31AA" w:rsidRDefault="005441B0">
          <w:pPr>
            <w:pStyle w:val="TOC2"/>
            <w:tabs>
              <w:tab w:val="right" w:leader="dot" w:pos="9350"/>
            </w:tabs>
            <w:rPr>
              <w:rFonts w:eastAsiaTheme="minorEastAsia"/>
              <w:noProof/>
            </w:rPr>
          </w:pPr>
          <w:hyperlink w:anchor="_Toc346435543" w:history="1">
            <w:r w:rsidR="006E31AA" w:rsidRPr="00A01447">
              <w:rPr>
                <w:rStyle w:val="Hyperlink"/>
                <w:noProof/>
              </w:rPr>
              <w:t>Report Columns Configuration</w:t>
            </w:r>
            <w:r w:rsidR="006E31AA">
              <w:rPr>
                <w:noProof/>
                <w:webHidden/>
              </w:rPr>
              <w:tab/>
            </w:r>
            <w:r>
              <w:rPr>
                <w:noProof/>
                <w:webHidden/>
              </w:rPr>
              <w:fldChar w:fldCharType="begin"/>
            </w:r>
            <w:r w:rsidR="006E31AA">
              <w:rPr>
                <w:noProof/>
                <w:webHidden/>
              </w:rPr>
              <w:instrText xml:space="preserve"> PAGEREF _Toc346435543 \h </w:instrText>
            </w:r>
            <w:r>
              <w:rPr>
                <w:noProof/>
                <w:webHidden/>
              </w:rPr>
            </w:r>
            <w:r>
              <w:rPr>
                <w:noProof/>
                <w:webHidden/>
              </w:rPr>
              <w:fldChar w:fldCharType="separate"/>
            </w:r>
            <w:r w:rsidR="006E31AA">
              <w:rPr>
                <w:noProof/>
                <w:webHidden/>
              </w:rPr>
              <w:t>7</w:t>
            </w:r>
            <w:r>
              <w:rPr>
                <w:noProof/>
                <w:webHidden/>
              </w:rPr>
              <w:fldChar w:fldCharType="end"/>
            </w:r>
          </w:hyperlink>
        </w:p>
        <w:p w:rsidR="006E31AA" w:rsidRDefault="005441B0">
          <w:pPr>
            <w:pStyle w:val="TOC3"/>
            <w:tabs>
              <w:tab w:val="right" w:leader="dot" w:pos="9350"/>
            </w:tabs>
            <w:rPr>
              <w:rFonts w:eastAsiaTheme="minorEastAsia"/>
              <w:noProof/>
            </w:rPr>
          </w:pPr>
          <w:hyperlink w:anchor="_Toc346435544" w:history="1">
            <w:r w:rsidR="006E31AA" w:rsidRPr="00A01447">
              <w:rPr>
                <w:rStyle w:val="Hyperlink"/>
                <w:noProof/>
              </w:rPr>
              <w:t>Data columns</w:t>
            </w:r>
            <w:r w:rsidR="006E31AA">
              <w:rPr>
                <w:noProof/>
                <w:webHidden/>
              </w:rPr>
              <w:tab/>
            </w:r>
            <w:r>
              <w:rPr>
                <w:noProof/>
                <w:webHidden/>
              </w:rPr>
              <w:fldChar w:fldCharType="begin"/>
            </w:r>
            <w:r w:rsidR="006E31AA">
              <w:rPr>
                <w:noProof/>
                <w:webHidden/>
              </w:rPr>
              <w:instrText xml:space="preserve"> PAGEREF _Toc346435544 \h </w:instrText>
            </w:r>
            <w:r>
              <w:rPr>
                <w:noProof/>
                <w:webHidden/>
              </w:rPr>
            </w:r>
            <w:r>
              <w:rPr>
                <w:noProof/>
                <w:webHidden/>
              </w:rPr>
              <w:fldChar w:fldCharType="separate"/>
            </w:r>
            <w:r w:rsidR="006E31AA">
              <w:rPr>
                <w:noProof/>
                <w:webHidden/>
              </w:rPr>
              <w:t>7</w:t>
            </w:r>
            <w:r>
              <w:rPr>
                <w:noProof/>
                <w:webHidden/>
              </w:rPr>
              <w:fldChar w:fldCharType="end"/>
            </w:r>
          </w:hyperlink>
        </w:p>
        <w:p w:rsidR="006E31AA" w:rsidRDefault="005441B0">
          <w:pPr>
            <w:pStyle w:val="TOC3"/>
            <w:tabs>
              <w:tab w:val="right" w:leader="dot" w:pos="9350"/>
            </w:tabs>
            <w:rPr>
              <w:rFonts w:eastAsiaTheme="minorEastAsia"/>
              <w:noProof/>
            </w:rPr>
          </w:pPr>
          <w:hyperlink w:anchor="_Toc346435545" w:history="1">
            <w:r w:rsidR="006E31AA" w:rsidRPr="00A01447">
              <w:rPr>
                <w:rStyle w:val="Hyperlink"/>
                <w:noProof/>
              </w:rPr>
              <w:t>Your first report</w:t>
            </w:r>
            <w:r w:rsidR="006E31AA">
              <w:rPr>
                <w:noProof/>
                <w:webHidden/>
              </w:rPr>
              <w:tab/>
            </w:r>
            <w:r>
              <w:rPr>
                <w:noProof/>
                <w:webHidden/>
              </w:rPr>
              <w:fldChar w:fldCharType="begin"/>
            </w:r>
            <w:r w:rsidR="006E31AA">
              <w:rPr>
                <w:noProof/>
                <w:webHidden/>
              </w:rPr>
              <w:instrText xml:space="preserve"> PAGEREF _Toc346435545 \h </w:instrText>
            </w:r>
            <w:r>
              <w:rPr>
                <w:noProof/>
                <w:webHidden/>
              </w:rPr>
            </w:r>
            <w:r>
              <w:rPr>
                <w:noProof/>
                <w:webHidden/>
              </w:rPr>
              <w:fldChar w:fldCharType="separate"/>
            </w:r>
            <w:r w:rsidR="006E31AA">
              <w:rPr>
                <w:noProof/>
                <w:webHidden/>
              </w:rPr>
              <w:t>8</w:t>
            </w:r>
            <w:r>
              <w:rPr>
                <w:noProof/>
                <w:webHidden/>
              </w:rPr>
              <w:fldChar w:fldCharType="end"/>
            </w:r>
          </w:hyperlink>
        </w:p>
        <w:p w:rsidR="006E31AA" w:rsidRDefault="005441B0">
          <w:pPr>
            <w:pStyle w:val="TOC3"/>
            <w:tabs>
              <w:tab w:val="right" w:leader="dot" w:pos="9350"/>
            </w:tabs>
            <w:rPr>
              <w:rFonts w:eastAsiaTheme="minorEastAsia"/>
              <w:noProof/>
            </w:rPr>
          </w:pPr>
          <w:hyperlink w:anchor="_Toc346435546" w:history="1">
            <w:r w:rsidR="006E31AA" w:rsidRPr="00A01447">
              <w:rPr>
                <w:rStyle w:val="Hyperlink"/>
                <w:noProof/>
              </w:rPr>
              <w:t>Group columns</w:t>
            </w:r>
            <w:r w:rsidR="006E31AA">
              <w:rPr>
                <w:noProof/>
                <w:webHidden/>
              </w:rPr>
              <w:tab/>
            </w:r>
            <w:r>
              <w:rPr>
                <w:noProof/>
                <w:webHidden/>
              </w:rPr>
              <w:fldChar w:fldCharType="begin"/>
            </w:r>
            <w:r w:rsidR="006E31AA">
              <w:rPr>
                <w:noProof/>
                <w:webHidden/>
              </w:rPr>
              <w:instrText xml:space="preserve"> PAGEREF _Toc346435546 \h </w:instrText>
            </w:r>
            <w:r>
              <w:rPr>
                <w:noProof/>
                <w:webHidden/>
              </w:rPr>
            </w:r>
            <w:r>
              <w:rPr>
                <w:noProof/>
                <w:webHidden/>
              </w:rPr>
              <w:fldChar w:fldCharType="separate"/>
            </w:r>
            <w:r w:rsidR="006E31AA">
              <w:rPr>
                <w:noProof/>
                <w:webHidden/>
              </w:rPr>
              <w:t>10</w:t>
            </w:r>
            <w:r>
              <w:rPr>
                <w:noProof/>
                <w:webHidden/>
              </w:rPr>
              <w:fldChar w:fldCharType="end"/>
            </w:r>
          </w:hyperlink>
        </w:p>
        <w:p w:rsidR="006E31AA" w:rsidRDefault="005441B0">
          <w:pPr>
            <w:pStyle w:val="TOC3"/>
            <w:tabs>
              <w:tab w:val="right" w:leader="dot" w:pos="9350"/>
            </w:tabs>
            <w:rPr>
              <w:rFonts w:eastAsiaTheme="minorEastAsia"/>
              <w:noProof/>
            </w:rPr>
          </w:pPr>
          <w:hyperlink w:anchor="_Toc346435547" w:history="1">
            <w:r w:rsidR="006E31AA" w:rsidRPr="00A01447">
              <w:rPr>
                <w:rStyle w:val="Hyperlink"/>
                <w:noProof/>
              </w:rPr>
              <w:t>Your first report containing a group Column</w:t>
            </w:r>
            <w:r w:rsidR="006E31AA">
              <w:rPr>
                <w:noProof/>
                <w:webHidden/>
              </w:rPr>
              <w:tab/>
            </w:r>
            <w:r>
              <w:rPr>
                <w:noProof/>
                <w:webHidden/>
              </w:rPr>
              <w:fldChar w:fldCharType="begin"/>
            </w:r>
            <w:r w:rsidR="006E31AA">
              <w:rPr>
                <w:noProof/>
                <w:webHidden/>
              </w:rPr>
              <w:instrText xml:space="preserve"> PAGEREF _Toc346435547 \h </w:instrText>
            </w:r>
            <w:r>
              <w:rPr>
                <w:noProof/>
                <w:webHidden/>
              </w:rPr>
            </w:r>
            <w:r>
              <w:rPr>
                <w:noProof/>
                <w:webHidden/>
              </w:rPr>
              <w:fldChar w:fldCharType="separate"/>
            </w:r>
            <w:r w:rsidR="006E31AA">
              <w:rPr>
                <w:noProof/>
                <w:webHidden/>
              </w:rPr>
              <w:t>11</w:t>
            </w:r>
            <w:r>
              <w:rPr>
                <w:noProof/>
                <w:webHidden/>
              </w:rPr>
              <w:fldChar w:fldCharType="end"/>
            </w:r>
          </w:hyperlink>
        </w:p>
        <w:p w:rsidR="006E31AA" w:rsidRDefault="005441B0">
          <w:pPr>
            <w:pStyle w:val="TOC3"/>
            <w:tabs>
              <w:tab w:val="right" w:leader="dot" w:pos="9350"/>
            </w:tabs>
            <w:rPr>
              <w:rFonts w:eastAsiaTheme="minorEastAsia"/>
              <w:noProof/>
            </w:rPr>
          </w:pPr>
          <w:hyperlink w:anchor="_Toc346435548" w:history="1">
            <w:r w:rsidR="006E31AA" w:rsidRPr="00A01447">
              <w:rPr>
                <w:rStyle w:val="Hyperlink"/>
                <w:noProof/>
              </w:rPr>
              <w:t>More on totals and groupings</w:t>
            </w:r>
            <w:r w:rsidR="006E31AA">
              <w:rPr>
                <w:noProof/>
                <w:webHidden/>
              </w:rPr>
              <w:tab/>
            </w:r>
            <w:r>
              <w:rPr>
                <w:noProof/>
                <w:webHidden/>
              </w:rPr>
              <w:fldChar w:fldCharType="begin"/>
            </w:r>
            <w:r w:rsidR="006E31AA">
              <w:rPr>
                <w:noProof/>
                <w:webHidden/>
              </w:rPr>
              <w:instrText xml:space="preserve"> PAGEREF _Toc346435548 \h </w:instrText>
            </w:r>
            <w:r>
              <w:rPr>
                <w:noProof/>
                <w:webHidden/>
              </w:rPr>
            </w:r>
            <w:r>
              <w:rPr>
                <w:noProof/>
                <w:webHidden/>
              </w:rPr>
              <w:fldChar w:fldCharType="separate"/>
            </w:r>
            <w:r w:rsidR="006E31AA">
              <w:rPr>
                <w:noProof/>
                <w:webHidden/>
              </w:rPr>
              <w:t>12</w:t>
            </w:r>
            <w:r>
              <w:rPr>
                <w:noProof/>
                <w:webHidden/>
              </w:rPr>
              <w:fldChar w:fldCharType="end"/>
            </w:r>
          </w:hyperlink>
        </w:p>
        <w:p w:rsidR="006E31AA" w:rsidRDefault="005441B0">
          <w:pPr>
            <w:pStyle w:val="TOC1"/>
            <w:tabs>
              <w:tab w:val="right" w:leader="dot" w:pos="9350"/>
            </w:tabs>
            <w:rPr>
              <w:rFonts w:eastAsiaTheme="minorEastAsia"/>
              <w:noProof/>
            </w:rPr>
          </w:pPr>
          <w:hyperlink w:anchor="_Toc346435549" w:history="1">
            <w:r w:rsidR="006E31AA" w:rsidRPr="00A01447">
              <w:rPr>
                <w:rStyle w:val="Hyperlink"/>
                <w:noProof/>
              </w:rPr>
              <w:t>Pivot Tables /Crosstab reports</w:t>
            </w:r>
            <w:r w:rsidR="006E31AA">
              <w:rPr>
                <w:noProof/>
                <w:webHidden/>
              </w:rPr>
              <w:tab/>
            </w:r>
            <w:r>
              <w:rPr>
                <w:noProof/>
                <w:webHidden/>
              </w:rPr>
              <w:fldChar w:fldCharType="begin"/>
            </w:r>
            <w:r w:rsidR="006E31AA">
              <w:rPr>
                <w:noProof/>
                <w:webHidden/>
              </w:rPr>
              <w:instrText xml:space="preserve"> PAGEREF _Toc346435549 \h </w:instrText>
            </w:r>
            <w:r>
              <w:rPr>
                <w:noProof/>
                <w:webHidden/>
              </w:rPr>
            </w:r>
            <w:r>
              <w:rPr>
                <w:noProof/>
                <w:webHidden/>
              </w:rPr>
              <w:fldChar w:fldCharType="separate"/>
            </w:r>
            <w:r w:rsidR="006E31AA">
              <w:rPr>
                <w:noProof/>
                <w:webHidden/>
              </w:rPr>
              <w:t>15</w:t>
            </w:r>
            <w:r>
              <w:rPr>
                <w:noProof/>
                <w:webHidden/>
              </w:rPr>
              <w:fldChar w:fldCharType="end"/>
            </w:r>
          </w:hyperlink>
        </w:p>
        <w:p w:rsidR="006E31AA" w:rsidRDefault="005441B0">
          <w:pPr>
            <w:pStyle w:val="TOC2"/>
            <w:tabs>
              <w:tab w:val="right" w:leader="dot" w:pos="9350"/>
            </w:tabs>
            <w:rPr>
              <w:rFonts w:eastAsiaTheme="minorEastAsia"/>
              <w:noProof/>
            </w:rPr>
          </w:pPr>
          <w:hyperlink w:anchor="_Toc346435550" w:history="1">
            <w:r w:rsidR="006E31AA" w:rsidRPr="00A01447">
              <w:rPr>
                <w:rStyle w:val="Hyperlink"/>
                <w:noProof/>
              </w:rPr>
              <w:t>What is a pivot table?</w:t>
            </w:r>
            <w:r w:rsidR="006E31AA">
              <w:rPr>
                <w:noProof/>
                <w:webHidden/>
              </w:rPr>
              <w:tab/>
            </w:r>
            <w:r>
              <w:rPr>
                <w:noProof/>
                <w:webHidden/>
              </w:rPr>
              <w:fldChar w:fldCharType="begin"/>
            </w:r>
            <w:r w:rsidR="006E31AA">
              <w:rPr>
                <w:noProof/>
                <w:webHidden/>
              </w:rPr>
              <w:instrText xml:space="preserve"> PAGEREF _Toc346435550 \h </w:instrText>
            </w:r>
            <w:r>
              <w:rPr>
                <w:noProof/>
                <w:webHidden/>
              </w:rPr>
            </w:r>
            <w:r>
              <w:rPr>
                <w:noProof/>
                <w:webHidden/>
              </w:rPr>
              <w:fldChar w:fldCharType="separate"/>
            </w:r>
            <w:r w:rsidR="006E31AA">
              <w:rPr>
                <w:noProof/>
                <w:webHidden/>
              </w:rPr>
              <w:t>15</w:t>
            </w:r>
            <w:r>
              <w:rPr>
                <w:noProof/>
                <w:webHidden/>
              </w:rPr>
              <w:fldChar w:fldCharType="end"/>
            </w:r>
          </w:hyperlink>
        </w:p>
        <w:p w:rsidR="006E31AA" w:rsidRDefault="005441B0">
          <w:pPr>
            <w:pStyle w:val="TOC2"/>
            <w:tabs>
              <w:tab w:val="right" w:leader="dot" w:pos="9350"/>
            </w:tabs>
            <w:rPr>
              <w:rFonts w:eastAsiaTheme="minorEastAsia"/>
              <w:noProof/>
            </w:rPr>
          </w:pPr>
          <w:hyperlink w:anchor="_Toc346435551" w:history="1">
            <w:r w:rsidR="006E31AA" w:rsidRPr="00A01447">
              <w:rPr>
                <w:rStyle w:val="Hyperlink"/>
                <w:noProof/>
              </w:rPr>
              <w:t>What else I have to set up for a Pivot table?</w:t>
            </w:r>
            <w:r w:rsidR="006E31AA">
              <w:rPr>
                <w:noProof/>
                <w:webHidden/>
              </w:rPr>
              <w:tab/>
            </w:r>
            <w:r>
              <w:rPr>
                <w:noProof/>
                <w:webHidden/>
              </w:rPr>
              <w:fldChar w:fldCharType="begin"/>
            </w:r>
            <w:r w:rsidR="006E31AA">
              <w:rPr>
                <w:noProof/>
                <w:webHidden/>
              </w:rPr>
              <w:instrText xml:space="preserve"> PAGEREF _Toc346435551 \h </w:instrText>
            </w:r>
            <w:r>
              <w:rPr>
                <w:noProof/>
                <w:webHidden/>
              </w:rPr>
            </w:r>
            <w:r>
              <w:rPr>
                <w:noProof/>
                <w:webHidden/>
              </w:rPr>
              <w:fldChar w:fldCharType="separate"/>
            </w:r>
            <w:r w:rsidR="006E31AA">
              <w:rPr>
                <w:noProof/>
                <w:webHidden/>
              </w:rPr>
              <w:t>15</w:t>
            </w:r>
            <w:r>
              <w:rPr>
                <w:noProof/>
                <w:webHidden/>
              </w:rPr>
              <w:fldChar w:fldCharType="end"/>
            </w:r>
          </w:hyperlink>
        </w:p>
        <w:p w:rsidR="006E31AA" w:rsidRDefault="005441B0">
          <w:pPr>
            <w:pStyle w:val="TOC3"/>
            <w:tabs>
              <w:tab w:val="right" w:leader="dot" w:pos="9350"/>
            </w:tabs>
            <w:rPr>
              <w:rFonts w:eastAsiaTheme="minorEastAsia"/>
              <w:noProof/>
            </w:rPr>
          </w:pPr>
          <w:hyperlink w:anchor="_Toc346435552" w:history="1">
            <w:r w:rsidR="006E31AA" w:rsidRPr="00A01447">
              <w:rPr>
                <w:rStyle w:val="Hyperlink"/>
                <w:noProof/>
              </w:rPr>
              <w:t>The header rows</w:t>
            </w:r>
            <w:r w:rsidR="006E31AA">
              <w:rPr>
                <w:noProof/>
                <w:webHidden/>
              </w:rPr>
              <w:tab/>
            </w:r>
            <w:r>
              <w:rPr>
                <w:noProof/>
                <w:webHidden/>
              </w:rPr>
              <w:fldChar w:fldCharType="begin"/>
            </w:r>
            <w:r w:rsidR="006E31AA">
              <w:rPr>
                <w:noProof/>
                <w:webHidden/>
              </w:rPr>
              <w:instrText xml:space="preserve"> PAGEREF _Toc346435552 \h </w:instrText>
            </w:r>
            <w:r>
              <w:rPr>
                <w:noProof/>
                <w:webHidden/>
              </w:rPr>
            </w:r>
            <w:r>
              <w:rPr>
                <w:noProof/>
                <w:webHidden/>
              </w:rPr>
              <w:fldChar w:fldCharType="separate"/>
            </w:r>
            <w:r w:rsidR="006E31AA">
              <w:rPr>
                <w:noProof/>
                <w:webHidden/>
              </w:rPr>
              <w:t>15</w:t>
            </w:r>
            <w:r>
              <w:rPr>
                <w:noProof/>
                <w:webHidden/>
              </w:rPr>
              <w:fldChar w:fldCharType="end"/>
            </w:r>
          </w:hyperlink>
        </w:p>
        <w:p w:rsidR="006E31AA" w:rsidRDefault="005441B0">
          <w:pPr>
            <w:pStyle w:val="TOC3"/>
            <w:tabs>
              <w:tab w:val="right" w:leader="dot" w:pos="9350"/>
            </w:tabs>
            <w:rPr>
              <w:rFonts w:eastAsiaTheme="minorEastAsia"/>
              <w:noProof/>
            </w:rPr>
          </w:pPr>
          <w:hyperlink w:anchor="_Toc346435553" w:history="1">
            <w:r w:rsidR="006E31AA" w:rsidRPr="00A01447">
              <w:rPr>
                <w:rStyle w:val="Hyperlink"/>
                <w:noProof/>
              </w:rPr>
              <w:t>The crosstab data</w:t>
            </w:r>
            <w:r w:rsidR="006E31AA">
              <w:rPr>
                <w:noProof/>
                <w:webHidden/>
              </w:rPr>
              <w:tab/>
            </w:r>
            <w:r>
              <w:rPr>
                <w:noProof/>
                <w:webHidden/>
              </w:rPr>
              <w:fldChar w:fldCharType="begin"/>
            </w:r>
            <w:r w:rsidR="006E31AA">
              <w:rPr>
                <w:noProof/>
                <w:webHidden/>
              </w:rPr>
              <w:instrText xml:space="preserve"> PAGEREF _Toc346435553 \h </w:instrText>
            </w:r>
            <w:r>
              <w:rPr>
                <w:noProof/>
                <w:webHidden/>
              </w:rPr>
            </w:r>
            <w:r>
              <w:rPr>
                <w:noProof/>
                <w:webHidden/>
              </w:rPr>
              <w:fldChar w:fldCharType="separate"/>
            </w:r>
            <w:r w:rsidR="006E31AA">
              <w:rPr>
                <w:noProof/>
                <w:webHidden/>
              </w:rPr>
              <w:t>16</w:t>
            </w:r>
            <w:r>
              <w:rPr>
                <w:noProof/>
                <w:webHidden/>
              </w:rPr>
              <w:fldChar w:fldCharType="end"/>
            </w:r>
          </w:hyperlink>
        </w:p>
        <w:p w:rsidR="006E31AA" w:rsidRDefault="005441B0">
          <w:pPr>
            <w:pStyle w:val="TOC2"/>
            <w:tabs>
              <w:tab w:val="right" w:leader="dot" w:pos="9350"/>
            </w:tabs>
            <w:rPr>
              <w:rFonts w:eastAsiaTheme="minorEastAsia"/>
              <w:noProof/>
            </w:rPr>
          </w:pPr>
          <w:hyperlink w:anchor="_Toc346435554" w:history="1">
            <w:r w:rsidR="006E31AA" w:rsidRPr="00A01447">
              <w:rPr>
                <w:rStyle w:val="Hyperlink"/>
                <w:noProof/>
              </w:rPr>
              <w:t>Your first Pivot table report</w:t>
            </w:r>
            <w:r w:rsidR="006E31AA">
              <w:rPr>
                <w:noProof/>
                <w:webHidden/>
              </w:rPr>
              <w:tab/>
            </w:r>
            <w:r>
              <w:rPr>
                <w:noProof/>
                <w:webHidden/>
              </w:rPr>
              <w:fldChar w:fldCharType="begin"/>
            </w:r>
            <w:r w:rsidR="006E31AA">
              <w:rPr>
                <w:noProof/>
                <w:webHidden/>
              </w:rPr>
              <w:instrText xml:space="preserve"> PAGEREF _Toc346435554 \h </w:instrText>
            </w:r>
            <w:r>
              <w:rPr>
                <w:noProof/>
                <w:webHidden/>
              </w:rPr>
            </w:r>
            <w:r>
              <w:rPr>
                <w:noProof/>
                <w:webHidden/>
              </w:rPr>
              <w:fldChar w:fldCharType="separate"/>
            </w:r>
            <w:r w:rsidR="006E31AA">
              <w:rPr>
                <w:noProof/>
                <w:webHidden/>
              </w:rPr>
              <w:t>17</w:t>
            </w:r>
            <w:r>
              <w:rPr>
                <w:noProof/>
                <w:webHidden/>
              </w:rPr>
              <w:fldChar w:fldCharType="end"/>
            </w:r>
          </w:hyperlink>
        </w:p>
        <w:p w:rsidR="006E31AA" w:rsidRDefault="005441B0">
          <w:pPr>
            <w:pStyle w:val="TOC2"/>
            <w:tabs>
              <w:tab w:val="right" w:leader="dot" w:pos="9350"/>
            </w:tabs>
            <w:rPr>
              <w:rFonts w:eastAsiaTheme="minorEastAsia"/>
              <w:noProof/>
            </w:rPr>
          </w:pPr>
          <w:hyperlink w:anchor="_Toc346435555" w:history="1">
            <w:r w:rsidR="006E31AA" w:rsidRPr="00A01447">
              <w:rPr>
                <w:rStyle w:val="Hyperlink"/>
                <w:noProof/>
              </w:rPr>
              <w:t>Totals and groupings for pivot reports</w:t>
            </w:r>
            <w:r w:rsidR="006E31AA">
              <w:rPr>
                <w:noProof/>
                <w:webHidden/>
              </w:rPr>
              <w:tab/>
            </w:r>
            <w:r>
              <w:rPr>
                <w:noProof/>
                <w:webHidden/>
              </w:rPr>
              <w:fldChar w:fldCharType="begin"/>
            </w:r>
            <w:r w:rsidR="006E31AA">
              <w:rPr>
                <w:noProof/>
                <w:webHidden/>
              </w:rPr>
              <w:instrText xml:space="preserve"> PAGEREF _Toc346435555 \h </w:instrText>
            </w:r>
            <w:r>
              <w:rPr>
                <w:noProof/>
                <w:webHidden/>
              </w:rPr>
            </w:r>
            <w:r>
              <w:rPr>
                <w:noProof/>
                <w:webHidden/>
              </w:rPr>
              <w:fldChar w:fldCharType="separate"/>
            </w:r>
            <w:r w:rsidR="006E31AA">
              <w:rPr>
                <w:noProof/>
                <w:webHidden/>
              </w:rPr>
              <w:t>17</w:t>
            </w:r>
            <w:r>
              <w:rPr>
                <w:noProof/>
                <w:webHidden/>
              </w:rPr>
              <w:fldChar w:fldCharType="end"/>
            </w:r>
          </w:hyperlink>
        </w:p>
        <w:p w:rsidR="006E31AA" w:rsidRDefault="005441B0">
          <w:pPr>
            <w:pStyle w:val="TOC1"/>
            <w:tabs>
              <w:tab w:val="right" w:leader="dot" w:pos="9350"/>
            </w:tabs>
            <w:rPr>
              <w:rFonts w:eastAsiaTheme="minorEastAsia"/>
              <w:noProof/>
            </w:rPr>
          </w:pPr>
          <w:hyperlink w:anchor="_Toc346435556" w:history="1">
            <w:r w:rsidR="006E31AA" w:rsidRPr="00A01447">
              <w:rPr>
                <w:rStyle w:val="Hyperlink"/>
                <w:noProof/>
              </w:rPr>
              <w:t>Advanced features</w:t>
            </w:r>
            <w:r w:rsidR="006E31AA">
              <w:rPr>
                <w:noProof/>
                <w:webHidden/>
              </w:rPr>
              <w:tab/>
            </w:r>
            <w:r>
              <w:rPr>
                <w:noProof/>
                <w:webHidden/>
              </w:rPr>
              <w:fldChar w:fldCharType="begin"/>
            </w:r>
            <w:r w:rsidR="006E31AA">
              <w:rPr>
                <w:noProof/>
                <w:webHidden/>
              </w:rPr>
              <w:instrText xml:space="preserve"> PAGEREF _Toc346435556 \h </w:instrText>
            </w:r>
            <w:r>
              <w:rPr>
                <w:noProof/>
                <w:webHidden/>
              </w:rPr>
            </w:r>
            <w:r>
              <w:rPr>
                <w:noProof/>
                <w:webHidden/>
              </w:rPr>
              <w:fldChar w:fldCharType="separate"/>
            </w:r>
            <w:r w:rsidR="006E31AA">
              <w:rPr>
                <w:noProof/>
                <w:webHidden/>
              </w:rPr>
              <w:t>20</w:t>
            </w:r>
            <w:r>
              <w:rPr>
                <w:noProof/>
                <w:webHidden/>
              </w:rPr>
              <w:fldChar w:fldCharType="end"/>
            </w:r>
          </w:hyperlink>
        </w:p>
        <w:p w:rsidR="006E31AA" w:rsidRDefault="005441B0">
          <w:pPr>
            <w:pStyle w:val="TOC2"/>
            <w:tabs>
              <w:tab w:val="right" w:leader="dot" w:pos="9350"/>
            </w:tabs>
            <w:rPr>
              <w:rFonts w:eastAsiaTheme="minorEastAsia"/>
              <w:noProof/>
            </w:rPr>
          </w:pPr>
          <w:hyperlink w:anchor="_Toc346435557" w:history="1">
            <w:r w:rsidR="006E31AA" w:rsidRPr="00A01447">
              <w:rPr>
                <w:rStyle w:val="Hyperlink"/>
                <w:noProof/>
              </w:rPr>
              <w:t>Spring integration</w:t>
            </w:r>
            <w:r w:rsidR="006E31AA">
              <w:rPr>
                <w:noProof/>
                <w:webHidden/>
              </w:rPr>
              <w:tab/>
            </w:r>
            <w:r>
              <w:rPr>
                <w:noProof/>
                <w:webHidden/>
              </w:rPr>
              <w:fldChar w:fldCharType="begin"/>
            </w:r>
            <w:r w:rsidR="006E31AA">
              <w:rPr>
                <w:noProof/>
                <w:webHidden/>
              </w:rPr>
              <w:instrText xml:space="preserve"> PAGEREF _Toc346435557 \h </w:instrText>
            </w:r>
            <w:r>
              <w:rPr>
                <w:noProof/>
                <w:webHidden/>
              </w:rPr>
            </w:r>
            <w:r>
              <w:rPr>
                <w:noProof/>
                <w:webHidden/>
              </w:rPr>
              <w:fldChar w:fldCharType="separate"/>
            </w:r>
            <w:r w:rsidR="006E31AA">
              <w:rPr>
                <w:noProof/>
                <w:webHidden/>
              </w:rPr>
              <w:t>20</w:t>
            </w:r>
            <w:r>
              <w:rPr>
                <w:noProof/>
                <w:webHidden/>
              </w:rPr>
              <w:fldChar w:fldCharType="end"/>
            </w:r>
          </w:hyperlink>
        </w:p>
        <w:p w:rsidR="006E31AA" w:rsidRDefault="005441B0">
          <w:pPr>
            <w:pStyle w:val="TOC2"/>
            <w:tabs>
              <w:tab w:val="right" w:leader="dot" w:pos="9350"/>
            </w:tabs>
            <w:rPr>
              <w:rFonts w:eastAsiaTheme="minorEastAsia"/>
              <w:noProof/>
            </w:rPr>
          </w:pPr>
          <w:hyperlink w:anchor="_Toc346435558" w:history="1">
            <w:r w:rsidR="006E31AA" w:rsidRPr="00A01447">
              <w:rPr>
                <w:rStyle w:val="Hyperlink"/>
                <w:noProof/>
              </w:rPr>
              <w:t>Writing a custom data column</w:t>
            </w:r>
            <w:r w:rsidR="006E31AA">
              <w:rPr>
                <w:noProof/>
                <w:webHidden/>
              </w:rPr>
              <w:tab/>
            </w:r>
            <w:r>
              <w:rPr>
                <w:noProof/>
                <w:webHidden/>
              </w:rPr>
              <w:fldChar w:fldCharType="begin"/>
            </w:r>
            <w:r w:rsidR="006E31AA">
              <w:rPr>
                <w:noProof/>
                <w:webHidden/>
              </w:rPr>
              <w:instrText xml:space="preserve"> PAGEREF _Toc346435558 \h </w:instrText>
            </w:r>
            <w:r>
              <w:rPr>
                <w:noProof/>
                <w:webHidden/>
              </w:rPr>
            </w:r>
            <w:r>
              <w:rPr>
                <w:noProof/>
                <w:webHidden/>
              </w:rPr>
              <w:fldChar w:fldCharType="separate"/>
            </w:r>
            <w:r w:rsidR="006E31AA">
              <w:rPr>
                <w:noProof/>
                <w:webHidden/>
              </w:rPr>
              <w:t>22</w:t>
            </w:r>
            <w:r>
              <w:rPr>
                <w:noProof/>
                <w:webHidden/>
              </w:rPr>
              <w:fldChar w:fldCharType="end"/>
            </w:r>
          </w:hyperlink>
        </w:p>
        <w:p w:rsidR="006E31AA" w:rsidRDefault="005441B0">
          <w:pPr>
            <w:pStyle w:val="TOC2"/>
            <w:tabs>
              <w:tab w:val="right" w:leader="dot" w:pos="9350"/>
            </w:tabs>
            <w:rPr>
              <w:rFonts w:eastAsiaTheme="minorEastAsia"/>
              <w:noProof/>
            </w:rPr>
          </w:pPr>
          <w:hyperlink w:anchor="_Toc346435559" w:history="1">
            <w:r w:rsidR="006E31AA" w:rsidRPr="00A01447">
              <w:rPr>
                <w:rStyle w:val="Hyperlink"/>
                <w:noProof/>
              </w:rPr>
              <w:t>Writing a custom input/output for your reports</w:t>
            </w:r>
            <w:r w:rsidR="006E31AA">
              <w:rPr>
                <w:noProof/>
                <w:webHidden/>
              </w:rPr>
              <w:tab/>
            </w:r>
            <w:r>
              <w:rPr>
                <w:noProof/>
                <w:webHidden/>
              </w:rPr>
              <w:fldChar w:fldCharType="begin"/>
            </w:r>
            <w:r w:rsidR="006E31AA">
              <w:rPr>
                <w:noProof/>
                <w:webHidden/>
              </w:rPr>
              <w:instrText xml:space="preserve"> PAGEREF _Toc346435559 \h </w:instrText>
            </w:r>
            <w:r>
              <w:rPr>
                <w:noProof/>
                <w:webHidden/>
              </w:rPr>
            </w:r>
            <w:r>
              <w:rPr>
                <w:noProof/>
                <w:webHidden/>
              </w:rPr>
              <w:fldChar w:fldCharType="separate"/>
            </w:r>
            <w:r w:rsidR="006E31AA">
              <w:rPr>
                <w:noProof/>
                <w:webHidden/>
              </w:rPr>
              <w:t>25</w:t>
            </w:r>
            <w:r>
              <w:rPr>
                <w:noProof/>
                <w:webHidden/>
              </w:rPr>
              <w:fldChar w:fldCharType="end"/>
            </w:r>
          </w:hyperlink>
        </w:p>
        <w:p w:rsidR="006E31AA" w:rsidRDefault="005441B0">
          <w:pPr>
            <w:pStyle w:val="TOC1"/>
            <w:tabs>
              <w:tab w:val="right" w:leader="dot" w:pos="9350"/>
            </w:tabs>
            <w:rPr>
              <w:rFonts w:eastAsiaTheme="minorEastAsia"/>
              <w:noProof/>
            </w:rPr>
          </w:pPr>
          <w:hyperlink w:anchor="_Toc346435560" w:history="1">
            <w:r w:rsidR="006E31AA" w:rsidRPr="00A01447">
              <w:rPr>
                <w:rStyle w:val="Hyperlink"/>
                <w:noProof/>
              </w:rPr>
              <w:t>Limitations</w:t>
            </w:r>
            <w:r w:rsidR="006E31AA">
              <w:rPr>
                <w:noProof/>
                <w:webHidden/>
              </w:rPr>
              <w:tab/>
            </w:r>
            <w:r>
              <w:rPr>
                <w:noProof/>
                <w:webHidden/>
              </w:rPr>
              <w:fldChar w:fldCharType="begin"/>
            </w:r>
            <w:r w:rsidR="006E31AA">
              <w:rPr>
                <w:noProof/>
                <w:webHidden/>
              </w:rPr>
              <w:instrText xml:space="preserve"> PAGEREF _Toc346435560 \h </w:instrText>
            </w:r>
            <w:r>
              <w:rPr>
                <w:noProof/>
                <w:webHidden/>
              </w:rPr>
            </w:r>
            <w:r>
              <w:rPr>
                <w:noProof/>
                <w:webHidden/>
              </w:rPr>
              <w:fldChar w:fldCharType="separate"/>
            </w:r>
            <w:r w:rsidR="006E31AA">
              <w:rPr>
                <w:noProof/>
                <w:webHidden/>
              </w:rPr>
              <w:t>27</w:t>
            </w:r>
            <w:r>
              <w:rPr>
                <w:noProof/>
                <w:webHidden/>
              </w:rPr>
              <w:fldChar w:fldCharType="end"/>
            </w:r>
          </w:hyperlink>
        </w:p>
        <w:p w:rsidR="006E31AA" w:rsidRDefault="005441B0">
          <w:pPr>
            <w:pStyle w:val="TOC1"/>
            <w:tabs>
              <w:tab w:val="right" w:leader="dot" w:pos="9350"/>
            </w:tabs>
            <w:rPr>
              <w:rFonts w:eastAsiaTheme="minorEastAsia"/>
              <w:noProof/>
            </w:rPr>
          </w:pPr>
          <w:hyperlink w:anchor="_Toc346435561" w:history="1">
            <w:r w:rsidR="006E31AA" w:rsidRPr="00A01447">
              <w:rPr>
                <w:rStyle w:val="Hyperlink"/>
                <w:noProof/>
              </w:rPr>
              <w:t>Useful links</w:t>
            </w:r>
            <w:r w:rsidR="006E31AA">
              <w:rPr>
                <w:noProof/>
                <w:webHidden/>
              </w:rPr>
              <w:tab/>
            </w:r>
            <w:r>
              <w:rPr>
                <w:noProof/>
                <w:webHidden/>
              </w:rPr>
              <w:fldChar w:fldCharType="begin"/>
            </w:r>
            <w:r w:rsidR="006E31AA">
              <w:rPr>
                <w:noProof/>
                <w:webHidden/>
              </w:rPr>
              <w:instrText xml:space="preserve"> PAGEREF _Toc346435561 \h </w:instrText>
            </w:r>
            <w:r>
              <w:rPr>
                <w:noProof/>
                <w:webHidden/>
              </w:rPr>
            </w:r>
            <w:r>
              <w:rPr>
                <w:noProof/>
                <w:webHidden/>
              </w:rPr>
              <w:fldChar w:fldCharType="separate"/>
            </w:r>
            <w:r w:rsidR="006E31AA">
              <w:rPr>
                <w:noProof/>
                <w:webHidden/>
              </w:rPr>
              <w:t>28</w:t>
            </w:r>
            <w:r>
              <w:rPr>
                <w:noProof/>
                <w:webHidden/>
              </w:rPr>
              <w:fldChar w:fldCharType="end"/>
            </w:r>
          </w:hyperlink>
        </w:p>
        <w:p w:rsidR="00292B76" w:rsidRDefault="005441B0">
          <w:r>
            <w:fldChar w:fldCharType="end"/>
          </w:r>
        </w:p>
      </w:sdtContent>
    </w:sdt>
    <w:p w:rsidR="00E227C2" w:rsidRDefault="00E227C2">
      <w:pPr>
        <w:rPr>
          <w:rFonts w:asciiTheme="majorHAnsi" w:eastAsiaTheme="majorEastAsia" w:hAnsiTheme="majorHAnsi" w:cstheme="majorBidi"/>
          <w:b/>
          <w:bCs/>
          <w:color w:val="365F91" w:themeColor="accent1" w:themeShade="BF"/>
          <w:sz w:val="28"/>
          <w:szCs w:val="28"/>
        </w:rPr>
      </w:pPr>
      <w:bookmarkStart w:id="0" w:name="_Toc346435536"/>
      <w:r>
        <w:br w:type="page"/>
      </w:r>
    </w:p>
    <w:p w:rsidR="00FB3AA2" w:rsidRDefault="00FB3AA2" w:rsidP="00FB3AA2">
      <w:pPr>
        <w:pStyle w:val="Heading1"/>
      </w:pPr>
      <w:r>
        <w:lastRenderedPageBreak/>
        <w:t>What is report-engine?</w:t>
      </w:r>
      <w:bookmarkEnd w:id="0"/>
      <w:r>
        <w:t xml:space="preserve"> </w:t>
      </w:r>
    </w:p>
    <w:p w:rsidR="00AC2B2F" w:rsidRDefault="002A5BDA" w:rsidP="008A79C8">
      <w:pPr>
        <w:ind w:firstLine="720"/>
      </w:pPr>
      <w:r>
        <w:t xml:space="preserve">Report Engine is a set of JAVA classes for reports and </w:t>
      </w:r>
      <w:r w:rsidR="001908F4">
        <w:t>pivot tables</w:t>
      </w:r>
      <w:r>
        <w:t xml:space="preserve"> with support for </w:t>
      </w:r>
      <w:r w:rsidR="004E0A3C">
        <w:t>columns, groupings, totals/subtotals</w:t>
      </w:r>
      <w:r>
        <w:t xml:space="preserve">. It accepts input from </w:t>
      </w:r>
      <w:r w:rsidR="00F13C55">
        <w:t xml:space="preserve">memory, </w:t>
      </w:r>
      <w:r>
        <w:t>files</w:t>
      </w:r>
      <w:r w:rsidR="00A92E96">
        <w:t xml:space="preserve">, </w:t>
      </w:r>
      <w:r>
        <w:t>databases</w:t>
      </w:r>
      <w:r w:rsidR="00A92E96">
        <w:t xml:space="preserve"> </w:t>
      </w:r>
      <w:r>
        <w:t xml:space="preserve">and exports the </w:t>
      </w:r>
      <w:r w:rsidR="00015188">
        <w:t xml:space="preserve">data </w:t>
      </w:r>
      <w:r>
        <w:t xml:space="preserve"> in a multitude of formats </w:t>
      </w:r>
      <w:r w:rsidR="00E227C2">
        <w:t xml:space="preserve">: </w:t>
      </w:r>
      <w:r>
        <w:t xml:space="preserve">HTML, RTF, PDF, TXT, SVG etc. </w:t>
      </w:r>
    </w:p>
    <w:p w:rsidR="006E31AA" w:rsidRDefault="006E31AA" w:rsidP="006E31AA">
      <w:pPr>
        <w:pStyle w:val="Heading1"/>
      </w:pPr>
      <w:r>
        <w:t>What report-engine can do for you?</w:t>
      </w:r>
    </w:p>
    <w:p w:rsidR="006E31AA" w:rsidRDefault="00BB6DC0" w:rsidP="00BB6DC0">
      <w:pPr>
        <w:ind w:firstLine="720"/>
      </w:pPr>
      <w:r>
        <w:t>Whenever you have data arranged into columns, report engine can come in handy by helping you not only export your original data but a</w:t>
      </w:r>
      <w:r w:rsidR="00015188">
        <w:t xml:space="preserve">lso by computing sums, averages etc. </w:t>
      </w:r>
      <w:r>
        <w:t xml:space="preserve">at any level. </w:t>
      </w:r>
    </w:p>
    <w:p w:rsidR="00BB6DC0" w:rsidRDefault="00392B9F" w:rsidP="006E31AA">
      <w:pPr>
        <w:pStyle w:val="Heading1"/>
      </w:pPr>
      <w:r>
        <w:t xml:space="preserve">Limitations </w:t>
      </w:r>
    </w:p>
    <w:p w:rsidR="00BB6DC0" w:rsidRDefault="00BB6DC0" w:rsidP="00AC0DD1">
      <w:pPr>
        <w:pStyle w:val="ListParagraph"/>
        <w:numPr>
          <w:ilvl w:val="0"/>
          <w:numId w:val="2"/>
        </w:numPr>
      </w:pPr>
      <w:r>
        <w:t>Report-engine can</w:t>
      </w:r>
      <w:r w:rsidR="00010AAA">
        <w:t xml:space="preserve">not create charts or any </w:t>
      </w:r>
      <w:r w:rsidR="00C24FE4">
        <w:t xml:space="preserve">kind of </w:t>
      </w:r>
      <w:r w:rsidR="00010AAA">
        <w:t>graphics</w:t>
      </w:r>
      <w:r>
        <w:t>.</w:t>
      </w:r>
    </w:p>
    <w:p w:rsidR="00AC0DD1" w:rsidRDefault="00AC0DD1" w:rsidP="00AC0DD1">
      <w:pPr>
        <w:pStyle w:val="ListParagraph"/>
        <w:numPr>
          <w:ilvl w:val="0"/>
          <w:numId w:val="2"/>
        </w:numPr>
      </w:pPr>
      <w:r>
        <w:t xml:space="preserve">Paging is dependent on the output format. For instance, in PDF the report has pages according to your configurations but in Html there’s no split, still, when printing the paging is supported by the viewer-application / operating system. </w:t>
      </w:r>
    </w:p>
    <w:p w:rsidR="00AC0DD1" w:rsidRDefault="00AC0DD1" w:rsidP="00AC0DD1">
      <w:pPr>
        <w:pStyle w:val="ListParagraph"/>
        <w:numPr>
          <w:ilvl w:val="0"/>
          <w:numId w:val="2"/>
        </w:numPr>
      </w:pPr>
      <w:r>
        <w:t xml:space="preserve">Printing is fully handled by the </w:t>
      </w:r>
      <w:r w:rsidR="00CA59E3">
        <w:t>viewer-</w:t>
      </w:r>
      <w:r>
        <w:t>application (e.g Adobe Reader, F</w:t>
      </w:r>
      <w:r w:rsidR="00392B9F">
        <w:t>irefox, Internet Explorer, etc.</w:t>
      </w:r>
      <w:r>
        <w:t xml:space="preserve">) </w:t>
      </w:r>
    </w:p>
    <w:p w:rsidR="00CA59E3" w:rsidRDefault="00AC0DD1" w:rsidP="00CA59E3">
      <w:pPr>
        <w:pStyle w:val="ListParagraph"/>
        <w:numPr>
          <w:ilvl w:val="0"/>
          <w:numId w:val="2"/>
        </w:numPr>
      </w:pPr>
      <w:r>
        <w:t>The final report is always a table with columns</w:t>
      </w:r>
    </w:p>
    <w:p w:rsidR="00BB6DC0" w:rsidRDefault="00BB6DC0" w:rsidP="00AC0DD1">
      <w:pPr>
        <w:ind w:firstLine="720"/>
      </w:pPr>
    </w:p>
    <w:p w:rsidR="00A62326" w:rsidRDefault="00A62326" w:rsidP="00BB6DC0">
      <w:pPr>
        <w:ind w:firstLine="720"/>
        <w:rPr>
          <w:rFonts w:asciiTheme="majorHAnsi" w:eastAsiaTheme="majorEastAsia" w:hAnsiTheme="majorHAnsi" w:cstheme="majorBidi"/>
          <w:b/>
          <w:bCs/>
          <w:color w:val="365F91" w:themeColor="accent1" w:themeShade="BF"/>
          <w:sz w:val="28"/>
          <w:szCs w:val="28"/>
        </w:rPr>
      </w:pPr>
      <w:r>
        <w:br w:type="page"/>
      </w:r>
    </w:p>
    <w:p w:rsidR="009B1E5C" w:rsidRDefault="00A62326" w:rsidP="00A62326">
      <w:pPr>
        <w:pStyle w:val="Heading1"/>
      </w:pPr>
      <w:bookmarkStart w:id="1" w:name="_Toc346435537"/>
      <w:r>
        <w:lastRenderedPageBreak/>
        <w:t>How to build report-engine</w:t>
      </w:r>
      <w:r w:rsidR="008C5F35">
        <w:t xml:space="preserve"> project</w:t>
      </w:r>
      <w:r>
        <w:t>?</w:t>
      </w:r>
      <w:bookmarkEnd w:id="1"/>
    </w:p>
    <w:p w:rsidR="009B1E5C" w:rsidRDefault="009B1E5C" w:rsidP="009B1E5C">
      <w:pPr>
        <w:pStyle w:val="Heading2"/>
      </w:pPr>
      <w:bookmarkStart w:id="2" w:name="_Toc346435538"/>
      <w:r>
        <w:t>Using Maven</w:t>
      </w:r>
      <w:bookmarkEnd w:id="2"/>
    </w:p>
    <w:p w:rsidR="00703205" w:rsidRDefault="00703205" w:rsidP="00C71D5C">
      <w:pPr>
        <w:pStyle w:val="ListParagraph"/>
        <w:numPr>
          <w:ilvl w:val="0"/>
          <w:numId w:val="8"/>
        </w:numPr>
      </w:pPr>
      <w:r>
        <w:t xml:space="preserve">First </w:t>
      </w:r>
      <w:r w:rsidR="00EA3E22">
        <w:t xml:space="preserve">and </w:t>
      </w:r>
      <w:r w:rsidR="00D30BB3">
        <w:t>foremost you</w:t>
      </w:r>
      <w:r>
        <w:t xml:space="preserve"> need </w:t>
      </w:r>
      <w:r w:rsidR="00AB2468">
        <w:t>Apache M</w:t>
      </w:r>
      <w:r>
        <w:t xml:space="preserve">aven installed on your computer. If you don’t have it </w:t>
      </w:r>
      <w:r w:rsidR="00EA3E22">
        <w:t xml:space="preserve">just </w:t>
      </w:r>
      <w:r>
        <w:t xml:space="preserve">follow the instructions </w:t>
      </w:r>
      <w:hyperlink r:id="rId8" w:history="1">
        <w:r w:rsidRPr="00703205">
          <w:rPr>
            <w:rStyle w:val="Hyperlink"/>
          </w:rPr>
          <w:t>here</w:t>
        </w:r>
      </w:hyperlink>
      <w:r>
        <w:t xml:space="preserve">. </w:t>
      </w:r>
    </w:p>
    <w:p w:rsidR="00E23471" w:rsidRDefault="00C71D5C" w:rsidP="00A62326">
      <w:pPr>
        <w:pStyle w:val="ListParagraph"/>
        <w:numPr>
          <w:ilvl w:val="0"/>
          <w:numId w:val="8"/>
        </w:numPr>
      </w:pPr>
      <w:r>
        <w:t>Add  report</w:t>
      </w:r>
      <w:r w:rsidR="00EA3E22">
        <w:t>-</w:t>
      </w:r>
      <w:r>
        <w:t xml:space="preserve">engine dependency to your </w:t>
      </w:r>
      <w:r w:rsidR="00E23471">
        <w:t xml:space="preserve"> p</w:t>
      </w:r>
      <w:r>
        <w:t>rojec</w:t>
      </w:r>
      <w:r w:rsidR="00E23471">
        <w:t>t</w:t>
      </w:r>
    </w:p>
    <w:p w:rsidR="00E23471" w:rsidRPr="00403CD9" w:rsidRDefault="005441B0" w:rsidP="004A06FE">
      <w:pPr>
        <w:rPr>
          <w:rFonts w:asciiTheme="majorHAnsi" w:eastAsiaTheme="majorEastAsia" w:hAnsiTheme="majorHAnsi" w:cstheme="majorBidi"/>
          <w:b/>
          <w:bCs/>
          <w:color w:val="365F91" w:themeColor="accent1" w:themeShade="BF"/>
          <w:sz w:val="28"/>
          <w:szCs w:val="28"/>
        </w:rPr>
      </w:pPr>
      <w:r w:rsidRPr="005441B0">
        <w:pict>
          <v:shapetype id="_x0000_t202" coordsize="21600,21600" o:spt="202" path="m,l,21600r21600,l21600,xe">
            <v:stroke joinstyle="miter"/>
            <v:path gradientshapeok="t" o:connecttype="rect"/>
          </v:shapetype>
          <v:shape id="_x0000_s1063" type="#_x0000_t202" style="width:286.5pt;height:67.3pt;mso-position-horizontal-relative:char;mso-position-vertical-relative:line;mso-width-relative:margin;mso-height-relative:margin" fillcolor="#9bbb59 [3206]" strokecolor="#b6b6b6 [3041]" strokeweight="3pt">
            <v:shadow on="t" type="perspective" color="#4e6128 [1606]" opacity=".5" offset2="1pt"/>
            <v:textbox style="mso-next-textbox:#_x0000_s1063">
              <w:txbxContent>
                <w:p w:rsidR="00311041" w:rsidRPr="00FD20A7" w:rsidRDefault="00311041" w:rsidP="00E23471">
                  <w:pPr>
                    <w:autoSpaceDE w:val="0"/>
                    <w:autoSpaceDN w:val="0"/>
                    <w:adjustRightInd w:val="0"/>
                    <w:spacing w:after="0" w:line="240" w:lineRule="auto"/>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311041" w:rsidRPr="00FD20A7" w:rsidRDefault="00311041" w:rsidP="00E23471">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r w:rsidRPr="00FD20A7">
                    <w:rPr>
                      <w:rFonts w:ascii="Courier New" w:hAnsi="Courier New" w:cs="Courier New"/>
                      <w:noProof/>
                      <w:color w:val="000000"/>
                      <w:sz w:val="20"/>
                      <w:szCs w:val="20"/>
                    </w:rPr>
                    <w:t>net.sf.reportengine</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p>
                <w:p w:rsidR="00311041" w:rsidRPr="00FD20A7" w:rsidRDefault="00311041" w:rsidP="00E23471">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r w:rsidRPr="00FD20A7">
                    <w:rPr>
                      <w:rFonts w:ascii="Courier New" w:hAnsi="Courier New" w:cs="Courier New"/>
                      <w:noProof/>
                      <w:color w:val="000000"/>
                      <w:sz w:val="20"/>
                      <w:szCs w:val="20"/>
                    </w:rPr>
                    <w:t>reportengine</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p>
                <w:p w:rsidR="00311041" w:rsidRPr="00FD20A7" w:rsidRDefault="00311041" w:rsidP="00E23471">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fldSimple w:instr=" DOCPROPERTY  reportengine_version  \* MERGEFORMAT ">
                    <w:r w:rsidRPr="00570938">
                      <w:rPr>
                        <w:rFonts w:ascii="Courier New" w:hAnsi="Courier New" w:cs="Courier New"/>
                        <w:noProof/>
                        <w:color w:val="000000"/>
                        <w:sz w:val="20"/>
                        <w:szCs w:val="20"/>
                      </w:rPr>
                      <w:t>0.7.0</w:t>
                    </w:r>
                  </w:fldSimple>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p>
                <w:p w:rsidR="00311041" w:rsidRDefault="00311041" w:rsidP="00E23471">
                  <w:pPr>
                    <w:rPr>
                      <w:noProof/>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txbxContent>
            </v:textbox>
            <w10:wrap type="none"/>
            <w10:anchorlock/>
          </v:shape>
        </w:pict>
      </w:r>
      <w:r w:rsidR="00E23471" w:rsidRPr="00403CD9">
        <w:rPr>
          <w:color w:val="365F91" w:themeColor="accent1" w:themeShade="BF"/>
          <w:sz w:val="28"/>
          <w:szCs w:val="28"/>
        </w:rPr>
        <w:br w:type="page"/>
      </w:r>
    </w:p>
    <w:p w:rsidR="00782D03" w:rsidRDefault="00782D03" w:rsidP="00782D03">
      <w:pPr>
        <w:pStyle w:val="Heading2"/>
      </w:pPr>
      <w:bookmarkStart w:id="3" w:name="_Toc346435539"/>
      <w:r>
        <w:lastRenderedPageBreak/>
        <w:t>What is a flat report?</w:t>
      </w:r>
      <w:bookmarkEnd w:id="3"/>
      <w:r>
        <w:t xml:space="preserve"> </w:t>
      </w:r>
    </w:p>
    <w:p w:rsidR="00FF6C01" w:rsidRDefault="00FF6C01" w:rsidP="00FF6C01">
      <w:pPr>
        <w:spacing w:after="0"/>
      </w:pPr>
      <w:r w:rsidRPr="00FF6C01">
        <w:t>This is a normal tabular report (don't get confused by its name) whose layout will look like</w:t>
      </w:r>
      <w:r w:rsidR="00E60B64">
        <w:t>:</w:t>
      </w:r>
    </w:p>
    <w:tbl>
      <w:tblPr>
        <w:tblW w:w="0" w:type="auto"/>
        <w:tblCellSpacing w:w="0" w:type="dxa"/>
        <w:tblCellMar>
          <w:top w:w="15" w:type="dxa"/>
          <w:left w:w="15" w:type="dxa"/>
          <w:bottom w:w="15" w:type="dxa"/>
          <w:right w:w="15" w:type="dxa"/>
        </w:tblCellMar>
        <w:tblLook w:val="04A0"/>
      </w:tblPr>
      <w:tblGrid>
        <w:gridCol w:w="970"/>
        <w:gridCol w:w="1150"/>
        <w:gridCol w:w="1150"/>
      </w:tblGrid>
      <w:tr w:rsidR="00E60B64" w:rsidRPr="00E10942" w:rsidTr="00621595">
        <w:trPr>
          <w:tblCellSpacing w:w="0" w:type="dxa"/>
        </w:trPr>
        <w:tc>
          <w:tcPr>
            <w:tcW w:w="0" w:type="auto"/>
            <w:gridSpan w:val="3"/>
            <w:shd w:val="clear" w:color="auto" w:fill="F5F5F5"/>
            <w:vAlign w:val="center"/>
            <w:hideMark/>
          </w:tcPr>
          <w:p w:rsidR="00E60B64" w:rsidRPr="00E10942" w:rsidRDefault="00E60B64" w:rsidP="00C019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Report title</w:t>
            </w:r>
          </w:p>
        </w:tc>
      </w:tr>
      <w:tr w:rsidR="00E60B64" w:rsidRPr="00E10942" w:rsidTr="00621595">
        <w:trPr>
          <w:tblCellSpacing w:w="0" w:type="dxa"/>
        </w:trPr>
        <w:tc>
          <w:tcPr>
            <w:tcW w:w="0" w:type="auto"/>
            <w:shd w:val="clear" w:color="auto" w:fill="FFFFFF"/>
            <w:vAlign w:val="center"/>
            <w:hideMark/>
          </w:tcPr>
          <w:p w:rsidR="00E60B64" w:rsidRPr="00E10942" w:rsidRDefault="00E60B64" w:rsidP="00C019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Header 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Header 2</w:t>
            </w:r>
          </w:p>
        </w:tc>
        <w:tc>
          <w:tcPr>
            <w:tcW w:w="0" w:type="auto"/>
            <w:shd w:val="clear" w:color="auto" w:fill="FFFFFF"/>
            <w:vAlign w:val="center"/>
            <w:hideMark/>
          </w:tcPr>
          <w:p w:rsidR="00E60B64" w:rsidRPr="00E10942" w:rsidRDefault="00E60B64" w:rsidP="00C019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Header 3</w:t>
            </w:r>
          </w:p>
        </w:tc>
      </w:tr>
      <w:tr w:rsidR="00E60B64" w:rsidRPr="00E10942" w:rsidTr="00621595">
        <w:trPr>
          <w:tblCellSpacing w:w="0" w:type="dxa"/>
        </w:trPr>
        <w:tc>
          <w:tcPr>
            <w:tcW w:w="0" w:type="auto"/>
            <w:shd w:val="clear" w:color="auto" w:fill="F5F5F5"/>
            <w:vAlign w:val="center"/>
            <w:hideMark/>
          </w:tcPr>
          <w:p w:rsidR="00E60B64" w:rsidRPr="00E10942" w:rsidRDefault="00E60B64" w:rsidP="00C019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11</w:t>
            </w:r>
          </w:p>
        </w:tc>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12</w:t>
            </w:r>
          </w:p>
        </w:tc>
        <w:tc>
          <w:tcPr>
            <w:tcW w:w="0" w:type="auto"/>
            <w:shd w:val="clear" w:color="auto" w:fill="F5F5F5"/>
            <w:vAlign w:val="center"/>
            <w:hideMark/>
          </w:tcPr>
          <w:p w:rsidR="00E60B64" w:rsidRPr="00E10942" w:rsidRDefault="00E60B64" w:rsidP="00C019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13</w:t>
            </w:r>
          </w:p>
        </w:tc>
      </w:tr>
      <w:tr w:rsidR="00E60B64" w:rsidRPr="00E10942" w:rsidTr="00621595">
        <w:trPr>
          <w:tblCellSpacing w:w="0" w:type="dxa"/>
        </w:trPr>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21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22</w:t>
            </w:r>
          </w:p>
        </w:tc>
        <w:tc>
          <w:tcPr>
            <w:tcW w:w="0" w:type="auto"/>
            <w:shd w:val="clear" w:color="auto" w:fill="FFFFFF"/>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23</w:t>
            </w:r>
          </w:p>
        </w:tc>
      </w:tr>
      <w:tr w:rsidR="00E60B64" w:rsidRPr="00E10942" w:rsidTr="00621595">
        <w:trPr>
          <w:tblCellSpacing w:w="0" w:type="dxa"/>
        </w:trPr>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31</w:t>
            </w:r>
          </w:p>
        </w:tc>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32</w:t>
            </w:r>
          </w:p>
        </w:tc>
        <w:tc>
          <w:tcPr>
            <w:tcW w:w="0" w:type="auto"/>
            <w:shd w:val="clear" w:color="auto" w:fill="F5F5F5"/>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33</w:t>
            </w:r>
          </w:p>
        </w:tc>
      </w:tr>
      <w:tr w:rsidR="00E60B64" w:rsidRPr="00E10942" w:rsidTr="00621595">
        <w:trPr>
          <w:tblCellSpacing w:w="0" w:type="dxa"/>
        </w:trPr>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41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42</w:t>
            </w:r>
          </w:p>
        </w:tc>
        <w:tc>
          <w:tcPr>
            <w:tcW w:w="0" w:type="auto"/>
            <w:shd w:val="clear" w:color="auto" w:fill="FFFFFF"/>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43</w:t>
            </w:r>
          </w:p>
        </w:tc>
      </w:tr>
    </w:tbl>
    <w:p w:rsidR="00E60B64" w:rsidRPr="00FF6C01" w:rsidRDefault="00E60B64" w:rsidP="00621595">
      <w:pPr>
        <w:spacing w:after="0"/>
      </w:pPr>
    </w:p>
    <w:p w:rsidR="00782D03" w:rsidRPr="00782D03" w:rsidRDefault="00B25507" w:rsidP="00621595">
      <w:pPr>
        <w:pStyle w:val="Heading2"/>
      </w:pPr>
      <w:bookmarkStart w:id="4" w:name="_Toc346435540"/>
      <w:r>
        <w:t>The code structure of a report</w:t>
      </w:r>
      <w:bookmarkEnd w:id="4"/>
      <w:r>
        <w:t xml:space="preserve"> </w:t>
      </w:r>
    </w:p>
    <w:p w:rsidR="00A950C4" w:rsidRDefault="001908F4" w:rsidP="00621595">
      <w:pPr>
        <w:spacing w:after="0"/>
      </w:pPr>
      <w:r>
        <w:t xml:space="preserve">Each report needs </w:t>
      </w:r>
      <w:r w:rsidR="00B4398B">
        <w:t xml:space="preserve">several </w:t>
      </w:r>
      <w:r>
        <w:t>elements</w:t>
      </w:r>
      <w:r w:rsidR="00B4398B">
        <w:t xml:space="preserve"> configured</w:t>
      </w:r>
      <w:r>
        <w:t xml:space="preserve">: </w:t>
      </w:r>
      <w:r w:rsidR="00E73382">
        <w:tab/>
        <w:t xml:space="preserve"> </w:t>
      </w:r>
      <w:r w:rsidR="00B4398B">
        <w:t xml:space="preserve">title, </w:t>
      </w:r>
      <w:r>
        <w:t>input</w:t>
      </w:r>
      <w:r w:rsidR="00E73382">
        <w:t xml:space="preserve">, output </w:t>
      </w:r>
      <w:r w:rsidR="00AB5152">
        <w:t>and column</w:t>
      </w:r>
      <w:r w:rsidR="00C84B43">
        <w:t xml:space="preserve"> definition</w:t>
      </w:r>
      <w:r w:rsidR="00127046">
        <w:t>s</w:t>
      </w:r>
      <w:r>
        <w:t>. Let’s have a look at the report below:</w:t>
      </w:r>
    </w:p>
    <w:p w:rsidR="00EF4165" w:rsidRDefault="005441B0" w:rsidP="00621595">
      <w:pPr>
        <w:spacing w:after="0"/>
        <w:rPr>
          <w:b/>
          <w:bCs/>
        </w:rPr>
      </w:pPr>
      <w:r w:rsidRPr="005441B0">
        <w:pict>
          <v:shape id="_x0000_s1062" type="#_x0000_t202" style="width:482.4pt;height:214.8pt;mso-position-horizontal-relative:char;mso-position-vertical-relative:line;mso-width-relative:margin;mso-height-relative:margin;v-text-anchor:middle" fillcolor="#9bbb59 [3206]" strokecolor="#b6b6b6 [3041]" strokeweight="3pt">
            <v:shadow on="t" type="perspective" color="#4e6128 [1606]" opacity=".5" offset2="1pt"/>
            <o:lock v:ext="edit" aspectratio="t"/>
            <v:textbox style="mso-next-textbox:#_x0000_s1062">
              <w:txbxContent>
                <w:p w:rsidR="00311041" w:rsidRDefault="00311041"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w:t>
                  </w:r>
                  <w:r>
                    <w:rPr>
                      <w:rFonts w:ascii="Courier New" w:hAnsi="Courier New" w:cs="Courier New"/>
                      <w:noProof/>
                      <w:color w:val="000000"/>
                      <w:sz w:val="20"/>
                      <w:szCs w:val="20"/>
                    </w:rPr>
                    <w:tab/>
                  </w:r>
                </w:p>
                <w:p w:rsidR="00311041" w:rsidRDefault="00311041"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flatReport.setReportTitle(</w:t>
                  </w:r>
                  <w:r>
                    <w:rPr>
                      <w:rFonts w:ascii="Courier New" w:hAnsi="Courier New" w:cs="Courier New"/>
                      <w:noProof/>
                      <w:color w:val="2A00FF"/>
                      <w:sz w:val="20"/>
                      <w:szCs w:val="20"/>
                    </w:rPr>
                    <w:t>"Statistics"</w:t>
                  </w:r>
                  <w:r>
                    <w:rPr>
                      <w:rFonts w:ascii="Courier New" w:hAnsi="Courier New" w:cs="Courier New"/>
                      <w:noProof/>
                      <w:sz w:val="20"/>
                      <w:szCs w:val="20"/>
                    </w:rPr>
                    <w:t>);</w:t>
                  </w:r>
                </w:p>
                <w:p w:rsidR="00311041" w:rsidRDefault="00311041" w:rsidP="000B7F91">
                  <w:pPr>
                    <w:autoSpaceDE w:val="0"/>
                    <w:autoSpaceDN w:val="0"/>
                    <w:adjustRightInd w:val="0"/>
                    <w:spacing w:after="0" w:line="240" w:lineRule="auto"/>
                    <w:rPr>
                      <w:rFonts w:ascii="Courier New" w:hAnsi="Courier New" w:cs="Courier New"/>
                      <w:noProof/>
                      <w:sz w:val="20"/>
                      <w:szCs w:val="20"/>
                    </w:rPr>
                  </w:pPr>
                </w:p>
                <w:p w:rsidR="00311041" w:rsidRDefault="00311041" w:rsidP="0019419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//input configuration</w:t>
                  </w:r>
                </w:p>
                <w:p w:rsidR="00311041" w:rsidRDefault="00311041"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flatReport.setIn(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"employees.txt"</w:t>
                  </w:r>
                  <w:r>
                    <w:rPr>
                      <w:rFonts w:ascii="Courier New" w:hAnsi="Courier New" w:cs="Courier New"/>
                      <w:noProof/>
                      <w:color w:val="000000"/>
                      <w:sz w:val="20"/>
                      <w:szCs w:val="20"/>
                    </w:rPr>
                    <w:t>));</w:t>
                  </w:r>
                </w:p>
                <w:p w:rsidR="00311041" w:rsidRDefault="00311041" w:rsidP="000B7F91">
                  <w:pPr>
                    <w:autoSpaceDE w:val="0"/>
                    <w:autoSpaceDN w:val="0"/>
                    <w:adjustRightInd w:val="0"/>
                    <w:spacing w:after="0" w:line="240" w:lineRule="auto"/>
                    <w:rPr>
                      <w:rFonts w:ascii="Courier New" w:hAnsi="Courier New" w:cs="Courier New"/>
                      <w:noProof/>
                      <w:sz w:val="20"/>
                      <w:szCs w:val="20"/>
                    </w:rPr>
                  </w:pPr>
                </w:p>
                <w:p w:rsidR="00311041" w:rsidRDefault="00311041"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//output configuration</w:t>
                  </w:r>
                </w:p>
                <w:p w:rsidR="00311041" w:rsidRDefault="00311041"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flatReport.setOut(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ExcelOutput(</w:t>
                  </w:r>
                  <w:r>
                    <w:rPr>
                      <w:rFonts w:ascii="Courier New" w:hAnsi="Courier New" w:cs="Courier New"/>
                      <w:noProof/>
                      <w:color w:val="2A00FF"/>
                      <w:sz w:val="20"/>
                      <w:szCs w:val="20"/>
                    </w:rPr>
                    <w:t>"output.xls"</w:t>
                  </w:r>
                  <w:r>
                    <w:rPr>
                      <w:rFonts w:ascii="Courier New" w:hAnsi="Courier New" w:cs="Courier New"/>
                      <w:noProof/>
                      <w:color w:val="000000"/>
                      <w:sz w:val="20"/>
                      <w:szCs w:val="20"/>
                    </w:rPr>
                    <w:t>));</w:t>
                  </w:r>
                </w:p>
                <w:p w:rsidR="00311041" w:rsidRDefault="00311041" w:rsidP="000B7F91">
                  <w:pPr>
                    <w:autoSpaceDE w:val="0"/>
                    <w:autoSpaceDN w:val="0"/>
                    <w:adjustRightInd w:val="0"/>
                    <w:spacing w:after="0" w:line="240" w:lineRule="auto"/>
                    <w:rPr>
                      <w:rFonts w:ascii="Courier New" w:hAnsi="Courier New" w:cs="Courier New"/>
                      <w:noProof/>
                      <w:sz w:val="20"/>
                      <w:szCs w:val="20"/>
                    </w:rPr>
                  </w:pPr>
                </w:p>
                <w:p w:rsidR="00311041" w:rsidRDefault="00311041"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//columns configuration</w:t>
                  </w:r>
                </w:p>
                <w:p w:rsidR="00311041" w:rsidRDefault="00311041"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"Country"</w:t>
                  </w:r>
                  <w:r>
                    <w:rPr>
                      <w:rFonts w:ascii="Courier New" w:hAnsi="Courier New" w:cs="Courier New"/>
                      <w:noProof/>
                      <w:color w:val="000000"/>
                      <w:sz w:val="20"/>
                      <w:szCs w:val="20"/>
                    </w:rPr>
                    <w:t xml:space="preserve">, 0)); </w:t>
                  </w:r>
                </w:p>
                <w:p w:rsidR="00311041" w:rsidRDefault="00311041"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"City"</w:t>
                  </w:r>
                  <w:r>
                    <w:rPr>
                      <w:rFonts w:ascii="Courier New" w:hAnsi="Courier New" w:cs="Courier New"/>
                      <w:noProof/>
                      <w:color w:val="000000"/>
                      <w:sz w:val="20"/>
                      <w:szCs w:val="20"/>
                    </w:rPr>
                    <w:t xml:space="preserve">, 1)); </w:t>
                  </w:r>
                </w:p>
                <w:p w:rsidR="00311041" w:rsidRDefault="00311041"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"Population"</w:t>
                  </w:r>
                  <w:r>
                    <w:rPr>
                      <w:rFonts w:ascii="Courier New" w:hAnsi="Courier New" w:cs="Courier New"/>
                      <w:noProof/>
                      <w:color w:val="000000"/>
                      <w:sz w:val="20"/>
                      <w:szCs w:val="20"/>
                    </w:rPr>
                    <w:t xml:space="preserve">, 2)); </w:t>
                  </w:r>
                </w:p>
                <w:p w:rsidR="00311041" w:rsidRDefault="00311041" w:rsidP="000B7F91">
                  <w:pPr>
                    <w:autoSpaceDE w:val="0"/>
                    <w:autoSpaceDN w:val="0"/>
                    <w:adjustRightInd w:val="0"/>
                    <w:spacing w:after="0" w:line="240" w:lineRule="auto"/>
                    <w:rPr>
                      <w:rFonts w:ascii="Courier New" w:hAnsi="Courier New" w:cs="Courier New"/>
                      <w:noProof/>
                      <w:sz w:val="20"/>
                      <w:szCs w:val="20"/>
                    </w:rPr>
                  </w:pPr>
                </w:p>
                <w:p w:rsidR="00311041" w:rsidRDefault="00311041"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//start execution</w:t>
                  </w:r>
                </w:p>
                <w:p w:rsidR="00311041" w:rsidRDefault="00311041" w:rsidP="000B7F91">
                  <w:pPr>
                    <w:rPr>
                      <w:noProof/>
                    </w:rPr>
                  </w:pPr>
                  <w:r>
                    <w:rPr>
                      <w:rFonts w:ascii="Courier New" w:hAnsi="Courier New" w:cs="Courier New"/>
                      <w:noProof/>
                      <w:color w:val="000000"/>
                      <w:sz w:val="20"/>
                      <w:szCs w:val="20"/>
                    </w:rPr>
                    <w:t>flatReport.execute();</w:t>
                  </w:r>
                </w:p>
              </w:txbxContent>
            </v:textbox>
            <w10:wrap type="none"/>
            <w10:anchorlock/>
          </v:shape>
        </w:pict>
      </w:r>
    </w:p>
    <w:p w:rsidR="005D14FA" w:rsidRDefault="00787FFC" w:rsidP="00621595">
      <w:pPr>
        <w:pStyle w:val="Heading2"/>
      </w:pPr>
      <w:bookmarkStart w:id="5" w:name="_Toc346435541"/>
      <w:r>
        <w:t>The</w:t>
      </w:r>
      <w:r w:rsidR="005D14FA">
        <w:t xml:space="preserve"> </w:t>
      </w:r>
      <w:r w:rsidR="0026257C">
        <w:t>i</w:t>
      </w:r>
      <w:r w:rsidR="005D14FA">
        <w:t>nput</w:t>
      </w:r>
      <w:bookmarkEnd w:id="5"/>
    </w:p>
    <w:p w:rsidR="008B64B4" w:rsidRPr="008B64B4" w:rsidRDefault="008B64B4" w:rsidP="00621595">
      <w:r>
        <w:t>The main input</w:t>
      </w:r>
      <w:r w:rsidRPr="008B64B4">
        <w:t xml:space="preserve"> </w:t>
      </w:r>
      <w:r>
        <w:t xml:space="preserve">classes </w:t>
      </w:r>
      <w:r w:rsidRPr="008B64B4">
        <w:t xml:space="preserve">are: </w:t>
      </w:r>
    </w:p>
    <w:p w:rsidR="0036064F" w:rsidRDefault="00BF1F19" w:rsidP="00621595">
      <w:pPr>
        <w:pStyle w:val="ListParagraph"/>
        <w:numPr>
          <w:ilvl w:val="0"/>
          <w:numId w:val="2"/>
        </w:numPr>
        <w:ind w:left="360"/>
      </w:pPr>
      <w:r>
        <w:rPr>
          <w:b/>
          <w:i/>
          <w:noProof/>
        </w:rPr>
        <w:t>Text</w:t>
      </w:r>
      <w:r w:rsidR="008B64B4" w:rsidRPr="006D23BA">
        <w:rPr>
          <w:b/>
          <w:i/>
          <w:noProof/>
        </w:rPr>
        <w:t>Input</w:t>
      </w:r>
      <w:r w:rsidR="008B64B4" w:rsidRPr="00DC001D">
        <w:rPr>
          <w:i/>
          <w:noProof/>
        </w:rPr>
        <w:t xml:space="preserve"> </w:t>
      </w:r>
      <w:r w:rsidR="008B64B4" w:rsidRPr="008B64B4">
        <w:t xml:space="preserve">- handles input from </w:t>
      </w:r>
      <w:r>
        <w:t xml:space="preserve">text streams of </w:t>
      </w:r>
      <w:r w:rsidR="008B64B4" w:rsidRPr="008B64B4">
        <w:t>any kind and reads data columns sepa</w:t>
      </w:r>
      <w:r w:rsidR="008B64B4">
        <w:t xml:space="preserve">rated by a </w:t>
      </w:r>
      <w:r>
        <w:t>user-</w:t>
      </w:r>
      <w:r w:rsidR="008B64B4">
        <w:t>defined separator (</w:t>
      </w:r>
      <w:r w:rsidR="008B64B4" w:rsidRPr="008B64B4">
        <w:t xml:space="preserve">comma, tab, </w:t>
      </w:r>
      <w:r w:rsidR="00C232AC">
        <w:t>semicolon</w:t>
      </w:r>
      <w:r w:rsidR="009111AF">
        <w:t>, etc</w:t>
      </w:r>
      <w:r w:rsidR="0036064F">
        <w:t xml:space="preserve">). </w:t>
      </w:r>
    </w:p>
    <w:p w:rsidR="0036064F" w:rsidRDefault="0036064F" w:rsidP="0036064F">
      <w:pPr>
        <w:pStyle w:val="ListParagraph"/>
        <w:ind w:left="360"/>
        <w:rPr>
          <w:b/>
          <w:i/>
          <w:noProof/>
        </w:rPr>
      </w:pPr>
    </w:p>
    <w:p w:rsidR="008B64B4" w:rsidRDefault="00451134" w:rsidP="0036064F">
      <w:pPr>
        <w:pStyle w:val="ListParagraph"/>
        <w:ind w:left="360"/>
      </w:pPr>
      <w:r>
        <w:t xml:space="preserve"> Let’s see the example below: </w:t>
      </w:r>
    </w:p>
    <w:p w:rsidR="00CA1628" w:rsidRDefault="005441B0" w:rsidP="00621595">
      <w:pPr>
        <w:pStyle w:val="ListParagraph"/>
        <w:ind w:left="0"/>
      </w:pPr>
      <w:r>
        <w:pict>
          <v:shape id="_x0000_s1061" type="#_x0000_t202" style="width:482.4pt;height:46.3pt;mso-position-horizontal-relative:char;mso-position-vertical-relative:line;mso-width-relative:margin;mso-height-relative:margin" fillcolor="#9bbb59 [3206]" strokecolor="#b6b6b6 [3041]" strokeweight="3pt">
            <v:shadow on="t" type="perspective" color="#4e6128 [1606]" opacity=".5" offset="1pt" offset2="-1pt"/>
            <v:textbox style="mso-next-textbox:#_x0000_s1061">
              <w:txbxContent>
                <w:p w:rsidR="00311041" w:rsidRDefault="00311041" w:rsidP="00FD6E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IReportInput 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"employees.txt"</w:t>
                  </w:r>
                  <w:r>
                    <w:rPr>
                      <w:rFonts w:ascii="Courier New" w:hAnsi="Courier New" w:cs="Courier New"/>
                      <w:noProof/>
                      <w:color w:val="000000"/>
                      <w:sz w:val="20"/>
                      <w:szCs w:val="20"/>
                    </w:rPr>
                    <w:t xml:space="preserve">, </w:t>
                  </w:r>
                  <w:r>
                    <w:rPr>
                      <w:rFonts w:ascii="Courier New" w:hAnsi="Courier New" w:cs="Courier New"/>
                      <w:noProof/>
                      <w:color w:val="2A00FF"/>
                      <w:sz w:val="20"/>
                      <w:szCs w:val="20"/>
                    </w:rPr>
                    <w:t>"\t"</w:t>
                  </w:r>
                  <w:r>
                    <w:rPr>
                      <w:rFonts w:ascii="Courier New" w:hAnsi="Courier New" w:cs="Courier New"/>
                      <w:noProof/>
                      <w:color w:val="000000"/>
                      <w:sz w:val="20"/>
                      <w:szCs w:val="20"/>
                    </w:rPr>
                    <w:t>);</w:t>
                  </w:r>
                </w:p>
                <w:p w:rsidR="00311041" w:rsidRDefault="00311041" w:rsidP="0045113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//constructs the input based on a file having as data-separator between data //columns the TAB character</w:t>
                  </w:r>
                </w:p>
                <w:p w:rsidR="00311041" w:rsidRDefault="00311041"/>
                <w:p w:rsidR="00311041" w:rsidRDefault="00311041"/>
              </w:txbxContent>
            </v:textbox>
            <w10:wrap type="none"/>
            <w10:anchorlock/>
          </v:shape>
        </w:pict>
      </w:r>
    </w:p>
    <w:p w:rsidR="0036064F" w:rsidRDefault="0036064F" w:rsidP="00621595">
      <w:pPr>
        <w:pStyle w:val="ListParagraph"/>
        <w:ind w:left="0"/>
      </w:pPr>
    </w:p>
    <w:p w:rsidR="00451134" w:rsidRDefault="00451134" w:rsidP="00621595">
      <w:pPr>
        <w:pStyle w:val="ListParagraph"/>
        <w:ind w:left="0"/>
      </w:pPr>
      <w:r>
        <w:t>…but remember, TextInput can get data from any java.io.Reader (not only files)</w:t>
      </w:r>
      <w:r w:rsidR="0036064F">
        <w:t xml:space="preserve">. </w:t>
      </w:r>
    </w:p>
    <w:p w:rsidR="00440FC0" w:rsidRDefault="005441B0" w:rsidP="00621595">
      <w:pPr>
        <w:pStyle w:val="ListParagraph"/>
        <w:ind w:left="0"/>
      </w:pPr>
      <w:r>
        <w:pict>
          <v:shape id="_x0000_s1060" type="#_x0000_t202" style="width:482.4pt;height:57pt;mso-position-horizontal-relative:char;mso-position-vertical-relative:line;mso-width-relative:margin;mso-height-relative:margin" fillcolor="#9bbb59 [3206]" strokecolor="#b6b6b6 [3041]" strokeweight="3pt">
            <v:shadow on="t" type="perspective" color="#4e6128 [1606]" opacity=".5" offset2="1pt"/>
            <v:textbox style="mso-next-textbox:#_x0000_s1060">
              <w:txbxContent>
                <w:p w:rsidR="00311041" w:rsidRDefault="00311041" w:rsidP="005F511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URL url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URL(</w:t>
                  </w:r>
                  <w:r>
                    <w:rPr>
                      <w:rFonts w:ascii="Courier New" w:hAnsi="Courier New" w:cs="Courier New"/>
                      <w:noProof/>
                      <w:color w:val="2A00FF"/>
                      <w:sz w:val="20"/>
                      <w:szCs w:val="20"/>
                    </w:rPr>
                    <w:t>"http://www.mysite.com/inputData/expenses.csv"</w:t>
                  </w:r>
                  <w:r>
                    <w:rPr>
                      <w:rFonts w:ascii="Courier New" w:hAnsi="Courier New" w:cs="Courier New"/>
                      <w:noProof/>
                      <w:color w:val="000000"/>
                      <w:sz w:val="20"/>
                      <w:szCs w:val="20"/>
                    </w:rPr>
                    <w:t>);</w:t>
                  </w:r>
                </w:p>
                <w:p w:rsidR="00311041" w:rsidRDefault="00311041" w:rsidP="005F511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TextInput reportInput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p>
                <w:p w:rsidR="00311041" w:rsidRDefault="00311041" w:rsidP="005F5113">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InputStreamReader(url.openStream()),</w:t>
                  </w:r>
                  <w:r>
                    <w:rPr>
                      <w:rFonts w:ascii="Courier New" w:hAnsi="Courier New" w:cs="Courier New"/>
                      <w:noProof/>
                      <w:color w:val="2A00FF"/>
                      <w:sz w:val="20"/>
                      <w:szCs w:val="20"/>
                    </w:rPr>
                    <w:t>","</w:t>
                  </w:r>
                  <w:r>
                    <w:rPr>
                      <w:rFonts w:ascii="Courier New" w:hAnsi="Courier New" w:cs="Courier New"/>
                      <w:noProof/>
                      <w:color w:val="000000"/>
                      <w:sz w:val="20"/>
                      <w:szCs w:val="20"/>
                    </w:rPr>
                    <w:t>);</w:t>
                  </w:r>
                </w:p>
                <w:p w:rsidR="00311041" w:rsidRDefault="00311041" w:rsidP="005F5113">
                  <w:pPr>
                    <w:rPr>
                      <w:noProof/>
                    </w:rPr>
                  </w:pPr>
                  <w:r>
                    <w:rPr>
                      <w:rFonts w:ascii="Courier New" w:hAnsi="Courier New" w:cs="Courier New"/>
                      <w:noProof/>
                      <w:color w:val="000000"/>
                      <w:sz w:val="20"/>
                      <w:szCs w:val="20"/>
                    </w:rPr>
                    <w:t>flatReport.setIn(reportInput);</w:t>
                  </w:r>
                </w:p>
              </w:txbxContent>
            </v:textbox>
            <w10:wrap type="none"/>
            <w10:anchorlock/>
          </v:shape>
        </w:pict>
      </w:r>
    </w:p>
    <w:p w:rsidR="0036064F" w:rsidRPr="00CA1628" w:rsidRDefault="0036064F" w:rsidP="00621595">
      <w:pPr>
        <w:pStyle w:val="ListParagraph"/>
        <w:ind w:left="0"/>
      </w:pPr>
    </w:p>
    <w:p w:rsidR="008B64B4" w:rsidRDefault="008B64B4" w:rsidP="00621595">
      <w:pPr>
        <w:pStyle w:val="ListParagraph"/>
        <w:numPr>
          <w:ilvl w:val="0"/>
          <w:numId w:val="2"/>
        </w:numPr>
        <w:ind w:left="360"/>
      </w:pPr>
      <w:r w:rsidRPr="006D23BA">
        <w:rPr>
          <w:b/>
          <w:i/>
          <w:noProof/>
        </w:rPr>
        <w:t>DbQueryReportInput</w:t>
      </w:r>
      <w:r w:rsidRPr="008B64B4">
        <w:t xml:space="preserve"> - executes a query and takes the result as input for your reports </w:t>
      </w:r>
    </w:p>
    <w:p w:rsidR="00CA1628" w:rsidRDefault="00E25FAF" w:rsidP="00621595">
      <w:pPr>
        <w:pStyle w:val="ListParagraph"/>
        <w:numPr>
          <w:ilvl w:val="0"/>
          <w:numId w:val="6"/>
        </w:numPr>
        <w:ind w:left="1080"/>
      </w:pPr>
      <w:r w:rsidRPr="00E25FAF">
        <w:t xml:space="preserve">If you already have a </w:t>
      </w:r>
      <w:r w:rsidR="00CA1628" w:rsidRPr="00E25FAF">
        <w:t>database connection</w:t>
      </w:r>
      <w:r w:rsidRPr="00E25FAF">
        <w:t xml:space="preserve"> you can use it like: </w:t>
      </w:r>
    </w:p>
    <w:p w:rsidR="00CA1628" w:rsidRDefault="005441B0" w:rsidP="00621595">
      <w:pPr>
        <w:pStyle w:val="ListParagraph"/>
        <w:ind w:left="0"/>
      </w:pPr>
      <w:r>
        <w:pict>
          <v:shape id="_x0000_s1059" type="#_x0000_t202" style="width:482.4pt;height:92.95pt;mso-position-horizontal-relative:char;mso-position-vertical-relative:line;mso-width-relative:margin;mso-height-relative:margin" fillcolor="#9bbb59 [3206]" strokecolor="#b6b6b6 [3041]" strokeweight="3pt">
            <v:shadow on="t" type="perspective" color="#4e6128 [1606]" opacity=".5" offset2="1pt"/>
            <v:textbox style="mso-next-textbox:#_x0000_s1059">
              <w:txbxContent>
                <w:p w:rsidR="00311041" w:rsidRDefault="00311041" w:rsidP="00BC6F3F">
                  <w:pPr>
                    <w:pStyle w:val="HTMLPreformatted"/>
                    <w:rPr>
                      <w:noProof/>
                    </w:rPr>
                  </w:pPr>
                  <w:r>
                    <w:rPr>
                      <w:noProof/>
                    </w:rPr>
                    <w:t>java.sql.Connection dbConnection = ...</w:t>
                  </w:r>
                  <w:r>
                    <w:rPr>
                      <w:noProof/>
                    </w:rPr>
                    <w:br/>
                  </w:r>
                </w:p>
                <w:p w:rsidR="00311041" w:rsidRDefault="00311041" w:rsidP="00CA1628">
                  <w:pPr>
                    <w:pStyle w:val="HTMLPreformatted"/>
                    <w:rPr>
                      <w:noProof/>
                    </w:rPr>
                  </w:pPr>
                  <w:r>
                    <w:rPr>
                      <w:noProof/>
                    </w:rPr>
                    <w:t xml:space="preserve">DbQueryReportInput dbReportInput = </w:t>
                  </w:r>
                  <w:r w:rsidRPr="009111AF">
                    <w:rPr>
                      <w:rFonts w:eastAsiaTheme="minorHAnsi"/>
                      <w:b/>
                      <w:bCs/>
                      <w:noProof/>
                      <w:color w:val="7F0055"/>
                    </w:rPr>
                    <w:t>new</w:t>
                  </w:r>
                  <w:r>
                    <w:rPr>
                      <w:noProof/>
                    </w:rPr>
                    <w:t xml:space="preserve"> DbQueryReportInput();</w:t>
                  </w:r>
                  <w:r>
                    <w:rPr>
                      <w:noProof/>
                    </w:rPr>
                    <w:br/>
                  </w:r>
                </w:p>
                <w:p w:rsidR="00311041" w:rsidRDefault="00311041" w:rsidP="00CA1628">
                  <w:pPr>
                    <w:pStyle w:val="HTMLPreformatted"/>
                    <w:rPr>
                      <w:noProof/>
                    </w:rPr>
                  </w:pPr>
                  <w:r>
                    <w:rPr>
                      <w:noProof/>
                    </w:rPr>
                    <w:t>dbReportInput.setConnection(connection);</w:t>
                  </w:r>
                </w:p>
                <w:p w:rsidR="00311041" w:rsidRDefault="00311041" w:rsidP="00CA1628">
                  <w:pPr>
                    <w:pStyle w:val="HTMLPreformatted"/>
                    <w:rPr>
                      <w:noProof/>
                    </w:rPr>
                  </w:pPr>
                  <w:r>
                    <w:rPr>
                      <w:noProof/>
                    </w:rPr>
                    <w:t>dbReportInput.setSqlStatement(</w:t>
                  </w:r>
                </w:p>
                <w:p w:rsidR="00311041" w:rsidRDefault="00311041" w:rsidP="00CA1628">
                  <w:pPr>
                    <w:pStyle w:val="HTMLPreformatted"/>
                    <w:rPr>
                      <w:noProof/>
                    </w:rPr>
                  </w:pPr>
                  <w:r>
                    <w:rPr>
                      <w:noProof/>
                    </w:rPr>
                    <w:tab/>
                  </w:r>
                  <w:r w:rsidRPr="009111AF">
                    <w:rPr>
                      <w:rFonts w:eastAsiaTheme="minorHAnsi"/>
                      <w:noProof/>
                      <w:color w:val="2A00FF"/>
                    </w:rPr>
                    <w:t xml:space="preserve">"select id, country, region, city, population from </w:t>
                  </w:r>
                  <w:r>
                    <w:rPr>
                      <w:rFonts w:eastAsiaTheme="minorHAnsi"/>
                      <w:noProof/>
                      <w:color w:val="2A00FF"/>
                    </w:rPr>
                    <w:t>DB_TABLE</w:t>
                  </w:r>
                  <w:r w:rsidRPr="009111AF">
                    <w:rPr>
                      <w:rFonts w:eastAsiaTheme="minorHAnsi"/>
                      <w:noProof/>
                      <w:color w:val="2A00FF"/>
                    </w:rPr>
                    <w:t>"</w:t>
                  </w:r>
                  <w:r>
                    <w:rPr>
                      <w:noProof/>
                    </w:rPr>
                    <w:t>);</w:t>
                  </w:r>
                </w:p>
                <w:p w:rsidR="00311041" w:rsidRDefault="00311041"/>
              </w:txbxContent>
            </v:textbox>
            <w10:wrap type="none"/>
            <w10:anchorlock/>
          </v:shape>
        </w:pict>
      </w:r>
    </w:p>
    <w:p w:rsidR="00CE77C5" w:rsidRDefault="00CE77C5" w:rsidP="00621595">
      <w:pPr>
        <w:pStyle w:val="ListBullet"/>
        <w:numPr>
          <w:ilvl w:val="0"/>
          <w:numId w:val="6"/>
        </w:numPr>
        <w:ind w:left="1080"/>
      </w:pPr>
      <w:r>
        <w:t xml:space="preserve">if you don’t have the connection, report-engine can create one for you given the right parameters: </w:t>
      </w:r>
    </w:p>
    <w:p w:rsidR="00CE77C5" w:rsidRDefault="005441B0" w:rsidP="00621595">
      <w:pPr>
        <w:pStyle w:val="ListBullet"/>
        <w:numPr>
          <w:ilvl w:val="0"/>
          <w:numId w:val="0"/>
        </w:numPr>
      </w:pPr>
      <w:r>
        <w:pict>
          <v:shape id="_x0000_s1058" type="#_x0000_t202" style="width:482.4pt;height:99.7pt;mso-position-horizontal-relative:char;mso-position-vertical-relative:line;mso-width-relative:margin;mso-height-relative:margin" fillcolor="#9bbb59 [3206]" strokecolor="#b6b6b6 [3041]" strokeweight="3pt">
            <v:shadow on="t" type="perspective" color="#4e6128 [1606]" opacity=".5" offset2="1pt"/>
            <v:textbox style="mso-next-textbox:#_x0000_s1058">
              <w:txbxContent>
                <w:p w:rsidR="00311041" w:rsidRDefault="00311041" w:rsidP="00CE77C5">
                  <w:pPr>
                    <w:pStyle w:val="HTMLPreformatted"/>
                    <w:rPr>
                      <w:noProof/>
                    </w:rPr>
                  </w:pPr>
                  <w:r>
                    <w:rPr>
                      <w:noProof/>
                    </w:rPr>
                    <w:t xml:space="preserve">DbQueryReportInput dbReportInput = </w:t>
                  </w:r>
                  <w:r w:rsidRPr="00AD0EB3">
                    <w:rPr>
                      <w:rFonts w:eastAsiaTheme="minorHAnsi"/>
                      <w:b/>
                      <w:bCs/>
                      <w:noProof/>
                      <w:color w:val="7F0055"/>
                    </w:rPr>
                    <w:t>new</w:t>
                  </w:r>
                  <w:r>
                    <w:rPr>
                      <w:noProof/>
                    </w:rPr>
                    <w:t xml:space="preserve"> DbQueryReportInput();</w:t>
                  </w:r>
                </w:p>
                <w:p w:rsidR="00311041" w:rsidRDefault="00311041" w:rsidP="00CE77C5">
                  <w:pPr>
                    <w:pStyle w:val="HTMLPreformatted"/>
                    <w:rPr>
                      <w:noProof/>
                    </w:rPr>
                  </w:pPr>
                  <w:r>
                    <w:rPr>
                      <w:noProof/>
                    </w:rPr>
                    <w:br/>
                    <w:t>dbReportInput.setDbConnString(</w:t>
                  </w:r>
                  <w:r w:rsidRPr="00AD0EB3">
                    <w:rPr>
                      <w:rFonts w:eastAsiaTheme="minorHAnsi"/>
                      <w:noProof/>
                      <w:color w:val="2A00FF"/>
                    </w:rPr>
                    <w:t>"jdbc:hsqldb:mem:countriesDB"</w:t>
                  </w:r>
                  <w:r>
                    <w:rPr>
                      <w:noProof/>
                    </w:rPr>
                    <w:t>);</w:t>
                  </w:r>
                </w:p>
                <w:p w:rsidR="00311041" w:rsidRDefault="00311041" w:rsidP="00CE77C5">
                  <w:pPr>
                    <w:pStyle w:val="HTMLPreformatted"/>
                    <w:rPr>
                      <w:noProof/>
                    </w:rPr>
                  </w:pPr>
                  <w:r>
                    <w:rPr>
                      <w:noProof/>
                    </w:rPr>
                    <w:t>dbReportInput.setDbDriverClass(</w:t>
                  </w:r>
                  <w:r w:rsidRPr="00AD0EB3">
                    <w:rPr>
                      <w:rFonts w:eastAsiaTheme="minorHAnsi"/>
                      <w:noProof/>
                      <w:color w:val="2A00FF"/>
                    </w:rPr>
                    <w:t>"org.hsqldb.jdbcDriver"</w:t>
                  </w:r>
                  <w:r>
                    <w:rPr>
                      <w:noProof/>
                    </w:rPr>
                    <w:t>);</w:t>
                  </w:r>
                </w:p>
                <w:p w:rsidR="00311041" w:rsidRDefault="00311041" w:rsidP="00CE77C5">
                  <w:pPr>
                    <w:pStyle w:val="HTMLPreformatted"/>
                    <w:rPr>
                      <w:noProof/>
                    </w:rPr>
                  </w:pPr>
                  <w:r>
                    <w:rPr>
                      <w:noProof/>
                    </w:rPr>
                    <w:t>dbReportInput.setDbUser(</w:t>
                  </w:r>
                  <w:r w:rsidRPr="00AD0EB3">
                    <w:rPr>
                      <w:rFonts w:eastAsiaTheme="minorHAnsi"/>
                      <w:noProof/>
                      <w:color w:val="2A00FF"/>
                    </w:rPr>
                    <w:t>"sa"</w:t>
                  </w:r>
                  <w:r>
                    <w:rPr>
                      <w:noProof/>
                    </w:rPr>
                    <w:t>);</w:t>
                  </w:r>
                </w:p>
                <w:p w:rsidR="00311041" w:rsidRDefault="00311041" w:rsidP="00CE77C5">
                  <w:pPr>
                    <w:pStyle w:val="HTMLPreformatted"/>
                    <w:rPr>
                      <w:noProof/>
                    </w:rPr>
                  </w:pPr>
                  <w:r>
                    <w:rPr>
                      <w:noProof/>
                    </w:rPr>
                    <w:t>dbReportInput.setDbPassword(</w:t>
                  </w:r>
                  <w:r w:rsidRPr="00AD0EB3">
                    <w:rPr>
                      <w:rFonts w:eastAsiaTheme="minorHAnsi"/>
                      <w:noProof/>
                      <w:color w:val="2A00FF"/>
                    </w:rPr>
                    <w:t>"secret"</w:t>
                  </w:r>
                  <w:r>
                    <w:rPr>
                      <w:noProof/>
                    </w:rPr>
                    <w:t>);</w:t>
                  </w:r>
                </w:p>
                <w:p w:rsidR="00311041" w:rsidRDefault="00311041" w:rsidP="00CE77C5">
                  <w:pPr>
                    <w:pStyle w:val="HTMLPreformatted"/>
                    <w:rPr>
                      <w:noProof/>
                    </w:rPr>
                  </w:pPr>
                  <w:r>
                    <w:rPr>
                      <w:noProof/>
                    </w:rPr>
                    <w:t>dbReportInput.setSqlStatement(</w:t>
                  </w:r>
                </w:p>
                <w:p w:rsidR="00311041" w:rsidRDefault="00311041" w:rsidP="00CE77C5">
                  <w:pPr>
                    <w:pStyle w:val="HTMLPreformatted"/>
                    <w:rPr>
                      <w:noProof/>
                    </w:rPr>
                  </w:pPr>
                  <w:r>
                    <w:rPr>
                      <w:noProof/>
                    </w:rPr>
                    <w:tab/>
                  </w:r>
                  <w:r w:rsidRPr="00AD0EB3">
                    <w:rPr>
                      <w:rFonts w:eastAsiaTheme="minorHAnsi"/>
                      <w:noProof/>
                      <w:color w:val="2A00FF"/>
                    </w:rPr>
                    <w:t>"select id, country, region, city, population from DB_TABLE"</w:t>
                  </w:r>
                  <w:r>
                    <w:rPr>
                      <w:noProof/>
                    </w:rPr>
                    <w:t>);</w:t>
                  </w:r>
                </w:p>
                <w:p w:rsidR="00311041" w:rsidRDefault="00311041"/>
              </w:txbxContent>
            </v:textbox>
            <w10:wrap type="none"/>
            <w10:anchorlock/>
          </v:shape>
        </w:pict>
      </w:r>
    </w:p>
    <w:p w:rsidR="003804E4" w:rsidRPr="008B64B4" w:rsidRDefault="003804E4" w:rsidP="00621595">
      <w:pPr>
        <w:pStyle w:val="ListParagraph"/>
        <w:numPr>
          <w:ilvl w:val="0"/>
          <w:numId w:val="2"/>
        </w:numPr>
        <w:ind w:left="360"/>
      </w:pPr>
      <w:r>
        <w:t xml:space="preserve">If these classes don’t cover your needs you can always write your own </w:t>
      </w:r>
      <w:r w:rsidR="00DC001D">
        <w:t xml:space="preserve">input by implementing the </w:t>
      </w:r>
      <w:r w:rsidR="00DC001D" w:rsidRPr="00F252AC">
        <w:rPr>
          <w:i/>
          <w:noProof/>
        </w:rPr>
        <w:t>IReportInput</w:t>
      </w:r>
      <w:r w:rsidR="00DC001D">
        <w:t xml:space="preserve"> interface</w:t>
      </w:r>
      <w:r w:rsidR="00886458">
        <w:t xml:space="preserve"> or, even better, </w:t>
      </w:r>
      <w:r w:rsidR="00AA66A8">
        <w:t xml:space="preserve">by extending </w:t>
      </w:r>
      <w:r w:rsidR="00886458">
        <w:t>the AbstractReportInput</w:t>
      </w:r>
      <w:r w:rsidR="00AA66A8">
        <w:t xml:space="preserve"> class </w:t>
      </w:r>
      <w:r w:rsidR="00886458">
        <w:t xml:space="preserve">as instructed </w:t>
      </w:r>
      <w:hyperlink w:anchor="_Writing_a_custom" w:history="1">
        <w:r w:rsidR="00886458" w:rsidRPr="00475936">
          <w:rPr>
            <w:rStyle w:val="Hyperlink"/>
          </w:rPr>
          <w:t>here</w:t>
        </w:r>
      </w:hyperlink>
    </w:p>
    <w:p w:rsidR="005D14FA" w:rsidRDefault="005D14FA" w:rsidP="00621595">
      <w:pPr>
        <w:pStyle w:val="Heading2"/>
      </w:pPr>
      <w:bookmarkStart w:id="6" w:name="_Toc346435542"/>
      <w:r>
        <w:t>Report Output</w:t>
      </w:r>
      <w:bookmarkEnd w:id="6"/>
    </w:p>
    <w:p w:rsidR="00F252AC" w:rsidRPr="00F252AC" w:rsidRDefault="00F252AC" w:rsidP="00621595">
      <w:pPr>
        <w:spacing w:after="100" w:afterAutospacing="1" w:line="240" w:lineRule="auto"/>
        <w:rPr>
          <w:rFonts w:eastAsia="Times New Roman" w:cs="Times New Roman"/>
        </w:rPr>
      </w:pPr>
      <w:r w:rsidRPr="00F252AC">
        <w:rPr>
          <w:rFonts w:eastAsia="Times New Roman" w:cs="Times New Roman"/>
        </w:rPr>
        <w:t xml:space="preserve">The predefined output formats for your reports are: </w:t>
      </w:r>
    </w:p>
    <w:p w:rsidR="00130D1A" w:rsidRPr="00130D1A" w:rsidRDefault="00F252AC" w:rsidP="00621595">
      <w:pPr>
        <w:pStyle w:val="ListParagraph"/>
        <w:numPr>
          <w:ilvl w:val="0"/>
          <w:numId w:val="7"/>
        </w:numPr>
        <w:spacing w:before="100" w:beforeAutospacing="1" w:after="0" w:line="240" w:lineRule="auto"/>
        <w:rPr>
          <w:rFonts w:eastAsia="Times New Roman" w:cs="Times New Roman"/>
        </w:rPr>
      </w:pPr>
      <w:r w:rsidRPr="00621595">
        <w:rPr>
          <w:rFonts w:eastAsia="Times New Roman" w:cs="Times New Roman"/>
          <w:i/>
          <w:noProof/>
        </w:rPr>
        <w:t xml:space="preserve">HtmlReportOutput - fast html output </w:t>
      </w:r>
      <w:r w:rsidR="0080750A">
        <w:rPr>
          <w:rFonts w:eastAsia="Times New Roman" w:cs="Times New Roman"/>
          <w:i/>
          <w:noProof/>
        </w:rPr>
        <w:t>into a file or any java.io.Writer</w:t>
      </w:r>
    </w:p>
    <w:p w:rsidR="001F5235" w:rsidRPr="00621595" w:rsidRDefault="005441B0" w:rsidP="00130D1A">
      <w:pPr>
        <w:pStyle w:val="ListParagraph"/>
        <w:spacing w:before="100" w:beforeAutospacing="1" w:after="0" w:line="240" w:lineRule="auto"/>
        <w:rPr>
          <w:rFonts w:eastAsia="Times New Roman" w:cs="Times New Roman"/>
        </w:rPr>
      </w:pPr>
      <w:r w:rsidRPr="005441B0">
        <w:pict>
          <v:shape id="_x0000_s1057" type="#_x0000_t202" style="width:460.8pt;height:20.1pt;mso-position-horizontal-relative:char;mso-position-vertical-relative:line;mso-width-relative:margin;mso-height-relative:margin" fillcolor="#9bbb59 [3206]" strokecolor="#b6b6b6 [3041]" strokeweight="3pt">
            <v:shadow on="t" type="perspective" color="#4e6128 [1606]" opacity=".5" offset2="1pt"/>
            <v:textbox style="mso-next-textbox:#_x0000_s1057">
              <w:txbxContent>
                <w:p w:rsidR="00311041" w:rsidRDefault="00311041" w:rsidP="00621595">
                  <w:pPr>
                    <w:rPr>
                      <w:noProof/>
                    </w:rPr>
                  </w:pPr>
                  <w:r w:rsidRPr="00F0394C">
                    <w:rPr>
                      <w:rFonts w:ascii="Courier New" w:hAnsi="Courier New" w:cs="Courier New"/>
                      <w:noProof/>
                      <w:color w:val="000000"/>
                      <w:sz w:val="20"/>
                      <w:szCs w:val="20"/>
                    </w:rPr>
                    <w:t>HtmlOuput</w:t>
                  </w:r>
                  <w:r>
                    <w:rPr>
                      <w:rFonts w:ascii="Courier New" w:hAnsi="Courier New" w:cs="Courier New"/>
                      <w:b/>
                      <w:bCs/>
                      <w:noProof/>
                      <w:color w:val="7F0055"/>
                      <w:sz w:val="20"/>
                      <w:szCs w:val="20"/>
                    </w:rPr>
                    <w:t xml:space="preserve"> </w:t>
                  </w:r>
                  <w:r w:rsidRPr="00F0394C">
                    <w:rPr>
                      <w:rFonts w:ascii="Courier New" w:hAnsi="Courier New" w:cs="Courier New"/>
                      <w:noProof/>
                      <w:color w:val="000000"/>
                      <w:sz w:val="20"/>
                      <w:szCs w:val="20"/>
                    </w:rPr>
                    <w:t>htmlOut</w:t>
                  </w:r>
                  <w:r>
                    <w:rPr>
                      <w:rFonts w:ascii="Courier New" w:hAnsi="Courier New" w:cs="Courier New"/>
                      <w:b/>
                      <w:bCs/>
                      <w:noProof/>
                      <w:color w:val="7F0055"/>
                      <w:sz w:val="20"/>
                      <w:szCs w:val="20"/>
                    </w:rPr>
                    <w:t xml:space="preserve"> = </w:t>
                  </w:r>
                  <w:r w:rsidRPr="00F0394C">
                    <w:rPr>
                      <w:rFonts w:ascii="Courier New" w:hAnsi="Courier New" w:cs="Courier New"/>
                      <w:b/>
                      <w:bCs/>
                      <w:noProof/>
                      <w:color w:val="7F0055"/>
                      <w:sz w:val="20"/>
                      <w:szCs w:val="20"/>
                    </w:rPr>
                    <w:t>new</w:t>
                  </w:r>
                  <w:r w:rsidRPr="00F0394C">
                    <w:rPr>
                      <w:rFonts w:ascii="Courier New" w:hAnsi="Courier New" w:cs="Courier New"/>
                      <w:noProof/>
                      <w:color w:val="000000"/>
                      <w:sz w:val="20"/>
                      <w:szCs w:val="20"/>
                    </w:rPr>
                    <w:t xml:space="preserve"> HtmlOutput(</w:t>
                  </w:r>
                  <w:r w:rsidRPr="00F0394C">
                    <w:rPr>
                      <w:rFonts w:ascii="Courier New" w:hAnsi="Courier New" w:cs="Courier New"/>
                      <w:noProof/>
                      <w:color w:val="2A00FF"/>
                      <w:sz w:val="20"/>
                      <w:szCs w:val="20"/>
                    </w:rPr>
                    <w:t>"</w:t>
                  </w:r>
                  <w:r>
                    <w:rPr>
                      <w:rFonts w:ascii="Courier New" w:hAnsi="Courier New" w:cs="Courier New"/>
                      <w:noProof/>
                      <w:color w:val="2A00FF"/>
                      <w:sz w:val="20"/>
                      <w:szCs w:val="20"/>
                    </w:rPr>
                    <w:t>employees</w:t>
                  </w:r>
                  <w:r w:rsidRPr="00F0394C">
                    <w:rPr>
                      <w:rFonts w:ascii="Courier New" w:hAnsi="Courier New" w:cs="Courier New"/>
                      <w:noProof/>
                      <w:color w:val="2A00FF"/>
                      <w:sz w:val="20"/>
                      <w:szCs w:val="20"/>
                    </w:rPr>
                    <w:t>.html"</w:t>
                  </w:r>
                  <w:r w:rsidRPr="00F0394C">
                    <w:rPr>
                      <w:rFonts w:ascii="Courier New" w:hAnsi="Courier New" w:cs="Courier New"/>
                      <w:noProof/>
                      <w:color w:val="000000"/>
                      <w:sz w:val="20"/>
                      <w:szCs w:val="20"/>
                    </w:rPr>
                    <w:t>)</w:t>
                  </w:r>
                </w:p>
              </w:txbxContent>
            </v:textbox>
            <w10:wrap type="none"/>
            <w10:anchorlock/>
          </v:shape>
        </w:pict>
      </w:r>
    </w:p>
    <w:p w:rsidR="005E0E5B" w:rsidRDefault="00F252AC" w:rsidP="00913E10">
      <w:pPr>
        <w:numPr>
          <w:ilvl w:val="0"/>
          <w:numId w:val="7"/>
        </w:numPr>
        <w:spacing w:before="100" w:beforeAutospacing="1" w:after="0" w:line="240" w:lineRule="auto"/>
        <w:rPr>
          <w:rFonts w:eastAsia="Times New Roman" w:cs="Times New Roman"/>
        </w:rPr>
      </w:pPr>
      <w:r w:rsidRPr="00621595">
        <w:rPr>
          <w:rFonts w:eastAsia="Times New Roman" w:cs="Times New Roman"/>
          <w:i/>
          <w:noProof/>
        </w:rPr>
        <w:t>ExcelReportOutput</w:t>
      </w:r>
      <w:r w:rsidRPr="00621595">
        <w:rPr>
          <w:rFonts w:eastAsia="Times New Roman" w:cs="Times New Roman"/>
        </w:rPr>
        <w:t xml:space="preserve"> </w:t>
      </w:r>
      <w:r w:rsidR="003F49F5" w:rsidRPr="00621595">
        <w:rPr>
          <w:rFonts w:eastAsia="Times New Roman" w:cs="Times New Roman"/>
        </w:rPr>
        <w:t>–</w:t>
      </w:r>
      <w:r w:rsidRPr="00621595">
        <w:rPr>
          <w:rFonts w:eastAsia="Times New Roman" w:cs="Times New Roman"/>
        </w:rPr>
        <w:t xml:space="preserve"> </w:t>
      </w:r>
      <w:r w:rsidR="003F49F5" w:rsidRPr="00621595">
        <w:rPr>
          <w:rFonts w:eastAsia="Times New Roman" w:cs="Times New Roman"/>
        </w:rPr>
        <w:t xml:space="preserve">creates an </w:t>
      </w:r>
      <w:r w:rsidRPr="00621595">
        <w:rPr>
          <w:rFonts w:eastAsia="Times New Roman" w:cs="Times New Roman"/>
        </w:rPr>
        <w:t xml:space="preserve">excel </w:t>
      </w:r>
      <w:r w:rsidR="0014359F">
        <w:rPr>
          <w:rFonts w:eastAsia="Times New Roman" w:cs="Times New Roman"/>
        </w:rPr>
        <w:t xml:space="preserve"> output into a file or an java.io.OutputStream </w:t>
      </w:r>
    </w:p>
    <w:p w:rsidR="001F5235" w:rsidRPr="00913E10" w:rsidRDefault="005441B0" w:rsidP="00183849">
      <w:pPr>
        <w:spacing w:before="100" w:beforeAutospacing="1" w:after="0" w:line="240" w:lineRule="auto"/>
        <w:ind w:left="720"/>
        <w:rPr>
          <w:rFonts w:eastAsia="Times New Roman" w:cs="Times New Roman"/>
        </w:rPr>
      </w:pPr>
      <w:r>
        <w:rPr>
          <w:rFonts w:eastAsia="Times New Roman" w:cs="Times New Roman"/>
        </w:rPr>
      </w:r>
      <w:r>
        <w:rPr>
          <w:rFonts w:eastAsia="Times New Roman" w:cs="Times New Roman"/>
        </w:rPr>
        <w:pict>
          <v:shape id="_x0000_s1056" type="#_x0000_t202" style="width:460.8pt;height:20.25pt;mso-position-horizontal-relative:char;mso-position-vertical-relative:line;mso-width-relative:margin;mso-height-relative:margin" fillcolor="#9bbb59 [3206]" strokecolor="#b6b6b6 [3041]" strokeweight="3pt">
            <v:shadow on="t" type="perspective" color="#4e6128 [1606]" opacity=".5" offset2="1pt"/>
            <v:textbox style="mso-next-textbox:#_x0000_s1056">
              <w:txbxContent>
                <w:p w:rsidR="00311041" w:rsidRDefault="00311041" w:rsidP="001F5235">
                  <w:pPr>
                    <w:rPr>
                      <w:noProof/>
                    </w:rPr>
                  </w:pPr>
                  <w:r w:rsidRPr="00DB38C0">
                    <w:rPr>
                      <w:rFonts w:ascii="Courier New" w:hAnsi="Courier New" w:cs="Courier New"/>
                      <w:noProof/>
                      <w:color w:val="000000"/>
                      <w:sz w:val="20"/>
                      <w:szCs w:val="20"/>
                    </w:rPr>
                    <w:t>ExcelOuput</w:t>
                  </w:r>
                  <w:r w:rsidRPr="00DB38C0">
                    <w:rPr>
                      <w:rFonts w:ascii="Courier New" w:hAnsi="Courier New" w:cs="Courier New"/>
                      <w:noProof/>
                      <w:color w:val="0000C0"/>
                      <w:sz w:val="20"/>
                      <w:szCs w:val="20"/>
                    </w:rPr>
                    <w:t xml:space="preserve"> output</w:t>
                  </w:r>
                  <w:r w:rsidRPr="00DB38C0">
                    <w:rPr>
                      <w:rFonts w:ascii="Courier New" w:hAnsi="Courier New" w:cs="Courier New"/>
                      <w:noProof/>
                      <w:color w:val="000000"/>
                      <w:sz w:val="20"/>
                      <w:szCs w:val="20"/>
                    </w:rPr>
                    <w:t xml:space="preserve"> = </w:t>
                  </w:r>
                  <w:r w:rsidRPr="00DB38C0">
                    <w:rPr>
                      <w:rFonts w:ascii="Courier New" w:hAnsi="Courier New" w:cs="Courier New"/>
                      <w:b/>
                      <w:bCs/>
                      <w:noProof/>
                      <w:color w:val="7F0055"/>
                      <w:sz w:val="20"/>
                      <w:szCs w:val="20"/>
                    </w:rPr>
                    <w:t>new</w:t>
                  </w:r>
                  <w:r w:rsidRPr="00DB38C0">
                    <w:rPr>
                      <w:rFonts w:ascii="Courier New" w:hAnsi="Courier New" w:cs="Courier New"/>
                      <w:noProof/>
                      <w:color w:val="000000"/>
                      <w:sz w:val="20"/>
                      <w:szCs w:val="20"/>
                    </w:rPr>
                    <w:t xml:space="preserve"> ExcelOutput(</w:t>
                  </w:r>
                  <w:r>
                    <w:rPr>
                      <w:rFonts w:ascii="Courier New" w:hAnsi="Courier New" w:cs="Courier New"/>
                      <w:noProof/>
                      <w:color w:val="2A00FF"/>
                      <w:sz w:val="20"/>
                      <w:szCs w:val="20"/>
                    </w:rPr>
                    <w:t>"employees</w:t>
                  </w:r>
                  <w:r w:rsidRPr="00DB38C0">
                    <w:rPr>
                      <w:rFonts w:ascii="Courier New" w:hAnsi="Courier New" w:cs="Courier New"/>
                      <w:noProof/>
                      <w:color w:val="2A00FF"/>
                      <w:sz w:val="20"/>
                      <w:szCs w:val="20"/>
                    </w:rPr>
                    <w:t>.xls"</w:t>
                  </w:r>
                  <w:r w:rsidRPr="00DB38C0">
                    <w:rPr>
                      <w:rFonts w:ascii="Courier New" w:hAnsi="Courier New" w:cs="Courier New"/>
                      <w:noProof/>
                      <w:color w:val="000000"/>
                      <w:sz w:val="20"/>
                      <w:szCs w:val="20"/>
                    </w:rPr>
                    <w:t>);</w:t>
                  </w:r>
                </w:p>
              </w:txbxContent>
            </v:textbox>
            <w10:wrap type="none"/>
            <w10:anchorlock/>
          </v:shape>
        </w:pict>
      </w:r>
    </w:p>
    <w:p w:rsidR="00F252AC" w:rsidRPr="00F252AC" w:rsidRDefault="00F252AC" w:rsidP="00F252AC">
      <w:pPr>
        <w:numPr>
          <w:ilvl w:val="0"/>
          <w:numId w:val="7"/>
        </w:numPr>
        <w:spacing w:before="100" w:beforeAutospacing="1" w:after="100" w:afterAutospacing="1" w:line="240" w:lineRule="auto"/>
        <w:rPr>
          <w:rFonts w:eastAsia="Times New Roman" w:cs="Times New Roman"/>
        </w:rPr>
      </w:pPr>
      <w:r w:rsidRPr="00F252AC">
        <w:rPr>
          <w:rFonts w:eastAsia="Times New Roman" w:cs="Times New Roman"/>
          <w:i/>
          <w:noProof/>
        </w:rPr>
        <w:t>StaxReportOutput</w:t>
      </w:r>
      <w:r w:rsidRPr="00F252AC">
        <w:rPr>
          <w:rFonts w:eastAsia="Times New Roman" w:cs="Times New Roman"/>
          <w:i/>
        </w:rPr>
        <w:t xml:space="preserve"> </w:t>
      </w:r>
      <w:r w:rsidRPr="00F252AC">
        <w:rPr>
          <w:rFonts w:eastAsia="Times New Roman" w:cs="Times New Roman"/>
        </w:rPr>
        <w:t xml:space="preserve">- xml output based on </w:t>
      </w:r>
      <w:r w:rsidRPr="00F252AC">
        <w:rPr>
          <w:rFonts w:eastAsia="Times New Roman" w:cs="Times New Roman"/>
          <w:noProof/>
        </w:rPr>
        <w:t xml:space="preserve">STax </w:t>
      </w:r>
      <w:r w:rsidR="00346940">
        <w:rPr>
          <w:rFonts w:eastAsia="Times New Roman" w:cs="Times New Roman"/>
          <w:noProof/>
        </w:rPr>
        <w:t>(streaming xml) technology</w:t>
      </w:r>
    </w:p>
    <w:p w:rsidR="00F252AC" w:rsidRPr="00F252AC" w:rsidRDefault="00F252AC" w:rsidP="00F252AC">
      <w:pPr>
        <w:numPr>
          <w:ilvl w:val="0"/>
          <w:numId w:val="7"/>
        </w:numPr>
        <w:spacing w:before="100" w:beforeAutospacing="1" w:after="100" w:afterAutospacing="1" w:line="240" w:lineRule="auto"/>
        <w:rPr>
          <w:rFonts w:eastAsia="Times New Roman" w:cs="Times New Roman"/>
        </w:rPr>
      </w:pPr>
      <w:r w:rsidRPr="00F252AC">
        <w:rPr>
          <w:rFonts w:eastAsia="Times New Roman" w:cs="Times New Roman"/>
          <w:i/>
          <w:noProof/>
        </w:rPr>
        <w:t xml:space="preserve">XsltReportOutput </w:t>
      </w:r>
      <w:r w:rsidRPr="00F252AC">
        <w:rPr>
          <w:rFonts w:eastAsia="Times New Roman" w:cs="Times New Roman"/>
          <w:i/>
        </w:rPr>
        <w:t xml:space="preserve">- </w:t>
      </w:r>
      <w:r w:rsidR="009E6000">
        <w:rPr>
          <w:rFonts w:eastAsia="Times New Roman" w:cs="Times New Roman"/>
        </w:rPr>
        <w:t>output based on an XSLT</w:t>
      </w:r>
      <w:r w:rsidRPr="00F252AC">
        <w:rPr>
          <w:rFonts w:eastAsia="Times New Roman" w:cs="Times New Roman"/>
        </w:rPr>
        <w:t xml:space="preserve"> template - can result in HTML, TXT, </w:t>
      </w:r>
      <w:r w:rsidR="00565910">
        <w:rPr>
          <w:rFonts w:eastAsia="Times New Roman" w:cs="Times New Roman"/>
        </w:rPr>
        <w:t xml:space="preserve">SVG, </w:t>
      </w:r>
      <w:r w:rsidRPr="00F252AC">
        <w:rPr>
          <w:rFonts w:eastAsia="Times New Roman" w:cs="Times New Roman"/>
        </w:rPr>
        <w:t xml:space="preserve">etc. </w:t>
      </w:r>
    </w:p>
    <w:p w:rsidR="00F252AC" w:rsidRDefault="00F252AC" w:rsidP="00F252AC">
      <w:pPr>
        <w:numPr>
          <w:ilvl w:val="0"/>
          <w:numId w:val="7"/>
        </w:numPr>
        <w:spacing w:before="100" w:beforeAutospacing="1" w:after="100" w:afterAutospacing="1" w:line="240" w:lineRule="auto"/>
        <w:rPr>
          <w:rFonts w:eastAsia="Times New Roman" w:cs="Times New Roman"/>
        </w:rPr>
      </w:pPr>
      <w:r w:rsidRPr="00F252AC">
        <w:rPr>
          <w:rFonts w:eastAsia="Times New Roman" w:cs="Times New Roman"/>
          <w:i/>
          <w:noProof/>
        </w:rPr>
        <w:t>XslFoReportOutput</w:t>
      </w:r>
      <w:r w:rsidR="009E6000">
        <w:rPr>
          <w:rFonts w:eastAsia="Times New Roman" w:cs="Times New Roman"/>
        </w:rPr>
        <w:t xml:space="preserve"> - output based on XSL</w:t>
      </w:r>
      <w:r w:rsidRPr="00F252AC">
        <w:rPr>
          <w:rFonts w:eastAsia="Times New Roman" w:cs="Times New Roman"/>
        </w:rPr>
        <w:t>-</w:t>
      </w:r>
      <w:r w:rsidR="009E6000">
        <w:rPr>
          <w:rFonts w:eastAsia="Times New Roman" w:cs="Times New Roman"/>
        </w:rPr>
        <w:t>FO</w:t>
      </w:r>
      <w:r w:rsidRPr="00F252AC">
        <w:rPr>
          <w:rFonts w:eastAsia="Times New Roman" w:cs="Times New Roman"/>
        </w:rPr>
        <w:t xml:space="preserve"> framework - can resul</w:t>
      </w:r>
      <w:r w:rsidR="0031046D">
        <w:rPr>
          <w:rFonts w:eastAsia="Times New Roman" w:cs="Times New Roman"/>
        </w:rPr>
        <w:t xml:space="preserve">t in PDF, </w:t>
      </w:r>
      <w:r w:rsidR="001F5235">
        <w:rPr>
          <w:rFonts w:eastAsia="Times New Roman" w:cs="Times New Roman"/>
        </w:rPr>
        <w:t>PNG</w:t>
      </w:r>
      <w:r w:rsidR="0031046D">
        <w:rPr>
          <w:rFonts w:eastAsia="Times New Roman" w:cs="Times New Roman"/>
        </w:rPr>
        <w:t xml:space="preserve">, </w:t>
      </w:r>
      <w:r w:rsidR="006F693D">
        <w:rPr>
          <w:rFonts w:eastAsia="Times New Roman" w:cs="Times New Roman"/>
        </w:rPr>
        <w:t>Postscript</w:t>
      </w:r>
      <w:r w:rsidRPr="00F252AC">
        <w:rPr>
          <w:rFonts w:eastAsia="Times New Roman" w:cs="Times New Roman"/>
        </w:rPr>
        <w:t>.</w:t>
      </w:r>
      <w:r w:rsidR="0031046D">
        <w:rPr>
          <w:rFonts w:eastAsia="Times New Roman" w:cs="Times New Roman"/>
        </w:rPr>
        <w:t xml:space="preserve"> Actually, everything supported by </w:t>
      </w:r>
      <w:hyperlink r:id="rId9" w:history="1">
        <w:r w:rsidR="0031046D" w:rsidRPr="0031046D">
          <w:rPr>
            <w:rStyle w:val="Hyperlink"/>
            <w:rFonts w:eastAsia="Times New Roman" w:cs="Times New Roman"/>
          </w:rPr>
          <w:t>apache fop project</w:t>
        </w:r>
      </w:hyperlink>
      <w:r w:rsidR="0031046D">
        <w:rPr>
          <w:rFonts w:eastAsia="Times New Roman" w:cs="Times New Roman"/>
        </w:rPr>
        <w:t xml:space="preserve">. </w:t>
      </w:r>
      <w:r w:rsidRPr="00F252AC">
        <w:rPr>
          <w:rFonts w:eastAsia="Times New Roman" w:cs="Times New Roman"/>
        </w:rPr>
        <w:t xml:space="preserve"> </w:t>
      </w:r>
    </w:p>
    <w:p w:rsidR="001F5235" w:rsidRDefault="005441B0" w:rsidP="00EE1CD6">
      <w:pPr>
        <w:spacing w:before="100" w:beforeAutospacing="1" w:after="100" w:afterAutospacing="1" w:line="240" w:lineRule="auto"/>
        <w:rPr>
          <w:rFonts w:eastAsia="Times New Roman" w:cs="Times New Roman"/>
        </w:rPr>
      </w:pPr>
      <w:r>
        <w:rPr>
          <w:rFonts w:eastAsia="Times New Roman" w:cs="Times New Roman"/>
        </w:rPr>
      </w:r>
      <w:r w:rsidR="009369F1">
        <w:rPr>
          <w:rFonts w:eastAsia="Times New Roman" w:cs="Times New Roman"/>
        </w:rPr>
        <w:pict>
          <v:shape id="_x0000_s1055" type="#_x0000_t202" style="width:482.25pt;height:36.25pt;mso-height-percent:200;mso-position-horizontal-relative:char;mso-position-vertical-relative:line;mso-height-percent:200;mso-width-relative:margin;mso-height-relative:margin" fillcolor="#9bbb59 [3206]" strokecolor="#b6b6b6 [3041]" strokeweight="3pt">
            <v:shadow on="t" type="perspective" color="#4e6128 [1606]" opacity=".5" offset2="1pt"/>
            <v:textbox style="mso-next-textbox:#_x0000_s1055;mso-fit-shape-to-text:t">
              <w:txbxContent>
                <w:p w:rsidR="00311041" w:rsidRPr="00E029D3" w:rsidRDefault="00311041" w:rsidP="0080750A">
                  <w:pPr>
                    <w:spacing w:after="0"/>
                    <w:rPr>
                      <w:rFonts w:ascii="Courier New" w:hAnsi="Courier New" w:cs="Courier New"/>
                      <w:noProof/>
                      <w:color w:val="000000"/>
                      <w:sz w:val="20"/>
                      <w:szCs w:val="20"/>
                    </w:rPr>
                  </w:pPr>
                  <w:r>
                    <w:rPr>
                      <w:rFonts w:ascii="Courier New" w:hAnsi="Courier New" w:cs="Courier New"/>
                      <w:noProof/>
                      <w:color w:val="000000"/>
                      <w:sz w:val="20"/>
                      <w:szCs w:val="20"/>
                    </w:rPr>
                    <w:t>XslFo</w:t>
                  </w:r>
                  <w:r w:rsidRPr="00BE0574">
                    <w:rPr>
                      <w:rFonts w:ascii="Courier New" w:hAnsi="Courier New" w:cs="Courier New"/>
                      <w:noProof/>
                      <w:color w:val="000000"/>
                      <w:sz w:val="20"/>
                      <w:szCs w:val="20"/>
                    </w:rPr>
                    <w:t xml:space="preserve">Output </w:t>
                  </w:r>
                  <w:r>
                    <w:rPr>
                      <w:rFonts w:ascii="Courier New" w:hAnsi="Courier New" w:cs="Courier New"/>
                      <w:noProof/>
                      <w:color w:val="000000"/>
                      <w:sz w:val="20"/>
                      <w:szCs w:val="20"/>
                    </w:rPr>
                    <w:t xml:space="preserve">pdfOutput </w:t>
                  </w:r>
                  <w:r w:rsidRPr="00BE0574">
                    <w:rPr>
                      <w:rFonts w:ascii="Courier New" w:hAnsi="Courier New" w:cs="Courier New"/>
                      <w:noProof/>
                      <w:color w:val="000000"/>
                      <w:sz w:val="20"/>
                      <w:szCs w:val="20"/>
                    </w:rPr>
                    <w:t xml:space="preserve">= </w:t>
                  </w:r>
                  <w:r w:rsidRPr="00E029D3">
                    <w:rPr>
                      <w:rFonts w:ascii="Courier New" w:hAnsi="Courier New" w:cs="Courier New"/>
                      <w:b/>
                      <w:bCs/>
                      <w:noProof/>
                      <w:color w:val="7F0055"/>
                      <w:sz w:val="20"/>
                      <w:szCs w:val="20"/>
                    </w:rPr>
                    <w:t>new</w:t>
                  </w:r>
                  <w:r w:rsidRPr="00BE0574">
                    <w:rPr>
                      <w:rFonts w:ascii="Courier New" w:hAnsi="Courier New" w:cs="Courier New"/>
                      <w:noProof/>
                      <w:color w:val="000000"/>
                      <w:sz w:val="20"/>
                      <w:szCs w:val="20"/>
                    </w:rPr>
                    <w:t xml:space="preserve"> </w:t>
                  </w:r>
                  <w:r>
                    <w:rPr>
                      <w:rFonts w:ascii="Courier New" w:hAnsi="Courier New" w:cs="Courier New"/>
                      <w:noProof/>
                      <w:color w:val="000000"/>
                      <w:sz w:val="20"/>
                      <w:szCs w:val="20"/>
                    </w:rPr>
                    <w:t>XslFo</w:t>
                  </w:r>
                  <w:r w:rsidRPr="00BE0574">
                    <w:rPr>
                      <w:rFonts w:ascii="Courier New" w:hAnsi="Courier New" w:cs="Courier New"/>
                      <w:noProof/>
                      <w:color w:val="000000"/>
                      <w:sz w:val="20"/>
                      <w:szCs w:val="20"/>
                    </w:rPr>
                    <w:t>Output(</w:t>
                  </w:r>
                  <w:r w:rsidRPr="00DE68EE">
                    <w:rPr>
                      <w:rFonts w:ascii="Courier New" w:hAnsi="Courier New" w:cs="Courier New"/>
                      <w:noProof/>
                      <w:color w:val="2A00FF"/>
                      <w:sz w:val="20"/>
                      <w:szCs w:val="20"/>
                    </w:rPr>
                    <w:t>"</w:t>
                  </w:r>
                  <w:r w:rsidRPr="00E029D3">
                    <w:rPr>
                      <w:rFonts w:ascii="Courier New" w:hAnsi="Courier New" w:cs="Courier New"/>
                      <w:noProof/>
                      <w:color w:val="2A00FF"/>
                      <w:sz w:val="20"/>
                      <w:szCs w:val="20"/>
                    </w:rPr>
                    <w:t>employees</w:t>
                  </w:r>
                  <w:r w:rsidRPr="00DE68EE">
                    <w:rPr>
                      <w:rFonts w:ascii="Courier New" w:hAnsi="Courier New" w:cs="Courier New"/>
                      <w:noProof/>
                      <w:color w:val="2A00FF"/>
                      <w:sz w:val="20"/>
                      <w:szCs w:val="20"/>
                    </w:rPr>
                    <w:t>.</w:t>
                  </w:r>
                  <w:r w:rsidRPr="00E029D3">
                    <w:rPr>
                      <w:rFonts w:ascii="Courier New" w:hAnsi="Courier New" w:cs="Courier New"/>
                      <w:noProof/>
                      <w:color w:val="2A00FF"/>
                      <w:sz w:val="20"/>
                      <w:szCs w:val="20"/>
                    </w:rPr>
                    <w:t>pdf</w:t>
                  </w:r>
                  <w:r w:rsidRPr="00DE68EE">
                    <w:rPr>
                      <w:rFonts w:ascii="Courier New" w:hAnsi="Courier New" w:cs="Courier New"/>
                      <w:noProof/>
                      <w:color w:val="2A00FF"/>
                      <w:sz w:val="20"/>
                      <w:szCs w:val="20"/>
                    </w:rPr>
                    <w:t>"</w:t>
                  </w:r>
                  <w:r w:rsidRPr="00BE0574">
                    <w:rPr>
                      <w:rFonts w:ascii="Courier New" w:hAnsi="Courier New" w:cs="Courier New"/>
                      <w:noProof/>
                      <w:color w:val="000000"/>
                      <w:sz w:val="20"/>
                      <w:szCs w:val="20"/>
                    </w:rPr>
                    <w:t>);</w:t>
                  </w:r>
                </w:p>
              </w:txbxContent>
            </v:textbox>
            <w10:wrap type="none"/>
            <w10:anchorlock/>
          </v:shape>
        </w:pict>
      </w:r>
    </w:p>
    <w:p w:rsidR="001F5235" w:rsidRDefault="005441B0" w:rsidP="001F5235">
      <w:pPr>
        <w:spacing w:before="100" w:beforeAutospacing="1" w:after="100" w:afterAutospacing="1" w:line="240" w:lineRule="auto"/>
        <w:rPr>
          <w:rFonts w:eastAsia="Times New Roman" w:cs="Times New Roman"/>
        </w:rPr>
      </w:pPr>
      <w:r>
        <w:rPr>
          <w:rFonts w:eastAsia="Times New Roman" w:cs="Times New Roman"/>
        </w:rPr>
      </w:r>
      <w:r w:rsidR="009369F1">
        <w:rPr>
          <w:rFonts w:eastAsia="Times New Roman" w:cs="Times New Roman"/>
        </w:rPr>
        <w:pict>
          <v:shape id="_x0000_s1054" type="#_x0000_t202" style="width:482.25pt;height:36.25pt;mso-height-percent:200;mso-position-horizontal-relative:char;mso-position-vertical-relative:line;mso-height-percent:200;mso-width-relative:margin;mso-height-relative:margin" fillcolor="#9bbb59 [3206]" strokecolor="#b6b6b6 [3041]" strokeweight="3pt">
            <v:shadow on="t" type="perspective" color="#4e6128 [1606]" opacity=".5" offset2="1pt"/>
            <v:textbox style="mso-next-textbox:#_x0000_s1054;mso-fit-shape-to-text:t">
              <w:txbxContent>
                <w:p w:rsidR="00311041" w:rsidRDefault="00311041" w:rsidP="009369F1">
                  <w:pPr>
                    <w:spacing w:after="0"/>
                    <w:rPr>
                      <w:rFonts w:ascii="Courier New" w:hAnsi="Courier New" w:cs="Courier New"/>
                      <w:noProof/>
                      <w:color w:val="000000"/>
                      <w:sz w:val="20"/>
                      <w:szCs w:val="20"/>
                    </w:rPr>
                  </w:pPr>
                  <w:r>
                    <w:rPr>
                      <w:rFonts w:ascii="Courier New" w:hAnsi="Courier New" w:cs="Courier New"/>
                      <w:noProof/>
                      <w:color w:val="000000"/>
                      <w:sz w:val="20"/>
                      <w:szCs w:val="20"/>
                    </w:rPr>
                    <w:t>XslFo</w:t>
                  </w:r>
                  <w:r w:rsidRPr="00E029D3">
                    <w:rPr>
                      <w:rFonts w:ascii="Courier New" w:hAnsi="Courier New" w:cs="Courier New"/>
                      <w:noProof/>
                      <w:color w:val="000000"/>
                      <w:sz w:val="20"/>
                      <w:szCs w:val="20"/>
                    </w:rPr>
                    <w:t xml:space="preserve">Output </w:t>
                  </w:r>
                  <w:r>
                    <w:rPr>
                      <w:rFonts w:ascii="Courier New" w:hAnsi="Courier New" w:cs="Courier New"/>
                      <w:noProof/>
                      <w:color w:val="000000"/>
                      <w:sz w:val="20"/>
                      <w:szCs w:val="20"/>
                    </w:rPr>
                    <w:t xml:space="preserve">pngOutput </w:t>
                  </w:r>
                  <w:r w:rsidRPr="00E029D3">
                    <w:rPr>
                      <w:rFonts w:ascii="Courier New" w:hAnsi="Courier New" w:cs="Courier New"/>
                      <w:noProof/>
                      <w:color w:val="000000"/>
                      <w:sz w:val="20"/>
                      <w:szCs w:val="20"/>
                    </w:rPr>
                    <w:t xml:space="preserve">= </w:t>
                  </w:r>
                  <w:r w:rsidRPr="00E029D3">
                    <w:rPr>
                      <w:rFonts w:ascii="Courier New" w:hAnsi="Courier New" w:cs="Courier New"/>
                      <w:b/>
                      <w:bCs/>
                      <w:noProof/>
                      <w:color w:val="7F0055"/>
                      <w:sz w:val="20"/>
                      <w:szCs w:val="20"/>
                    </w:rPr>
                    <w:t>new</w:t>
                  </w:r>
                  <w:r w:rsidRPr="00E029D3">
                    <w:rPr>
                      <w:rFonts w:ascii="Courier New" w:hAnsi="Courier New" w:cs="Courier New"/>
                      <w:noProof/>
                      <w:color w:val="000000"/>
                      <w:sz w:val="20"/>
                      <w:szCs w:val="20"/>
                    </w:rPr>
                    <w:t xml:space="preserve"> </w:t>
                  </w:r>
                  <w:r>
                    <w:rPr>
                      <w:rFonts w:ascii="Courier New" w:hAnsi="Courier New" w:cs="Courier New"/>
                      <w:noProof/>
                      <w:color w:val="000000"/>
                      <w:sz w:val="20"/>
                      <w:szCs w:val="20"/>
                    </w:rPr>
                    <w:t>XslFo</w:t>
                  </w:r>
                  <w:r w:rsidRPr="00E029D3">
                    <w:rPr>
                      <w:rFonts w:ascii="Courier New" w:hAnsi="Courier New" w:cs="Courier New"/>
                      <w:noProof/>
                      <w:color w:val="000000"/>
                      <w:sz w:val="20"/>
                      <w:szCs w:val="20"/>
                    </w:rPr>
                    <w:t>Output(</w:t>
                  </w:r>
                  <w:r>
                    <w:rPr>
                      <w:rFonts w:ascii="Courier New" w:hAnsi="Courier New" w:cs="Courier New"/>
                      <w:noProof/>
                      <w:color w:val="000000"/>
                      <w:sz w:val="20"/>
                      <w:szCs w:val="20"/>
                    </w:rPr>
                    <w:tab/>
                  </w:r>
                  <w:r w:rsidRPr="00E029D3">
                    <w:rPr>
                      <w:rFonts w:ascii="Courier New" w:hAnsi="Courier New" w:cs="Courier New"/>
                      <w:noProof/>
                      <w:color w:val="2A00FF"/>
                      <w:sz w:val="20"/>
                      <w:szCs w:val="20"/>
                    </w:rPr>
                    <w:t>"</w:t>
                  </w:r>
                  <w:r>
                    <w:rPr>
                      <w:rFonts w:ascii="Courier New" w:hAnsi="Courier New" w:cs="Courier New"/>
                      <w:noProof/>
                      <w:color w:val="2A00FF"/>
                      <w:sz w:val="20"/>
                      <w:szCs w:val="20"/>
                    </w:rPr>
                    <w:t>employees</w:t>
                  </w:r>
                  <w:r w:rsidRPr="00E029D3">
                    <w:rPr>
                      <w:rFonts w:ascii="Courier New" w:hAnsi="Courier New" w:cs="Courier New"/>
                      <w:noProof/>
                      <w:color w:val="2A00FF"/>
                      <w:sz w:val="20"/>
                      <w:szCs w:val="20"/>
                    </w:rPr>
                    <w:t>.png"</w:t>
                  </w:r>
                  <w:r w:rsidRPr="00E029D3">
                    <w:rPr>
                      <w:rFonts w:ascii="Courier New" w:hAnsi="Courier New" w:cs="Courier New"/>
                      <w:noProof/>
                      <w:color w:val="000000"/>
                      <w:sz w:val="20"/>
                      <w:szCs w:val="20"/>
                    </w:rPr>
                    <w:t xml:space="preserve">, </w:t>
                  </w:r>
                </w:p>
                <w:p w:rsidR="00311041" w:rsidRDefault="00311041" w:rsidP="009369F1">
                  <w:pPr>
                    <w:spacing w:after="0"/>
                    <w:ind w:left="4320" w:firstLine="720"/>
                    <w:rPr>
                      <w:noProof/>
                    </w:rPr>
                  </w:pPr>
                  <w:r w:rsidRPr="00E029D3">
                    <w:rPr>
                      <w:rFonts w:ascii="Courier New" w:hAnsi="Courier New" w:cs="Courier New"/>
                      <w:noProof/>
                      <w:color w:val="000000"/>
                      <w:sz w:val="20"/>
                      <w:szCs w:val="20"/>
                    </w:rPr>
                    <w:t>MimeConstants.</w:t>
                  </w:r>
                  <w:r w:rsidRPr="00E029D3">
                    <w:rPr>
                      <w:rFonts w:ascii="Courier New" w:hAnsi="Courier New" w:cs="Courier New"/>
                      <w:i/>
                      <w:iCs/>
                      <w:noProof/>
                      <w:color w:val="0000C0"/>
                      <w:sz w:val="20"/>
                      <w:szCs w:val="20"/>
                    </w:rPr>
                    <w:t>MIME_PNG</w:t>
                  </w:r>
                  <w:r w:rsidRPr="00E029D3">
                    <w:rPr>
                      <w:rFonts w:ascii="Courier New" w:hAnsi="Courier New" w:cs="Courier New"/>
                      <w:noProof/>
                      <w:color w:val="000000"/>
                      <w:sz w:val="20"/>
                      <w:szCs w:val="20"/>
                    </w:rPr>
                    <w:t>);</w:t>
                  </w:r>
                </w:p>
              </w:txbxContent>
            </v:textbox>
            <w10:wrap type="none"/>
            <w10:anchorlock/>
          </v:shape>
        </w:pict>
      </w:r>
    </w:p>
    <w:p w:rsidR="00F252AC" w:rsidRDefault="00D11420" w:rsidP="00F252AC">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 xml:space="preserve">Of course you can always write your own report output by implementing the </w:t>
      </w:r>
      <w:r w:rsidRPr="00D11420">
        <w:rPr>
          <w:rFonts w:eastAsia="Times New Roman" w:cs="Times New Roman"/>
          <w:i/>
          <w:noProof/>
        </w:rPr>
        <w:t>IReportOutput</w:t>
      </w:r>
      <w:r w:rsidRPr="00D11420">
        <w:rPr>
          <w:rFonts w:eastAsia="Times New Roman" w:cs="Times New Roman"/>
          <w:i/>
        </w:rPr>
        <w:t xml:space="preserve"> </w:t>
      </w:r>
      <w:r>
        <w:rPr>
          <w:rFonts w:eastAsia="Times New Roman" w:cs="Times New Roman"/>
        </w:rPr>
        <w:t>interface</w:t>
      </w:r>
      <w:r w:rsidR="003750D7">
        <w:rPr>
          <w:rFonts w:eastAsia="Times New Roman" w:cs="Times New Roman"/>
        </w:rPr>
        <w:t xml:space="preserve"> as </w:t>
      </w:r>
      <w:hyperlink w:anchor="_Writing_a_custom" w:history="1">
        <w:r w:rsidR="003750D7" w:rsidRPr="003750D7">
          <w:rPr>
            <w:rStyle w:val="Hyperlink"/>
            <w:rFonts w:eastAsia="Times New Roman" w:cs="Times New Roman"/>
          </w:rPr>
          <w:t>here</w:t>
        </w:r>
      </w:hyperlink>
    </w:p>
    <w:p w:rsidR="00F0394C" w:rsidRDefault="00F0394C" w:rsidP="00F0394C">
      <w:pPr>
        <w:pStyle w:val="ListParagraph"/>
        <w:spacing w:before="100" w:beforeAutospacing="1" w:after="100" w:afterAutospacing="1" w:line="240" w:lineRule="auto"/>
        <w:ind w:left="0"/>
        <w:rPr>
          <w:rFonts w:eastAsia="Times New Roman" w:cs="Times New Roman"/>
        </w:rPr>
      </w:pPr>
    </w:p>
    <w:p w:rsidR="00FB3AA2" w:rsidRDefault="00FB3AA2" w:rsidP="00FB3AA2">
      <w:pPr>
        <w:pStyle w:val="Heading2"/>
      </w:pPr>
      <w:bookmarkStart w:id="7" w:name="_Toc346435543"/>
      <w:r>
        <w:t xml:space="preserve">Report </w:t>
      </w:r>
      <w:r w:rsidR="001041EC">
        <w:t xml:space="preserve">Columns </w:t>
      </w:r>
      <w:r>
        <w:t>Configuration</w:t>
      </w:r>
      <w:bookmarkEnd w:id="7"/>
    </w:p>
    <w:p w:rsidR="003F49F5" w:rsidRDefault="00756E6F" w:rsidP="003F49F5">
      <w:r>
        <w:t>There are two kinds of columns</w:t>
      </w:r>
      <w:r w:rsidR="00766BE7">
        <w:t xml:space="preserve"> accepted by a flat report</w:t>
      </w:r>
      <w:r>
        <w:t xml:space="preserve">: </w:t>
      </w:r>
      <w:r w:rsidR="00CA2980">
        <w:t>d</w:t>
      </w:r>
      <w:r>
        <w:t xml:space="preserve">ata columns and </w:t>
      </w:r>
      <w:r w:rsidR="00CA2980">
        <w:t>g</w:t>
      </w:r>
      <w:r>
        <w:t>roup columns.</w:t>
      </w:r>
      <w:r w:rsidR="00CA2980">
        <w:t xml:space="preserve"> </w:t>
      </w:r>
    </w:p>
    <w:p w:rsidR="00CA2980" w:rsidRDefault="00CA2980" w:rsidP="00CA2980">
      <w:pPr>
        <w:pStyle w:val="Heading3"/>
      </w:pPr>
      <w:bookmarkStart w:id="8" w:name="_Toc346435544"/>
      <w:r>
        <w:t>Data columns</w:t>
      </w:r>
      <w:bookmarkEnd w:id="8"/>
    </w:p>
    <w:p w:rsidR="001D517F" w:rsidRDefault="00CA2980" w:rsidP="001D517F">
      <w:r>
        <w:t xml:space="preserve">Data columns are normal report columns displaying </w:t>
      </w:r>
      <w:r w:rsidR="00B76342">
        <w:t xml:space="preserve">data </w:t>
      </w:r>
      <w:r w:rsidR="00A577F4">
        <w:t xml:space="preserve">and </w:t>
      </w:r>
      <w:r w:rsidR="00FC1106">
        <w:t>total results</w:t>
      </w:r>
      <w:r w:rsidR="00CC2A1C">
        <w:t xml:space="preserve">. </w:t>
      </w:r>
      <w:r w:rsidR="009E60F8">
        <w:t xml:space="preserve"> </w:t>
      </w:r>
      <w:r w:rsidR="00A577F4">
        <w:t xml:space="preserve">For each column there are a few parameters to set:  </w:t>
      </w:r>
    </w:p>
    <w:p w:rsidR="001D517F" w:rsidRDefault="00A577F4" w:rsidP="001D517F">
      <w:pPr>
        <w:pStyle w:val="ListParagraph"/>
        <w:numPr>
          <w:ilvl w:val="1"/>
          <w:numId w:val="9"/>
        </w:numPr>
      </w:pPr>
      <w:r>
        <w:t>header</w:t>
      </w:r>
    </w:p>
    <w:p w:rsidR="001D517F" w:rsidRDefault="00F613E5" w:rsidP="001D517F">
      <w:pPr>
        <w:pStyle w:val="ListParagraph"/>
        <w:numPr>
          <w:ilvl w:val="1"/>
          <w:numId w:val="9"/>
        </w:numPr>
      </w:pPr>
      <w:r>
        <w:t xml:space="preserve">values </w:t>
      </w:r>
      <w:r w:rsidR="00885197">
        <w:t xml:space="preserve">to be </w:t>
      </w:r>
      <w:r>
        <w:t xml:space="preserve">displayed </w:t>
      </w:r>
    </w:p>
    <w:p w:rsidR="00A62800" w:rsidRDefault="00F613E5" w:rsidP="001D517F">
      <w:pPr>
        <w:pStyle w:val="ListParagraph"/>
        <w:numPr>
          <w:ilvl w:val="1"/>
          <w:numId w:val="9"/>
        </w:numPr>
      </w:pPr>
      <w:r>
        <w:t>c</w:t>
      </w:r>
      <w:r w:rsidR="00F7111B">
        <w:t>alculator</w:t>
      </w:r>
      <w:r w:rsidR="00F7111B">
        <w:tab/>
        <w:t>(</w:t>
      </w:r>
      <w:r w:rsidR="001D517F">
        <w:t>if totals</w:t>
      </w:r>
      <w:r w:rsidR="00F7111B">
        <w:t xml:space="preserve"> of any kind </w:t>
      </w:r>
      <w:r w:rsidR="001D517F">
        <w:t xml:space="preserve"> are neede</w:t>
      </w:r>
      <w:r w:rsidR="00E50034">
        <w:t>d</w:t>
      </w:r>
      <w:r w:rsidR="009A4785">
        <w:t xml:space="preserve"> </w:t>
      </w:r>
      <w:r w:rsidR="00F7111B">
        <w:t>)</w:t>
      </w:r>
    </w:p>
    <w:p w:rsidR="00866817" w:rsidRDefault="00866817" w:rsidP="001D517F">
      <w:pPr>
        <w:pStyle w:val="ListParagraph"/>
        <w:numPr>
          <w:ilvl w:val="1"/>
          <w:numId w:val="9"/>
        </w:numPr>
      </w:pPr>
      <w:r>
        <w:t>data form</w:t>
      </w:r>
      <w:r w:rsidR="00C53D38">
        <w:t>atter</w:t>
      </w:r>
    </w:p>
    <w:p w:rsidR="007A769F" w:rsidRDefault="007A769F" w:rsidP="007A769F">
      <w:r>
        <w:t xml:space="preserve">Let’s discuss each of these parameters in detail. </w:t>
      </w:r>
    </w:p>
    <w:p w:rsidR="00A30F1A" w:rsidRDefault="00A62800" w:rsidP="00A62800">
      <w:r w:rsidRPr="00E95A6A">
        <w:rPr>
          <w:rStyle w:val="Heading4Char"/>
        </w:rPr>
        <w:t>What is the</w:t>
      </w:r>
      <w:r w:rsidR="00D9641B">
        <w:rPr>
          <w:rStyle w:val="Heading4Char"/>
        </w:rPr>
        <w:t xml:space="preserve"> </w:t>
      </w:r>
      <w:r w:rsidR="00D277AB">
        <w:rPr>
          <w:rStyle w:val="Heading4Char"/>
        </w:rPr>
        <w:t>column</w:t>
      </w:r>
      <w:r w:rsidRPr="00E95A6A">
        <w:rPr>
          <w:rStyle w:val="Heading4Char"/>
        </w:rPr>
        <w:t xml:space="preserve"> header?</w:t>
      </w:r>
      <w:r>
        <w:t xml:space="preserve"> </w:t>
      </w:r>
      <w:r w:rsidR="007A5DC5">
        <w:t xml:space="preserve"> </w:t>
      </w:r>
    </w:p>
    <w:p w:rsidR="00A62800" w:rsidRDefault="007A5DC5" w:rsidP="00A30F1A">
      <w:pPr>
        <w:ind w:firstLine="720"/>
      </w:pPr>
      <w:r>
        <w:t>It’s the string that will appear in the column header section of the report</w:t>
      </w:r>
      <w:r w:rsidR="005A5174">
        <w:t xml:space="preserve">. In the example below the </w:t>
      </w:r>
      <w:r w:rsidR="005A5174" w:rsidRPr="00E95A6A">
        <w:rPr>
          <w:b/>
        </w:rPr>
        <w:t>Year, Month, Amount</w:t>
      </w:r>
      <w:r w:rsidR="005A5174">
        <w:t xml:space="preserve"> are column headers. </w:t>
      </w:r>
    </w:p>
    <w:tbl>
      <w:tblPr>
        <w:tblStyle w:val="LightShading1"/>
        <w:tblW w:w="0" w:type="auto"/>
        <w:tblLayout w:type="fixed"/>
        <w:tblLook w:val="04A0"/>
      </w:tblPr>
      <w:tblGrid>
        <w:gridCol w:w="828"/>
        <w:gridCol w:w="807"/>
        <w:gridCol w:w="183"/>
        <w:gridCol w:w="1527"/>
      </w:tblGrid>
      <w:tr w:rsidR="005A5174" w:rsidRPr="005A5174" w:rsidTr="00A261F1">
        <w:trPr>
          <w:cnfStyle w:val="100000000000"/>
        </w:trPr>
        <w:tc>
          <w:tcPr>
            <w:cnfStyle w:val="001000000000"/>
            <w:tcW w:w="828" w:type="dxa"/>
            <w:vAlign w:val="center"/>
            <w:hideMark/>
          </w:tcPr>
          <w:p w:rsidR="005A5174" w:rsidRPr="00484C3A" w:rsidRDefault="005A5174" w:rsidP="00D24451">
            <w:pPr>
              <w:jc w:val="center"/>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Year</w:t>
            </w:r>
          </w:p>
        </w:tc>
        <w:tc>
          <w:tcPr>
            <w:tcW w:w="990" w:type="dxa"/>
            <w:gridSpan w:val="2"/>
            <w:vAlign w:val="center"/>
            <w:hideMark/>
          </w:tcPr>
          <w:p w:rsidR="005A5174" w:rsidRPr="00484C3A" w:rsidRDefault="005A5174" w:rsidP="00D24451">
            <w:pPr>
              <w:jc w:val="center"/>
              <w:cnfStyle w:val="100000000000"/>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Month</w:t>
            </w:r>
          </w:p>
        </w:tc>
        <w:tc>
          <w:tcPr>
            <w:tcW w:w="1527" w:type="dxa"/>
            <w:vAlign w:val="center"/>
            <w:hideMark/>
          </w:tcPr>
          <w:p w:rsidR="005A5174" w:rsidRPr="00484C3A" w:rsidRDefault="005A5174" w:rsidP="00D24451">
            <w:pPr>
              <w:jc w:val="center"/>
              <w:cnfStyle w:val="100000000000"/>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Amount</w:t>
            </w:r>
          </w:p>
        </w:tc>
      </w:tr>
      <w:tr w:rsidR="005A5174" w:rsidRPr="005A5174" w:rsidTr="00A261F1">
        <w:trPr>
          <w:cnfStyle w:val="000000100000"/>
        </w:trPr>
        <w:tc>
          <w:tcPr>
            <w:cnfStyle w:val="001000000000"/>
            <w:tcW w:w="828" w:type="dxa"/>
            <w:vAlign w:val="center"/>
            <w:hideMark/>
          </w:tcPr>
          <w:p w:rsidR="005A5174" w:rsidRPr="00484C3A" w:rsidRDefault="005A5174"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5A5174" w:rsidRPr="005A5174" w:rsidRDefault="00484C3A" w:rsidP="00D24451">
            <w:pPr>
              <w:jc w:val="cente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Aug.</w:t>
            </w:r>
          </w:p>
        </w:tc>
        <w:tc>
          <w:tcPr>
            <w:tcW w:w="1710" w:type="dxa"/>
            <w:gridSpan w:val="2"/>
            <w:vAlign w:val="center"/>
            <w:hideMark/>
          </w:tcPr>
          <w:p w:rsidR="005A5174" w:rsidRPr="005A5174" w:rsidRDefault="005A5174" w:rsidP="00D24451">
            <w:pPr>
              <w:jc w:val="center"/>
              <w:cnfStyle w:val="000000100000"/>
              <w:rPr>
                <w:rFonts w:ascii="Times New Roman" w:eastAsia="Times New Roman" w:hAnsi="Times New Roman" w:cs="Times New Roman"/>
                <w:sz w:val="24"/>
                <w:szCs w:val="24"/>
              </w:rPr>
            </w:pPr>
            <w:r w:rsidRPr="005A5174">
              <w:rPr>
                <w:rFonts w:ascii="Times New Roman" w:eastAsia="Times New Roman" w:hAnsi="Times New Roman" w:cs="Times New Roman"/>
                <w:sz w:val="24"/>
                <w:szCs w:val="24"/>
              </w:rPr>
              <w:t>500</w:t>
            </w:r>
          </w:p>
        </w:tc>
      </w:tr>
      <w:tr w:rsidR="005A5174" w:rsidRPr="005A5174" w:rsidTr="00A261F1">
        <w:tc>
          <w:tcPr>
            <w:cnfStyle w:val="001000000000"/>
            <w:tcW w:w="828" w:type="dxa"/>
            <w:vAlign w:val="center"/>
            <w:hideMark/>
          </w:tcPr>
          <w:p w:rsidR="005A5174" w:rsidRPr="00484C3A" w:rsidRDefault="005A5174"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5A5174" w:rsidRPr="005A5174" w:rsidRDefault="00E95A6A" w:rsidP="00D24451">
            <w:pPr>
              <w:jc w:val="cente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Sept.</w:t>
            </w:r>
          </w:p>
        </w:tc>
        <w:tc>
          <w:tcPr>
            <w:tcW w:w="1710" w:type="dxa"/>
            <w:gridSpan w:val="2"/>
            <w:vAlign w:val="center"/>
            <w:hideMark/>
          </w:tcPr>
          <w:p w:rsidR="005A5174" w:rsidRPr="005A5174" w:rsidRDefault="005A5174" w:rsidP="00D24451">
            <w:pPr>
              <w:jc w:val="center"/>
              <w:cnfStyle w:val="000000000000"/>
              <w:rPr>
                <w:rFonts w:ascii="Times New Roman" w:eastAsia="Times New Roman" w:hAnsi="Times New Roman" w:cs="Times New Roman"/>
                <w:sz w:val="24"/>
                <w:szCs w:val="24"/>
              </w:rPr>
            </w:pPr>
            <w:r w:rsidRPr="005A5174">
              <w:rPr>
                <w:rFonts w:ascii="Times New Roman" w:eastAsia="Times New Roman" w:hAnsi="Times New Roman" w:cs="Times New Roman"/>
                <w:sz w:val="24"/>
                <w:szCs w:val="24"/>
              </w:rPr>
              <w:t>300</w:t>
            </w:r>
          </w:p>
        </w:tc>
      </w:tr>
      <w:tr w:rsidR="008241E3" w:rsidRPr="005A5174" w:rsidTr="00A261F1">
        <w:trPr>
          <w:cnfStyle w:val="000000100000"/>
        </w:trPr>
        <w:tc>
          <w:tcPr>
            <w:cnfStyle w:val="001000000000"/>
            <w:tcW w:w="828" w:type="dxa"/>
            <w:vAlign w:val="center"/>
            <w:hideMark/>
          </w:tcPr>
          <w:p w:rsidR="008241E3" w:rsidRPr="00484C3A" w:rsidRDefault="008241E3"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8241E3" w:rsidRDefault="008241E3" w:rsidP="00D24451">
            <w:pPr>
              <w:jc w:val="cente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Oct.</w:t>
            </w:r>
          </w:p>
        </w:tc>
        <w:tc>
          <w:tcPr>
            <w:tcW w:w="1710" w:type="dxa"/>
            <w:gridSpan w:val="2"/>
            <w:vAlign w:val="center"/>
            <w:hideMark/>
          </w:tcPr>
          <w:p w:rsidR="008241E3" w:rsidRPr="005A5174" w:rsidRDefault="008241E3" w:rsidP="00D24451">
            <w:pPr>
              <w:jc w:val="cente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134</w:t>
            </w:r>
          </w:p>
        </w:tc>
      </w:tr>
    </w:tbl>
    <w:p w:rsidR="005A5174" w:rsidRDefault="005A5174" w:rsidP="00A62800"/>
    <w:p w:rsidR="00A62800" w:rsidRDefault="00AA1FB9" w:rsidP="00E95A6A">
      <w:pPr>
        <w:pStyle w:val="Heading4"/>
      </w:pPr>
      <w:r>
        <w:t>How can I tell report-engine what values to display on a particular column</w:t>
      </w:r>
      <w:r w:rsidR="00A62800">
        <w:t xml:space="preserve">? </w:t>
      </w:r>
    </w:p>
    <w:p w:rsidR="00CA5B7D" w:rsidRDefault="00780E7F" w:rsidP="0054493F">
      <w:r>
        <w:tab/>
        <w:t xml:space="preserve">Report-engine can be instructed to get data from a specific </w:t>
      </w:r>
      <w:r w:rsidRPr="00780E7F">
        <w:rPr>
          <w:b/>
        </w:rPr>
        <w:t>input</w:t>
      </w:r>
      <w:r>
        <w:t xml:space="preserve"> column </w:t>
      </w:r>
      <w:r w:rsidR="00575ACC">
        <w:t>or</w:t>
      </w:r>
      <w:r w:rsidR="0092406B">
        <w:t xml:space="preserve"> </w:t>
      </w:r>
      <w:r w:rsidR="00575ACC">
        <w:t>the user can define its own way of getting data</w:t>
      </w:r>
      <w:r w:rsidR="007739D3">
        <w:t xml:space="preserve"> </w:t>
      </w:r>
      <w:r w:rsidR="00744912">
        <w:t xml:space="preserve">for each input </w:t>
      </w:r>
      <w:r w:rsidR="00952761">
        <w:t xml:space="preserve">data </w:t>
      </w:r>
      <w:r w:rsidR="00744912">
        <w:t>row</w:t>
      </w:r>
      <w:r w:rsidR="00575ACC">
        <w:t>.</w:t>
      </w:r>
      <w:r w:rsidR="00C94992">
        <w:t xml:space="preserve"> For the moment we will discuss only the default implementation. </w:t>
      </w:r>
      <w:r w:rsidR="007B382F">
        <w:t xml:space="preserve">To customize your own data columns please consult the </w:t>
      </w:r>
      <w:fldSimple w:instr=" REF _Ref337144127 \h  \* MERGEFORMAT ">
        <w:r w:rsidR="006E31AA" w:rsidRPr="006E31AA">
          <w:rPr>
            <w:b/>
            <w:i/>
          </w:rPr>
          <w:t>Writing a custom data column</w:t>
        </w:r>
      </w:fldSimple>
      <w:r w:rsidR="00EA2E21">
        <w:t xml:space="preserve"> </w:t>
      </w:r>
      <w:r w:rsidR="007B382F">
        <w:t>section</w:t>
      </w:r>
    </w:p>
    <w:p w:rsidR="00E95A6A" w:rsidRDefault="00FE779F" w:rsidP="0054493F">
      <w:pPr>
        <w:ind w:firstLine="720"/>
      </w:pPr>
      <w:r>
        <w:t>The default implementation for a data column (</w:t>
      </w:r>
      <w:r>
        <w:rPr>
          <w:noProof/>
        </w:rPr>
        <w:t>net.sf.reportengine.config.DefaultDataColumn</w:t>
      </w:r>
      <w:r>
        <w:t xml:space="preserve">) has an inputColumnIndex attribute which tells report-engine which column from your input should be displayed in that column. </w:t>
      </w:r>
      <w:r w:rsidR="00B03814">
        <w:t xml:space="preserve"> </w:t>
      </w:r>
      <w:r w:rsidR="0046174A">
        <w:t>U</w:t>
      </w:r>
      <w:r w:rsidR="00FB5689">
        <w:t xml:space="preserve">sing </w:t>
      </w:r>
      <w:r w:rsidR="008241E3">
        <w:t xml:space="preserve">inputColumnIndex you instruct report-engine to display your data </w:t>
      </w:r>
      <w:r w:rsidR="00FB5689">
        <w:t xml:space="preserve">on the desired </w:t>
      </w:r>
      <w:r w:rsidR="00E95A6A">
        <w:t xml:space="preserve">position. For instance, </w:t>
      </w:r>
      <w:r w:rsidR="0046174A">
        <w:t xml:space="preserve">assuming an input like the one above, </w:t>
      </w:r>
      <w:r w:rsidR="00E95A6A">
        <w:t xml:space="preserve">I may decide to show the Year </w:t>
      </w:r>
      <w:r w:rsidR="00E95A6A">
        <w:lastRenderedPageBreak/>
        <w:t>column as the third in the final report and show the Month</w:t>
      </w:r>
      <w:r w:rsidR="00E70CE9">
        <w:t xml:space="preserve"> column </w:t>
      </w:r>
      <w:r w:rsidR="00E95A6A">
        <w:t xml:space="preserve">as the first in the report.  To do that I will add my columns in the following order: </w:t>
      </w:r>
    </w:p>
    <w:p w:rsidR="00935E3A" w:rsidRDefault="005441B0" w:rsidP="00935E3A">
      <w:pPr>
        <w:spacing w:after="0"/>
      </w:pPr>
      <w:r>
        <w:pict>
          <v:shape id="_x0000_s1053" type="#_x0000_t202" style="width:482.4pt;height:161.5pt;mso-position-horizontal-relative:char;mso-position-vertical-relative:line;mso-width-relative:margin;mso-height-relative:margin" fillcolor="#9bbb59 [3206]" strokecolor="#b6b6b6 [3041]" strokeweight="3pt">
            <v:shadow on="t" type="perspective" color="#4e6128 [1606]" opacity=".5" offset2="1pt"/>
            <v:textbox style="mso-next-textbox:#_x0000_s1053">
              <w:txbxContent>
                <w:p w:rsidR="00311041" w:rsidRDefault="00311041" w:rsidP="00935E3A">
                  <w:pPr>
                    <w:spacing w:after="0"/>
                    <w:rPr>
                      <w:rFonts w:ascii="Courier New" w:hAnsi="Courier New" w:cs="Courier New"/>
                      <w:color w:val="3F7F5F"/>
                      <w:sz w:val="20"/>
                      <w:szCs w:val="20"/>
                    </w:rPr>
                  </w:pPr>
                  <w:r w:rsidRPr="00FE030A">
                    <w:rPr>
                      <w:rFonts w:ascii="Courier New" w:hAnsi="Courier New" w:cs="Courier New"/>
                      <w:color w:val="3F7F5F"/>
                      <w:sz w:val="20"/>
                      <w:szCs w:val="20"/>
                    </w:rPr>
                    <w:t xml:space="preserve">//show </w:t>
                  </w:r>
                  <w:r>
                    <w:rPr>
                      <w:rFonts w:ascii="Courier New" w:hAnsi="Courier New" w:cs="Courier New"/>
                      <w:color w:val="3F7F5F"/>
                      <w:sz w:val="20"/>
                      <w:szCs w:val="20"/>
                    </w:rPr>
                    <w:t>M</w:t>
                  </w:r>
                  <w:r w:rsidRPr="00FE030A">
                    <w:rPr>
                      <w:rFonts w:ascii="Courier New" w:hAnsi="Courier New" w:cs="Courier New"/>
                      <w:color w:val="3F7F5F"/>
                      <w:sz w:val="20"/>
                      <w:szCs w:val="20"/>
                    </w:rPr>
                    <w:t>onth first with data from column 1 (second input column)</w:t>
                  </w:r>
                </w:p>
                <w:p w:rsidR="00311041" w:rsidRPr="00FE030A" w:rsidRDefault="00311041" w:rsidP="00935E3A">
                  <w:pPr>
                    <w:spacing w:after="0"/>
                    <w:rPr>
                      <w:rFonts w:ascii="Courier New" w:hAnsi="Courier New" w:cs="Courier New"/>
                      <w:color w:val="3F7F5F"/>
                      <w:sz w:val="20"/>
                      <w:szCs w:val="20"/>
                    </w:rPr>
                  </w:pPr>
                  <w:r>
                    <w:rPr>
                      <w:rFonts w:ascii="Courier New" w:hAnsi="Courier New" w:cs="Courier New"/>
                      <w:color w:val="3F7F5F"/>
                      <w:sz w:val="20"/>
                      <w:szCs w:val="20"/>
                    </w:rPr>
                    <w:t>//the column will be displayed first because it is added first in the report</w:t>
                  </w:r>
                </w:p>
                <w:p w:rsidR="00311041" w:rsidRDefault="00311041" w:rsidP="00935E3A">
                  <w:pPr>
                    <w:spacing w:after="0"/>
                    <w:rPr>
                      <w:rFonts w:ascii="Courier New" w:hAnsi="Courier New" w:cs="Courier New"/>
                      <w:noProof/>
                    </w:rPr>
                  </w:pPr>
                  <w:r w:rsidRPr="004A7496">
                    <w:rPr>
                      <w:rFonts w:ascii="Courier New" w:hAnsi="Courier New" w:cs="Courier New"/>
                      <w:noProof/>
                      <w:color w:val="000000"/>
                      <w:sz w:val="20"/>
                      <w:szCs w:val="20"/>
                    </w:rPr>
                    <w:t>report.addDataColumn( column month having inputColumnIndex = 1)</w:t>
                  </w:r>
                  <w:r w:rsidRPr="00935E3A">
                    <w:rPr>
                      <w:rFonts w:ascii="Courier New" w:hAnsi="Courier New" w:cs="Courier New"/>
                      <w:noProof/>
                    </w:rPr>
                    <w:tab/>
                  </w:r>
                </w:p>
                <w:p w:rsidR="00311041" w:rsidRDefault="00311041" w:rsidP="00935E3A">
                  <w:pPr>
                    <w:spacing w:after="0"/>
                    <w:rPr>
                      <w:rFonts w:ascii="Courier New" w:hAnsi="Courier New" w:cs="Courier New"/>
                      <w:noProof/>
                    </w:rPr>
                  </w:pPr>
                </w:p>
                <w:p w:rsidR="00311041" w:rsidRDefault="00311041" w:rsidP="00935E3A">
                  <w:pPr>
                    <w:spacing w:after="0"/>
                    <w:rPr>
                      <w:rFonts w:ascii="Courier New" w:hAnsi="Courier New" w:cs="Courier New"/>
                      <w:color w:val="3F7F5F"/>
                      <w:sz w:val="20"/>
                      <w:szCs w:val="20"/>
                    </w:rPr>
                  </w:pPr>
                  <w:r w:rsidRPr="009F1C2C">
                    <w:rPr>
                      <w:rFonts w:ascii="Courier New" w:hAnsi="Courier New" w:cs="Courier New"/>
                      <w:color w:val="3F7F5F"/>
                      <w:sz w:val="20"/>
                      <w:szCs w:val="20"/>
                    </w:rPr>
                    <w:t xml:space="preserve">//show </w:t>
                  </w:r>
                  <w:r>
                    <w:rPr>
                      <w:rFonts w:ascii="Courier New" w:hAnsi="Courier New" w:cs="Courier New"/>
                      <w:color w:val="3F7F5F"/>
                      <w:sz w:val="20"/>
                      <w:szCs w:val="20"/>
                    </w:rPr>
                    <w:t>A</w:t>
                  </w:r>
                  <w:r w:rsidRPr="009F1C2C">
                    <w:rPr>
                      <w:rFonts w:ascii="Courier New" w:hAnsi="Courier New" w:cs="Courier New"/>
                      <w:color w:val="3F7F5F"/>
                      <w:sz w:val="20"/>
                      <w:szCs w:val="20"/>
                    </w:rPr>
                    <w:t>mount second with data from column 2 (third input column)</w:t>
                  </w:r>
                </w:p>
                <w:p w:rsidR="00311041" w:rsidRDefault="00311041" w:rsidP="00935E3A">
                  <w:pPr>
                    <w:spacing w:after="0"/>
                    <w:rPr>
                      <w:rFonts w:ascii="Courier New" w:hAnsi="Courier New" w:cs="Courier New"/>
                      <w:color w:val="3F7F5F"/>
                      <w:sz w:val="20"/>
                      <w:szCs w:val="20"/>
                    </w:rPr>
                  </w:pPr>
                  <w:r>
                    <w:rPr>
                      <w:rFonts w:ascii="Courier New" w:hAnsi="Courier New" w:cs="Courier New"/>
                      <w:color w:val="3F7F5F"/>
                      <w:sz w:val="20"/>
                      <w:szCs w:val="20"/>
                    </w:rPr>
                    <w:t xml:space="preserve">//the values in the Amount will be displayed second because this </w:t>
                  </w:r>
                </w:p>
                <w:p w:rsidR="00311041" w:rsidRPr="009F1C2C" w:rsidRDefault="00311041" w:rsidP="00155299">
                  <w:pPr>
                    <w:spacing w:after="0"/>
                    <w:rPr>
                      <w:rFonts w:ascii="Courier New" w:hAnsi="Courier New" w:cs="Courier New"/>
                      <w:color w:val="3F7F5F"/>
                      <w:sz w:val="20"/>
                      <w:szCs w:val="20"/>
                    </w:rPr>
                  </w:pPr>
                  <w:r>
                    <w:rPr>
                      <w:rFonts w:ascii="Courier New" w:hAnsi="Courier New" w:cs="Courier New"/>
                      <w:color w:val="3F7F5F"/>
                      <w:sz w:val="20"/>
                      <w:szCs w:val="20"/>
                    </w:rPr>
                    <w:t xml:space="preserve">//column is added second </w:t>
                  </w:r>
                </w:p>
                <w:p w:rsidR="00311041" w:rsidRPr="004A7496" w:rsidRDefault="00311041" w:rsidP="00935E3A">
                  <w:pPr>
                    <w:spacing w:after="0"/>
                    <w:rPr>
                      <w:rFonts w:ascii="Courier New" w:hAnsi="Courier New" w:cs="Courier New"/>
                      <w:noProof/>
                      <w:color w:val="000000"/>
                      <w:sz w:val="20"/>
                      <w:szCs w:val="20"/>
                    </w:rPr>
                  </w:pPr>
                  <w:r w:rsidRPr="004A7496">
                    <w:rPr>
                      <w:rFonts w:ascii="Courier New" w:hAnsi="Courier New" w:cs="Courier New"/>
                      <w:noProof/>
                      <w:color w:val="000000"/>
                      <w:sz w:val="20"/>
                      <w:szCs w:val="20"/>
                    </w:rPr>
                    <w:t>report.addDataColumn(column amount having inputColumnIndex = 2)</w:t>
                  </w:r>
                </w:p>
                <w:p w:rsidR="00311041" w:rsidRDefault="00311041" w:rsidP="00935E3A">
                  <w:pPr>
                    <w:spacing w:after="0"/>
                    <w:rPr>
                      <w:rFonts w:ascii="Courier New" w:hAnsi="Courier New" w:cs="Courier New"/>
                      <w:noProof/>
                    </w:rPr>
                  </w:pPr>
                </w:p>
                <w:p w:rsidR="00311041" w:rsidRPr="009F1C2C" w:rsidRDefault="00311041" w:rsidP="00935E3A">
                  <w:pPr>
                    <w:spacing w:after="0"/>
                    <w:rPr>
                      <w:rFonts w:ascii="Courier New" w:hAnsi="Courier New" w:cs="Courier New"/>
                      <w:color w:val="3F7F5F"/>
                      <w:sz w:val="20"/>
                      <w:szCs w:val="20"/>
                    </w:rPr>
                  </w:pPr>
                  <w:r>
                    <w:rPr>
                      <w:rFonts w:ascii="Courier New" w:hAnsi="Courier New" w:cs="Courier New"/>
                      <w:color w:val="3F7F5F"/>
                      <w:sz w:val="20"/>
                      <w:szCs w:val="20"/>
                    </w:rPr>
                    <w:t>//show the Y</w:t>
                  </w:r>
                  <w:r w:rsidRPr="009F1C2C">
                    <w:rPr>
                      <w:rFonts w:ascii="Courier New" w:hAnsi="Courier New" w:cs="Courier New"/>
                      <w:color w:val="3F7F5F"/>
                      <w:sz w:val="20"/>
                      <w:szCs w:val="20"/>
                    </w:rPr>
                    <w:t>ear last with data from the column 0 (first)</w:t>
                  </w:r>
                </w:p>
                <w:p w:rsidR="00311041" w:rsidRPr="004A7496" w:rsidRDefault="00311041" w:rsidP="00935E3A">
                  <w:pPr>
                    <w:spacing w:after="0"/>
                    <w:rPr>
                      <w:rFonts w:ascii="Courier New" w:hAnsi="Courier New" w:cs="Courier New"/>
                      <w:noProof/>
                      <w:color w:val="000000"/>
                      <w:sz w:val="20"/>
                      <w:szCs w:val="20"/>
                    </w:rPr>
                  </w:pPr>
                  <w:r w:rsidRPr="004A7496">
                    <w:rPr>
                      <w:rFonts w:ascii="Courier New" w:hAnsi="Courier New" w:cs="Courier New"/>
                      <w:noProof/>
                      <w:color w:val="000000"/>
                      <w:sz w:val="20"/>
                      <w:szCs w:val="20"/>
                    </w:rPr>
                    <w:t xml:space="preserve">report.addDataColumn(column year having inputColumnIndex = 0)  </w:t>
                  </w:r>
                </w:p>
                <w:p w:rsidR="00311041" w:rsidRPr="00935E3A" w:rsidRDefault="00311041" w:rsidP="00935E3A"/>
              </w:txbxContent>
            </v:textbox>
            <w10:wrap type="none"/>
            <w10:anchorlock/>
          </v:shape>
        </w:pict>
      </w:r>
    </w:p>
    <w:p w:rsidR="00984D1B" w:rsidRDefault="00935E3A" w:rsidP="00733EA5">
      <w:pPr>
        <w:spacing w:after="0"/>
        <w:ind w:firstLine="720"/>
      </w:pPr>
      <w:r>
        <w:t>As you can see,</w:t>
      </w:r>
      <w:r w:rsidR="00E95A6A">
        <w:t xml:space="preserve"> report-engine uses column indexes starting from </w:t>
      </w:r>
      <w:r>
        <w:t>zero, s</w:t>
      </w:r>
      <w:r w:rsidR="00E95A6A">
        <w:t>o zero is our first input column</w:t>
      </w:r>
      <w:r w:rsidR="00BE08B4">
        <w:t>. Also please note that</w:t>
      </w:r>
      <w:r w:rsidR="00583685">
        <w:t xml:space="preserve">, </w:t>
      </w:r>
      <w:r w:rsidR="00BE08B4">
        <w:t>f</w:t>
      </w:r>
      <w:r w:rsidR="00583685">
        <w:t xml:space="preserve">or report-engine, </w:t>
      </w:r>
      <w:r w:rsidR="00984D1B">
        <w:t xml:space="preserve">the order in which you define your columns is very important because </w:t>
      </w:r>
      <w:r w:rsidR="00984D1B" w:rsidRPr="00B76342">
        <w:rPr>
          <w:b/>
        </w:rPr>
        <w:t>it defines the output order of your columns</w:t>
      </w:r>
      <w:r w:rsidR="00984D1B">
        <w:t xml:space="preserve">.  </w:t>
      </w:r>
    </w:p>
    <w:p w:rsidR="00A62800" w:rsidRDefault="00A62800" w:rsidP="00036CD4">
      <w:pPr>
        <w:pStyle w:val="Heading4"/>
      </w:pPr>
      <w:r>
        <w:t xml:space="preserve">What is the calculator? </w:t>
      </w:r>
    </w:p>
    <w:p w:rsidR="00EC0437" w:rsidRPr="00EC0437" w:rsidRDefault="00EC0437" w:rsidP="002C5F9B">
      <w:pPr>
        <w:ind w:firstLine="720"/>
      </w:pPr>
      <w:r>
        <w:t xml:space="preserve">The calculator compiles </w:t>
      </w:r>
      <w:r w:rsidR="002264F8">
        <w:t xml:space="preserve">all </w:t>
      </w:r>
      <w:r>
        <w:t xml:space="preserve">values of </w:t>
      </w:r>
      <w:r w:rsidR="002264F8">
        <w:t xml:space="preserve">a </w:t>
      </w:r>
      <w:r>
        <w:t xml:space="preserve">column in order to get a SUM or an Average or whatever computation comes to your mind.  </w:t>
      </w:r>
      <w:r w:rsidR="000475A9">
        <w:t xml:space="preserve">You can use an existing calculator </w:t>
      </w:r>
      <w:r w:rsidR="00161AF2">
        <w:t>(</w:t>
      </w:r>
      <w:r w:rsidR="008776C5">
        <w:t xml:space="preserve">SUM, </w:t>
      </w:r>
      <w:r w:rsidR="00161AF2">
        <w:t xml:space="preserve">AVG, MIN, MAX, COUNT, FIRST, LAST) </w:t>
      </w:r>
      <w:r w:rsidR="000475A9">
        <w:t xml:space="preserve">or you can create your own by implementing the ICalculator interface. </w:t>
      </w:r>
    </w:p>
    <w:p w:rsidR="009A4785" w:rsidRDefault="009A4785" w:rsidP="00AD3A01">
      <w:pPr>
        <w:pStyle w:val="Heading4"/>
      </w:pPr>
      <w:r>
        <w:t>How to set these properties</w:t>
      </w:r>
      <w:r w:rsidR="00A62800">
        <w:t xml:space="preserve"> to a column</w:t>
      </w:r>
      <w:r>
        <w:t xml:space="preserve">? </w:t>
      </w:r>
    </w:p>
    <w:p w:rsidR="009A4785" w:rsidRDefault="009A4785" w:rsidP="009A4785">
      <w:pPr>
        <w:pStyle w:val="ListParagraph"/>
        <w:numPr>
          <w:ilvl w:val="0"/>
          <w:numId w:val="2"/>
        </w:numPr>
      </w:pPr>
      <w:r>
        <w:t xml:space="preserve">by using the setter methods  </w:t>
      </w:r>
      <w:r w:rsidR="00F613E5">
        <w:t xml:space="preserve"> </w:t>
      </w:r>
      <w:r w:rsidR="00250EB8">
        <w:t xml:space="preserve">(recommended) </w:t>
      </w:r>
    </w:p>
    <w:p w:rsidR="00253AF1" w:rsidRDefault="005441B0" w:rsidP="00253AF1">
      <w:pPr>
        <w:pStyle w:val="ListParagraph"/>
        <w:ind w:left="0"/>
      </w:pPr>
      <w:r>
        <w:pict>
          <v:shape id="_x0000_s1052" type="#_x0000_t202" style="width:482.4pt;height:61.35pt;mso-position-horizontal-relative:char;mso-position-vertical-relative:line;mso-width-relative:margin;mso-height-relative:margin" fillcolor="#9bbb59 [3206]" strokecolor="#b6b6b6 [3041]" strokeweight="3pt">
            <v:shadow on="t" type="perspective" color="#4e6128 [1606]" opacity=".5" offset2="1pt"/>
            <v:textbox style="mso-next-textbox:#_x0000_s1052">
              <w:txbxContent>
                <w:p w:rsidR="00311041" w:rsidRDefault="00311041" w:rsidP="00253A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DefaultDataColumn column =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Pr>
                      <w:rFonts w:ascii="Courier New" w:hAnsi="Courier New" w:cs="Courier New"/>
                      <w:noProof/>
                      <w:color w:val="000000"/>
                      <w:sz w:val="20"/>
                      <w:szCs w:val="20"/>
                    </w:rPr>
                    <w:t xml:space="preserve"> </w:t>
                  </w:r>
                </w:p>
                <w:p w:rsidR="00311041" w:rsidRDefault="00311041" w:rsidP="00253A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column.setHeader(</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311041" w:rsidRDefault="00311041" w:rsidP="00253A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column.setInputColumnIndex(0);</w:t>
                  </w:r>
                </w:p>
                <w:p w:rsidR="00311041" w:rsidRDefault="00311041" w:rsidP="00253AF1">
                  <w:pPr>
                    <w:rPr>
                      <w:noProof/>
                    </w:rPr>
                  </w:pPr>
                  <w:r>
                    <w:rPr>
                      <w:rFonts w:ascii="Courier New" w:hAnsi="Courier New" w:cs="Courier New"/>
                      <w:noProof/>
                      <w:color w:val="000000"/>
                      <w:sz w:val="20"/>
                      <w:szCs w:val="20"/>
                    </w:rPr>
                    <w:t>column.setCalculator(Calculator.</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txbxContent>
            </v:textbox>
            <w10:wrap type="none"/>
            <w10:anchorlock/>
          </v:shape>
        </w:pict>
      </w:r>
    </w:p>
    <w:p w:rsidR="00253AF1" w:rsidRDefault="00253AF1" w:rsidP="00253AF1">
      <w:pPr>
        <w:pStyle w:val="ListParagraph"/>
        <w:ind w:left="0"/>
      </w:pPr>
    </w:p>
    <w:p w:rsidR="009A4785" w:rsidRDefault="00253AF1" w:rsidP="009A4785">
      <w:pPr>
        <w:pStyle w:val="ListParagraph"/>
        <w:numPr>
          <w:ilvl w:val="0"/>
          <w:numId w:val="2"/>
        </w:numPr>
      </w:pPr>
      <w:r>
        <w:t xml:space="preserve">or </w:t>
      </w:r>
      <w:r w:rsidR="009A4785">
        <w:t xml:space="preserve">by using </w:t>
      </w:r>
      <w:r w:rsidR="000D2DDB">
        <w:t xml:space="preserve">one of </w:t>
      </w:r>
      <w:r w:rsidR="009A4785">
        <w:t xml:space="preserve">the </w:t>
      </w:r>
      <w:r w:rsidR="000D2DDB">
        <w:t xml:space="preserve">available </w:t>
      </w:r>
      <w:r w:rsidR="009A4785">
        <w:t>constructor</w:t>
      </w:r>
      <w:r w:rsidR="000D2DDB">
        <w:t>s</w:t>
      </w:r>
    </w:p>
    <w:p w:rsidR="00253AF1" w:rsidRDefault="005441B0" w:rsidP="00253AF1">
      <w:pPr>
        <w:pStyle w:val="ListParagraph"/>
        <w:ind w:left="0"/>
      </w:pPr>
      <w:r>
        <w:pict>
          <v:shape id="_x0000_s1051" type="#_x0000_t202" style="width:482.4pt;height:75.2pt;mso-position-horizontal-relative:char;mso-position-vertical-relative:line;mso-width-relative:margin;mso-height-relative:margin" fillcolor="#9bbb59 [3206]" strokecolor="#b6b6b6 [3041]" strokeweight="3pt">
            <v:shadow on="t" type="perspective" color="#4e6128 [1606]" opacity=".5" offset2="1pt"/>
            <v:textbox style="mso-next-textbox:#_x0000_s1051">
              <w:txbxContent>
                <w:p w:rsidR="00311041" w:rsidRDefault="00311041" w:rsidP="00253AF1">
                  <w:pPr>
                    <w:rPr>
                      <w:rFonts w:ascii="Courier New" w:hAnsi="Courier New" w:cs="Courier New"/>
                      <w:noProof/>
                      <w:color w:val="000000"/>
                      <w:sz w:val="20"/>
                      <w:szCs w:val="20"/>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sidRPr="00253AF1">
                    <w:rPr>
                      <w:rFonts w:ascii="Courier New" w:hAnsi="Courier New" w:cs="Courier New"/>
                      <w:noProof/>
                      <w:color w:val="2A00FF"/>
                      <w:sz w:val="20"/>
                      <w:szCs w:val="20"/>
                    </w:rPr>
                    <w:t>"Month"</w:t>
                  </w:r>
                  <w:r>
                    <w:rPr>
                      <w:rFonts w:ascii="Courier New" w:hAnsi="Courier New" w:cs="Courier New"/>
                      <w:noProof/>
                      <w:color w:val="000000"/>
                      <w:sz w:val="20"/>
                      <w:szCs w:val="20"/>
                    </w:rPr>
                    <w:t>,</w:t>
                  </w:r>
                  <w:r w:rsidRPr="00253AF1">
                    <w:rPr>
                      <w:rFonts w:ascii="Courier New" w:hAnsi="Courier New" w:cs="Courier New"/>
                      <w:noProof/>
                      <w:color w:val="000000"/>
                      <w:sz w:val="20"/>
                      <w:szCs w:val="20"/>
                    </w:rPr>
                    <w:t>0,Calculator.</w:t>
                  </w:r>
                  <w:r w:rsidRPr="00253AF1">
                    <w:rPr>
                      <w:rFonts w:ascii="Courier New" w:hAnsi="Courier New" w:cs="Courier New"/>
                      <w:i/>
                      <w:iCs/>
                      <w:noProof/>
                      <w:color w:val="0000C0"/>
                      <w:sz w:val="20"/>
                      <w:szCs w:val="20"/>
                    </w:rPr>
                    <w:t>SUM</w:t>
                  </w:r>
                  <w:r w:rsidRPr="00253AF1">
                    <w:rPr>
                      <w:rFonts w:ascii="Courier New" w:hAnsi="Courier New" w:cs="Courier New"/>
                      <w:noProof/>
                      <w:color w:val="000000"/>
                      <w:sz w:val="20"/>
                      <w:szCs w:val="20"/>
                    </w:rPr>
                    <w:t>);</w:t>
                  </w:r>
                </w:p>
                <w:p w:rsidR="00311041" w:rsidRDefault="00311041" w:rsidP="00253AF1">
                  <w:pPr>
                    <w:rPr>
                      <w:rFonts w:ascii="Courier New" w:hAnsi="Courier New" w:cs="Courier New"/>
                      <w:noProof/>
                      <w:color w:val="000000"/>
                      <w:sz w:val="20"/>
                      <w:szCs w:val="20"/>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sidRPr="00253AF1">
                    <w:rPr>
                      <w:rFonts w:ascii="Courier New" w:hAnsi="Courier New" w:cs="Courier New"/>
                      <w:noProof/>
                      <w:color w:val="2A00FF"/>
                      <w:sz w:val="20"/>
                      <w:szCs w:val="20"/>
                    </w:rPr>
                    <w:t>"Month"</w:t>
                  </w:r>
                  <w:r>
                    <w:rPr>
                      <w:rFonts w:ascii="Courier New" w:hAnsi="Courier New" w:cs="Courier New"/>
                      <w:noProof/>
                      <w:color w:val="000000"/>
                      <w:sz w:val="20"/>
                      <w:szCs w:val="20"/>
                    </w:rPr>
                    <w:t>,</w:t>
                  </w:r>
                  <w:r w:rsidRPr="00253AF1">
                    <w:rPr>
                      <w:rFonts w:ascii="Courier New" w:hAnsi="Courier New" w:cs="Courier New"/>
                      <w:noProof/>
                      <w:color w:val="000000"/>
                      <w:sz w:val="20"/>
                      <w:szCs w:val="20"/>
                    </w:rPr>
                    <w:t>0</w:t>
                  </w:r>
                  <w:r>
                    <w:rPr>
                      <w:rFonts w:ascii="Courier New" w:hAnsi="Courier New" w:cs="Courier New"/>
                      <w:noProof/>
                      <w:color w:val="000000"/>
                      <w:sz w:val="20"/>
                      <w:szCs w:val="20"/>
                    </w:rPr>
                    <w:t xml:space="preserve">); </w:t>
                  </w:r>
                </w:p>
                <w:p w:rsidR="00311041" w:rsidRPr="00253AF1" w:rsidRDefault="00311041" w:rsidP="00253AF1">
                  <w:pPr>
                    <w:rPr>
                      <w:noProof/>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DefaultDataColumn(0</w:t>
                  </w:r>
                  <w:r>
                    <w:rPr>
                      <w:rFonts w:ascii="Courier New" w:hAnsi="Courier New" w:cs="Courier New"/>
                      <w:noProof/>
                      <w:color w:val="000000"/>
                      <w:sz w:val="20"/>
                      <w:szCs w:val="20"/>
                    </w:rPr>
                    <w:t>);</w:t>
                  </w:r>
                </w:p>
              </w:txbxContent>
            </v:textbox>
            <w10:wrap type="none"/>
            <w10:anchorlock/>
          </v:shape>
        </w:pict>
      </w:r>
    </w:p>
    <w:p w:rsidR="00CA2980" w:rsidRDefault="00340A1F" w:rsidP="005D349A">
      <w:pPr>
        <w:pStyle w:val="Heading3"/>
      </w:pPr>
      <w:bookmarkStart w:id="9" w:name="_Toc346435545"/>
      <w:r>
        <w:t>Your first report</w:t>
      </w:r>
      <w:bookmarkEnd w:id="9"/>
    </w:p>
    <w:p w:rsidR="005D349A" w:rsidRDefault="005D349A" w:rsidP="005D349A">
      <w:r>
        <w:t xml:space="preserve">It’s now time to build our first report:  </w:t>
      </w:r>
      <w:r w:rsidR="00130B61">
        <w:t>my e</w:t>
      </w:r>
      <w:r w:rsidR="00FA3CE4">
        <w:t xml:space="preserve">xpenses report. </w:t>
      </w:r>
      <w:r w:rsidR="001D7FB1">
        <w:t xml:space="preserve"> We will use as input </w:t>
      </w:r>
      <w:hyperlink r:id="rId10" w:history="1">
        <w:r w:rsidR="001D7FB1" w:rsidRPr="00374A26">
          <w:rPr>
            <w:rStyle w:val="Hyperlink"/>
          </w:rPr>
          <w:t>a file</w:t>
        </w:r>
      </w:hyperlink>
      <w:r w:rsidR="001D7FB1">
        <w:t xml:space="preserve"> </w:t>
      </w:r>
      <w:r w:rsidR="002A32A5">
        <w:t>containing the list of my expenses during several months.</w:t>
      </w:r>
      <w:r w:rsidR="00507EF1">
        <w:t xml:space="preserve"> Our initial target is to create </w:t>
      </w:r>
      <w:r w:rsidR="002B798E">
        <w:t xml:space="preserve">just a </w:t>
      </w:r>
      <w:r w:rsidR="00ED06A5">
        <w:t xml:space="preserve">simple </w:t>
      </w:r>
      <w:r w:rsidR="00507EF1">
        <w:t xml:space="preserve">html report containing all input </w:t>
      </w:r>
      <w:r w:rsidR="00870F88">
        <w:t>column and nothing more</w:t>
      </w:r>
      <w:r w:rsidR="000F27EF">
        <w:t xml:space="preserve">.  </w:t>
      </w:r>
    </w:p>
    <w:p w:rsidR="00EE1CD6" w:rsidRDefault="005441B0" w:rsidP="000C4C19">
      <w:pPr>
        <w:spacing w:after="0"/>
      </w:pPr>
      <w:r>
        <w:pict>
          <v:shape id="_x0000_s1050" type="#_x0000_t202" style="width:482.4pt;height:419.25pt;mso-position-horizontal-relative:char;mso-position-vertical-relative:line;mso-width-relative:margin;mso-height-relative:margin" fillcolor="#9bbb59 [3206]" strokecolor="#b6b6b6 [3041]" strokeweight="3pt">
            <v:shadow on="t" type="perspective" color="#4e6128 [1606]" opacity=".5" offset="1pt" offset2="-1pt"/>
            <v:textbox style="mso-next-textbox:#_x0000_s1050">
              <w:txbxContent>
                <w:p w:rsidR="00311041" w:rsidRDefault="0031104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311041" w:rsidRDefault="0031104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311041" w:rsidRDefault="0031104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net.sf.reportengine.in.TextInput;</w:t>
                  </w:r>
                </w:p>
                <w:p w:rsidR="00311041" w:rsidRDefault="0031104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311041" w:rsidRDefault="00311041" w:rsidP="00711773">
                  <w:pPr>
                    <w:autoSpaceDE w:val="0"/>
                    <w:autoSpaceDN w:val="0"/>
                    <w:adjustRightInd w:val="0"/>
                    <w:spacing w:after="0" w:line="240" w:lineRule="auto"/>
                    <w:rPr>
                      <w:rFonts w:ascii="Courier New" w:hAnsi="Courier New" w:cs="Courier New"/>
                      <w:noProof/>
                      <w:sz w:val="20"/>
                      <w:szCs w:val="20"/>
                    </w:rPr>
                  </w:pPr>
                </w:p>
                <w:p w:rsidR="00311041" w:rsidRDefault="0031104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311041" w:rsidRDefault="0031104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this is your first report having the following steps </w:t>
                  </w:r>
                </w:p>
                <w:p w:rsidR="00311041" w:rsidRDefault="0031104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p>
                <w:p w:rsidR="00311041" w:rsidRDefault="0031104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1. construct a flat report</w:t>
                  </w:r>
                </w:p>
                <w:p w:rsidR="00311041" w:rsidRDefault="0031104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2. adds an input to my report</w:t>
                  </w:r>
                </w:p>
                <w:p w:rsidR="00311041" w:rsidRDefault="0031104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3. adds an output </w:t>
                  </w:r>
                </w:p>
                <w:p w:rsidR="00311041" w:rsidRDefault="0031104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4. configures the columns of my report</w:t>
                  </w:r>
                </w:p>
                <w:p w:rsidR="00311041" w:rsidRDefault="0031104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5. executes the report</w:t>
                  </w:r>
                </w:p>
                <w:p w:rsidR="00311041" w:rsidRDefault="0031104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311041" w:rsidRDefault="0031104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FirstReport {</w:t>
                  </w:r>
                </w:p>
                <w:p w:rsidR="00311041" w:rsidRDefault="00311041" w:rsidP="00711773">
                  <w:pPr>
                    <w:autoSpaceDE w:val="0"/>
                    <w:autoSpaceDN w:val="0"/>
                    <w:adjustRightInd w:val="0"/>
                    <w:spacing w:after="0" w:line="240" w:lineRule="auto"/>
                    <w:rPr>
                      <w:rFonts w:ascii="Courier New" w:hAnsi="Courier New" w:cs="Courier New"/>
                      <w:noProof/>
                      <w:sz w:val="20"/>
                      <w:szCs w:val="20"/>
                    </w:rPr>
                  </w:pPr>
                </w:p>
                <w:p w:rsidR="00311041" w:rsidRDefault="0031104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311041" w:rsidRDefault="0031104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w:t>
                  </w:r>
                </w:p>
                <w:p w:rsidR="00311041" w:rsidRDefault="0031104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flatReport.setReportTitle(</w:t>
                  </w:r>
                  <w:r>
                    <w:rPr>
                      <w:rFonts w:ascii="Courier New" w:hAnsi="Courier New" w:cs="Courier New"/>
                      <w:noProof/>
                      <w:color w:val="2A00FF"/>
                      <w:sz w:val="20"/>
                      <w:szCs w:val="20"/>
                    </w:rPr>
                    <w:t>"My first expenses report"</w:t>
                  </w:r>
                  <w:r>
                    <w:rPr>
                      <w:rFonts w:ascii="Courier New" w:hAnsi="Courier New" w:cs="Courier New"/>
                      <w:noProof/>
                      <w:color w:val="000000"/>
                      <w:sz w:val="20"/>
                      <w:szCs w:val="20"/>
                    </w:rPr>
                    <w:t>);</w:t>
                  </w:r>
                </w:p>
                <w:p w:rsidR="00311041" w:rsidRDefault="0031104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311041" w:rsidRDefault="0031104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//the input</w:t>
                  </w:r>
                </w:p>
                <w:p w:rsidR="00311041" w:rsidRDefault="0031104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TextInput reportInput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TextInput(</w:t>
                  </w:r>
                  <w:r>
                    <w:rPr>
                      <w:rFonts w:ascii="Courier New" w:hAnsi="Courier New" w:cs="Courier New"/>
                      <w:noProof/>
                      <w:color w:val="2A00FF"/>
                      <w:sz w:val="20"/>
                      <w:szCs w:val="20"/>
                    </w:rPr>
                    <w:t>"./inputData/expenses.csv"</w:t>
                  </w:r>
                  <w:r>
                    <w:rPr>
                      <w:rFonts w:ascii="Courier New" w:hAnsi="Courier New" w:cs="Courier New"/>
                      <w:noProof/>
                      <w:color w:val="000000"/>
                      <w:sz w:val="20"/>
                      <w:szCs w:val="20"/>
                    </w:rPr>
                    <w:t>,</w:t>
                  </w:r>
                  <w:r>
                    <w:rPr>
                      <w:rFonts w:ascii="Courier New" w:hAnsi="Courier New" w:cs="Courier New"/>
                      <w:noProof/>
                      <w:color w:val="2A00FF"/>
                      <w:sz w:val="20"/>
                      <w:szCs w:val="20"/>
                    </w:rPr>
                    <w:t>","</w:t>
                  </w:r>
                  <w:r>
                    <w:rPr>
                      <w:rFonts w:ascii="Courier New" w:hAnsi="Courier New" w:cs="Courier New"/>
                      <w:noProof/>
                      <w:color w:val="000000"/>
                      <w:sz w:val="20"/>
                      <w:szCs w:val="20"/>
                    </w:rPr>
                    <w:t>);</w:t>
                  </w:r>
                </w:p>
                <w:p w:rsidR="00311041" w:rsidRDefault="0031104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flatReport.setIn(reportInput);</w:t>
                  </w:r>
                </w:p>
                <w:p w:rsidR="00311041" w:rsidRDefault="0031104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311041" w:rsidRDefault="0031104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//the output</w:t>
                  </w:r>
                </w:p>
                <w:p w:rsidR="00311041" w:rsidRDefault="0031104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HtmlOutput reportOutput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noProof/>
                      <w:color w:val="2A00FF"/>
                      <w:sz w:val="20"/>
                      <w:szCs w:val="20"/>
                    </w:rPr>
                    <w:t>"./out/myFirstReport.html"</w:t>
                  </w:r>
                  <w:r>
                    <w:rPr>
                      <w:rFonts w:ascii="Courier New" w:hAnsi="Courier New" w:cs="Courier New"/>
                      <w:noProof/>
                      <w:color w:val="000000"/>
                      <w:sz w:val="20"/>
                      <w:szCs w:val="20"/>
                    </w:rPr>
                    <w:t>);</w:t>
                  </w:r>
                </w:p>
                <w:p w:rsidR="00311041" w:rsidRDefault="0031104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flatReport.setOut(reportOutput);</w:t>
                  </w:r>
                </w:p>
                <w:p w:rsidR="00311041" w:rsidRDefault="0031104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311041" w:rsidRDefault="0031104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//columns configuration (using column constructors – not recommended)</w:t>
                  </w:r>
                </w:p>
                <w:p w:rsidR="00311041" w:rsidRDefault="0031104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"Month"</w:t>
                  </w:r>
                  <w:r>
                    <w:rPr>
                      <w:rFonts w:ascii="Courier New" w:hAnsi="Courier New" w:cs="Courier New"/>
                      <w:noProof/>
                      <w:color w:val="000000"/>
                      <w:sz w:val="20"/>
                      <w:szCs w:val="20"/>
                    </w:rPr>
                    <w:t>,0));</w:t>
                  </w:r>
                  <w:r>
                    <w:rPr>
                      <w:rFonts w:ascii="Courier New" w:hAnsi="Courier New" w:cs="Courier New"/>
                      <w:noProof/>
                      <w:color w:val="000000"/>
                      <w:sz w:val="20"/>
                      <w:szCs w:val="20"/>
                    </w:rPr>
                    <w:tab/>
                  </w:r>
                </w:p>
                <w:p w:rsidR="00311041" w:rsidRDefault="0031104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"Spent on"</w:t>
                  </w:r>
                  <w:r>
                    <w:rPr>
                      <w:rFonts w:ascii="Courier New" w:hAnsi="Courier New" w:cs="Courier New"/>
                      <w:noProof/>
                      <w:color w:val="000000"/>
                      <w:sz w:val="20"/>
                      <w:szCs w:val="20"/>
                    </w:rPr>
                    <w:t>,1));</w:t>
                  </w:r>
                </w:p>
                <w:p w:rsidR="00311041" w:rsidRDefault="0031104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"Amount"</w:t>
                  </w:r>
                  <w:r>
                    <w:rPr>
                      <w:rFonts w:ascii="Courier New" w:hAnsi="Courier New" w:cs="Courier New"/>
                      <w:noProof/>
                      <w:color w:val="000000"/>
                      <w:sz w:val="20"/>
                      <w:szCs w:val="20"/>
                    </w:rPr>
                    <w:t>,2));</w:t>
                  </w:r>
                </w:p>
                <w:p w:rsidR="00311041" w:rsidRDefault="0031104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311041" w:rsidRDefault="0031104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flatReport.execute();</w:t>
                  </w:r>
                </w:p>
                <w:p w:rsidR="00311041" w:rsidRDefault="0031104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311041" w:rsidRDefault="00311041" w:rsidP="0071177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311041" w:rsidRPr="00711773" w:rsidRDefault="00311041" w:rsidP="00711773"/>
              </w:txbxContent>
            </v:textbox>
            <w10:wrap type="none"/>
            <w10:anchorlock/>
          </v:shape>
        </w:pict>
      </w:r>
    </w:p>
    <w:p w:rsidR="00FD6B92" w:rsidRPr="00B43E9F" w:rsidRDefault="00FD6B92" w:rsidP="000C4C19">
      <w:pPr>
        <w:spacing w:after="0"/>
        <w:rPr>
          <w:sz w:val="16"/>
          <w:szCs w:val="16"/>
        </w:rPr>
      </w:pPr>
      <w:r w:rsidRPr="00B43E9F">
        <w:rPr>
          <w:sz w:val="16"/>
          <w:szCs w:val="16"/>
        </w:rPr>
        <w:t xml:space="preserve">The always up to date source code can be found </w:t>
      </w:r>
      <w:hyperlink r:id="rId11" w:history="1">
        <w:r w:rsidRPr="00B43E9F">
          <w:rPr>
            <w:rStyle w:val="Hyperlink"/>
            <w:sz w:val="16"/>
            <w:szCs w:val="16"/>
          </w:rPr>
          <w:t>here</w:t>
        </w:r>
      </w:hyperlink>
    </w:p>
    <w:p w:rsidR="00D44C58" w:rsidRDefault="00D44C58" w:rsidP="00CA2980">
      <w:pPr>
        <w:pStyle w:val="Heading3"/>
      </w:pPr>
      <w:bookmarkStart w:id="10" w:name="_Toc346435546"/>
      <w:r w:rsidRPr="00D44C58">
        <w:rPr>
          <w:rFonts w:asciiTheme="minorHAnsi" w:eastAsiaTheme="minorHAnsi" w:hAnsiTheme="minorHAnsi" w:cstheme="minorBidi"/>
          <w:b w:val="0"/>
          <w:bCs w:val="0"/>
          <w:color w:val="auto"/>
        </w:rPr>
        <w:t>After executing the code, the result should be an html file</w:t>
      </w:r>
    </w:p>
    <w:p w:rsidR="00D44C58" w:rsidRDefault="00D44C58" w:rsidP="00D44C58">
      <w:r>
        <w:rPr>
          <w:noProof/>
        </w:rPr>
        <w:drawing>
          <wp:inline distT="0" distB="0" distL="0" distR="0">
            <wp:extent cx="1857375" cy="1990725"/>
            <wp:effectExtent l="19050" t="0" r="9525"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12"/>
                    <a:srcRect/>
                    <a:stretch>
                      <a:fillRect/>
                    </a:stretch>
                  </pic:blipFill>
                  <pic:spPr bwMode="auto">
                    <a:xfrm>
                      <a:off x="0" y="0"/>
                      <a:ext cx="1857375" cy="1990725"/>
                    </a:xfrm>
                    <a:prstGeom prst="rect">
                      <a:avLst/>
                    </a:prstGeom>
                    <a:noFill/>
                    <a:ln w="9525">
                      <a:noFill/>
                      <a:miter lim="800000"/>
                      <a:headEnd/>
                      <a:tailEnd/>
                    </a:ln>
                  </pic:spPr>
                </pic:pic>
              </a:graphicData>
            </a:graphic>
          </wp:inline>
        </w:drawing>
      </w:r>
    </w:p>
    <w:p w:rsidR="00791123" w:rsidRDefault="00791123" w:rsidP="00D44C58">
      <w:r>
        <w:lastRenderedPageBreak/>
        <w:t xml:space="preserve">Now, there are some things we can improve, for instance, the “Amount” column should </w:t>
      </w:r>
      <w:r w:rsidR="004A5930">
        <w:t xml:space="preserve">have its </w:t>
      </w:r>
      <w:r w:rsidR="00163448">
        <w:t>values right</w:t>
      </w:r>
      <w:r w:rsidR="004A5930">
        <w:t>-</w:t>
      </w:r>
      <w:r w:rsidR="00163448">
        <w:t xml:space="preserve">aligned while the other string columns should be left aligned.  Let’s see how we can do this: </w:t>
      </w:r>
    </w:p>
    <w:p w:rsidR="00163448" w:rsidRDefault="00A240A1" w:rsidP="00A103CD">
      <w:pPr>
        <w:spacing w:after="0"/>
      </w:pPr>
      <w:r>
        <w:rPr>
          <w:noProof/>
          <w:lang w:eastAsia="zh-TW"/>
        </w:rPr>
      </w:r>
      <w:r>
        <w:pict>
          <v:shape id="_x0000_s1065" type="#_x0000_t202" style="width:482.4pt;height:586.85pt;mso-position-horizontal-relative:char;mso-position-vertical-relative:line;mso-width-relative:margin;mso-height-relative:margin" fillcolor="#9bbb59 [3206]" strokecolor="#b6b6b6 [3041]" strokeweight="3pt">
            <v:shadow on="t" type="perspective" color="#4e6128 [1606]" opacity=".5" offset2="1pt"/>
            <v:textbox>
              <w:txbxContent>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import</w:t>
                  </w:r>
                  <w:r w:rsidRPr="00A240A1">
                    <w:rPr>
                      <w:rFonts w:ascii="Courier New" w:hAnsi="Courier New" w:cs="Courier New"/>
                      <w:noProof/>
                      <w:color w:val="000000"/>
                      <w:sz w:val="20"/>
                      <w:szCs w:val="20"/>
                    </w:rPr>
                    <w:t xml:space="preserve"> net.sf.reportengine.FlatReport;</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import</w:t>
                  </w:r>
                  <w:r w:rsidRPr="00A240A1">
                    <w:rPr>
                      <w:rFonts w:ascii="Courier New" w:hAnsi="Courier New" w:cs="Courier New"/>
                      <w:noProof/>
                      <w:color w:val="000000"/>
                      <w:sz w:val="20"/>
                      <w:szCs w:val="20"/>
                    </w:rPr>
                    <w:t xml:space="preserve"> net.sf.reportengine.config.DefaultDataColumn;</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import</w:t>
                  </w:r>
                  <w:r w:rsidRPr="00A240A1">
                    <w:rPr>
                      <w:rFonts w:ascii="Courier New" w:hAnsi="Courier New" w:cs="Courier New"/>
                      <w:noProof/>
                      <w:color w:val="000000"/>
                      <w:sz w:val="20"/>
                      <w:szCs w:val="20"/>
                    </w:rPr>
                    <w:t xml:space="preserve"> net.sf.reportengine.config.HorizontalAlign;</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import</w:t>
                  </w:r>
                  <w:r w:rsidRPr="00A240A1">
                    <w:rPr>
                      <w:rFonts w:ascii="Courier New" w:hAnsi="Courier New" w:cs="Courier New"/>
                      <w:noProof/>
                      <w:color w:val="000000"/>
                      <w:sz w:val="20"/>
                      <w:szCs w:val="20"/>
                    </w:rPr>
                    <w:t xml:space="preserve"> net.sf.reportengine.in.TextInput;</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import</w:t>
                  </w:r>
                  <w:r w:rsidRPr="00A240A1">
                    <w:rPr>
                      <w:rFonts w:ascii="Courier New" w:hAnsi="Courier New" w:cs="Courier New"/>
                      <w:noProof/>
                      <w:color w:val="000000"/>
                      <w:sz w:val="20"/>
                      <w:szCs w:val="20"/>
                    </w:rPr>
                    <w:t xml:space="preserve"> net.sf.reportengine.out.HtmlOutput;</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 xml:space="preserve"> * this report is the same as </w:t>
                  </w:r>
                  <w:r w:rsidRPr="00A240A1">
                    <w:rPr>
                      <w:rFonts w:ascii="Courier New" w:hAnsi="Courier New" w:cs="Courier New"/>
                      <w:noProof/>
                      <w:color w:val="3F3FBF"/>
                      <w:sz w:val="20"/>
                      <w:szCs w:val="20"/>
                    </w:rPr>
                    <w:t>{@link FirstReport}</w:t>
                  </w:r>
                  <w:r w:rsidRPr="00A240A1">
                    <w:rPr>
                      <w:rFonts w:ascii="Courier New" w:hAnsi="Courier New" w:cs="Courier New"/>
                      <w:noProof/>
                      <w:color w:val="3F5FBF"/>
                      <w:sz w:val="20"/>
                      <w:szCs w:val="20"/>
                    </w:rPr>
                    <w:t xml:space="preserve"> only that </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 xml:space="preserve"> * the first and the second columns are horizontally</w:t>
                  </w:r>
                  <w:r w:rsidRPr="00A240A1">
                    <w:rPr>
                      <w:rFonts w:ascii="Courier New" w:hAnsi="Courier New" w:cs="Courier New"/>
                      <w:noProof/>
                      <w:color w:val="7F7F9F"/>
                      <w:sz w:val="20"/>
                      <w:szCs w:val="20"/>
                    </w:rPr>
                    <w:t>-</w:t>
                  </w:r>
                  <w:r w:rsidRPr="00A240A1">
                    <w:rPr>
                      <w:rFonts w:ascii="Courier New" w:hAnsi="Courier New" w:cs="Courier New"/>
                      <w:noProof/>
                      <w:color w:val="3F5FBF"/>
                      <w:sz w:val="20"/>
                      <w:szCs w:val="20"/>
                    </w:rPr>
                    <w:t xml:space="preserve">aligned to left </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 xml:space="preserve"> * and the third (Amount column) is right aligned </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 xml:space="preserve"> * </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 xml:space="preserve"> * </w:t>
                  </w:r>
                  <w:r w:rsidRPr="00A240A1">
                    <w:rPr>
                      <w:rFonts w:ascii="Courier New" w:hAnsi="Courier New" w:cs="Courier New"/>
                      <w:b/>
                      <w:bCs/>
                      <w:noProof/>
                      <w:color w:val="7F9FBF"/>
                      <w:sz w:val="20"/>
                      <w:szCs w:val="20"/>
                    </w:rPr>
                    <w:t>@author</w:t>
                  </w:r>
                  <w:r w:rsidRPr="00A240A1">
                    <w:rPr>
                      <w:rFonts w:ascii="Courier New" w:hAnsi="Courier New" w:cs="Courier New"/>
                      <w:noProof/>
                      <w:color w:val="3F5FBF"/>
                      <w:sz w:val="20"/>
                      <w:szCs w:val="20"/>
                    </w:rPr>
                    <w:t xml:space="preserve"> </w:t>
                  </w:r>
                  <w:r w:rsidRPr="00A240A1">
                    <w:rPr>
                      <w:rFonts w:ascii="Courier New" w:hAnsi="Courier New" w:cs="Courier New"/>
                      <w:noProof/>
                      <w:color w:val="3F5FBF"/>
                      <w:sz w:val="20"/>
                      <w:szCs w:val="20"/>
                      <w:u w:val="single"/>
                    </w:rPr>
                    <w:t>dragos</w:t>
                  </w:r>
                  <w:r w:rsidRPr="00A240A1">
                    <w:rPr>
                      <w:rFonts w:ascii="Courier New" w:hAnsi="Courier New" w:cs="Courier New"/>
                      <w:noProof/>
                      <w:color w:val="3F5FBF"/>
                      <w:sz w:val="20"/>
                      <w:szCs w:val="20"/>
                    </w:rPr>
                    <w:t xml:space="preserve"> </w:t>
                  </w:r>
                  <w:r w:rsidRPr="00A240A1">
                    <w:rPr>
                      <w:rFonts w:ascii="Courier New" w:hAnsi="Courier New" w:cs="Courier New"/>
                      <w:noProof/>
                      <w:color w:val="3F5FBF"/>
                      <w:sz w:val="20"/>
                      <w:szCs w:val="20"/>
                      <w:u w:val="single"/>
                    </w:rPr>
                    <w:t>balan</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 xml:space="preserve"> *</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3F5FBF"/>
                      <w:sz w:val="20"/>
                      <w:szCs w:val="20"/>
                    </w:rPr>
                    <w:t xml:space="preserve"> */</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b/>
                      <w:bCs/>
                      <w:noProof/>
                      <w:color w:val="7F0055"/>
                      <w:sz w:val="20"/>
                      <w:szCs w:val="20"/>
                    </w:rPr>
                    <w:t>public</w:t>
                  </w:r>
                  <w:r w:rsidRPr="00A240A1">
                    <w:rPr>
                      <w:rFonts w:ascii="Courier New" w:hAnsi="Courier New" w:cs="Courier New"/>
                      <w:noProof/>
                      <w:color w:val="000000"/>
                      <w:sz w:val="20"/>
                      <w:szCs w:val="20"/>
                    </w:rPr>
                    <w:t xml:space="preserve"> </w:t>
                  </w:r>
                  <w:r w:rsidRPr="00A240A1">
                    <w:rPr>
                      <w:rFonts w:ascii="Courier New" w:hAnsi="Courier New" w:cs="Courier New"/>
                      <w:b/>
                      <w:bCs/>
                      <w:noProof/>
                      <w:color w:val="7F0055"/>
                      <w:sz w:val="20"/>
                      <w:szCs w:val="20"/>
                    </w:rPr>
                    <w:t>class</w:t>
                  </w:r>
                  <w:r w:rsidRPr="00A240A1">
                    <w:rPr>
                      <w:rFonts w:ascii="Courier New" w:hAnsi="Courier New" w:cs="Courier New"/>
                      <w:noProof/>
                      <w:color w:val="000000"/>
                      <w:sz w:val="20"/>
                      <w:szCs w:val="20"/>
                    </w:rPr>
                    <w:t xml:space="preserve"> SecondReport {</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 xml:space="preserve">  </w:t>
                  </w:r>
                  <w:r w:rsidRPr="00A240A1">
                    <w:rPr>
                      <w:rFonts w:ascii="Courier New" w:hAnsi="Courier New" w:cs="Courier New"/>
                      <w:b/>
                      <w:bCs/>
                      <w:noProof/>
                      <w:color w:val="7F0055"/>
                      <w:sz w:val="20"/>
                      <w:szCs w:val="20"/>
                    </w:rPr>
                    <w:t>public</w:t>
                  </w:r>
                  <w:r w:rsidRPr="00A240A1">
                    <w:rPr>
                      <w:rFonts w:ascii="Courier New" w:hAnsi="Courier New" w:cs="Courier New"/>
                      <w:noProof/>
                      <w:color w:val="000000"/>
                      <w:sz w:val="20"/>
                      <w:szCs w:val="20"/>
                    </w:rPr>
                    <w:t xml:space="preserve"> </w:t>
                  </w:r>
                  <w:r w:rsidRPr="00A240A1">
                    <w:rPr>
                      <w:rFonts w:ascii="Courier New" w:hAnsi="Courier New" w:cs="Courier New"/>
                      <w:b/>
                      <w:bCs/>
                      <w:noProof/>
                      <w:color w:val="7F0055"/>
                      <w:sz w:val="20"/>
                      <w:szCs w:val="20"/>
                    </w:rPr>
                    <w:t>static</w:t>
                  </w:r>
                  <w:r w:rsidRPr="00A240A1">
                    <w:rPr>
                      <w:rFonts w:ascii="Courier New" w:hAnsi="Courier New" w:cs="Courier New"/>
                      <w:noProof/>
                      <w:color w:val="000000"/>
                      <w:sz w:val="20"/>
                      <w:szCs w:val="20"/>
                    </w:rPr>
                    <w:t xml:space="preserve"> </w:t>
                  </w:r>
                  <w:r w:rsidRPr="00A240A1">
                    <w:rPr>
                      <w:rFonts w:ascii="Courier New" w:hAnsi="Courier New" w:cs="Courier New"/>
                      <w:b/>
                      <w:bCs/>
                      <w:noProof/>
                      <w:color w:val="7F0055"/>
                      <w:sz w:val="20"/>
                      <w:szCs w:val="20"/>
                    </w:rPr>
                    <w:t>void</w:t>
                  </w:r>
                  <w:r w:rsidRPr="00A240A1">
                    <w:rPr>
                      <w:rFonts w:ascii="Courier New" w:hAnsi="Courier New" w:cs="Courier New"/>
                      <w:noProof/>
                      <w:color w:val="000000"/>
                      <w:sz w:val="20"/>
                      <w:szCs w:val="20"/>
                    </w:rPr>
                    <w:t xml:space="preserve"> main(String[] args) {</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 xml:space="preserve">FlatReport flatReport = </w:t>
                  </w:r>
                  <w:r w:rsidRPr="00A240A1">
                    <w:rPr>
                      <w:rFonts w:ascii="Courier New" w:hAnsi="Courier New" w:cs="Courier New"/>
                      <w:b/>
                      <w:bCs/>
                      <w:noProof/>
                      <w:color w:val="7F0055"/>
                      <w:sz w:val="20"/>
                      <w:szCs w:val="20"/>
                    </w:rPr>
                    <w:t>new</w:t>
                  </w:r>
                  <w:r w:rsidRPr="00A240A1">
                    <w:rPr>
                      <w:rFonts w:ascii="Courier New" w:hAnsi="Courier New" w:cs="Courier New"/>
                      <w:noProof/>
                      <w:color w:val="000000"/>
                      <w:sz w:val="20"/>
                      <w:szCs w:val="20"/>
                    </w:rPr>
                    <w:t xml:space="preserve"> FlatReport();</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flatReport.setReportTitle(</w:t>
                  </w:r>
                  <w:r w:rsidRPr="00A240A1">
                    <w:rPr>
                      <w:rFonts w:ascii="Courier New" w:hAnsi="Courier New" w:cs="Courier New"/>
                      <w:noProof/>
                      <w:color w:val="2A00FF"/>
                      <w:sz w:val="20"/>
                      <w:szCs w:val="20"/>
                    </w:rPr>
                    <w:t>"My first expenses report"</w:t>
                  </w:r>
                  <w:r w:rsidRPr="00A240A1">
                    <w:rPr>
                      <w:rFonts w:ascii="Courier New" w:hAnsi="Courier New" w:cs="Courier New"/>
                      <w:noProof/>
                      <w:color w:val="000000"/>
                      <w:sz w:val="20"/>
                      <w:szCs w:val="20"/>
                    </w:rPr>
                    <w:t>);</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3F7F5F"/>
                      <w:sz w:val="20"/>
                      <w:szCs w:val="20"/>
                    </w:rPr>
                    <w:t>//the input</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 xml:space="preserve">TextInput reportInput = </w:t>
                  </w:r>
                  <w:r w:rsidRPr="00A240A1">
                    <w:rPr>
                      <w:rFonts w:ascii="Courier New" w:hAnsi="Courier New" w:cs="Courier New"/>
                      <w:b/>
                      <w:bCs/>
                      <w:noProof/>
                      <w:color w:val="7F0055"/>
                      <w:sz w:val="20"/>
                      <w:szCs w:val="20"/>
                    </w:rPr>
                    <w:t>new</w:t>
                  </w:r>
                  <w:r w:rsidRPr="00A240A1">
                    <w:rPr>
                      <w:rFonts w:ascii="Courier New" w:hAnsi="Courier New" w:cs="Courier New"/>
                      <w:noProof/>
                      <w:color w:val="000000"/>
                      <w:sz w:val="20"/>
                      <w:szCs w:val="20"/>
                    </w:rPr>
                    <w:t xml:space="preserve"> TextInput(</w:t>
                  </w:r>
                  <w:r w:rsidRPr="00A240A1">
                    <w:rPr>
                      <w:rFonts w:ascii="Courier New" w:hAnsi="Courier New" w:cs="Courier New"/>
                      <w:noProof/>
                      <w:color w:val="2A00FF"/>
                      <w:sz w:val="20"/>
                      <w:szCs w:val="20"/>
                    </w:rPr>
                    <w:t>"./inputData/expenses.csv"</w:t>
                  </w:r>
                  <w:r w:rsidRPr="00A240A1">
                    <w:rPr>
                      <w:rFonts w:ascii="Courier New" w:hAnsi="Courier New" w:cs="Courier New"/>
                      <w:noProof/>
                      <w:color w:val="000000"/>
                      <w:sz w:val="20"/>
                      <w:szCs w:val="20"/>
                    </w:rPr>
                    <w:t>,</w:t>
                  </w:r>
                  <w:r w:rsidRPr="00A240A1">
                    <w:rPr>
                      <w:rFonts w:ascii="Courier New" w:hAnsi="Courier New" w:cs="Courier New"/>
                      <w:noProof/>
                      <w:color w:val="2A00FF"/>
                      <w:sz w:val="20"/>
                      <w:szCs w:val="20"/>
                    </w:rPr>
                    <w:t>","</w:t>
                  </w:r>
                  <w:r w:rsidRPr="00A240A1">
                    <w:rPr>
                      <w:rFonts w:ascii="Courier New" w:hAnsi="Courier New" w:cs="Courier New"/>
                      <w:noProof/>
                      <w:color w:val="000000"/>
                      <w:sz w:val="20"/>
                      <w:szCs w:val="20"/>
                    </w:rPr>
                    <w:t>);</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flatReport.setIn(reportInput);</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3F7F5F"/>
                      <w:sz w:val="20"/>
                      <w:szCs w:val="20"/>
                    </w:rPr>
                    <w:t>//the output</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 xml:space="preserve">HtmlOutput reportOutput = </w:t>
                  </w:r>
                  <w:r w:rsidRPr="00A240A1">
                    <w:rPr>
                      <w:rFonts w:ascii="Courier New" w:hAnsi="Courier New" w:cs="Courier New"/>
                      <w:b/>
                      <w:bCs/>
                      <w:noProof/>
                      <w:color w:val="7F0055"/>
                      <w:sz w:val="20"/>
                      <w:szCs w:val="20"/>
                    </w:rPr>
                    <w:t>new</w:t>
                  </w:r>
                  <w:r w:rsidRPr="00A240A1">
                    <w:rPr>
                      <w:rFonts w:ascii="Courier New" w:hAnsi="Courier New" w:cs="Courier New"/>
                      <w:noProof/>
                      <w:color w:val="000000"/>
                      <w:sz w:val="20"/>
                      <w:szCs w:val="20"/>
                    </w:rPr>
                    <w:t xml:space="preserve"> HtmlOutput(</w:t>
                  </w:r>
                  <w:r w:rsidRPr="00A240A1">
                    <w:rPr>
                      <w:rFonts w:ascii="Courier New" w:hAnsi="Courier New" w:cs="Courier New"/>
                      <w:noProof/>
                      <w:color w:val="2A00FF"/>
                      <w:sz w:val="20"/>
                      <w:szCs w:val="20"/>
                    </w:rPr>
                    <w:t>"./out/myAlignedOutput.html"</w:t>
                  </w:r>
                  <w:r w:rsidRPr="00A240A1">
                    <w:rPr>
                      <w:rFonts w:ascii="Courier New" w:hAnsi="Courier New" w:cs="Courier New"/>
                      <w:noProof/>
                      <w:color w:val="000000"/>
                      <w:sz w:val="20"/>
                      <w:szCs w:val="20"/>
                    </w:rPr>
                    <w:t>);</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flatReport.setOut(reportOutput);</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000000"/>
                      <w:sz w:val="20"/>
                      <w:szCs w:val="20"/>
                    </w:rPr>
                    <w:tab/>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3F7F5F"/>
                      <w:sz w:val="20"/>
                      <w:szCs w:val="20"/>
                    </w:rPr>
                    <w:t>//columns configuration</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 xml:space="preserve">DefaultDataColumn monthColumn = </w:t>
                  </w:r>
                  <w:r w:rsidRPr="00A240A1">
                    <w:rPr>
                      <w:rFonts w:ascii="Courier New" w:hAnsi="Courier New" w:cs="Courier New"/>
                      <w:b/>
                      <w:bCs/>
                      <w:noProof/>
                      <w:color w:val="7F0055"/>
                      <w:sz w:val="20"/>
                      <w:szCs w:val="20"/>
                    </w:rPr>
                    <w:t>new</w:t>
                  </w:r>
                  <w:r w:rsidRPr="00A240A1">
                    <w:rPr>
                      <w:rFonts w:ascii="Courier New" w:hAnsi="Courier New" w:cs="Courier New"/>
                      <w:noProof/>
                      <w:color w:val="000000"/>
                      <w:sz w:val="20"/>
                      <w:szCs w:val="20"/>
                    </w:rPr>
                    <w:t xml:space="preserve"> DefaultDataColumn(); </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monthColumn.setHeader(</w:t>
                  </w:r>
                  <w:r w:rsidRPr="00A240A1">
                    <w:rPr>
                      <w:rFonts w:ascii="Courier New" w:hAnsi="Courier New" w:cs="Courier New"/>
                      <w:noProof/>
                      <w:color w:val="2A00FF"/>
                      <w:sz w:val="20"/>
                      <w:szCs w:val="20"/>
                    </w:rPr>
                    <w:t>"Month"</w:t>
                  </w:r>
                  <w:r w:rsidRPr="00A240A1">
                    <w:rPr>
                      <w:rFonts w:ascii="Courier New" w:hAnsi="Courier New" w:cs="Courier New"/>
                      <w:noProof/>
                      <w:color w:val="000000"/>
                      <w:sz w:val="20"/>
                      <w:szCs w:val="20"/>
                    </w:rPr>
                    <w:t xml:space="preserve">); </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 xml:space="preserve">monthColumn.setInputColumnIndex(0); </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monthColumn.setHorizAlign(HorizontalAlign.</w:t>
                  </w:r>
                  <w:r w:rsidRPr="00A240A1">
                    <w:rPr>
                      <w:rFonts w:ascii="Courier New" w:hAnsi="Courier New" w:cs="Courier New"/>
                      <w:i/>
                      <w:iCs/>
                      <w:noProof/>
                      <w:color w:val="0000C0"/>
                      <w:sz w:val="20"/>
                      <w:szCs w:val="20"/>
                    </w:rPr>
                    <w:t>LEFT</w:t>
                  </w:r>
                  <w:r w:rsidRPr="00A240A1">
                    <w:rPr>
                      <w:rFonts w:ascii="Courier New" w:hAnsi="Courier New" w:cs="Courier New"/>
                      <w:noProof/>
                      <w:color w:val="000000"/>
                      <w:sz w:val="20"/>
                      <w:szCs w:val="20"/>
                    </w:rPr>
                    <w:t xml:space="preserve">); </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flatReport.addDataColumn(monthColumn);</w:t>
                  </w:r>
                  <w:r w:rsidRPr="00A240A1">
                    <w:rPr>
                      <w:rFonts w:ascii="Courier New" w:hAnsi="Courier New" w:cs="Courier New"/>
                      <w:noProof/>
                      <w:color w:val="000000"/>
                      <w:sz w:val="20"/>
                      <w:szCs w:val="20"/>
                    </w:rPr>
                    <w:tab/>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000000"/>
                      <w:sz w:val="20"/>
                      <w:szCs w:val="20"/>
                    </w:rPr>
                    <w:tab/>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 xml:space="preserve">DefaultDataColumn destinationColumn = </w:t>
                  </w:r>
                  <w:r w:rsidRPr="00A240A1">
                    <w:rPr>
                      <w:rFonts w:ascii="Courier New" w:hAnsi="Courier New" w:cs="Courier New"/>
                      <w:b/>
                      <w:bCs/>
                      <w:noProof/>
                      <w:color w:val="7F0055"/>
                      <w:sz w:val="20"/>
                      <w:szCs w:val="20"/>
                    </w:rPr>
                    <w:t>new</w:t>
                  </w:r>
                  <w:r w:rsidRPr="00A240A1">
                    <w:rPr>
                      <w:rFonts w:ascii="Courier New" w:hAnsi="Courier New" w:cs="Courier New"/>
                      <w:noProof/>
                      <w:color w:val="000000"/>
                      <w:sz w:val="20"/>
                      <w:szCs w:val="20"/>
                    </w:rPr>
                    <w:t xml:space="preserve"> DefaultDataColumn(); </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destinationColumn.setHeader(</w:t>
                  </w:r>
                  <w:r w:rsidRPr="00A240A1">
                    <w:rPr>
                      <w:rFonts w:ascii="Courier New" w:hAnsi="Courier New" w:cs="Courier New"/>
                      <w:noProof/>
                      <w:color w:val="2A00FF"/>
                      <w:sz w:val="20"/>
                      <w:szCs w:val="20"/>
                    </w:rPr>
                    <w:t>"Money spent on .."</w:t>
                  </w:r>
                  <w:r w:rsidRPr="00A240A1">
                    <w:rPr>
                      <w:rFonts w:ascii="Courier New" w:hAnsi="Courier New" w:cs="Courier New"/>
                      <w:noProof/>
                      <w:color w:val="000000"/>
                      <w:sz w:val="20"/>
                      <w:szCs w:val="20"/>
                    </w:rPr>
                    <w:t xml:space="preserve">); </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 xml:space="preserve">destinationColumn.setInputColumnIndex(1); </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destinationColumn.setHorizAlign(HorizontalAlign.</w:t>
                  </w:r>
                  <w:r w:rsidRPr="00A240A1">
                    <w:rPr>
                      <w:rFonts w:ascii="Courier New" w:hAnsi="Courier New" w:cs="Courier New"/>
                      <w:i/>
                      <w:iCs/>
                      <w:noProof/>
                      <w:color w:val="0000C0"/>
                      <w:sz w:val="20"/>
                      <w:szCs w:val="20"/>
                    </w:rPr>
                    <w:t>LEFT</w:t>
                  </w:r>
                  <w:r w:rsidRPr="00A240A1">
                    <w:rPr>
                      <w:rFonts w:ascii="Courier New" w:hAnsi="Courier New" w:cs="Courier New"/>
                      <w:noProof/>
                      <w:color w:val="000000"/>
                      <w:sz w:val="20"/>
                      <w:szCs w:val="20"/>
                    </w:rPr>
                    <w:t xml:space="preserve">); </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flatReport.addDataColumn(destinationColumn);</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000000"/>
                      <w:sz w:val="20"/>
                      <w:szCs w:val="20"/>
                    </w:rPr>
                    <w:tab/>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 xml:space="preserve">DefaultDataColumn amountColumn = </w:t>
                  </w:r>
                  <w:r w:rsidRPr="00A240A1">
                    <w:rPr>
                      <w:rFonts w:ascii="Courier New" w:hAnsi="Courier New" w:cs="Courier New"/>
                      <w:b/>
                      <w:bCs/>
                      <w:noProof/>
                      <w:color w:val="7F0055"/>
                      <w:sz w:val="20"/>
                      <w:szCs w:val="20"/>
                    </w:rPr>
                    <w:t>new</w:t>
                  </w:r>
                  <w:r w:rsidRPr="00A240A1">
                    <w:rPr>
                      <w:rFonts w:ascii="Courier New" w:hAnsi="Courier New" w:cs="Courier New"/>
                      <w:noProof/>
                      <w:color w:val="000000"/>
                      <w:sz w:val="20"/>
                      <w:szCs w:val="20"/>
                    </w:rPr>
                    <w:t xml:space="preserve"> DefaultDataColumn(); </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amountColumn.setHeader(</w:t>
                  </w:r>
                  <w:r w:rsidRPr="00A240A1">
                    <w:rPr>
                      <w:rFonts w:ascii="Courier New" w:hAnsi="Courier New" w:cs="Courier New"/>
                      <w:noProof/>
                      <w:color w:val="2A00FF"/>
                      <w:sz w:val="20"/>
                      <w:szCs w:val="20"/>
                    </w:rPr>
                    <w:t>"Amount"</w:t>
                  </w:r>
                  <w:r w:rsidRPr="00A240A1">
                    <w:rPr>
                      <w:rFonts w:ascii="Courier New" w:hAnsi="Courier New" w:cs="Courier New"/>
                      <w:noProof/>
                      <w:color w:val="000000"/>
                      <w:sz w:val="20"/>
                      <w:szCs w:val="20"/>
                    </w:rPr>
                    <w:t xml:space="preserve">); </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 xml:space="preserve">amountColumn.setInputColumnIndex(2); </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amountColumn.setHorizAlign(HorizontalAlign.</w:t>
                  </w:r>
                  <w:r w:rsidRPr="00A240A1">
                    <w:rPr>
                      <w:rFonts w:ascii="Courier New" w:hAnsi="Courier New" w:cs="Courier New"/>
                      <w:i/>
                      <w:iCs/>
                      <w:noProof/>
                      <w:color w:val="0000C0"/>
                      <w:sz w:val="20"/>
                      <w:szCs w:val="20"/>
                    </w:rPr>
                    <w:t>RIGHT</w:t>
                  </w:r>
                  <w:r w:rsidRPr="00A240A1">
                    <w:rPr>
                      <w:rFonts w:ascii="Courier New" w:hAnsi="Courier New" w:cs="Courier New"/>
                      <w:noProof/>
                      <w:color w:val="000000"/>
                      <w:sz w:val="20"/>
                      <w:szCs w:val="20"/>
                    </w:rPr>
                    <w:t xml:space="preserve">); </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flatReport.addDataColumn(amountColumn);</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000000"/>
                      <w:sz w:val="20"/>
                      <w:szCs w:val="20"/>
                    </w:rPr>
                    <w:tab/>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r>
                  <w:r w:rsidRPr="00A240A1">
                    <w:rPr>
                      <w:rFonts w:ascii="Courier New" w:hAnsi="Courier New" w:cs="Courier New"/>
                      <w:noProof/>
                      <w:color w:val="3F7F5F"/>
                      <w:sz w:val="20"/>
                      <w:szCs w:val="20"/>
                    </w:rPr>
                    <w:t>//report execution</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ab/>
                    <w:t>flatReport.execute();</w:t>
                  </w:r>
                </w:p>
                <w:p w:rsidR="00311041" w:rsidRPr="00A240A1" w:rsidRDefault="00311041" w:rsidP="00A240A1">
                  <w:pPr>
                    <w:autoSpaceDE w:val="0"/>
                    <w:autoSpaceDN w:val="0"/>
                    <w:adjustRightInd w:val="0"/>
                    <w:spacing w:after="0" w:line="240" w:lineRule="auto"/>
                    <w:rPr>
                      <w:rFonts w:ascii="Courier New" w:hAnsi="Courier New" w:cs="Courier New"/>
                      <w:noProof/>
                      <w:sz w:val="20"/>
                      <w:szCs w:val="20"/>
                    </w:rPr>
                  </w:pPr>
                  <w:r w:rsidRPr="00A240A1">
                    <w:rPr>
                      <w:rFonts w:ascii="Courier New" w:hAnsi="Courier New" w:cs="Courier New"/>
                      <w:noProof/>
                      <w:color w:val="000000"/>
                      <w:sz w:val="20"/>
                      <w:szCs w:val="20"/>
                    </w:rPr>
                    <w:t xml:space="preserve">  }</w:t>
                  </w:r>
                </w:p>
                <w:p w:rsidR="00311041" w:rsidRPr="00A240A1" w:rsidRDefault="00311041" w:rsidP="00A240A1">
                  <w:pPr>
                    <w:rPr>
                      <w:noProof/>
                    </w:rPr>
                  </w:pPr>
                  <w:r w:rsidRPr="00A240A1">
                    <w:rPr>
                      <w:rFonts w:ascii="Courier New" w:hAnsi="Courier New" w:cs="Courier New"/>
                      <w:noProof/>
                      <w:color w:val="000000"/>
                      <w:sz w:val="20"/>
                      <w:szCs w:val="20"/>
                    </w:rPr>
                    <w:t>}</w:t>
                  </w:r>
                </w:p>
              </w:txbxContent>
            </v:textbox>
            <w10:wrap type="none"/>
            <w10:anchorlock/>
          </v:shape>
        </w:pict>
      </w:r>
    </w:p>
    <w:p w:rsidR="00311041" w:rsidRPr="00B43E9F" w:rsidRDefault="00311041" w:rsidP="00A103CD">
      <w:pPr>
        <w:spacing w:after="0"/>
        <w:rPr>
          <w:sz w:val="16"/>
          <w:szCs w:val="16"/>
        </w:rPr>
      </w:pPr>
      <w:r w:rsidRPr="00B43E9F">
        <w:rPr>
          <w:sz w:val="16"/>
          <w:szCs w:val="16"/>
        </w:rPr>
        <w:t xml:space="preserve">The always up to date source code can be found </w:t>
      </w:r>
      <w:hyperlink r:id="rId13" w:history="1">
        <w:r w:rsidRPr="00B43E9F">
          <w:rPr>
            <w:rStyle w:val="Hyperlink"/>
            <w:sz w:val="16"/>
            <w:szCs w:val="16"/>
          </w:rPr>
          <w:t>here</w:t>
        </w:r>
      </w:hyperlink>
    </w:p>
    <w:p w:rsidR="00311041" w:rsidRPr="00D44C58" w:rsidRDefault="00311041" w:rsidP="00A103CD">
      <w:pPr>
        <w:spacing w:after="0"/>
      </w:pPr>
    </w:p>
    <w:p w:rsidR="00CA2980" w:rsidRDefault="00CA2980" w:rsidP="00CA2980">
      <w:pPr>
        <w:pStyle w:val="Heading3"/>
      </w:pPr>
      <w:r>
        <w:t>Group columns</w:t>
      </w:r>
      <w:bookmarkEnd w:id="10"/>
    </w:p>
    <w:p w:rsidR="00CA2980" w:rsidRDefault="00F67BEE" w:rsidP="00CA2980">
      <w:r>
        <w:t>As the name suggests, g</w:t>
      </w:r>
      <w:r w:rsidR="00CA2980">
        <w:t xml:space="preserve">roup columns are helpful when </w:t>
      </w:r>
      <w:r w:rsidR="00FB4263">
        <w:t xml:space="preserve">one needs groups of </w:t>
      </w:r>
      <w:r w:rsidR="002A4601">
        <w:t xml:space="preserve">data </w:t>
      </w:r>
      <w:r w:rsidR="00FB4263">
        <w:t xml:space="preserve">in order to have a better </w:t>
      </w:r>
      <w:r w:rsidR="00CA2980">
        <w:t xml:space="preserve">totals </w:t>
      </w:r>
      <w:r w:rsidR="007E0EC4">
        <w:t>display</w:t>
      </w:r>
      <w:r w:rsidR="00CA2980">
        <w:t xml:space="preserve">. </w:t>
      </w:r>
      <w:r w:rsidR="003A0873">
        <w:t xml:space="preserve"> </w:t>
      </w:r>
      <w:r w:rsidR="00CA2980">
        <w:t xml:space="preserve">At each change in the values of a group column the totals are displayed. </w:t>
      </w:r>
      <w:r w:rsidR="00A46771">
        <w:t xml:space="preserve"> One of the differences between group columns and data columns is the possibility to add totals</w:t>
      </w:r>
      <w:r w:rsidR="002978EC">
        <w:t>: o</w:t>
      </w:r>
      <w:r w:rsidR="00A46771">
        <w:t>n gr</w:t>
      </w:r>
      <w:r w:rsidR="00E10942">
        <w:t>oup column you cannot add totals</w:t>
      </w:r>
      <w:r w:rsidR="00A46771">
        <w:t xml:space="preserve">. </w:t>
      </w:r>
    </w:p>
    <w:p w:rsidR="00CA2980" w:rsidRDefault="00CA2980" w:rsidP="00CA2980">
      <w:r>
        <w:t xml:space="preserve">Let’s check the following example:  My list of </w:t>
      </w:r>
      <w:r w:rsidR="00645544">
        <w:t xml:space="preserve">monthly </w:t>
      </w:r>
      <w:r>
        <w:t>expenses</w:t>
      </w:r>
    </w:p>
    <w:p w:rsidR="00CA2980" w:rsidRDefault="005441B0" w:rsidP="00F75A8F">
      <w:r>
        <w:pict>
          <v:shape id="_x0000_s1049" type="#_x0000_t202" style="width:230.4pt;height:89.95pt;mso-position-horizontal-relative:char;mso-position-vertical-relative:line;mso-width-relative:margin;mso-height-relative:margin" fillcolor="#9bbb59 [3206]" strokecolor="#b6b6b6 [3041]" strokeweight="3pt">
            <v:shadow on="t" type="perspective" color="#4e6128 [1606]" opacity=".5" offset2="1pt"/>
            <v:textbox style="mso-next-textbox:#_x0000_s1049">
              <w:txbxContent>
                <w:tbl>
                  <w:tblPr>
                    <w:tblW w:w="0" w:type="auto"/>
                    <w:jc w:val="center"/>
                    <w:tblCellSpacing w:w="15" w:type="dxa"/>
                    <w:tblCellMar>
                      <w:top w:w="15" w:type="dxa"/>
                      <w:left w:w="15" w:type="dxa"/>
                      <w:bottom w:w="15" w:type="dxa"/>
                      <w:right w:w="15" w:type="dxa"/>
                    </w:tblCellMar>
                    <w:tblLook w:val="04A0"/>
                  </w:tblPr>
                  <w:tblGrid>
                    <w:gridCol w:w="1156"/>
                    <w:gridCol w:w="66"/>
                    <w:gridCol w:w="1741"/>
                    <w:gridCol w:w="556"/>
                  </w:tblGrid>
                  <w:tr w:rsidR="00311041" w:rsidRPr="00FB33BE" w:rsidTr="000777BD">
                    <w:trPr>
                      <w:tblCellSpacing w:w="15" w:type="dxa"/>
                      <w:jc w:val="center"/>
                    </w:trPr>
                    <w:tc>
                      <w:tcPr>
                        <w:tcW w:w="0" w:type="auto"/>
                        <w:vAlign w:val="center"/>
                        <w:hideMark/>
                      </w:tcPr>
                      <w:p w:rsidR="00311041" w:rsidRPr="00FB33BE" w:rsidRDefault="0031104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311041" w:rsidRPr="00FB33BE" w:rsidRDefault="00311041" w:rsidP="000777BD">
                        <w:pPr>
                          <w:spacing w:after="0" w:line="240" w:lineRule="auto"/>
                          <w:rPr>
                            <w:rFonts w:ascii="Courier New" w:eastAsia="Times New Roman" w:hAnsi="Courier New" w:cs="Courier New"/>
                            <w:sz w:val="20"/>
                            <w:szCs w:val="20"/>
                          </w:rPr>
                        </w:pPr>
                      </w:p>
                    </w:tc>
                    <w:tc>
                      <w:tcPr>
                        <w:tcW w:w="0" w:type="auto"/>
                        <w:vAlign w:val="center"/>
                        <w:hideMark/>
                      </w:tcPr>
                      <w:p w:rsidR="00311041" w:rsidRPr="00FB33BE" w:rsidRDefault="0031104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311041" w:rsidRPr="00FB33BE" w:rsidRDefault="0031104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500$ </w:t>
                        </w:r>
                      </w:p>
                    </w:tc>
                  </w:tr>
                  <w:tr w:rsidR="00311041" w:rsidRPr="00FB33BE" w:rsidTr="000777BD">
                    <w:trPr>
                      <w:tblCellSpacing w:w="15" w:type="dxa"/>
                      <w:jc w:val="center"/>
                    </w:trPr>
                    <w:tc>
                      <w:tcPr>
                        <w:tcW w:w="0" w:type="auto"/>
                        <w:vAlign w:val="center"/>
                        <w:hideMark/>
                      </w:tcPr>
                      <w:p w:rsidR="00311041" w:rsidRPr="00FB33BE" w:rsidRDefault="0031104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311041" w:rsidRPr="00FB33BE" w:rsidRDefault="00311041" w:rsidP="000777BD">
                        <w:pPr>
                          <w:spacing w:after="0" w:line="240" w:lineRule="auto"/>
                          <w:rPr>
                            <w:rFonts w:ascii="Courier New" w:eastAsia="Times New Roman" w:hAnsi="Courier New" w:cs="Courier New"/>
                            <w:sz w:val="20"/>
                            <w:szCs w:val="20"/>
                          </w:rPr>
                        </w:pPr>
                      </w:p>
                    </w:tc>
                    <w:tc>
                      <w:tcPr>
                        <w:tcW w:w="0" w:type="auto"/>
                        <w:vAlign w:val="center"/>
                        <w:hideMark/>
                      </w:tcPr>
                      <w:p w:rsidR="00311041" w:rsidRPr="00FB33BE" w:rsidRDefault="0031104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311041" w:rsidRPr="00FB33BE" w:rsidRDefault="0031104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300$ </w:t>
                        </w:r>
                      </w:p>
                    </w:tc>
                  </w:tr>
                  <w:tr w:rsidR="00311041" w:rsidRPr="00FB33BE" w:rsidTr="000777BD">
                    <w:trPr>
                      <w:tblCellSpacing w:w="15" w:type="dxa"/>
                      <w:jc w:val="center"/>
                    </w:trPr>
                    <w:tc>
                      <w:tcPr>
                        <w:tcW w:w="0" w:type="auto"/>
                        <w:vAlign w:val="center"/>
                        <w:hideMark/>
                      </w:tcPr>
                      <w:p w:rsidR="00311041" w:rsidRPr="00FB33BE" w:rsidRDefault="0031104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11041" w:rsidRPr="00FB33BE" w:rsidRDefault="00311041" w:rsidP="000777BD">
                        <w:pPr>
                          <w:spacing w:after="0" w:line="240" w:lineRule="auto"/>
                          <w:rPr>
                            <w:rFonts w:ascii="Courier New" w:eastAsia="Times New Roman" w:hAnsi="Courier New" w:cs="Courier New"/>
                            <w:sz w:val="20"/>
                            <w:szCs w:val="20"/>
                          </w:rPr>
                        </w:pPr>
                      </w:p>
                    </w:tc>
                    <w:tc>
                      <w:tcPr>
                        <w:tcW w:w="0" w:type="auto"/>
                        <w:vAlign w:val="center"/>
                        <w:hideMark/>
                      </w:tcPr>
                      <w:p w:rsidR="00311041" w:rsidRPr="00FB33BE" w:rsidRDefault="0031104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311041" w:rsidRPr="00FB33BE" w:rsidRDefault="0031104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567$ </w:t>
                        </w:r>
                      </w:p>
                    </w:tc>
                  </w:tr>
                  <w:tr w:rsidR="00311041" w:rsidRPr="00FB33BE" w:rsidTr="000777BD">
                    <w:trPr>
                      <w:tblCellSpacing w:w="15" w:type="dxa"/>
                      <w:jc w:val="center"/>
                    </w:trPr>
                    <w:tc>
                      <w:tcPr>
                        <w:tcW w:w="0" w:type="auto"/>
                        <w:vAlign w:val="center"/>
                        <w:hideMark/>
                      </w:tcPr>
                      <w:p w:rsidR="00311041" w:rsidRPr="00FB33BE" w:rsidRDefault="0031104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11041" w:rsidRPr="00FB33BE" w:rsidRDefault="00311041" w:rsidP="000777BD">
                        <w:pPr>
                          <w:spacing w:after="0" w:line="240" w:lineRule="auto"/>
                          <w:rPr>
                            <w:rFonts w:ascii="Courier New" w:eastAsia="Times New Roman" w:hAnsi="Courier New" w:cs="Courier New"/>
                            <w:sz w:val="20"/>
                            <w:szCs w:val="20"/>
                          </w:rPr>
                        </w:pPr>
                      </w:p>
                    </w:tc>
                    <w:tc>
                      <w:tcPr>
                        <w:tcW w:w="0" w:type="auto"/>
                        <w:vAlign w:val="center"/>
                        <w:hideMark/>
                      </w:tcPr>
                      <w:p w:rsidR="00311041" w:rsidRPr="00FB33BE" w:rsidRDefault="0031104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311041" w:rsidRPr="00FB33BE" w:rsidRDefault="0031104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154$ </w:t>
                        </w:r>
                      </w:p>
                    </w:tc>
                  </w:tr>
                  <w:tr w:rsidR="00311041" w:rsidRPr="00FB33BE" w:rsidTr="000777BD">
                    <w:trPr>
                      <w:tblCellSpacing w:w="15" w:type="dxa"/>
                      <w:jc w:val="center"/>
                    </w:trPr>
                    <w:tc>
                      <w:tcPr>
                        <w:tcW w:w="0" w:type="auto"/>
                        <w:vAlign w:val="center"/>
                        <w:hideMark/>
                      </w:tcPr>
                      <w:p w:rsidR="00311041" w:rsidRPr="00FB33BE" w:rsidRDefault="0031104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11041" w:rsidRPr="00FB33BE" w:rsidRDefault="00311041" w:rsidP="000777BD">
                        <w:pPr>
                          <w:spacing w:after="0" w:line="240" w:lineRule="auto"/>
                          <w:rPr>
                            <w:rFonts w:ascii="Courier New" w:eastAsia="Times New Roman" w:hAnsi="Courier New" w:cs="Courier New"/>
                            <w:sz w:val="20"/>
                            <w:szCs w:val="20"/>
                          </w:rPr>
                        </w:pPr>
                      </w:p>
                    </w:tc>
                    <w:tc>
                      <w:tcPr>
                        <w:tcW w:w="0" w:type="auto"/>
                        <w:vAlign w:val="center"/>
                        <w:hideMark/>
                      </w:tcPr>
                      <w:p w:rsidR="00311041" w:rsidRPr="00FB33BE" w:rsidRDefault="0031104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entertainment </w:t>
                        </w:r>
                      </w:p>
                    </w:tc>
                    <w:tc>
                      <w:tcPr>
                        <w:tcW w:w="0" w:type="auto"/>
                        <w:vAlign w:val="center"/>
                        <w:hideMark/>
                      </w:tcPr>
                      <w:p w:rsidR="00311041" w:rsidRPr="00FB33BE" w:rsidRDefault="0031104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200$ </w:t>
                        </w:r>
                      </w:p>
                    </w:tc>
                  </w:tr>
                </w:tbl>
                <w:p w:rsidR="00311041" w:rsidRDefault="00311041" w:rsidP="000777BD"/>
              </w:txbxContent>
            </v:textbox>
            <w10:wrap type="none"/>
            <w10:anchorlock/>
          </v:shape>
        </w:pict>
      </w:r>
    </w:p>
    <w:p w:rsidR="008144B6" w:rsidRDefault="008144B6" w:rsidP="00CA2980">
      <w:r>
        <w:t xml:space="preserve">If we declare the first column as a group column then report-engine will make sure to display totals, averages (or whatever you’ve set ) at each change in </w:t>
      </w:r>
      <w:r w:rsidR="001041EC">
        <w:t>the values of the first column… something like</w:t>
      </w:r>
    </w:p>
    <w:p w:rsidR="008144B6" w:rsidRDefault="005441B0" w:rsidP="00F75A8F">
      <w:r>
        <w:pict>
          <v:shape id="_x0000_s1048" type="#_x0000_t202" style="width:230.4pt;height:116.75pt;mso-position-horizontal-relative:char;mso-position-vertical-relative:line;mso-width-relative:margin;mso-height-relative:margin" fillcolor="#9bbb59 [3206]" strokecolor="#b6b6b6 [3041]" strokeweight="3pt">
            <v:shadow on="t" type="perspective" color="#4e6128 [1606]" opacity=".5" offset2="1pt"/>
            <v:textbox style="mso-next-textbox:#_x0000_s1048">
              <w:txbxContent>
                <w:tbl>
                  <w:tblPr>
                    <w:tblW w:w="0" w:type="auto"/>
                    <w:tblCellSpacing w:w="15" w:type="dxa"/>
                    <w:tblCellMar>
                      <w:top w:w="15" w:type="dxa"/>
                      <w:left w:w="15" w:type="dxa"/>
                      <w:bottom w:w="15" w:type="dxa"/>
                      <w:right w:w="15" w:type="dxa"/>
                    </w:tblCellMar>
                    <w:tblLook w:val="04A0"/>
                  </w:tblPr>
                  <w:tblGrid>
                    <w:gridCol w:w="1876"/>
                    <w:gridCol w:w="66"/>
                    <w:gridCol w:w="1741"/>
                    <w:gridCol w:w="556"/>
                  </w:tblGrid>
                  <w:tr w:rsidR="00311041" w:rsidRPr="00CA2980" w:rsidTr="0006000F">
                    <w:trPr>
                      <w:tblCellSpacing w:w="15" w:type="dxa"/>
                    </w:trPr>
                    <w:tc>
                      <w:tcPr>
                        <w:tcW w:w="0" w:type="auto"/>
                        <w:vAlign w:val="center"/>
                        <w:hideMark/>
                      </w:tcPr>
                      <w:p w:rsidR="00311041" w:rsidRPr="00FB33BE" w:rsidRDefault="0031104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311041" w:rsidRPr="00FB33BE" w:rsidRDefault="00311041" w:rsidP="0006000F">
                        <w:pPr>
                          <w:spacing w:after="0" w:line="240" w:lineRule="auto"/>
                          <w:rPr>
                            <w:rFonts w:ascii="Courier New" w:eastAsia="Times New Roman" w:hAnsi="Courier New" w:cs="Courier New"/>
                            <w:sz w:val="20"/>
                            <w:szCs w:val="20"/>
                          </w:rPr>
                        </w:pPr>
                      </w:p>
                    </w:tc>
                    <w:tc>
                      <w:tcPr>
                        <w:tcW w:w="0" w:type="auto"/>
                        <w:vAlign w:val="center"/>
                        <w:hideMark/>
                      </w:tcPr>
                      <w:p w:rsidR="00311041" w:rsidRPr="00FB33BE" w:rsidRDefault="0031104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311041" w:rsidRPr="00FB33BE" w:rsidRDefault="00311041"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500$ </w:t>
                        </w:r>
                      </w:p>
                    </w:tc>
                  </w:tr>
                  <w:tr w:rsidR="00311041" w:rsidRPr="00CA2980" w:rsidTr="0006000F">
                    <w:trPr>
                      <w:tblCellSpacing w:w="15" w:type="dxa"/>
                    </w:trPr>
                    <w:tc>
                      <w:tcPr>
                        <w:tcW w:w="0" w:type="auto"/>
                        <w:vAlign w:val="center"/>
                        <w:hideMark/>
                      </w:tcPr>
                      <w:p w:rsidR="00311041" w:rsidRPr="00FB33BE" w:rsidRDefault="0031104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311041" w:rsidRPr="00FB33BE" w:rsidRDefault="00311041" w:rsidP="0006000F">
                        <w:pPr>
                          <w:spacing w:after="0" w:line="240" w:lineRule="auto"/>
                          <w:rPr>
                            <w:rFonts w:ascii="Courier New" w:eastAsia="Times New Roman" w:hAnsi="Courier New" w:cs="Courier New"/>
                            <w:sz w:val="20"/>
                            <w:szCs w:val="20"/>
                          </w:rPr>
                        </w:pPr>
                      </w:p>
                    </w:tc>
                    <w:tc>
                      <w:tcPr>
                        <w:tcW w:w="0" w:type="auto"/>
                        <w:vAlign w:val="center"/>
                        <w:hideMark/>
                      </w:tcPr>
                      <w:p w:rsidR="00311041" w:rsidRPr="00FB33BE" w:rsidRDefault="0031104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311041" w:rsidRPr="00FB33BE" w:rsidRDefault="00311041"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300$ </w:t>
                        </w:r>
                      </w:p>
                    </w:tc>
                  </w:tr>
                  <w:tr w:rsidR="00311041" w:rsidRPr="00CA2980" w:rsidTr="0006000F">
                    <w:trPr>
                      <w:tblCellSpacing w:w="15" w:type="dxa"/>
                    </w:trPr>
                    <w:tc>
                      <w:tcPr>
                        <w:tcW w:w="0" w:type="auto"/>
                        <w:vAlign w:val="center"/>
                        <w:hideMark/>
                      </w:tcPr>
                      <w:p w:rsidR="00311041" w:rsidRPr="00415193" w:rsidRDefault="00311041" w:rsidP="0006000F">
                        <w:pPr>
                          <w:spacing w:after="0" w:line="240" w:lineRule="auto"/>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Total August</w:t>
                        </w:r>
                      </w:p>
                    </w:tc>
                    <w:tc>
                      <w:tcPr>
                        <w:tcW w:w="0" w:type="auto"/>
                        <w:vAlign w:val="center"/>
                        <w:hideMark/>
                      </w:tcPr>
                      <w:p w:rsidR="00311041" w:rsidRPr="00415193" w:rsidRDefault="00311041"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311041" w:rsidRPr="00415193" w:rsidRDefault="00311041"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311041" w:rsidRPr="00415193" w:rsidRDefault="00311041" w:rsidP="0006000F">
                        <w:pPr>
                          <w:spacing w:after="0" w:line="240" w:lineRule="auto"/>
                          <w:jc w:val="right"/>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800$</w:t>
                        </w:r>
                      </w:p>
                    </w:tc>
                  </w:tr>
                  <w:tr w:rsidR="00311041" w:rsidRPr="00CA2980" w:rsidTr="0006000F">
                    <w:trPr>
                      <w:tblCellSpacing w:w="15" w:type="dxa"/>
                    </w:trPr>
                    <w:tc>
                      <w:tcPr>
                        <w:tcW w:w="0" w:type="auto"/>
                        <w:vAlign w:val="center"/>
                        <w:hideMark/>
                      </w:tcPr>
                      <w:p w:rsidR="00311041" w:rsidRPr="00FB33BE" w:rsidRDefault="0031104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11041" w:rsidRPr="00FB33BE" w:rsidRDefault="00311041" w:rsidP="0006000F">
                        <w:pPr>
                          <w:spacing w:after="0" w:line="240" w:lineRule="auto"/>
                          <w:rPr>
                            <w:rFonts w:ascii="Courier New" w:eastAsia="Times New Roman" w:hAnsi="Courier New" w:cs="Courier New"/>
                            <w:sz w:val="20"/>
                            <w:szCs w:val="20"/>
                          </w:rPr>
                        </w:pPr>
                      </w:p>
                    </w:tc>
                    <w:tc>
                      <w:tcPr>
                        <w:tcW w:w="0" w:type="auto"/>
                        <w:vAlign w:val="center"/>
                        <w:hideMark/>
                      </w:tcPr>
                      <w:p w:rsidR="00311041" w:rsidRPr="00FB33BE" w:rsidRDefault="0031104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311041" w:rsidRPr="00FB33BE" w:rsidRDefault="00311041"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567$ </w:t>
                        </w:r>
                      </w:p>
                    </w:tc>
                  </w:tr>
                  <w:tr w:rsidR="00311041" w:rsidRPr="00CA2980" w:rsidTr="0006000F">
                    <w:trPr>
                      <w:tblCellSpacing w:w="15" w:type="dxa"/>
                    </w:trPr>
                    <w:tc>
                      <w:tcPr>
                        <w:tcW w:w="0" w:type="auto"/>
                        <w:vAlign w:val="center"/>
                        <w:hideMark/>
                      </w:tcPr>
                      <w:p w:rsidR="00311041" w:rsidRPr="00FB33BE" w:rsidRDefault="0031104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11041" w:rsidRPr="00FB33BE" w:rsidRDefault="00311041" w:rsidP="0006000F">
                        <w:pPr>
                          <w:spacing w:after="0" w:line="240" w:lineRule="auto"/>
                          <w:rPr>
                            <w:rFonts w:ascii="Courier New" w:eastAsia="Times New Roman" w:hAnsi="Courier New" w:cs="Courier New"/>
                            <w:sz w:val="20"/>
                            <w:szCs w:val="20"/>
                          </w:rPr>
                        </w:pPr>
                      </w:p>
                    </w:tc>
                    <w:tc>
                      <w:tcPr>
                        <w:tcW w:w="0" w:type="auto"/>
                        <w:vAlign w:val="center"/>
                        <w:hideMark/>
                      </w:tcPr>
                      <w:p w:rsidR="00311041" w:rsidRPr="00FB33BE" w:rsidRDefault="0031104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311041" w:rsidRPr="00FB33BE" w:rsidRDefault="00311041"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154$ </w:t>
                        </w:r>
                      </w:p>
                    </w:tc>
                  </w:tr>
                  <w:tr w:rsidR="00311041" w:rsidRPr="00CA2980" w:rsidTr="0006000F">
                    <w:trPr>
                      <w:tblCellSpacing w:w="15" w:type="dxa"/>
                    </w:trPr>
                    <w:tc>
                      <w:tcPr>
                        <w:tcW w:w="0" w:type="auto"/>
                        <w:vAlign w:val="center"/>
                        <w:hideMark/>
                      </w:tcPr>
                      <w:p w:rsidR="00311041" w:rsidRPr="00FB33BE" w:rsidRDefault="0031104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11041" w:rsidRPr="00FB33BE" w:rsidRDefault="00311041" w:rsidP="0006000F">
                        <w:pPr>
                          <w:spacing w:after="0" w:line="240" w:lineRule="auto"/>
                          <w:rPr>
                            <w:rFonts w:ascii="Courier New" w:eastAsia="Times New Roman" w:hAnsi="Courier New" w:cs="Courier New"/>
                            <w:sz w:val="20"/>
                            <w:szCs w:val="20"/>
                          </w:rPr>
                        </w:pPr>
                      </w:p>
                    </w:tc>
                    <w:tc>
                      <w:tcPr>
                        <w:tcW w:w="0" w:type="auto"/>
                        <w:vAlign w:val="center"/>
                        <w:hideMark/>
                      </w:tcPr>
                      <w:p w:rsidR="00311041" w:rsidRPr="00FB33BE" w:rsidRDefault="0031104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entertainment</w:t>
                        </w:r>
                      </w:p>
                    </w:tc>
                    <w:tc>
                      <w:tcPr>
                        <w:tcW w:w="0" w:type="auto"/>
                        <w:vAlign w:val="center"/>
                        <w:hideMark/>
                      </w:tcPr>
                      <w:p w:rsidR="00311041" w:rsidRPr="00FB33BE" w:rsidRDefault="00311041"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200$ </w:t>
                        </w:r>
                      </w:p>
                    </w:tc>
                  </w:tr>
                  <w:tr w:rsidR="00311041" w:rsidRPr="00CA2980" w:rsidTr="0006000F">
                    <w:trPr>
                      <w:tblCellSpacing w:w="15" w:type="dxa"/>
                    </w:trPr>
                    <w:tc>
                      <w:tcPr>
                        <w:tcW w:w="0" w:type="auto"/>
                        <w:vAlign w:val="center"/>
                        <w:hideMark/>
                      </w:tcPr>
                      <w:p w:rsidR="00311041" w:rsidRPr="00415193" w:rsidRDefault="00311041" w:rsidP="0006000F">
                        <w:pPr>
                          <w:spacing w:after="0" w:line="240" w:lineRule="auto"/>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Total September</w:t>
                        </w:r>
                      </w:p>
                    </w:tc>
                    <w:tc>
                      <w:tcPr>
                        <w:tcW w:w="0" w:type="auto"/>
                        <w:vAlign w:val="center"/>
                        <w:hideMark/>
                      </w:tcPr>
                      <w:p w:rsidR="00311041" w:rsidRPr="00415193" w:rsidRDefault="00311041"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311041" w:rsidRPr="00415193" w:rsidRDefault="00311041"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311041" w:rsidRPr="00415193" w:rsidRDefault="00311041" w:rsidP="0006000F">
                        <w:pPr>
                          <w:spacing w:after="0" w:line="240" w:lineRule="auto"/>
                          <w:jc w:val="right"/>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921$</w:t>
                        </w:r>
                      </w:p>
                    </w:tc>
                  </w:tr>
                </w:tbl>
                <w:p w:rsidR="00311041" w:rsidRDefault="00311041"/>
              </w:txbxContent>
            </v:textbox>
            <w10:wrap type="none"/>
            <w10:anchorlock/>
          </v:shape>
        </w:pict>
      </w:r>
    </w:p>
    <w:p w:rsidR="0035265E" w:rsidRDefault="0035265E" w:rsidP="00CA2980">
      <w:r>
        <w:t xml:space="preserve">Please note that calculators </w:t>
      </w:r>
      <w:r w:rsidR="00DE24FB">
        <w:t>are added to data columns not to group columns</w:t>
      </w:r>
      <w:r w:rsidR="00470767">
        <w:t>.</w:t>
      </w:r>
    </w:p>
    <w:p w:rsidR="00ED7487" w:rsidRDefault="00ED7487" w:rsidP="00ED7487">
      <w:pPr>
        <w:pStyle w:val="Heading3"/>
      </w:pPr>
      <w:bookmarkStart w:id="11" w:name="_Toc346435547"/>
      <w:r>
        <w:lastRenderedPageBreak/>
        <w:t>Your first report containing a group Column</w:t>
      </w:r>
      <w:bookmarkEnd w:id="11"/>
      <w:r>
        <w:t xml:space="preserve"> </w:t>
      </w:r>
    </w:p>
    <w:p w:rsidR="00ED7487" w:rsidRDefault="000D0168" w:rsidP="00B93123">
      <w:pPr>
        <w:spacing w:after="0"/>
      </w:pPr>
      <w:r>
        <w:pict>
          <v:shape id="_x0000_s1047" type="#_x0000_t202" style="width:482.4pt;height:517.65pt;mso-position-horizontal-relative:char;mso-position-vertical-relative:line;mso-width-relative:margin;mso-height-relative:margin" fillcolor="#9bbb59 [3206]" strokecolor="#b6b6b6 [3041]" strokeweight="3pt">
            <v:shadow on="t" type="perspective" color="#4e6128 [1606]" opacity=".5" offset="1pt" offset2="-1pt"/>
            <v:textbox style="mso-next-textbox:#_x0000_s1047">
              <w:txbxContent>
                <w:p w:rsidR="00311041" w:rsidRDefault="0031104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311041" w:rsidRDefault="0031104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311041" w:rsidRDefault="0031104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net.sf.reportengine.config.DefaultGroupColumn;</w:t>
                  </w:r>
                </w:p>
                <w:p w:rsidR="00311041" w:rsidRDefault="0031104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net.sf.reportengine.core.calc.Calculators;</w:t>
                  </w:r>
                </w:p>
                <w:p w:rsidR="00311041" w:rsidRDefault="0031104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w:t>
                  </w:r>
                  <w:r w:rsidR="00A11D9C">
                    <w:rPr>
                      <w:rFonts w:ascii="Courier New" w:hAnsi="Courier New" w:cs="Courier New"/>
                      <w:noProof/>
                      <w:color w:val="000000"/>
                      <w:sz w:val="20"/>
                      <w:szCs w:val="20"/>
                    </w:rPr>
                    <w:t>Text</w:t>
                  </w:r>
                  <w:r>
                    <w:rPr>
                      <w:rFonts w:ascii="Courier New" w:hAnsi="Courier New" w:cs="Courier New"/>
                      <w:noProof/>
                      <w:color w:val="000000"/>
                      <w:sz w:val="20"/>
                      <w:szCs w:val="20"/>
                    </w:rPr>
                    <w:t>Input;</w:t>
                  </w:r>
                </w:p>
                <w:p w:rsidR="00311041" w:rsidRDefault="0031104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311041" w:rsidRDefault="00311041" w:rsidP="00ED7487">
                  <w:pPr>
                    <w:autoSpaceDE w:val="0"/>
                    <w:autoSpaceDN w:val="0"/>
                    <w:adjustRightInd w:val="0"/>
                    <w:spacing w:after="0" w:line="240" w:lineRule="auto"/>
                    <w:rPr>
                      <w:rFonts w:ascii="Courier New" w:hAnsi="Courier New" w:cs="Courier New"/>
                      <w:sz w:val="20"/>
                      <w:szCs w:val="20"/>
                    </w:rPr>
                  </w:pPr>
                </w:p>
                <w:p w:rsidR="00311041" w:rsidRDefault="0031104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311041" w:rsidRPr="00681EB0" w:rsidRDefault="00311041" w:rsidP="00ED7487">
                  <w:pPr>
                    <w:autoSpaceDE w:val="0"/>
                    <w:autoSpaceDN w:val="0"/>
                    <w:adjustRightInd w:val="0"/>
                    <w:spacing w:after="0" w:line="240" w:lineRule="auto"/>
                    <w:rPr>
                      <w:rFonts w:ascii="Courier New" w:hAnsi="Courier New" w:cs="Courier New"/>
                      <w:noProof/>
                      <w:color w:val="3F5FBF"/>
                      <w:sz w:val="20"/>
                      <w:szCs w:val="20"/>
                    </w:rPr>
                  </w:pPr>
                  <w:r>
                    <w:rPr>
                      <w:rFonts w:ascii="Courier New" w:hAnsi="Courier New" w:cs="Courier New"/>
                      <w:noProof/>
                      <w:color w:val="3F5FBF"/>
                      <w:sz w:val="20"/>
                      <w:szCs w:val="20"/>
                    </w:rPr>
                    <w:t xml:space="preserve"> * The first report containing a group column.</w:t>
                  </w:r>
                </w:p>
                <w:p w:rsidR="00311041" w:rsidRDefault="0031104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The month column is declared as a group column so </w:t>
                  </w:r>
                </w:p>
                <w:p w:rsidR="00311041" w:rsidRDefault="0031104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after each change in this column the totals will </w:t>
                  </w:r>
                </w:p>
                <w:p w:rsidR="00311041" w:rsidRDefault="0031104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be displayed.</w:t>
                  </w:r>
                </w:p>
                <w:p w:rsidR="00311041" w:rsidRDefault="0031104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311041" w:rsidRDefault="0031104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FirstGroupReport {</w:t>
                  </w:r>
                </w:p>
                <w:p w:rsidR="00311041" w:rsidRDefault="0031104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311041" w:rsidRDefault="00417274"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w:t>
                  </w:r>
                  <w:r w:rsidR="00311041">
                    <w:rPr>
                      <w:rFonts w:ascii="Courier New" w:hAnsi="Courier New" w:cs="Courier New"/>
                      <w:b/>
                      <w:bCs/>
                      <w:noProof/>
                      <w:color w:val="7F0055"/>
                      <w:sz w:val="20"/>
                      <w:szCs w:val="20"/>
                    </w:rPr>
                    <w:t>public</w:t>
                  </w:r>
                  <w:r w:rsidR="00311041">
                    <w:rPr>
                      <w:rFonts w:ascii="Courier New" w:hAnsi="Courier New" w:cs="Courier New"/>
                      <w:noProof/>
                      <w:color w:val="000000"/>
                      <w:sz w:val="20"/>
                      <w:szCs w:val="20"/>
                    </w:rPr>
                    <w:t xml:space="preserve"> </w:t>
                  </w:r>
                  <w:r w:rsidR="00311041">
                    <w:rPr>
                      <w:rFonts w:ascii="Courier New" w:hAnsi="Courier New" w:cs="Courier New"/>
                      <w:b/>
                      <w:bCs/>
                      <w:noProof/>
                      <w:color w:val="7F0055"/>
                      <w:sz w:val="20"/>
                      <w:szCs w:val="20"/>
                    </w:rPr>
                    <w:t>static</w:t>
                  </w:r>
                  <w:r w:rsidR="00311041">
                    <w:rPr>
                      <w:rFonts w:ascii="Courier New" w:hAnsi="Courier New" w:cs="Courier New"/>
                      <w:noProof/>
                      <w:color w:val="000000"/>
                      <w:sz w:val="20"/>
                      <w:szCs w:val="20"/>
                    </w:rPr>
                    <w:t xml:space="preserve"> </w:t>
                  </w:r>
                  <w:r w:rsidR="00311041">
                    <w:rPr>
                      <w:rFonts w:ascii="Courier New" w:hAnsi="Courier New" w:cs="Courier New"/>
                      <w:b/>
                      <w:bCs/>
                      <w:noProof/>
                      <w:color w:val="7F0055"/>
                      <w:sz w:val="20"/>
                      <w:szCs w:val="20"/>
                    </w:rPr>
                    <w:t>void</w:t>
                  </w:r>
                  <w:r w:rsidR="00311041">
                    <w:rPr>
                      <w:rFonts w:ascii="Courier New" w:hAnsi="Courier New" w:cs="Courier New"/>
                      <w:noProof/>
                      <w:color w:val="000000"/>
                      <w:sz w:val="20"/>
                      <w:szCs w:val="20"/>
                    </w:rPr>
                    <w:t xml:space="preserve"> main(String[] args) </w:t>
                  </w:r>
                  <w:r w:rsidR="00311041" w:rsidRPr="00644C32">
                    <w:rPr>
                      <w:rFonts w:ascii="Courier New" w:hAnsi="Courier New" w:cs="Courier New"/>
                      <w:b/>
                      <w:bCs/>
                      <w:noProof/>
                      <w:color w:val="7F0055"/>
                      <w:sz w:val="20"/>
                      <w:szCs w:val="20"/>
                    </w:rPr>
                    <w:t>throws</w:t>
                  </w:r>
                  <w:r w:rsidR="00311041">
                    <w:rPr>
                      <w:rFonts w:ascii="Courier New" w:hAnsi="Courier New" w:cs="Courier New"/>
                      <w:noProof/>
                      <w:color w:val="000000"/>
                      <w:sz w:val="20"/>
                      <w:szCs w:val="20"/>
                    </w:rPr>
                    <w:t xml:space="preserve"> Exception{</w:t>
                  </w:r>
                </w:p>
                <w:p w:rsidR="00311041" w:rsidRDefault="0031104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w:t>
                  </w:r>
                </w:p>
                <w:p w:rsidR="00311041" w:rsidRDefault="0031104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flatReport.setShowTotals(</w:t>
                  </w:r>
                  <w:r>
                    <w:rPr>
                      <w:rFonts w:ascii="Courier New" w:hAnsi="Courier New" w:cs="Courier New"/>
                      <w:b/>
                      <w:bCs/>
                      <w:noProof/>
                      <w:color w:val="7F0055"/>
                      <w:sz w:val="20"/>
                      <w:szCs w:val="20"/>
                    </w:rPr>
                    <w:t>true</w:t>
                  </w:r>
                  <w:r>
                    <w:rPr>
                      <w:rFonts w:ascii="Courier New" w:hAnsi="Courier New" w:cs="Courier New"/>
                      <w:noProof/>
                      <w:color w:val="000000"/>
                      <w:sz w:val="20"/>
                      <w:szCs w:val="20"/>
                    </w:rPr>
                    <w:t>);</w:t>
                  </w:r>
                </w:p>
                <w:p w:rsidR="00311041" w:rsidRDefault="0031104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flatReport.setShowGrandTotal(</w:t>
                  </w:r>
                  <w:r>
                    <w:rPr>
                      <w:rFonts w:ascii="Courier New" w:hAnsi="Courier New" w:cs="Courier New"/>
                      <w:b/>
                      <w:bCs/>
                      <w:noProof/>
                      <w:color w:val="7F0055"/>
                      <w:sz w:val="20"/>
                      <w:szCs w:val="20"/>
                    </w:rPr>
                    <w:t>false</w:t>
                  </w:r>
                  <w:r>
                    <w:rPr>
                      <w:rFonts w:ascii="Courier New" w:hAnsi="Courier New" w:cs="Courier New"/>
                      <w:noProof/>
                      <w:color w:val="000000"/>
                      <w:sz w:val="20"/>
                      <w:szCs w:val="20"/>
                    </w:rPr>
                    <w:t xml:space="preserve">); </w:t>
                  </w:r>
                </w:p>
                <w:p w:rsidR="00311041" w:rsidRDefault="0031104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flatReport.setReportTitle(</w:t>
                  </w:r>
                  <w:r>
                    <w:rPr>
                      <w:rFonts w:ascii="Courier New" w:hAnsi="Courier New" w:cs="Courier New"/>
                      <w:noProof/>
                      <w:color w:val="2A00FF"/>
                      <w:sz w:val="20"/>
                      <w:szCs w:val="20"/>
                    </w:rPr>
                    <w:t>"Mothly Expenses"</w:t>
                  </w:r>
                  <w:r>
                    <w:rPr>
                      <w:rFonts w:ascii="Courier New" w:hAnsi="Courier New" w:cs="Courier New"/>
                      <w:noProof/>
                      <w:color w:val="000000"/>
                      <w:sz w:val="20"/>
                      <w:szCs w:val="20"/>
                    </w:rPr>
                    <w:t>);</w:t>
                  </w:r>
                </w:p>
                <w:p w:rsidR="00311041" w:rsidRDefault="0031104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311041" w:rsidRDefault="0031104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//define the input</w:t>
                  </w:r>
                </w:p>
                <w:p w:rsidR="00311041" w:rsidRPr="002B489A" w:rsidRDefault="00311041" w:rsidP="002B489A">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r w:rsidR="00841A9D">
                    <w:rPr>
                      <w:rFonts w:ascii="Courier New" w:hAnsi="Courier New" w:cs="Courier New"/>
                      <w:noProof/>
                      <w:color w:val="000000"/>
                      <w:sz w:val="20"/>
                      <w:szCs w:val="20"/>
                    </w:rPr>
                    <w:t>TextInput</w:t>
                  </w:r>
                  <w:r>
                    <w:rPr>
                      <w:rFonts w:ascii="Courier New" w:hAnsi="Courier New" w:cs="Courier New"/>
                      <w:noProof/>
                      <w:color w:val="000000"/>
                      <w:sz w:val="20"/>
                      <w:szCs w:val="20"/>
                    </w:rPr>
                    <w:t xml:space="preserve"> reportInput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w:t>
                  </w:r>
                  <w:r w:rsidR="00841A9D">
                    <w:rPr>
                      <w:rFonts w:ascii="Courier New" w:hAnsi="Courier New" w:cs="Courier New"/>
                      <w:noProof/>
                      <w:color w:val="000000"/>
                      <w:sz w:val="20"/>
                      <w:szCs w:val="20"/>
                    </w:rPr>
                    <w:t>Text</w:t>
                  </w:r>
                  <w:r>
                    <w:rPr>
                      <w:rFonts w:ascii="Courier New" w:hAnsi="Courier New" w:cs="Courier New"/>
                      <w:noProof/>
                      <w:color w:val="000000"/>
                      <w:sz w:val="20"/>
                      <w:szCs w:val="20"/>
                    </w:rPr>
                    <w:t>Input(</w:t>
                  </w:r>
                  <w:r>
                    <w:rPr>
                      <w:rFonts w:ascii="Courier New" w:hAnsi="Courier New" w:cs="Courier New"/>
                      <w:noProof/>
                      <w:color w:val="2A00FF"/>
                      <w:sz w:val="20"/>
                      <w:szCs w:val="20"/>
                    </w:rPr>
                    <w:t>"expenses.csv”</w:t>
                  </w:r>
                  <w:r>
                    <w:rPr>
                      <w:rFonts w:ascii="Courier New" w:hAnsi="Courier New" w:cs="Courier New"/>
                      <w:noProof/>
                      <w:color w:val="000000"/>
                      <w:sz w:val="20"/>
                      <w:szCs w:val="20"/>
                    </w:rPr>
                    <w:t>);</w:t>
                  </w:r>
                </w:p>
                <w:p w:rsidR="00311041" w:rsidRDefault="0031104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flatReport.setIn(reportInput);</w:t>
                  </w:r>
                </w:p>
                <w:p w:rsidR="00311041" w:rsidRDefault="0031104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311041" w:rsidRDefault="0031104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//define the output</w:t>
                  </w:r>
                </w:p>
                <w:p w:rsidR="00311041" w:rsidRPr="00CB0E92" w:rsidRDefault="00311041" w:rsidP="00CB0E92">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 xml:space="preserve">HtmlOutput output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noProof/>
                      <w:color w:val="2A00FF"/>
                      <w:sz w:val="20"/>
                      <w:szCs w:val="20"/>
                    </w:rPr>
                    <w:t>"xpenses.html"</w:t>
                  </w:r>
                  <w:r>
                    <w:rPr>
                      <w:rFonts w:ascii="Courier New" w:hAnsi="Courier New" w:cs="Courier New"/>
                      <w:noProof/>
                      <w:color w:val="000000"/>
                      <w:sz w:val="20"/>
                      <w:szCs w:val="20"/>
                    </w:rPr>
                    <w:t>);</w:t>
                  </w:r>
                </w:p>
                <w:p w:rsidR="00311041" w:rsidRDefault="0031104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flatReport.setOut(output);</w:t>
                  </w:r>
                </w:p>
                <w:p w:rsidR="00311041" w:rsidRDefault="0031104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311041" w:rsidRDefault="0031104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//group column configuration</w:t>
                  </w:r>
                </w:p>
                <w:p w:rsidR="00311041" w:rsidRDefault="00311041" w:rsidP="00ED7487">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311041" w:rsidRDefault="00311041" w:rsidP="007E403D">
                  <w:pPr>
                    <w:autoSpaceDE w:val="0"/>
                    <w:autoSpaceDN w:val="0"/>
                    <w:adjustRightInd w:val="0"/>
                    <w:spacing w:after="0" w:line="240" w:lineRule="auto"/>
                    <w:ind w:left="6480"/>
                    <w:rPr>
                      <w:rFonts w:ascii="Courier New" w:hAnsi="Courier New" w:cs="Courier New"/>
                      <w:noProof/>
                      <w:color w:val="000000"/>
                      <w:sz w:val="20"/>
                      <w:szCs w:val="20"/>
                    </w:rPr>
                  </w:pPr>
                  <w:r>
                    <w:rPr>
                      <w:rFonts w:ascii="Courier New" w:hAnsi="Courier New" w:cs="Courier New"/>
                      <w:noProof/>
                      <w:color w:val="000000"/>
                      <w:sz w:val="20"/>
                      <w:szCs w:val="20"/>
                    </w:rPr>
                    <w:t xml:space="preserve"> 0, </w:t>
                  </w:r>
                  <w:r>
                    <w:rPr>
                      <w:rFonts w:ascii="Courier New" w:hAnsi="Courier New" w:cs="Courier New"/>
                      <w:noProof/>
                      <w:color w:val="3F7F5F"/>
                      <w:sz w:val="20"/>
                      <w:szCs w:val="20"/>
                    </w:rPr>
                    <w:t>//input col. idx</w:t>
                  </w:r>
                </w:p>
                <w:p w:rsidR="00311041" w:rsidRDefault="00311041" w:rsidP="007E403D">
                  <w:pPr>
                    <w:autoSpaceDE w:val="0"/>
                    <w:autoSpaceDN w:val="0"/>
                    <w:adjustRightInd w:val="0"/>
                    <w:spacing w:after="0" w:line="240" w:lineRule="auto"/>
                    <w:ind w:left="5760"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0  </w:t>
                  </w:r>
                  <w:r>
                    <w:rPr>
                      <w:rFonts w:ascii="Courier New" w:hAnsi="Courier New" w:cs="Courier New"/>
                      <w:noProof/>
                      <w:color w:val="3F7F5F"/>
                      <w:sz w:val="20"/>
                      <w:szCs w:val="20"/>
                    </w:rPr>
                    <w:t>//group priority</w:t>
                  </w:r>
                </w:p>
                <w:p w:rsidR="00311041" w:rsidRDefault="00311041" w:rsidP="007E403D">
                  <w:pPr>
                    <w:autoSpaceDE w:val="0"/>
                    <w:autoSpaceDN w:val="0"/>
                    <w:adjustRightInd w:val="0"/>
                    <w:spacing w:after="0" w:line="240" w:lineRule="auto"/>
                    <w:ind w:left="5760" w:firstLine="720"/>
                    <w:rPr>
                      <w:rFonts w:ascii="Courier New" w:hAnsi="Courier New" w:cs="Courier New"/>
                      <w:noProof/>
                      <w:sz w:val="20"/>
                      <w:szCs w:val="20"/>
                    </w:rPr>
                  </w:pPr>
                  <w:r>
                    <w:rPr>
                      <w:rFonts w:ascii="Courier New" w:hAnsi="Courier New" w:cs="Courier New"/>
                      <w:noProof/>
                      <w:color w:val="000000"/>
                      <w:sz w:val="20"/>
                      <w:szCs w:val="20"/>
                    </w:rPr>
                    <w:t>)</w:t>
                  </w:r>
                  <w:r>
                    <w:rPr>
                      <w:rFonts w:ascii="Courier New" w:hAnsi="Courier New" w:cs="Courier New"/>
                      <w:noProof/>
                      <w:sz w:val="20"/>
                      <w:szCs w:val="20"/>
                    </w:rPr>
                    <w:t xml:space="preserve">); </w:t>
                  </w:r>
                </w:p>
                <w:p w:rsidR="00311041" w:rsidRDefault="0031104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311041" w:rsidRDefault="0031104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//data columns configuration</w:t>
                  </w:r>
                </w:p>
                <w:p w:rsidR="00311041" w:rsidRDefault="0031104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"Spent on"</w:t>
                  </w:r>
                  <w:r>
                    <w:rPr>
                      <w:rFonts w:ascii="Courier New" w:hAnsi="Courier New" w:cs="Courier New"/>
                      <w:noProof/>
                      <w:color w:val="000000"/>
                      <w:sz w:val="20"/>
                      <w:szCs w:val="20"/>
                    </w:rPr>
                    <w:t xml:space="preserve">,1)); </w:t>
                  </w:r>
                </w:p>
                <w:p w:rsidR="00311041" w:rsidRDefault="00311041" w:rsidP="00ED7487">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"Amount"</w:t>
                  </w:r>
                  <w:r>
                    <w:rPr>
                      <w:rFonts w:ascii="Courier New" w:hAnsi="Courier New" w:cs="Courier New"/>
                      <w:noProof/>
                      <w:color w:val="000000"/>
                      <w:sz w:val="20"/>
                      <w:szCs w:val="20"/>
                    </w:rPr>
                    <w:t>,</w:t>
                  </w:r>
                </w:p>
                <w:p w:rsidR="00311041" w:rsidRDefault="00311041" w:rsidP="00573415">
                  <w:pPr>
                    <w:autoSpaceDE w:val="0"/>
                    <w:autoSpaceDN w:val="0"/>
                    <w:adjustRightInd w:val="0"/>
                    <w:spacing w:after="0" w:line="240" w:lineRule="auto"/>
                    <w:ind w:left="5760" w:firstLine="720"/>
                    <w:rPr>
                      <w:rFonts w:ascii="Courier New" w:hAnsi="Courier New" w:cs="Courier New"/>
                      <w:noProof/>
                      <w:color w:val="000000"/>
                      <w:sz w:val="20"/>
                      <w:szCs w:val="20"/>
                    </w:rPr>
                  </w:pPr>
                  <w:r>
                    <w:rPr>
                      <w:rFonts w:ascii="Courier New" w:hAnsi="Courier New" w:cs="Courier New"/>
                      <w:noProof/>
                      <w:color w:val="000000"/>
                      <w:sz w:val="20"/>
                      <w:szCs w:val="20"/>
                    </w:rPr>
                    <w:t>2,</w:t>
                  </w:r>
                </w:p>
                <w:p w:rsidR="00311041" w:rsidRDefault="00311041" w:rsidP="00573415">
                  <w:pPr>
                    <w:autoSpaceDE w:val="0"/>
                    <w:autoSpaceDN w:val="0"/>
                    <w:adjustRightInd w:val="0"/>
                    <w:spacing w:after="0" w:line="240" w:lineRule="auto"/>
                    <w:ind w:left="5760" w:firstLine="720"/>
                    <w:rPr>
                      <w:rFonts w:ascii="Courier New" w:hAnsi="Courier New" w:cs="Courier New"/>
                      <w:noProof/>
                      <w:sz w:val="20"/>
                      <w:szCs w:val="20"/>
                    </w:rPr>
                  </w:pPr>
                  <w:r>
                    <w:rPr>
                      <w:rFonts w:ascii="Courier New" w:hAnsi="Courier New" w:cs="Courier New"/>
                      <w:noProof/>
                      <w:color w:val="000000"/>
                      <w:sz w:val="20"/>
                      <w:szCs w:val="20"/>
                    </w:rPr>
                    <w:t>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 xml:space="preserve">)); </w:t>
                  </w:r>
                </w:p>
                <w:p w:rsidR="00311041" w:rsidRDefault="0031104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311041" w:rsidRDefault="0031104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//start executing the report</w:t>
                  </w:r>
                </w:p>
                <w:p w:rsidR="00311041" w:rsidRDefault="0031104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flatReport.execute();</w:t>
                  </w:r>
                </w:p>
                <w:p w:rsidR="000163F9" w:rsidRDefault="000163F9" w:rsidP="000163F9">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sidR="00311041">
                    <w:rPr>
                      <w:rFonts w:ascii="Courier New" w:hAnsi="Courier New" w:cs="Courier New"/>
                      <w:noProof/>
                      <w:color w:val="000000"/>
                      <w:sz w:val="20"/>
                      <w:szCs w:val="20"/>
                    </w:rPr>
                    <w:t>}</w:t>
                  </w:r>
                </w:p>
                <w:p w:rsidR="00311041" w:rsidRDefault="00311041" w:rsidP="00CF712F">
                  <w:pPr>
                    <w:autoSpaceDE w:val="0"/>
                    <w:autoSpaceDN w:val="0"/>
                    <w:adjustRightInd w:val="0"/>
                    <w:spacing w:after="0" w:line="240" w:lineRule="auto"/>
                    <w:rPr>
                      <w:noProof/>
                    </w:rPr>
                  </w:pPr>
                  <w:r>
                    <w:rPr>
                      <w:rFonts w:ascii="Courier New" w:hAnsi="Courier New" w:cs="Courier New"/>
                      <w:noProof/>
                      <w:color w:val="000000"/>
                      <w:sz w:val="20"/>
                      <w:szCs w:val="20"/>
                    </w:rPr>
                    <w:t>}</w:t>
                  </w:r>
                </w:p>
              </w:txbxContent>
            </v:textbox>
            <w10:wrap type="none"/>
            <w10:anchorlock/>
          </v:shape>
        </w:pict>
      </w:r>
    </w:p>
    <w:p w:rsidR="00CF712F" w:rsidRPr="00BD483D" w:rsidRDefault="008C51A3" w:rsidP="00B93123">
      <w:pPr>
        <w:spacing w:after="0"/>
        <w:rPr>
          <w:sz w:val="16"/>
          <w:szCs w:val="16"/>
        </w:rPr>
      </w:pPr>
      <w:r w:rsidRPr="00BD483D">
        <w:rPr>
          <w:sz w:val="16"/>
          <w:szCs w:val="16"/>
        </w:rPr>
        <w:t>T</w:t>
      </w:r>
      <w:r w:rsidR="00CF712F" w:rsidRPr="00BD483D">
        <w:rPr>
          <w:sz w:val="16"/>
          <w:szCs w:val="16"/>
        </w:rPr>
        <w:t xml:space="preserve">he full-code of the </w:t>
      </w:r>
      <w:r w:rsidR="0096369D" w:rsidRPr="00BD483D">
        <w:rPr>
          <w:sz w:val="16"/>
          <w:szCs w:val="16"/>
        </w:rPr>
        <w:t xml:space="preserve">above </w:t>
      </w:r>
      <w:r w:rsidR="00CF712F" w:rsidRPr="00BD483D">
        <w:rPr>
          <w:sz w:val="16"/>
          <w:szCs w:val="16"/>
        </w:rPr>
        <w:t xml:space="preserve">report can be found </w:t>
      </w:r>
      <w:hyperlink r:id="rId14" w:history="1">
        <w:r w:rsidR="00CF712F" w:rsidRPr="00BD483D">
          <w:rPr>
            <w:rStyle w:val="Hyperlink"/>
            <w:sz w:val="16"/>
            <w:szCs w:val="16"/>
          </w:rPr>
          <w:t>here</w:t>
        </w:r>
      </w:hyperlink>
      <w:r w:rsidR="006F7D19" w:rsidRPr="00BD483D">
        <w:rPr>
          <w:sz w:val="16"/>
          <w:szCs w:val="16"/>
        </w:rPr>
        <w:t>.</w:t>
      </w:r>
    </w:p>
    <w:p w:rsidR="00B93123" w:rsidRDefault="00B93123" w:rsidP="00B93123">
      <w:pPr>
        <w:spacing w:after="0"/>
      </w:pPr>
    </w:p>
    <w:p w:rsidR="00A933F5" w:rsidRDefault="00DD11F2" w:rsidP="00B93123">
      <w:pPr>
        <w:spacing w:after="0"/>
      </w:pPr>
      <w:r>
        <w:t>L</w:t>
      </w:r>
      <w:r w:rsidR="00A933F5">
        <w:t xml:space="preserve">et me draw your attention on the following lines of code: </w:t>
      </w:r>
    </w:p>
    <w:p w:rsidR="00A933F5" w:rsidRDefault="005441B0" w:rsidP="00ED7487">
      <w:r>
        <w:pict>
          <v:shape id="_x0000_s1046" type="#_x0000_t202" style="width:482.4pt;height:31.3pt;mso-position-horizontal-relative:char;mso-position-vertical-relative:line;mso-width-relative:margin;mso-height-relative:margin" fillcolor="#9bbb59 [3206]" strokecolor="#b6b6b6 [3041]" strokeweight="3pt">
            <v:shadow on="t" type="perspective" color="#4e6128 [1606]" opacity=".5" offset2="1pt"/>
            <v:textbox style="mso-next-textbox:#_x0000_s1046">
              <w:txbxContent>
                <w:p w:rsidR="00311041" w:rsidRDefault="00311041" w:rsidP="00A933F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//group column configuration</w:t>
                  </w:r>
                </w:p>
                <w:p w:rsidR="00311041" w:rsidRDefault="00311041" w:rsidP="00A933F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"Month"</w:t>
                  </w:r>
                  <w:r>
                    <w:rPr>
                      <w:rFonts w:ascii="Courier New" w:hAnsi="Courier New" w:cs="Courier New"/>
                      <w:noProof/>
                      <w:color w:val="000000"/>
                      <w:sz w:val="20"/>
                      <w:szCs w:val="20"/>
                    </w:rPr>
                    <w:t>, 0, 0)</w:t>
                  </w:r>
                  <w:r>
                    <w:rPr>
                      <w:rFonts w:ascii="Courier New" w:hAnsi="Courier New" w:cs="Courier New"/>
                      <w:noProof/>
                      <w:sz w:val="20"/>
                      <w:szCs w:val="20"/>
                    </w:rPr>
                    <w:t xml:space="preserve">); </w:t>
                  </w:r>
                </w:p>
                <w:p w:rsidR="00311041" w:rsidRDefault="00311041"/>
              </w:txbxContent>
            </v:textbox>
            <w10:wrap type="none"/>
            <w10:anchorlock/>
          </v:shape>
        </w:pict>
      </w:r>
    </w:p>
    <w:p w:rsidR="00A933F5" w:rsidRDefault="00A933F5" w:rsidP="00ED7487">
      <w:r>
        <w:lastRenderedPageBreak/>
        <w:t xml:space="preserve">This actually declares the Month column as a group column, but now, let’s look how the totals are calculated: </w:t>
      </w:r>
    </w:p>
    <w:p w:rsidR="00A933F5" w:rsidRDefault="005441B0" w:rsidP="00ED7487">
      <w:r>
        <w:pict>
          <v:shape id="_x0000_s1045" type="#_x0000_t202" style="width:482.4pt;height:60.05pt;mso-position-horizontal-relative:char;mso-position-vertical-relative:line;mso-width-relative:margin;mso-height-relative:margin" fillcolor="#9bbb59 [3206]" strokecolor="#b6b6b6 [3041]" strokeweight="3pt">
            <v:shadow on="t" type="perspective" color="#4e6128 [1606]" opacity=".5" offset2="1pt"/>
            <v:textbox style="mso-next-textbox:#_x0000_s1045">
              <w:txbxContent>
                <w:p w:rsidR="00311041" w:rsidRDefault="00311041" w:rsidP="00A933F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//data columns configuration</w:t>
                  </w:r>
                </w:p>
                <w:p w:rsidR="00311041" w:rsidRPr="00BE2501" w:rsidRDefault="00311041" w:rsidP="00A933F5">
                  <w:pPr>
                    <w:autoSpaceDE w:val="0"/>
                    <w:autoSpaceDN w:val="0"/>
                    <w:adjustRightInd w:val="0"/>
                    <w:spacing w:after="0" w:line="240" w:lineRule="auto"/>
                    <w:rPr>
                      <w:rFonts w:ascii="Courier New" w:hAnsi="Courier New" w:cs="Courier New"/>
                      <w:noProof/>
                      <w:sz w:val="18"/>
                      <w:szCs w:val="18"/>
                    </w:rPr>
                  </w:pPr>
                  <w:r w:rsidRPr="00BE2501">
                    <w:rPr>
                      <w:rFonts w:ascii="Courier New" w:hAnsi="Courier New" w:cs="Courier New"/>
                      <w:noProof/>
                      <w:color w:val="000000"/>
                      <w:sz w:val="18"/>
                      <w:szCs w:val="18"/>
                    </w:rPr>
                    <w:t>flatReport.addDataColumn(</w:t>
                  </w:r>
                  <w:r w:rsidRPr="00BE2501">
                    <w:rPr>
                      <w:rFonts w:ascii="Courier New" w:hAnsi="Courier New" w:cs="Courier New"/>
                      <w:b/>
                      <w:bCs/>
                      <w:noProof/>
                      <w:color w:val="7F0055"/>
                      <w:sz w:val="18"/>
                      <w:szCs w:val="18"/>
                    </w:rPr>
                    <w:t>new</w:t>
                  </w:r>
                  <w:r w:rsidRPr="00BE2501">
                    <w:rPr>
                      <w:rFonts w:ascii="Courier New" w:hAnsi="Courier New" w:cs="Courier New"/>
                      <w:noProof/>
                      <w:color w:val="000000"/>
                      <w:sz w:val="18"/>
                      <w:szCs w:val="18"/>
                    </w:rPr>
                    <w:t xml:space="preserve"> DefaultDataColumn(</w:t>
                  </w:r>
                  <w:r w:rsidRPr="00BE2501">
                    <w:rPr>
                      <w:rFonts w:ascii="Courier New" w:hAnsi="Courier New" w:cs="Courier New"/>
                      <w:noProof/>
                      <w:color w:val="2A00FF"/>
                      <w:sz w:val="18"/>
                      <w:szCs w:val="18"/>
                    </w:rPr>
                    <w:t>"Spent on"</w:t>
                  </w:r>
                  <w:r w:rsidRPr="00BE2501">
                    <w:rPr>
                      <w:rFonts w:ascii="Courier New" w:hAnsi="Courier New" w:cs="Courier New"/>
                      <w:noProof/>
                      <w:color w:val="000000"/>
                      <w:sz w:val="18"/>
                      <w:szCs w:val="18"/>
                    </w:rPr>
                    <w:t xml:space="preserve">,1)); </w:t>
                  </w:r>
                </w:p>
                <w:p w:rsidR="00311041" w:rsidRDefault="00311041" w:rsidP="00B4303A">
                  <w:pPr>
                    <w:spacing w:after="0" w:line="240" w:lineRule="auto"/>
                    <w:rPr>
                      <w:rFonts w:ascii="Courier New" w:hAnsi="Courier New" w:cs="Courier New"/>
                      <w:b/>
                      <w:noProof/>
                      <w:color w:val="000000"/>
                    </w:rPr>
                  </w:pPr>
                  <w:r w:rsidRPr="00F33972">
                    <w:rPr>
                      <w:rFonts w:ascii="Courier New" w:hAnsi="Courier New" w:cs="Courier New"/>
                      <w:b/>
                      <w:noProof/>
                      <w:color w:val="000000"/>
                    </w:rPr>
                    <w:t>flatReport.addDataColumn(</w:t>
                  </w:r>
                </w:p>
                <w:p w:rsidR="00311041" w:rsidRPr="00F33972" w:rsidRDefault="00311041" w:rsidP="00B4303A">
                  <w:pPr>
                    <w:spacing w:after="0" w:line="240" w:lineRule="auto"/>
                    <w:rPr>
                      <w:b/>
                    </w:rPr>
                  </w:pPr>
                  <w:r>
                    <w:rPr>
                      <w:rFonts w:ascii="Courier New" w:hAnsi="Courier New" w:cs="Courier New"/>
                      <w:b/>
                      <w:bCs/>
                      <w:noProof/>
                      <w:color w:val="7F0055"/>
                    </w:rPr>
                    <w:t xml:space="preserve">    </w:t>
                  </w:r>
                  <w:r w:rsidRPr="00F33972">
                    <w:rPr>
                      <w:rFonts w:ascii="Courier New" w:hAnsi="Courier New" w:cs="Courier New"/>
                      <w:b/>
                      <w:bCs/>
                      <w:noProof/>
                      <w:color w:val="7F0055"/>
                    </w:rPr>
                    <w:t>new</w:t>
                  </w:r>
                  <w:r w:rsidRPr="00F33972">
                    <w:rPr>
                      <w:rFonts w:ascii="Courier New" w:hAnsi="Courier New" w:cs="Courier New"/>
                      <w:b/>
                      <w:noProof/>
                      <w:color w:val="000000"/>
                    </w:rPr>
                    <w:t xml:space="preserve"> DefaultDataColumn(</w:t>
                  </w:r>
                  <w:r w:rsidRPr="00F33972">
                    <w:rPr>
                      <w:rFonts w:ascii="Courier New" w:hAnsi="Courier New" w:cs="Courier New"/>
                      <w:b/>
                      <w:noProof/>
                      <w:color w:val="2A00FF"/>
                    </w:rPr>
                    <w:t>"Amount"</w:t>
                  </w:r>
                  <w:r w:rsidRPr="00F33972">
                    <w:rPr>
                      <w:rFonts w:ascii="Courier New" w:hAnsi="Courier New" w:cs="Courier New"/>
                      <w:b/>
                      <w:noProof/>
                      <w:color w:val="000000"/>
                    </w:rPr>
                    <w:t>,</w:t>
                  </w:r>
                  <w:r>
                    <w:rPr>
                      <w:rFonts w:ascii="Courier New" w:hAnsi="Courier New" w:cs="Courier New"/>
                      <w:b/>
                      <w:noProof/>
                      <w:color w:val="000000"/>
                    </w:rPr>
                    <w:t xml:space="preserve"> 2</w:t>
                  </w:r>
                  <w:r w:rsidRPr="00F33972">
                    <w:rPr>
                      <w:rFonts w:ascii="Courier New" w:hAnsi="Courier New" w:cs="Courier New"/>
                      <w:b/>
                      <w:noProof/>
                      <w:color w:val="000000"/>
                    </w:rPr>
                    <w:t>,</w:t>
                  </w:r>
                  <w:r>
                    <w:rPr>
                      <w:rFonts w:ascii="Courier New" w:hAnsi="Courier New" w:cs="Courier New"/>
                      <w:b/>
                      <w:noProof/>
                      <w:color w:val="000000"/>
                    </w:rPr>
                    <w:t xml:space="preserve"> </w:t>
                  </w:r>
                  <w:r w:rsidRPr="00F33972">
                    <w:rPr>
                      <w:rFonts w:ascii="Courier New" w:hAnsi="Courier New" w:cs="Courier New"/>
                      <w:b/>
                      <w:noProof/>
                      <w:color w:val="000000"/>
                    </w:rPr>
                    <w:t>Calculator</w:t>
                  </w:r>
                  <w:r>
                    <w:rPr>
                      <w:rFonts w:ascii="Courier New" w:hAnsi="Courier New" w:cs="Courier New"/>
                      <w:b/>
                      <w:noProof/>
                      <w:color w:val="000000"/>
                    </w:rPr>
                    <w:t>s</w:t>
                  </w:r>
                  <w:r w:rsidRPr="00F33972">
                    <w:rPr>
                      <w:rFonts w:ascii="Courier New" w:hAnsi="Courier New" w:cs="Courier New"/>
                      <w:b/>
                      <w:noProof/>
                      <w:color w:val="000000"/>
                    </w:rPr>
                    <w:t>.</w:t>
                  </w:r>
                  <w:r>
                    <w:rPr>
                      <w:rFonts w:ascii="Courier New" w:hAnsi="Courier New" w:cs="Courier New"/>
                      <w:b/>
                      <w:i/>
                      <w:iCs/>
                      <w:noProof/>
                      <w:color w:val="0000C0"/>
                    </w:rPr>
                    <w:t>SUM</w:t>
                  </w:r>
                  <w:r w:rsidRPr="00F33972">
                    <w:rPr>
                      <w:rFonts w:ascii="Courier New" w:hAnsi="Courier New" w:cs="Courier New"/>
                      <w:b/>
                      <w:noProof/>
                      <w:color w:val="000000"/>
                    </w:rPr>
                    <w:t>));</w:t>
                  </w:r>
                </w:p>
              </w:txbxContent>
            </v:textbox>
            <w10:wrap type="none"/>
            <w10:anchorlock/>
          </v:shape>
        </w:pict>
      </w:r>
    </w:p>
    <w:p w:rsidR="00F33972" w:rsidRDefault="00F33972" w:rsidP="00ED7487">
      <w:r>
        <w:t xml:space="preserve">As you can see </w:t>
      </w:r>
      <w:r w:rsidR="00961A36">
        <w:t>the third</w:t>
      </w:r>
      <w:r w:rsidR="005F6058">
        <w:t xml:space="preserve"> </w:t>
      </w:r>
      <w:r w:rsidR="00961A36">
        <w:t xml:space="preserve">column, besides the header and the index of the input column, has a </w:t>
      </w:r>
      <w:r w:rsidR="005B2A1D">
        <w:t>Calculators.</w:t>
      </w:r>
      <w:r w:rsidR="00961A36">
        <w:t xml:space="preserve">SUM attached. This is to tell </w:t>
      </w:r>
      <w:r w:rsidR="005F6058">
        <w:t>r</w:t>
      </w:r>
      <w:r w:rsidR="00961A36">
        <w:t>eport</w:t>
      </w:r>
      <w:r w:rsidR="005F6058">
        <w:t>-</w:t>
      </w:r>
      <w:r w:rsidR="00961A36">
        <w:t xml:space="preserve">engine that all values on this column will be summed. </w:t>
      </w:r>
    </w:p>
    <w:p w:rsidR="00762359" w:rsidRPr="00ED7487" w:rsidRDefault="00166A64" w:rsidP="00ED7487">
      <w:r>
        <w:t>It’s time to see the attributes of a group column</w:t>
      </w:r>
      <w:r w:rsidR="00762359">
        <w:t>: header, input column index and group level</w:t>
      </w:r>
      <w:r w:rsidR="00A8634A">
        <w:t>. The first two are exactly as the data column’s header and input column index. The third (group level) tells report-engine that</w:t>
      </w:r>
      <w:r w:rsidR="00F168CF">
        <w:t xml:space="preserve"> among group columns this has the highest priority (priority 0)</w:t>
      </w:r>
      <w:r w:rsidR="00E43126">
        <w:t>. More on this later…</w:t>
      </w:r>
      <w:r w:rsidR="00F168CF">
        <w:t xml:space="preserve"> </w:t>
      </w:r>
    </w:p>
    <w:p w:rsidR="00736495" w:rsidRDefault="00961A36" w:rsidP="00CA2980">
      <w:pPr>
        <w:pStyle w:val="Heading3"/>
      </w:pPr>
      <w:bookmarkStart w:id="12" w:name="_Toc346435548"/>
      <w:r>
        <w:t>More on t</w:t>
      </w:r>
      <w:r w:rsidR="00736495">
        <w:t xml:space="preserve">otals and </w:t>
      </w:r>
      <w:r w:rsidR="001D49BB">
        <w:t>groupings</w:t>
      </w:r>
      <w:bookmarkEnd w:id="12"/>
    </w:p>
    <w:p w:rsidR="006C3285" w:rsidRDefault="006C3285" w:rsidP="00756E6F">
      <w:r>
        <w:t xml:space="preserve">Now, let’s see a more complex example: </w:t>
      </w:r>
      <w:r w:rsidR="008A437A">
        <w:t>m</w:t>
      </w:r>
      <w:r w:rsidR="00E77010">
        <w:t>y yearly expenses report,  a</w:t>
      </w:r>
      <w:r>
        <w:t xml:space="preserve"> report having 2 group columns and 2 columns having totals. </w:t>
      </w:r>
    </w:p>
    <w:p w:rsidR="003421B7" w:rsidRDefault="008A437A" w:rsidP="00756E6F">
      <w:r>
        <w:t xml:space="preserve">Here’s a list </w:t>
      </w:r>
      <w:r w:rsidR="003421B7">
        <w:t xml:space="preserve">of </w:t>
      </w:r>
      <w:r>
        <w:t xml:space="preserve">my </w:t>
      </w:r>
      <w:r w:rsidR="003421B7">
        <w:t xml:space="preserve">expenses over the years: </w:t>
      </w:r>
    </w:p>
    <w:p w:rsidR="003421B7" w:rsidRDefault="005441B0" w:rsidP="00EE1678">
      <w:r>
        <w:pict>
          <v:shape id="_x0000_s1044" type="#_x0000_t202" style="width:260.25pt;height:110pt;mso-position-horizontal-relative:char;mso-position-vertical-relative:line;mso-width-relative:margin;mso-height-relative:margin" fillcolor="#9bbb59 [3206]" strokecolor="#b6b6b6 [3041]" strokeweight="3pt">
            <v:shadow on="t" type="perspective" color="#4e6128 [1606]" opacity=".5" offset2="1pt"/>
            <v:textbox style="mso-next-textbox:#_x0000_s1044">
              <w:txbxContent>
                <w:p w:rsidR="00311041" w:rsidRDefault="00311041"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500</w:t>
                  </w:r>
                </w:p>
                <w:p w:rsidR="00311041" w:rsidRDefault="00311041"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transportation</w:t>
                  </w:r>
                  <w:r>
                    <w:rPr>
                      <w:rFonts w:ascii="Courier New" w:hAnsi="Courier New" w:cs="Courier New"/>
                      <w:sz w:val="20"/>
                      <w:szCs w:val="20"/>
                    </w:rPr>
                    <w:tab/>
                    <w:t>300</w:t>
                  </w:r>
                </w:p>
                <w:p w:rsidR="00311041" w:rsidRDefault="00311041"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567</w:t>
                  </w:r>
                </w:p>
                <w:p w:rsidR="00311041" w:rsidRDefault="00311041"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transportation</w:t>
                  </w:r>
                  <w:r>
                    <w:rPr>
                      <w:rFonts w:ascii="Courier New" w:hAnsi="Courier New" w:cs="Courier New"/>
                      <w:sz w:val="20"/>
                      <w:szCs w:val="20"/>
                    </w:rPr>
                    <w:tab/>
                    <w:t>154</w:t>
                  </w:r>
                </w:p>
                <w:p w:rsidR="00311041" w:rsidRDefault="00311041"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entertainment</w:t>
                  </w:r>
                  <w:r>
                    <w:rPr>
                      <w:rFonts w:ascii="Courier New" w:hAnsi="Courier New" w:cs="Courier New"/>
                      <w:sz w:val="20"/>
                      <w:szCs w:val="20"/>
                    </w:rPr>
                    <w:tab/>
                    <w:t>200</w:t>
                  </w:r>
                </w:p>
                <w:p w:rsidR="00311041" w:rsidRDefault="00311041"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205</w:t>
                  </w:r>
                </w:p>
                <w:p w:rsidR="00311041" w:rsidRDefault="00311041"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transportation</w:t>
                  </w:r>
                  <w:r>
                    <w:rPr>
                      <w:rFonts w:ascii="Courier New" w:hAnsi="Courier New" w:cs="Courier New"/>
                      <w:sz w:val="20"/>
                      <w:szCs w:val="20"/>
                    </w:rPr>
                    <w:tab/>
                    <w:t>100</w:t>
                  </w:r>
                </w:p>
                <w:p w:rsidR="00311041" w:rsidRDefault="00311041"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February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301</w:t>
                  </w:r>
                </w:p>
                <w:p w:rsidR="00311041" w:rsidRDefault="00311041" w:rsidP="003421B7">
                  <w:pPr>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March</w:t>
                  </w:r>
                  <w:r>
                    <w:rPr>
                      <w:rFonts w:ascii="Courier New" w:hAnsi="Courier New" w:cs="Courier New"/>
                      <w:sz w:val="20"/>
                      <w:szCs w:val="20"/>
                    </w:rPr>
                    <w:tab/>
                  </w:r>
                  <w:r>
                    <w:rPr>
                      <w:rFonts w:ascii="Courier New" w:hAnsi="Courier New" w:cs="Courier New"/>
                      <w:sz w:val="20"/>
                      <w:szCs w:val="20"/>
                    </w:rPr>
                    <w:tab/>
                    <w:t>entertainment</w:t>
                  </w:r>
                  <w:r>
                    <w:rPr>
                      <w:rFonts w:ascii="Courier New" w:hAnsi="Courier New" w:cs="Courier New"/>
                      <w:sz w:val="20"/>
                      <w:szCs w:val="20"/>
                    </w:rPr>
                    <w:tab/>
                    <w:t>302</w:t>
                  </w:r>
                </w:p>
                <w:p w:rsidR="00311041" w:rsidRPr="003421B7" w:rsidRDefault="00311041" w:rsidP="003421B7"/>
              </w:txbxContent>
            </v:textbox>
            <w10:wrap type="none"/>
            <w10:anchorlock/>
          </v:shape>
        </w:pict>
      </w:r>
    </w:p>
    <w:p w:rsidR="003421B7" w:rsidRDefault="002A435B" w:rsidP="003421B7">
      <w:r>
        <w:t>…a</w:t>
      </w:r>
      <w:r w:rsidR="003421B7" w:rsidRPr="003421B7">
        <w:t>nd I want to build a report that will show the totals on the last column at each change in the year and month. For this I will declare in my report the first and the second columns (year and month) as</w:t>
      </w:r>
      <w:r w:rsidR="003421B7">
        <w:t xml:space="preserve"> </w:t>
      </w:r>
      <w:r w:rsidR="003421B7" w:rsidRPr="003421B7">
        <w:t>group columns</w:t>
      </w:r>
      <w:r w:rsidR="003421B7">
        <w:t xml:space="preserve"> and I will add a SUM calculator on the last column (last is actually 3 as the count starts from 0). </w:t>
      </w:r>
    </w:p>
    <w:p w:rsidR="009C01D9" w:rsidRDefault="005441B0" w:rsidP="00B93123">
      <w:pPr>
        <w:spacing w:after="0"/>
      </w:pPr>
      <w:r>
        <w:pict>
          <v:shape id="_x0000_s1043" type="#_x0000_t202" style="width:482.4pt;height:498.75pt;mso-position-horizontal-relative:char;mso-position-vertical-relative:line;mso-width-relative:margin;mso-height-relative:margin" fillcolor="#9bbb59 [3206]" strokecolor="#b6b6b6 [3041]" strokeweight="3pt">
            <v:shadow on="t" type="perspective" color="#4e6128 [1606]" opacity=".5" offset2="1pt"/>
            <v:textbox style="mso-next-textbox:#_x0000_s1043">
              <w:txbxContent>
                <w:p w:rsidR="00311041" w:rsidRDefault="0031104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311041" w:rsidRDefault="0031104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311041" w:rsidRDefault="0031104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net.sf.reportengine.config.DefaultGroupColumn;</w:t>
                  </w:r>
                </w:p>
                <w:p w:rsidR="00311041" w:rsidRDefault="0031104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net.sf.reportengine.core.calc.Calculator;</w:t>
                  </w:r>
                </w:p>
                <w:p w:rsidR="00311041" w:rsidRDefault="0031104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w:t>
                  </w:r>
                  <w:r w:rsidR="00471AF4">
                    <w:rPr>
                      <w:rFonts w:ascii="Courier New" w:hAnsi="Courier New" w:cs="Courier New"/>
                      <w:noProof/>
                      <w:color w:val="000000"/>
                      <w:sz w:val="20"/>
                      <w:szCs w:val="20"/>
                    </w:rPr>
                    <w:t>Text</w:t>
                  </w:r>
                  <w:r>
                    <w:rPr>
                      <w:rFonts w:ascii="Courier New" w:hAnsi="Courier New" w:cs="Courier New"/>
                      <w:noProof/>
                      <w:color w:val="000000"/>
                      <w:sz w:val="20"/>
                      <w:szCs w:val="20"/>
                    </w:rPr>
                    <w:t>Input;</w:t>
                  </w:r>
                </w:p>
                <w:p w:rsidR="00311041" w:rsidRDefault="0031104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311041" w:rsidRDefault="00311041" w:rsidP="002A435B">
                  <w:pPr>
                    <w:autoSpaceDE w:val="0"/>
                    <w:autoSpaceDN w:val="0"/>
                    <w:adjustRightInd w:val="0"/>
                    <w:spacing w:after="0" w:line="240" w:lineRule="auto"/>
                    <w:rPr>
                      <w:rFonts w:ascii="Courier New" w:hAnsi="Courier New" w:cs="Courier New"/>
                      <w:noProof/>
                      <w:sz w:val="20"/>
                      <w:szCs w:val="20"/>
                    </w:rPr>
                  </w:pPr>
                </w:p>
                <w:p w:rsidR="00311041" w:rsidRDefault="0031104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311041" w:rsidRDefault="0031104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r>
                    <w:rPr>
                      <w:rFonts w:ascii="Courier New" w:hAnsi="Courier New" w:cs="Courier New"/>
                      <w:b/>
                      <w:bCs/>
                      <w:noProof/>
                      <w:color w:val="7F9FBF"/>
                      <w:sz w:val="20"/>
                      <w:szCs w:val="20"/>
                    </w:rPr>
                    <w:t>yearly expenses report</w:t>
                  </w:r>
                </w:p>
                <w:p w:rsidR="00311041" w:rsidRDefault="0031104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311041" w:rsidRDefault="0031104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YearlyExpenses {</w:t>
                  </w:r>
                </w:p>
                <w:p w:rsidR="00311041" w:rsidRDefault="00311041" w:rsidP="002A435B">
                  <w:pPr>
                    <w:autoSpaceDE w:val="0"/>
                    <w:autoSpaceDN w:val="0"/>
                    <w:adjustRightInd w:val="0"/>
                    <w:spacing w:after="0" w:line="240" w:lineRule="auto"/>
                    <w:rPr>
                      <w:rFonts w:ascii="Courier New" w:hAnsi="Courier New" w:cs="Courier New"/>
                      <w:noProof/>
                      <w:sz w:val="20"/>
                      <w:szCs w:val="20"/>
                    </w:rPr>
                  </w:pPr>
                </w:p>
                <w:p w:rsidR="00311041" w:rsidRDefault="0031104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311041" w:rsidRDefault="00311041" w:rsidP="00D957C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w:t>
                  </w:r>
                </w:p>
                <w:p w:rsidR="00311041" w:rsidRDefault="0031104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flatReport.setReportTitle(</w:t>
                  </w:r>
                  <w:r>
                    <w:rPr>
                      <w:rFonts w:ascii="Courier New" w:hAnsi="Courier New" w:cs="Courier New"/>
                      <w:noProof/>
                      <w:color w:val="2A00FF"/>
                      <w:sz w:val="20"/>
                      <w:szCs w:val="20"/>
                    </w:rPr>
                    <w:t>"Yearly expenses report"</w:t>
                  </w:r>
                  <w:r>
                    <w:rPr>
                      <w:rFonts w:ascii="Courier New" w:hAnsi="Courier New" w:cs="Courier New"/>
                      <w:noProof/>
                      <w:color w:val="000000"/>
                      <w:sz w:val="20"/>
                      <w:szCs w:val="20"/>
                    </w:rPr>
                    <w:t>);</w:t>
                  </w:r>
                </w:p>
                <w:p w:rsidR="00311041" w:rsidRDefault="0031104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311041" w:rsidRDefault="0031104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//the input</w:t>
                  </w:r>
                </w:p>
                <w:p w:rsidR="00311041" w:rsidRDefault="00311041"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flatReport.setIn(</w:t>
                  </w:r>
                  <w:r>
                    <w:rPr>
                      <w:rFonts w:ascii="Courier New" w:hAnsi="Courier New" w:cs="Courier New"/>
                      <w:b/>
                      <w:bCs/>
                      <w:noProof/>
                      <w:color w:val="7F0055"/>
                      <w:sz w:val="20"/>
                      <w:szCs w:val="20"/>
                    </w:rPr>
                    <w:t>new</w:t>
                  </w:r>
                  <w:r w:rsidR="008D3524">
                    <w:rPr>
                      <w:rFonts w:ascii="Courier New" w:hAnsi="Courier New" w:cs="Courier New"/>
                      <w:noProof/>
                      <w:color w:val="000000"/>
                      <w:sz w:val="20"/>
                      <w:szCs w:val="20"/>
                    </w:rPr>
                    <w:t xml:space="preserve"> Text</w:t>
                  </w:r>
                  <w:r>
                    <w:rPr>
                      <w:rFonts w:ascii="Courier New" w:hAnsi="Courier New" w:cs="Courier New"/>
                      <w:noProof/>
                      <w:color w:val="000000"/>
                      <w:sz w:val="20"/>
                      <w:szCs w:val="20"/>
                    </w:rPr>
                    <w:t>Input(</w:t>
                  </w:r>
                  <w:r>
                    <w:rPr>
                      <w:rFonts w:ascii="Courier New" w:hAnsi="Courier New" w:cs="Courier New"/>
                      <w:noProof/>
                      <w:color w:val="2A00FF"/>
                      <w:sz w:val="20"/>
                      <w:szCs w:val="20"/>
                    </w:rPr>
                    <w:t>"yearlyExpenses.txt"</w:t>
                  </w:r>
                  <w:r>
                    <w:rPr>
                      <w:rFonts w:ascii="Courier New" w:hAnsi="Courier New" w:cs="Courier New"/>
                      <w:noProof/>
                      <w:color w:val="000000"/>
                      <w:sz w:val="20"/>
                      <w:szCs w:val="20"/>
                    </w:rPr>
                    <w:t>,</w:t>
                  </w:r>
                  <w:r>
                    <w:rPr>
                      <w:rFonts w:ascii="Courier New" w:hAnsi="Courier New" w:cs="Courier New"/>
                      <w:noProof/>
                      <w:color w:val="2A00FF"/>
                      <w:sz w:val="20"/>
                      <w:szCs w:val="20"/>
                    </w:rPr>
                    <w:t>"\t"</w:t>
                  </w:r>
                  <w:r>
                    <w:rPr>
                      <w:rFonts w:ascii="Courier New" w:hAnsi="Courier New" w:cs="Courier New"/>
                      <w:noProof/>
                      <w:color w:val="000000"/>
                      <w:sz w:val="20"/>
                      <w:szCs w:val="20"/>
                    </w:rPr>
                    <w:t>));</w:t>
                  </w:r>
                </w:p>
                <w:p w:rsidR="00311041" w:rsidRDefault="00311041"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flatReport.setShowGrandTotal(</w:t>
                  </w:r>
                  <w:r>
                    <w:rPr>
                      <w:rFonts w:ascii="Courier New" w:hAnsi="Courier New" w:cs="Courier New"/>
                      <w:b/>
                      <w:bCs/>
                      <w:noProof/>
                      <w:color w:val="7F0055"/>
                      <w:sz w:val="20"/>
                      <w:szCs w:val="20"/>
                    </w:rPr>
                    <w:t>false</w:t>
                  </w:r>
                  <w:r>
                    <w:rPr>
                      <w:rFonts w:ascii="Courier New" w:hAnsi="Courier New" w:cs="Courier New"/>
                      <w:noProof/>
                      <w:color w:val="000000"/>
                      <w:sz w:val="20"/>
                      <w:szCs w:val="20"/>
                    </w:rPr>
                    <w:t>);</w:t>
                  </w:r>
                </w:p>
                <w:p w:rsidR="00311041" w:rsidRPr="00A803AE" w:rsidRDefault="00311041" w:rsidP="00F02ADE">
                  <w:pPr>
                    <w:rPr>
                      <w:rFonts w:ascii="Courier New" w:hAnsi="Courier New" w:cs="Courier New"/>
                      <w:noProof/>
                      <w:color w:val="000000"/>
                      <w:sz w:val="20"/>
                      <w:szCs w:val="20"/>
                    </w:rPr>
                  </w:pPr>
                  <w:r>
                    <w:rPr>
                      <w:rFonts w:ascii="Courier New" w:hAnsi="Courier New" w:cs="Courier New"/>
                      <w:noProof/>
                      <w:color w:val="000000"/>
                      <w:sz w:val="20"/>
                      <w:szCs w:val="20"/>
                    </w:rPr>
                    <w:t xml:space="preserve">   flatReport.setShow</w:t>
                  </w:r>
                  <w:r w:rsidRPr="00FA4D1E">
                    <w:rPr>
                      <w:rFonts w:ascii="Courier New" w:hAnsi="Courier New" w:cs="Courier New"/>
                      <w:noProof/>
                      <w:color w:val="000000"/>
                      <w:sz w:val="20"/>
                      <w:szCs w:val="20"/>
                    </w:rPr>
                    <w:t>Total</w:t>
                  </w:r>
                  <w:r>
                    <w:rPr>
                      <w:rFonts w:ascii="Courier New" w:hAnsi="Courier New" w:cs="Courier New"/>
                      <w:noProof/>
                      <w:color w:val="000000"/>
                      <w:sz w:val="20"/>
                      <w:szCs w:val="20"/>
                    </w:rPr>
                    <w:t>s</w:t>
                  </w:r>
                  <w:r w:rsidRPr="00FA4D1E">
                    <w:rPr>
                      <w:rFonts w:ascii="Courier New" w:hAnsi="Courier New" w:cs="Courier New"/>
                      <w:noProof/>
                      <w:color w:val="000000"/>
                      <w:sz w:val="20"/>
                      <w:szCs w:val="20"/>
                    </w:rPr>
                    <w:t>(</w:t>
                  </w:r>
                  <w:r w:rsidRPr="00FA4D1E">
                    <w:rPr>
                      <w:rFonts w:ascii="Courier New" w:hAnsi="Courier New" w:cs="Courier New"/>
                      <w:b/>
                      <w:bCs/>
                      <w:noProof/>
                      <w:color w:val="7F0055"/>
                      <w:sz w:val="20"/>
                      <w:szCs w:val="20"/>
                    </w:rPr>
                    <w:t>true</w:t>
                  </w:r>
                  <w:r w:rsidRPr="00FA4D1E">
                    <w:rPr>
                      <w:rFonts w:ascii="Courier New" w:hAnsi="Courier New" w:cs="Courier New"/>
                      <w:noProof/>
                      <w:color w:val="000000"/>
                      <w:sz w:val="20"/>
                      <w:szCs w:val="20"/>
                    </w:rPr>
                    <w:t>);</w:t>
                  </w:r>
                  <w:r>
                    <w:rPr>
                      <w:rFonts w:ascii="Courier New" w:hAnsi="Courier New" w:cs="Courier New"/>
                      <w:noProof/>
                      <w:color w:val="000000"/>
                      <w:sz w:val="20"/>
                      <w:szCs w:val="20"/>
                    </w:rPr>
                    <w:tab/>
                  </w:r>
                </w:p>
                <w:p w:rsidR="00311041" w:rsidRDefault="0031104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//the output</w:t>
                  </w:r>
                </w:p>
                <w:p w:rsidR="00311041" w:rsidRPr="00592B73" w:rsidRDefault="00311041" w:rsidP="00592B7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HtmlOutput reportOutput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noProof/>
                      <w:color w:val="2A00FF"/>
                      <w:sz w:val="20"/>
                      <w:szCs w:val="20"/>
                    </w:rPr>
                    <w:t>"yearlyExpensesOut.html"</w:t>
                  </w:r>
                  <w:r>
                    <w:rPr>
                      <w:rFonts w:ascii="Courier New" w:hAnsi="Courier New" w:cs="Courier New"/>
                      <w:noProof/>
                      <w:color w:val="000000"/>
                      <w:sz w:val="20"/>
                      <w:szCs w:val="20"/>
                    </w:rPr>
                    <w:t>));</w:t>
                  </w:r>
                </w:p>
                <w:p w:rsidR="00311041" w:rsidRDefault="0031104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flatReport.setOut(reportOutput);</w:t>
                  </w:r>
                </w:p>
                <w:p w:rsidR="00311041" w:rsidRDefault="0031104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311041" w:rsidRDefault="0031104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//groups configuration</w:t>
                  </w:r>
                </w:p>
                <w:p w:rsidR="00311041" w:rsidRDefault="00311041"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"Year"</w:t>
                  </w:r>
                  <w:r>
                    <w:rPr>
                      <w:rFonts w:ascii="Courier New" w:hAnsi="Courier New" w:cs="Courier New"/>
                      <w:noProof/>
                      <w:color w:val="000000"/>
                      <w:sz w:val="20"/>
                      <w:szCs w:val="20"/>
                    </w:rPr>
                    <w:t>,</w:t>
                  </w:r>
                </w:p>
                <w:p w:rsidR="00311041" w:rsidRDefault="00311041" w:rsidP="00D957CC">
                  <w:pPr>
                    <w:autoSpaceDE w:val="0"/>
                    <w:autoSpaceDN w:val="0"/>
                    <w:adjustRightInd w:val="0"/>
                    <w:spacing w:after="0" w:line="240" w:lineRule="auto"/>
                    <w:ind w:left="5760"/>
                    <w:rPr>
                      <w:rFonts w:ascii="Courier New" w:hAnsi="Courier New" w:cs="Courier New"/>
                      <w:noProof/>
                      <w:color w:val="000000"/>
                      <w:sz w:val="20"/>
                      <w:szCs w:val="20"/>
                    </w:rPr>
                  </w:pPr>
                  <w:r>
                    <w:rPr>
                      <w:rFonts w:ascii="Courier New" w:hAnsi="Courier New" w:cs="Courier New"/>
                      <w:noProof/>
                      <w:color w:val="000000"/>
                      <w:sz w:val="20"/>
                      <w:szCs w:val="20"/>
                    </w:rPr>
                    <w:t xml:space="preserve">    0, </w:t>
                  </w:r>
                  <w:r w:rsidRPr="008E49B8">
                    <w:rPr>
                      <w:rFonts w:ascii="Courier New" w:hAnsi="Courier New" w:cs="Courier New"/>
                      <w:noProof/>
                      <w:color w:val="3F7F5F"/>
                      <w:sz w:val="20"/>
                      <w:szCs w:val="20"/>
                    </w:rPr>
                    <w:t xml:space="preserve">//input column index </w:t>
                  </w:r>
                </w:p>
                <w:p w:rsidR="00311041" w:rsidRDefault="00311041" w:rsidP="00D957CC">
                  <w:pPr>
                    <w:autoSpaceDE w:val="0"/>
                    <w:autoSpaceDN w:val="0"/>
                    <w:adjustRightInd w:val="0"/>
                    <w:spacing w:after="0" w:line="240" w:lineRule="auto"/>
                    <w:ind w:left="5760"/>
                    <w:rPr>
                      <w:rFonts w:ascii="Courier New" w:hAnsi="Courier New" w:cs="Courier New"/>
                      <w:noProof/>
                      <w:sz w:val="20"/>
                      <w:szCs w:val="20"/>
                    </w:rPr>
                  </w:pPr>
                  <w:r>
                    <w:rPr>
                      <w:rFonts w:ascii="Courier New" w:hAnsi="Courier New" w:cs="Courier New"/>
                      <w:noProof/>
                      <w:color w:val="000000"/>
                      <w:sz w:val="20"/>
                      <w:szCs w:val="20"/>
                    </w:rPr>
                    <w:t xml:space="preserve">    0 ));</w:t>
                  </w:r>
                  <w:r>
                    <w:rPr>
                      <w:rFonts w:ascii="Courier New" w:hAnsi="Courier New" w:cs="Courier New"/>
                      <w:noProof/>
                      <w:color w:val="3F7F5F"/>
                      <w:sz w:val="20"/>
                      <w:szCs w:val="20"/>
                    </w:rPr>
                    <w:t>//group priority</w:t>
                  </w:r>
                  <w:r>
                    <w:rPr>
                      <w:rFonts w:ascii="Courier New" w:hAnsi="Courier New" w:cs="Courier New"/>
                      <w:noProof/>
                      <w:color w:val="000000"/>
                      <w:sz w:val="20"/>
                      <w:szCs w:val="20"/>
                    </w:rPr>
                    <w:t xml:space="preserve">    </w:t>
                  </w:r>
                </w:p>
                <w:p w:rsidR="00311041" w:rsidRDefault="00311041"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311041" w:rsidRDefault="00311041" w:rsidP="000C22AD">
                  <w:pPr>
                    <w:autoSpaceDE w:val="0"/>
                    <w:autoSpaceDN w:val="0"/>
                    <w:adjustRightInd w:val="0"/>
                    <w:spacing w:after="0" w:line="240" w:lineRule="auto"/>
                    <w:ind w:left="5760"/>
                    <w:rPr>
                      <w:rFonts w:ascii="Courier New" w:hAnsi="Courier New" w:cs="Courier New"/>
                      <w:noProof/>
                      <w:color w:val="000000"/>
                      <w:sz w:val="20"/>
                      <w:szCs w:val="20"/>
                    </w:rPr>
                  </w:pPr>
                  <w:r>
                    <w:rPr>
                      <w:rFonts w:ascii="Courier New" w:hAnsi="Courier New" w:cs="Courier New"/>
                      <w:noProof/>
                      <w:color w:val="000000"/>
                      <w:sz w:val="20"/>
                      <w:szCs w:val="20"/>
                    </w:rPr>
                    <w:t xml:space="preserve">    1, </w:t>
                  </w:r>
                  <w:r w:rsidRPr="008E49B8">
                    <w:rPr>
                      <w:rFonts w:ascii="Courier New" w:hAnsi="Courier New" w:cs="Courier New"/>
                      <w:noProof/>
                      <w:color w:val="3F7F5F"/>
                      <w:sz w:val="20"/>
                      <w:szCs w:val="20"/>
                    </w:rPr>
                    <w:t>//input column index</w:t>
                  </w:r>
                </w:p>
                <w:p w:rsidR="00311041" w:rsidRDefault="00311041" w:rsidP="00FC00D5">
                  <w:pPr>
                    <w:pStyle w:val="ListParagraph"/>
                    <w:numPr>
                      <w:ilvl w:val="0"/>
                      <w:numId w:val="11"/>
                    </w:numPr>
                    <w:autoSpaceDE w:val="0"/>
                    <w:autoSpaceDN w:val="0"/>
                    <w:adjustRightInd w:val="0"/>
                    <w:spacing w:after="0" w:line="240" w:lineRule="auto"/>
                    <w:rPr>
                      <w:rFonts w:ascii="Courier New" w:hAnsi="Courier New" w:cs="Courier New"/>
                      <w:noProof/>
                      <w:color w:val="3F7F5F"/>
                      <w:sz w:val="20"/>
                      <w:szCs w:val="20"/>
                    </w:rPr>
                  </w:pPr>
                  <w:r w:rsidRPr="00FC00D5">
                    <w:rPr>
                      <w:rFonts w:ascii="Courier New" w:hAnsi="Courier New" w:cs="Courier New"/>
                      <w:noProof/>
                      <w:color w:val="000000"/>
                      <w:sz w:val="20"/>
                      <w:szCs w:val="20"/>
                    </w:rPr>
                    <w:t xml:space="preserve">)); </w:t>
                  </w:r>
                  <w:r w:rsidRPr="00FC00D5">
                    <w:rPr>
                      <w:rFonts w:ascii="Courier New" w:hAnsi="Courier New" w:cs="Courier New"/>
                      <w:noProof/>
                      <w:color w:val="3F7F5F"/>
                      <w:sz w:val="20"/>
                      <w:szCs w:val="20"/>
                    </w:rPr>
                    <w:t>//group priority</w:t>
                  </w:r>
                </w:p>
                <w:p w:rsidR="00311041" w:rsidRPr="00FC00D5" w:rsidRDefault="00311041" w:rsidP="00FC00D5">
                  <w:pPr>
                    <w:autoSpaceDE w:val="0"/>
                    <w:autoSpaceDN w:val="0"/>
                    <w:adjustRightInd w:val="0"/>
                    <w:spacing w:after="0" w:line="240" w:lineRule="auto"/>
                    <w:rPr>
                      <w:rFonts w:ascii="Courier New" w:hAnsi="Courier New" w:cs="Courier New"/>
                      <w:noProof/>
                      <w:color w:val="3F7F5F"/>
                      <w:sz w:val="20"/>
                      <w:szCs w:val="20"/>
                    </w:rPr>
                  </w:pPr>
                  <w:r>
                    <w:rPr>
                      <w:rFonts w:ascii="Courier New" w:hAnsi="Courier New" w:cs="Courier New"/>
                      <w:noProof/>
                      <w:color w:val="3F7F5F"/>
                      <w:sz w:val="20"/>
                      <w:szCs w:val="20"/>
                    </w:rPr>
                    <w:t xml:space="preserve">   </w:t>
                  </w:r>
                  <w:r w:rsidRPr="00FC00D5">
                    <w:rPr>
                      <w:rFonts w:ascii="Courier New" w:hAnsi="Courier New" w:cs="Courier New"/>
                      <w:noProof/>
                      <w:color w:val="3F7F5F"/>
                      <w:sz w:val="20"/>
                      <w:szCs w:val="20"/>
                    </w:rPr>
                    <w:t>//data columns</w:t>
                  </w:r>
                </w:p>
                <w:p w:rsidR="00311041" w:rsidRDefault="00311041"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"Spent on"</w:t>
                  </w:r>
                  <w:r>
                    <w:rPr>
                      <w:rFonts w:ascii="Courier New" w:hAnsi="Courier New" w:cs="Courier New"/>
                      <w:noProof/>
                      <w:color w:val="000000"/>
                      <w:sz w:val="20"/>
                      <w:szCs w:val="20"/>
                    </w:rPr>
                    <w:t xml:space="preserve">, </w:t>
                  </w:r>
                  <w:r w:rsidRPr="009449DC">
                    <w:rPr>
                      <w:rFonts w:ascii="Courier New" w:hAnsi="Courier New" w:cs="Courier New"/>
                      <w:noProof/>
                      <w:color w:val="3F7F5F"/>
                      <w:sz w:val="20"/>
                      <w:szCs w:val="20"/>
                    </w:rPr>
                    <w:t>//header</w:t>
                  </w:r>
                </w:p>
                <w:p w:rsidR="00311041" w:rsidRDefault="00311041" w:rsidP="00124417">
                  <w:pPr>
                    <w:autoSpaceDE w:val="0"/>
                    <w:autoSpaceDN w:val="0"/>
                    <w:adjustRightInd w:val="0"/>
                    <w:spacing w:after="0" w:line="240" w:lineRule="auto"/>
                    <w:ind w:left="5760"/>
                    <w:rPr>
                      <w:rFonts w:ascii="Courier New" w:hAnsi="Courier New" w:cs="Courier New"/>
                      <w:noProof/>
                      <w:color w:val="3F7F5F"/>
                      <w:sz w:val="20"/>
                      <w:szCs w:val="20"/>
                    </w:rPr>
                  </w:pPr>
                  <w:r>
                    <w:rPr>
                      <w:rFonts w:ascii="Courier New" w:hAnsi="Courier New" w:cs="Courier New"/>
                      <w:noProof/>
                      <w:color w:val="000000"/>
                      <w:sz w:val="20"/>
                      <w:szCs w:val="20"/>
                    </w:rPr>
                    <w:t xml:space="preserve">   2, </w:t>
                  </w:r>
                  <w:r w:rsidRPr="009449DC">
                    <w:rPr>
                      <w:rFonts w:ascii="Courier New" w:hAnsi="Courier New" w:cs="Courier New"/>
                      <w:noProof/>
                      <w:color w:val="3F7F5F"/>
                      <w:sz w:val="20"/>
                      <w:szCs w:val="20"/>
                    </w:rPr>
                    <w:t>//input col</w:t>
                  </w:r>
                  <w:r>
                    <w:rPr>
                      <w:rFonts w:ascii="Courier New" w:hAnsi="Courier New" w:cs="Courier New"/>
                      <w:noProof/>
                      <w:color w:val="3F7F5F"/>
                      <w:sz w:val="20"/>
                      <w:szCs w:val="20"/>
                    </w:rPr>
                    <w:t xml:space="preserve"> idx</w:t>
                  </w:r>
                </w:p>
                <w:p w:rsidR="00311041" w:rsidRDefault="00311041" w:rsidP="00124417">
                  <w:pPr>
                    <w:autoSpaceDE w:val="0"/>
                    <w:autoSpaceDN w:val="0"/>
                    <w:adjustRightInd w:val="0"/>
                    <w:spacing w:after="0" w:line="240" w:lineRule="auto"/>
                    <w:ind w:left="5760"/>
                    <w:rPr>
                      <w:rFonts w:ascii="Courier New" w:hAnsi="Courier New" w:cs="Courier New"/>
                      <w:noProof/>
                      <w:sz w:val="20"/>
                      <w:szCs w:val="20"/>
                    </w:rPr>
                  </w:pPr>
                  <w:r>
                    <w:rPr>
                      <w:rFonts w:ascii="Courier New" w:hAnsi="Courier New" w:cs="Courier New"/>
                      <w:noProof/>
                      <w:color w:val="3F7F5F"/>
                      <w:sz w:val="20"/>
                      <w:szCs w:val="20"/>
                    </w:rPr>
                    <w:t xml:space="preserve">   </w:t>
                  </w:r>
                  <w:r>
                    <w:rPr>
                      <w:rFonts w:ascii="Courier New" w:hAnsi="Courier New" w:cs="Courier New"/>
                      <w:noProof/>
                      <w:color w:val="000000"/>
                      <w:sz w:val="20"/>
                      <w:szCs w:val="20"/>
                    </w:rPr>
                    <w:t>Calculator.</w:t>
                  </w:r>
                  <w:r>
                    <w:rPr>
                      <w:rFonts w:ascii="Courier New" w:hAnsi="Courier New" w:cs="Courier New"/>
                      <w:i/>
                      <w:iCs/>
                      <w:noProof/>
                      <w:color w:val="0000C0"/>
                      <w:sz w:val="20"/>
                      <w:szCs w:val="20"/>
                    </w:rPr>
                    <w:t>COUNT</w:t>
                  </w:r>
                  <w:r>
                    <w:rPr>
                      <w:rFonts w:ascii="Courier New" w:hAnsi="Courier New" w:cs="Courier New"/>
                      <w:noProof/>
                      <w:color w:val="000000"/>
                      <w:sz w:val="20"/>
                      <w:szCs w:val="20"/>
                    </w:rPr>
                    <w:t>));</w:t>
                  </w:r>
                </w:p>
                <w:p w:rsidR="00311041" w:rsidRDefault="00311041"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"Amount"</w:t>
                  </w:r>
                  <w:r>
                    <w:rPr>
                      <w:rFonts w:ascii="Courier New" w:hAnsi="Courier New" w:cs="Courier New"/>
                      <w:noProof/>
                      <w:color w:val="000000"/>
                      <w:sz w:val="20"/>
                      <w:szCs w:val="20"/>
                    </w:rPr>
                    <w:t>,</w:t>
                  </w:r>
                  <w:r w:rsidRPr="009449DC">
                    <w:rPr>
                      <w:rFonts w:ascii="Courier New" w:hAnsi="Courier New" w:cs="Courier New"/>
                      <w:noProof/>
                      <w:color w:val="3F7F5F"/>
                      <w:sz w:val="20"/>
                      <w:szCs w:val="20"/>
                    </w:rPr>
                    <w:t>//header</w:t>
                  </w:r>
                </w:p>
                <w:p w:rsidR="00311041" w:rsidRDefault="00311041" w:rsidP="00196ECC">
                  <w:pPr>
                    <w:autoSpaceDE w:val="0"/>
                    <w:autoSpaceDN w:val="0"/>
                    <w:adjustRightInd w:val="0"/>
                    <w:spacing w:after="0" w:line="240" w:lineRule="auto"/>
                    <w:ind w:left="5040"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3, </w:t>
                  </w:r>
                  <w:r w:rsidRPr="009C01D9">
                    <w:rPr>
                      <w:rFonts w:ascii="Courier New" w:hAnsi="Courier New" w:cs="Courier New"/>
                      <w:noProof/>
                      <w:color w:val="3F7F5F"/>
                      <w:sz w:val="20"/>
                      <w:szCs w:val="20"/>
                    </w:rPr>
                    <w:t>//input index</w:t>
                  </w:r>
                </w:p>
                <w:p w:rsidR="00311041" w:rsidRDefault="00311041" w:rsidP="00196ECC">
                  <w:pPr>
                    <w:autoSpaceDE w:val="0"/>
                    <w:autoSpaceDN w:val="0"/>
                    <w:adjustRightInd w:val="0"/>
                    <w:spacing w:after="0" w:line="240" w:lineRule="auto"/>
                    <w:ind w:left="5760"/>
                    <w:rPr>
                      <w:rFonts w:ascii="Courier New" w:hAnsi="Courier New" w:cs="Courier New"/>
                      <w:noProof/>
                      <w:sz w:val="20"/>
                      <w:szCs w:val="20"/>
                    </w:rPr>
                  </w:pPr>
                  <w:r>
                    <w:rPr>
                      <w:rFonts w:ascii="Courier New" w:hAnsi="Courier New" w:cs="Courier New"/>
                      <w:noProof/>
                      <w:color w:val="000000"/>
                      <w:sz w:val="20"/>
                      <w:szCs w:val="20"/>
                    </w:rPr>
                    <w:t xml:space="preserve">   Calculator.</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311041" w:rsidRDefault="0031104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Pr="009C01D9">
                    <w:rPr>
                      <w:rFonts w:ascii="Courier New" w:hAnsi="Courier New" w:cs="Courier New"/>
                      <w:noProof/>
                      <w:color w:val="3F7F5F"/>
                      <w:sz w:val="20"/>
                      <w:szCs w:val="20"/>
                    </w:rPr>
                    <w:t>//the one and only execute</w:t>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311041" w:rsidRDefault="00311041"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flatReport.execute();</w:t>
                  </w:r>
                </w:p>
                <w:p w:rsidR="00311041" w:rsidRDefault="00311041" w:rsidP="002A435B">
                  <w:pPr>
                    <w:autoSpaceDE w:val="0"/>
                    <w:autoSpaceDN w:val="0"/>
                    <w:adjustRightInd w:val="0"/>
                    <w:spacing w:after="0" w:line="240" w:lineRule="auto"/>
                    <w:rPr>
                      <w:rFonts w:ascii="Courier New" w:hAnsi="Courier New" w:cs="Courier New"/>
                      <w:noProof/>
                      <w:sz w:val="20"/>
                      <w:szCs w:val="20"/>
                    </w:rPr>
                  </w:pPr>
                </w:p>
                <w:p w:rsidR="00311041" w:rsidRPr="002A435B" w:rsidRDefault="00311041" w:rsidP="001F6E3F">
                  <w:pPr>
                    <w:autoSpaceDE w:val="0"/>
                    <w:autoSpaceDN w:val="0"/>
                    <w:adjustRightInd w:val="0"/>
                    <w:spacing w:after="0" w:line="240" w:lineRule="auto"/>
                    <w:rPr>
                      <w:noProof/>
                    </w:rPr>
                  </w:pPr>
                  <w:r>
                    <w:rPr>
                      <w:rFonts w:ascii="Courier New" w:hAnsi="Courier New" w:cs="Courier New"/>
                      <w:noProof/>
                      <w:color w:val="000000"/>
                      <w:sz w:val="20"/>
                      <w:szCs w:val="20"/>
                    </w:rPr>
                    <w:t>}}</w:t>
                  </w:r>
                </w:p>
              </w:txbxContent>
            </v:textbox>
            <w10:wrap type="none"/>
            <w10:anchorlock/>
          </v:shape>
        </w:pict>
      </w:r>
    </w:p>
    <w:p w:rsidR="00E22D56" w:rsidRPr="00E22D56" w:rsidRDefault="00E22D56" w:rsidP="00B93123">
      <w:pPr>
        <w:spacing w:after="0" w:line="240" w:lineRule="auto"/>
        <w:rPr>
          <w:sz w:val="16"/>
          <w:szCs w:val="16"/>
        </w:rPr>
      </w:pPr>
      <w:r w:rsidRPr="00E22D56">
        <w:rPr>
          <w:sz w:val="16"/>
          <w:szCs w:val="16"/>
        </w:rPr>
        <w:t xml:space="preserve">The full source code can be found </w:t>
      </w:r>
      <w:hyperlink r:id="rId15" w:history="1">
        <w:r w:rsidRPr="00E22D56">
          <w:rPr>
            <w:rStyle w:val="Hyperlink"/>
            <w:sz w:val="16"/>
            <w:szCs w:val="16"/>
          </w:rPr>
          <w:t>here</w:t>
        </w:r>
      </w:hyperlink>
    </w:p>
    <w:p w:rsidR="00953134" w:rsidRDefault="00953134" w:rsidP="00B93123">
      <w:pPr>
        <w:spacing w:after="0"/>
      </w:pPr>
    </w:p>
    <w:p w:rsidR="008E49B8" w:rsidRDefault="009C01D9" w:rsidP="00B93123">
      <w:pPr>
        <w:spacing w:after="0"/>
      </w:pPr>
      <w:r>
        <w:t xml:space="preserve">If you check carefully the first data column (“Spent on” column) you’ll notice that a </w:t>
      </w:r>
      <w:r w:rsidR="005B2A1D">
        <w:t>Calculators.</w:t>
      </w:r>
      <w:r>
        <w:t xml:space="preserve">COUNT has been added. This will count the number of items on which I spent money on during the month/year.  </w:t>
      </w:r>
    </w:p>
    <w:p w:rsidR="008A2F14" w:rsidRDefault="008A2F14" w:rsidP="002A435B">
      <w:r>
        <w:t xml:space="preserve">The output should be: </w:t>
      </w:r>
    </w:p>
    <w:p w:rsidR="002F524E" w:rsidRDefault="002F524E" w:rsidP="002A435B">
      <w:r>
        <w:rPr>
          <w:noProof/>
        </w:rPr>
        <w:lastRenderedPageBreak/>
        <w:drawing>
          <wp:inline distT="0" distB="0" distL="0" distR="0">
            <wp:extent cx="3057525" cy="3905250"/>
            <wp:effectExtent l="19050" t="0" r="952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6"/>
                    <a:srcRect/>
                    <a:stretch>
                      <a:fillRect/>
                    </a:stretch>
                  </pic:blipFill>
                  <pic:spPr bwMode="auto">
                    <a:xfrm>
                      <a:off x="0" y="0"/>
                      <a:ext cx="3057525" cy="3905250"/>
                    </a:xfrm>
                    <a:prstGeom prst="rect">
                      <a:avLst/>
                    </a:prstGeom>
                    <a:noFill/>
                    <a:ln w="9525">
                      <a:noFill/>
                      <a:miter lim="800000"/>
                      <a:headEnd/>
                      <a:tailEnd/>
                    </a:ln>
                  </pic:spPr>
                </pic:pic>
              </a:graphicData>
            </a:graphic>
          </wp:inline>
        </w:drawing>
      </w:r>
    </w:p>
    <w:p w:rsidR="00670760" w:rsidRDefault="00E53545" w:rsidP="002A435B">
      <w:r>
        <w:t xml:space="preserve">Let’s explain the groupings made: </w:t>
      </w:r>
    </w:p>
    <w:p w:rsidR="00081146" w:rsidRDefault="005441B0" w:rsidP="002A435B">
      <w:r>
        <w:pict>
          <v:shape id="_x0000_s1042" type="#_x0000_t202" style="width:482.4pt;height:81.05pt;mso-position-horizontal-relative:char;mso-position-vertical-relative:line;mso-width-relative:margin;mso-height-relative:margin" fillcolor="#9bbb59 [3206]" strokecolor="#b6b6b6 [3041]" strokeweight="3pt">
            <v:shadow on="t" type="perspective" color="#4e6128 [1606]" opacity=".5" offset2="1pt"/>
            <v:textbox style="mso-next-textbox:#_x0000_s1042">
              <w:txbxContent>
                <w:p w:rsidR="00311041" w:rsidRDefault="00311041" w:rsidP="00E53545">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"Year"</w:t>
                  </w:r>
                  <w:r>
                    <w:rPr>
                      <w:rFonts w:ascii="Courier New" w:hAnsi="Courier New" w:cs="Courier New"/>
                      <w:noProof/>
                      <w:color w:val="000000"/>
                      <w:sz w:val="20"/>
                      <w:szCs w:val="20"/>
                    </w:rPr>
                    <w:t>,</w:t>
                  </w:r>
                </w:p>
                <w:p w:rsidR="00311041" w:rsidRDefault="00311041" w:rsidP="00E53545">
                  <w:pPr>
                    <w:autoSpaceDE w:val="0"/>
                    <w:autoSpaceDN w:val="0"/>
                    <w:adjustRightInd w:val="0"/>
                    <w:spacing w:after="0" w:line="240" w:lineRule="auto"/>
                    <w:ind w:left="5040"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0, </w:t>
                  </w:r>
                  <w:r w:rsidRPr="008E49B8">
                    <w:rPr>
                      <w:rFonts w:ascii="Courier New" w:hAnsi="Courier New" w:cs="Courier New"/>
                      <w:noProof/>
                      <w:color w:val="3F7F5F"/>
                      <w:sz w:val="20"/>
                      <w:szCs w:val="20"/>
                    </w:rPr>
                    <w:t xml:space="preserve">//input column index </w:t>
                  </w:r>
                </w:p>
                <w:p w:rsidR="00311041" w:rsidRDefault="00311041" w:rsidP="006E4DB5">
                  <w:pPr>
                    <w:autoSpaceDE w:val="0"/>
                    <w:autoSpaceDN w:val="0"/>
                    <w:adjustRightInd w:val="0"/>
                    <w:spacing w:after="0" w:line="240" w:lineRule="auto"/>
                    <w:ind w:left="5040" w:firstLine="720"/>
                    <w:rPr>
                      <w:rFonts w:ascii="Courier New" w:hAnsi="Courier New" w:cs="Courier New"/>
                      <w:noProof/>
                      <w:color w:val="3F7F5F"/>
                      <w:sz w:val="20"/>
                      <w:szCs w:val="20"/>
                    </w:rPr>
                  </w:pPr>
                  <w:r>
                    <w:rPr>
                      <w:rFonts w:ascii="Courier New" w:hAnsi="Courier New" w:cs="Courier New"/>
                      <w:noProof/>
                      <w:color w:val="000000"/>
                      <w:sz w:val="20"/>
                      <w:szCs w:val="20"/>
                    </w:rPr>
                    <w:t xml:space="preserve"> 0 ));</w:t>
                  </w:r>
                  <w:r>
                    <w:rPr>
                      <w:rFonts w:ascii="Courier New" w:hAnsi="Courier New" w:cs="Courier New"/>
                      <w:noProof/>
                      <w:color w:val="3F7F5F"/>
                      <w:sz w:val="20"/>
                      <w:szCs w:val="20"/>
                    </w:rPr>
                    <w:t>//group priority</w:t>
                  </w:r>
                </w:p>
                <w:p w:rsidR="00311041" w:rsidRDefault="00311041" w:rsidP="006E4DB5">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311041" w:rsidRDefault="00311041" w:rsidP="00E53545">
                  <w:pPr>
                    <w:autoSpaceDE w:val="0"/>
                    <w:autoSpaceDN w:val="0"/>
                    <w:adjustRightInd w:val="0"/>
                    <w:spacing w:after="0" w:line="240" w:lineRule="auto"/>
                    <w:ind w:left="5760"/>
                    <w:rPr>
                      <w:rFonts w:ascii="Courier New" w:hAnsi="Courier New" w:cs="Courier New"/>
                      <w:noProof/>
                      <w:color w:val="000000"/>
                      <w:sz w:val="20"/>
                      <w:szCs w:val="20"/>
                    </w:rPr>
                  </w:pPr>
                  <w:r>
                    <w:rPr>
                      <w:rFonts w:ascii="Courier New" w:hAnsi="Courier New" w:cs="Courier New"/>
                      <w:noProof/>
                      <w:color w:val="000000"/>
                      <w:sz w:val="20"/>
                      <w:szCs w:val="20"/>
                    </w:rPr>
                    <w:t xml:space="preserve"> 1, </w:t>
                  </w:r>
                  <w:r w:rsidRPr="008E49B8">
                    <w:rPr>
                      <w:rFonts w:ascii="Courier New" w:hAnsi="Courier New" w:cs="Courier New"/>
                      <w:noProof/>
                      <w:color w:val="3F7F5F"/>
                      <w:sz w:val="20"/>
                      <w:szCs w:val="20"/>
                    </w:rPr>
                    <w:t>//input column index</w:t>
                  </w:r>
                </w:p>
                <w:p w:rsidR="00311041" w:rsidRDefault="00311041" w:rsidP="004A5780">
                  <w:pPr>
                    <w:autoSpaceDE w:val="0"/>
                    <w:autoSpaceDN w:val="0"/>
                    <w:adjustRightInd w:val="0"/>
                    <w:spacing w:after="0" w:line="240" w:lineRule="auto"/>
                    <w:ind w:left="5760"/>
                  </w:pPr>
                  <w:r>
                    <w:rPr>
                      <w:rFonts w:ascii="Courier New" w:hAnsi="Courier New" w:cs="Courier New"/>
                      <w:noProof/>
                      <w:color w:val="000000"/>
                      <w:sz w:val="20"/>
                      <w:szCs w:val="20"/>
                    </w:rPr>
                    <w:t xml:space="preserve"> 1));</w:t>
                  </w:r>
                  <w:r w:rsidRPr="008E49B8">
                    <w:rPr>
                      <w:rFonts w:ascii="Courier New" w:hAnsi="Courier New" w:cs="Courier New"/>
                      <w:noProof/>
                      <w:color w:val="3F7F5F"/>
                      <w:sz w:val="20"/>
                      <w:szCs w:val="20"/>
                    </w:rPr>
                    <w:t xml:space="preserve">//group priority </w:t>
                  </w:r>
                </w:p>
              </w:txbxContent>
            </v:textbox>
            <w10:wrap type="none"/>
            <w10:anchorlock/>
          </v:shape>
        </w:pict>
      </w:r>
    </w:p>
    <w:p w:rsidR="0006000F" w:rsidRDefault="00FF1A2C" w:rsidP="00021CB5">
      <w:r>
        <w:t>I will not insist on the header (Year and Month), but I have to draw your a</w:t>
      </w:r>
      <w:r w:rsidR="00F40C37">
        <w:t>ttention</w:t>
      </w:r>
      <w:r>
        <w:t xml:space="preserve"> on the second and third parameter</w:t>
      </w:r>
      <w:r w:rsidR="00F40C37">
        <w:t>s</w:t>
      </w:r>
      <w:r>
        <w:t>. The second parameter (input column index) has been discussed before (see the data columns section)</w:t>
      </w:r>
      <w:r w:rsidR="00806C25">
        <w:t xml:space="preserve"> – represents the index of the input columns starting with zero. The third parameter – group level or priority – helps report-engine establish </w:t>
      </w:r>
      <w:r w:rsidR="00A94A6B">
        <w:t xml:space="preserve">a </w:t>
      </w:r>
      <w:r w:rsidR="00346997">
        <w:t xml:space="preserve">hierarchy </w:t>
      </w:r>
      <w:r w:rsidR="00DA0DB8">
        <w:t>o</w:t>
      </w:r>
      <w:r w:rsidR="00346997">
        <w:t xml:space="preserve">r </w:t>
      </w:r>
      <w:r w:rsidR="00C2679D">
        <w:t>precedence</w:t>
      </w:r>
      <w:r w:rsidR="004F2FBB">
        <w:t xml:space="preserve"> </w:t>
      </w:r>
      <w:r w:rsidR="00806C25">
        <w:t xml:space="preserve">among group columns. So, in the example above the year takes precedence over the month groups. </w:t>
      </w:r>
      <w:r w:rsidR="008A2F14">
        <w:t xml:space="preserve"> How is </w:t>
      </w:r>
      <w:r w:rsidR="00CA087F">
        <w:t>this translated into the report</w:t>
      </w:r>
      <w:r w:rsidR="008A2F14">
        <w:t>? When a change in the year happens then not only the total</w:t>
      </w:r>
      <w:r w:rsidR="0006000F">
        <w:t>s</w:t>
      </w:r>
      <w:r w:rsidR="008A2F14">
        <w:t xml:space="preserve"> for the year are shown but also the totals for the month</w:t>
      </w:r>
      <w:r w:rsidR="0006000F">
        <w:t xml:space="preserve"> as in the extract from the final result shown previously: </w:t>
      </w:r>
    </w:p>
    <w:tbl>
      <w:tblPr>
        <w:tblW w:w="0" w:type="auto"/>
        <w:tblCellSpacing w:w="0" w:type="dxa"/>
        <w:tblCellMar>
          <w:top w:w="15" w:type="dxa"/>
          <w:left w:w="15" w:type="dxa"/>
          <w:bottom w:w="15" w:type="dxa"/>
          <w:right w:w="15" w:type="dxa"/>
        </w:tblCellMar>
        <w:tblLook w:val="04A0"/>
      </w:tblPr>
      <w:tblGrid>
        <w:gridCol w:w="1677"/>
        <w:gridCol w:w="90"/>
        <w:gridCol w:w="690"/>
        <w:gridCol w:w="1830"/>
      </w:tblGrid>
      <w:tr w:rsidR="0006000F" w:rsidRPr="008A2F14" w:rsidTr="00081FA2">
        <w:trPr>
          <w:tblCellSpacing w:w="0" w:type="dxa"/>
        </w:trPr>
        <w:tc>
          <w:tcPr>
            <w:tcW w:w="0" w:type="auto"/>
            <w:shd w:val="clear" w:color="auto" w:fill="F5F5F5"/>
            <w:vAlign w:val="center"/>
            <w:hideMark/>
          </w:tcPr>
          <w:p w:rsidR="0006000F" w:rsidRPr="008A2F14" w:rsidRDefault="0006000F" w:rsidP="003F59F0">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xml:space="preserve">Total </w:t>
            </w:r>
            <w:r w:rsidR="003F59F0">
              <w:rPr>
                <w:rFonts w:ascii="Times New Roman" w:eastAsia="Times New Roman" w:hAnsi="Times New Roman" w:cs="Times New Roman"/>
                <w:b/>
                <w:sz w:val="24"/>
                <w:szCs w:val="24"/>
              </w:rPr>
              <w:t>December</w:t>
            </w:r>
          </w:p>
        </w:tc>
        <w:tc>
          <w:tcPr>
            <w:tcW w:w="0" w:type="auto"/>
            <w:shd w:val="clear" w:color="auto" w:fill="F5F5F5"/>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5F5F5"/>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xml:space="preserve">         </w:t>
            </w:r>
          </w:p>
        </w:tc>
        <w:tc>
          <w:tcPr>
            <w:tcW w:w="0" w:type="auto"/>
            <w:shd w:val="clear" w:color="auto" w:fill="F5F5F5"/>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921</w:t>
            </w:r>
          </w:p>
        </w:tc>
      </w:tr>
      <w:tr w:rsidR="0006000F" w:rsidRPr="008A2F14" w:rsidTr="00081FA2">
        <w:trPr>
          <w:tblCellSpacing w:w="0" w:type="dxa"/>
        </w:trPr>
        <w:tc>
          <w:tcPr>
            <w:tcW w:w="0" w:type="auto"/>
            <w:shd w:val="clear" w:color="auto" w:fill="FFFFFF"/>
            <w:vAlign w:val="center"/>
            <w:hideMark/>
          </w:tcPr>
          <w:p w:rsidR="0006000F" w:rsidRPr="008A2F14" w:rsidRDefault="0006000F" w:rsidP="00327977">
            <w:pPr>
              <w:spacing w:after="0" w:line="240" w:lineRule="auto"/>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Total 2011</w:t>
            </w:r>
          </w:p>
        </w:tc>
        <w:tc>
          <w:tcPr>
            <w:tcW w:w="0" w:type="auto"/>
            <w:shd w:val="clear" w:color="auto" w:fill="FFFFFF"/>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FFFFF"/>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5</w:t>
            </w:r>
          </w:p>
        </w:tc>
        <w:tc>
          <w:tcPr>
            <w:tcW w:w="0" w:type="auto"/>
            <w:shd w:val="clear" w:color="auto" w:fill="FFFFFF"/>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1721</w:t>
            </w:r>
          </w:p>
        </w:tc>
      </w:tr>
    </w:tbl>
    <w:p w:rsidR="003259D6" w:rsidRDefault="003259D6" w:rsidP="002A435B">
      <w:pPr>
        <w:rPr>
          <w:rFonts w:asciiTheme="majorHAnsi" w:eastAsiaTheme="majorEastAsia" w:hAnsiTheme="majorHAnsi" w:cstheme="majorBidi"/>
          <w:b/>
          <w:bCs/>
          <w:color w:val="365F91" w:themeColor="accent1" w:themeShade="BF"/>
          <w:sz w:val="28"/>
          <w:szCs w:val="28"/>
        </w:rPr>
      </w:pPr>
      <w:r>
        <w:br w:type="page"/>
      </w:r>
    </w:p>
    <w:p w:rsidR="00FB3AA2" w:rsidRDefault="00FB3AA2" w:rsidP="00FB3AA2">
      <w:pPr>
        <w:pStyle w:val="Heading1"/>
      </w:pPr>
      <w:bookmarkStart w:id="13" w:name="_Toc346435549"/>
      <w:r>
        <w:lastRenderedPageBreak/>
        <w:t>Pivot Tables /Crosstab reports</w:t>
      </w:r>
      <w:bookmarkEnd w:id="13"/>
    </w:p>
    <w:p w:rsidR="00782D03" w:rsidRDefault="00FC140B" w:rsidP="00FB3AA2">
      <w:pPr>
        <w:pStyle w:val="Heading2"/>
      </w:pPr>
      <w:bookmarkStart w:id="14" w:name="_Toc346435550"/>
      <w:r>
        <w:t xml:space="preserve">What is </w:t>
      </w:r>
      <w:r w:rsidR="00782D03">
        <w:t>a pivot table?</w:t>
      </w:r>
      <w:bookmarkEnd w:id="14"/>
      <w:r w:rsidR="00782D03">
        <w:t xml:space="preserve"> </w:t>
      </w:r>
    </w:p>
    <w:p w:rsidR="00700AF1" w:rsidRDefault="002478BD" w:rsidP="00700AF1">
      <w:r>
        <w:t>Pivot tables are particular types of reports where data is arranged both on x and y axis and especially at the intersection of x and y values.</w:t>
      </w:r>
      <w:r w:rsidR="00CB4F7B">
        <w:t xml:space="preserve"> </w:t>
      </w:r>
      <w:r w:rsidR="00A27746">
        <w:t>Let’s go back to our first example: the monthly expenses report</w:t>
      </w:r>
      <w:r w:rsidR="00C35298">
        <w:t xml:space="preserve">. As a flat report this used to look like this: </w:t>
      </w:r>
    </w:p>
    <w:tbl>
      <w:tblPr>
        <w:tblW w:w="0" w:type="auto"/>
        <w:tblCellSpacing w:w="0" w:type="dxa"/>
        <w:tblCellMar>
          <w:top w:w="15" w:type="dxa"/>
          <w:left w:w="15" w:type="dxa"/>
          <w:bottom w:w="15" w:type="dxa"/>
          <w:right w:w="15" w:type="dxa"/>
        </w:tblCellMar>
        <w:tblLook w:val="04A0"/>
      </w:tblPr>
      <w:tblGrid>
        <w:gridCol w:w="1057"/>
        <w:gridCol w:w="1724"/>
        <w:gridCol w:w="871"/>
      </w:tblGrid>
      <w:tr w:rsidR="00C35298" w:rsidRPr="00E10942" w:rsidTr="00081FA2">
        <w:trPr>
          <w:tblCellSpacing w:w="0" w:type="dxa"/>
        </w:trPr>
        <w:tc>
          <w:tcPr>
            <w:tcW w:w="0" w:type="auto"/>
            <w:gridSpan w:val="3"/>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p>
        </w:tc>
      </w:tr>
      <w:tr w:rsidR="00C35298" w:rsidRPr="00E10942" w:rsidTr="00081FA2">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Month</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Spent 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Amount</w:t>
            </w:r>
          </w:p>
        </w:tc>
      </w:tr>
      <w:tr w:rsidR="00C35298" w:rsidRPr="00E10942" w:rsidTr="00081FA2">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500</w:t>
            </w:r>
          </w:p>
        </w:tc>
      </w:tr>
      <w:tr w:rsidR="00C35298" w:rsidRPr="00E10942" w:rsidTr="00081FA2">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FFFFF"/>
            <w:vAlign w:val="center"/>
            <w:hideMark/>
          </w:tcPr>
          <w:p w:rsidR="00C35298" w:rsidRPr="00E10942" w:rsidRDefault="00A60B59"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35298"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300 </w:t>
            </w:r>
          </w:p>
        </w:tc>
      </w:tr>
      <w:tr w:rsidR="00C35298" w:rsidRPr="00E10942" w:rsidTr="00081FA2">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567</w:t>
            </w:r>
          </w:p>
        </w:tc>
      </w:tr>
      <w:tr w:rsidR="00C35298" w:rsidRPr="00E10942" w:rsidTr="00081FA2">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FFFFF"/>
            <w:vAlign w:val="center"/>
            <w:hideMark/>
          </w:tcPr>
          <w:p w:rsidR="00C35298" w:rsidRPr="00E10942" w:rsidRDefault="00A60B59"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35298"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154 </w:t>
            </w:r>
          </w:p>
        </w:tc>
      </w:tr>
      <w:tr w:rsidR="00C35298" w:rsidRPr="00E10942" w:rsidTr="00081FA2">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C35298" w:rsidRPr="00E10942" w:rsidRDefault="00723B61"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entertain</w:t>
            </w:r>
            <w:r w:rsidR="00A60B59">
              <w:rPr>
                <w:rFonts w:ascii="Times New Roman" w:eastAsia="Times New Roman" w:hAnsi="Times New Roman" w:cs="Times New Roman"/>
                <w:sz w:val="24"/>
                <w:szCs w:val="24"/>
              </w:rPr>
              <w:t>ment</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200</w:t>
            </w:r>
          </w:p>
        </w:tc>
      </w:tr>
    </w:tbl>
    <w:p w:rsidR="00C35298" w:rsidRDefault="00C35298" w:rsidP="00700AF1"/>
    <w:p w:rsidR="00C35298" w:rsidRDefault="00193FA2" w:rsidP="00700AF1">
      <w:r>
        <w:t xml:space="preserve">Note </w:t>
      </w:r>
      <w:r w:rsidR="00C35298">
        <w:t xml:space="preserve">that all values in the second column repeat themselves. Wouldn’t be </w:t>
      </w:r>
      <w:r w:rsidR="00382CBE">
        <w:t>easier</w:t>
      </w:r>
      <w:r w:rsidR="00C35298">
        <w:t xml:space="preserve"> to </w:t>
      </w:r>
      <w:r w:rsidR="0036430C">
        <w:t xml:space="preserve">follow and compare </w:t>
      </w:r>
      <w:r w:rsidR="00C35298">
        <w:t>data if those values were arranged in the header</w:t>
      </w:r>
      <w:r w:rsidR="000C387B">
        <w:t xml:space="preserve"> like below</w:t>
      </w:r>
      <w:r w:rsidR="00C35298">
        <w:t xml:space="preserve">? </w:t>
      </w:r>
    </w:p>
    <w:tbl>
      <w:tblPr>
        <w:tblW w:w="0" w:type="auto"/>
        <w:tblCellSpacing w:w="0" w:type="dxa"/>
        <w:tblCellMar>
          <w:top w:w="15" w:type="dxa"/>
          <w:left w:w="15" w:type="dxa"/>
          <w:bottom w:w="15" w:type="dxa"/>
          <w:right w:w="15" w:type="dxa"/>
        </w:tblCellMar>
        <w:tblLook w:val="04A0"/>
      </w:tblPr>
      <w:tblGrid>
        <w:gridCol w:w="1057"/>
        <w:gridCol w:w="484"/>
        <w:gridCol w:w="1584"/>
        <w:gridCol w:w="1543"/>
      </w:tblGrid>
      <w:tr w:rsidR="0036430C" w:rsidRPr="0036430C" w:rsidTr="00081FA2">
        <w:trPr>
          <w:tblCellSpacing w:w="0" w:type="dxa"/>
        </w:trPr>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Month</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food</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 xml:space="preserve"> transportation</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 xml:space="preserve"> entertainment</w:t>
            </w:r>
          </w:p>
        </w:tc>
      </w:tr>
      <w:tr w:rsidR="0036430C" w:rsidRPr="0036430C" w:rsidTr="00081FA2">
        <w:trPr>
          <w:tblCellSpacing w:w="0" w:type="dxa"/>
        </w:trPr>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August</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500</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300</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0</w:t>
            </w:r>
          </w:p>
        </w:tc>
      </w:tr>
      <w:tr w:rsidR="0036430C" w:rsidRPr="0036430C" w:rsidTr="00081FA2">
        <w:trPr>
          <w:tblCellSpacing w:w="0" w:type="dxa"/>
        </w:trPr>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September</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567</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154</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200</w:t>
            </w:r>
          </w:p>
        </w:tc>
      </w:tr>
    </w:tbl>
    <w:p w:rsidR="0036430C" w:rsidRDefault="0036430C" w:rsidP="00700AF1"/>
    <w:p w:rsidR="003D64A6" w:rsidRDefault="00EE672A" w:rsidP="00700AF1">
      <w:r>
        <w:t>Absolutely</w:t>
      </w:r>
      <w:r w:rsidR="000C387B">
        <w:t xml:space="preserve">! </w:t>
      </w:r>
      <w:r w:rsidR="00326A2D">
        <w:t xml:space="preserve"> Think about a situation where you’d have much more data. Arranged in a pivot table all your data is much easier to follow and compare but this is only possible when the values in the column you want as header repeat themselves. Otherwise the </w:t>
      </w:r>
      <w:r w:rsidR="006463F2">
        <w:t xml:space="preserve">column header would be much longer and it wouldn’t allow you to compare the values. </w:t>
      </w:r>
    </w:p>
    <w:p w:rsidR="007A51FA" w:rsidRDefault="007A51FA" w:rsidP="007A51FA">
      <w:pPr>
        <w:pStyle w:val="Heading2"/>
      </w:pPr>
      <w:bookmarkStart w:id="15" w:name="_Toc346435551"/>
      <w:r>
        <w:t>What else I have to set up for a Pivot table?</w:t>
      </w:r>
      <w:bookmarkEnd w:id="15"/>
    </w:p>
    <w:p w:rsidR="007A51FA" w:rsidRDefault="009B0DD5" w:rsidP="00700AF1">
      <w:r>
        <w:t xml:space="preserve">The pivot table accepts all settings of a flat report </w:t>
      </w:r>
      <w:r w:rsidR="008729CD">
        <w:t xml:space="preserve">(input, output, data columns, group columns) </w:t>
      </w:r>
      <w:r w:rsidR="00C24BE1">
        <w:t xml:space="preserve">and it introduces two more settings: the header row and the crosstab data. </w:t>
      </w:r>
    </w:p>
    <w:p w:rsidR="00C24BE1" w:rsidRDefault="00C24BE1" w:rsidP="00C24BE1">
      <w:pPr>
        <w:pStyle w:val="Heading3"/>
      </w:pPr>
      <w:bookmarkStart w:id="16" w:name="_Toc346435552"/>
      <w:r>
        <w:t>The header rows</w:t>
      </w:r>
      <w:bookmarkEnd w:id="16"/>
    </w:p>
    <w:p w:rsidR="007A51FA" w:rsidRDefault="006675FF" w:rsidP="00700AF1">
      <w:r>
        <w:t xml:space="preserve">As previously seen, the header row is the </w:t>
      </w:r>
      <w:r w:rsidR="005439F7">
        <w:t xml:space="preserve">list of distinct values that should be displayed in the header of the report: </w:t>
      </w:r>
    </w:p>
    <w:p w:rsidR="00B70A0E" w:rsidRDefault="00B70A0E" w:rsidP="00081FA2">
      <w:r>
        <w:rPr>
          <w:noProof/>
        </w:rPr>
        <w:drawing>
          <wp:inline distT="0" distB="0" distL="0" distR="0">
            <wp:extent cx="5276850" cy="63817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5276850" cy="638175"/>
                    </a:xfrm>
                    <a:prstGeom prst="rect">
                      <a:avLst/>
                    </a:prstGeom>
                    <a:noFill/>
                    <a:ln w="9525">
                      <a:noFill/>
                      <a:miter lim="800000"/>
                      <a:headEnd/>
                      <a:tailEnd/>
                    </a:ln>
                  </pic:spPr>
                </pic:pic>
              </a:graphicData>
            </a:graphic>
          </wp:inline>
        </w:drawing>
      </w:r>
    </w:p>
    <w:p w:rsidR="003461FC" w:rsidRDefault="003461FC" w:rsidP="00700AF1">
      <w:r>
        <w:t xml:space="preserve">Here’s how you configure a header row </w:t>
      </w:r>
      <w:r w:rsidR="00FB29BF">
        <w:t>based on th</w:t>
      </w:r>
      <w:r w:rsidR="00350AC3">
        <w:t>e values in the second column (</w:t>
      </w:r>
      <w:r w:rsidR="00FB29BF">
        <w:t xml:space="preserve">column index = 1) </w:t>
      </w:r>
      <w:r>
        <w:t xml:space="preserve">to the report: </w:t>
      </w:r>
    </w:p>
    <w:p w:rsidR="003461FC" w:rsidRDefault="005441B0" w:rsidP="00700AF1">
      <w:r>
        <w:pict>
          <v:shape id="_x0000_s1041" type="#_x0000_t202" style="width:482.4pt;height:20.65pt;mso-position-horizontal-relative:char;mso-position-vertical-relative:line;mso-width-relative:margin;mso-height-relative:margin" fillcolor="#9bbb59 [3206]" strokecolor="#b6b6b6 [3041]" strokeweight="3pt">
            <v:shadow on="t" type="perspective" color="#4e6128 [1606]" opacity=".5" offset2="1pt"/>
            <v:textbox style="mso-next-textbox:#_x0000_s1041">
              <w:txbxContent>
                <w:p w:rsidR="00311041" w:rsidRDefault="00311041" w:rsidP="003461F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report.addHeaderRow(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DefaultCrosstabHeaderRow(1));</w:t>
                  </w:r>
                </w:p>
                <w:p w:rsidR="00311041" w:rsidRDefault="00311041"/>
              </w:txbxContent>
            </v:textbox>
            <w10:wrap type="none"/>
            <w10:anchorlock/>
          </v:shape>
        </w:pict>
      </w:r>
    </w:p>
    <w:p w:rsidR="00B70A0E" w:rsidRDefault="00B70A0E" w:rsidP="00700AF1">
      <w:r>
        <w:t xml:space="preserve">There is no limit on the rows that can be displayed in the header, still, if you add too </w:t>
      </w:r>
      <w:r w:rsidR="00ED1780">
        <w:t>many;</w:t>
      </w:r>
      <w:r>
        <w:t xml:space="preserve"> your report will be hard to follow. </w:t>
      </w:r>
      <w:r w:rsidR="00ED1780">
        <w:t>Here’s a report with two header rows</w:t>
      </w:r>
      <w:r w:rsidR="0095298D">
        <w:t xml:space="preserve"> (in blue)</w:t>
      </w:r>
      <w:r w:rsidR="00ED1780">
        <w:t xml:space="preserve">: </w:t>
      </w:r>
    </w:p>
    <w:tbl>
      <w:tblPr>
        <w:tblW w:w="0" w:type="auto"/>
        <w:tblCellSpacing w:w="0" w:type="dxa"/>
        <w:tblCellMar>
          <w:top w:w="15" w:type="dxa"/>
          <w:left w:w="15" w:type="dxa"/>
          <w:bottom w:w="15" w:type="dxa"/>
          <w:right w:w="15" w:type="dxa"/>
        </w:tblCellMar>
        <w:tblLook w:val="04A0"/>
      </w:tblPr>
      <w:tblGrid>
        <w:gridCol w:w="897"/>
        <w:gridCol w:w="967"/>
        <w:gridCol w:w="937"/>
        <w:gridCol w:w="967"/>
        <w:gridCol w:w="937"/>
        <w:gridCol w:w="1483"/>
        <w:gridCol w:w="270"/>
      </w:tblGrid>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p>
        </w:tc>
        <w:tc>
          <w:tcPr>
            <w:tcW w:w="0" w:type="auto"/>
            <w:gridSpan w:val="3"/>
            <w:tcBorders>
              <w:left w:val="single" w:sz="12" w:space="0" w:color="auto"/>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M</w:t>
            </w:r>
            <w:r w:rsidRPr="0095298D">
              <w:rPr>
                <w:rFonts w:ascii="Times New Roman" w:eastAsia="Times New Roman" w:hAnsi="Times New Roman" w:cs="Times New Roman"/>
                <w:color w:val="548DD4" w:themeColor="text2" w:themeTint="99"/>
                <w:sz w:val="24"/>
                <w:szCs w:val="24"/>
              </w:rPr>
              <w:t>ales</w:t>
            </w:r>
          </w:p>
        </w:tc>
        <w:tc>
          <w:tcPr>
            <w:tcW w:w="0" w:type="auto"/>
            <w:gridSpan w:val="3"/>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F</w:t>
            </w:r>
            <w:r w:rsidRPr="0095298D">
              <w:rPr>
                <w:rFonts w:ascii="Times New Roman" w:eastAsia="Times New Roman" w:hAnsi="Times New Roman" w:cs="Times New Roman"/>
                <w:color w:val="548DD4" w:themeColor="text2" w:themeTint="99"/>
                <w:sz w:val="24"/>
                <w:szCs w:val="24"/>
              </w:rPr>
              <w:t>emales</w:t>
            </w:r>
          </w:p>
        </w:tc>
      </w:tr>
      <w:tr w:rsidR="0095298D" w:rsidRPr="00ED1780" w:rsidTr="00081FA2">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b/>
                <w:sz w:val="24"/>
                <w:szCs w:val="24"/>
              </w:rPr>
            </w:pPr>
            <w:r w:rsidRPr="00ED1780">
              <w:rPr>
                <w:rFonts w:ascii="Times New Roman" w:eastAsia="Times New Roman" w:hAnsi="Times New Roman" w:cs="Times New Roman"/>
                <w:b/>
                <w:sz w:val="24"/>
                <w:szCs w:val="24"/>
              </w:rPr>
              <w:t>Country</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20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50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80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20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under </w:t>
            </w:r>
            <w:r w:rsidRPr="00ED1780">
              <w:rPr>
                <w:rFonts w:ascii="Times New Roman" w:eastAsia="Times New Roman" w:hAnsi="Times New Roman" w:cs="Times New Roman"/>
                <w:color w:val="548DD4" w:themeColor="text2" w:themeTint="99"/>
                <w:sz w:val="24"/>
                <w:szCs w:val="24"/>
              </w:rPr>
              <w:t>50</w:t>
            </w:r>
            <w:r w:rsidRPr="0095298D">
              <w:rPr>
                <w:rFonts w:ascii="Times New Roman" w:eastAsia="Times New Roman" w:hAnsi="Times New Roman" w:cs="Times New Roman"/>
                <w:color w:val="548DD4" w:themeColor="text2" w:themeTint="99"/>
                <w:sz w:val="24"/>
                <w:szCs w:val="24"/>
              </w:rPr>
              <w:t xml:space="preserve"> under</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80</w:t>
            </w:r>
          </w:p>
        </w:tc>
      </w:tr>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Sweden</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4</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Norway</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Italy</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2000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Romania</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200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France</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bl>
    <w:p w:rsidR="00ED1780" w:rsidRDefault="00ED1780" w:rsidP="00700AF1"/>
    <w:p w:rsidR="00E76486" w:rsidRDefault="00E76486" w:rsidP="00700AF1">
      <w:r>
        <w:t>The order in which you add the header rows is very important. For instance for the report above the first header row is the one containing the Males, Females values and the second one would be the one containing “under 20”, “under 50” …</w:t>
      </w:r>
    </w:p>
    <w:p w:rsidR="00C24BE1" w:rsidRDefault="00C24BE1" w:rsidP="00C24BE1">
      <w:pPr>
        <w:pStyle w:val="Heading3"/>
      </w:pPr>
      <w:bookmarkStart w:id="17" w:name="_Toc346435553"/>
      <w:r>
        <w:t>The crosstab data</w:t>
      </w:r>
      <w:bookmarkEnd w:id="17"/>
    </w:p>
    <w:p w:rsidR="00C24BE1" w:rsidRDefault="005B31CE" w:rsidP="00C24BE1">
      <w:r>
        <w:t xml:space="preserve">The crosstab data </w:t>
      </w:r>
      <w:r w:rsidR="00DD0D89">
        <w:t xml:space="preserve">is the data </w:t>
      </w:r>
      <w:r w:rsidR="00140001">
        <w:t xml:space="preserve">shown </w:t>
      </w:r>
      <w:r w:rsidR="00DD0D89">
        <w:t xml:space="preserve">in the </w:t>
      </w:r>
      <w:r w:rsidR="00140001">
        <w:t>report. It usually comes from an input column</w:t>
      </w:r>
      <w:r w:rsidR="00CB36D1">
        <w:t>.</w:t>
      </w:r>
    </w:p>
    <w:p w:rsidR="00CB36D1" w:rsidRDefault="00CB36D1" w:rsidP="00C24BE1">
      <w:r>
        <w:t xml:space="preserve">Here’s the initial data (the input) </w:t>
      </w:r>
    </w:p>
    <w:p w:rsidR="00CB36D1" w:rsidRDefault="005441B0" w:rsidP="00081FA2">
      <w:r>
        <w:pict>
          <v:shape id="_x0000_s1040" type="#_x0000_t202" style="width:196.5pt;height:92.6pt;mso-position-horizontal-relative:char;mso-position-vertical-relative:line;mso-width-relative:margin;mso-height-relative:margin" fillcolor="#9bbb59 [3206]" strokecolor="#b6b6b6 [3041]" strokeweight="3pt">
            <v:shadow on="t" type="perspective" color="#4e6128 [1606]" opacity=".5" offset2="1pt"/>
            <v:textbox style="mso-next-textbox:#_x0000_s1040">
              <w:txbxContent>
                <w:tbl>
                  <w:tblPr>
                    <w:tblW w:w="0" w:type="auto"/>
                    <w:tblCellSpacing w:w="15" w:type="dxa"/>
                    <w:tblCellMar>
                      <w:top w:w="15" w:type="dxa"/>
                      <w:left w:w="15" w:type="dxa"/>
                      <w:bottom w:w="15" w:type="dxa"/>
                      <w:right w:w="15" w:type="dxa"/>
                    </w:tblCellMar>
                    <w:tblLook w:val="04A0"/>
                  </w:tblPr>
                  <w:tblGrid>
                    <w:gridCol w:w="1156"/>
                    <w:gridCol w:w="66"/>
                    <w:gridCol w:w="1741"/>
                    <w:gridCol w:w="508"/>
                  </w:tblGrid>
                  <w:tr w:rsidR="00311041" w:rsidRPr="00FB33BE" w:rsidTr="0006000F">
                    <w:trPr>
                      <w:tblCellSpacing w:w="15" w:type="dxa"/>
                    </w:trPr>
                    <w:tc>
                      <w:tcPr>
                        <w:tcW w:w="0" w:type="auto"/>
                        <w:vAlign w:val="center"/>
                        <w:hideMark/>
                      </w:tcPr>
                      <w:p w:rsidR="00311041" w:rsidRPr="00FB33BE" w:rsidRDefault="0031104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311041" w:rsidRPr="00FB33BE" w:rsidRDefault="00311041" w:rsidP="0006000F">
                        <w:pPr>
                          <w:spacing w:after="0" w:line="240" w:lineRule="auto"/>
                          <w:rPr>
                            <w:rFonts w:ascii="Courier New" w:eastAsia="Times New Roman" w:hAnsi="Courier New" w:cs="Courier New"/>
                            <w:sz w:val="20"/>
                            <w:szCs w:val="20"/>
                          </w:rPr>
                        </w:pPr>
                      </w:p>
                    </w:tc>
                    <w:tc>
                      <w:tcPr>
                        <w:tcW w:w="0" w:type="auto"/>
                        <w:vAlign w:val="center"/>
                        <w:hideMark/>
                      </w:tcPr>
                      <w:p w:rsidR="00311041" w:rsidRPr="00FB33BE" w:rsidRDefault="0031104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311041" w:rsidRPr="00CB36D1" w:rsidRDefault="00311041"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500 </w:t>
                        </w:r>
                      </w:p>
                    </w:tc>
                  </w:tr>
                  <w:tr w:rsidR="00311041" w:rsidRPr="00FB33BE" w:rsidTr="0006000F">
                    <w:trPr>
                      <w:tblCellSpacing w:w="15" w:type="dxa"/>
                    </w:trPr>
                    <w:tc>
                      <w:tcPr>
                        <w:tcW w:w="0" w:type="auto"/>
                        <w:vAlign w:val="center"/>
                        <w:hideMark/>
                      </w:tcPr>
                      <w:p w:rsidR="00311041" w:rsidRPr="00FB33BE" w:rsidRDefault="0031104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311041" w:rsidRPr="00FB33BE" w:rsidRDefault="00311041" w:rsidP="0006000F">
                        <w:pPr>
                          <w:spacing w:after="0" w:line="240" w:lineRule="auto"/>
                          <w:rPr>
                            <w:rFonts w:ascii="Courier New" w:eastAsia="Times New Roman" w:hAnsi="Courier New" w:cs="Courier New"/>
                            <w:sz w:val="20"/>
                            <w:szCs w:val="20"/>
                          </w:rPr>
                        </w:pPr>
                      </w:p>
                    </w:tc>
                    <w:tc>
                      <w:tcPr>
                        <w:tcW w:w="0" w:type="auto"/>
                        <w:vAlign w:val="center"/>
                        <w:hideMark/>
                      </w:tcPr>
                      <w:p w:rsidR="00311041" w:rsidRPr="00FB33BE" w:rsidRDefault="0031104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311041" w:rsidRPr="00CB36D1" w:rsidRDefault="00311041"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300 </w:t>
                        </w:r>
                      </w:p>
                    </w:tc>
                  </w:tr>
                  <w:tr w:rsidR="00311041" w:rsidRPr="00FB33BE" w:rsidTr="0006000F">
                    <w:trPr>
                      <w:tblCellSpacing w:w="15" w:type="dxa"/>
                    </w:trPr>
                    <w:tc>
                      <w:tcPr>
                        <w:tcW w:w="0" w:type="auto"/>
                        <w:vAlign w:val="center"/>
                        <w:hideMark/>
                      </w:tcPr>
                      <w:p w:rsidR="00311041" w:rsidRPr="00FB33BE" w:rsidRDefault="0031104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11041" w:rsidRPr="00FB33BE" w:rsidRDefault="00311041" w:rsidP="0006000F">
                        <w:pPr>
                          <w:spacing w:after="0" w:line="240" w:lineRule="auto"/>
                          <w:rPr>
                            <w:rFonts w:ascii="Courier New" w:eastAsia="Times New Roman" w:hAnsi="Courier New" w:cs="Courier New"/>
                            <w:sz w:val="20"/>
                            <w:szCs w:val="20"/>
                          </w:rPr>
                        </w:pPr>
                      </w:p>
                    </w:tc>
                    <w:tc>
                      <w:tcPr>
                        <w:tcW w:w="0" w:type="auto"/>
                        <w:vAlign w:val="center"/>
                        <w:hideMark/>
                      </w:tcPr>
                      <w:p w:rsidR="00311041" w:rsidRPr="00FB33BE" w:rsidRDefault="0031104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311041" w:rsidRPr="00CB36D1" w:rsidRDefault="00311041"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567 </w:t>
                        </w:r>
                      </w:p>
                    </w:tc>
                  </w:tr>
                  <w:tr w:rsidR="00311041" w:rsidRPr="00FB33BE" w:rsidTr="0006000F">
                    <w:trPr>
                      <w:tblCellSpacing w:w="15" w:type="dxa"/>
                    </w:trPr>
                    <w:tc>
                      <w:tcPr>
                        <w:tcW w:w="0" w:type="auto"/>
                        <w:vAlign w:val="center"/>
                        <w:hideMark/>
                      </w:tcPr>
                      <w:p w:rsidR="00311041" w:rsidRPr="00FB33BE" w:rsidRDefault="0031104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11041" w:rsidRPr="00FB33BE" w:rsidRDefault="00311041" w:rsidP="0006000F">
                        <w:pPr>
                          <w:spacing w:after="0" w:line="240" w:lineRule="auto"/>
                          <w:rPr>
                            <w:rFonts w:ascii="Courier New" w:eastAsia="Times New Roman" w:hAnsi="Courier New" w:cs="Courier New"/>
                            <w:sz w:val="20"/>
                            <w:szCs w:val="20"/>
                          </w:rPr>
                        </w:pPr>
                      </w:p>
                    </w:tc>
                    <w:tc>
                      <w:tcPr>
                        <w:tcW w:w="0" w:type="auto"/>
                        <w:vAlign w:val="center"/>
                        <w:hideMark/>
                      </w:tcPr>
                      <w:p w:rsidR="00311041" w:rsidRPr="00FB33BE" w:rsidRDefault="0031104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311041" w:rsidRPr="00CB36D1" w:rsidRDefault="00311041"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154 </w:t>
                        </w:r>
                      </w:p>
                    </w:tc>
                  </w:tr>
                  <w:tr w:rsidR="00311041" w:rsidRPr="00FB33BE" w:rsidTr="0006000F">
                    <w:trPr>
                      <w:tblCellSpacing w:w="15" w:type="dxa"/>
                    </w:trPr>
                    <w:tc>
                      <w:tcPr>
                        <w:tcW w:w="0" w:type="auto"/>
                        <w:vAlign w:val="center"/>
                        <w:hideMark/>
                      </w:tcPr>
                      <w:p w:rsidR="00311041" w:rsidRPr="00FB33BE" w:rsidRDefault="0031104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311041" w:rsidRPr="00FB33BE" w:rsidRDefault="00311041" w:rsidP="0006000F">
                        <w:pPr>
                          <w:spacing w:after="0" w:line="240" w:lineRule="auto"/>
                          <w:rPr>
                            <w:rFonts w:ascii="Courier New" w:eastAsia="Times New Roman" w:hAnsi="Courier New" w:cs="Courier New"/>
                            <w:sz w:val="20"/>
                            <w:szCs w:val="20"/>
                          </w:rPr>
                        </w:pPr>
                      </w:p>
                    </w:tc>
                    <w:tc>
                      <w:tcPr>
                        <w:tcW w:w="0" w:type="auto"/>
                        <w:vAlign w:val="center"/>
                        <w:hideMark/>
                      </w:tcPr>
                      <w:p w:rsidR="00311041" w:rsidRPr="00FB33BE" w:rsidRDefault="0031104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entertainment </w:t>
                        </w:r>
                      </w:p>
                    </w:tc>
                    <w:tc>
                      <w:tcPr>
                        <w:tcW w:w="0" w:type="auto"/>
                        <w:vAlign w:val="center"/>
                        <w:hideMark/>
                      </w:tcPr>
                      <w:p w:rsidR="00311041" w:rsidRPr="00CB36D1" w:rsidRDefault="00311041"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200 </w:t>
                        </w:r>
                      </w:p>
                    </w:tc>
                  </w:tr>
                </w:tbl>
                <w:p w:rsidR="00311041" w:rsidRDefault="00311041" w:rsidP="00CB36D1"/>
              </w:txbxContent>
            </v:textbox>
            <w10:wrap type="none"/>
            <w10:anchorlock/>
          </v:shape>
        </w:pict>
      </w:r>
    </w:p>
    <w:p w:rsidR="00CB36D1" w:rsidRDefault="00CB36D1" w:rsidP="00C24BE1">
      <w:r>
        <w:t>And now, the pivot table result</w:t>
      </w:r>
    </w:p>
    <w:p w:rsidR="00C24BE1" w:rsidRDefault="00140001" w:rsidP="00081FA2">
      <w:r>
        <w:rPr>
          <w:noProof/>
        </w:rPr>
        <w:drawing>
          <wp:inline distT="0" distB="0" distL="0" distR="0">
            <wp:extent cx="4895850" cy="62865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srcRect/>
                    <a:stretch>
                      <a:fillRect/>
                    </a:stretch>
                  </pic:blipFill>
                  <pic:spPr bwMode="auto">
                    <a:xfrm>
                      <a:off x="0" y="0"/>
                      <a:ext cx="4895850" cy="628650"/>
                    </a:xfrm>
                    <a:prstGeom prst="rect">
                      <a:avLst/>
                    </a:prstGeom>
                    <a:noFill/>
                    <a:ln w="9525">
                      <a:noFill/>
                      <a:miter lim="800000"/>
                      <a:headEnd/>
                      <a:tailEnd/>
                    </a:ln>
                  </pic:spPr>
                </pic:pic>
              </a:graphicData>
            </a:graphic>
          </wp:inline>
        </w:drawing>
      </w:r>
    </w:p>
    <w:p w:rsidR="00F34E13" w:rsidRDefault="00F34E13" w:rsidP="00C24BE1">
      <w:r>
        <w:t xml:space="preserve">In order to </w:t>
      </w:r>
      <w:r w:rsidR="00EB0F16">
        <w:t xml:space="preserve">configure </w:t>
      </w:r>
      <w:r>
        <w:t xml:space="preserve">the crosstab data to a report you just have to add an instance of DefaultCrosstabData to the report: </w:t>
      </w:r>
    </w:p>
    <w:p w:rsidR="00F34E13" w:rsidRDefault="005441B0" w:rsidP="00C24BE1">
      <w:r>
        <w:pict>
          <v:shape id="_x0000_s1039" type="#_x0000_t202" style="width:482.4pt;height:23.5pt;mso-position-horizontal-relative:char;mso-position-vertical-relative:line;mso-width-relative:margin;mso-height-relative:margin" fillcolor="#9bbb59 [3206]" strokecolor="#b6b6b6 [3041]" strokeweight="3pt">
            <v:shadow on="t" type="perspective" color="#4e6128 [1606]" opacity=".5" offset2="1pt"/>
            <v:textbox style="mso-next-textbox:#_x0000_s1039">
              <w:txbxContent>
                <w:p w:rsidR="00311041" w:rsidRDefault="00311041">
                  <w:r>
                    <w:rPr>
                      <w:rFonts w:ascii="Courier New" w:hAnsi="Courier New" w:cs="Courier New"/>
                      <w:noProof/>
                      <w:color w:val="000000"/>
                      <w:sz w:val="20"/>
                      <w:szCs w:val="20"/>
                    </w:rPr>
                    <w:t>report.setCrosstabData(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DefaultCrosstabData(2));</w:t>
                  </w:r>
                </w:p>
              </w:txbxContent>
            </v:textbox>
            <w10:wrap type="none"/>
            <w10:anchorlock/>
          </v:shape>
        </w:pict>
      </w:r>
    </w:p>
    <w:p w:rsidR="00EB0F16" w:rsidRPr="00C24BE1" w:rsidRDefault="00EB0F16" w:rsidP="00C24BE1">
      <w:r>
        <w:t>The example above constructs a DefaultCrosstabData based on the third input column (</w:t>
      </w:r>
      <w:r w:rsidR="00AB1093">
        <w:t>column index 2)</w:t>
      </w:r>
    </w:p>
    <w:p w:rsidR="00FB3AA2" w:rsidRDefault="004A58A2" w:rsidP="00FB3AA2">
      <w:pPr>
        <w:pStyle w:val="Heading2"/>
      </w:pPr>
      <w:bookmarkStart w:id="18" w:name="_Toc346435554"/>
      <w:r>
        <w:lastRenderedPageBreak/>
        <w:t>Your first</w:t>
      </w:r>
      <w:r w:rsidR="00FB3AA2">
        <w:t xml:space="preserve"> Pivot table</w:t>
      </w:r>
      <w:r>
        <w:t xml:space="preserve"> report</w:t>
      </w:r>
      <w:bookmarkEnd w:id="18"/>
    </w:p>
    <w:p w:rsidR="00FC140B" w:rsidRDefault="00FC140B" w:rsidP="00FC140B">
      <w:r>
        <w:t xml:space="preserve">It’s time to create our first pivot table report: </w:t>
      </w:r>
    </w:p>
    <w:p w:rsidR="00FC140B" w:rsidRDefault="00427621" w:rsidP="009059C0">
      <w:pPr>
        <w:spacing w:after="0" w:line="240" w:lineRule="auto"/>
      </w:pPr>
      <w:r>
        <w:pict>
          <v:shape id="_x0000_s1038" type="#_x0000_t202" style="width:482.4pt;height:382.3pt;mso-position-horizontal-relative:char;mso-position-vertical-relative:line;mso-width-relative:margin;mso-height-relative:margin" fillcolor="#9bbb59 [3206]" strokecolor="#b6b6b6 [3041]" strokeweight="3pt">
            <v:shadow on="t" type="perspective" color="#4e6128 [1606]" opacity=".5" offset2="1pt"/>
            <v:textbox style="mso-next-textbox:#_x0000_s1038">
              <w:txbxContent>
                <w:p w:rsidR="00311041" w:rsidRDefault="0031104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net.sf.reportengine.CrossTabReport;</w:t>
                  </w:r>
                </w:p>
                <w:p w:rsidR="00311041" w:rsidRDefault="0031104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net.sf.reportengine.config.DefaultCrosstabData;</w:t>
                  </w:r>
                </w:p>
                <w:p w:rsidR="00311041" w:rsidRDefault="0031104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net.sf.reportengine.config.DefaultCrosstabHeaderRow;</w:t>
                  </w:r>
                </w:p>
                <w:p w:rsidR="00311041" w:rsidRDefault="0031104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311041" w:rsidRDefault="0031104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w:t>
                  </w:r>
                  <w:r w:rsidR="00FF0421">
                    <w:rPr>
                      <w:rFonts w:ascii="Courier New" w:hAnsi="Courier New" w:cs="Courier New"/>
                      <w:noProof/>
                      <w:color w:val="000000"/>
                      <w:sz w:val="20"/>
                      <w:szCs w:val="20"/>
                    </w:rPr>
                    <w:t>Text</w:t>
                  </w:r>
                  <w:r>
                    <w:rPr>
                      <w:rFonts w:ascii="Courier New" w:hAnsi="Courier New" w:cs="Courier New"/>
                      <w:noProof/>
                      <w:color w:val="000000"/>
                      <w:sz w:val="20"/>
                      <w:szCs w:val="20"/>
                    </w:rPr>
                    <w:t>Input;</w:t>
                  </w:r>
                </w:p>
                <w:p w:rsidR="00311041" w:rsidRDefault="0031104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311041" w:rsidRDefault="00311041" w:rsidP="00FC140B">
                  <w:pPr>
                    <w:autoSpaceDE w:val="0"/>
                    <w:autoSpaceDN w:val="0"/>
                    <w:adjustRightInd w:val="0"/>
                    <w:spacing w:after="0" w:line="240" w:lineRule="auto"/>
                    <w:rPr>
                      <w:rFonts w:ascii="Courier New" w:hAnsi="Courier New" w:cs="Courier New"/>
                      <w:noProof/>
                      <w:sz w:val="20"/>
                      <w:szCs w:val="20"/>
                    </w:rPr>
                  </w:pPr>
                </w:p>
                <w:p w:rsidR="00311041" w:rsidRDefault="0031104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311041" w:rsidRDefault="0031104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this is my first pivot table report</w:t>
                  </w:r>
                </w:p>
                <w:p w:rsidR="00311041" w:rsidRDefault="0031104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311041" w:rsidRDefault="0031104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FirstPivotTableReport {</w:t>
                  </w:r>
                </w:p>
                <w:p w:rsidR="00311041" w:rsidRDefault="00311041" w:rsidP="00FC140B">
                  <w:pPr>
                    <w:autoSpaceDE w:val="0"/>
                    <w:autoSpaceDN w:val="0"/>
                    <w:adjustRightInd w:val="0"/>
                    <w:spacing w:after="0" w:line="240" w:lineRule="auto"/>
                    <w:rPr>
                      <w:rFonts w:ascii="Courier New" w:hAnsi="Courier New" w:cs="Courier New"/>
                      <w:noProof/>
                      <w:sz w:val="20"/>
                      <w:szCs w:val="20"/>
                    </w:rPr>
                  </w:pPr>
                </w:p>
                <w:p w:rsidR="00311041" w:rsidRDefault="00B15702"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w:t>
                  </w:r>
                  <w:r w:rsidR="00311041">
                    <w:rPr>
                      <w:rFonts w:ascii="Courier New" w:hAnsi="Courier New" w:cs="Courier New"/>
                      <w:b/>
                      <w:bCs/>
                      <w:noProof/>
                      <w:color w:val="7F0055"/>
                      <w:sz w:val="20"/>
                      <w:szCs w:val="20"/>
                    </w:rPr>
                    <w:t>public</w:t>
                  </w:r>
                  <w:r w:rsidR="00311041">
                    <w:rPr>
                      <w:rFonts w:ascii="Courier New" w:hAnsi="Courier New" w:cs="Courier New"/>
                      <w:noProof/>
                      <w:color w:val="000000"/>
                      <w:sz w:val="20"/>
                      <w:szCs w:val="20"/>
                    </w:rPr>
                    <w:t xml:space="preserve"> </w:t>
                  </w:r>
                  <w:r w:rsidR="00311041">
                    <w:rPr>
                      <w:rFonts w:ascii="Courier New" w:hAnsi="Courier New" w:cs="Courier New"/>
                      <w:b/>
                      <w:bCs/>
                      <w:noProof/>
                      <w:color w:val="7F0055"/>
                      <w:sz w:val="20"/>
                      <w:szCs w:val="20"/>
                    </w:rPr>
                    <w:t>static</w:t>
                  </w:r>
                  <w:r w:rsidR="00311041">
                    <w:rPr>
                      <w:rFonts w:ascii="Courier New" w:hAnsi="Courier New" w:cs="Courier New"/>
                      <w:noProof/>
                      <w:color w:val="000000"/>
                      <w:sz w:val="20"/>
                      <w:szCs w:val="20"/>
                    </w:rPr>
                    <w:t xml:space="preserve"> </w:t>
                  </w:r>
                  <w:r w:rsidR="00311041">
                    <w:rPr>
                      <w:rFonts w:ascii="Courier New" w:hAnsi="Courier New" w:cs="Courier New"/>
                      <w:b/>
                      <w:bCs/>
                      <w:noProof/>
                      <w:color w:val="7F0055"/>
                      <w:sz w:val="20"/>
                      <w:szCs w:val="20"/>
                    </w:rPr>
                    <w:t>void</w:t>
                  </w:r>
                  <w:r w:rsidR="00311041">
                    <w:rPr>
                      <w:rFonts w:ascii="Courier New" w:hAnsi="Courier New" w:cs="Courier New"/>
                      <w:noProof/>
                      <w:color w:val="000000"/>
                      <w:sz w:val="20"/>
                      <w:szCs w:val="20"/>
                    </w:rPr>
                    <w:t xml:space="preserve"> main(String[] args) {</w:t>
                  </w:r>
                </w:p>
                <w:p w:rsidR="00311041" w:rsidRDefault="00B15702" w:rsidP="00E50C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sidR="00311041">
                    <w:rPr>
                      <w:rFonts w:ascii="Courier New" w:hAnsi="Courier New" w:cs="Courier New"/>
                      <w:noProof/>
                      <w:color w:val="000000"/>
                      <w:sz w:val="20"/>
                      <w:szCs w:val="20"/>
                    </w:rPr>
                    <w:t xml:space="preserve">CrossTabReport report = </w:t>
                  </w:r>
                  <w:r w:rsidR="00311041">
                    <w:rPr>
                      <w:rFonts w:ascii="Courier New" w:hAnsi="Courier New" w:cs="Courier New"/>
                      <w:b/>
                      <w:bCs/>
                      <w:noProof/>
                      <w:color w:val="7F0055"/>
                      <w:sz w:val="20"/>
                      <w:szCs w:val="20"/>
                    </w:rPr>
                    <w:t>new</w:t>
                  </w:r>
                  <w:r w:rsidR="00311041">
                    <w:rPr>
                      <w:rFonts w:ascii="Courier New" w:hAnsi="Courier New" w:cs="Courier New"/>
                      <w:noProof/>
                      <w:color w:val="000000"/>
                      <w:sz w:val="20"/>
                      <w:szCs w:val="20"/>
                    </w:rPr>
                    <w:t xml:space="preserve"> CrossTabReport(); </w:t>
                  </w:r>
                </w:p>
                <w:p w:rsidR="00311041" w:rsidRDefault="00311041" w:rsidP="00FC140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311041" w:rsidRDefault="0031104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00B15702">
                    <w:rPr>
                      <w:rFonts w:ascii="Courier New" w:hAnsi="Courier New" w:cs="Courier New"/>
                      <w:noProof/>
                      <w:color w:val="000000"/>
                      <w:sz w:val="20"/>
                      <w:szCs w:val="20"/>
                    </w:rPr>
                    <w:tab/>
                  </w:r>
                  <w:r>
                    <w:rPr>
                      <w:rFonts w:ascii="Courier New" w:hAnsi="Courier New" w:cs="Courier New"/>
                      <w:noProof/>
                      <w:color w:val="3F7F5F"/>
                      <w:sz w:val="20"/>
                      <w:szCs w:val="20"/>
                    </w:rPr>
                    <w:t>//set up the input/output</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311041" w:rsidRDefault="00311041" w:rsidP="00FF042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00B15702">
                    <w:rPr>
                      <w:rFonts w:ascii="Courier New" w:hAnsi="Courier New" w:cs="Courier New"/>
                      <w:noProof/>
                      <w:color w:val="000000"/>
                      <w:sz w:val="20"/>
                      <w:szCs w:val="20"/>
                    </w:rPr>
                    <w:tab/>
                  </w:r>
                  <w:r>
                    <w:rPr>
                      <w:rFonts w:ascii="Courier New" w:hAnsi="Courier New" w:cs="Courier New"/>
                      <w:noProof/>
                      <w:color w:val="000000"/>
                      <w:sz w:val="20"/>
                      <w:szCs w:val="20"/>
                    </w:rPr>
                    <w:t>report.setIn(</w:t>
                  </w:r>
                  <w:r w:rsidR="00FF0421">
                    <w:rPr>
                      <w:rFonts w:ascii="Courier New" w:hAnsi="Courier New" w:cs="Courier New"/>
                      <w:b/>
                      <w:bCs/>
                      <w:noProof/>
                      <w:color w:val="7F0055"/>
                      <w:sz w:val="20"/>
                      <w:szCs w:val="20"/>
                    </w:rPr>
                    <w:t>new</w:t>
                  </w:r>
                  <w:r w:rsidR="00FF0421">
                    <w:rPr>
                      <w:rFonts w:ascii="Courier New" w:hAnsi="Courier New" w:cs="Courier New"/>
                      <w:noProof/>
                      <w:color w:val="000000"/>
                      <w:sz w:val="20"/>
                      <w:szCs w:val="20"/>
                    </w:rPr>
                    <w:t xml:space="preserve"> TextInput(</w:t>
                  </w:r>
                  <w:r w:rsidR="00FF0421">
                    <w:rPr>
                      <w:rFonts w:ascii="Courier New" w:hAnsi="Courier New" w:cs="Courier New"/>
                      <w:noProof/>
                      <w:color w:val="2A00FF"/>
                      <w:sz w:val="20"/>
                      <w:szCs w:val="20"/>
                    </w:rPr>
                    <w:t>"expenses.csv"</w:t>
                  </w:r>
                  <w:r w:rsidR="00FF0421">
                    <w:rPr>
                      <w:rFonts w:ascii="Courier New" w:hAnsi="Courier New" w:cs="Courier New"/>
                      <w:noProof/>
                      <w:color w:val="000000"/>
                      <w:sz w:val="20"/>
                      <w:szCs w:val="20"/>
                    </w:rPr>
                    <w:t>)</w:t>
                  </w:r>
                  <w:r>
                    <w:rPr>
                      <w:rFonts w:ascii="Courier New" w:hAnsi="Courier New" w:cs="Courier New"/>
                      <w:noProof/>
                      <w:color w:val="000000"/>
                      <w:sz w:val="20"/>
                      <w:szCs w:val="20"/>
                    </w:rPr>
                    <w:t xml:space="preserve">); </w:t>
                  </w:r>
                </w:p>
                <w:p w:rsidR="00311041" w:rsidRDefault="0031104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00B15702">
                    <w:rPr>
                      <w:rFonts w:ascii="Courier New" w:hAnsi="Courier New" w:cs="Courier New"/>
                      <w:noProof/>
                      <w:color w:val="000000"/>
                      <w:sz w:val="20"/>
                      <w:szCs w:val="20"/>
                    </w:rPr>
                    <w:tab/>
                  </w:r>
                  <w:r>
                    <w:rPr>
                      <w:rFonts w:ascii="Courier New" w:hAnsi="Courier New" w:cs="Courier New"/>
                      <w:noProof/>
                      <w:color w:val="000000"/>
                      <w:sz w:val="20"/>
                      <w:szCs w:val="20"/>
                    </w:rPr>
                    <w:t>report.setOut(</w:t>
                  </w:r>
                  <w:r w:rsidR="00FF0421">
                    <w:rPr>
                      <w:rFonts w:ascii="Courier New" w:hAnsi="Courier New" w:cs="Courier New"/>
                      <w:b/>
                      <w:bCs/>
                      <w:noProof/>
                      <w:color w:val="7F0055"/>
                      <w:sz w:val="20"/>
                      <w:szCs w:val="20"/>
                    </w:rPr>
                    <w:t>new</w:t>
                  </w:r>
                  <w:r w:rsidR="00FF0421">
                    <w:rPr>
                      <w:rFonts w:ascii="Courier New" w:hAnsi="Courier New" w:cs="Courier New"/>
                      <w:noProof/>
                      <w:color w:val="000000"/>
                      <w:sz w:val="20"/>
                      <w:szCs w:val="20"/>
                    </w:rPr>
                    <w:t xml:space="preserve"> HtmlOutput(</w:t>
                  </w:r>
                  <w:r w:rsidR="00FF0421">
                    <w:rPr>
                      <w:rFonts w:ascii="Courier New" w:hAnsi="Courier New" w:cs="Courier New"/>
                      <w:noProof/>
                      <w:color w:val="2A00FF"/>
                      <w:sz w:val="20"/>
                      <w:szCs w:val="20"/>
                    </w:rPr>
                    <w:t>"xpenses.html"</w:t>
                  </w:r>
                  <w:r w:rsidR="00FF0421">
                    <w:rPr>
                      <w:rFonts w:ascii="Courier New" w:hAnsi="Courier New" w:cs="Courier New"/>
                      <w:noProof/>
                      <w:color w:val="000000"/>
                      <w:sz w:val="20"/>
                      <w:szCs w:val="20"/>
                    </w:rPr>
                    <w:t>)</w:t>
                  </w:r>
                  <w:r>
                    <w:rPr>
                      <w:rFonts w:ascii="Courier New" w:hAnsi="Courier New" w:cs="Courier New"/>
                      <w:noProof/>
                      <w:color w:val="000000"/>
                      <w:sz w:val="20"/>
                      <w:szCs w:val="20"/>
                    </w:rPr>
                    <w:t>);</w:t>
                  </w:r>
                </w:p>
                <w:p w:rsidR="00311041" w:rsidRDefault="0031104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311041" w:rsidRDefault="0031104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B15702">
                    <w:rPr>
                      <w:rFonts w:ascii="Courier New" w:hAnsi="Courier New" w:cs="Courier New"/>
                      <w:noProof/>
                      <w:sz w:val="20"/>
                      <w:szCs w:val="20"/>
                    </w:rPr>
                    <w:tab/>
                  </w:r>
                  <w:r>
                    <w:rPr>
                      <w:rFonts w:ascii="Courier New" w:hAnsi="Courier New" w:cs="Courier New"/>
                      <w:noProof/>
                      <w:color w:val="3F7F5F"/>
                      <w:sz w:val="20"/>
                      <w:szCs w:val="20"/>
                    </w:rPr>
                    <w:t>//set up data column</w:t>
                  </w:r>
                </w:p>
                <w:p w:rsidR="00311041" w:rsidRDefault="0031104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00B15702">
                    <w:rPr>
                      <w:rFonts w:ascii="Courier New" w:hAnsi="Courier New" w:cs="Courier New"/>
                      <w:noProof/>
                      <w:color w:val="000000"/>
                      <w:sz w:val="20"/>
                      <w:szCs w:val="20"/>
                    </w:rPr>
                    <w:tab/>
                  </w:r>
                  <w:r>
                    <w:rPr>
                      <w:rFonts w:ascii="Courier New" w:hAnsi="Courier New" w:cs="Courier New"/>
                      <w:noProof/>
                      <w:color w:val="000000"/>
                      <w:sz w:val="20"/>
                      <w:szCs w:val="20"/>
                    </w:rPr>
                    <w: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0)); </w:t>
                  </w:r>
                </w:p>
                <w:p w:rsidR="00311041" w:rsidRDefault="0031104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311041" w:rsidRDefault="0031104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00B15702">
                    <w:rPr>
                      <w:rFonts w:ascii="Courier New" w:hAnsi="Courier New" w:cs="Courier New"/>
                      <w:noProof/>
                      <w:color w:val="000000"/>
                      <w:sz w:val="20"/>
                      <w:szCs w:val="20"/>
                    </w:rPr>
                    <w:tab/>
                  </w:r>
                  <w:r>
                    <w:rPr>
                      <w:rFonts w:ascii="Courier New" w:hAnsi="Courier New" w:cs="Courier New"/>
                      <w:noProof/>
                      <w:color w:val="3F7F5F"/>
                      <w:sz w:val="20"/>
                      <w:szCs w:val="20"/>
                    </w:rPr>
                    <w:t>//set up the header rows (from the second column)</w:t>
                  </w:r>
                </w:p>
                <w:p w:rsidR="00311041" w:rsidRDefault="0031104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00B15702">
                    <w:rPr>
                      <w:rFonts w:ascii="Courier New" w:hAnsi="Courier New" w:cs="Courier New"/>
                      <w:noProof/>
                      <w:color w:val="000000"/>
                      <w:sz w:val="20"/>
                      <w:szCs w:val="20"/>
                    </w:rPr>
                    <w:tab/>
                  </w:r>
                  <w:r>
                    <w:rPr>
                      <w:rFonts w:ascii="Courier New" w:hAnsi="Courier New" w:cs="Courier New"/>
                      <w:noProof/>
                      <w:color w:val="000000"/>
                      <w:sz w:val="20"/>
                      <w:szCs w:val="20"/>
                    </w:rPr>
                    <w:t>report.addHeaderRow(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DefaultCrosstabHeaderRow(1));</w:t>
                  </w:r>
                </w:p>
                <w:p w:rsidR="00311041" w:rsidRDefault="0031104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311041" w:rsidRDefault="00311041" w:rsidP="00E50C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w:t>
                  </w:r>
                  <w:r w:rsidR="00B15702">
                    <w:rPr>
                      <w:rFonts w:ascii="Courier New" w:hAnsi="Courier New" w:cs="Courier New"/>
                      <w:noProof/>
                      <w:color w:val="3F7F5F"/>
                      <w:sz w:val="20"/>
                      <w:szCs w:val="20"/>
                    </w:rPr>
                    <w:tab/>
                  </w:r>
                  <w:r>
                    <w:rPr>
                      <w:rFonts w:ascii="Courier New" w:hAnsi="Courier New" w:cs="Courier New"/>
                      <w:noProof/>
                      <w:color w:val="3F7F5F"/>
                      <w:sz w:val="20"/>
                      <w:szCs w:val="20"/>
                    </w:rPr>
                    <w:t xml:space="preserve">//set up the </w:t>
                  </w:r>
                  <w:r w:rsidRPr="00AA69E7">
                    <w:rPr>
                      <w:rFonts w:ascii="Courier New" w:hAnsi="Courier New" w:cs="Courier New"/>
                      <w:noProof/>
                      <w:color w:val="3F7F5F"/>
                      <w:sz w:val="20"/>
                      <w:szCs w:val="20"/>
                    </w:rPr>
                    <w:t>crosstab</w:t>
                  </w:r>
                  <w:r>
                    <w:rPr>
                      <w:rFonts w:ascii="Courier New" w:hAnsi="Courier New" w:cs="Courier New"/>
                      <w:noProof/>
                      <w:color w:val="3F7F5F"/>
                      <w:sz w:val="20"/>
                      <w:szCs w:val="20"/>
                    </w:rPr>
                    <w:t xml:space="preserve"> data</w:t>
                  </w:r>
                </w:p>
                <w:p w:rsidR="00311041" w:rsidRDefault="0031104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00B15702">
                    <w:rPr>
                      <w:rFonts w:ascii="Courier New" w:hAnsi="Courier New" w:cs="Courier New"/>
                      <w:noProof/>
                      <w:color w:val="000000"/>
                      <w:sz w:val="20"/>
                      <w:szCs w:val="20"/>
                    </w:rPr>
                    <w:tab/>
                  </w:r>
                  <w:r>
                    <w:rPr>
                      <w:rFonts w:ascii="Courier New" w:hAnsi="Courier New" w:cs="Courier New"/>
                      <w:noProof/>
                      <w:color w:val="000000"/>
                      <w:sz w:val="20"/>
                      <w:szCs w:val="20"/>
                    </w:rPr>
                    <w:t>report.setCrosstabData(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DefaultCrosstabData(2));</w:t>
                  </w:r>
                </w:p>
                <w:p w:rsidR="00311041" w:rsidRDefault="0031104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311041" w:rsidRDefault="0031104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00B15702">
                    <w:rPr>
                      <w:rFonts w:ascii="Courier New" w:hAnsi="Courier New" w:cs="Courier New"/>
                      <w:noProof/>
                      <w:color w:val="000000"/>
                      <w:sz w:val="20"/>
                      <w:szCs w:val="20"/>
                    </w:rPr>
                    <w:tab/>
                  </w:r>
                  <w:r>
                    <w:rPr>
                      <w:rFonts w:ascii="Courier New" w:hAnsi="Courier New" w:cs="Courier New"/>
                      <w:noProof/>
                      <w:color w:val="3F7F5F"/>
                      <w:sz w:val="20"/>
                      <w:szCs w:val="20"/>
                    </w:rPr>
                    <w:t>//report execution</w:t>
                  </w:r>
                </w:p>
                <w:p w:rsidR="00311041" w:rsidRDefault="00311041" w:rsidP="00FC140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sidR="00B15702">
                    <w:rPr>
                      <w:rFonts w:ascii="Courier New" w:hAnsi="Courier New" w:cs="Courier New"/>
                      <w:noProof/>
                      <w:color w:val="000000"/>
                      <w:sz w:val="20"/>
                      <w:szCs w:val="20"/>
                    </w:rPr>
                    <w:tab/>
                  </w:r>
                  <w:r>
                    <w:rPr>
                      <w:rFonts w:ascii="Courier New" w:hAnsi="Courier New" w:cs="Courier New"/>
                      <w:noProof/>
                      <w:color w:val="000000"/>
                      <w:sz w:val="20"/>
                      <w:szCs w:val="20"/>
                    </w:rPr>
                    <w:t>report.execute();</w:t>
                  </w:r>
                </w:p>
                <w:p w:rsidR="00311041" w:rsidRDefault="00311041" w:rsidP="00B1796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B15702" w:rsidRDefault="00B15702" w:rsidP="00B15702">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sidR="00311041">
                    <w:rPr>
                      <w:rFonts w:ascii="Courier New" w:hAnsi="Courier New" w:cs="Courier New"/>
                      <w:noProof/>
                      <w:color w:val="000000"/>
                      <w:sz w:val="20"/>
                      <w:szCs w:val="20"/>
                    </w:rPr>
                    <w:t>}</w:t>
                  </w:r>
                </w:p>
                <w:p w:rsidR="00311041" w:rsidRPr="00FC140B" w:rsidRDefault="00311041" w:rsidP="008E544F">
                  <w:pPr>
                    <w:autoSpaceDE w:val="0"/>
                    <w:autoSpaceDN w:val="0"/>
                    <w:adjustRightInd w:val="0"/>
                    <w:spacing w:after="0" w:line="240" w:lineRule="auto"/>
                    <w:rPr>
                      <w:noProof/>
                    </w:rPr>
                  </w:pPr>
                  <w:r>
                    <w:rPr>
                      <w:rFonts w:ascii="Courier New" w:hAnsi="Courier New" w:cs="Courier New"/>
                      <w:noProof/>
                      <w:color w:val="000000"/>
                      <w:sz w:val="20"/>
                      <w:szCs w:val="20"/>
                    </w:rPr>
                    <w:t>}</w:t>
                  </w:r>
                </w:p>
              </w:txbxContent>
            </v:textbox>
            <w10:wrap type="none"/>
            <w10:anchorlock/>
          </v:shape>
        </w:pict>
      </w:r>
    </w:p>
    <w:p w:rsidR="00826A2B" w:rsidRPr="00351166" w:rsidRDefault="00351166" w:rsidP="009059C0">
      <w:pPr>
        <w:spacing w:after="0" w:line="240" w:lineRule="auto"/>
        <w:rPr>
          <w:sz w:val="16"/>
          <w:szCs w:val="16"/>
        </w:rPr>
      </w:pPr>
      <w:r w:rsidRPr="00351166">
        <w:rPr>
          <w:sz w:val="16"/>
          <w:szCs w:val="16"/>
        </w:rPr>
        <w:t>T</w:t>
      </w:r>
      <w:r w:rsidR="00826A2B" w:rsidRPr="00351166">
        <w:rPr>
          <w:sz w:val="16"/>
          <w:szCs w:val="16"/>
        </w:rPr>
        <w:t xml:space="preserve">he source code for the above report can be found </w:t>
      </w:r>
      <w:hyperlink r:id="rId19" w:history="1">
        <w:r w:rsidR="00826A2B" w:rsidRPr="00351166">
          <w:rPr>
            <w:rStyle w:val="Hyperlink"/>
            <w:sz w:val="16"/>
            <w:szCs w:val="16"/>
          </w:rPr>
          <w:t>here</w:t>
        </w:r>
      </w:hyperlink>
    </w:p>
    <w:p w:rsidR="004A58A2" w:rsidRPr="004A58A2" w:rsidRDefault="004A58A2" w:rsidP="004A58A2">
      <w:pPr>
        <w:pStyle w:val="Heading2"/>
      </w:pPr>
      <w:bookmarkStart w:id="19" w:name="_Toc346435555"/>
      <w:r>
        <w:t xml:space="preserve">Totals and </w:t>
      </w:r>
      <w:r w:rsidR="003F68EB">
        <w:t>groupings</w:t>
      </w:r>
      <w:r w:rsidR="00445CB0">
        <w:t xml:space="preserve"> for pivot reports</w:t>
      </w:r>
      <w:bookmarkEnd w:id="19"/>
    </w:p>
    <w:p w:rsidR="00AD5ED1" w:rsidRDefault="003F68EB" w:rsidP="005D0923">
      <w:r>
        <w:t>Everything a flat report supports is also available for Pivot tables: Grouping columns, totals, grand total</w:t>
      </w:r>
      <w:r w:rsidR="00226998">
        <w:t>. Now let’s see the yearly expenses flat report translated into a pivot table</w:t>
      </w:r>
      <w:r w:rsidR="00AD5ED1">
        <w:t>:</w:t>
      </w:r>
    </w:p>
    <w:p w:rsidR="005D0923" w:rsidRDefault="00AD5ED1" w:rsidP="005723FC">
      <w:pPr>
        <w:pStyle w:val="ListParagraph"/>
        <w:numPr>
          <w:ilvl w:val="0"/>
          <w:numId w:val="2"/>
        </w:numPr>
        <w:spacing w:after="0" w:line="240" w:lineRule="auto"/>
        <w:contextualSpacing w:val="0"/>
      </w:pPr>
      <w:r>
        <w:t>t</w:t>
      </w:r>
      <w:r w:rsidR="00786D22">
        <w:t>he input</w:t>
      </w:r>
      <w:r w:rsidR="005D0923">
        <w:t xml:space="preserve"> </w:t>
      </w:r>
    </w:p>
    <w:p w:rsidR="003D52F2" w:rsidRDefault="005441B0" w:rsidP="005723FC">
      <w:pPr>
        <w:spacing w:after="0"/>
      </w:pPr>
      <w:r>
        <w:pict>
          <v:shape id="_x0000_s1037" type="#_x0000_t202" style="width:260.25pt;height:110pt;mso-position-horizontal-relative:char;mso-position-vertical-relative:line;mso-width-relative:margin;mso-height-relative:margin" fillcolor="#9bbb59 [3206]" strokecolor="#b6b6b6 [3041]" strokeweight="3pt">
            <v:shadow on="t" type="perspective" color="#4e6128 [1606]" opacity=".5" offset2="1pt"/>
            <v:textbox style="mso-next-textbox:#_x0000_s1037">
              <w:txbxContent>
                <w:p w:rsidR="00311041" w:rsidRDefault="00311041" w:rsidP="00081FA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500</w:t>
                  </w:r>
                </w:p>
                <w:p w:rsidR="00311041" w:rsidRDefault="00311041"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transportation</w:t>
                  </w:r>
                  <w:r>
                    <w:rPr>
                      <w:rFonts w:ascii="Courier New" w:hAnsi="Courier New" w:cs="Courier New"/>
                      <w:sz w:val="20"/>
                      <w:szCs w:val="20"/>
                    </w:rPr>
                    <w:tab/>
                    <w:t>300</w:t>
                  </w:r>
                </w:p>
                <w:p w:rsidR="00311041" w:rsidRDefault="00311041"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567</w:t>
                  </w:r>
                </w:p>
                <w:p w:rsidR="00311041" w:rsidRDefault="00311041"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transportation</w:t>
                  </w:r>
                  <w:r>
                    <w:rPr>
                      <w:rFonts w:ascii="Courier New" w:hAnsi="Courier New" w:cs="Courier New"/>
                      <w:sz w:val="20"/>
                      <w:szCs w:val="20"/>
                    </w:rPr>
                    <w:tab/>
                    <w:t>154</w:t>
                  </w:r>
                </w:p>
                <w:p w:rsidR="00311041" w:rsidRDefault="00311041"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entertainment</w:t>
                  </w:r>
                  <w:r>
                    <w:rPr>
                      <w:rFonts w:ascii="Courier New" w:hAnsi="Courier New" w:cs="Courier New"/>
                      <w:sz w:val="20"/>
                      <w:szCs w:val="20"/>
                    </w:rPr>
                    <w:tab/>
                    <w:t>200</w:t>
                  </w:r>
                </w:p>
                <w:p w:rsidR="00311041" w:rsidRDefault="00311041"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205</w:t>
                  </w:r>
                </w:p>
                <w:p w:rsidR="00311041" w:rsidRDefault="00311041"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transportation</w:t>
                  </w:r>
                  <w:r>
                    <w:rPr>
                      <w:rFonts w:ascii="Courier New" w:hAnsi="Courier New" w:cs="Courier New"/>
                      <w:sz w:val="20"/>
                      <w:szCs w:val="20"/>
                    </w:rPr>
                    <w:tab/>
                    <w:t>100</w:t>
                  </w:r>
                </w:p>
                <w:p w:rsidR="00311041" w:rsidRDefault="00311041"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February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301</w:t>
                  </w:r>
                </w:p>
                <w:p w:rsidR="00311041" w:rsidRDefault="00311041" w:rsidP="00242ED9">
                  <w:pPr>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March</w:t>
                  </w:r>
                  <w:r>
                    <w:rPr>
                      <w:rFonts w:ascii="Courier New" w:hAnsi="Courier New" w:cs="Courier New"/>
                      <w:sz w:val="20"/>
                      <w:szCs w:val="20"/>
                    </w:rPr>
                    <w:tab/>
                  </w:r>
                  <w:r>
                    <w:rPr>
                      <w:rFonts w:ascii="Courier New" w:hAnsi="Courier New" w:cs="Courier New"/>
                      <w:sz w:val="20"/>
                      <w:szCs w:val="20"/>
                    </w:rPr>
                    <w:tab/>
                    <w:t>entertainment</w:t>
                  </w:r>
                  <w:r>
                    <w:rPr>
                      <w:rFonts w:ascii="Courier New" w:hAnsi="Courier New" w:cs="Courier New"/>
                      <w:sz w:val="20"/>
                      <w:szCs w:val="20"/>
                    </w:rPr>
                    <w:tab/>
                    <w:t>302</w:t>
                  </w:r>
                </w:p>
                <w:p w:rsidR="00311041" w:rsidRPr="003421B7" w:rsidRDefault="00311041" w:rsidP="00242ED9"/>
              </w:txbxContent>
            </v:textbox>
            <w10:wrap type="none"/>
            <w10:anchorlock/>
          </v:shape>
        </w:pict>
      </w:r>
    </w:p>
    <w:p w:rsidR="00331AAC" w:rsidRDefault="00782C86" w:rsidP="00331AAC">
      <w:pPr>
        <w:pStyle w:val="ListParagraph"/>
        <w:numPr>
          <w:ilvl w:val="0"/>
          <w:numId w:val="2"/>
        </w:numPr>
        <w:spacing w:after="0" w:line="240" w:lineRule="auto"/>
        <w:contextualSpacing w:val="0"/>
      </w:pPr>
      <w:r>
        <w:lastRenderedPageBreak/>
        <w:t xml:space="preserve">then  … </w:t>
      </w:r>
      <w:r w:rsidR="00331AAC">
        <w:t>the code</w:t>
      </w:r>
    </w:p>
    <w:p w:rsidR="004D7005" w:rsidRDefault="00F77FFB" w:rsidP="0080239B">
      <w:pPr>
        <w:spacing w:after="0"/>
      </w:pPr>
      <w:r>
        <w:pict>
          <v:shape id="_x0000_s1036" type="#_x0000_t202" style="width:482.4pt;height:415pt;mso-position-horizontal-relative:char;mso-position-vertical-relative:line;mso-width-relative:margin;mso-height-relative:margin" fillcolor="#9bbb59 [3206]" strokecolor="#b6b6b6 [3041]" strokeweight="3pt">
            <v:shadow on="t" type="perspective" color="#4e6128 [1606]" opacity=".5" offset2="1pt"/>
            <v:textbox style="mso-next-textbox:#_x0000_s1036">
              <w:txbxContent>
                <w:p w:rsidR="00311041" w:rsidRDefault="0031104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net.sf.reportengine.CrossTabReport;</w:t>
                  </w:r>
                </w:p>
                <w:p w:rsidR="00311041" w:rsidRDefault="0031104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net.sf.reportengine.config.DefaultCrosstabData;</w:t>
                  </w:r>
                </w:p>
                <w:p w:rsidR="00311041" w:rsidRDefault="0031104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net.sf.reportengine.config.DefaultCrosstabHeaderRow;</w:t>
                  </w:r>
                </w:p>
                <w:p w:rsidR="00311041" w:rsidRDefault="0031104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311041" w:rsidRDefault="0031104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net.sf.reportengine.config.DefaultGroupColumn;</w:t>
                  </w:r>
                </w:p>
                <w:p w:rsidR="00311041" w:rsidRDefault="0031104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net.sf.reportengine.core.calc.Calculator;</w:t>
                  </w:r>
                </w:p>
                <w:p w:rsidR="00311041" w:rsidRDefault="0031104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w:t>
                  </w:r>
                  <w:r w:rsidR="006F72CC">
                    <w:rPr>
                      <w:rFonts w:ascii="Courier New" w:hAnsi="Courier New" w:cs="Courier New"/>
                      <w:noProof/>
                      <w:color w:val="000000"/>
                      <w:sz w:val="20"/>
                      <w:szCs w:val="20"/>
                    </w:rPr>
                    <w:t>Text</w:t>
                  </w:r>
                  <w:r>
                    <w:rPr>
                      <w:rFonts w:ascii="Courier New" w:hAnsi="Courier New" w:cs="Courier New"/>
                      <w:noProof/>
                      <w:color w:val="000000"/>
                      <w:sz w:val="20"/>
                      <w:szCs w:val="20"/>
                    </w:rPr>
                    <w:t>Input;</w:t>
                  </w:r>
                </w:p>
                <w:p w:rsidR="00311041" w:rsidRDefault="0031104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311041" w:rsidRDefault="00311041" w:rsidP="009A6451">
                  <w:pPr>
                    <w:autoSpaceDE w:val="0"/>
                    <w:autoSpaceDN w:val="0"/>
                    <w:adjustRightInd w:val="0"/>
                    <w:spacing w:after="0" w:line="240" w:lineRule="auto"/>
                    <w:rPr>
                      <w:rFonts w:ascii="Courier New" w:hAnsi="Courier New" w:cs="Courier New"/>
                      <w:noProof/>
                      <w:sz w:val="20"/>
                      <w:szCs w:val="20"/>
                    </w:rPr>
                  </w:pPr>
                </w:p>
                <w:p w:rsidR="00311041" w:rsidRDefault="0031104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311041" w:rsidRDefault="0031104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my first pivot table with groupings and totals</w:t>
                  </w:r>
                </w:p>
                <w:p w:rsidR="00311041" w:rsidRDefault="0031104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311041" w:rsidRDefault="00311041"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YearlyExpensesPivotTable {</w:t>
                  </w:r>
                </w:p>
                <w:p w:rsidR="00311041" w:rsidRDefault="00311041" w:rsidP="009A6451">
                  <w:pPr>
                    <w:autoSpaceDE w:val="0"/>
                    <w:autoSpaceDN w:val="0"/>
                    <w:adjustRightInd w:val="0"/>
                    <w:spacing w:after="0" w:line="240" w:lineRule="auto"/>
                    <w:rPr>
                      <w:rFonts w:ascii="Courier New" w:hAnsi="Courier New" w:cs="Courier New"/>
                      <w:noProof/>
                      <w:sz w:val="20"/>
                      <w:szCs w:val="20"/>
                    </w:rPr>
                  </w:pPr>
                </w:p>
                <w:p w:rsidR="00311041" w:rsidRDefault="00887809"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w:t>
                  </w:r>
                  <w:r w:rsidR="00311041">
                    <w:rPr>
                      <w:rFonts w:ascii="Courier New" w:hAnsi="Courier New" w:cs="Courier New"/>
                      <w:b/>
                      <w:bCs/>
                      <w:noProof/>
                      <w:color w:val="7F0055"/>
                      <w:sz w:val="20"/>
                      <w:szCs w:val="20"/>
                    </w:rPr>
                    <w:t>public</w:t>
                  </w:r>
                  <w:r w:rsidR="00311041">
                    <w:rPr>
                      <w:rFonts w:ascii="Courier New" w:hAnsi="Courier New" w:cs="Courier New"/>
                      <w:noProof/>
                      <w:color w:val="000000"/>
                      <w:sz w:val="20"/>
                      <w:szCs w:val="20"/>
                    </w:rPr>
                    <w:t xml:space="preserve"> </w:t>
                  </w:r>
                  <w:r w:rsidR="00311041">
                    <w:rPr>
                      <w:rFonts w:ascii="Courier New" w:hAnsi="Courier New" w:cs="Courier New"/>
                      <w:b/>
                      <w:bCs/>
                      <w:noProof/>
                      <w:color w:val="7F0055"/>
                      <w:sz w:val="20"/>
                      <w:szCs w:val="20"/>
                    </w:rPr>
                    <w:t>static</w:t>
                  </w:r>
                  <w:r w:rsidR="00311041">
                    <w:rPr>
                      <w:rFonts w:ascii="Courier New" w:hAnsi="Courier New" w:cs="Courier New"/>
                      <w:noProof/>
                      <w:color w:val="000000"/>
                      <w:sz w:val="20"/>
                      <w:szCs w:val="20"/>
                    </w:rPr>
                    <w:t xml:space="preserve"> </w:t>
                  </w:r>
                  <w:r w:rsidR="00311041">
                    <w:rPr>
                      <w:rFonts w:ascii="Courier New" w:hAnsi="Courier New" w:cs="Courier New"/>
                      <w:b/>
                      <w:bCs/>
                      <w:noProof/>
                      <w:color w:val="7F0055"/>
                      <w:sz w:val="20"/>
                      <w:szCs w:val="20"/>
                    </w:rPr>
                    <w:t>void</w:t>
                  </w:r>
                  <w:r w:rsidR="00311041">
                    <w:rPr>
                      <w:rFonts w:ascii="Courier New" w:hAnsi="Courier New" w:cs="Courier New"/>
                      <w:noProof/>
                      <w:color w:val="000000"/>
                      <w:sz w:val="20"/>
                      <w:szCs w:val="20"/>
                    </w:rPr>
                    <w:t xml:space="preserve"> main(String[] args) </w:t>
                  </w:r>
                  <w:r w:rsidR="00311041" w:rsidRPr="003D52F2">
                    <w:rPr>
                      <w:rFonts w:ascii="Courier New" w:hAnsi="Courier New" w:cs="Courier New"/>
                      <w:b/>
                      <w:bCs/>
                      <w:noProof/>
                      <w:color w:val="7F0055"/>
                      <w:sz w:val="20"/>
                      <w:szCs w:val="20"/>
                    </w:rPr>
                    <w:t>throws</w:t>
                  </w:r>
                  <w:r w:rsidR="00311041">
                    <w:rPr>
                      <w:rFonts w:ascii="Courier New" w:hAnsi="Courier New" w:cs="Courier New"/>
                      <w:noProof/>
                      <w:color w:val="000000"/>
                      <w:sz w:val="20"/>
                      <w:szCs w:val="20"/>
                    </w:rPr>
                    <w:t xml:space="preserve"> Exception {</w:t>
                  </w:r>
                </w:p>
                <w:p w:rsidR="00311041" w:rsidRDefault="0031104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CrossTabReport 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CrossTabReport(); </w:t>
                  </w:r>
                </w:p>
                <w:p w:rsidR="00311041" w:rsidRDefault="00311041"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311041" w:rsidRDefault="00311041" w:rsidP="007D1115">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3F7F5F"/>
                      <w:sz w:val="20"/>
                      <w:szCs w:val="20"/>
                    </w:rPr>
                    <w:t>//setting the input</w:t>
                  </w:r>
                </w:p>
                <w:p w:rsidR="00311041" w:rsidRDefault="0031104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report.setIn(</w:t>
                  </w:r>
                  <w:r w:rsidR="00C6231C">
                    <w:rPr>
                      <w:rFonts w:ascii="Courier New" w:hAnsi="Courier New" w:cs="Courier New"/>
                      <w:b/>
                      <w:bCs/>
                      <w:noProof/>
                      <w:color w:val="7F0055"/>
                      <w:sz w:val="20"/>
                      <w:szCs w:val="20"/>
                    </w:rPr>
                    <w:t>new</w:t>
                  </w:r>
                  <w:r w:rsidR="00C6231C">
                    <w:rPr>
                      <w:rFonts w:ascii="Courier New" w:hAnsi="Courier New" w:cs="Courier New"/>
                      <w:noProof/>
                      <w:color w:val="000000"/>
                      <w:sz w:val="20"/>
                      <w:szCs w:val="20"/>
                    </w:rPr>
                    <w:t xml:space="preserve"> TextInput(</w:t>
                  </w:r>
                  <w:r w:rsidR="00C6231C">
                    <w:rPr>
                      <w:rFonts w:ascii="Courier New" w:hAnsi="Courier New" w:cs="Courier New"/>
                      <w:noProof/>
                      <w:color w:val="2A00FF"/>
                      <w:sz w:val="20"/>
                      <w:szCs w:val="20"/>
                    </w:rPr>
                    <w:t>"yearlyExpenses.txt"</w:t>
                  </w:r>
                  <w:r w:rsidR="00C6231C">
                    <w:rPr>
                      <w:rFonts w:ascii="Courier New" w:hAnsi="Courier New" w:cs="Courier New"/>
                      <w:noProof/>
                      <w:color w:val="000000"/>
                      <w:sz w:val="20"/>
                      <w:szCs w:val="20"/>
                    </w:rPr>
                    <w:t xml:space="preserve">, </w:t>
                  </w:r>
                  <w:r w:rsidR="00C6231C">
                    <w:rPr>
                      <w:rFonts w:ascii="Courier New" w:hAnsi="Courier New" w:cs="Courier New"/>
                      <w:noProof/>
                      <w:color w:val="2A00FF"/>
                      <w:sz w:val="20"/>
                      <w:szCs w:val="20"/>
                    </w:rPr>
                    <w:t>"\t"</w:t>
                  </w:r>
                  <w:r w:rsidR="00C6231C">
                    <w:rPr>
                      <w:rFonts w:ascii="Courier New" w:hAnsi="Courier New" w:cs="Courier New"/>
                      <w:noProof/>
                      <w:color w:val="000000"/>
                      <w:sz w:val="20"/>
                      <w:szCs w:val="20"/>
                    </w:rPr>
                    <w:t>)</w:t>
                  </w:r>
                  <w:r>
                    <w:rPr>
                      <w:rFonts w:ascii="Courier New" w:hAnsi="Courier New" w:cs="Courier New"/>
                      <w:noProof/>
                      <w:color w:val="000000"/>
                      <w:sz w:val="20"/>
                      <w:szCs w:val="20"/>
                    </w:rPr>
                    <w:t xml:space="preserve">); </w:t>
                  </w:r>
                </w:p>
                <w:p w:rsidR="00311041" w:rsidRDefault="00311041"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311041" w:rsidRDefault="00311041" w:rsidP="007D1115">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3F7F5F"/>
                      <w:sz w:val="20"/>
                      <w:szCs w:val="20"/>
                    </w:rPr>
                    <w:t>//setting the output</w:t>
                  </w:r>
                </w:p>
                <w:p w:rsidR="00311041" w:rsidRDefault="0031104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report.setOut(</w:t>
                  </w:r>
                  <w:r w:rsidR="00C6231C">
                    <w:rPr>
                      <w:rFonts w:ascii="Courier New" w:hAnsi="Courier New" w:cs="Courier New"/>
                      <w:b/>
                      <w:bCs/>
                      <w:noProof/>
                      <w:color w:val="7F0055"/>
                      <w:sz w:val="20"/>
                      <w:szCs w:val="20"/>
                    </w:rPr>
                    <w:t>new</w:t>
                  </w:r>
                  <w:r w:rsidR="00C6231C">
                    <w:rPr>
                      <w:rFonts w:ascii="Courier New" w:hAnsi="Courier New" w:cs="Courier New"/>
                      <w:noProof/>
                      <w:color w:val="000000"/>
                      <w:sz w:val="20"/>
                      <w:szCs w:val="20"/>
                    </w:rPr>
                    <w:t xml:space="preserve"> HtmlOutput(</w:t>
                  </w:r>
                  <w:r w:rsidR="00C6231C">
                    <w:rPr>
                      <w:rFonts w:ascii="Courier New" w:hAnsi="Courier New" w:cs="Courier New"/>
                      <w:noProof/>
                      <w:color w:val="2A00FF"/>
                      <w:sz w:val="20"/>
                      <w:szCs w:val="20"/>
                    </w:rPr>
                    <w:t>"yrlyXpensesPivot.html"</w:t>
                  </w:r>
                  <w:r w:rsidR="00C6231C">
                    <w:rPr>
                      <w:rFonts w:ascii="Courier New" w:hAnsi="Courier New" w:cs="Courier New"/>
                      <w:noProof/>
                      <w:color w:val="000000"/>
                      <w:sz w:val="20"/>
                      <w:szCs w:val="20"/>
                    </w:rPr>
                    <w:t>)</w:t>
                  </w:r>
                  <w:r>
                    <w:rPr>
                      <w:rFonts w:ascii="Courier New" w:hAnsi="Courier New" w:cs="Courier New"/>
                      <w:noProof/>
                      <w:color w:val="000000"/>
                      <w:sz w:val="20"/>
                      <w:szCs w:val="20"/>
                    </w:rPr>
                    <w:t>);</w:t>
                  </w:r>
                </w:p>
                <w:p w:rsidR="00311041" w:rsidRDefault="0031104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311041" w:rsidRDefault="0031104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//set up the group and data columns</w:t>
                  </w:r>
                </w:p>
                <w:p w:rsidR="00311041" w:rsidRDefault="0031104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"Year"</w:t>
                  </w:r>
                  <w:r>
                    <w:rPr>
                      <w:rFonts w:ascii="Courier New" w:hAnsi="Courier New" w:cs="Courier New"/>
                      <w:noProof/>
                      <w:color w:val="000000"/>
                      <w:sz w:val="20"/>
                      <w:szCs w:val="20"/>
                    </w:rPr>
                    <w:t xml:space="preserve">, 0, 0)); </w:t>
                  </w:r>
                </w:p>
                <w:p w:rsidR="00311041" w:rsidRDefault="0031104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1)); </w:t>
                  </w:r>
                </w:p>
                <w:p w:rsidR="00311041" w:rsidRDefault="0031104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311041" w:rsidRDefault="0031104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//set up the header rows, crosstab data</w:t>
                  </w:r>
                </w:p>
                <w:p w:rsidR="00311041" w:rsidRDefault="0031104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DefaultCrosstabHeaderRow(2));</w:t>
                  </w:r>
                </w:p>
                <w:p w:rsidR="00311041" w:rsidRDefault="00311041" w:rsidP="0093345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report.setCrosstabData(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DefaultCrosstabData(3, 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311041" w:rsidRDefault="0031104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report.setShowTotals(</w:t>
                  </w:r>
                  <w:r>
                    <w:rPr>
                      <w:rFonts w:ascii="Courier New" w:hAnsi="Courier New" w:cs="Courier New"/>
                      <w:b/>
                      <w:bCs/>
                      <w:noProof/>
                      <w:color w:val="7F0055"/>
                      <w:sz w:val="20"/>
                      <w:szCs w:val="20"/>
                    </w:rPr>
                    <w:t>true</w:t>
                  </w:r>
                  <w:r>
                    <w:rPr>
                      <w:rFonts w:ascii="Courier New" w:hAnsi="Courier New" w:cs="Courier New"/>
                      <w:noProof/>
                      <w:color w:val="000000"/>
                      <w:sz w:val="20"/>
                      <w:szCs w:val="20"/>
                    </w:rPr>
                    <w:t xml:space="preserve">); </w:t>
                  </w:r>
                </w:p>
                <w:p w:rsidR="00311041" w:rsidRDefault="00311041"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311041" w:rsidRDefault="0031104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sidRPr="001015FF">
                    <w:rPr>
                      <w:rFonts w:ascii="Courier New" w:hAnsi="Courier New" w:cs="Courier New"/>
                      <w:noProof/>
                      <w:color w:val="3F7F5F"/>
                      <w:sz w:val="20"/>
                      <w:szCs w:val="20"/>
                    </w:rPr>
                    <w:t>//the report execution</w:t>
                  </w:r>
                  <w:r w:rsidRPr="001015FF">
                    <w:rPr>
                      <w:rFonts w:ascii="Courier New" w:hAnsi="Courier New" w:cs="Courier New"/>
                      <w:noProof/>
                      <w:color w:val="3F7F5F"/>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311041" w:rsidRDefault="0031104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report.execute();</w:t>
                  </w:r>
                </w:p>
                <w:p w:rsidR="00887809" w:rsidRDefault="00887809"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w:t>
                  </w:r>
                  <w:r w:rsidR="00311041">
                    <w:rPr>
                      <w:rFonts w:ascii="Courier New" w:hAnsi="Courier New" w:cs="Courier New"/>
                      <w:noProof/>
                      <w:color w:val="000000"/>
                      <w:sz w:val="20"/>
                      <w:szCs w:val="20"/>
                    </w:rPr>
                    <w:t>}</w:t>
                  </w:r>
                </w:p>
                <w:p w:rsidR="00311041" w:rsidRDefault="0031104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311041" w:rsidRDefault="00311041"/>
              </w:txbxContent>
            </v:textbox>
            <w10:wrap type="none"/>
            <w10:anchorlock/>
          </v:shape>
        </w:pict>
      </w:r>
    </w:p>
    <w:p w:rsidR="0052175F" w:rsidRPr="0052175F" w:rsidRDefault="0052175F">
      <w:pPr>
        <w:rPr>
          <w:sz w:val="16"/>
          <w:szCs w:val="16"/>
        </w:rPr>
      </w:pPr>
      <w:r w:rsidRPr="0052175F">
        <w:rPr>
          <w:sz w:val="16"/>
          <w:szCs w:val="16"/>
        </w:rPr>
        <w:t xml:space="preserve">The full source code for the report above can be found </w:t>
      </w:r>
      <w:hyperlink r:id="rId20" w:history="1">
        <w:r w:rsidRPr="0052175F">
          <w:rPr>
            <w:rStyle w:val="Hyperlink"/>
            <w:sz w:val="16"/>
            <w:szCs w:val="16"/>
          </w:rPr>
          <w:t>here</w:t>
        </w:r>
      </w:hyperlink>
    </w:p>
    <w:p w:rsidR="004D7005" w:rsidRDefault="006C53FC" w:rsidP="00B53695">
      <w:pPr>
        <w:pStyle w:val="ListParagraph"/>
        <w:numPr>
          <w:ilvl w:val="0"/>
          <w:numId w:val="2"/>
        </w:numPr>
      </w:pPr>
      <w:r>
        <w:t xml:space="preserve">and </w:t>
      </w:r>
      <w:r w:rsidR="004C0F0A">
        <w:t xml:space="preserve"> </w:t>
      </w:r>
      <w:r w:rsidR="008C0291">
        <w:t xml:space="preserve">the </w:t>
      </w:r>
      <w:r w:rsidR="00AC03C0">
        <w:t>result</w:t>
      </w:r>
      <w:r w:rsidR="004D7005">
        <w:t xml:space="preserve">: </w:t>
      </w:r>
    </w:p>
    <w:p w:rsidR="006C53FC" w:rsidRDefault="00A746C8" w:rsidP="006C53FC">
      <w:pPr>
        <w:pStyle w:val="ListParagraph"/>
      </w:pPr>
      <w:r>
        <w:rPr>
          <w:noProof/>
        </w:rPr>
        <w:drawing>
          <wp:inline distT="0" distB="0" distL="0" distR="0">
            <wp:extent cx="3543300" cy="1819275"/>
            <wp:effectExtent l="1905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1"/>
                    <a:srcRect/>
                    <a:stretch>
                      <a:fillRect/>
                    </a:stretch>
                  </pic:blipFill>
                  <pic:spPr bwMode="auto">
                    <a:xfrm>
                      <a:off x="0" y="0"/>
                      <a:ext cx="3543300" cy="1819275"/>
                    </a:xfrm>
                    <a:prstGeom prst="rect">
                      <a:avLst/>
                    </a:prstGeom>
                    <a:noFill/>
                    <a:ln w="9525">
                      <a:noFill/>
                      <a:miter lim="800000"/>
                      <a:headEnd/>
                      <a:tailEnd/>
                    </a:ln>
                  </pic:spPr>
                </pic:pic>
              </a:graphicData>
            </a:graphic>
          </wp:inline>
        </w:drawing>
      </w:r>
    </w:p>
    <w:p w:rsidR="004140FE" w:rsidRDefault="004140FE" w:rsidP="00AC746D">
      <w:pPr>
        <w:spacing w:before="240"/>
      </w:pPr>
      <w:r>
        <w:t xml:space="preserve">If you need grand totals you just have to add: </w:t>
      </w:r>
    </w:p>
    <w:p w:rsidR="004140FE" w:rsidRDefault="005441B0" w:rsidP="00AC746D">
      <w:pPr>
        <w:spacing w:before="240"/>
      </w:pPr>
      <w:r>
        <w:pict>
          <v:shape id="_x0000_s1035" type="#_x0000_t202" style="width:482.25pt;height:22pt;mso-position-horizontal-relative:char;mso-position-vertical-relative:line;mso-width-relative:margin;mso-height-relative:margin" fillcolor="#9bbb59 [3206]" strokecolor="#b6b6b6 [3041]" strokeweight="3pt">
            <v:shadow on="t" type="perspective" color="#4e6128 [1606]" opacity=".5" offset2="1pt"/>
            <v:textbox style="mso-next-textbox:#_x0000_s1035">
              <w:txbxContent>
                <w:p w:rsidR="00311041" w:rsidRPr="00FA4D1E" w:rsidRDefault="00311041" w:rsidP="00FA4D1E">
                  <w:pPr>
                    <w:rPr>
                      <w:noProof/>
                    </w:rPr>
                  </w:pPr>
                  <w:r w:rsidRPr="00FA4D1E">
                    <w:rPr>
                      <w:rFonts w:ascii="Courier New" w:hAnsi="Courier New" w:cs="Courier New"/>
                      <w:noProof/>
                      <w:color w:val="000000"/>
                      <w:sz w:val="20"/>
                      <w:szCs w:val="20"/>
                    </w:rPr>
                    <w:t>report.setShowGrandTotal(</w:t>
                  </w:r>
                  <w:r w:rsidRPr="00FA4D1E">
                    <w:rPr>
                      <w:rFonts w:ascii="Courier New" w:hAnsi="Courier New" w:cs="Courier New"/>
                      <w:b/>
                      <w:bCs/>
                      <w:noProof/>
                      <w:color w:val="7F0055"/>
                      <w:sz w:val="20"/>
                      <w:szCs w:val="20"/>
                    </w:rPr>
                    <w:t>true</w:t>
                  </w:r>
                  <w:r w:rsidRPr="00FA4D1E">
                    <w:rPr>
                      <w:rFonts w:ascii="Courier New" w:hAnsi="Courier New" w:cs="Courier New"/>
                      <w:noProof/>
                      <w:color w:val="000000"/>
                      <w:sz w:val="20"/>
                      <w:szCs w:val="20"/>
                    </w:rPr>
                    <w:t>);</w:t>
                  </w:r>
                </w:p>
              </w:txbxContent>
            </v:textbox>
            <w10:wrap type="none"/>
            <w10:anchorlock/>
          </v:shape>
        </w:pict>
      </w:r>
    </w:p>
    <w:p w:rsidR="00FA4D1E" w:rsidRDefault="00FA4D1E">
      <w:r>
        <w:t xml:space="preserve">And you’ll get: </w:t>
      </w:r>
    </w:p>
    <w:p w:rsidR="00EE4246" w:rsidRDefault="00EE4246">
      <w:r w:rsidRPr="00EE4246">
        <w:drawing>
          <wp:inline distT="0" distB="0" distL="0" distR="0">
            <wp:extent cx="4371975" cy="2000250"/>
            <wp:effectExtent l="19050" t="0" r="9525" b="0"/>
            <wp:docPr id="4"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2"/>
                    <a:srcRect/>
                    <a:stretch>
                      <a:fillRect/>
                    </a:stretch>
                  </pic:blipFill>
                  <pic:spPr bwMode="auto">
                    <a:xfrm>
                      <a:off x="0" y="0"/>
                      <a:ext cx="4371975" cy="2000250"/>
                    </a:xfrm>
                    <a:prstGeom prst="rect">
                      <a:avLst/>
                    </a:prstGeom>
                    <a:noFill/>
                    <a:ln w="9525">
                      <a:noFill/>
                      <a:miter lim="800000"/>
                      <a:headEnd/>
                      <a:tailEnd/>
                    </a:ln>
                  </pic:spPr>
                </pic:pic>
              </a:graphicData>
            </a:graphic>
          </wp:inline>
        </w:drawing>
      </w:r>
    </w:p>
    <w:p w:rsidR="003259D6" w:rsidRDefault="003259D6">
      <w:pPr>
        <w:rPr>
          <w:rFonts w:asciiTheme="majorHAnsi" w:eastAsiaTheme="majorEastAsia" w:hAnsiTheme="majorHAnsi" w:cstheme="majorBidi"/>
          <w:b/>
          <w:bCs/>
          <w:color w:val="365F91" w:themeColor="accent1" w:themeShade="BF"/>
          <w:sz w:val="28"/>
          <w:szCs w:val="28"/>
        </w:rPr>
      </w:pPr>
      <w:r>
        <w:br w:type="page"/>
      </w:r>
    </w:p>
    <w:p w:rsidR="00B52C9A" w:rsidRDefault="00B52C9A" w:rsidP="00B52C9A">
      <w:pPr>
        <w:pStyle w:val="Heading1"/>
      </w:pPr>
      <w:bookmarkStart w:id="20" w:name="_Toc346435556"/>
      <w:r>
        <w:lastRenderedPageBreak/>
        <w:t>Advanced features</w:t>
      </w:r>
      <w:bookmarkEnd w:id="20"/>
    </w:p>
    <w:p w:rsidR="00B52C9A" w:rsidRDefault="00B52C9A" w:rsidP="00B52C9A">
      <w:pPr>
        <w:pStyle w:val="Heading2"/>
      </w:pPr>
      <w:bookmarkStart w:id="21" w:name="_Toc346435557"/>
      <w:r>
        <w:t>Spring integration</w:t>
      </w:r>
      <w:bookmarkEnd w:id="21"/>
    </w:p>
    <w:p w:rsidR="004C24F4" w:rsidRDefault="00B37BEC" w:rsidP="00B533A3">
      <w:pPr>
        <w:spacing w:after="0"/>
      </w:pPr>
      <w:r>
        <w:t xml:space="preserve">Any </w:t>
      </w:r>
      <w:r w:rsidR="006F7279">
        <w:t xml:space="preserve">report </w:t>
      </w:r>
      <w:r>
        <w:t xml:space="preserve">can </w:t>
      </w:r>
      <w:r w:rsidR="004F2AA8">
        <w:t xml:space="preserve">be easily configured in spring, just remember what any report </w:t>
      </w:r>
      <w:r w:rsidR="00BE2D24">
        <w:t>needs:</w:t>
      </w:r>
      <w:r w:rsidR="004F2AA8">
        <w:t xml:space="preserve"> input, columns configuration and output. </w:t>
      </w:r>
      <w:r w:rsidR="00174785">
        <w:t xml:space="preserve"> </w:t>
      </w:r>
      <w:r w:rsidR="008A251E">
        <w:t xml:space="preserve">A </w:t>
      </w:r>
      <w:r w:rsidR="00534A5D">
        <w:t xml:space="preserve">simple text </w:t>
      </w:r>
      <w:r w:rsidR="008A251E">
        <w:t>fil</w:t>
      </w:r>
      <w:r w:rsidR="004C24F4">
        <w:t xml:space="preserve">e input can be configured </w:t>
      </w:r>
      <w:r w:rsidR="00534A5D">
        <w:t xml:space="preserve">in spring </w:t>
      </w:r>
      <w:r w:rsidR="004C24F4">
        <w:t>like</w:t>
      </w:r>
      <w:r w:rsidR="00534A5D">
        <w:t xml:space="preserve"> this </w:t>
      </w:r>
      <w:r w:rsidR="004C24F4">
        <w:t>:</w:t>
      </w:r>
    </w:p>
    <w:p w:rsidR="00174785" w:rsidRDefault="00E469CD" w:rsidP="00A9107C">
      <w:r>
        <w:pict>
          <v:shape id="_x0000_s1034" type="#_x0000_t202" style="width:482.4pt;height:54.7pt;mso-position-horizontal-relative:char;mso-position-vertical-relative:line;mso-width-relative:margin;mso-height-relative:margin" fillcolor="#9bbb59 [3206]" strokecolor="#b6b6b6 [3041]" strokeweight="3pt">
            <v:shadow on="t" type="perspective" color="#4e6128 [1606]" opacity=".5" offset2="1pt"/>
            <v:textbox style="mso-next-textbox:#_x0000_s1034">
              <w:txbxContent>
                <w:p w:rsidR="00E469CD" w:rsidRPr="00E469CD" w:rsidRDefault="00E469CD" w:rsidP="00E469CD">
                  <w:pPr>
                    <w:autoSpaceDE w:val="0"/>
                    <w:autoSpaceDN w:val="0"/>
                    <w:adjustRightInd w:val="0"/>
                    <w:spacing w:after="0" w:line="240" w:lineRule="auto"/>
                    <w:rPr>
                      <w:rFonts w:ascii="Courier New" w:hAnsi="Courier New" w:cs="Courier New"/>
                      <w:noProof/>
                      <w:sz w:val="20"/>
                      <w:szCs w:val="20"/>
                    </w:rPr>
                  </w:pPr>
                  <w:r w:rsidRPr="00E469CD">
                    <w:rPr>
                      <w:rFonts w:ascii="Courier New" w:hAnsi="Courier New" w:cs="Courier New"/>
                      <w:noProof/>
                      <w:color w:val="008080"/>
                      <w:sz w:val="20"/>
                      <w:szCs w:val="20"/>
                    </w:rPr>
                    <w:t>&lt;</w:t>
                  </w:r>
                  <w:r w:rsidRPr="00E469CD">
                    <w:rPr>
                      <w:rFonts w:ascii="Courier New" w:hAnsi="Courier New" w:cs="Courier New"/>
                      <w:noProof/>
                      <w:color w:val="3F7F7F"/>
                      <w:sz w:val="20"/>
                      <w:szCs w:val="20"/>
                    </w:rPr>
                    <w:t>bean</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id</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"input"</w:t>
                  </w:r>
                  <w:r w:rsidRPr="00E469CD">
                    <w:rPr>
                      <w:rFonts w:ascii="Courier New" w:hAnsi="Courier New" w:cs="Courier New"/>
                      <w:noProof/>
                      <w:sz w:val="20"/>
                      <w:szCs w:val="20"/>
                    </w:rPr>
                    <w:t xml:space="preserve"> </w:t>
                  </w:r>
                  <w:r w:rsidRPr="00E469CD">
                    <w:rPr>
                      <w:rFonts w:ascii="Courier New" w:hAnsi="Courier New" w:cs="Courier New"/>
                      <w:noProof/>
                      <w:color w:val="7F007F"/>
                      <w:sz w:val="20"/>
                      <w:szCs w:val="20"/>
                    </w:rPr>
                    <w:t>class</w:t>
                  </w:r>
                  <w:r w:rsidRPr="00E469CD">
                    <w:rPr>
                      <w:rFonts w:ascii="Courier New" w:hAnsi="Courier New" w:cs="Courier New"/>
                      <w:noProof/>
                      <w:color w:val="000000"/>
                      <w:sz w:val="20"/>
                      <w:szCs w:val="20"/>
                    </w:rPr>
                    <w:t>=</w:t>
                  </w:r>
                  <w:r w:rsidRPr="00E469CD">
                    <w:rPr>
                      <w:rFonts w:ascii="Courier New" w:hAnsi="Courier New" w:cs="Courier New"/>
                      <w:i/>
                      <w:iCs/>
                      <w:noProof/>
                      <w:color w:val="2A00FF"/>
                      <w:sz w:val="20"/>
                      <w:szCs w:val="20"/>
                    </w:rPr>
                    <w:t>"net.sf.reportengine.in.TextInput"</w:t>
                  </w:r>
                  <w:r w:rsidRPr="00E469CD">
                    <w:rPr>
                      <w:rFonts w:ascii="Courier New" w:hAnsi="Courier New" w:cs="Courier New"/>
                      <w:noProof/>
                      <w:color w:val="008080"/>
                      <w:sz w:val="20"/>
                      <w:szCs w:val="20"/>
                    </w:rPr>
                    <w:t>&gt;</w:t>
                  </w:r>
                </w:p>
                <w:p w:rsidR="00E469CD" w:rsidRPr="00E469CD" w:rsidRDefault="00F04C5C" w:rsidP="00E469C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00E469CD" w:rsidRPr="00E469CD">
                    <w:rPr>
                      <w:rFonts w:ascii="Courier New" w:hAnsi="Courier New" w:cs="Courier New"/>
                      <w:noProof/>
                      <w:color w:val="008080"/>
                      <w:sz w:val="20"/>
                      <w:szCs w:val="20"/>
                    </w:rPr>
                    <w:t>&lt;</w:t>
                  </w:r>
                  <w:r w:rsidR="00E469CD" w:rsidRPr="00E469CD">
                    <w:rPr>
                      <w:rFonts w:ascii="Courier New" w:hAnsi="Courier New" w:cs="Courier New"/>
                      <w:noProof/>
                      <w:color w:val="3F7F7F"/>
                      <w:sz w:val="20"/>
                      <w:szCs w:val="20"/>
                    </w:rPr>
                    <w:t>property</w:t>
                  </w:r>
                  <w:r w:rsidR="00E469CD" w:rsidRPr="00E469CD">
                    <w:rPr>
                      <w:rFonts w:ascii="Courier New" w:hAnsi="Courier New" w:cs="Courier New"/>
                      <w:noProof/>
                      <w:sz w:val="20"/>
                      <w:szCs w:val="20"/>
                    </w:rPr>
                    <w:t xml:space="preserve"> </w:t>
                  </w:r>
                  <w:r w:rsidR="00E469CD" w:rsidRPr="00E469CD">
                    <w:rPr>
                      <w:rFonts w:ascii="Courier New" w:hAnsi="Courier New" w:cs="Courier New"/>
                      <w:noProof/>
                      <w:color w:val="7F007F"/>
                      <w:sz w:val="20"/>
                      <w:szCs w:val="20"/>
                    </w:rPr>
                    <w:t>name</w:t>
                  </w:r>
                  <w:r w:rsidR="00E469CD" w:rsidRPr="00E469CD">
                    <w:rPr>
                      <w:rFonts w:ascii="Courier New" w:hAnsi="Courier New" w:cs="Courier New"/>
                      <w:noProof/>
                      <w:color w:val="000000"/>
                      <w:sz w:val="20"/>
                      <w:szCs w:val="20"/>
                    </w:rPr>
                    <w:t>=</w:t>
                  </w:r>
                  <w:r w:rsidR="00E469CD" w:rsidRPr="00E469CD">
                    <w:rPr>
                      <w:rFonts w:ascii="Courier New" w:hAnsi="Courier New" w:cs="Courier New"/>
                      <w:i/>
                      <w:iCs/>
                      <w:noProof/>
                      <w:color w:val="2A00FF"/>
                      <w:sz w:val="20"/>
                      <w:szCs w:val="20"/>
                    </w:rPr>
                    <w:t>"filePath"</w:t>
                  </w:r>
                  <w:r w:rsidR="00E469CD" w:rsidRPr="00E469CD">
                    <w:rPr>
                      <w:rFonts w:ascii="Courier New" w:hAnsi="Courier New" w:cs="Courier New"/>
                      <w:noProof/>
                      <w:sz w:val="20"/>
                      <w:szCs w:val="20"/>
                    </w:rPr>
                    <w:t xml:space="preserve"> </w:t>
                  </w:r>
                  <w:r w:rsidR="00E469CD" w:rsidRPr="00E469CD">
                    <w:rPr>
                      <w:rFonts w:ascii="Courier New" w:hAnsi="Courier New" w:cs="Courier New"/>
                      <w:noProof/>
                      <w:color w:val="7F007F"/>
                      <w:sz w:val="20"/>
                      <w:szCs w:val="20"/>
                    </w:rPr>
                    <w:t>value</w:t>
                  </w:r>
                  <w:r w:rsidR="00E469CD" w:rsidRPr="00E469CD">
                    <w:rPr>
                      <w:rFonts w:ascii="Courier New" w:hAnsi="Courier New" w:cs="Courier New"/>
                      <w:noProof/>
                      <w:color w:val="000000"/>
                      <w:sz w:val="20"/>
                      <w:szCs w:val="20"/>
                    </w:rPr>
                    <w:t>=</w:t>
                  </w:r>
                  <w:r w:rsidR="00E469CD" w:rsidRPr="00E469CD">
                    <w:rPr>
                      <w:rFonts w:ascii="Courier New" w:hAnsi="Courier New" w:cs="Courier New"/>
                      <w:i/>
                      <w:iCs/>
                      <w:noProof/>
                      <w:color w:val="2A00FF"/>
                      <w:sz w:val="20"/>
                      <w:szCs w:val="20"/>
                    </w:rPr>
                    <w:t>"./inputData/expenses.csv"</w:t>
                  </w:r>
                  <w:r w:rsidR="00E469CD" w:rsidRPr="00E469CD">
                    <w:rPr>
                      <w:rFonts w:ascii="Courier New" w:hAnsi="Courier New" w:cs="Courier New"/>
                      <w:noProof/>
                      <w:color w:val="008080"/>
                      <w:sz w:val="20"/>
                      <w:szCs w:val="20"/>
                    </w:rPr>
                    <w:t>/&gt;</w:t>
                  </w:r>
                </w:p>
                <w:p w:rsidR="00E469CD" w:rsidRPr="00E469CD" w:rsidRDefault="00F04C5C" w:rsidP="00E469CD">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80"/>
                      <w:sz w:val="20"/>
                      <w:szCs w:val="20"/>
                    </w:rPr>
                    <w:t xml:space="preserve">   </w:t>
                  </w:r>
                  <w:r w:rsidR="00E469CD" w:rsidRPr="00E469CD">
                    <w:rPr>
                      <w:rFonts w:ascii="Courier New" w:hAnsi="Courier New" w:cs="Courier New"/>
                      <w:noProof/>
                      <w:color w:val="008080"/>
                      <w:sz w:val="20"/>
                      <w:szCs w:val="20"/>
                    </w:rPr>
                    <w:t>&lt;</w:t>
                  </w:r>
                  <w:r w:rsidR="00E469CD" w:rsidRPr="00E469CD">
                    <w:rPr>
                      <w:rFonts w:ascii="Courier New" w:hAnsi="Courier New" w:cs="Courier New"/>
                      <w:noProof/>
                      <w:color w:val="3F7F7F"/>
                      <w:sz w:val="20"/>
                      <w:szCs w:val="20"/>
                    </w:rPr>
                    <w:t>property</w:t>
                  </w:r>
                  <w:r w:rsidR="00E469CD" w:rsidRPr="00E469CD">
                    <w:rPr>
                      <w:rFonts w:ascii="Courier New" w:hAnsi="Courier New" w:cs="Courier New"/>
                      <w:noProof/>
                      <w:sz w:val="20"/>
                      <w:szCs w:val="20"/>
                    </w:rPr>
                    <w:t xml:space="preserve"> </w:t>
                  </w:r>
                  <w:r w:rsidR="00E469CD" w:rsidRPr="00E469CD">
                    <w:rPr>
                      <w:rFonts w:ascii="Courier New" w:hAnsi="Courier New" w:cs="Courier New"/>
                      <w:noProof/>
                      <w:color w:val="7F007F"/>
                      <w:sz w:val="20"/>
                      <w:szCs w:val="20"/>
                    </w:rPr>
                    <w:t>name</w:t>
                  </w:r>
                  <w:r w:rsidR="00E469CD" w:rsidRPr="00E469CD">
                    <w:rPr>
                      <w:rFonts w:ascii="Courier New" w:hAnsi="Courier New" w:cs="Courier New"/>
                      <w:noProof/>
                      <w:color w:val="000000"/>
                      <w:sz w:val="20"/>
                      <w:szCs w:val="20"/>
                    </w:rPr>
                    <w:t>=</w:t>
                  </w:r>
                  <w:r w:rsidR="00E469CD" w:rsidRPr="00E469CD">
                    <w:rPr>
                      <w:rFonts w:ascii="Courier New" w:hAnsi="Courier New" w:cs="Courier New"/>
                      <w:i/>
                      <w:iCs/>
                      <w:noProof/>
                      <w:color w:val="2A00FF"/>
                      <w:sz w:val="20"/>
                      <w:szCs w:val="20"/>
                    </w:rPr>
                    <w:t>"separator"</w:t>
                  </w:r>
                  <w:r w:rsidR="00E469CD" w:rsidRPr="00E469CD">
                    <w:rPr>
                      <w:rFonts w:ascii="Courier New" w:hAnsi="Courier New" w:cs="Courier New"/>
                      <w:noProof/>
                      <w:sz w:val="20"/>
                      <w:szCs w:val="20"/>
                    </w:rPr>
                    <w:t xml:space="preserve"> </w:t>
                  </w:r>
                  <w:r w:rsidR="00E469CD" w:rsidRPr="00E469CD">
                    <w:rPr>
                      <w:rFonts w:ascii="Courier New" w:hAnsi="Courier New" w:cs="Courier New"/>
                      <w:noProof/>
                      <w:color w:val="7F007F"/>
                      <w:sz w:val="20"/>
                      <w:szCs w:val="20"/>
                    </w:rPr>
                    <w:t>value</w:t>
                  </w:r>
                  <w:r w:rsidR="00E469CD" w:rsidRPr="00E469CD">
                    <w:rPr>
                      <w:rFonts w:ascii="Courier New" w:hAnsi="Courier New" w:cs="Courier New"/>
                      <w:noProof/>
                      <w:color w:val="000000"/>
                      <w:sz w:val="20"/>
                      <w:szCs w:val="20"/>
                    </w:rPr>
                    <w:t>=</w:t>
                  </w:r>
                  <w:r w:rsidR="00E469CD" w:rsidRPr="00E469CD">
                    <w:rPr>
                      <w:rFonts w:ascii="Courier New" w:hAnsi="Courier New" w:cs="Courier New"/>
                      <w:i/>
                      <w:iCs/>
                      <w:noProof/>
                      <w:color w:val="2A00FF"/>
                      <w:sz w:val="20"/>
                      <w:szCs w:val="20"/>
                    </w:rPr>
                    <w:t>","</w:t>
                  </w:r>
                  <w:r w:rsidR="00E469CD" w:rsidRPr="00E469CD">
                    <w:rPr>
                      <w:rFonts w:ascii="Courier New" w:hAnsi="Courier New" w:cs="Courier New"/>
                      <w:noProof/>
                      <w:color w:val="008080"/>
                      <w:sz w:val="20"/>
                      <w:szCs w:val="20"/>
                    </w:rPr>
                    <w:t>/&gt;</w:t>
                  </w:r>
                </w:p>
                <w:p w:rsidR="00311041" w:rsidRPr="00E469CD" w:rsidRDefault="00E469CD" w:rsidP="00E469CD">
                  <w:pPr>
                    <w:rPr>
                      <w:noProof/>
                    </w:rPr>
                  </w:pPr>
                  <w:r w:rsidRPr="00E469CD">
                    <w:rPr>
                      <w:rFonts w:ascii="Courier New" w:hAnsi="Courier New" w:cs="Courier New"/>
                      <w:noProof/>
                      <w:color w:val="008080"/>
                      <w:sz w:val="20"/>
                      <w:szCs w:val="20"/>
                    </w:rPr>
                    <w:t>&lt;/</w:t>
                  </w:r>
                  <w:r w:rsidRPr="00E469CD">
                    <w:rPr>
                      <w:rFonts w:ascii="Courier New" w:hAnsi="Courier New" w:cs="Courier New"/>
                      <w:noProof/>
                      <w:color w:val="3F7F7F"/>
                      <w:sz w:val="20"/>
                      <w:szCs w:val="20"/>
                    </w:rPr>
                    <w:t>bean</w:t>
                  </w:r>
                  <w:r w:rsidRPr="00E469CD">
                    <w:rPr>
                      <w:rFonts w:ascii="Courier New" w:hAnsi="Courier New" w:cs="Courier New"/>
                      <w:noProof/>
                      <w:color w:val="008080"/>
                      <w:sz w:val="20"/>
                      <w:szCs w:val="20"/>
                    </w:rPr>
                    <w:t>&gt;</w:t>
                  </w:r>
                </w:p>
              </w:txbxContent>
            </v:textbox>
            <w10:wrap type="none"/>
            <w10:anchorlock/>
          </v:shape>
        </w:pict>
      </w:r>
    </w:p>
    <w:p w:rsidR="004C24F4" w:rsidRDefault="00AA541A" w:rsidP="00B533A3">
      <w:pPr>
        <w:spacing w:after="0" w:line="240" w:lineRule="auto"/>
      </w:pPr>
      <w:r>
        <w:t>…and a</w:t>
      </w:r>
      <w:r w:rsidR="009C7C93">
        <w:t>n</w:t>
      </w:r>
      <w:r>
        <w:t xml:space="preserve"> html output can be configured like:</w:t>
      </w:r>
    </w:p>
    <w:p w:rsidR="00AA541A" w:rsidRDefault="00634A41" w:rsidP="00A9107C">
      <w:r>
        <w:pict>
          <v:shape id="_x0000_s1033" type="#_x0000_t202" style="width:482.15pt;height:43.85pt;mso-position-horizontal-relative:char;mso-position-vertical-relative:line;mso-width-relative:margin;mso-height-relative:margin" fillcolor="#9bbb59 [3206]" strokecolor="#b6b6b6 [3041]" strokeweight="3pt">
            <v:shadow on="t" type="perspective" color="#4e6128 [1606]" opacity=".5" offset2="1pt"/>
            <v:textbox style="mso-next-textbox:#_x0000_s1033">
              <w:txbxContent>
                <w:p w:rsidR="00F04C5C" w:rsidRPr="00634A41" w:rsidRDefault="00F04C5C" w:rsidP="00F04C5C">
                  <w:pPr>
                    <w:autoSpaceDE w:val="0"/>
                    <w:autoSpaceDN w:val="0"/>
                    <w:adjustRightInd w:val="0"/>
                    <w:spacing w:after="0" w:line="240" w:lineRule="auto"/>
                    <w:rPr>
                      <w:rFonts w:ascii="Courier New" w:hAnsi="Courier New" w:cs="Courier New"/>
                      <w:noProof/>
                      <w:sz w:val="20"/>
                      <w:szCs w:val="20"/>
                    </w:rPr>
                  </w:pPr>
                  <w:r w:rsidRPr="00634A41">
                    <w:rPr>
                      <w:rFonts w:ascii="Courier New" w:hAnsi="Courier New" w:cs="Courier New"/>
                      <w:noProof/>
                      <w:color w:val="008080"/>
                      <w:sz w:val="20"/>
                      <w:szCs w:val="20"/>
                    </w:rPr>
                    <w:t>&lt;</w:t>
                  </w:r>
                  <w:r w:rsidRPr="00634A41">
                    <w:rPr>
                      <w:rFonts w:ascii="Courier New" w:hAnsi="Courier New" w:cs="Courier New"/>
                      <w:noProof/>
                      <w:color w:val="3F7F7F"/>
                      <w:sz w:val="20"/>
                      <w:szCs w:val="20"/>
                    </w:rPr>
                    <w:t>bean</w:t>
                  </w:r>
                  <w:r w:rsidRPr="00634A41">
                    <w:rPr>
                      <w:rFonts w:ascii="Courier New" w:hAnsi="Courier New" w:cs="Courier New"/>
                      <w:noProof/>
                      <w:sz w:val="20"/>
                      <w:szCs w:val="20"/>
                    </w:rPr>
                    <w:t xml:space="preserve"> </w:t>
                  </w:r>
                  <w:r w:rsidRPr="00634A41">
                    <w:rPr>
                      <w:rFonts w:ascii="Courier New" w:hAnsi="Courier New" w:cs="Courier New"/>
                      <w:noProof/>
                      <w:color w:val="7F007F"/>
                      <w:sz w:val="20"/>
                      <w:szCs w:val="20"/>
                    </w:rPr>
                    <w:t>id</w:t>
                  </w:r>
                  <w:r w:rsidRPr="00634A41">
                    <w:rPr>
                      <w:rFonts w:ascii="Courier New" w:hAnsi="Courier New" w:cs="Courier New"/>
                      <w:noProof/>
                      <w:color w:val="000000"/>
                      <w:sz w:val="20"/>
                      <w:szCs w:val="20"/>
                    </w:rPr>
                    <w:t>=</w:t>
                  </w:r>
                  <w:r w:rsidRPr="00634A41">
                    <w:rPr>
                      <w:rFonts w:ascii="Courier New" w:hAnsi="Courier New" w:cs="Courier New"/>
                      <w:i/>
                      <w:iCs/>
                      <w:noProof/>
                      <w:color w:val="2A00FF"/>
                      <w:sz w:val="20"/>
                      <w:szCs w:val="20"/>
                    </w:rPr>
                    <w:t>"output"</w:t>
                  </w:r>
                  <w:r w:rsidRPr="00634A41">
                    <w:rPr>
                      <w:rFonts w:ascii="Courier New" w:hAnsi="Courier New" w:cs="Courier New"/>
                      <w:noProof/>
                      <w:sz w:val="20"/>
                      <w:szCs w:val="20"/>
                    </w:rPr>
                    <w:t xml:space="preserve"> </w:t>
                  </w:r>
                  <w:r w:rsidRPr="00634A41">
                    <w:rPr>
                      <w:rFonts w:ascii="Courier New" w:hAnsi="Courier New" w:cs="Courier New"/>
                      <w:noProof/>
                      <w:color w:val="7F007F"/>
                      <w:sz w:val="20"/>
                      <w:szCs w:val="20"/>
                    </w:rPr>
                    <w:t>class</w:t>
                  </w:r>
                  <w:r w:rsidRPr="00634A41">
                    <w:rPr>
                      <w:rFonts w:ascii="Courier New" w:hAnsi="Courier New" w:cs="Courier New"/>
                      <w:noProof/>
                      <w:color w:val="000000"/>
                      <w:sz w:val="20"/>
                      <w:szCs w:val="20"/>
                    </w:rPr>
                    <w:t>=</w:t>
                  </w:r>
                  <w:r w:rsidRPr="00634A41">
                    <w:rPr>
                      <w:rFonts w:ascii="Courier New" w:hAnsi="Courier New" w:cs="Courier New"/>
                      <w:i/>
                      <w:iCs/>
                      <w:noProof/>
                      <w:color w:val="2A00FF"/>
                      <w:sz w:val="20"/>
                      <w:szCs w:val="20"/>
                    </w:rPr>
                    <w:t>"net.sf.reportengine.out.HtmlOutput"</w:t>
                  </w:r>
                  <w:r w:rsidRPr="00634A41">
                    <w:rPr>
                      <w:rFonts w:ascii="Courier New" w:hAnsi="Courier New" w:cs="Courier New"/>
                      <w:noProof/>
                      <w:color w:val="008080"/>
                      <w:sz w:val="20"/>
                      <w:szCs w:val="20"/>
                    </w:rPr>
                    <w:t>&gt;</w:t>
                  </w:r>
                </w:p>
                <w:p w:rsidR="00F04C5C" w:rsidRPr="00634A41" w:rsidRDefault="00F04C5C" w:rsidP="00F04C5C">
                  <w:pPr>
                    <w:autoSpaceDE w:val="0"/>
                    <w:autoSpaceDN w:val="0"/>
                    <w:adjustRightInd w:val="0"/>
                    <w:spacing w:after="0" w:line="240" w:lineRule="auto"/>
                    <w:rPr>
                      <w:rFonts w:ascii="Courier New" w:hAnsi="Courier New" w:cs="Courier New"/>
                      <w:noProof/>
                      <w:sz w:val="20"/>
                      <w:szCs w:val="20"/>
                    </w:rPr>
                  </w:pPr>
                  <w:r w:rsidRPr="00634A41">
                    <w:rPr>
                      <w:rFonts w:ascii="Courier New" w:hAnsi="Courier New" w:cs="Courier New"/>
                      <w:noProof/>
                      <w:color w:val="000000"/>
                      <w:sz w:val="20"/>
                      <w:szCs w:val="20"/>
                    </w:rPr>
                    <w:t xml:space="preserve">   </w:t>
                  </w:r>
                  <w:r w:rsidRPr="00634A41">
                    <w:rPr>
                      <w:rFonts w:ascii="Courier New" w:hAnsi="Courier New" w:cs="Courier New"/>
                      <w:noProof/>
                      <w:color w:val="008080"/>
                      <w:sz w:val="20"/>
                      <w:szCs w:val="20"/>
                    </w:rPr>
                    <w:t>&lt;</w:t>
                  </w:r>
                  <w:r w:rsidRPr="00634A41">
                    <w:rPr>
                      <w:rFonts w:ascii="Courier New" w:hAnsi="Courier New" w:cs="Courier New"/>
                      <w:noProof/>
                      <w:color w:val="3F7F7F"/>
                      <w:sz w:val="20"/>
                      <w:szCs w:val="20"/>
                    </w:rPr>
                    <w:t>property</w:t>
                  </w:r>
                  <w:r w:rsidRPr="00634A41">
                    <w:rPr>
                      <w:rFonts w:ascii="Courier New" w:hAnsi="Courier New" w:cs="Courier New"/>
                      <w:noProof/>
                      <w:sz w:val="20"/>
                      <w:szCs w:val="20"/>
                    </w:rPr>
                    <w:t xml:space="preserve"> </w:t>
                  </w:r>
                  <w:r w:rsidRPr="00634A41">
                    <w:rPr>
                      <w:rFonts w:ascii="Courier New" w:hAnsi="Courier New" w:cs="Courier New"/>
                      <w:noProof/>
                      <w:color w:val="7F007F"/>
                      <w:sz w:val="20"/>
                      <w:szCs w:val="20"/>
                    </w:rPr>
                    <w:t>name</w:t>
                  </w:r>
                  <w:r w:rsidRPr="00634A41">
                    <w:rPr>
                      <w:rFonts w:ascii="Courier New" w:hAnsi="Courier New" w:cs="Courier New"/>
                      <w:noProof/>
                      <w:color w:val="000000"/>
                      <w:sz w:val="20"/>
                      <w:szCs w:val="20"/>
                    </w:rPr>
                    <w:t>=</w:t>
                  </w:r>
                  <w:r w:rsidRPr="00634A41">
                    <w:rPr>
                      <w:rFonts w:ascii="Courier New" w:hAnsi="Courier New" w:cs="Courier New"/>
                      <w:i/>
                      <w:iCs/>
                      <w:noProof/>
                      <w:color w:val="2A00FF"/>
                      <w:sz w:val="20"/>
                      <w:szCs w:val="20"/>
                    </w:rPr>
                    <w:t>"filePath"</w:t>
                  </w:r>
                  <w:r w:rsidRPr="00634A41">
                    <w:rPr>
                      <w:rFonts w:ascii="Courier New" w:hAnsi="Courier New" w:cs="Courier New"/>
                      <w:noProof/>
                      <w:sz w:val="20"/>
                      <w:szCs w:val="20"/>
                    </w:rPr>
                    <w:t xml:space="preserve"> </w:t>
                  </w:r>
                  <w:r w:rsidRPr="00634A41">
                    <w:rPr>
                      <w:rFonts w:ascii="Courier New" w:hAnsi="Courier New" w:cs="Courier New"/>
                      <w:noProof/>
                      <w:color w:val="7F007F"/>
                      <w:sz w:val="20"/>
                      <w:szCs w:val="20"/>
                    </w:rPr>
                    <w:t>value</w:t>
                  </w:r>
                  <w:r w:rsidRPr="00634A41">
                    <w:rPr>
                      <w:rFonts w:ascii="Courier New" w:hAnsi="Courier New" w:cs="Courier New"/>
                      <w:noProof/>
                      <w:color w:val="000000"/>
                      <w:sz w:val="20"/>
                      <w:szCs w:val="20"/>
                    </w:rPr>
                    <w:t>=</w:t>
                  </w:r>
                  <w:r w:rsidRPr="00634A41">
                    <w:rPr>
                      <w:rFonts w:ascii="Courier New" w:hAnsi="Courier New" w:cs="Courier New"/>
                      <w:i/>
                      <w:iCs/>
                      <w:noProof/>
                      <w:color w:val="2A00FF"/>
                      <w:sz w:val="20"/>
                      <w:szCs w:val="20"/>
                    </w:rPr>
                    <w:t>"./output/springConfiguredReport.html"</w:t>
                  </w:r>
                  <w:r w:rsidRPr="00634A41">
                    <w:rPr>
                      <w:rFonts w:ascii="Courier New" w:hAnsi="Courier New" w:cs="Courier New"/>
                      <w:noProof/>
                      <w:color w:val="008080"/>
                      <w:sz w:val="20"/>
                      <w:szCs w:val="20"/>
                    </w:rPr>
                    <w:t>/&gt;</w:t>
                  </w:r>
                </w:p>
                <w:p w:rsidR="00311041" w:rsidRDefault="00F04C5C" w:rsidP="00F04C5C">
                  <w:pPr>
                    <w:rPr>
                      <w:noProof/>
                    </w:rPr>
                  </w:pPr>
                  <w:r w:rsidRPr="00634A41">
                    <w:rPr>
                      <w:rFonts w:ascii="Courier New" w:hAnsi="Courier New" w:cs="Courier New"/>
                      <w:noProof/>
                      <w:color w:val="008080"/>
                      <w:sz w:val="20"/>
                      <w:szCs w:val="20"/>
                    </w:rPr>
                    <w:t>&lt;/</w:t>
                  </w:r>
                  <w:r w:rsidRPr="00634A41">
                    <w:rPr>
                      <w:rFonts w:ascii="Courier New" w:hAnsi="Courier New" w:cs="Courier New"/>
                      <w:noProof/>
                      <w:color w:val="3F7F7F"/>
                      <w:sz w:val="20"/>
                      <w:szCs w:val="20"/>
                    </w:rPr>
                    <w:t>bean</w:t>
                  </w:r>
                  <w:r w:rsidRPr="00634A41">
                    <w:rPr>
                      <w:rFonts w:ascii="Courier New" w:hAnsi="Courier New" w:cs="Courier New"/>
                      <w:noProof/>
                      <w:color w:val="008080"/>
                      <w:sz w:val="20"/>
                      <w:szCs w:val="20"/>
                    </w:rPr>
                    <w:t>&gt;</w:t>
                  </w:r>
                </w:p>
              </w:txbxContent>
            </v:textbox>
            <w10:wrap type="none"/>
            <w10:anchorlock/>
          </v:shape>
        </w:pict>
      </w:r>
    </w:p>
    <w:p w:rsidR="004C79E1" w:rsidRDefault="00BC49FB" w:rsidP="00B533A3">
      <w:pPr>
        <w:spacing w:after="0"/>
      </w:pPr>
      <w:r>
        <w:t>…</w:t>
      </w:r>
      <w:r w:rsidR="00241E1F">
        <w:t>finally a data column can be defined in spring like:</w:t>
      </w:r>
    </w:p>
    <w:p w:rsidR="000B548A" w:rsidRDefault="0042263F" w:rsidP="000B548A">
      <w:pPr>
        <w:spacing w:after="0"/>
      </w:pPr>
      <w:r>
        <w:pict>
          <v:shape id="_x0000_s1032" type="#_x0000_t202" style="width:482.15pt;height:86.7pt;mso-position-horizontal-relative:char;mso-position-vertical-relative:line;mso-width-relative:margin;mso-height-relative:margin" fillcolor="#9bbb59 [3206]" strokecolor="#b6b6b6 [3041]" strokeweight="3pt">
            <v:shadow on="t" type="perspective" color="#4e6128 [1606]" opacity=".5" offset2="1pt"/>
            <v:textbox style="mso-next-textbox:#_x0000_s1032">
              <w:txbxContent>
                <w:p w:rsidR="0042263F" w:rsidRPr="0042263F" w:rsidRDefault="0042263F"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bean</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class</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"net.sf.reportengine.config.DefaultDataColumn"</w:t>
                  </w:r>
                  <w:r w:rsidRPr="0042263F">
                    <w:rPr>
                      <w:rFonts w:ascii="Courier New" w:hAnsi="Courier New" w:cs="Courier New"/>
                      <w:noProof/>
                      <w:color w:val="008080"/>
                      <w:sz w:val="20"/>
                      <w:szCs w:val="20"/>
                    </w:rPr>
                    <w:t>&gt;</w:t>
                  </w:r>
                </w:p>
                <w:p w:rsidR="0042263F" w:rsidRPr="0042263F" w:rsidRDefault="0042263F"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0000"/>
                      <w:sz w:val="20"/>
                      <w:szCs w:val="20"/>
                    </w:rPr>
                    <w:t xml:space="preserve">  </w:t>
                  </w: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property</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name</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"header"</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value</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"Amount"</w:t>
                  </w:r>
                  <w:r w:rsidRPr="0042263F">
                    <w:rPr>
                      <w:rFonts w:ascii="Courier New" w:hAnsi="Courier New" w:cs="Courier New"/>
                      <w:noProof/>
                      <w:color w:val="008080"/>
                      <w:sz w:val="20"/>
                      <w:szCs w:val="20"/>
                    </w:rPr>
                    <w:t>/&gt;</w:t>
                  </w:r>
                </w:p>
                <w:p w:rsidR="0042263F" w:rsidRPr="0042263F" w:rsidRDefault="0042263F"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0000"/>
                      <w:sz w:val="20"/>
                      <w:szCs w:val="20"/>
                    </w:rPr>
                    <w:t xml:space="preserve">  </w:t>
                  </w: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property</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name</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"inputColumnIndex"</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value</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"2"</w:t>
                  </w:r>
                  <w:r w:rsidRPr="0042263F">
                    <w:rPr>
                      <w:rFonts w:ascii="Courier New" w:hAnsi="Courier New" w:cs="Courier New"/>
                      <w:noProof/>
                      <w:color w:val="008080"/>
                      <w:sz w:val="20"/>
                      <w:szCs w:val="20"/>
                    </w:rPr>
                    <w:t>/&gt;</w:t>
                  </w:r>
                </w:p>
                <w:p w:rsidR="0042263F" w:rsidRPr="0042263F" w:rsidRDefault="0042263F"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0000"/>
                      <w:sz w:val="20"/>
                      <w:szCs w:val="20"/>
                    </w:rPr>
                    <w:t xml:space="preserve">  </w:t>
                  </w: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property</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name</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"calculator"</w:t>
                  </w:r>
                  <w:r w:rsidRPr="0042263F">
                    <w:rPr>
                      <w:rFonts w:ascii="Courier New" w:hAnsi="Courier New" w:cs="Courier New"/>
                      <w:noProof/>
                      <w:color w:val="008080"/>
                      <w:sz w:val="20"/>
                      <w:szCs w:val="20"/>
                    </w:rPr>
                    <w:t>&gt;</w:t>
                  </w:r>
                </w:p>
                <w:p w:rsidR="0042263F" w:rsidRPr="0042263F" w:rsidRDefault="0042263F"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0000"/>
                      <w:sz w:val="20"/>
                      <w:szCs w:val="20"/>
                    </w:rPr>
                    <w:t xml:space="preserve">  </w:t>
                  </w:r>
                  <w:r w:rsidRPr="0042263F">
                    <w:rPr>
                      <w:rFonts w:ascii="Courier New" w:hAnsi="Courier New" w:cs="Courier New"/>
                      <w:noProof/>
                      <w:color w:val="000000"/>
                      <w:sz w:val="20"/>
                      <w:szCs w:val="20"/>
                    </w:rPr>
                    <w:tab/>
                  </w: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bean</w:t>
                  </w:r>
                  <w:r w:rsidRPr="0042263F">
                    <w:rPr>
                      <w:rFonts w:ascii="Courier New" w:hAnsi="Courier New" w:cs="Courier New"/>
                      <w:noProof/>
                      <w:sz w:val="20"/>
                      <w:szCs w:val="20"/>
                    </w:rPr>
                    <w:t xml:space="preserve"> </w:t>
                  </w:r>
                  <w:r w:rsidRPr="0042263F">
                    <w:rPr>
                      <w:rFonts w:ascii="Courier New" w:hAnsi="Courier New" w:cs="Courier New"/>
                      <w:noProof/>
                      <w:color w:val="7F007F"/>
                      <w:sz w:val="20"/>
                      <w:szCs w:val="20"/>
                    </w:rPr>
                    <w:t>class</w:t>
                  </w:r>
                  <w:r w:rsidRPr="0042263F">
                    <w:rPr>
                      <w:rFonts w:ascii="Courier New" w:hAnsi="Courier New" w:cs="Courier New"/>
                      <w:noProof/>
                      <w:color w:val="000000"/>
                      <w:sz w:val="20"/>
                      <w:szCs w:val="20"/>
                    </w:rPr>
                    <w:t>=</w:t>
                  </w:r>
                  <w:r w:rsidRPr="0042263F">
                    <w:rPr>
                      <w:rFonts w:ascii="Courier New" w:hAnsi="Courier New" w:cs="Courier New"/>
                      <w:i/>
                      <w:iCs/>
                      <w:noProof/>
                      <w:color w:val="2A00FF"/>
                      <w:sz w:val="20"/>
                      <w:szCs w:val="20"/>
                    </w:rPr>
                    <w:t>"net.sf.reportengine.core.calc.SumCalculator"</w:t>
                  </w:r>
                  <w:r w:rsidRPr="0042263F">
                    <w:rPr>
                      <w:rFonts w:ascii="Courier New" w:hAnsi="Courier New" w:cs="Courier New"/>
                      <w:noProof/>
                      <w:sz w:val="20"/>
                      <w:szCs w:val="20"/>
                    </w:rPr>
                    <w:t xml:space="preserve"> </w:t>
                  </w:r>
                  <w:r w:rsidRPr="0042263F">
                    <w:rPr>
                      <w:rFonts w:ascii="Courier New" w:hAnsi="Courier New" w:cs="Courier New"/>
                      <w:noProof/>
                      <w:color w:val="008080"/>
                      <w:sz w:val="20"/>
                      <w:szCs w:val="20"/>
                    </w:rPr>
                    <w:t>/&gt;</w:t>
                  </w:r>
                </w:p>
                <w:p w:rsidR="0042263F" w:rsidRPr="0042263F" w:rsidRDefault="0042263F"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0000"/>
                      <w:sz w:val="20"/>
                      <w:szCs w:val="20"/>
                    </w:rPr>
                    <w:t xml:space="preserve">  </w:t>
                  </w: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property</w:t>
                  </w:r>
                  <w:r w:rsidRPr="0042263F">
                    <w:rPr>
                      <w:rFonts w:ascii="Courier New" w:hAnsi="Courier New" w:cs="Courier New"/>
                      <w:noProof/>
                      <w:color w:val="008080"/>
                      <w:sz w:val="20"/>
                      <w:szCs w:val="20"/>
                    </w:rPr>
                    <w:t>&gt;</w:t>
                  </w:r>
                </w:p>
                <w:p w:rsidR="00311041" w:rsidRPr="0042263F" w:rsidRDefault="0042263F" w:rsidP="0042263F">
                  <w:pPr>
                    <w:autoSpaceDE w:val="0"/>
                    <w:autoSpaceDN w:val="0"/>
                    <w:adjustRightInd w:val="0"/>
                    <w:spacing w:after="0" w:line="240" w:lineRule="auto"/>
                    <w:rPr>
                      <w:rFonts w:ascii="Courier New" w:hAnsi="Courier New" w:cs="Courier New"/>
                      <w:noProof/>
                      <w:sz w:val="20"/>
                      <w:szCs w:val="20"/>
                    </w:rPr>
                  </w:pPr>
                  <w:r w:rsidRPr="0042263F">
                    <w:rPr>
                      <w:rFonts w:ascii="Courier New" w:hAnsi="Courier New" w:cs="Courier New"/>
                      <w:noProof/>
                      <w:color w:val="008080"/>
                      <w:sz w:val="20"/>
                      <w:szCs w:val="20"/>
                    </w:rPr>
                    <w:t>&lt;/</w:t>
                  </w:r>
                  <w:r w:rsidRPr="0042263F">
                    <w:rPr>
                      <w:rFonts w:ascii="Courier New" w:hAnsi="Courier New" w:cs="Courier New"/>
                      <w:noProof/>
                      <w:color w:val="3F7F7F"/>
                      <w:sz w:val="20"/>
                      <w:szCs w:val="20"/>
                    </w:rPr>
                    <w:t>bean</w:t>
                  </w:r>
                  <w:r w:rsidRPr="0042263F">
                    <w:rPr>
                      <w:rFonts w:ascii="Courier New" w:hAnsi="Courier New" w:cs="Courier New"/>
                      <w:noProof/>
                      <w:color w:val="008080"/>
                      <w:sz w:val="20"/>
                      <w:szCs w:val="20"/>
                    </w:rPr>
                    <w:t>&gt;</w:t>
                  </w:r>
                </w:p>
              </w:txbxContent>
            </v:textbox>
            <w10:wrap type="none"/>
            <w10:anchorlock/>
          </v:shape>
        </w:pict>
      </w:r>
    </w:p>
    <w:p w:rsidR="000B548A" w:rsidRDefault="000B548A" w:rsidP="000B548A">
      <w:pPr>
        <w:spacing w:after="0"/>
      </w:pPr>
    </w:p>
    <w:p w:rsidR="000B548A" w:rsidRDefault="00F35A47" w:rsidP="000B548A">
      <w:pPr>
        <w:spacing w:after="0"/>
      </w:pPr>
      <w:r>
        <w:t xml:space="preserve">Now, using the easily configurable </w:t>
      </w:r>
      <w:r w:rsidR="004E52D7">
        <w:t>lists of beans</w:t>
      </w:r>
      <w:r w:rsidR="005F4CEB">
        <w:t xml:space="preserve">, here’s the final spring configuration for my </w:t>
      </w:r>
      <w:r w:rsidR="00670277">
        <w:t>report</w:t>
      </w:r>
      <w:r w:rsidR="001B2B88">
        <w:t>:</w:t>
      </w:r>
    </w:p>
    <w:p w:rsidR="00B37BEC" w:rsidRDefault="003C247A" w:rsidP="000B548A">
      <w:pPr>
        <w:spacing w:after="0"/>
      </w:pPr>
      <w:r>
        <w:pict>
          <v:shape id="_x0000_s1031" type="#_x0000_t202" style="width:482.4pt;height:562.5pt;mso-position-horizontal-relative:char;mso-position-vertical-relative:line;mso-width-relative:margin;mso-height-relative:margin" fillcolor="#9bbb59 [3206]" strokecolor="#b6b6b6 [3041]" strokeweight="3pt">
            <v:shadow on="t" type="perspective" color="#4e6128 [1606]" opacity=".5" offset2="1pt"/>
            <v:textbox style="mso-next-textbox:#_x0000_s1031">
              <w:txbxContent>
                <w:p w:rsidR="006916B8" w:rsidRPr="003C247A" w:rsidRDefault="00311041" w:rsidP="006916B8">
                  <w:pPr>
                    <w:autoSpaceDE w:val="0"/>
                    <w:autoSpaceDN w:val="0"/>
                    <w:adjustRightInd w:val="0"/>
                    <w:spacing w:after="0" w:line="240" w:lineRule="auto"/>
                    <w:rPr>
                      <w:rFonts w:ascii="Courier New" w:hAnsi="Courier New" w:cs="Courier New"/>
                      <w:noProof/>
                      <w:sz w:val="18"/>
                      <w:szCs w:val="18"/>
                    </w:rPr>
                  </w:pPr>
                  <w:r w:rsidRPr="003C247A">
                    <w:rPr>
                      <w:rFonts w:ascii="Courier New" w:hAnsi="Courier New" w:cs="Courier New"/>
                      <w:noProof/>
                      <w:color w:val="008080"/>
                      <w:sz w:val="18"/>
                      <w:szCs w:val="18"/>
                    </w:rPr>
                    <w:t>&lt;?</w:t>
                  </w:r>
                  <w:r w:rsidRPr="003C247A">
                    <w:rPr>
                      <w:rFonts w:ascii="Courier New" w:hAnsi="Courier New" w:cs="Courier New"/>
                      <w:noProof/>
                      <w:color w:val="3F7F7F"/>
                      <w:sz w:val="18"/>
                      <w:szCs w:val="18"/>
                    </w:rPr>
                    <w:t>xml</w:t>
                  </w:r>
                  <w:r w:rsidRPr="003C247A">
                    <w:rPr>
                      <w:rFonts w:ascii="Courier New" w:hAnsi="Courier New" w:cs="Courier New"/>
                      <w:noProof/>
                      <w:sz w:val="18"/>
                      <w:szCs w:val="18"/>
                    </w:rPr>
                    <w:t xml:space="preserve"> </w:t>
                  </w:r>
                  <w:r w:rsidRPr="003C247A">
                    <w:rPr>
                      <w:rFonts w:ascii="Courier New" w:hAnsi="Courier New" w:cs="Courier New"/>
                      <w:noProof/>
                      <w:color w:val="7F007F"/>
                      <w:sz w:val="18"/>
                      <w:szCs w:val="18"/>
                    </w:rPr>
                    <w:t>version</w:t>
                  </w:r>
                  <w:r w:rsidRPr="003C247A">
                    <w:rPr>
                      <w:rFonts w:ascii="Courier New" w:hAnsi="Courier New" w:cs="Courier New"/>
                      <w:noProof/>
                      <w:color w:val="000000"/>
                      <w:sz w:val="18"/>
                      <w:szCs w:val="18"/>
                    </w:rPr>
                    <w:t>=</w:t>
                  </w:r>
                  <w:r w:rsidRPr="003C247A">
                    <w:rPr>
                      <w:rFonts w:ascii="Courier New" w:hAnsi="Courier New" w:cs="Courier New"/>
                      <w:i/>
                      <w:iCs/>
                      <w:noProof/>
                      <w:color w:val="2A00FF"/>
                      <w:sz w:val="18"/>
                      <w:szCs w:val="18"/>
                    </w:rPr>
                    <w:t>"1.0"</w:t>
                  </w:r>
                  <w:r w:rsidRPr="003C247A">
                    <w:rPr>
                      <w:rFonts w:ascii="Courier New" w:hAnsi="Courier New" w:cs="Courier New"/>
                      <w:noProof/>
                      <w:sz w:val="18"/>
                      <w:szCs w:val="18"/>
                    </w:rPr>
                    <w:t xml:space="preserve"> </w:t>
                  </w:r>
                  <w:r w:rsidRPr="003C247A">
                    <w:rPr>
                      <w:rFonts w:ascii="Courier New" w:hAnsi="Courier New" w:cs="Courier New"/>
                      <w:noProof/>
                      <w:color w:val="7F007F"/>
                      <w:sz w:val="18"/>
                      <w:szCs w:val="18"/>
                    </w:rPr>
                    <w:t>encoding</w:t>
                  </w:r>
                  <w:r w:rsidRPr="003C247A">
                    <w:rPr>
                      <w:rFonts w:ascii="Courier New" w:hAnsi="Courier New" w:cs="Courier New"/>
                      <w:noProof/>
                      <w:color w:val="000000"/>
                      <w:sz w:val="18"/>
                      <w:szCs w:val="18"/>
                    </w:rPr>
                    <w:t>=</w:t>
                  </w:r>
                  <w:r w:rsidRPr="003C247A">
                    <w:rPr>
                      <w:rFonts w:ascii="Courier New" w:hAnsi="Courier New" w:cs="Courier New"/>
                      <w:i/>
                      <w:iCs/>
                      <w:noProof/>
                      <w:color w:val="2A00FF"/>
                      <w:sz w:val="18"/>
                      <w:szCs w:val="18"/>
                    </w:rPr>
                    <w:t>"UTF-8"</w:t>
                  </w:r>
                  <w:r w:rsidRPr="003C247A">
                    <w:rPr>
                      <w:rFonts w:ascii="Courier New" w:hAnsi="Courier New" w:cs="Courier New"/>
                      <w:noProof/>
                      <w:color w:val="008080"/>
                      <w:sz w:val="18"/>
                      <w:szCs w:val="18"/>
                    </w:rPr>
                    <w:t>?&gt;</w:t>
                  </w:r>
                </w:p>
                <w:p w:rsidR="006916B8" w:rsidRPr="003C247A" w:rsidRDefault="006916B8" w:rsidP="006916B8">
                  <w:pPr>
                    <w:autoSpaceDE w:val="0"/>
                    <w:autoSpaceDN w:val="0"/>
                    <w:adjustRightInd w:val="0"/>
                    <w:spacing w:after="0" w:line="240" w:lineRule="auto"/>
                    <w:rPr>
                      <w:rFonts w:ascii="Courier New" w:hAnsi="Courier New" w:cs="Courier New"/>
                      <w:noProof/>
                      <w:sz w:val="18"/>
                      <w:szCs w:val="18"/>
                    </w:rPr>
                  </w:pP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beans</w:t>
                  </w:r>
                  <w:r w:rsidRPr="003C247A">
                    <w:rPr>
                      <w:rFonts w:ascii="Courier New" w:hAnsi="Courier New" w:cs="Courier New"/>
                      <w:noProof/>
                      <w:color w:val="008080"/>
                      <w:sz w:val="20"/>
                      <w:szCs w:val="20"/>
                    </w:rPr>
                    <w:t>&gt;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id</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"expensesReport"</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"net.sf.reportengine.FlatReport"</w:t>
                  </w:r>
                  <w:r w:rsidRPr="003C247A">
                    <w:rPr>
                      <w:rFonts w:ascii="Courier New" w:hAnsi="Courier New" w:cs="Courier New"/>
                      <w:noProof/>
                      <w:color w:val="008080"/>
                      <w:sz w:val="20"/>
                      <w:szCs w:val="20"/>
                    </w:rPr>
                    <w:t>&gt;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"reportTitle"</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"Spring Configured Report"</w:t>
                  </w:r>
                  <w:r w:rsidRPr="003C247A">
                    <w:rPr>
                      <w:rFonts w:ascii="Courier New" w:hAnsi="Courier New" w:cs="Courier New"/>
                      <w:noProof/>
                      <w:sz w:val="20"/>
                      <w:szCs w:val="20"/>
                    </w:rPr>
                    <w:t xml:space="preserve"> </w:t>
                  </w:r>
                  <w:r w:rsidRPr="003C247A">
                    <w:rPr>
                      <w:rFonts w:ascii="Courier New" w:hAnsi="Courier New" w:cs="Courier New"/>
                      <w:noProof/>
                      <w:color w:val="008080"/>
                      <w:sz w:val="20"/>
                      <w:szCs w:val="20"/>
                    </w:rPr>
                    <w:t>/&gt;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"showTotals"</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"true"</w:t>
                  </w:r>
                  <w:r w:rsidRPr="003C247A">
                    <w:rPr>
                      <w:rFonts w:ascii="Courier New" w:hAnsi="Courier New" w:cs="Courier New"/>
                      <w:noProof/>
                      <w:sz w:val="20"/>
                      <w:szCs w:val="20"/>
                    </w:rPr>
                    <w:t xml:space="preserve"> </w:t>
                  </w:r>
                  <w:r w:rsidRPr="003C247A">
                    <w:rPr>
                      <w:rFonts w:ascii="Courier New" w:hAnsi="Courier New" w:cs="Courier New"/>
                      <w:noProof/>
                      <w:color w:val="008080"/>
                      <w:sz w:val="20"/>
                      <w:szCs w:val="20"/>
                    </w:rPr>
                    <w:t>/&gt;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"showGrandTotal"</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"true"</w:t>
                  </w:r>
                  <w:r w:rsidRPr="003C247A">
                    <w:rPr>
                      <w:rFonts w:ascii="Courier New" w:hAnsi="Courier New" w:cs="Courier New"/>
                      <w:noProof/>
                      <w:color w:val="008080"/>
                      <w:sz w:val="20"/>
                      <w:szCs w:val="20"/>
                    </w:rPr>
                    <w:t>/&gt;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"showDataRows"</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"true"</w:t>
                  </w:r>
                  <w:r w:rsidRPr="003C247A">
                    <w:rPr>
                      <w:rFonts w:ascii="Courier New" w:hAnsi="Courier New" w:cs="Courier New"/>
                      <w:noProof/>
                      <w:sz w:val="20"/>
                      <w:szCs w:val="20"/>
                    </w:rPr>
                    <w:t xml:space="preserve"> </w:t>
                  </w:r>
                  <w:r w:rsidRPr="003C247A">
                    <w:rPr>
                      <w:rFonts w:ascii="Courier New" w:hAnsi="Courier New" w:cs="Courier New"/>
                      <w:noProof/>
                      <w:color w:val="008080"/>
                      <w:sz w:val="20"/>
                      <w:szCs w:val="20"/>
                    </w:rPr>
                    <w:t>/&gt;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ref</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w:t>
                  </w:r>
                  <w:r w:rsidRPr="003C247A">
                    <w:rPr>
                      <w:rFonts w:ascii="Courier New" w:hAnsi="Courier New" w:cs="Courier New"/>
                      <w:noProof/>
                      <w:color w:val="008080"/>
                      <w:sz w:val="20"/>
                      <w:szCs w:val="20"/>
                    </w:rPr>
                    <w:t>/&gt;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"out"</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ref</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"output"</w:t>
                  </w:r>
                  <w:r w:rsidRPr="003C247A">
                    <w:rPr>
                      <w:rFonts w:ascii="Courier New" w:hAnsi="Courier New" w:cs="Courier New"/>
                      <w:noProof/>
                      <w:color w:val="008080"/>
                      <w:sz w:val="20"/>
                      <w:szCs w:val="20"/>
                    </w:rPr>
                    <w:t>/&gt;</w:t>
                  </w:r>
                  <w:r w:rsidRPr="003C247A">
                    <w:rPr>
                      <w:rFonts w:ascii="Courier New" w:hAnsi="Courier New" w:cs="Courier New"/>
                      <w:noProof/>
                      <w:color w:val="000000"/>
                      <w:sz w:val="20"/>
                      <w:szCs w:val="20"/>
                    </w:rPr>
                    <w:tab/>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"groupColumns"</w:t>
                  </w:r>
                  <w:r w:rsidRPr="003C247A">
                    <w:rPr>
                      <w:rFonts w:ascii="Courier New" w:hAnsi="Courier New" w:cs="Courier New"/>
                      <w:noProof/>
                      <w:color w:val="008080"/>
                      <w:sz w:val="20"/>
                      <w:szCs w:val="20"/>
                    </w:rPr>
                    <w:t>&gt;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list</w:t>
                  </w:r>
                  <w:r w:rsidRPr="003C247A">
                    <w:rPr>
                      <w:rFonts w:ascii="Courier New" w:hAnsi="Courier New" w:cs="Courier New"/>
                      <w:noProof/>
                      <w:color w:val="008080"/>
                      <w:sz w:val="20"/>
                      <w:szCs w:val="20"/>
                    </w:rPr>
                    <w:t>&gt;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"net.sf.reportengine.config.DefaultGroupColumn"</w:t>
                  </w:r>
                  <w:r w:rsidRPr="003C247A">
                    <w:rPr>
                      <w:rFonts w:ascii="Courier New" w:hAnsi="Courier New" w:cs="Courier New"/>
                      <w:noProof/>
                      <w:color w:val="008080"/>
                      <w:sz w:val="20"/>
                      <w:szCs w:val="20"/>
                    </w:rPr>
                    <w:t>&gt;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"header"</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"Month"</w:t>
                  </w:r>
                  <w:r w:rsidRPr="003C247A">
                    <w:rPr>
                      <w:rFonts w:ascii="Courier New" w:hAnsi="Courier New" w:cs="Courier New"/>
                      <w:noProof/>
                      <w:color w:val="008080"/>
                      <w:sz w:val="20"/>
                      <w:szCs w:val="20"/>
                    </w:rPr>
                    <w:t>/&gt;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"inputColumnIndex"</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"0"</w:t>
                  </w:r>
                  <w:r w:rsidRPr="003C247A">
                    <w:rPr>
                      <w:rFonts w:ascii="Courier New" w:hAnsi="Courier New" w:cs="Courier New"/>
                      <w:noProof/>
                      <w:color w:val="008080"/>
                      <w:sz w:val="20"/>
                      <w:szCs w:val="20"/>
                    </w:rPr>
                    <w:t>/&gt;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"groupingLevel"</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"0"</w:t>
                  </w:r>
                  <w:r w:rsidRPr="003C247A">
                    <w:rPr>
                      <w:rFonts w:ascii="Courier New" w:hAnsi="Courier New" w:cs="Courier New"/>
                      <w:noProof/>
                      <w:color w:val="008080"/>
                      <w:sz w:val="20"/>
                      <w:szCs w:val="20"/>
                    </w:rPr>
                    <w:t>/&gt;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list</w:t>
                  </w:r>
                  <w:r w:rsidRPr="003C247A">
                    <w:rPr>
                      <w:rFonts w:ascii="Courier New" w:hAnsi="Courier New" w:cs="Courier New"/>
                      <w:noProof/>
                      <w:color w:val="008080"/>
                      <w:sz w:val="20"/>
                      <w:szCs w:val="20"/>
                    </w:rPr>
                    <w:t>&gt;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color w:val="008080"/>
                      <w:sz w:val="20"/>
                      <w:szCs w:val="20"/>
                    </w:rPr>
                    <w:t>&gt;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"dataColumns"</w:t>
                  </w:r>
                  <w:r w:rsidRPr="003C247A">
                    <w:rPr>
                      <w:rFonts w:ascii="Courier New" w:hAnsi="Courier New" w:cs="Courier New"/>
                      <w:noProof/>
                      <w:color w:val="008080"/>
                      <w:sz w:val="20"/>
                      <w:szCs w:val="20"/>
                    </w:rPr>
                    <w:t>&gt;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list</w:t>
                  </w:r>
                  <w:r w:rsidRPr="003C247A">
                    <w:rPr>
                      <w:rFonts w:ascii="Courier New" w:hAnsi="Courier New" w:cs="Courier New"/>
                      <w:noProof/>
                      <w:color w:val="008080"/>
                      <w:sz w:val="20"/>
                      <w:szCs w:val="20"/>
                    </w:rPr>
                    <w:t>&gt;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"net.sf.reportengine.config.DefaultDataColumn"</w:t>
                  </w:r>
                  <w:r w:rsidRPr="003C247A">
                    <w:rPr>
                      <w:rFonts w:ascii="Courier New" w:hAnsi="Courier New" w:cs="Courier New"/>
                      <w:noProof/>
                      <w:color w:val="008080"/>
                      <w:sz w:val="20"/>
                      <w:szCs w:val="20"/>
                    </w:rPr>
                    <w:t>&gt;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"header"</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"Spent On"</w:t>
                  </w:r>
                  <w:r w:rsidRPr="003C247A">
                    <w:rPr>
                      <w:rFonts w:ascii="Courier New" w:hAnsi="Courier New" w:cs="Courier New"/>
                      <w:noProof/>
                      <w:color w:val="008080"/>
                      <w:sz w:val="20"/>
                      <w:szCs w:val="20"/>
                    </w:rPr>
                    <w:t>/&gt;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"inputColumnIndex"</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"1"</w:t>
                  </w:r>
                  <w:r w:rsidRPr="003C247A">
                    <w:rPr>
                      <w:rFonts w:ascii="Courier New" w:hAnsi="Courier New" w:cs="Courier New"/>
                      <w:noProof/>
                      <w:color w:val="008080"/>
                      <w:sz w:val="20"/>
                      <w:szCs w:val="20"/>
                    </w:rPr>
                    <w:t>/&gt;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"net.sf.reportengine.config.DefaultDataColumn"</w:t>
                  </w:r>
                  <w:r w:rsidRPr="003C247A">
                    <w:rPr>
                      <w:rFonts w:ascii="Courier New" w:hAnsi="Courier New" w:cs="Courier New"/>
                      <w:noProof/>
                      <w:color w:val="008080"/>
                      <w:sz w:val="20"/>
                      <w:szCs w:val="20"/>
                    </w:rPr>
                    <w:t>&gt;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"header"</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"Amount"</w:t>
                  </w:r>
                  <w:r w:rsidRPr="003C247A">
                    <w:rPr>
                      <w:rFonts w:ascii="Courier New" w:hAnsi="Courier New" w:cs="Courier New"/>
                      <w:noProof/>
                      <w:color w:val="008080"/>
                      <w:sz w:val="20"/>
                      <w:szCs w:val="20"/>
                    </w:rPr>
                    <w:t>/&gt;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"inputColumnIndex"</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"2"</w:t>
                  </w:r>
                  <w:r w:rsidRPr="003C247A">
                    <w:rPr>
                      <w:rFonts w:ascii="Courier New" w:hAnsi="Courier New" w:cs="Courier New"/>
                      <w:noProof/>
                      <w:color w:val="008080"/>
                      <w:sz w:val="20"/>
                      <w:szCs w:val="20"/>
                    </w:rPr>
                    <w:t>/&gt;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"calculator"</w:t>
                  </w:r>
                  <w:r w:rsidRPr="003C247A">
                    <w:rPr>
                      <w:rFonts w:ascii="Courier New" w:hAnsi="Courier New" w:cs="Courier New"/>
                      <w:noProof/>
                      <w:color w:val="008080"/>
                      <w:sz w:val="20"/>
                      <w:szCs w:val="20"/>
                    </w:rPr>
                    <w:t>&gt;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"net.sf.reportengine.core.calc.SumCalculator"</w:t>
                  </w:r>
                  <w:r w:rsidRPr="003C247A">
                    <w:rPr>
                      <w:rFonts w:ascii="Courier New" w:hAnsi="Courier New" w:cs="Courier New"/>
                      <w:noProof/>
                      <w:sz w:val="20"/>
                      <w:szCs w:val="20"/>
                    </w:rPr>
                    <w:t xml:space="preserve"> </w:t>
                  </w:r>
                  <w:r w:rsidRPr="003C247A">
                    <w:rPr>
                      <w:rFonts w:ascii="Courier New" w:hAnsi="Courier New" w:cs="Courier New"/>
                      <w:noProof/>
                      <w:color w:val="008080"/>
                      <w:sz w:val="20"/>
                      <w:szCs w:val="20"/>
                    </w:rPr>
                    <w:t>/&gt;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color w:val="008080"/>
                      <w:sz w:val="20"/>
                      <w:szCs w:val="20"/>
                    </w:rPr>
                    <w:t>&gt;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list</w:t>
                  </w:r>
                  <w:r w:rsidRPr="003C247A">
                    <w:rPr>
                      <w:rFonts w:ascii="Courier New" w:hAnsi="Courier New" w:cs="Courier New"/>
                      <w:noProof/>
                      <w:color w:val="008080"/>
                      <w:sz w:val="20"/>
                      <w:szCs w:val="20"/>
                    </w:rPr>
                    <w:t>&gt;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color w:val="008080"/>
                      <w:sz w:val="20"/>
                      <w:szCs w:val="20"/>
                    </w:rPr>
                    <w:t>&gt;</w:t>
                  </w: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 xml:space="preserve">&gt; </w:t>
                  </w:r>
                  <w:r w:rsidRPr="003C247A">
                    <w:rPr>
                      <w:rFonts w:ascii="Courier New" w:hAnsi="Courier New" w:cs="Courier New"/>
                      <w:noProof/>
                      <w:color w:val="3F5FBF"/>
                      <w:sz w:val="20"/>
                      <w:szCs w:val="20"/>
                    </w:rPr>
                    <w:t>&lt;!—end report bean --&gt;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ab/>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3F5FBF"/>
                      <w:sz w:val="20"/>
                      <w:szCs w:val="20"/>
                    </w:rPr>
                    <w:t>&lt;!-- THE INPUT --&gt;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8080"/>
                      <w:sz w:val="20"/>
                      <w:szCs w:val="20"/>
                    </w:rPr>
                    <w:t xml:space="preserve">  &lt;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id</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"input"</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"net.sf.reportengine.in.TextInput"</w:t>
                  </w:r>
                  <w:r w:rsidRPr="003C247A">
                    <w:rPr>
                      <w:rFonts w:ascii="Courier New" w:hAnsi="Courier New" w:cs="Courier New"/>
                      <w:noProof/>
                      <w:color w:val="008080"/>
                      <w:sz w:val="20"/>
                      <w:szCs w:val="20"/>
                    </w:rPr>
                    <w:t>&gt;</w:t>
                  </w:r>
                </w:p>
                <w:p w:rsidR="006916B8" w:rsidRPr="003C247A" w:rsidRDefault="00200FEA" w:rsidP="006916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sidR="006916B8" w:rsidRPr="003C247A">
                    <w:rPr>
                      <w:rFonts w:ascii="Courier New" w:hAnsi="Courier New" w:cs="Courier New"/>
                      <w:noProof/>
                      <w:color w:val="008080"/>
                      <w:sz w:val="20"/>
                      <w:szCs w:val="20"/>
                    </w:rPr>
                    <w:t>&lt;</w:t>
                  </w:r>
                  <w:r w:rsidR="006916B8" w:rsidRPr="003C247A">
                    <w:rPr>
                      <w:rFonts w:ascii="Courier New" w:hAnsi="Courier New" w:cs="Courier New"/>
                      <w:noProof/>
                      <w:color w:val="3F7F7F"/>
                      <w:sz w:val="20"/>
                      <w:szCs w:val="20"/>
                    </w:rPr>
                    <w:t>property</w:t>
                  </w:r>
                  <w:r w:rsidR="006916B8" w:rsidRPr="003C247A">
                    <w:rPr>
                      <w:rFonts w:ascii="Courier New" w:hAnsi="Courier New" w:cs="Courier New"/>
                      <w:noProof/>
                      <w:sz w:val="20"/>
                      <w:szCs w:val="20"/>
                    </w:rPr>
                    <w:t xml:space="preserve"> </w:t>
                  </w:r>
                  <w:r w:rsidR="006916B8" w:rsidRPr="003C247A">
                    <w:rPr>
                      <w:rFonts w:ascii="Courier New" w:hAnsi="Courier New" w:cs="Courier New"/>
                      <w:noProof/>
                      <w:color w:val="7F007F"/>
                      <w:sz w:val="20"/>
                      <w:szCs w:val="20"/>
                    </w:rPr>
                    <w:t>name</w:t>
                  </w:r>
                  <w:r w:rsidR="006916B8" w:rsidRPr="003C247A">
                    <w:rPr>
                      <w:rFonts w:ascii="Courier New" w:hAnsi="Courier New" w:cs="Courier New"/>
                      <w:noProof/>
                      <w:color w:val="000000"/>
                      <w:sz w:val="20"/>
                      <w:szCs w:val="20"/>
                    </w:rPr>
                    <w:t>=</w:t>
                  </w:r>
                  <w:r w:rsidR="006916B8" w:rsidRPr="003C247A">
                    <w:rPr>
                      <w:rFonts w:ascii="Courier New" w:hAnsi="Courier New" w:cs="Courier New"/>
                      <w:i/>
                      <w:iCs/>
                      <w:noProof/>
                      <w:color w:val="2A00FF"/>
                      <w:sz w:val="20"/>
                      <w:szCs w:val="20"/>
                    </w:rPr>
                    <w:t>"filePath"</w:t>
                  </w:r>
                  <w:r w:rsidR="006916B8" w:rsidRPr="003C247A">
                    <w:rPr>
                      <w:rFonts w:ascii="Courier New" w:hAnsi="Courier New" w:cs="Courier New"/>
                      <w:noProof/>
                      <w:sz w:val="20"/>
                      <w:szCs w:val="20"/>
                    </w:rPr>
                    <w:t xml:space="preserve"> </w:t>
                  </w:r>
                  <w:r w:rsidR="006916B8" w:rsidRPr="003C247A">
                    <w:rPr>
                      <w:rFonts w:ascii="Courier New" w:hAnsi="Courier New" w:cs="Courier New"/>
                      <w:noProof/>
                      <w:color w:val="7F007F"/>
                      <w:sz w:val="20"/>
                      <w:szCs w:val="20"/>
                    </w:rPr>
                    <w:t>value</w:t>
                  </w:r>
                  <w:r w:rsidR="006916B8" w:rsidRPr="003C247A">
                    <w:rPr>
                      <w:rFonts w:ascii="Courier New" w:hAnsi="Courier New" w:cs="Courier New"/>
                      <w:noProof/>
                      <w:color w:val="000000"/>
                      <w:sz w:val="20"/>
                      <w:szCs w:val="20"/>
                    </w:rPr>
                    <w:t>=</w:t>
                  </w:r>
                  <w:r w:rsidR="006916B8" w:rsidRPr="003C247A">
                    <w:rPr>
                      <w:rFonts w:ascii="Courier New" w:hAnsi="Courier New" w:cs="Courier New"/>
                      <w:i/>
                      <w:iCs/>
                      <w:noProof/>
                      <w:color w:val="2A00FF"/>
                      <w:sz w:val="20"/>
                      <w:szCs w:val="20"/>
                    </w:rPr>
                    <w:t>"./inputData/expenses.csv"</w:t>
                  </w:r>
                  <w:r w:rsidR="006916B8" w:rsidRPr="003C247A">
                    <w:rPr>
                      <w:rFonts w:ascii="Courier New" w:hAnsi="Courier New" w:cs="Courier New"/>
                      <w:noProof/>
                      <w:color w:val="008080"/>
                      <w:sz w:val="20"/>
                      <w:szCs w:val="20"/>
                    </w:rPr>
                    <w:t>/&gt;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ab/>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"separator"</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w:t>
                  </w:r>
                  <w:r w:rsidRPr="003C247A">
                    <w:rPr>
                      <w:rFonts w:ascii="Courier New" w:hAnsi="Courier New" w:cs="Courier New"/>
                      <w:noProof/>
                      <w:color w:val="008080"/>
                      <w:sz w:val="20"/>
                      <w:szCs w:val="20"/>
                    </w:rPr>
                    <w:t>/&gt;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8080"/>
                      <w:sz w:val="20"/>
                      <w:szCs w:val="20"/>
                    </w:rPr>
                    <w:t xml:space="preserve">  &lt;/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0000"/>
                      <w:sz w:val="20"/>
                      <w:szCs w:val="20"/>
                    </w:rPr>
                    <w:tab/>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3F5FBF"/>
                      <w:sz w:val="20"/>
                      <w:szCs w:val="20"/>
                    </w:rPr>
                    <w:t>&lt;!-- THE OUTPUT --&gt;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id</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"output"</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class</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"net.sf.reportengine.out.HtmlOutput"</w:t>
                  </w:r>
                  <w:r w:rsidRPr="003C247A">
                    <w:rPr>
                      <w:rFonts w:ascii="Courier New" w:hAnsi="Courier New" w:cs="Courier New"/>
                      <w:noProof/>
                      <w:color w:val="008080"/>
                      <w:sz w:val="20"/>
                      <w:szCs w:val="20"/>
                    </w:rPr>
                    <w:t>&gt;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property</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name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"filePath"</w:t>
                  </w:r>
                  <w:r w:rsidRPr="003C247A">
                    <w:rPr>
                      <w:rFonts w:ascii="Courier New" w:hAnsi="Courier New" w:cs="Courier New"/>
                      <w:noProof/>
                      <w:sz w:val="20"/>
                      <w:szCs w:val="20"/>
                    </w:rPr>
                    <w:t xml:space="preserve"> </w:t>
                  </w:r>
                  <w:r w:rsidRPr="003C247A">
                    <w:rPr>
                      <w:rFonts w:ascii="Courier New" w:hAnsi="Courier New" w:cs="Courier New"/>
                      <w:noProof/>
                      <w:color w:val="7F007F"/>
                      <w:sz w:val="20"/>
                      <w:szCs w:val="20"/>
                    </w:rPr>
                    <w:t>value</w:t>
                  </w:r>
                  <w:r w:rsidRPr="003C247A">
                    <w:rPr>
                      <w:rFonts w:ascii="Courier New" w:hAnsi="Courier New" w:cs="Courier New"/>
                      <w:noProof/>
                      <w:color w:val="000000"/>
                      <w:sz w:val="20"/>
                      <w:szCs w:val="20"/>
                    </w:rPr>
                    <w:t>=</w:t>
                  </w:r>
                  <w:r w:rsidRPr="003C247A">
                    <w:rPr>
                      <w:rFonts w:ascii="Courier New" w:hAnsi="Courier New" w:cs="Courier New"/>
                      <w:i/>
                      <w:iCs/>
                      <w:noProof/>
                      <w:color w:val="2A00FF"/>
                      <w:sz w:val="20"/>
                      <w:szCs w:val="20"/>
                    </w:rPr>
                    <w:t>"./output/springConfiguredReport.html"</w:t>
                  </w:r>
                  <w:r w:rsidRPr="003C247A">
                    <w:rPr>
                      <w:rFonts w:ascii="Courier New" w:hAnsi="Courier New" w:cs="Courier New"/>
                      <w:noProof/>
                      <w:color w:val="008080"/>
                      <w:sz w:val="20"/>
                      <w:szCs w:val="20"/>
                    </w:rPr>
                    <w:t>/&gt;</w:t>
                  </w:r>
                </w:p>
                <w:p w:rsidR="003C247A" w:rsidRPr="003C247A" w:rsidRDefault="006916B8" w:rsidP="006916B8">
                  <w:pPr>
                    <w:autoSpaceDE w:val="0"/>
                    <w:autoSpaceDN w:val="0"/>
                    <w:adjustRightInd w:val="0"/>
                    <w:spacing w:after="0" w:line="240" w:lineRule="auto"/>
                    <w:rPr>
                      <w:rFonts w:ascii="Courier New" w:hAnsi="Courier New" w:cs="Courier New"/>
                      <w:noProof/>
                      <w:color w:val="008080"/>
                      <w:sz w:val="20"/>
                      <w:szCs w:val="20"/>
                    </w:rPr>
                  </w:pPr>
                  <w:r w:rsidRPr="003C247A">
                    <w:rPr>
                      <w:rFonts w:ascii="Courier New" w:hAnsi="Courier New" w:cs="Courier New"/>
                      <w:noProof/>
                      <w:color w:val="000000"/>
                      <w:sz w:val="20"/>
                      <w:szCs w:val="20"/>
                    </w:rPr>
                    <w:t xml:space="preserve">  </w:t>
                  </w: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w:t>
                  </w:r>
                  <w:r w:rsidRPr="003C247A">
                    <w:rPr>
                      <w:rFonts w:ascii="Courier New" w:hAnsi="Courier New" w:cs="Courier New"/>
                      <w:noProof/>
                      <w:color w:val="008080"/>
                      <w:sz w:val="20"/>
                      <w:szCs w:val="20"/>
                    </w:rPr>
                    <w:t>&gt;</w:t>
                  </w:r>
                </w:p>
                <w:p w:rsidR="006916B8" w:rsidRPr="003C247A" w:rsidRDefault="006916B8" w:rsidP="006916B8">
                  <w:pPr>
                    <w:autoSpaceDE w:val="0"/>
                    <w:autoSpaceDN w:val="0"/>
                    <w:adjustRightInd w:val="0"/>
                    <w:spacing w:after="0" w:line="240" w:lineRule="auto"/>
                    <w:rPr>
                      <w:rFonts w:ascii="Courier New" w:hAnsi="Courier New" w:cs="Courier New"/>
                      <w:noProof/>
                      <w:sz w:val="20"/>
                      <w:szCs w:val="20"/>
                    </w:rPr>
                  </w:pPr>
                  <w:r w:rsidRPr="003C247A">
                    <w:rPr>
                      <w:rFonts w:ascii="Courier New" w:hAnsi="Courier New" w:cs="Courier New"/>
                      <w:noProof/>
                      <w:color w:val="000000"/>
                      <w:sz w:val="20"/>
                      <w:szCs w:val="20"/>
                    </w:rPr>
                    <w:tab/>
                  </w:r>
                </w:p>
                <w:p w:rsidR="00311041" w:rsidRPr="00B37BEC" w:rsidRDefault="006916B8" w:rsidP="006916B8">
                  <w:pPr>
                    <w:autoSpaceDE w:val="0"/>
                    <w:autoSpaceDN w:val="0"/>
                    <w:adjustRightInd w:val="0"/>
                    <w:spacing w:after="0" w:line="240" w:lineRule="auto"/>
                    <w:rPr>
                      <w:rFonts w:ascii="Courier New" w:hAnsi="Courier New" w:cs="Courier New"/>
                      <w:noProof/>
                      <w:sz w:val="18"/>
                      <w:szCs w:val="18"/>
                    </w:rPr>
                  </w:pPr>
                  <w:r w:rsidRPr="003C247A">
                    <w:rPr>
                      <w:rFonts w:ascii="Courier New" w:hAnsi="Courier New" w:cs="Courier New"/>
                      <w:noProof/>
                      <w:color w:val="008080"/>
                      <w:sz w:val="20"/>
                      <w:szCs w:val="20"/>
                    </w:rPr>
                    <w:t>&lt;/</w:t>
                  </w:r>
                  <w:r w:rsidRPr="003C247A">
                    <w:rPr>
                      <w:rFonts w:ascii="Courier New" w:hAnsi="Courier New" w:cs="Courier New"/>
                      <w:noProof/>
                      <w:color w:val="3F7F7F"/>
                      <w:sz w:val="20"/>
                      <w:szCs w:val="20"/>
                    </w:rPr>
                    <w:t>beans</w:t>
                  </w:r>
                  <w:r w:rsidRPr="003C247A">
                    <w:rPr>
                      <w:rFonts w:ascii="Courier New" w:hAnsi="Courier New" w:cs="Courier New"/>
                      <w:noProof/>
                      <w:color w:val="008080"/>
                      <w:sz w:val="20"/>
                      <w:szCs w:val="20"/>
                    </w:rPr>
                    <w:t>&gt;</w:t>
                  </w:r>
                </w:p>
              </w:txbxContent>
            </v:textbox>
            <w10:wrap type="none"/>
            <w10:anchorlock/>
          </v:shape>
        </w:pict>
      </w:r>
    </w:p>
    <w:p w:rsidR="006F7279" w:rsidRPr="006F7279" w:rsidRDefault="006F7279" w:rsidP="00457083">
      <w:pPr>
        <w:spacing w:line="240" w:lineRule="auto"/>
        <w:rPr>
          <w:sz w:val="16"/>
          <w:szCs w:val="16"/>
        </w:rPr>
      </w:pPr>
      <w:r w:rsidRPr="006F7279">
        <w:rPr>
          <w:sz w:val="16"/>
          <w:szCs w:val="16"/>
        </w:rPr>
        <w:t xml:space="preserve">The source code for the above spring configuration can be found </w:t>
      </w:r>
      <w:hyperlink r:id="rId23" w:history="1">
        <w:r w:rsidRPr="006F7279">
          <w:rPr>
            <w:rStyle w:val="Hyperlink"/>
            <w:sz w:val="16"/>
            <w:szCs w:val="16"/>
          </w:rPr>
          <w:t>here</w:t>
        </w:r>
      </w:hyperlink>
      <w:r w:rsidRPr="006F7279">
        <w:rPr>
          <w:sz w:val="16"/>
          <w:szCs w:val="16"/>
        </w:rPr>
        <w:t>.</w:t>
      </w:r>
    </w:p>
    <w:p w:rsidR="00C45865" w:rsidRDefault="00C45865" w:rsidP="00A257B0">
      <w:pPr>
        <w:spacing w:after="0"/>
      </w:pPr>
      <w:r>
        <w:t xml:space="preserve">The java code is very simple: </w:t>
      </w:r>
    </w:p>
    <w:p w:rsidR="00C45865" w:rsidRDefault="005441B0" w:rsidP="00A257B0">
      <w:pPr>
        <w:spacing w:after="0"/>
      </w:pPr>
      <w:r>
        <w:pict>
          <v:shape id="_x0000_s1030" type="#_x0000_t202" style="width:482.4pt;height:203.3pt;mso-position-horizontal-relative:char;mso-position-vertical-relative:line;mso-width-relative:margin;mso-height-relative:margin" fillcolor="#9bbb59 [3206]" strokecolor="#b6b6b6 [3041]" strokeweight="3pt">
            <v:shadow on="t" type="perspective" color="#4e6128 [1606]" opacity=".5" offset2="1pt"/>
            <v:textbox style="mso-next-textbox:#_x0000_s1030">
              <w:txbxContent>
                <w:p w:rsidR="00311041" w:rsidRDefault="00311041"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311041" w:rsidRDefault="00311041"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org.springframework.context.ApplicationContext;</w:t>
                  </w:r>
                </w:p>
                <w:p w:rsidR="00311041" w:rsidRDefault="00311041"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org.springframework.context.support.ClassPathXmlApplicationContext;</w:t>
                  </w:r>
                </w:p>
                <w:p w:rsidR="00311041" w:rsidRDefault="00311041" w:rsidP="00C45865">
                  <w:pPr>
                    <w:autoSpaceDE w:val="0"/>
                    <w:autoSpaceDN w:val="0"/>
                    <w:adjustRightInd w:val="0"/>
                    <w:spacing w:after="0" w:line="240" w:lineRule="auto"/>
                    <w:rPr>
                      <w:rFonts w:ascii="Courier New" w:hAnsi="Courier New" w:cs="Courier New"/>
                      <w:noProof/>
                      <w:sz w:val="20"/>
                      <w:szCs w:val="20"/>
                    </w:rPr>
                  </w:pPr>
                </w:p>
                <w:p w:rsidR="00311041" w:rsidRDefault="00311041"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311041" w:rsidRDefault="00311041"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this is my first spring configured flat report</w:t>
                  </w:r>
                </w:p>
                <w:p w:rsidR="00311041" w:rsidRDefault="00311041"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311041" w:rsidRDefault="00311041"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SpringConfiguredFlatReport {</w:t>
                  </w:r>
                </w:p>
                <w:p w:rsidR="00311041" w:rsidRDefault="00311041" w:rsidP="00C45865">
                  <w:pPr>
                    <w:autoSpaceDE w:val="0"/>
                    <w:autoSpaceDN w:val="0"/>
                    <w:adjustRightInd w:val="0"/>
                    <w:spacing w:after="0" w:line="240" w:lineRule="auto"/>
                    <w:rPr>
                      <w:rFonts w:ascii="Courier New" w:hAnsi="Courier New" w:cs="Courier New"/>
                      <w:noProof/>
                      <w:sz w:val="20"/>
                      <w:szCs w:val="20"/>
                    </w:rPr>
                  </w:pPr>
                </w:p>
                <w:p w:rsidR="00311041" w:rsidRDefault="00311041"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311041" w:rsidRDefault="00311041"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311041" w:rsidRDefault="00311041" w:rsidP="00C45865">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ApplicationContext context = </w:t>
                  </w:r>
                </w:p>
                <w:p w:rsidR="00311041" w:rsidRDefault="00311041"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ClassPathXmlApplicationContext(</w:t>
                  </w:r>
                  <w:r>
                    <w:rPr>
                      <w:rFonts w:ascii="Courier New" w:hAnsi="Courier New" w:cs="Courier New"/>
                      <w:noProof/>
                      <w:color w:val="2A00FF"/>
                      <w:sz w:val="20"/>
                      <w:szCs w:val="20"/>
                    </w:rPr>
                    <w:t>"application-context.xml"</w:t>
                  </w:r>
                  <w:r>
                    <w:rPr>
                      <w:rFonts w:ascii="Courier New" w:hAnsi="Courier New" w:cs="Courier New"/>
                      <w:noProof/>
                      <w:color w:val="000000"/>
                      <w:sz w:val="20"/>
                      <w:szCs w:val="20"/>
                    </w:rPr>
                    <w:t>);</w:t>
                  </w:r>
                </w:p>
                <w:p w:rsidR="00311041" w:rsidRDefault="00311041"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 report = (FlatReport)context.getBean(</w:t>
                  </w:r>
                  <w:r>
                    <w:rPr>
                      <w:rFonts w:ascii="Courier New" w:hAnsi="Courier New" w:cs="Courier New"/>
                      <w:noProof/>
                      <w:color w:val="2A00FF"/>
                      <w:sz w:val="20"/>
                      <w:szCs w:val="20"/>
                    </w:rPr>
                    <w:t>"expensesReport"</w:t>
                  </w:r>
                  <w:r>
                    <w:rPr>
                      <w:rFonts w:ascii="Courier New" w:hAnsi="Courier New" w:cs="Courier New"/>
                      <w:noProof/>
                      <w:color w:val="000000"/>
                      <w:sz w:val="20"/>
                      <w:szCs w:val="20"/>
                    </w:rPr>
                    <w:t>);</w:t>
                  </w:r>
                </w:p>
                <w:p w:rsidR="00311041" w:rsidRDefault="00311041"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report.execute();</w:t>
                  </w:r>
                </w:p>
                <w:p w:rsidR="00311041" w:rsidRDefault="00311041" w:rsidP="005C2EA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311041" w:rsidRPr="00C45865" w:rsidRDefault="00311041" w:rsidP="00C45865">
                  <w:pPr>
                    <w:rPr>
                      <w:noProof/>
                    </w:rPr>
                  </w:pPr>
                  <w:r>
                    <w:rPr>
                      <w:rFonts w:ascii="Courier New" w:hAnsi="Courier New" w:cs="Courier New"/>
                      <w:noProof/>
                      <w:color w:val="000000"/>
                      <w:sz w:val="20"/>
                      <w:szCs w:val="20"/>
                    </w:rPr>
                    <w:t>}</w:t>
                  </w:r>
                </w:p>
              </w:txbxContent>
            </v:textbox>
            <w10:wrap type="none"/>
            <w10:anchorlock/>
          </v:shape>
        </w:pict>
      </w:r>
    </w:p>
    <w:p w:rsidR="008E4A71" w:rsidRPr="008E4A71" w:rsidRDefault="008E4A71" w:rsidP="005C2EA7">
      <w:pPr>
        <w:spacing w:after="0"/>
        <w:rPr>
          <w:sz w:val="16"/>
          <w:szCs w:val="16"/>
        </w:rPr>
      </w:pPr>
      <w:r w:rsidRPr="008E4A71">
        <w:rPr>
          <w:sz w:val="16"/>
          <w:szCs w:val="16"/>
        </w:rPr>
        <w:t xml:space="preserve">The source code for the above report can be found </w:t>
      </w:r>
      <w:hyperlink r:id="rId24" w:history="1">
        <w:r w:rsidRPr="008E4A71">
          <w:rPr>
            <w:rStyle w:val="Hyperlink"/>
            <w:sz w:val="16"/>
            <w:szCs w:val="16"/>
          </w:rPr>
          <w:t>here</w:t>
        </w:r>
      </w:hyperlink>
      <w:r w:rsidRPr="008E4A71">
        <w:rPr>
          <w:sz w:val="16"/>
          <w:szCs w:val="16"/>
        </w:rPr>
        <w:t>.</w:t>
      </w:r>
    </w:p>
    <w:p w:rsidR="00A9107C" w:rsidRDefault="00A9107C" w:rsidP="00A9107C">
      <w:pPr>
        <w:pStyle w:val="Heading2"/>
      </w:pPr>
      <w:bookmarkStart w:id="22" w:name="_Ref337144127"/>
      <w:bookmarkStart w:id="23" w:name="_Ref337144158"/>
      <w:bookmarkStart w:id="24" w:name="_Toc346435558"/>
      <w:r>
        <w:t>Writing a custom data column</w:t>
      </w:r>
      <w:bookmarkEnd w:id="22"/>
      <w:bookmarkEnd w:id="23"/>
      <w:bookmarkEnd w:id="24"/>
    </w:p>
    <w:p w:rsidR="00976E95" w:rsidRDefault="00976E95" w:rsidP="00976E95">
      <w:r>
        <w:t xml:space="preserve">As you probably </w:t>
      </w:r>
      <w:r w:rsidR="00B8504A">
        <w:t>remember</w:t>
      </w:r>
      <w:r>
        <w:t>, report-engine doesn’t support only DefaultDataColumns</w:t>
      </w:r>
      <w:r w:rsidR="00BB3339">
        <w:t xml:space="preserve">. There’s a class hierarchy supporting the columns feature. </w:t>
      </w:r>
    </w:p>
    <w:p w:rsidR="00772A79" w:rsidRDefault="00772A79" w:rsidP="000D145F">
      <w:r>
        <w:rPr>
          <w:noProof/>
        </w:rPr>
        <w:drawing>
          <wp:inline distT="0" distB="0" distL="0" distR="0">
            <wp:extent cx="2552700" cy="4057650"/>
            <wp:effectExtent l="19050" t="0" r="0" b="0"/>
            <wp:docPr id="1" name="Picture 0" descr="IDataColumn-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ataColumn-class-diagram.JPG"/>
                    <pic:cNvPicPr/>
                  </pic:nvPicPr>
                  <pic:blipFill>
                    <a:blip r:embed="rId25"/>
                    <a:stretch>
                      <a:fillRect/>
                    </a:stretch>
                  </pic:blipFill>
                  <pic:spPr>
                    <a:xfrm>
                      <a:off x="0" y="0"/>
                      <a:ext cx="2552700" cy="4057650"/>
                    </a:xfrm>
                    <a:prstGeom prst="rect">
                      <a:avLst/>
                    </a:prstGeom>
                  </pic:spPr>
                </pic:pic>
              </a:graphicData>
            </a:graphic>
          </wp:inline>
        </w:drawing>
      </w:r>
    </w:p>
    <w:p w:rsidR="00772A79" w:rsidRDefault="00772A79" w:rsidP="00976E95">
      <w:r>
        <w:lastRenderedPageBreak/>
        <w:t>If you don’t want a special column you can always implement the the IDataColumn interface or, even better, extend the AbstractDataColumn abstract class.  Let’s assume you want to append the values of two other columns into one. There no default implementation for this behavior but this is where you can extend the AbstractDataColumn</w:t>
      </w:r>
      <w:r w:rsidR="006467F4">
        <w:t xml:space="preserve"> and add your own implementation</w:t>
      </w:r>
      <w:r w:rsidR="00884B62">
        <w:t xml:space="preserve">. Let’s assume you have the following </w:t>
      </w:r>
      <w:r w:rsidR="008F2801">
        <w:t xml:space="preserve">4 columns </w:t>
      </w:r>
      <w:r w:rsidR="00884B62">
        <w:t>input</w:t>
      </w:r>
    </w:p>
    <w:p w:rsidR="008F2801" w:rsidRDefault="005441B0" w:rsidP="005253BA">
      <w:r>
        <w:pict>
          <v:shape id="_x0000_s1029" type="#_x0000_t202" style="width:179.25pt;height:65.25pt;mso-position-horizontal-relative:char;mso-position-vertical-relative:line;mso-width-relative:margin;mso-height-relative:margin" fillcolor="#9bbb59 [3206]" strokecolor="#b6b6b6 [3041]" strokeweight="3pt">
            <v:shadow on="t" type="perspective" color="#4e6128 [1606]" opacity=".5" offset2="1pt"/>
            <v:textbox style="mso-next-textbox:#_x0000_s1029">
              <w:txbxContent>
                <w:p w:rsidR="00311041" w:rsidRDefault="00311041" w:rsidP="008F2801">
                  <w:pPr>
                    <w:spacing w:after="0" w:line="240" w:lineRule="auto"/>
                    <w:rPr>
                      <w:noProof/>
                    </w:rPr>
                  </w:pPr>
                  <w:r>
                    <w:rPr>
                      <w:noProof/>
                    </w:rPr>
                    <w:t>10</w:t>
                  </w:r>
                  <w:r>
                    <w:rPr>
                      <w:noProof/>
                    </w:rPr>
                    <w:tab/>
                    <w:t>john</w:t>
                  </w:r>
                  <w:r>
                    <w:rPr>
                      <w:noProof/>
                    </w:rPr>
                    <w:tab/>
                    <w:t>200</w:t>
                  </w:r>
                  <w:r>
                    <w:rPr>
                      <w:noProof/>
                    </w:rPr>
                    <w:tab/>
                    <w:t>doe</w:t>
                  </w:r>
                </w:p>
                <w:p w:rsidR="00311041" w:rsidRDefault="00311041" w:rsidP="008F2801">
                  <w:pPr>
                    <w:spacing w:after="0" w:line="240" w:lineRule="auto"/>
                    <w:rPr>
                      <w:noProof/>
                    </w:rPr>
                  </w:pPr>
                  <w:r>
                    <w:rPr>
                      <w:noProof/>
                    </w:rPr>
                    <w:t>17</w:t>
                  </w:r>
                  <w:r>
                    <w:rPr>
                      <w:noProof/>
                    </w:rPr>
                    <w:tab/>
                    <w:t>jack</w:t>
                  </w:r>
                  <w:r>
                    <w:rPr>
                      <w:noProof/>
                    </w:rPr>
                    <w:tab/>
                    <w:t>125</w:t>
                  </w:r>
                  <w:r>
                    <w:rPr>
                      <w:noProof/>
                    </w:rPr>
                    <w:tab/>
                    <w:t>nicholson</w:t>
                  </w:r>
                </w:p>
                <w:p w:rsidR="00311041" w:rsidRDefault="00311041" w:rsidP="008F2801">
                  <w:pPr>
                    <w:spacing w:after="0" w:line="240" w:lineRule="auto"/>
                    <w:rPr>
                      <w:noProof/>
                    </w:rPr>
                  </w:pPr>
                  <w:r>
                    <w:rPr>
                      <w:noProof/>
                    </w:rPr>
                    <w:t>22</w:t>
                  </w:r>
                  <w:r>
                    <w:rPr>
                      <w:noProof/>
                    </w:rPr>
                    <w:tab/>
                    <w:t>tom</w:t>
                  </w:r>
                  <w:r>
                    <w:rPr>
                      <w:noProof/>
                    </w:rPr>
                    <w:tab/>
                    <w:t>134</w:t>
                  </w:r>
                  <w:r>
                    <w:rPr>
                      <w:noProof/>
                    </w:rPr>
                    <w:tab/>
                    <w:t>jones</w:t>
                  </w:r>
                </w:p>
                <w:p w:rsidR="00311041" w:rsidRDefault="00311041" w:rsidP="008F2801">
                  <w:pPr>
                    <w:spacing w:after="0" w:line="240" w:lineRule="auto"/>
                    <w:rPr>
                      <w:noProof/>
                    </w:rPr>
                  </w:pPr>
                  <w:r>
                    <w:rPr>
                      <w:noProof/>
                    </w:rPr>
                    <w:t>34</w:t>
                  </w:r>
                  <w:r>
                    <w:rPr>
                      <w:noProof/>
                    </w:rPr>
                    <w:tab/>
                    <w:t>bill</w:t>
                  </w:r>
                  <w:r>
                    <w:rPr>
                      <w:noProof/>
                    </w:rPr>
                    <w:tab/>
                    <w:t>254</w:t>
                  </w:r>
                  <w:r>
                    <w:rPr>
                      <w:noProof/>
                    </w:rPr>
                    <w:tab/>
                    <w:t>clinton</w:t>
                  </w:r>
                </w:p>
              </w:txbxContent>
            </v:textbox>
            <w10:wrap type="none"/>
            <w10:anchorlock/>
          </v:shape>
        </w:pict>
      </w:r>
      <w:r w:rsidR="008F2801">
        <w:t xml:space="preserve"> </w:t>
      </w:r>
    </w:p>
    <w:p w:rsidR="008F2801" w:rsidRDefault="00205367" w:rsidP="00976E95">
      <w:r>
        <w:t xml:space="preserve">… </w:t>
      </w:r>
      <w:r w:rsidR="008F2801">
        <w:t xml:space="preserve">but you need a list of only two columns where the first contains the full name </w:t>
      </w:r>
      <w:r w:rsidR="00E72C7F">
        <w:t>(i.e. 2</w:t>
      </w:r>
      <w:r w:rsidR="00E72C7F" w:rsidRPr="00E72C7F">
        <w:rPr>
          <w:vertAlign w:val="superscript"/>
        </w:rPr>
        <w:t>nd</w:t>
      </w:r>
      <w:r w:rsidR="00E72C7F">
        <w:t xml:space="preserve"> + 4</w:t>
      </w:r>
      <w:r w:rsidR="00E72C7F" w:rsidRPr="00E72C7F">
        <w:rPr>
          <w:vertAlign w:val="superscript"/>
        </w:rPr>
        <w:t>th</w:t>
      </w:r>
      <w:r w:rsidR="00E72C7F">
        <w:t xml:space="preserve"> column) </w:t>
      </w:r>
      <w:r w:rsidR="008F2801">
        <w:t>and the second column contain</w:t>
      </w:r>
      <w:r>
        <w:t>s</w:t>
      </w:r>
      <w:r w:rsidR="008F2801">
        <w:t xml:space="preserve"> the sum of the first and the third</w:t>
      </w:r>
    </w:p>
    <w:p w:rsidR="00205367" w:rsidRDefault="00205367" w:rsidP="000D469D">
      <w:pPr>
        <w:spacing w:after="0"/>
      </w:pPr>
      <w:r>
        <w:t>First let’s see the code for the full name (2</w:t>
      </w:r>
      <w:r w:rsidRPr="00205367">
        <w:rPr>
          <w:vertAlign w:val="superscript"/>
        </w:rPr>
        <w:t>nd</w:t>
      </w:r>
      <w:r>
        <w:t xml:space="preserve"> + 4</w:t>
      </w:r>
      <w:r w:rsidRPr="00205367">
        <w:rPr>
          <w:vertAlign w:val="superscript"/>
        </w:rPr>
        <w:t>th</w:t>
      </w:r>
      <w:r>
        <w:t xml:space="preserve"> column values) </w:t>
      </w:r>
    </w:p>
    <w:p w:rsidR="001C6DF4" w:rsidRDefault="005441B0" w:rsidP="000D469D">
      <w:pPr>
        <w:spacing w:after="0"/>
      </w:pPr>
      <w:r>
        <w:pict>
          <v:shape id="_x0000_s1028" type="#_x0000_t202" style="width:482.4pt;height:340.5pt;mso-position-horizontal-relative:char;mso-position-vertical-relative:line;mso-width-relative:margin;mso-height-relative:margin" fillcolor="#9bbb59 [3206]" strokecolor="#b6b6b6 [3041]" strokeweight="3pt">
            <v:shadow on="t" type="perspective" color="#4e6128 [1606]" opacity=".5" offset2="1pt"/>
            <v:textbox style="mso-next-textbox:#_x0000_s1028">
              <w:txbxContent>
                <w:p w:rsidR="00311041" w:rsidRPr="001C6DF4" w:rsidRDefault="00311041" w:rsidP="001C6DF4">
                  <w:pPr>
                    <w:autoSpaceDE w:val="0"/>
                    <w:autoSpaceDN w:val="0"/>
                    <w:adjustRightInd w:val="0"/>
                    <w:spacing w:after="0" w:line="240" w:lineRule="auto"/>
                    <w:rPr>
                      <w:rFonts w:ascii="Courier New" w:hAnsi="Courier New" w:cs="Courier New"/>
                      <w:b/>
                      <w:bCs/>
                      <w:noProof/>
                      <w:color w:val="7F0055"/>
                      <w:sz w:val="20"/>
                      <w:szCs w:val="20"/>
                    </w:rPr>
                  </w:pPr>
                  <w:r w:rsidRPr="001C6DF4">
                    <w:rPr>
                      <w:rFonts w:ascii="Courier New" w:hAnsi="Courier New" w:cs="Courier New"/>
                      <w:b/>
                      <w:bCs/>
                      <w:noProof/>
                      <w:color w:val="7F0055"/>
                      <w:sz w:val="20"/>
                      <w:szCs w:val="20"/>
                    </w:rPr>
                    <w:t xml:space="preserve">import </w:t>
                  </w:r>
                  <w:r w:rsidRPr="00172A99">
                    <w:rPr>
                      <w:rFonts w:ascii="Courier New" w:hAnsi="Courier New" w:cs="Courier New"/>
                      <w:noProof/>
                      <w:color w:val="000000"/>
                      <w:sz w:val="20"/>
                      <w:szCs w:val="20"/>
                    </w:rPr>
                    <w:t>net.sf.reportengine.config.AbstractDataColumn;</w:t>
                  </w:r>
                </w:p>
                <w:p w:rsidR="00311041" w:rsidRPr="001C6DF4" w:rsidRDefault="00311041" w:rsidP="001C6DF4">
                  <w:pPr>
                    <w:autoSpaceDE w:val="0"/>
                    <w:autoSpaceDN w:val="0"/>
                    <w:adjustRightInd w:val="0"/>
                    <w:spacing w:after="0" w:line="240" w:lineRule="auto"/>
                    <w:rPr>
                      <w:rFonts w:ascii="Courier New" w:hAnsi="Courier New" w:cs="Courier New"/>
                      <w:b/>
                      <w:bCs/>
                      <w:noProof/>
                      <w:color w:val="7F0055"/>
                      <w:sz w:val="20"/>
                      <w:szCs w:val="20"/>
                    </w:rPr>
                  </w:pPr>
                  <w:r w:rsidRPr="001C6DF4">
                    <w:rPr>
                      <w:rFonts w:ascii="Courier New" w:hAnsi="Courier New" w:cs="Courier New"/>
                      <w:b/>
                      <w:bCs/>
                      <w:noProof/>
                      <w:color w:val="7F0055"/>
                      <w:sz w:val="20"/>
                      <w:szCs w:val="20"/>
                    </w:rPr>
                    <w:t xml:space="preserve">import </w:t>
                  </w:r>
                  <w:r w:rsidRPr="00172A99">
                    <w:rPr>
                      <w:rFonts w:ascii="Courier New" w:hAnsi="Courier New" w:cs="Courier New"/>
                      <w:noProof/>
                      <w:color w:val="000000"/>
                      <w:sz w:val="20"/>
                      <w:szCs w:val="20"/>
                    </w:rPr>
                    <w:t>net.sf.reportengine.core.algorithm.NewRowEvent;</w:t>
                  </w:r>
                </w:p>
                <w:p w:rsidR="00311041" w:rsidRPr="001C6DF4" w:rsidRDefault="00311041" w:rsidP="001C6DF4">
                  <w:pPr>
                    <w:autoSpaceDE w:val="0"/>
                    <w:autoSpaceDN w:val="0"/>
                    <w:adjustRightInd w:val="0"/>
                    <w:spacing w:after="0" w:line="240" w:lineRule="auto"/>
                    <w:rPr>
                      <w:rFonts w:ascii="Courier New" w:hAnsi="Courier New" w:cs="Courier New"/>
                      <w:b/>
                      <w:bCs/>
                      <w:noProof/>
                      <w:color w:val="7F0055"/>
                      <w:sz w:val="20"/>
                      <w:szCs w:val="20"/>
                    </w:rPr>
                  </w:pPr>
                </w:p>
                <w:p w:rsidR="00311041" w:rsidRPr="001C6DF4" w:rsidRDefault="00311041"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w:t>
                  </w:r>
                </w:p>
                <w:p w:rsidR="00311041" w:rsidRPr="001C6DF4" w:rsidRDefault="00311041"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 xml:space="preserve"> * This custom column contains the appended values </w:t>
                  </w:r>
                </w:p>
                <w:p w:rsidR="00311041" w:rsidRPr="001C6DF4" w:rsidRDefault="00311041"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 xml:space="preserve"> * of the second and the fourth columns </w:t>
                  </w:r>
                </w:p>
                <w:p w:rsidR="00311041" w:rsidRPr="001C6DF4" w:rsidRDefault="00311041"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 xml:space="preserve"> */</w:t>
                  </w:r>
                </w:p>
                <w:p w:rsidR="00311041" w:rsidRDefault="0031104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FullNameCustomDataColumn </w:t>
                  </w:r>
                  <w:r>
                    <w:rPr>
                      <w:rFonts w:ascii="Courier New" w:hAnsi="Courier New" w:cs="Courier New"/>
                      <w:b/>
                      <w:bCs/>
                      <w:noProof/>
                      <w:color w:val="7F0055"/>
                      <w:sz w:val="20"/>
                      <w:szCs w:val="20"/>
                    </w:rPr>
                    <w:t>extends</w:t>
                  </w:r>
                  <w:r>
                    <w:rPr>
                      <w:rFonts w:ascii="Courier New" w:hAnsi="Courier New" w:cs="Courier New"/>
                      <w:noProof/>
                      <w:color w:val="000000"/>
                      <w:sz w:val="20"/>
                      <w:szCs w:val="20"/>
                    </w:rPr>
                    <w:t xml:space="preserve"> AbstractDataColumn {</w:t>
                  </w:r>
                </w:p>
                <w:p w:rsidR="00311041" w:rsidRDefault="0031104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311041" w:rsidRDefault="0031104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5FBF"/>
                      <w:sz w:val="20"/>
                      <w:szCs w:val="20"/>
                    </w:rPr>
                    <w:t>/**</w:t>
                  </w:r>
                </w:p>
                <w:p w:rsidR="00311041" w:rsidRDefault="0031104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ab/>
                    <w:t xml:space="preserve"> * Constructor for full name data column</w:t>
                  </w:r>
                </w:p>
                <w:p w:rsidR="00311041" w:rsidRDefault="0031104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ab/>
                    <w:t xml:space="preserve"> * </w:t>
                  </w:r>
                  <w:r>
                    <w:rPr>
                      <w:rFonts w:ascii="Courier New" w:hAnsi="Courier New" w:cs="Courier New"/>
                      <w:b/>
                      <w:bCs/>
                      <w:noProof/>
                      <w:color w:val="7F9FBF"/>
                      <w:sz w:val="20"/>
                      <w:szCs w:val="20"/>
                    </w:rPr>
                    <w:t>@param</w:t>
                  </w:r>
                  <w:r>
                    <w:rPr>
                      <w:rFonts w:ascii="Courier New" w:hAnsi="Courier New" w:cs="Courier New"/>
                      <w:noProof/>
                      <w:color w:val="3F5FBF"/>
                      <w:sz w:val="20"/>
                      <w:szCs w:val="20"/>
                    </w:rPr>
                    <w:t xml:space="preserve"> header</w:t>
                  </w:r>
                </w:p>
                <w:p w:rsidR="00311041" w:rsidRDefault="0031104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ab/>
                    <w:t xml:space="preserve"> */</w:t>
                  </w:r>
                </w:p>
                <w:p w:rsidR="00311041" w:rsidRDefault="00311041" w:rsidP="00EC69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FullNameCustomDataColumn(){</w:t>
                  </w:r>
                </w:p>
                <w:p w:rsidR="00311041" w:rsidRDefault="00311041" w:rsidP="00EC69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b/>
                      <w:bCs/>
                      <w:noProof/>
                      <w:color w:val="7F0055"/>
                      <w:sz w:val="20"/>
                      <w:szCs w:val="20"/>
                    </w:rPr>
                    <w:t>super</w:t>
                  </w:r>
                  <w:r>
                    <w:rPr>
                      <w:rFonts w:ascii="Courier New" w:hAnsi="Courier New" w:cs="Courier New"/>
                      <w:noProof/>
                      <w:color w:val="000000"/>
                      <w:sz w:val="20"/>
                      <w:szCs w:val="20"/>
                    </w:rPr>
                    <w:t>(</w:t>
                  </w:r>
                  <w:r>
                    <w:rPr>
                      <w:rFonts w:ascii="Courier New" w:hAnsi="Courier New" w:cs="Courier New"/>
                      <w:noProof/>
                      <w:color w:val="2A00FF"/>
                      <w:sz w:val="20"/>
                      <w:szCs w:val="20"/>
                    </w:rPr>
                    <w:t>"Full Name"</w:t>
                  </w:r>
                  <w:r>
                    <w:rPr>
                      <w:rFonts w:ascii="Courier New" w:hAnsi="Courier New" w:cs="Courier New"/>
                      <w:noProof/>
                      <w:color w:val="000000"/>
                      <w:sz w:val="20"/>
                      <w:szCs w:val="20"/>
                    </w:rPr>
                    <w:t>);</w:t>
                  </w:r>
                </w:p>
                <w:p w:rsidR="00311041" w:rsidRDefault="00311041" w:rsidP="00EC696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w:t>
                  </w:r>
                </w:p>
                <w:p w:rsidR="00311041" w:rsidRDefault="00311041" w:rsidP="00EC69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311041" w:rsidRDefault="00311041" w:rsidP="00172A9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sidRPr="0042566B">
                    <w:rPr>
                      <w:rFonts w:ascii="Courier New" w:hAnsi="Courier New" w:cs="Courier New"/>
                      <w:noProof/>
                      <w:color w:val="646464"/>
                      <w:sz w:val="20"/>
                      <w:szCs w:val="20"/>
                    </w:rPr>
                    <w:t>@Override</w:t>
                  </w:r>
                </w:p>
                <w:p w:rsidR="00311041" w:rsidRDefault="0031104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Object getValue(NewRowEvent newRowEvent) {</w:t>
                  </w:r>
                </w:p>
                <w:p w:rsidR="00311041" w:rsidRDefault="0031104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Object[] inputRow = newRowEvent.getInputDataRow(); </w:t>
                  </w:r>
                </w:p>
                <w:p w:rsidR="00311041" w:rsidRDefault="0031104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String secondColumnValue = (String)inputRow[1]; </w:t>
                  </w:r>
                </w:p>
                <w:p w:rsidR="00311041" w:rsidRDefault="0031104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String fourthColumnValue = (String)inputRow[3];</w:t>
                  </w:r>
                </w:p>
                <w:p w:rsidR="00311041" w:rsidRDefault="0031104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311041" w:rsidRDefault="0031104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//append the second and fourth column values</w:t>
                  </w:r>
                </w:p>
                <w:p w:rsidR="00311041" w:rsidRDefault="0031104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b/>
                      <w:bCs/>
                      <w:noProof/>
                      <w:color w:val="7F0055"/>
                      <w:sz w:val="20"/>
                      <w:szCs w:val="20"/>
                    </w:rPr>
                    <w:t>return</w:t>
                  </w:r>
                  <w:r>
                    <w:rPr>
                      <w:rFonts w:ascii="Courier New" w:hAnsi="Courier New" w:cs="Courier New"/>
                      <w:noProof/>
                      <w:color w:val="000000"/>
                      <w:sz w:val="20"/>
                      <w:szCs w:val="20"/>
                    </w:rPr>
                    <w:t xml:space="preserve"> secondColumnValue + </w:t>
                  </w:r>
                  <w:r>
                    <w:rPr>
                      <w:rFonts w:ascii="Courier New" w:hAnsi="Courier New" w:cs="Courier New"/>
                      <w:noProof/>
                      <w:color w:val="2A00FF"/>
                      <w:sz w:val="20"/>
                      <w:szCs w:val="20"/>
                    </w:rPr>
                    <w:t>" "</w:t>
                  </w:r>
                  <w:r>
                    <w:rPr>
                      <w:rFonts w:ascii="Courier New" w:hAnsi="Courier New" w:cs="Courier New"/>
                      <w:noProof/>
                      <w:color w:val="000000"/>
                      <w:sz w:val="20"/>
                      <w:szCs w:val="20"/>
                    </w:rPr>
                    <w:t xml:space="preserve"> + fourthColumnValue;</w:t>
                  </w:r>
                </w:p>
                <w:p w:rsidR="00311041" w:rsidRDefault="0031104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 xml:space="preserve">//this is just for instructional purposes. </w:t>
                  </w:r>
                </w:p>
                <w:p w:rsidR="00311041" w:rsidRDefault="0031104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//One should use a String Builder/Buffer for such operations</w:t>
                  </w:r>
                </w:p>
                <w:p w:rsidR="00311041" w:rsidRDefault="0031104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w:t>
                  </w:r>
                </w:p>
                <w:p w:rsidR="00311041" w:rsidRPr="001C6DF4" w:rsidRDefault="00311041" w:rsidP="001C6DF4">
                  <w:pPr>
                    <w:rPr>
                      <w:noProof/>
                    </w:rPr>
                  </w:pPr>
                  <w:r>
                    <w:rPr>
                      <w:rFonts w:ascii="Courier New" w:hAnsi="Courier New" w:cs="Courier New"/>
                      <w:noProof/>
                      <w:color w:val="000000"/>
                      <w:sz w:val="20"/>
                      <w:szCs w:val="20"/>
                    </w:rPr>
                    <w:t>}</w:t>
                  </w:r>
                </w:p>
              </w:txbxContent>
            </v:textbox>
            <w10:wrap type="none"/>
            <w10:anchorlock/>
          </v:shape>
        </w:pict>
      </w:r>
    </w:p>
    <w:p w:rsidR="009B6D5B" w:rsidRDefault="009B6D5B" w:rsidP="002E6641">
      <w:pPr>
        <w:spacing w:after="0"/>
      </w:pPr>
      <w:r w:rsidRPr="00A96F3D">
        <w:rPr>
          <w:sz w:val="16"/>
          <w:szCs w:val="16"/>
        </w:rPr>
        <w:t xml:space="preserve">You can find the code </w:t>
      </w:r>
      <w:hyperlink r:id="rId26" w:history="1">
        <w:r w:rsidRPr="00A96F3D">
          <w:rPr>
            <w:rStyle w:val="Hyperlink"/>
            <w:sz w:val="16"/>
            <w:szCs w:val="16"/>
          </w:rPr>
          <w:t>here</w:t>
        </w:r>
      </w:hyperlink>
      <w:r w:rsidRPr="00A96F3D">
        <w:rPr>
          <w:sz w:val="16"/>
          <w:szCs w:val="16"/>
        </w:rPr>
        <w:t xml:space="preserve">. </w:t>
      </w:r>
    </w:p>
    <w:p w:rsidR="00B30DE9" w:rsidRDefault="00B30DE9" w:rsidP="002E6641">
      <w:pPr>
        <w:spacing w:after="0"/>
      </w:pPr>
    </w:p>
    <w:p w:rsidR="009B6D5B" w:rsidRDefault="00A96F3D" w:rsidP="002E6641">
      <w:pPr>
        <w:spacing w:after="0"/>
      </w:pPr>
      <w:r>
        <w:t xml:space="preserve">The </w:t>
      </w:r>
      <w:hyperlink r:id="rId27" w:history="1">
        <w:r w:rsidRPr="00F77235">
          <w:rPr>
            <w:rStyle w:val="Hyperlink"/>
          </w:rPr>
          <w:t>SumCustomColumn</w:t>
        </w:r>
      </w:hyperlink>
      <w:r>
        <w:t xml:space="preserve"> is almost the same only that returns an integer.  </w:t>
      </w:r>
      <w:r w:rsidR="00E86522">
        <w:t xml:space="preserve">Now let’s see the code for the report: </w:t>
      </w:r>
    </w:p>
    <w:p w:rsidR="00507794" w:rsidRDefault="003E29EB" w:rsidP="001F6463">
      <w:pPr>
        <w:spacing w:after="0"/>
      </w:pPr>
      <w:r>
        <w:pict>
          <v:shape id="_x0000_s1027" type="#_x0000_t202" style="width:482.4pt;height:393.75pt;mso-position-horizontal-relative:char;mso-position-vertical-relative:line;mso-width-relative:margin;mso-height-relative:margin" fillcolor="#9bbb59 [3206]" strokecolor="#b6b6b6 [3041]" strokeweight="3pt">
            <v:shadow on="t" type="perspective" color="#4e6128 [1606]" opacity=".5" offset2="1pt"/>
            <v:textbox style="mso-next-textbox:#_x0000_s1027">
              <w:txbxContent>
                <w:p w:rsidR="00311041" w:rsidRPr="00507794" w:rsidRDefault="0031104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java.io.FileInputStream;</w:t>
                  </w:r>
                </w:p>
                <w:p w:rsidR="00311041" w:rsidRPr="00507794" w:rsidRDefault="0031104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java.io.FileNotFoundException;</w:t>
                  </w:r>
                </w:p>
                <w:p w:rsidR="00311041" w:rsidRPr="00507794" w:rsidRDefault="0031104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java.io.FileOutputStream;</w:t>
                  </w:r>
                </w:p>
                <w:p w:rsidR="00311041" w:rsidRPr="00507794" w:rsidRDefault="0031104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java.io.InputStream;</w:t>
                  </w:r>
                </w:p>
                <w:p w:rsidR="00311041" w:rsidRPr="00507794" w:rsidRDefault="0031104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net.sf.reportengine.FlatReport;</w:t>
                  </w:r>
                </w:p>
                <w:p w:rsidR="00311041" w:rsidRPr="00507794" w:rsidRDefault="0031104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net.sf.reportengine.config.DefaultDataColumn;</w:t>
                  </w:r>
                </w:p>
                <w:p w:rsidR="00311041" w:rsidRPr="00507794" w:rsidRDefault="0031104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net.sf.reportengine.in.StreamReportInput;</w:t>
                  </w:r>
                </w:p>
                <w:p w:rsidR="00311041" w:rsidRPr="00507794" w:rsidRDefault="00311041" w:rsidP="00507794">
                  <w:pPr>
                    <w:autoSpaceDE w:val="0"/>
                    <w:autoSpaceDN w:val="0"/>
                    <w:adjustRightInd w:val="0"/>
                    <w:spacing w:after="0" w:line="240" w:lineRule="auto"/>
                    <w:rPr>
                      <w:rFonts w:ascii="Courier New" w:hAnsi="Courier New" w:cs="Courier New"/>
                      <w:noProof/>
                      <w:color w:val="3F5FB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net.sf.reportengine.out.HtmlOutput;</w:t>
                  </w:r>
                </w:p>
                <w:p w:rsidR="00311041" w:rsidRPr="00507794" w:rsidRDefault="00311041" w:rsidP="00507794">
                  <w:pPr>
                    <w:autoSpaceDE w:val="0"/>
                    <w:autoSpaceDN w:val="0"/>
                    <w:adjustRightInd w:val="0"/>
                    <w:spacing w:after="0" w:line="240" w:lineRule="auto"/>
                    <w:rPr>
                      <w:rFonts w:ascii="Courier New" w:hAnsi="Courier New" w:cs="Courier New"/>
                      <w:noProof/>
                      <w:color w:val="3F5FBF"/>
                      <w:sz w:val="20"/>
                      <w:szCs w:val="20"/>
                    </w:rPr>
                  </w:pPr>
                </w:p>
                <w:p w:rsidR="00311041" w:rsidRPr="00507794" w:rsidRDefault="0031104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3F5FBF"/>
                      <w:sz w:val="20"/>
                      <w:szCs w:val="20"/>
                    </w:rPr>
                    <w:t>/**</w:t>
                  </w:r>
                </w:p>
                <w:p w:rsidR="00311041" w:rsidRPr="00507794" w:rsidRDefault="0031104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3F5FBF"/>
                      <w:sz w:val="20"/>
                      <w:szCs w:val="20"/>
                    </w:rPr>
                    <w:t xml:space="preserve"> * </w:t>
                  </w:r>
                  <w:r w:rsidRPr="00475F45">
                    <w:rPr>
                      <w:rFonts w:ascii="Courier New" w:hAnsi="Courier New" w:cs="Courier New"/>
                      <w:noProof/>
                      <w:color w:val="3F5FBF"/>
                      <w:sz w:val="20"/>
                      <w:szCs w:val="20"/>
                    </w:rPr>
                    <w:t>this report uses a custom column (full name column)</w:t>
                  </w:r>
                </w:p>
                <w:p w:rsidR="00311041" w:rsidRPr="00507794" w:rsidRDefault="0031104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3F5FBF"/>
                      <w:sz w:val="20"/>
                      <w:szCs w:val="20"/>
                    </w:rPr>
                    <w:t xml:space="preserve"> */</w:t>
                  </w:r>
                </w:p>
                <w:p w:rsidR="00311041" w:rsidRPr="00507794" w:rsidRDefault="0031104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public</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class</w:t>
                  </w:r>
                  <w:r w:rsidRPr="00507794">
                    <w:rPr>
                      <w:rFonts w:ascii="Courier New" w:hAnsi="Courier New" w:cs="Courier New"/>
                      <w:noProof/>
                      <w:color w:val="000000"/>
                      <w:sz w:val="20"/>
                      <w:szCs w:val="20"/>
                    </w:rPr>
                    <w:t xml:space="preserve"> CustomColumnFlatReport {</w:t>
                  </w:r>
                </w:p>
                <w:p w:rsidR="00311041" w:rsidRPr="00507794" w:rsidRDefault="0031104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p>
                <w:p w:rsidR="00311041" w:rsidRPr="00507794" w:rsidRDefault="00FB2878"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w:t>
                  </w:r>
                  <w:r w:rsidR="00311041" w:rsidRPr="00507794">
                    <w:rPr>
                      <w:rFonts w:ascii="Courier New" w:hAnsi="Courier New" w:cs="Courier New"/>
                      <w:b/>
                      <w:bCs/>
                      <w:noProof/>
                      <w:color w:val="7F0055"/>
                      <w:sz w:val="20"/>
                      <w:szCs w:val="20"/>
                    </w:rPr>
                    <w:t>public</w:t>
                  </w:r>
                  <w:r w:rsidR="00311041" w:rsidRPr="00507794">
                    <w:rPr>
                      <w:rFonts w:ascii="Courier New" w:hAnsi="Courier New" w:cs="Courier New"/>
                      <w:noProof/>
                      <w:color w:val="000000"/>
                      <w:sz w:val="20"/>
                      <w:szCs w:val="20"/>
                    </w:rPr>
                    <w:t xml:space="preserve"> </w:t>
                  </w:r>
                  <w:r w:rsidR="00311041" w:rsidRPr="00507794">
                    <w:rPr>
                      <w:rFonts w:ascii="Courier New" w:hAnsi="Courier New" w:cs="Courier New"/>
                      <w:b/>
                      <w:bCs/>
                      <w:noProof/>
                      <w:color w:val="7F0055"/>
                      <w:sz w:val="20"/>
                      <w:szCs w:val="20"/>
                    </w:rPr>
                    <w:t>static</w:t>
                  </w:r>
                  <w:r w:rsidR="00311041" w:rsidRPr="00507794">
                    <w:rPr>
                      <w:rFonts w:ascii="Courier New" w:hAnsi="Courier New" w:cs="Courier New"/>
                      <w:noProof/>
                      <w:color w:val="000000"/>
                      <w:sz w:val="20"/>
                      <w:szCs w:val="20"/>
                    </w:rPr>
                    <w:t xml:space="preserve"> </w:t>
                  </w:r>
                  <w:r w:rsidR="00311041" w:rsidRPr="00507794">
                    <w:rPr>
                      <w:rFonts w:ascii="Courier New" w:hAnsi="Courier New" w:cs="Courier New"/>
                      <w:b/>
                      <w:bCs/>
                      <w:noProof/>
                      <w:color w:val="7F0055"/>
                      <w:sz w:val="20"/>
                      <w:szCs w:val="20"/>
                    </w:rPr>
                    <w:t>void</w:t>
                  </w:r>
                  <w:r w:rsidR="00311041" w:rsidRPr="00507794">
                    <w:rPr>
                      <w:rFonts w:ascii="Courier New" w:hAnsi="Courier New" w:cs="Courier New"/>
                      <w:noProof/>
                      <w:color w:val="000000"/>
                      <w:sz w:val="20"/>
                      <w:szCs w:val="20"/>
                    </w:rPr>
                    <w:t xml:space="preserve"> main(String[] args) {</w:t>
                  </w:r>
                </w:p>
                <w:p w:rsidR="00311041" w:rsidRPr="00507794" w:rsidRDefault="0031104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 xml:space="preserve">   </w:t>
                  </w:r>
                </w:p>
                <w:p w:rsidR="00311041" w:rsidRPr="00507794" w:rsidRDefault="0031104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 xml:space="preserve">      FlatReport flatReport = </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FlatReport();</w:t>
                  </w:r>
                </w:p>
                <w:p w:rsidR="00311041" w:rsidRPr="00507794" w:rsidRDefault="0031104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flatReport.setReportTitle(</w:t>
                  </w:r>
                  <w:r w:rsidRPr="00507794">
                    <w:rPr>
                      <w:rFonts w:ascii="Courier New" w:hAnsi="Courier New" w:cs="Courier New"/>
                      <w:noProof/>
                      <w:color w:val="2A00FF"/>
                      <w:sz w:val="20"/>
                      <w:szCs w:val="20"/>
                    </w:rPr>
                    <w:t>"My custom columns report"</w:t>
                  </w:r>
                  <w:r w:rsidRPr="00507794">
                    <w:rPr>
                      <w:rFonts w:ascii="Courier New" w:hAnsi="Courier New" w:cs="Courier New"/>
                      <w:noProof/>
                      <w:color w:val="000000"/>
                      <w:sz w:val="20"/>
                      <w:szCs w:val="20"/>
                    </w:rPr>
                    <w:t>);</w:t>
                  </w:r>
                </w:p>
                <w:p w:rsidR="00311041" w:rsidRPr="00507794" w:rsidRDefault="0031104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p>
                <w:p w:rsidR="00311041" w:rsidRPr="00507794" w:rsidRDefault="0031104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3F7F5F"/>
                      <w:sz w:val="20"/>
                      <w:szCs w:val="20"/>
                    </w:rPr>
                    <w:t>//the input</w:t>
                  </w:r>
                </w:p>
                <w:p w:rsidR="00311041" w:rsidRPr="00507794" w:rsidRDefault="0031104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flatReport.setIn(</w:t>
                  </w:r>
                  <w:r w:rsidR="003C3BF4" w:rsidRPr="00507794">
                    <w:rPr>
                      <w:rFonts w:ascii="Courier New" w:hAnsi="Courier New" w:cs="Courier New"/>
                      <w:b/>
                      <w:bCs/>
                      <w:noProof/>
                      <w:color w:val="7F0055"/>
                      <w:sz w:val="20"/>
                      <w:szCs w:val="20"/>
                    </w:rPr>
                    <w:t>new</w:t>
                  </w:r>
                  <w:r w:rsidR="003C3BF4">
                    <w:rPr>
                      <w:rFonts w:ascii="Courier New" w:hAnsi="Courier New" w:cs="Courier New"/>
                      <w:noProof/>
                      <w:color w:val="000000"/>
                      <w:sz w:val="20"/>
                      <w:szCs w:val="20"/>
                    </w:rPr>
                    <w:t xml:space="preserve"> Text</w:t>
                  </w:r>
                  <w:r w:rsidR="003C3BF4" w:rsidRPr="00507794">
                    <w:rPr>
                      <w:rFonts w:ascii="Courier New" w:hAnsi="Courier New" w:cs="Courier New"/>
                      <w:noProof/>
                      <w:color w:val="000000"/>
                      <w:sz w:val="20"/>
                      <w:szCs w:val="20"/>
                    </w:rPr>
                    <w:t>Input(</w:t>
                  </w:r>
                  <w:r w:rsidR="003C3BF4" w:rsidRPr="00507794">
                    <w:rPr>
                      <w:rFonts w:ascii="Courier New" w:hAnsi="Courier New" w:cs="Courier New"/>
                      <w:noProof/>
                      <w:color w:val="2A00FF"/>
                      <w:sz w:val="20"/>
                      <w:szCs w:val="20"/>
                    </w:rPr>
                    <w:t>"names.txt"</w:t>
                  </w:r>
                  <w:r w:rsidR="003C3BF4" w:rsidRPr="00507794">
                    <w:rPr>
                      <w:rFonts w:ascii="Courier New" w:hAnsi="Courier New" w:cs="Courier New"/>
                      <w:noProof/>
                      <w:color w:val="000000"/>
                      <w:sz w:val="20"/>
                      <w:szCs w:val="20"/>
                    </w:rPr>
                    <w:t>,</w:t>
                  </w:r>
                  <w:r w:rsidR="003C3BF4" w:rsidRPr="00507794">
                    <w:rPr>
                      <w:rFonts w:ascii="Courier New" w:hAnsi="Courier New" w:cs="Courier New"/>
                      <w:noProof/>
                      <w:color w:val="2A00FF"/>
                      <w:sz w:val="20"/>
                      <w:szCs w:val="20"/>
                    </w:rPr>
                    <w:t>"\t"</w:t>
                  </w:r>
                  <w:r w:rsidR="003C3BF4" w:rsidRPr="00507794">
                    <w:rPr>
                      <w:rFonts w:ascii="Courier New" w:hAnsi="Courier New" w:cs="Courier New"/>
                      <w:noProof/>
                      <w:color w:val="000000"/>
                      <w:sz w:val="20"/>
                      <w:szCs w:val="20"/>
                    </w:rPr>
                    <w:t>)</w:t>
                  </w:r>
                  <w:r w:rsidRPr="00507794">
                    <w:rPr>
                      <w:rFonts w:ascii="Courier New" w:hAnsi="Courier New" w:cs="Courier New"/>
                      <w:noProof/>
                      <w:color w:val="000000"/>
                      <w:sz w:val="20"/>
                      <w:szCs w:val="20"/>
                    </w:rPr>
                    <w:t>);</w:t>
                  </w:r>
                </w:p>
                <w:p w:rsidR="00311041" w:rsidRPr="00507794" w:rsidRDefault="0031104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p>
                <w:p w:rsidR="00311041" w:rsidRDefault="00311041" w:rsidP="00507794">
                  <w:pPr>
                    <w:autoSpaceDE w:val="0"/>
                    <w:autoSpaceDN w:val="0"/>
                    <w:adjustRightInd w:val="0"/>
                    <w:spacing w:after="0" w:line="240" w:lineRule="auto"/>
                    <w:rPr>
                      <w:rFonts w:ascii="Courier New" w:hAnsi="Courier New" w:cs="Courier New"/>
                      <w:noProof/>
                      <w:color w:val="3F7F5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3F7F5F"/>
                      <w:sz w:val="20"/>
                      <w:szCs w:val="20"/>
                    </w:rPr>
                    <w:t>//the output</w:t>
                  </w:r>
                </w:p>
                <w:p w:rsidR="00311041" w:rsidRPr="00507794" w:rsidRDefault="0031104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 xml:space="preserve">HtmlOutput reportOutput = </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HtmlOutput(</w:t>
                  </w:r>
                  <w:r w:rsidR="00FB2878" w:rsidRPr="00507794">
                    <w:rPr>
                      <w:rFonts w:ascii="Courier New" w:hAnsi="Courier New" w:cs="Courier New"/>
                      <w:noProof/>
                      <w:color w:val="2A00FF"/>
                      <w:sz w:val="20"/>
                      <w:szCs w:val="20"/>
                    </w:rPr>
                    <w:t>"custom</w:t>
                  </w:r>
                  <w:r w:rsidR="00FB2878">
                    <w:rPr>
                      <w:rFonts w:ascii="Courier New" w:hAnsi="Courier New" w:cs="Courier New"/>
                      <w:noProof/>
                      <w:color w:val="2A00FF"/>
                      <w:sz w:val="20"/>
                      <w:szCs w:val="20"/>
                    </w:rPr>
                    <w:t>ColsResult.html</w:t>
                  </w:r>
                  <w:r w:rsidR="00FB2878" w:rsidRPr="00507794">
                    <w:rPr>
                      <w:rFonts w:ascii="Courier New" w:hAnsi="Courier New" w:cs="Courier New"/>
                      <w:noProof/>
                      <w:color w:val="2A00FF"/>
                      <w:sz w:val="20"/>
                      <w:szCs w:val="20"/>
                    </w:rPr>
                    <w:t>"</w:t>
                  </w:r>
                  <w:r w:rsidRPr="00507794">
                    <w:rPr>
                      <w:rFonts w:ascii="Courier New" w:hAnsi="Courier New" w:cs="Courier New"/>
                      <w:noProof/>
                      <w:color w:val="000000"/>
                      <w:sz w:val="20"/>
                      <w:szCs w:val="20"/>
                    </w:rPr>
                    <w:t>);</w:t>
                  </w:r>
                </w:p>
                <w:p w:rsidR="00311041" w:rsidRPr="00507794" w:rsidRDefault="0031104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flatReport.setOut(reportOutput);</w:t>
                  </w:r>
                </w:p>
                <w:p w:rsidR="00311041" w:rsidRPr="00507794" w:rsidRDefault="0031104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p>
                <w:p w:rsidR="00311041" w:rsidRPr="00507794" w:rsidRDefault="0031104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3F7F5F"/>
                      <w:sz w:val="20"/>
                      <w:szCs w:val="20"/>
                    </w:rPr>
                    <w:t>//columns configuration</w:t>
                  </w:r>
                </w:p>
                <w:p w:rsidR="00311041" w:rsidRPr="00507794" w:rsidRDefault="0031104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flatReport.addDataColumn(</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FullNameCustomDataColumn());</w:t>
                  </w:r>
                  <w:r w:rsidRPr="00507794">
                    <w:rPr>
                      <w:rFonts w:ascii="Courier New" w:hAnsi="Courier New" w:cs="Courier New"/>
                      <w:noProof/>
                      <w:color w:val="000000"/>
                      <w:sz w:val="20"/>
                      <w:szCs w:val="20"/>
                    </w:rPr>
                    <w:tab/>
                  </w:r>
                </w:p>
                <w:p w:rsidR="00311041" w:rsidRPr="00507794" w:rsidRDefault="0031104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flatReport.addDataColumn(</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w:t>
                  </w:r>
                  <w:r>
                    <w:rPr>
                      <w:rFonts w:ascii="Courier New" w:hAnsi="Courier New" w:cs="Courier New"/>
                      <w:noProof/>
                      <w:color w:val="000000"/>
                      <w:sz w:val="20"/>
                      <w:szCs w:val="20"/>
                    </w:rPr>
                    <w:t>SumCustomColumn</w:t>
                  </w:r>
                  <w:r w:rsidRPr="00507794">
                    <w:rPr>
                      <w:rFonts w:ascii="Courier New" w:hAnsi="Courier New" w:cs="Courier New"/>
                      <w:noProof/>
                      <w:color w:val="000000"/>
                      <w:sz w:val="20"/>
                      <w:szCs w:val="20"/>
                    </w:rPr>
                    <w:t>());</w:t>
                  </w:r>
                </w:p>
                <w:p w:rsidR="00311041" w:rsidRPr="00507794" w:rsidRDefault="0031104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p>
                <w:p w:rsidR="00311041" w:rsidRDefault="00311041" w:rsidP="00507794">
                  <w:pPr>
                    <w:autoSpaceDE w:val="0"/>
                    <w:autoSpaceDN w:val="0"/>
                    <w:adjustRightInd w:val="0"/>
                    <w:spacing w:after="0" w:line="240" w:lineRule="auto"/>
                    <w:rPr>
                      <w:rFonts w:ascii="Courier New" w:hAnsi="Courier New" w:cs="Courier New"/>
                      <w:noProof/>
                      <w:color w:val="000000"/>
                      <w:sz w:val="20"/>
                      <w:szCs w:val="20"/>
                    </w:rPr>
                  </w:pPr>
                  <w:r w:rsidRPr="00507794">
                    <w:rPr>
                      <w:rFonts w:ascii="Courier New" w:hAnsi="Courier New" w:cs="Courier New"/>
                      <w:noProof/>
                      <w:color w:val="000000"/>
                      <w:sz w:val="20"/>
                      <w:szCs w:val="20"/>
                    </w:rPr>
                    <w:tab/>
                    <w:t>flatReport.execute();</w:t>
                  </w:r>
                </w:p>
                <w:p w:rsidR="00311041" w:rsidRPr="00507794" w:rsidRDefault="00311041" w:rsidP="00507794">
                  <w:pPr>
                    <w:autoSpaceDE w:val="0"/>
                    <w:autoSpaceDN w:val="0"/>
                    <w:adjustRightInd w:val="0"/>
                    <w:spacing w:after="0" w:line="240" w:lineRule="auto"/>
                    <w:rPr>
                      <w:rFonts w:ascii="Courier New" w:hAnsi="Courier New" w:cs="Courier New"/>
                      <w:noProof/>
                      <w:sz w:val="20"/>
                      <w:szCs w:val="20"/>
                    </w:rPr>
                  </w:pPr>
                </w:p>
                <w:p w:rsidR="00311041" w:rsidRDefault="00FB2878"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00311041" w:rsidRPr="00507794">
                    <w:rPr>
                      <w:rFonts w:ascii="Courier New" w:hAnsi="Courier New" w:cs="Courier New"/>
                      <w:noProof/>
                      <w:color w:val="000000"/>
                      <w:sz w:val="20"/>
                      <w:szCs w:val="20"/>
                    </w:rPr>
                    <w:t>}</w:t>
                  </w:r>
                </w:p>
                <w:p w:rsidR="00311041" w:rsidRDefault="00311041"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311041" w:rsidRDefault="00311041"/>
              </w:txbxContent>
            </v:textbox>
            <w10:wrap type="none"/>
            <w10:anchorlock/>
          </v:shape>
        </w:pict>
      </w:r>
    </w:p>
    <w:p w:rsidR="009F3029" w:rsidRPr="009F3029" w:rsidRDefault="009F3029" w:rsidP="002E6641">
      <w:pPr>
        <w:spacing w:after="0"/>
        <w:rPr>
          <w:sz w:val="16"/>
          <w:szCs w:val="16"/>
        </w:rPr>
      </w:pPr>
      <w:r w:rsidRPr="009F3029">
        <w:rPr>
          <w:sz w:val="16"/>
          <w:szCs w:val="16"/>
        </w:rPr>
        <w:t xml:space="preserve">The code above can be found </w:t>
      </w:r>
      <w:hyperlink r:id="rId28" w:history="1">
        <w:r w:rsidRPr="009F3029">
          <w:rPr>
            <w:rStyle w:val="Hyperlink"/>
            <w:sz w:val="16"/>
            <w:szCs w:val="16"/>
          </w:rPr>
          <w:t>here</w:t>
        </w:r>
      </w:hyperlink>
    </w:p>
    <w:p w:rsidR="00871821" w:rsidRDefault="00871821" w:rsidP="002E6641">
      <w:pPr>
        <w:spacing w:after="0"/>
      </w:pPr>
    </w:p>
    <w:p w:rsidR="00081A66" w:rsidRDefault="00040740" w:rsidP="002E6641">
      <w:pPr>
        <w:spacing w:after="0"/>
      </w:pPr>
      <w:r>
        <w:t xml:space="preserve">The final output will look like: </w:t>
      </w:r>
    </w:p>
    <w:tbl>
      <w:tblPr>
        <w:tblW w:w="0" w:type="auto"/>
        <w:tblCellSpacing w:w="0" w:type="dxa"/>
        <w:tblCellMar>
          <w:top w:w="15" w:type="dxa"/>
          <w:left w:w="15" w:type="dxa"/>
          <w:bottom w:w="15" w:type="dxa"/>
          <w:right w:w="15" w:type="dxa"/>
        </w:tblCellMar>
        <w:tblLook w:val="04A0"/>
      </w:tblPr>
      <w:tblGrid>
        <w:gridCol w:w="1945"/>
        <w:gridCol w:w="679"/>
      </w:tblGrid>
      <w:tr w:rsidR="00040740" w:rsidRPr="00040740" w:rsidTr="00871821">
        <w:trPr>
          <w:tblCellSpacing w:w="0" w:type="dxa"/>
        </w:trPr>
        <w:tc>
          <w:tcPr>
            <w:tcW w:w="0" w:type="auto"/>
            <w:gridSpan w:val="2"/>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sz w:val="24"/>
                <w:szCs w:val="24"/>
              </w:rPr>
            </w:pPr>
            <w:r w:rsidRPr="00040740">
              <w:rPr>
                <w:rFonts w:ascii="Times New Roman" w:eastAsia="Times New Roman" w:hAnsi="Times New Roman" w:cs="Times New Roman"/>
                <w:sz w:val="24"/>
                <w:szCs w:val="24"/>
              </w:rPr>
              <w:t>My custom columns report</w:t>
            </w:r>
          </w:p>
        </w:tc>
      </w:tr>
      <w:tr w:rsidR="00040740" w:rsidRPr="00040740" w:rsidTr="00871821">
        <w:trPr>
          <w:tblCellSpacing w:w="0" w:type="dxa"/>
        </w:trPr>
        <w:tc>
          <w:tcPr>
            <w:tcW w:w="0" w:type="auto"/>
            <w:shd w:val="clear" w:color="auto" w:fill="FFFFFF"/>
            <w:vAlign w:val="center"/>
            <w:hideMark/>
          </w:tcPr>
          <w:p w:rsidR="00040740" w:rsidRPr="00040740" w:rsidRDefault="00503733" w:rsidP="009B1B9E">
            <w:pPr>
              <w:spacing w:after="0" w:line="240" w:lineRule="auto"/>
              <w:jc w:val="center"/>
              <w:rPr>
                <w:rFonts w:ascii="Times New Roman" w:eastAsia="Times New Roman" w:hAnsi="Times New Roman" w:cs="Times New Roman"/>
                <w:noProof/>
                <w:sz w:val="24"/>
                <w:szCs w:val="24"/>
              </w:rPr>
            </w:pPr>
            <w:r>
              <w:rPr>
                <w:rFonts w:ascii="Times New Roman" w:eastAsia="Times New Roman" w:hAnsi="Times New Roman" w:cs="Times New Roman"/>
                <w:b/>
                <w:bCs/>
                <w:noProof/>
                <w:sz w:val="24"/>
                <w:szCs w:val="24"/>
              </w:rPr>
              <w:t>Full-n</w:t>
            </w:r>
            <w:r w:rsidR="00040740" w:rsidRPr="00040740">
              <w:rPr>
                <w:rFonts w:ascii="Times New Roman" w:eastAsia="Times New Roman" w:hAnsi="Times New Roman" w:cs="Times New Roman"/>
                <w:b/>
                <w:bCs/>
                <w:noProof/>
                <w:sz w:val="24"/>
                <w:szCs w:val="24"/>
              </w:rPr>
              <w:t>ame</w:t>
            </w:r>
          </w:p>
        </w:tc>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b/>
                <w:bCs/>
                <w:noProof/>
                <w:sz w:val="24"/>
                <w:szCs w:val="24"/>
              </w:rPr>
              <w:t>Sum</w:t>
            </w:r>
          </w:p>
        </w:tc>
      </w:tr>
      <w:tr w:rsidR="00040740" w:rsidRPr="00040740" w:rsidTr="00871821">
        <w:trPr>
          <w:tblCellSpacing w:w="0" w:type="dxa"/>
        </w:trPr>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john doe</w:t>
            </w:r>
          </w:p>
        </w:tc>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210</w:t>
            </w:r>
          </w:p>
        </w:tc>
      </w:tr>
      <w:tr w:rsidR="00040740" w:rsidRPr="00040740" w:rsidTr="00871821">
        <w:trPr>
          <w:tblCellSpacing w:w="0" w:type="dxa"/>
        </w:trPr>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jack nicholson</w:t>
            </w:r>
          </w:p>
        </w:tc>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142</w:t>
            </w:r>
          </w:p>
        </w:tc>
      </w:tr>
      <w:tr w:rsidR="00040740" w:rsidRPr="00040740" w:rsidTr="00871821">
        <w:trPr>
          <w:tblCellSpacing w:w="0" w:type="dxa"/>
        </w:trPr>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tom jones</w:t>
            </w:r>
          </w:p>
        </w:tc>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156</w:t>
            </w:r>
          </w:p>
        </w:tc>
      </w:tr>
      <w:tr w:rsidR="00040740" w:rsidRPr="00040740" w:rsidTr="00871821">
        <w:trPr>
          <w:tblCellSpacing w:w="0" w:type="dxa"/>
        </w:trPr>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bill clinton</w:t>
            </w:r>
          </w:p>
        </w:tc>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288</w:t>
            </w:r>
          </w:p>
        </w:tc>
      </w:tr>
    </w:tbl>
    <w:p w:rsidR="00040740" w:rsidRPr="00976E95" w:rsidRDefault="00040740" w:rsidP="00976E95"/>
    <w:p w:rsidR="004652B0" w:rsidRDefault="004652B0" w:rsidP="004652B0">
      <w:pPr>
        <w:pStyle w:val="Heading2"/>
      </w:pPr>
      <w:bookmarkStart w:id="25" w:name="_Writing_a_custom"/>
      <w:bookmarkStart w:id="26" w:name="_Toc346435559"/>
      <w:bookmarkEnd w:id="25"/>
      <w:r>
        <w:t>Writing a custom input</w:t>
      </w:r>
      <w:r w:rsidR="004D2CDE">
        <w:t>/output</w:t>
      </w:r>
      <w:r>
        <w:t xml:space="preserve"> for your reports</w:t>
      </w:r>
      <w:bookmarkEnd w:id="26"/>
    </w:p>
    <w:p w:rsidR="00A9107C" w:rsidRDefault="005B48A8" w:rsidP="00A9107C">
      <w:r>
        <w:t xml:space="preserve">The hierarchy </w:t>
      </w:r>
      <w:r w:rsidR="00DC1342">
        <w:t>for input/o</w:t>
      </w:r>
      <w:r w:rsidR="005D2C14">
        <w:t>utput it’s almost the same</w:t>
      </w:r>
      <w:r w:rsidR="008C4999">
        <w:t xml:space="preserve">. There’s always an interface defining the basic behavior then an abstract class </w:t>
      </w:r>
      <w:r w:rsidR="007D5E85">
        <w:t xml:space="preserve">with </w:t>
      </w:r>
      <w:r w:rsidR="008C4999">
        <w:t>multiple children</w:t>
      </w:r>
      <w:r w:rsidR="00E350AC">
        <w:t xml:space="preserve">. </w:t>
      </w:r>
    </w:p>
    <w:p w:rsidR="00FB3AA2" w:rsidRPr="002F34D5" w:rsidRDefault="00DC1342" w:rsidP="00825EA5">
      <w:r>
        <w:rPr>
          <w:noProof/>
        </w:rPr>
        <w:lastRenderedPageBreak/>
        <w:drawing>
          <wp:inline distT="0" distB="0" distL="0" distR="0">
            <wp:extent cx="5514975" cy="3790950"/>
            <wp:effectExtent l="19050" t="0" r="9525" b="0"/>
            <wp:docPr id="2" name="Picture 1" descr="Input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ClassDiagram.JPG"/>
                    <pic:cNvPicPr/>
                  </pic:nvPicPr>
                  <pic:blipFill>
                    <a:blip r:embed="rId29"/>
                    <a:stretch>
                      <a:fillRect/>
                    </a:stretch>
                  </pic:blipFill>
                  <pic:spPr>
                    <a:xfrm>
                      <a:off x="0" y="0"/>
                      <a:ext cx="5514975" cy="3790950"/>
                    </a:xfrm>
                    <a:prstGeom prst="rect">
                      <a:avLst/>
                    </a:prstGeom>
                  </pic:spPr>
                </pic:pic>
              </a:graphicData>
            </a:graphic>
          </wp:inline>
        </w:drawing>
      </w:r>
    </w:p>
    <w:p w:rsidR="001908F4" w:rsidRDefault="00023EC8">
      <w:r>
        <w:t xml:space="preserve">Basically your input class should be able to </w:t>
      </w:r>
      <w:r w:rsidR="004268B4">
        <w:t xml:space="preserve">provide </w:t>
      </w:r>
      <w:r w:rsidR="00755D69">
        <w:t xml:space="preserve">to its listeners </w:t>
      </w:r>
      <w:r w:rsidR="004022CC">
        <w:t xml:space="preserve">data </w:t>
      </w:r>
      <w:r w:rsidR="00755D69">
        <w:t>line by line</w:t>
      </w:r>
      <w:r w:rsidR="004022CC">
        <w:t xml:space="preserve">. </w:t>
      </w:r>
      <w:r w:rsidR="00B13766">
        <w:t xml:space="preserve"> </w:t>
      </w:r>
      <w:r w:rsidR="009A2710">
        <w:t xml:space="preserve">The methods of the IReportOutput interface are: </w:t>
      </w:r>
    </w:p>
    <w:p w:rsidR="009A2710" w:rsidRDefault="005441B0" w:rsidP="00825EA5">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r>
      <w:r>
        <w:rPr>
          <w:rFonts w:asciiTheme="majorHAnsi" w:eastAsiaTheme="majorEastAsia" w:hAnsiTheme="majorHAnsi" w:cstheme="majorBidi"/>
          <w:b/>
          <w:bCs/>
          <w:color w:val="365F91" w:themeColor="accent1" w:themeShade="BF"/>
          <w:sz w:val="28"/>
          <w:szCs w:val="28"/>
        </w:rPr>
        <w:pict>
          <v:shape id="_x0000_s1026" type="#_x0000_t202" style="width:482.4pt;height:261.75pt;mso-position-horizontal-relative:char;mso-position-vertical-relative:line;mso-width-relative:margin;mso-height-relative:margin" fillcolor="#9bbb59 [3206]" strokecolor="#b6b6b6 [3041]" strokeweight="3pt">
            <v:shadow on="t" type="perspective" color="#4e6128 [1606]" opacity=".5" offset2="1pt"/>
            <v:textbox style="mso-next-textbox:#_x0000_s1026">
              <w:txbxContent>
                <w:p w:rsidR="00311041" w:rsidRDefault="00311041" w:rsidP="00825EA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311041" w:rsidRDefault="0031104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opens the input for reading </w:t>
                  </w:r>
                </w:p>
                <w:p w:rsidR="00311041" w:rsidRDefault="0031104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311041" w:rsidRDefault="0031104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open();</w:t>
                  </w:r>
                </w:p>
                <w:p w:rsidR="00311041" w:rsidRDefault="0031104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311041" w:rsidRDefault="0031104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5FBF"/>
                      <w:sz w:val="20"/>
                      <w:szCs w:val="20"/>
                    </w:rPr>
                    <w:t>/**</w:t>
                  </w:r>
                </w:p>
                <w:p w:rsidR="00311041" w:rsidRDefault="0031104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closes the input and releases all resources used</w:t>
                  </w:r>
                </w:p>
                <w:p w:rsidR="00311041" w:rsidRDefault="0031104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311041" w:rsidRDefault="0031104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close();</w:t>
                  </w:r>
                </w:p>
                <w:p w:rsidR="00311041" w:rsidRDefault="0031104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311041" w:rsidRDefault="0031104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5FBF"/>
                      <w:sz w:val="20"/>
                      <w:szCs w:val="20"/>
                    </w:rPr>
                    <w:t>/**</w:t>
                  </w:r>
                </w:p>
                <w:p w:rsidR="00311041" w:rsidRDefault="0031104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retrieves the next row of data </w:t>
                  </w:r>
                </w:p>
                <w:p w:rsidR="00311041" w:rsidRDefault="0031104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r>
                    <w:rPr>
                      <w:rFonts w:ascii="Courier New" w:hAnsi="Courier New" w:cs="Courier New"/>
                      <w:b/>
                      <w:bCs/>
                      <w:noProof/>
                      <w:color w:val="7F9FBF"/>
                      <w:sz w:val="20"/>
                      <w:szCs w:val="20"/>
                    </w:rPr>
                    <w:t>@return</w:t>
                  </w:r>
                  <w:r>
                    <w:rPr>
                      <w:rFonts w:ascii="Courier New" w:hAnsi="Courier New" w:cs="Courier New"/>
                      <w:noProof/>
                      <w:color w:val="3F5FBF"/>
                      <w:sz w:val="20"/>
                      <w:szCs w:val="20"/>
                    </w:rPr>
                    <w:t xml:space="preserve"> an array of data objects</w:t>
                  </w:r>
                </w:p>
                <w:p w:rsidR="00311041" w:rsidRDefault="0031104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311041" w:rsidRDefault="0031104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Object[] nextRow();</w:t>
                  </w:r>
                </w:p>
                <w:p w:rsidR="00311041" w:rsidRDefault="0031104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311041" w:rsidRDefault="0031104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5FBF"/>
                      <w:sz w:val="20"/>
                      <w:szCs w:val="20"/>
                    </w:rPr>
                    <w:t>/**</w:t>
                  </w:r>
                </w:p>
                <w:p w:rsidR="00311041" w:rsidRDefault="0031104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true if there are any rows left otherwise false</w:t>
                  </w:r>
                </w:p>
                <w:p w:rsidR="00311041" w:rsidRDefault="0031104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r>
                    <w:rPr>
                      <w:rFonts w:ascii="Courier New" w:hAnsi="Courier New" w:cs="Courier New"/>
                      <w:b/>
                      <w:bCs/>
                      <w:noProof/>
                      <w:color w:val="7F9FBF"/>
                      <w:sz w:val="20"/>
                      <w:szCs w:val="20"/>
                    </w:rPr>
                    <w:t>@return</w:t>
                  </w:r>
                  <w:r>
                    <w:rPr>
                      <w:rFonts w:ascii="Courier New" w:hAnsi="Courier New" w:cs="Courier New"/>
                      <w:noProof/>
                      <w:color w:val="3F5FBF"/>
                      <w:sz w:val="20"/>
                      <w:szCs w:val="20"/>
                    </w:rPr>
                    <w:t xml:space="preserve">  </w:t>
                  </w:r>
                  <w:r w:rsidRPr="009A2710">
                    <w:rPr>
                      <w:rFonts w:ascii="Courier New" w:hAnsi="Courier New" w:cs="Courier New"/>
                      <w:noProof/>
                      <w:color w:val="3F5FBF"/>
                      <w:sz w:val="20"/>
                      <w:szCs w:val="20"/>
                    </w:rPr>
                    <w:t>true if the input has more rows to return</w:t>
                  </w:r>
                </w:p>
                <w:p w:rsidR="00311041" w:rsidRDefault="0031104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311041" w:rsidRPr="009A2710" w:rsidRDefault="00311041" w:rsidP="009A2710">
                  <w:pPr>
                    <w:rPr>
                      <w:noProof/>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boolean</w:t>
                  </w:r>
                  <w:r>
                    <w:rPr>
                      <w:rFonts w:ascii="Courier New" w:hAnsi="Courier New" w:cs="Courier New"/>
                      <w:noProof/>
                      <w:color w:val="000000"/>
                      <w:sz w:val="20"/>
                      <w:szCs w:val="20"/>
                    </w:rPr>
                    <w:t xml:space="preserve"> hasMoreRows();</w:t>
                  </w:r>
                </w:p>
              </w:txbxContent>
            </v:textbox>
            <w10:wrap type="none"/>
            <w10:anchorlock/>
          </v:shape>
        </w:pict>
      </w:r>
    </w:p>
    <w:p w:rsidR="00292B76" w:rsidRPr="00783BD5" w:rsidRDefault="00292B76" w:rsidP="00783BD5">
      <w:pPr>
        <w:rPr>
          <w:rFonts w:asciiTheme="majorHAnsi" w:eastAsiaTheme="majorEastAsia" w:hAnsiTheme="majorHAnsi" w:cstheme="majorBidi"/>
          <w:b/>
          <w:bCs/>
          <w:color w:val="365F91" w:themeColor="accent1" w:themeShade="BF"/>
          <w:sz w:val="28"/>
          <w:szCs w:val="28"/>
        </w:rPr>
      </w:pPr>
      <w:r>
        <w:br w:type="page"/>
      </w:r>
    </w:p>
    <w:p w:rsidR="00292B76" w:rsidRDefault="00292B76" w:rsidP="00292B76">
      <w:pPr>
        <w:pStyle w:val="Heading1"/>
      </w:pPr>
      <w:bookmarkStart w:id="27" w:name="_Toc346435561"/>
      <w:r>
        <w:lastRenderedPageBreak/>
        <w:t>Useful links</w:t>
      </w:r>
      <w:bookmarkEnd w:id="27"/>
    </w:p>
    <w:p w:rsidR="00305C2A" w:rsidRPr="00305C2A" w:rsidRDefault="00305C2A" w:rsidP="00305C2A"/>
    <w:p w:rsidR="00305C2A" w:rsidRDefault="00305C2A" w:rsidP="00305C2A">
      <w:pPr>
        <w:pStyle w:val="ListParagraph"/>
        <w:numPr>
          <w:ilvl w:val="0"/>
          <w:numId w:val="10"/>
        </w:numPr>
      </w:pPr>
      <w:r>
        <w:t>Reportengine website: http://reportengine.sourceforge.net</w:t>
      </w:r>
    </w:p>
    <w:p w:rsidR="00FB3AA2" w:rsidRDefault="007C1E9A" w:rsidP="00305C2A">
      <w:pPr>
        <w:pStyle w:val="ListParagraph"/>
        <w:numPr>
          <w:ilvl w:val="0"/>
          <w:numId w:val="10"/>
        </w:numPr>
      </w:pPr>
      <w:r>
        <w:t xml:space="preserve">The report engine source code can be found at: </w:t>
      </w:r>
      <w:r w:rsidRPr="007C1E9A">
        <w:t>http://svn.</w:t>
      </w:r>
      <w:r>
        <w:t>code.sf.net/p/reportengine/code</w:t>
      </w:r>
      <w:r w:rsidR="002C28B7">
        <w:t xml:space="preserve"> </w:t>
      </w:r>
    </w:p>
    <w:p w:rsidR="00B6701B" w:rsidRDefault="00305C2A" w:rsidP="00FB3AA2">
      <w:pPr>
        <w:pStyle w:val="ListParagraph"/>
        <w:numPr>
          <w:ilvl w:val="0"/>
          <w:numId w:val="10"/>
        </w:numPr>
      </w:pPr>
      <w:r>
        <w:t xml:space="preserve">The samples presented in this tutorial can be found at : </w:t>
      </w:r>
      <w:hyperlink r:id="rId30" w:history="1">
        <w:r w:rsidR="000335D7" w:rsidRPr="00525D6B">
          <w:rPr>
            <w:rStyle w:val="Hyperlink"/>
          </w:rPr>
          <w:t>http://svn.code.sf.net/p/reportengine/code/samples</w:t>
        </w:r>
      </w:hyperlink>
    </w:p>
    <w:p w:rsidR="000335D7" w:rsidRPr="00FB3AA2" w:rsidRDefault="000335D7" w:rsidP="00FB3AA2">
      <w:pPr>
        <w:pStyle w:val="ListParagraph"/>
        <w:numPr>
          <w:ilvl w:val="0"/>
          <w:numId w:val="10"/>
        </w:numPr>
      </w:pPr>
      <w:r>
        <w:t>Developer email: dragos dot balan at gmail dot com</w:t>
      </w:r>
    </w:p>
    <w:sectPr w:rsidR="000335D7" w:rsidRPr="00FB3AA2" w:rsidSect="00DF70D3">
      <w:headerReference w:type="default"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614E" w:rsidRDefault="00FE614E" w:rsidP="003259D6">
      <w:pPr>
        <w:spacing w:after="0" w:line="240" w:lineRule="auto"/>
      </w:pPr>
      <w:r>
        <w:separator/>
      </w:r>
    </w:p>
  </w:endnote>
  <w:endnote w:type="continuationSeparator" w:id="1">
    <w:p w:rsidR="00FE614E" w:rsidRDefault="00FE614E" w:rsidP="003259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583706"/>
      <w:docPartObj>
        <w:docPartGallery w:val="Page Numbers (Bottom of Page)"/>
        <w:docPartUnique/>
      </w:docPartObj>
    </w:sdtPr>
    <w:sdtContent>
      <w:p w:rsidR="00311041" w:rsidRDefault="00311041">
        <w:pPr>
          <w:pStyle w:val="Footer"/>
        </w:pPr>
        <w:fldSimple w:instr=" PAGE   \* MERGEFORMAT ">
          <w:r w:rsidR="00200FEA">
            <w:rPr>
              <w:noProof/>
            </w:rPr>
            <w:t>22</w:t>
          </w:r>
        </w:fldSimple>
      </w:p>
    </w:sdtContent>
  </w:sdt>
  <w:p w:rsidR="00311041" w:rsidRDefault="0031104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614E" w:rsidRDefault="00FE614E" w:rsidP="003259D6">
      <w:pPr>
        <w:spacing w:after="0" w:line="240" w:lineRule="auto"/>
      </w:pPr>
      <w:r>
        <w:separator/>
      </w:r>
    </w:p>
  </w:footnote>
  <w:footnote w:type="continuationSeparator" w:id="1">
    <w:p w:rsidR="00FE614E" w:rsidRDefault="00FE614E" w:rsidP="003259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5604"/>
      <w:gridCol w:w="3986"/>
    </w:tblGrid>
    <w:tr w:rsidR="00311041" w:rsidTr="003259D6">
      <w:tc>
        <w:tcPr>
          <w:tcW w:w="2922" w:type="pct"/>
          <w:tcBorders>
            <w:right w:val="single" w:sz="18" w:space="0" w:color="4F81BD" w:themeColor="accent1"/>
          </w:tcBorders>
        </w:tcPr>
        <w:p w:rsidR="00311041" w:rsidRDefault="00311041" w:rsidP="003259D6">
          <w:pPr>
            <w:pStyle w:val="Header"/>
          </w:pPr>
        </w:p>
      </w:tc>
      <w:sdt>
        <w:sdtPr>
          <w:rPr>
            <w:rFonts w:asciiTheme="majorHAnsi" w:eastAsiaTheme="majorEastAsia" w:hAnsiTheme="majorHAnsi" w:cstheme="majorBidi"/>
            <w:sz w:val="24"/>
            <w:szCs w:val="24"/>
          </w:rPr>
          <w:alias w:val="Title"/>
          <w:id w:val="77580493"/>
          <w:dataBinding w:prefixMappings="xmlns:ns0='http://schemas.openxmlformats.org/package/2006/metadata/core-properties' xmlns:ns1='http://purl.org/dc/elements/1.1/'" w:xpath="/ns0:coreProperties[1]/ns1:title[1]" w:storeItemID="{6C3C8BC8-F283-45AE-878A-BAB7291924A1}"/>
          <w:text/>
        </w:sdtPr>
        <w:sdtContent>
          <w:tc>
            <w:tcPr>
              <w:tcW w:w="2078" w:type="pct"/>
              <w:tcBorders>
                <w:left w:val="single" w:sz="18" w:space="0" w:color="4F81BD" w:themeColor="accent1"/>
              </w:tcBorders>
            </w:tcPr>
            <w:p w:rsidR="00311041" w:rsidRDefault="00311041" w:rsidP="003259D6">
              <w:pPr>
                <w:pStyle w:val="Header"/>
                <w:rPr>
                  <w:rFonts w:asciiTheme="majorHAnsi" w:eastAsiaTheme="majorEastAsia" w:hAnsiTheme="majorHAnsi" w:cstheme="majorBidi"/>
                  <w:color w:val="4F81BD" w:themeColor="accent1"/>
                  <w:sz w:val="24"/>
                  <w:szCs w:val="24"/>
                </w:rPr>
              </w:pPr>
              <w:r w:rsidRPr="003259D6">
                <w:rPr>
                  <w:rFonts w:asciiTheme="majorHAnsi" w:eastAsiaTheme="majorEastAsia" w:hAnsiTheme="majorHAnsi" w:cstheme="majorBidi"/>
                  <w:sz w:val="24"/>
                  <w:szCs w:val="24"/>
                </w:rPr>
                <w:t>http://reportengine.sourceforge.net</w:t>
              </w:r>
            </w:p>
          </w:tc>
        </w:sdtContent>
      </w:sdt>
    </w:tr>
  </w:tbl>
  <w:p w:rsidR="00311041" w:rsidRDefault="0031104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728F3E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861B5A"/>
    <w:multiLevelType w:val="hybridMultilevel"/>
    <w:tmpl w:val="E84EB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F7C4E"/>
    <w:multiLevelType w:val="hybridMultilevel"/>
    <w:tmpl w:val="67F20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5B66A8"/>
    <w:multiLevelType w:val="hybridMultilevel"/>
    <w:tmpl w:val="214E2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F563FA"/>
    <w:multiLevelType w:val="hybridMultilevel"/>
    <w:tmpl w:val="4F3662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D074305"/>
    <w:multiLevelType w:val="hybridMultilevel"/>
    <w:tmpl w:val="B29200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BC31157"/>
    <w:multiLevelType w:val="hybridMultilevel"/>
    <w:tmpl w:val="AC8A98A2"/>
    <w:lvl w:ilvl="0" w:tplc="7FF679CA">
      <w:start w:val="1"/>
      <w:numFmt w:val="decimal"/>
      <w:lvlText w:val="%1"/>
      <w:lvlJc w:val="left"/>
      <w:pPr>
        <w:ind w:left="6585" w:hanging="360"/>
      </w:pPr>
      <w:rPr>
        <w:rFonts w:hint="default"/>
        <w:color w:val="000000"/>
      </w:rPr>
    </w:lvl>
    <w:lvl w:ilvl="1" w:tplc="04090019" w:tentative="1">
      <w:start w:val="1"/>
      <w:numFmt w:val="lowerLetter"/>
      <w:lvlText w:val="%2."/>
      <w:lvlJc w:val="left"/>
      <w:pPr>
        <w:ind w:left="7305" w:hanging="360"/>
      </w:pPr>
    </w:lvl>
    <w:lvl w:ilvl="2" w:tplc="0409001B" w:tentative="1">
      <w:start w:val="1"/>
      <w:numFmt w:val="lowerRoman"/>
      <w:lvlText w:val="%3."/>
      <w:lvlJc w:val="right"/>
      <w:pPr>
        <w:ind w:left="8025" w:hanging="180"/>
      </w:pPr>
    </w:lvl>
    <w:lvl w:ilvl="3" w:tplc="0409000F" w:tentative="1">
      <w:start w:val="1"/>
      <w:numFmt w:val="decimal"/>
      <w:lvlText w:val="%4."/>
      <w:lvlJc w:val="left"/>
      <w:pPr>
        <w:ind w:left="8745" w:hanging="360"/>
      </w:pPr>
    </w:lvl>
    <w:lvl w:ilvl="4" w:tplc="04090019" w:tentative="1">
      <w:start w:val="1"/>
      <w:numFmt w:val="lowerLetter"/>
      <w:lvlText w:val="%5."/>
      <w:lvlJc w:val="left"/>
      <w:pPr>
        <w:ind w:left="9465" w:hanging="360"/>
      </w:pPr>
    </w:lvl>
    <w:lvl w:ilvl="5" w:tplc="0409001B" w:tentative="1">
      <w:start w:val="1"/>
      <w:numFmt w:val="lowerRoman"/>
      <w:lvlText w:val="%6."/>
      <w:lvlJc w:val="right"/>
      <w:pPr>
        <w:ind w:left="10185" w:hanging="180"/>
      </w:pPr>
    </w:lvl>
    <w:lvl w:ilvl="6" w:tplc="0409000F" w:tentative="1">
      <w:start w:val="1"/>
      <w:numFmt w:val="decimal"/>
      <w:lvlText w:val="%7."/>
      <w:lvlJc w:val="left"/>
      <w:pPr>
        <w:ind w:left="10905" w:hanging="360"/>
      </w:pPr>
    </w:lvl>
    <w:lvl w:ilvl="7" w:tplc="04090019" w:tentative="1">
      <w:start w:val="1"/>
      <w:numFmt w:val="lowerLetter"/>
      <w:lvlText w:val="%8."/>
      <w:lvlJc w:val="left"/>
      <w:pPr>
        <w:ind w:left="11625" w:hanging="360"/>
      </w:pPr>
    </w:lvl>
    <w:lvl w:ilvl="8" w:tplc="0409001B" w:tentative="1">
      <w:start w:val="1"/>
      <w:numFmt w:val="lowerRoman"/>
      <w:lvlText w:val="%9."/>
      <w:lvlJc w:val="right"/>
      <w:pPr>
        <w:ind w:left="12345" w:hanging="180"/>
      </w:pPr>
    </w:lvl>
  </w:abstractNum>
  <w:abstractNum w:abstractNumId="7">
    <w:nsid w:val="3D9D7AB3"/>
    <w:multiLevelType w:val="multilevel"/>
    <w:tmpl w:val="5606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F071E4"/>
    <w:multiLevelType w:val="hybridMultilevel"/>
    <w:tmpl w:val="02CCB1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80A756E"/>
    <w:multiLevelType w:val="hybridMultilevel"/>
    <w:tmpl w:val="9D3C9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8D5FCA"/>
    <w:multiLevelType w:val="multilevel"/>
    <w:tmpl w:val="3A48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num w:numId="1">
    <w:abstractNumId w:val="7"/>
  </w:num>
  <w:num w:numId="2">
    <w:abstractNumId w:val="2"/>
  </w:num>
  <w:num w:numId="3">
    <w:abstractNumId w:val="4"/>
  </w:num>
  <w:num w:numId="4">
    <w:abstractNumId w:val="0"/>
  </w:num>
  <w:num w:numId="5">
    <w:abstractNumId w:val="8"/>
  </w:num>
  <w:num w:numId="6">
    <w:abstractNumId w:val="5"/>
  </w:num>
  <w:num w:numId="7">
    <w:abstractNumId w:val="10"/>
  </w:num>
  <w:num w:numId="8">
    <w:abstractNumId w:val="3"/>
  </w:num>
  <w:num w:numId="9">
    <w:abstractNumId w:val="9"/>
  </w:num>
  <w:num w:numId="10">
    <w:abstractNumId w:val="1"/>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87"/>
  <w:drawingGridVerticalSpacing w:val="187"/>
  <w:characterSpacingControl w:val="doNotCompress"/>
  <w:footnotePr>
    <w:footnote w:id="0"/>
    <w:footnote w:id="1"/>
  </w:footnotePr>
  <w:endnotePr>
    <w:endnote w:id="0"/>
    <w:endnote w:id="1"/>
  </w:endnotePr>
  <w:compat/>
  <w:rsids>
    <w:rsidRoot w:val="00FB3AA2"/>
    <w:rsid w:val="00000BC8"/>
    <w:rsid w:val="000027DB"/>
    <w:rsid w:val="00002BAA"/>
    <w:rsid w:val="00004630"/>
    <w:rsid w:val="00010AAA"/>
    <w:rsid w:val="00012898"/>
    <w:rsid w:val="00015188"/>
    <w:rsid w:val="000151C2"/>
    <w:rsid w:val="000156C2"/>
    <w:rsid w:val="0001618B"/>
    <w:rsid w:val="000163F9"/>
    <w:rsid w:val="00021198"/>
    <w:rsid w:val="00021CB5"/>
    <w:rsid w:val="00023EC8"/>
    <w:rsid w:val="00025335"/>
    <w:rsid w:val="000262B1"/>
    <w:rsid w:val="00027260"/>
    <w:rsid w:val="00027A26"/>
    <w:rsid w:val="00031776"/>
    <w:rsid w:val="000335D7"/>
    <w:rsid w:val="00034DDD"/>
    <w:rsid w:val="00036CD4"/>
    <w:rsid w:val="0003792F"/>
    <w:rsid w:val="00040740"/>
    <w:rsid w:val="00043550"/>
    <w:rsid w:val="000475A9"/>
    <w:rsid w:val="00047C2F"/>
    <w:rsid w:val="00053906"/>
    <w:rsid w:val="000565BA"/>
    <w:rsid w:val="0006000F"/>
    <w:rsid w:val="00061DB5"/>
    <w:rsid w:val="000643B6"/>
    <w:rsid w:val="00065821"/>
    <w:rsid w:val="00072FBF"/>
    <w:rsid w:val="000735B6"/>
    <w:rsid w:val="00074574"/>
    <w:rsid w:val="000773FA"/>
    <w:rsid w:val="000777BD"/>
    <w:rsid w:val="00081146"/>
    <w:rsid w:val="00081A66"/>
    <w:rsid w:val="00081C13"/>
    <w:rsid w:val="00081FA2"/>
    <w:rsid w:val="00083BF1"/>
    <w:rsid w:val="000844F9"/>
    <w:rsid w:val="000850AB"/>
    <w:rsid w:val="00087BFC"/>
    <w:rsid w:val="00095574"/>
    <w:rsid w:val="00096608"/>
    <w:rsid w:val="00096A97"/>
    <w:rsid w:val="00096EA4"/>
    <w:rsid w:val="000A01A2"/>
    <w:rsid w:val="000A0FDF"/>
    <w:rsid w:val="000A12B2"/>
    <w:rsid w:val="000A1AE9"/>
    <w:rsid w:val="000A24DC"/>
    <w:rsid w:val="000B548A"/>
    <w:rsid w:val="000B7F91"/>
    <w:rsid w:val="000C22AD"/>
    <w:rsid w:val="000C387B"/>
    <w:rsid w:val="000C3909"/>
    <w:rsid w:val="000C4C19"/>
    <w:rsid w:val="000C5E2F"/>
    <w:rsid w:val="000C725F"/>
    <w:rsid w:val="000D0168"/>
    <w:rsid w:val="000D145F"/>
    <w:rsid w:val="000D2241"/>
    <w:rsid w:val="000D2DDB"/>
    <w:rsid w:val="000D469D"/>
    <w:rsid w:val="000D6CCA"/>
    <w:rsid w:val="000D7DEF"/>
    <w:rsid w:val="000E1499"/>
    <w:rsid w:val="000E1A29"/>
    <w:rsid w:val="000E1FC9"/>
    <w:rsid w:val="000E38EB"/>
    <w:rsid w:val="000E3A8C"/>
    <w:rsid w:val="000E4EB6"/>
    <w:rsid w:val="000E6D45"/>
    <w:rsid w:val="000E6FF9"/>
    <w:rsid w:val="000F0EBC"/>
    <w:rsid w:val="000F11A7"/>
    <w:rsid w:val="000F1E6D"/>
    <w:rsid w:val="000F27EF"/>
    <w:rsid w:val="000F7687"/>
    <w:rsid w:val="00100165"/>
    <w:rsid w:val="001003CE"/>
    <w:rsid w:val="001009E4"/>
    <w:rsid w:val="001015FF"/>
    <w:rsid w:val="00101CA9"/>
    <w:rsid w:val="00102450"/>
    <w:rsid w:val="001041EC"/>
    <w:rsid w:val="00110301"/>
    <w:rsid w:val="00111D9E"/>
    <w:rsid w:val="00112133"/>
    <w:rsid w:val="00113B75"/>
    <w:rsid w:val="00115A88"/>
    <w:rsid w:val="00115C49"/>
    <w:rsid w:val="001164BF"/>
    <w:rsid w:val="00123B8B"/>
    <w:rsid w:val="00124417"/>
    <w:rsid w:val="00127046"/>
    <w:rsid w:val="00130B61"/>
    <w:rsid w:val="00130D1A"/>
    <w:rsid w:val="00133B58"/>
    <w:rsid w:val="001363A8"/>
    <w:rsid w:val="001375C5"/>
    <w:rsid w:val="00140001"/>
    <w:rsid w:val="0014167D"/>
    <w:rsid w:val="0014359F"/>
    <w:rsid w:val="00144498"/>
    <w:rsid w:val="00144F29"/>
    <w:rsid w:val="0014703B"/>
    <w:rsid w:val="00147DAC"/>
    <w:rsid w:val="0015096C"/>
    <w:rsid w:val="001546BB"/>
    <w:rsid w:val="00154988"/>
    <w:rsid w:val="00155299"/>
    <w:rsid w:val="00156705"/>
    <w:rsid w:val="00161AF2"/>
    <w:rsid w:val="00163448"/>
    <w:rsid w:val="0016352C"/>
    <w:rsid w:val="00163BF2"/>
    <w:rsid w:val="001645CF"/>
    <w:rsid w:val="00166A64"/>
    <w:rsid w:val="00172106"/>
    <w:rsid w:val="00172674"/>
    <w:rsid w:val="00172A99"/>
    <w:rsid w:val="00173543"/>
    <w:rsid w:val="001738C7"/>
    <w:rsid w:val="00174785"/>
    <w:rsid w:val="00177002"/>
    <w:rsid w:val="00177FE0"/>
    <w:rsid w:val="0018007A"/>
    <w:rsid w:val="00181E44"/>
    <w:rsid w:val="001828E3"/>
    <w:rsid w:val="00183849"/>
    <w:rsid w:val="00184D17"/>
    <w:rsid w:val="001908F4"/>
    <w:rsid w:val="00191EE1"/>
    <w:rsid w:val="00193FA2"/>
    <w:rsid w:val="0019419E"/>
    <w:rsid w:val="00194FD3"/>
    <w:rsid w:val="00196212"/>
    <w:rsid w:val="00196395"/>
    <w:rsid w:val="00196ECC"/>
    <w:rsid w:val="001B08B9"/>
    <w:rsid w:val="001B2B88"/>
    <w:rsid w:val="001B31BE"/>
    <w:rsid w:val="001B4C15"/>
    <w:rsid w:val="001B5C9A"/>
    <w:rsid w:val="001C009B"/>
    <w:rsid w:val="001C0C59"/>
    <w:rsid w:val="001C5159"/>
    <w:rsid w:val="001C6DF4"/>
    <w:rsid w:val="001C6E80"/>
    <w:rsid w:val="001C78EB"/>
    <w:rsid w:val="001D12F6"/>
    <w:rsid w:val="001D13FD"/>
    <w:rsid w:val="001D2C84"/>
    <w:rsid w:val="001D35F7"/>
    <w:rsid w:val="001D49BB"/>
    <w:rsid w:val="001D4C47"/>
    <w:rsid w:val="001D515D"/>
    <w:rsid w:val="001D517F"/>
    <w:rsid w:val="001D6905"/>
    <w:rsid w:val="001D7A35"/>
    <w:rsid w:val="001D7FB1"/>
    <w:rsid w:val="001E17C4"/>
    <w:rsid w:val="001E29A0"/>
    <w:rsid w:val="001E469F"/>
    <w:rsid w:val="001E57F8"/>
    <w:rsid w:val="001E7E04"/>
    <w:rsid w:val="001F0A75"/>
    <w:rsid w:val="001F0EFF"/>
    <w:rsid w:val="001F1FDC"/>
    <w:rsid w:val="001F5235"/>
    <w:rsid w:val="001F61C9"/>
    <w:rsid w:val="001F6463"/>
    <w:rsid w:val="001F6E3F"/>
    <w:rsid w:val="002006AD"/>
    <w:rsid w:val="00200FEA"/>
    <w:rsid w:val="00201B9E"/>
    <w:rsid w:val="0020235C"/>
    <w:rsid w:val="00205367"/>
    <w:rsid w:val="002071CD"/>
    <w:rsid w:val="00207296"/>
    <w:rsid w:val="00211DFA"/>
    <w:rsid w:val="002129B9"/>
    <w:rsid w:val="00215479"/>
    <w:rsid w:val="00220171"/>
    <w:rsid w:val="002202AA"/>
    <w:rsid w:val="002219C6"/>
    <w:rsid w:val="00224FAF"/>
    <w:rsid w:val="002264F8"/>
    <w:rsid w:val="00226998"/>
    <w:rsid w:val="0022760B"/>
    <w:rsid w:val="00230BFB"/>
    <w:rsid w:val="002328B6"/>
    <w:rsid w:val="00232E95"/>
    <w:rsid w:val="002332BD"/>
    <w:rsid w:val="0023563E"/>
    <w:rsid w:val="00235B31"/>
    <w:rsid w:val="00240549"/>
    <w:rsid w:val="00240D94"/>
    <w:rsid w:val="00240E24"/>
    <w:rsid w:val="00241E1F"/>
    <w:rsid w:val="002429B9"/>
    <w:rsid w:val="00242ED9"/>
    <w:rsid w:val="00245AF7"/>
    <w:rsid w:val="002478BD"/>
    <w:rsid w:val="00250EB8"/>
    <w:rsid w:val="00253198"/>
    <w:rsid w:val="00253AF1"/>
    <w:rsid w:val="00255095"/>
    <w:rsid w:val="00257F07"/>
    <w:rsid w:val="0026257C"/>
    <w:rsid w:val="00262F79"/>
    <w:rsid w:val="0026339A"/>
    <w:rsid w:val="0026480A"/>
    <w:rsid w:val="00274E9E"/>
    <w:rsid w:val="00280F05"/>
    <w:rsid w:val="002814C2"/>
    <w:rsid w:val="0028753F"/>
    <w:rsid w:val="002879D5"/>
    <w:rsid w:val="002879F7"/>
    <w:rsid w:val="00292B76"/>
    <w:rsid w:val="00294730"/>
    <w:rsid w:val="00295B32"/>
    <w:rsid w:val="00295EE7"/>
    <w:rsid w:val="002978EC"/>
    <w:rsid w:val="00297CC9"/>
    <w:rsid w:val="002A2751"/>
    <w:rsid w:val="002A32A5"/>
    <w:rsid w:val="002A435B"/>
    <w:rsid w:val="002A4601"/>
    <w:rsid w:val="002A5BDA"/>
    <w:rsid w:val="002B2E29"/>
    <w:rsid w:val="002B3F8A"/>
    <w:rsid w:val="002B489A"/>
    <w:rsid w:val="002B52EE"/>
    <w:rsid w:val="002B798E"/>
    <w:rsid w:val="002C28B7"/>
    <w:rsid w:val="002C33AF"/>
    <w:rsid w:val="002C38BE"/>
    <w:rsid w:val="002C5F9B"/>
    <w:rsid w:val="002C69EE"/>
    <w:rsid w:val="002C71C6"/>
    <w:rsid w:val="002C7605"/>
    <w:rsid w:val="002D0BF6"/>
    <w:rsid w:val="002D0C9B"/>
    <w:rsid w:val="002D4724"/>
    <w:rsid w:val="002D495A"/>
    <w:rsid w:val="002D5A0E"/>
    <w:rsid w:val="002D6732"/>
    <w:rsid w:val="002D6897"/>
    <w:rsid w:val="002D6A98"/>
    <w:rsid w:val="002E060E"/>
    <w:rsid w:val="002E1DD1"/>
    <w:rsid w:val="002E2DCD"/>
    <w:rsid w:val="002E44B7"/>
    <w:rsid w:val="002E6490"/>
    <w:rsid w:val="002E6641"/>
    <w:rsid w:val="002F262C"/>
    <w:rsid w:val="002F34D5"/>
    <w:rsid w:val="002F524E"/>
    <w:rsid w:val="002F6BE5"/>
    <w:rsid w:val="00305457"/>
    <w:rsid w:val="00305C2A"/>
    <w:rsid w:val="003066E4"/>
    <w:rsid w:val="00306C28"/>
    <w:rsid w:val="003070B5"/>
    <w:rsid w:val="00307790"/>
    <w:rsid w:val="0031046D"/>
    <w:rsid w:val="00311041"/>
    <w:rsid w:val="003216EE"/>
    <w:rsid w:val="00322AB9"/>
    <w:rsid w:val="003233E7"/>
    <w:rsid w:val="0032362C"/>
    <w:rsid w:val="003259D6"/>
    <w:rsid w:val="00326A2D"/>
    <w:rsid w:val="00327977"/>
    <w:rsid w:val="00330FFC"/>
    <w:rsid w:val="00331AAC"/>
    <w:rsid w:val="00333593"/>
    <w:rsid w:val="00340040"/>
    <w:rsid w:val="00340676"/>
    <w:rsid w:val="00340A1F"/>
    <w:rsid w:val="003421B7"/>
    <w:rsid w:val="003426E2"/>
    <w:rsid w:val="0034281B"/>
    <w:rsid w:val="0034520D"/>
    <w:rsid w:val="003460BD"/>
    <w:rsid w:val="003461FC"/>
    <w:rsid w:val="00346940"/>
    <w:rsid w:val="00346997"/>
    <w:rsid w:val="00346E15"/>
    <w:rsid w:val="00350AC3"/>
    <w:rsid w:val="00351166"/>
    <w:rsid w:val="00351B6E"/>
    <w:rsid w:val="00352510"/>
    <w:rsid w:val="0035265E"/>
    <w:rsid w:val="00354DBE"/>
    <w:rsid w:val="00355010"/>
    <w:rsid w:val="00355FC2"/>
    <w:rsid w:val="003601E4"/>
    <w:rsid w:val="0036064F"/>
    <w:rsid w:val="0036430C"/>
    <w:rsid w:val="00372F78"/>
    <w:rsid w:val="00374A26"/>
    <w:rsid w:val="003750D7"/>
    <w:rsid w:val="0037654A"/>
    <w:rsid w:val="0037709E"/>
    <w:rsid w:val="003804E4"/>
    <w:rsid w:val="00381294"/>
    <w:rsid w:val="00381C23"/>
    <w:rsid w:val="003828BF"/>
    <w:rsid w:val="00382CBE"/>
    <w:rsid w:val="00384DCE"/>
    <w:rsid w:val="0038636C"/>
    <w:rsid w:val="003917E6"/>
    <w:rsid w:val="00392B9F"/>
    <w:rsid w:val="00397639"/>
    <w:rsid w:val="00397F2B"/>
    <w:rsid w:val="003A0873"/>
    <w:rsid w:val="003A5151"/>
    <w:rsid w:val="003A541E"/>
    <w:rsid w:val="003A54AD"/>
    <w:rsid w:val="003A6BEF"/>
    <w:rsid w:val="003A7315"/>
    <w:rsid w:val="003B165A"/>
    <w:rsid w:val="003B1B9A"/>
    <w:rsid w:val="003B32D6"/>
    <w:rsid w:val="003B4627"/>
    <w:rsid w:val="003B624C"/>
    <w:rsid w:val="003B6A7D"/>
    <w:rsid w:val="003C151E"/>
    <w:rsid w:val="003C247A"/>
    <w:rsid w:val="003C3BF4"/>
    <w:rsid w:val="003C4429"/>
    <w:rsid w:val="003C5020"/>
    <w:rsid w:val="003C5D6B"/>
    <w:rsid w:val="003C6FBE"/>
    <w:rsid w:val="003D1053"/>
    <w:rsid w:val="003D51C9"/>
    <w:rsid w:val="003D52F2"/>
    <w:rsid w:val="003D64A6"/>
    <w:rsid w:val="003D6DED"/>
    <w:rsid w:val="003D7589"/>
    <w:rsid w:val="003D7776"/>
    <w:rsid w:val="003E265D"/>
    <w:rsid w:val="003E29EB"/>
    <w:rsid w:val="003F2002"/>
    <w:rsid w:val="003F3736"/>
    <w:rsid w:val="003F49F5"/>
    <w:rsid w:val="003F59F0"/>
    <w:rsid w:val="003F68EB"/>
    <w:rsid w:val="004009C9"/>
    <w:rsid w:val="004022CC"/>
    <w:rsid w:val="00402580"/>
    <w:rsid w:val="00403A48"/>
    <w:rsid w:val="00403CD9"/>
    <w:rsid w:val="00406D6F"/>
    <w:rsid w:val="00410ECB"/>
    <w:rsid w:val="00410F7E"/>
    <w:rsid w:val="004140FE"/>
    <w:rsid w:val="00414C8D"/>
    <w:rsid w:val="00415193"/>
    <w:rsid w:val="00415936"/>
    <w:rsid w:val="00415BE4"/>
    <w:rsid w:val="00417274"/>
    <w:rsid w:val="00420606"/>
    <w:rsid w:val="00420F45"/>
    <w:rsid w:val="00422169"/>
    <w:rsid w:val="0042240E"/>
    <w:rsid w:val="0042263F"/>
    <w:rsid w:val="00422C35"/>
    <w:rsid w:val="00422F6F"/>
    <w:rsid w:val="00423998"/>
    <w:rsid w:val="00424EC6"/>
    <w:rsid w:val="0042566B"/>
    <w:rsid w:val="004268B4"/>
    <w:rsid w:val="0042758A"/>
    <w:rsid w:val="00427621"/>
    <w:rsid w:val="004330AA"/>
    <w:rsid w:val="00435B6D"/>
    <w:rsid w:val="00436813"/>
    <w:rsid w:val="00440FC0"/>
    <w:rsid w:val="00443C97"/>
    <w:rsid w:val="00445CB0"/>
    <w:rsid w:val="00446A57"/>
    <w:rsid w:val="00446AA7"/>
    <w:rsid w:val="00450D62"/>
    <w:rsid w:val="00451134"/>
    <w:rsid w:val="00455603"/>
    <w:rsid w:val="00457083"/>
    <w:rsid w:val="0046174A"/>
    <w:rsid w:val="004618D2"/>
    <w:rsid w:val="00464DF6"/>
    <w:rsid w:val="004652B0"/>
    <w:rsid w:val="004652E6"/>
    <w:rsid w:val="00467EDE"/>
    <w:rsid w:val="00470767"/>
    <w:rsid w:val="00471AF4"/>
    <w:rsid w:val="00472F35"/>
    <w:rsid w:val="00475168"/>
    <w:rsid w:val="0047585E"/>
    <w:rsid w:val="00475936"/>
    <w:rsid w:val="00475F45"/>
    <w:rsid w:val="00484C3A"/>
    <w:rsid w:val="00490E1D"/>
    <w:rsid w:val="00493C2B"/>
    <w:rsid w:val="00494994"/>
    <w:rsid w:val="004A06FE"/>
    <w:rsid w:val="004A1926"/>
    <w:rsid w:val="004A5780"/>
    <w:rsid w:val="004A5834"/>
    <w:rsid w:val="004A58A2"/>
    <w:rsid w:val="004A5930"/>
    <w:rsid w:val="004A5FA0"/>
    <w:rsid w:val="004A7496"/>
    <w:rsid w:val="004B082F"/>
    <w:rsid w:val="004B3FDB"/>
    <w:rsid w:val="004B51C7"/>
    <w:rsid w:val="004B629D"/>
    <w:rsid w:val="004B7DC3"/>
    <w:rsid w:val="004B7ED4"/>
    <w:rsid w:val="004C0F0A"/>
    <w:rsid w:val="004C24F4"/>
    <w:rsid w:val="004C2587"/>
    <w:rsid w:val="004C418F"/>
    <w:rsid w:val="004C79E1"/>
    <w:rsid w:val="004D2492"/>
    <w:rsid w:val="004D2CDE"/>
    <w:rsid w:val="004D332A"/>
    <w:rsid w:val="004D7005"/>
    <w:rsid w:val="004D7359"/>
    <w:rsid w:val="004D7F0A"/>
    <w:rsid w:val="004E0A3C"/>
    <w:rsid w:val="004E2694"/>
    <w:rsid w:val="004E52D7"/>
    <w:rsid w:val="004E56CE"/>
    <w:rsid w:val="004E75F5"/>
    <w:rsid w:val="004F2AA8"/>
    <w:rsid w:val="004F2FBB"/>
    <w:rsid w:val="0050070E"/>
    <w:rsid w:val="005012AE"/>
    <w:rsid w:val="00503733"/>
    <w:rsid w:val="00503994"/>
    <w:rsid w:val="005049FA"/>
    <w:rsid w:val="0050624A"/>
    <w:rsid w:val="00507794"/>
    <w:rsid w:val="00507EF1"/>
    <w:rsid w:val="0051261C"/>
    <w:rsid w:val="0051391B"/>
    <w:rsid w:val="005139CF"/>
    <w:rsid w:val="00513BE4"/>
    <w:rsid w:val="00513D02"/>
    <w:rsid w:val="00515EF6"/>
    <w:rsid w:val="00521459"/>
    <w:rsid w:val="0052175F"/>
    <w:rsid w:val="00521C15"/>
    <w:rsid w:val="005253BA"/>
    <w:rsid w:val="0052790A"/>
    <w:rsid w:val="005303AB"/>
    <w:rsid w:val="0053256E"/>
    <w:rsid w:val="00534A5D"/>
    <w:rsid w:val="00534F9C"/>
    <w:rsid w:val="00537DA8"/>
    <w:rsid w:val="00540551"/>
    <w:rsid w:val="00542B17"/>
    <w:rsid w:val="005439F7"/>
    <w:rsid w:val="005441B0"/>
    <w:rsid w:val="0054493F"/>
    <w:rsid w:val="00552330"/>
    <w:rsid w:val="00552AB1"/>
    <w:rsid w:val="0055379F"/>
    <w:rsid w:val="00565910"/>
    <w:rsid w:val="00567861"/>
    <w:rsid w:val="00567A58"/>
    <w:rsid w:val="00570938"/>
    <w:rsid w:val="00571239"/>
    <w:rsid w:val="0057185A"/>
    <w:rsid w:val="005723FC"/>
    <w:rsid w:val="0057279E"/>
    <w:rsid w:val="00573415"/>
    <w:rsid w:val="0057353E"/>
    <w:rsid w:val="00575ACC"/>
    <w:rsid w:val="00581573"/>
    <w:rsid w:val="00582B64"/>
    <w:rsid w:val="00583685"/>
    <w:rsid w:val="00583962"/>
    <w:rsid w:val="00584EB1"/>
    <w:rsid w:val="0058792F"/>
    <w:rsid w:val="00592B73"/>
    <w:rsid w:val="00595A01"/>
    <w:rsid w:val="00595AB8"/>
    <w:rsid w:val="00596D1F"/>
    <w:rsid w:val="005A0FD1"/>
    <w:rsid w:val="005A20AE"/>
    <w:rsid w:val="005A325B"/>
    <w:rsid w:val="005A5174"/>
    <w:rsid w:val="005A5EBE"/>
    <w:rsid w:val="005B1F53"/>
    <w:rsid w:val="005B2487"/>
    <w:rsid w:val="005B2A1D"/>
    <w:rsid w:val="005B31CE"/>
    <w:rsid w:val="005B3530"/>
    <w:rsid w:val="005B4046"/>
    <w:rsid w:val="005B48A8"/>
    <w:rsid w:val="005B6FBD"/>
    <w:rsid w:val="005C0163"/>
    <w:rsid w:val="005C0CA4"/>
    <w:rsid w:val="005C2EA7"/>
    <w:rsid w:val="005C4C40"/>
    <w:rsid w:val="005C6F56"/>
    <w:rsid w:val="005C7CFA"/>
    <w:rsid w:val="005D0923"/>
    <w:rsid w:val="005D14FA"/>
    <w:rsid w:val="005D241B"/>
    <w:rsid w:val="005D29C8"/>
    <w:rsid w:val="005D2C14"/>
    <w:rsid w:val="005D349A"/>
    <w:rsid w:val="005D5A48"/>
    <w:rsid w:val="005D5A9D"/>
    <w:rsid w:val="005D6557"/>
    <w:rsid w:val="005E0E5B"/>
    <w:rsid w:val="005E16C7"/>
    <w:rsid w:val="005E2B9C"/>
    <w:rsid w:val="005E3731"/>
    <w:rsid w:val="005E4873"/>
    <w:rsid w:val="005E500E"/>
    <w:rsid w:val="005E5816"/>
    <w:rsid w:val="005E59F5"/>
    <w:rsid w:val="005E6788"/>
    <w:rsid w:val="005E6898"/>
    <w:rsid w:val="005E7605"/>
    <w:rsid w:val="005F01AB"/>
    <w:rsid w:val="005F4CEB"/>
    <w:rsid w:val="005F5113"/>
    <w:rsid w:val="005F537B"/>
    <w:rsid w:val="005F6058"/>
    <w:rsid w:val="00602899"/>
    <w:rsid w:val="006129AD"/>
    <w:rsid w:val="00612D80"/>
    <w:rsid w:val="00621595"/>
    <w:rsid w:val="00621B03"/>
    <w:rsid w:val="00623094"/>
    <w:rsid w:val="006241A4"/>
    <w:rsid w:val="006274C4"/>
    <w:rsid w:val="006333A2"/>
    <w:rsid w:val="00634A41"/>
    <w:rsid w:val="00644A60"/>
    <w:rsid w:val="00644C32"/>
    <w:rsid w:val="00645544"/>
    <w:rsid w:val="006463F2"/>
    <w:rsid w:val="006467F4"/>
    <w:rsid w:val="0064687C"/>
    <w:rsid w:val="00646DAD"/>
    <w:rsid w:val="0065212C"/>
    <w:rsid w:val="0065794B"/>
    <w:rsid w:val="00660F53"/>
    <w:rsid w:val="00664E02"/>
    <w:rsid w:val="00666F6B"/>
    <w:rsid w:val="006675FF"/>
    <w:rsid w:val="006676F3"/>
    <w:rsid w:val="00670277"/>
    <w:rsid w:val="00670760"/>
    <w:rsid w:val="006755BA"/>
    <w:rsid w:val="0068078C"/>
    <w:rsid w:val="00681EB0"/>
    <w:rsid w:val="0068400B"/>
    <w:rsid w:val="00684113"/>
    <w:rsid w:val="00685212"/>
    <w:rsid w:val="006874FC"/>
    <w:rsid w:val="006916B8"/>
    <w:rsid w:val="00694D3D"/>
    <w:rsid w:val="00697A74"/>
    <w:rsid w:val="006A122A"/>
    <w:rsid w:val="006A12D6"/>
    <w:rsid w:val="006A1659"/>
    <w:rsid w:val="006A3986"/>
    <w:rsid w:val="006A4D4A"/>
    <w:rsid w:val="006A604A"/>
    <w:rsid w:val="006A6C8A"/>
    <w:rsid w:val="006B13EC"/>
    <w:rsid w:val="006B3D58"/>
    <w:rsid w:val="006B76CD"/>
    <w:rsid w:val="006C0868"/>
    <w:rsid w:val="006C0C12"/>
    <w:rsid w:val="006C263D"/>
    <w:rsid w:val="006C2733"/>
    <w:rsid w:val="006C3285"/>
    <w:rsid w:val="006C39F2"/>
    <w:rsid w:val="006C4F1A"/>
    <w:rsid w:val="006C53FC"/>
    <w:rsid w:val="006C7724"/>
    <w:rsid w:val="006D0B94"/>
    <w:rsid w:val="006D23BA"/>
    <w:rsid w:val="006D3086"/>
    <w:rsid w:val="006E1FBC"/>
    <w:rsid w:val="006E31AA"/>
    <w:rsid w:val="006E3718"/>
    <w:rsid w:val="006E4DB5"/>
    <w:rsid w:val="006E6151"/>
    <w:rsid w:val="006F1655"/>
    <w:rsid w:val="006F693D"/>
    <w:rsid w:val="006F7279"/>
    <w:rsid w:val="006F72CC"/>
    <w:rsid w:val="006F78A4"/>
    <w:rsid w:val="006F7D19"/>
    <w:rsid w:val="00700AF1"/>
    <w:rsid w:val="00703205"/>
    <w:rsid w:val="00711773"/>
    <w:rsid w:val="00714CF3"/>
    <w:rsid w:val="00715025"/>
    <w:rsid w:val="00717951"/>
    <w:rsid w:val="0072108F"/>
    <w:rsid w:val="00723792"/>
    <w:rsid w:val="00723B61"/>
    <w:rsid w:val="00726501"/>
    <w:rsid w:val="00727843"/>
    <w:rsid w:val="00730B54"/>
    <w:rsid w:val="00730F44"/>
    <w:rsid w:val="00731D45"/>
    <w:rsid w:val="00733EA5"/>
    <w:rsid w:val="00735AD8"/>
    <w:rsid w:val="00736495"/>
    <w:rsid w:val="007366CD"/>
    <w:rsid w:val="00741538"/>
    <w:rsid w:val="0074210C"/>
    <w:rsid w:val="00744683"/>
    <w:rsid w:val="00744912"/>
    <w:rsid w:val="0075167E"/>
    <w:rsid w:val="00751790"/>
    <w:rsid w:val="00753E1D"/>
    <w:rsid w:val="00754221"/>
    <w:rsid w:val="00755744"/>
    <w:rsid w:val="00755D69"/>
    <w:rsid w:val="00756CD6"/>
    <w:rsid w:val="00756E6F"/>
    <w:rsid w:val="00757546"/>
    <w:rsid w:val="00762359"/>
    <w:rsid w:val="00762E90"/>
    <w:rsid w:val="00766BE7"/>
    <w:rsid w:val="00770F31"/>
    <w:rsid w:val="00772090"/>
    <w:rsid w:val="00772A79"/>
    <w:rsid w:val="007739D3"/>
    <w:rsid w:val="00773C46"/>
    <w:rsid w:val="00775105"/>
    <w:rsid w:val="00777657"/>
    <w:rsid w:val="00777BC8"/>
    <w:rsid w:val="007800E2"/>
    <w:rsid w:val="00780E7F"/>
    <w:rsid w:val="00782C86"/>
    <w:rsid w:val="00782D03"/>
    <w:rsid w:val="00783BD5"/>
    <w:rsid w:val="00785D13"/>
    <w:rsid w:val="007860C6"/>
    <w:rsid w:val="0078645C"/>
    <w:rsid w:val="00786D22"/>
    <w:rsid w:val="00787FFC"/>
    <w:rsid w:val="00791123"/>
    <w:rsid w:val="00791F58"/>
    <w:rsid w:val="00793D04"/>
    <w:rsid w:val="007971DA"/>
    <w:rsid w:val="00797397"/>
    <w:rsid w:val="007A11F3"/>
    <w:rsid w:val="007A2F0A"/>
    <w:rsid w:val="007A3026"/>
    <w:rsid w:val="007A51FA"/>
    <w:rsid w:val="007A5A17"/>
    <w:rsid w:val="007A5DC5"/>
    <w:rsid w:val="007A5E80"/>
    <w:rsid w:val="007A7072"/>
    <w:rsid w:val="007A74E6"/>
    <w:rsid w:val="007A769F"/>
    <w:rsid w:val="007B0394"/>
    <w:rsid w:val="007B0B65"/>
    <w:rsid w:val="007B382F"/>
    <w:rsid w:val="007C1E9A"/>
    <w:rsid w:val="007C31F0"/>
    <w:rsid w:val="007C6F88"/>
    <w:rsid w:val="007D1115"/>
    <w:rsid w:val="007D180A"/>
    <w:rsid w:val="007D2985"/>
    <w:rsid w:val="007D3BA0"/>
    <w:rsid w:val="007D5E85"/>
    <w:rsid w:val="007D733F"/>
    <w:rsid w:val="007E0EC4"/>
    <w:rsid w:val="007E2558"/>
    <w:rsid w:val="007E403D"/>
    <w:rsid w:val="007E67BF"/>
    <w:rsid w:val="007E7776"/>
    <w:rsid w:val="007F0E83"/>
    <w:rsid w:val="007F1B4A"/>
    <w:rsid w:val="00802300"/>
    <w:rsid w:val="0080239B"/>
    <w:rsid w:val="008023F2"/>
    <w:rsid w:val="00803026"/>
    <w:rsid w:val="00806C25"/>
    <w:rsid w:val="008070E1"/>
    <w:rsid w:val="0080750A"/>
    <w:rsid w:val="008102CA"/>
    <w:rsid w:val="00810A54"/>
    <w:rsid w:val="00811E23"/>
    <w:rsid w:val="008125AA"/>
    <w:rsid w:val="00812FB4"/>
    <w:rsid w:val="00813C0E"/>
    <w:rsid w:val="008144B6"/>
    <w:rsid w:val="00817199"/>
    <w:rsid w:val="0082133A"/>
    <w:rsid w:val="008241E3"/>
    <w:rsid w:val="008252B9"/>
    <w:rsid w:val="00825BE0"/>
    <w:rsid w:val="00825BF5"/>
    <w:rsid w:val="00825EA5"/>
    <w:rsid w:val="00826A2B"/>
    <w:rsid w:val="008309D4"/>
    <w:rsid w:val="00831744"/>
    <w:rsid w:val="00837D8A"/>
    <w:rsid w:val="00841A9D"/>
    <w:rsid w:val="008429B7"/>
    <w:rsid w:val="00851D07"/>
    <w:rsid w:val="008536B6"/>
    <w:rsid w:val="00853F28"/>
    <w:rsid w:val="008647A6"/>
    <w:rsid w:val="00866817"/>
    <w:rsid w:val="00867E83"/>
    <w:rsid w:val="00870F88"/>
    <w:rsid w:val="00871519"/>
    <w:rsid w:val="00871821"/>
    <w:rsid w:val="0087207B"/>
    <w:rsid w:val="008720ED"/>
    <w:rsid w:val="008729CD"/>
    <w:rsid w:val="00876A1F"/>
    <w:rsid w:val="008776C5"/>
    <w:rsid w:val="00882323"/>
    <w:rsid w:val="00884B62"/>
    <w:rsid w:val="00885197"/>
    <w:rsid w:val="00886458"/>
    <w:rsid w:val="0088646F"/>
    <w:rsid w:val="00887809"/>
    <w:rsid w:val="008975F7"/>
    <w:rsid w:val="00897AF3"/>
    <w:rsid w:val="008A084D"/>
    <w:rsid w:val="008A251E"/>
    <w:rsid w:val="008A2F14"/>
    <w:rsid w:val="008A34E6"/>
    <w:rsid w:val="008A437A"/>
    <w:rsid w:val="008A7341"/>
    <w:rsid w:val="008A79C8"/>
    <w:rsid w:val="008B0263"/>
    <w:rsid w:val="008B0FAF"/>
    <w:rsid w:val="008B175F"/>
    <w:rsid w:val="008B3AA7"/>
    <w:rsid w:val="008B3D35"/>
    <w:rsid w:val="008B4C22"/>
    <w:rsid w:val="008B4E29"/>
    <w:rsid w:val="008B5B73"/>
    <w:rsid w:val="008B64B4"/>
    <w:rsid w:val="008C0291"/>
    <w:rsid w:val="008C06AF"/>
    <w:rsid w:val="008C0BCD"/>
    <w:rsid w:val="008C1C27"/>
    <w:rsid w:val="008C269B"/>
    <w:rsid w:val="008C26A4"/>
    <w:rsid w:val="008C4999"/>
    <w:rsid w:val="008C51A3"/>
    <w:rsid w:val="008C5398"/>
    <w:rsid w:val="008C5F35"/>
    <w:rsid w:val="008C6B25"/>
    <w:rsid w:val="008D3524"/>
    <w:rsid w:val="008D7CAD"/>
    <w:rsid w:val="008E0ABF"/>
    <w:rsid w:val="008E49B8"/>
    <w:rsid w:val="008E4A71"/>
    <w:rsid w:val="008E4E37"/>
    <w:rsid w:val="008E544F"/>
    <w:rsid w:val="008F0E28"/>
    <w:rsid w:val="008F2801"/>
    <w:rsid w:val="008F5B80"/>
    <w:rsid w:val="009000C5"/>
    <w:rsid w:val="00901014"/>
    <w:rsid w:val="00903AC4"/>
    <w:rsid w:val="009059C0"/>
    <w:rsid w:val="00907074"/>
    <w:rsid w:val="00907C71"/>
    <w:rsid w:val="009111AF"/>
    <w:rsid w:val="00913E10"/>
    <w:rsid w:val="00922BF3"/>
    <w:rsid w:val="00923328"/>
    <w:rsid w:val="0092406B"/>
    <w:rsid w:val="00924A34"/>
    <w:rsid w:val="009262E2"/>
    <w:rsid w:val="00931235"/>
    <w:rsid w:val="00933452"/>
    <w:rsid w:val="00935E3A"/>
    <w:rsid w:val="009369F1"/>
    <w:rsid w:val="00936FF5"/>
    <w:rsid w:val="0093708E"/>
    <w:rsid w:val="0093759D"/>
    <w:rsid w:val="00941CD2"/>
    <w:rsid w:val="00943DAC"/>
    <w:rsid w:val="00943EBC"/>
    <w:rsid w:val="009441B5"/>
    <w:rsid w:val="009449DC"/>
    <w:rsid w:val="00944A96"/>
    <w:rsid w:val="00945D30"/>
    <w:rsid w:val="009468F6"/>
    <w:rsid w:val="00951294"/>
    <w:rsid w:val="00951F1D"/>
    <w:rsid w:val="00952761"/>
    <w:rsid w:val="0095298D"/>
    <w:rsid w:val="00953134"/>
    <w:rsid w:val="00956608"/>
    <w:rsid w:val="009577CA"/>
    <w:rsid w:val="00960113"/>
    <w:rsid w:val="00961A36"/>
    <w:rsid w:val="00962E18"/>
    <w:rsid w:val="0096369D"/>
    <w:rsid w:val="009734B0"/>
    <w:rsid w:val="00974AC3"/>
    <w:rsid w:val="0097548E"/>
    <w:rsid w:val="00976E95"/>
    <w:rsid w:val="00977870"/>
    <w:rsid w:val="009810FA"/>
    <w:rsid w:val="00981AD6"/>
    <w:rsid w:val="00983A2B"/>
    <w:rsid w:val="00984D1B"/>
    <w:rsid w:val="00986AAD"/>
    <w:rsid w:val="009950CC"/>
    <w:rsid w:val="009955D6"/>
    <w:rsid w:val="009959B5"/>
    <w:rsid w:val="00995A9C"/>
    <w:rsid w:val="00996529"/>
    <w:rsid w:val="009A2710"/>
    <w:rsid w:val="009A323C"/>
    <w:rsid w:val="009A4785"/>
    <w:rsid w:val="009A6451"/>
    <w:rsid w:val="009A6A31"/>
    <w:rsid w:val="009B0DD5"/>
    <w:rsid w:val="009B111A"/>
    <w:rsid w:val="009B1B9E"/>
    <w:rsid w:val="009B1E5C"/>
    <w:rsid w:val="009B2082"/>
    <w:rsid w:val="009B3FF8"/>
    <w:rsid w:val="009B66FA"/>
    <w:rsid w:val="009B6D5B"/>
    <w:rsid w:val="009B72D6"/>
    <w:rsid w:val="009C01D9"/>
    <w:rsid w:val="009C1794"/>
    <w:rsid w:val="009C38C8"/>
    <w:rsid w:val="009C4856"/>
    <w:rsid w:val="009C51D6"/>
    <w:rsid w:val="009C683E"/>
    <w:rsid w:val="009C7C93"/>
    <w:rsid w:val="009D02DB"/>
    <w:rsid w:val="009D4438"/>
    <w:rsid w:val="009D570B"/>
    <w:rsid w:val="009D6ACA"/>
    <w:rsid w:val="009E5FF8"/>
    <w:rsid w:val="009E6000"/>
    <w:rsid w:val="009E606C"/>
    <w:rsid w:val="009E60F8"/>
    <w:rsid w:val="009E6AC0"/>
    <w:rsid w:val="009F1C2C"/>
    <w:rsid w:val="009F2857"/>
    <w:rsid w:val="009F2F10"/>
    <w:rsid w:val="009F3029"/>
    <w:rsid w:val="009F4A8D"/>
    <w:rsid w:val="00A068FB"/>
    <w:rsid w:val="00A07BA5"/>
    <w:rsid w:val="00A103CD"/>
    <w:rsid w:val="00A1152E"/>
    <w:rsid w:val="00A11D9C"/>
    <w:rsid w:val="00A1767A"/>
    <w:rsid w:val="00A21486"/>
    <w:rsid w:val="00A21FDD"/>
    <w:rsid w:val="00A22C24"/>
    <w:rsid w:val="00A2371A"/>
    <w:rsid w:val="00A240A1"/>
    <w:rsid w:val="00A257B0"/>
    <w:rsid w:val="00A261F1"/>
    <w:rsid w:val="00A27404"/>
    <w:rsid w:val="00A27746"/>
    <w:rsid w:val="00A30F1A"/>
    <w:rsid w:val="00A35834"/>
    <w:rsid w:val="00A35B09"/>
    <w:rsid w:val="00A36E1C"/>
    <w:rsid w:val="00A420D4"/>
    <w:rsid w:val="00A4286F"/>
    <w:rsid w:val="00A42AF6"/>
    <w:rsid w:val="00A44890"/>
    <w:rsid w:val="00A44AE1"/>
    <w:rsid w:val="00A456DC"/>
    <w:rsid w:val="00A460BE"/>
    <w:rsid w:val="00A466CA"/>
    <w:rsid w:val="00A46771"/>
    <w:rsid w:val="00A4764A"/>
    <w:rsid w:val="00A513B3"/>
    <w:rsid w:val="00A53C4D"/>
    <w:rsid w:val="00A53E0B"/>
    <w:rsid w:val="00A5484A"/>
    <w:rsid w:val="00A556A6"/>
    <w:rsid w:val="00A568E0"/>
    <w:rsid w:val="00A57705"/>
    <w:rsid w:val="00A577F4"/>
    <w:rsid w:val="00A57DB2"/>
    <w:rsid w:val="00A60B59"/>
    <w:rsid w:val="00A62326"/>
    <w:rsid w:val="00A62800"/>
    <w:rsid w:val="00A62BA0"/>
    <w:rsid w:val="00A63661"/>
    <w:rsid w:val="00A65A95"/>
    <w:rsid w:val="00A66DA2"/>
    <w:rsid w:val="00A67A25"/>
    <w:rsid w:val="00A7264C"/>
    <w:rsid w:val="00A732C0"/>
    <w:rsid w:val="00A746C8"/>
    <w:rsid w:val="00A757E2"/>
    <w:rsid w:val="00A75D9F"/>
    <w:rsid w:val="00A777C8"/>
    <w:rsid w:val="00A803AE"/>
    <w:rsid w:val="00A81D5B"/>
    <w:rsid w:val="00A829C7"/>
    <w:rsid w:val="00A8634A"/>
    <w:rsid w:val="00A9107C"/>
    <w:rsid w:val="00A92E96"/>
    <w:rsid w:val="00A933F5"/>
    <w:rsid w:val="00A94A6B"/>
    <w:rsid w:val="00A950C4"/>
    <w:rsid w:val="00A96138"/>
    <w:rsid w:val="00A96F3D"/>
    <w:rsid w:val="00A97BC7"/>
    <w:rsid w:val="00AA1FB9"/>
    <w:rsid w:val="00AA2C66"/>
    <w:rsid w:val="00AA2E34"/>
    <w:rsid w:val="00AA2F3F"/>
    <w:rsid w:val="00AA541A"/>
    <w:rsid w:val="00AA66A8"/>
    <w:rsid w:val="00AA69E7"/>
    <w:rsid w:val="00AA7BEE"/>
    <w:rsid w:val="00AA7C1D"/>
    <w:rsid w:val="00AB1093"/>
    <w:rsid w:val="00AB2468"/>
    <w:rsid w:val="00AB2489"/>
    <w:rsid w:val="00AB4774"/>
    <w:rsid w:val="00AB5152"/>
    <w:rsid w:val="00AB64BB"/>
    <w:rsid w:val="00AB6D69"/>
    <w:rsid w:val="00AC03C0"/>
    <w:rsid w:val="00AC0DD1"/>
    <w:rsid w:val="00AC2B2F"/>
    <w:rsid w:val="00AC2B38"/>
    <w:rsid w:val="00AC3FE3"/>
    <w:rsid w:val="00AC58A7"/>
    <w:rsid w:val="00AC67D2"/>
    <w:rsid w:val="00AC746D"/>
    <w:rsid w:val="00AD0EB3"/>
    <w:rsid w:val="00AD132D"/>
    <w:rsid w:val="00AD3A01"/>
    <w:rsid w:val="00AD49FC"/>
    <w:rsid w:val="00AD5ED1"/>
    <w:rsid w:val="00AE0B2F"/>
    <w:rsid w:val="00AE0E63"/>
    <w:rsid w:val="00AE66F8"/>
    <w:rsid w:val="00AF01A2"/>
    <w:rsid w:val="00AF31E5"/>
    <w:rsid w:val="00AF3972"/>
    <w:rsid w:val="00AF4ADE"/>
    <w:rsid w:val="00AF609A"/>
    <w:rsid w:val="00B00463"/>
    <w:rsid w:val="00B00977"/>
    <w:rsid w:val="00B0134A"/>
    <w:rsid w:val="00B03814"/>
    <w:rsid w:val="00B04B45"/>
    <w:rsid w:val="00B07112"/>
    <w:rsid w:val="00B07A43"/>
    <w:rsid w:val="00B103B4"/>
    <w:rsid w:val="00B129DB"/>
    <w:rsid w:val="00B13766"/>
    <w:rsid w:val="00B15702"/>
    <w:rsid w:val="00B16979"/>
    <w:rsid w:val="00B17961"/>
    <w:rsid w:val="00B2175E"/>
    <w:rsid w:val="00B21D1D"/>
    <w:rsid w:val="00B25507"/>
    <w:rsid w:val="00B27093"/>
    <w:rsid w:val="00B30DE9"/>
    <w:rsid w:val="00B313C5"/>
    <w:rsid w:val="00B319FD"/>
    <w:rsid w:val="00B34A35"/>
    <w:rsid w:val="00B37BEC"/>
    <w:rsid w:val="00B40051"/>
    <w:rsid w:val="00B417A2"/>
    <w:rsid w:val="00B42DC3"/>
    <w:rsid w:val="00B4303A"/>
    <w:rsid w:val="00B4398B"/>
    <w:rsid w:val="00B43E9F"/>
    <w:rsid w:val="00B45133"/>
    <w:rsid w:val="00B478A1"/>
    <w:rsid w:val="00B50B8A"/>
    <w:rsid w:val="00B5136C"/>
    <w:rsid w:val="00B51850"/>
    <w:rsid w:val="00B52C9A"/>
    <w:rsid w:val="00B533A3"/>
    <w:rsid w:val="00B53695"/>
    <w:rsid w:val="00B536B3"/>
    <w:rsid w:val="00B56C29"/>
    <w:rsid w:val="00B57AA1"/>
    <w:rsid w:val="00B6116C"/>
    <w:rsid w:val="00B627B8"/>
    <w:rsid w:val="00B62CE9"/>
    <w:rsid w:val="00B62D85"/>
    <w:rsid w:val="00B66AA5"/>
    <w:rsid w:val="00B6701B"/>
    <w:rsid w:val="00B67F12"/>
    <w:rsid w:val="00B67F6F"/>
    <w:rsid w:val="00B7098B"/>
    <w:rsid w:val="00B70A0E"/>
    <w:rsid w:val="00B7111B"/>
    <w:rsid w:val="00B75C5D"/>
    <w:rsid w:val="00B75E95"/>
    <w:rsid w:val="00B76342"/>
    <w:rsid w:val="00B76ED9"/>
    <w:rsid w:val="00B77886"/>
    <w:rsid w:val="00B77D59"/>
    <w:rsid w:val="00B81678"/>
    <w:rsid w:val="00B8504A"/>
    <w:rsid w:val="00B85096"/>
    <w:rsid w:val="00B85A3D"/>
    <w:rsid w:val="00B86724"/>
    <w:rsid w:val="00B87088"/>
    <w:rsid w:val="00B90A14"/>
    <w:rsid w:val="00B919D6"/>
    <w:rsid w:val="00B91E78"/>
    <w:rsid w:val="00B93123"/>
    <w:rsid w:val="00B950A7"/>
    <w:rsid w:val="00B95BD1"/>
    <w:rsid w:val="00BA2D7B"/>
    <w:rsid w:val="00BA2EFD"/>
    <w:rsid w:val="00BA324A"/>
    <w:rsid w:val="00BA660B"/>
    <w:rsid w:val="00BA7008"/>
    <w:rsid w:val="00BB01E3"/>
    <w:rsid w:val="00BB165A"/>
    <w:rsid w:val="00BB1CBD"/>
    <w:rsid w:val="00BB1F2F"/>
    <w:rsid w:val="00BB2560"/>
    <w:rsid w:val="00BB3339"/>
    <w:rsid w:val="00BB63CA"/>
    <w:rsid w:val="00BB6DC0"/>
    <w:rsid w:val="00BB721A"/>
    <w:rsid w:val="00BB73A5"/>
    <w:rsid w:val="00BC029E"/>
    <w:rsid w:val="00BC49FB"/>
    <w:rsid w:val="00BC5AC9"/>
    <w:rsid w:val="00BC6F3F"/>
    <w:rsid w:val="00BD191F"/>
    <w:rsid w:val="00BD44AA"/>
    <w:rsid w:val="00BD483D"/>
    <w:rsid w:val="00BD4DA3"/>
    <w:rsid w:val="00BD5A00"/>
    <w:rsid w:val="00BD7DFE"/>
    <w:rsid w:val="00BE0574"/>
    <w:rsid w:val="00BE08B4"/>
    <w:rsid w:val="00BE0DC3"/>
    <w:rsid w:val="00BE1145"/>
    <w:rsid w:val="00BE2501"/>
    <w:rsid w:val="00BE2D24"/>
    <w:rsid w:val="00BE530F"/>
    <w:rsid w:val="00BF1F19"/>
    <w:rsid w:val="00BF319E"/>
    <w:rsid w:val="00BF4619"/>
    <w:rsid w:val="00BF6CC1"/>
    <w:rsid w:val="00C00926"/>
    <w:rsid w:val="00C019B1"/>
    <w:rsid w:val="00C02114"/>
    <w:rsid w:val="00C0397D"/>
    <w:rsid w:val="00C0753D"/>
    <w:rsid w:val="00C11D53"/>
    <w:rsid w:val="00C13A60"/>
    <w:rsid w:val="00C13CF6"/>
    <w:rsid w:val="00C16E1A"/>
    <w:rsid w:val="00C21DAB"/>
    <w:rsid w:val="00C232AC"/>
    <w:rsid w:val="00C24BE1"/>
    <w:rsid w:val="00C24FE4"/>
    <w:rsid w:val="00C2679D"/>
    <w:rsid w:val="00C2747E"/>
    <w:rsid w:val="00C31A83"/>
    <w:rsid w:val="00C32F8E"/>
    <w:rsid w:val="00C35298"/>
    <w:rsid w:val="00C356E8"/>
    <w:rsid w:val="00C432DF"/>
    <w:rsid w:val="00C44B7A"/>
    <w:rsid w:val="00C45865"/>
    <w:rsid w:val="00C467F6"/>
    <w:rsid w:val="00C46E06"/>
    <w:rsid w:val="00C478BD"/>
    <w:rsid w:val="00C47D65"/>
    <w:rsid w:val="00C53D38"/>
    <w:rsid w:val="00C54DD5"/>
    <w:rsid w:val="00C55B53"/>
    <w:rsid w:val="00C5619C"/>
    <w:rsid w:val="00C60A78"/>
    <w:rsid w:val="00C60CF2"/>
    <w:rsid w:val="00C6231C"/>
    <w:rsid w:val="00C63316"/>
    <w:rsid w:val="00C64F9F"/>
    <w:rsid w:val="00C66E60"/>
    <w:rsid w:val="00C71D5C"/>
    <w:rsid w:val="00C761A2"/>
    <w:rsid w:val="00C84ABD"/>
    <w:rsid w:val="00C84B43"/>
    <w:rsid w:val="00C86A72"/>
    <w:rsid w:val="00C91DB9"/>
    <w:rsid w:val="00C94992"/>
    <w:rsid w:val="00CA087F"/>
    <w:rsid w:val="00CA1628"/>
    <w:rsid w:val="00CA217D"/>
    <w:rsid w:val="00CA2980"/>
    <w:rsid w:val="00CA5078"/>
    <w:rsid w:val="00CA5926"/>
    <w:rsid w:val="00CA59E3"/>
    <w:rsid w:val="00CA5B7D"/>
    <w:rsid w:val="00CA5FB2"/>
    <w:rsid w:val="00CA6142"/>
    <w:rsid w:val="00CA73C0"/>
    <w:rsid w:val="00CB0E92"/>
    <w:rsid w:val="00CB0F57"/>
    <w:rsid w:val="00CB36D1"/>
    <w:rsid w:val="00CB4B86"/>
    <w:rsid w:val="00CB4F7B"/>
    <w:rsid w:val="00CB5665"/>
    <w:rsid w:val="00CB7818"/>
    <w:rsid w:val="00CC2467"/>
    <w:rsid w:val="00CC2A1C"/>
    <w:rsid w:val="00CC3CF4"/>
    <w:rsid w:val="00CC50A8"/>
    <w:rsid w:val="00CC7880"/>
    <w:rsid w:val="00CD1F14"/>
    <w:rsid w:val="00CD306D"/>
    <w:rsid w:val="00CD31E7"/>
    <w:rsid w:val="00CD3E14"/>
    <w:rsid w:val="00CD476E"/>
    <w:rsid w:val="00CE2C41"/>
    <w:rsid w:val="00CE520E"/>
    <w:rsid w:val="00CE77C5"/>
    <w:rsid w:val="00CF05D9"/>
    <w:rsid w:val="00CF0894"/>
    <w:rsid w:val="00CF293C"/>
    <w:rsid w:val="00CF712F"/>
    <w:rsid w:val="00D03413"/>
    <w:rsid w:val="00D03E18"/>
    <w:rsid w:val="00D11420"/>
    <w:rsid w:val="00D124C7"/>
    <w:rsid w:val="00D2209D"/>
    <w:rsid w:val="00D23E4F"/>
    <w:rsid w:val="00D24451"/>
    <w:rsid w:val="00D24B25"/>
    <w:rsid w:val="00D277AB"/>
    <w:rsid w:val="00D30BB3"/>
    <w:rsid w:val="00D33966"/>
    <w:rsid w:val="00D33BAC"/>
    <w:rsid w:val="00D37C4B"/>
    <w:rsid w:val="00D37CAD"/>
    <w:rsid w:val="00D41217"/>
    <w:rsid w:val="00D42B78"/>
    <w:rsid w:val="00D43F7E"/>
    <w:rsid w:val="00D44C58"/>
    <w:rsid w:val="00D44E1B"/>
    <w:rsid w:val="00D50E19"/>
    <w:rsid w:val="00D51484"/>
    <w:rsid w:val="00D51E17"/>
    <w:rsid w:val="00D5204C"/>
    <w:rsid w:val="00D5254E"/>
    <w:rsid w:val="00D53CDB"/>
    <w:rsid w:val="00D54425"/>
    <w:rsid w:val="00D57E9B"/>
    <w:rsid w:val="00D606D4"/>
    <w:rsid w:val="00D63609"/>
    <w:rsid w:val="00D6376D"/>
    <w:rsid w:val="00D65A98"/>
    <w:rsid w:val="00D6693D"/>
    <w:rsid w:val="00D67A45"/>
    <w:rsid w:val="00D67C6E"/>
    <w:rsid w:val="00D7031E"/>
    <w:rsid w:val="00D70789"/>
    <w:rsid w:val="00D76BCF"/>
    <w:rsid w:val="00D81705"/>
    <w:rsid w:val="00D81BB3"/>
    <w:rsid w:val="00D8524C"/>
    <w:rsid w:val="00D859C5"/>
    <w:rsid w:val="00D8704D"/>
    <w:rsid w:val="00D87BE8"/>
    <w:rsid w:val="00D90555"/>
    <w:rsid w:val="00D928A3"/>
    <w:rsid w:val="00D955AE"/>
    <w:rsid w:val="00D957CC"/>
    <w:rsid w:val="00D9641B"/>
    <w:rsid w:val="00D971B9"/>
    <w:rsid w:val="00DA0DB8"/>
    <w:rsid w:val="00DA2188"/>
    <w:rsid w:val="00DA6F01"/>
    <w:rsid w:val="00DA78CB"/>
    <w:rsid w:val="00DB0A11"/>
    <w:rsid w:val="00DB16B7"/>
    <w:rsid w:val="00DB273F"/>
    <w:rsid w:val="00DB38C0"/>
    <w:rsid w:val="00DB415D"/>
    <w:rsid w:val="00DB57FE"/>
    <w:rsid w:val="00DC001D"/>
    <w:rsid w:val="00DC121E"/>
    <w:rsid w:val="00DC1342"/>
    <w:rsid w:val="00DC3479"/>
    <w:rsid w:val="00DC4304"/>
    <w:rsid w:val="00DD08D8"/>
    <w:rsid w:val="00DD0D89"/>
    <w:rsid w:val="00DD11F2"/>
    <w:rsid w:val="00DD2F2B"/>
    <w:rsid w:val="00DD5C06"/>
    <w:rsid w:val="00DD5E15"/>
    <w:rsid w:val="00DE0553"/>
    <w:rsid w:val="00DE24FB"/>
    <w:rsid w:val="00DE2DF6"/>
    <w:rsid w:val="00DE5227"/>
    <w:rsid w:val="00DE5E1C"/>
    <w:rsid w:val="00DE68EE"/>
    <w:rsid w:val="00DF1DD3"/>
    <w:rsid w:val="00DF37FC"/>
    <w:rsid w:val="00DF45FE"/>
    <w:rsid w:val="00DF4938"/>
    <w:rsid w:val="00DF6196"/>
    <w:rsid w:val="00DF64A8"/>
    <w:rsid w:val="00DF70D3"/>
    <w:rsid w:val="00E00261"/>
    <w:rsid w:val="00E0162B"/>
    <w:rsid w:val="00E0290B"/>
    <w:rsid w:val="00E029D3"/>
    <w:rsid w:val="00E03EA8"/>
    <w:rsid w:val="00E10942"/>
    <w:rsid w:val="00E16B53"/>
    <w:rsid w:val="00E204F4"/>
    <w:rsid w:val="00E205E7"/>
    <w:rsid w:val="00E227C2"/>
    <w:rsid w:val="00E2290D"/>
    <w:rsid w:val="00E22D56"/>
    <w:rsid w:val="00E22F5F"/>
    <w:rsid w:val="00E23471"/>
    <w:rsid w:val="00E24354"/>
    <w:rsid w:val="00E25FAF"/>
    <w:rsid w:val="00E3067F"/>
    <w:rsid w:val="00E330EA"/>
    <w:rsid w:val="00E339DC"/>
    <w:rsid w:val="00E350AC"/>
    <w:rsid w:val="00E365B8"/>
    <w:rsid w:val="00E367C2"/>
    <w:rsid w:val="00E37263"/>
    <w:rsid w:val="00E37E5F"/>
    <w:rsid w:val="00E416C2"/>
    <w:rsid w:val="00E43126"/>
    <w:rsid w:val="00E469CD"/>
    <w:rsid w:val="00E50034"/>
    <w:rsid w:val="00E50CE6"/>
    <w:rsid w:val="00E53545"/>
    <w:rsid w:val="00E5615D"/>
    <w:rsid w:val="00E56C48"/>
    <w:rsid w:val="00E60B64"/>
    <w:rsid w:val="00E616DD"/>
    <w:rsid w:val="00E65B31"/>
    <w:rsid w:val="00E66A15"/>
    <w:rsid w:val="00E701BC"/>
    <w:rsid w:val="00E70A29"/>
    <w:rsid w:val="00E70CE9"/>
    <w:rsid w:val="00E718C8"/>
    <w:rsid w:val="00E72C7F"/>
    <w:rsid w:val="00E73382"/>
    <w:rsid w:val="00E7553F"/>
    <w:rsid w:val="00E76486"/>
    <w:rsid w:val="00E77010"/>
    <w:rsid w:val="00E81BE1"/>
    <w:rsid w:val="00E83FB9"/>
    <w:rsid w:val="00E86522"/>
    <w:rsid w:val="00E90B15"/>
    <w:rsid w:val="00E91D48"/>
    <w:rsid w:val="00E9401A"/>
    <w:rsid w:val="00E95A6A"/>
    <w:rsid w:val="00E978E1"/>
    <w:rsid w:val="00E97DB0"/>
    <w:rsid w:val="00EA00BF"/>
    <w:rsid w:val="00EA0AE8"/>
    <w:rsid w:val="00EA2E21"/>
    <w:rsid w:val="00EA3E22"/>
    <w:rsid w:val="00EB02A5"/>
    <w:rsid w:val="00EB096F"/>
    <w:rsid w:val="00EB0F16"/>
    <w:rsid w:val="00EC0437"/>
    <w:rsid w:val="00EC0A47"/>
    <w:rsid w:val="00EC4016"/>
    <w:rsid w:val="00EC6963"/>
    <w:rsid w:val="00ED0615"/>
    <w:rsid w:val="00ED06A5"/>
    <w:rsid w:val="00ED0A02"/>
    <w:rsid w:val="00ED1780"/>
    <w:rsid w:val="00ED449A"/>
    <w:rsid w:val="00ED6F62"/>
    <w:rsid w:val="00ED7487"/>
    <w:rsid w:val="00EE1678"/>
    <w:rsid w:val="00EE1CD6"/>
    <w:rsid w:val="00EE4246"/>
    <w:rsid w:val="00EE45CC"/>
    <w:rsid w:val="00EE5009"/>
    <w:rsid w:val="00EE672A"/>
    <w:rsid w:val="00EE7241"/>
    <w:rsid w:val="00EE727A"/>
    <w:rsid w:val="00EE7577"/>
    <w:rsid w:val="00EF4165"/>
    <w:rsid w:val="00EF7B41"/>
    <w:rsid w:val="00F02ADE"/>
    <w:rsid w:val="00F0394C"/>
    <w:rsid w:val="00F04C5C"/>
    <w:rsid w:val="00F1323C"/>
    <w:rsid w:val="00F13C55"/>
    <w:rsid w:val="00F14B11"/>
    <w:rsid w:val="00F168CF"/>
    <w:rsid w:val="00F206A5"/>
    <w:rsid w:val="00F217D8"/>
    <w:rsid w:val="00F252AC"/>
    <w:rsid w:val="00F25371"/>
    <w:rsid w:val="00F305BF"/>
    <w:rsid w:val="00F33972"/>
    <w:rsid w:val="00F33E83"/>
    <w:rsid w:val="00F34E13"/>
    <w:rsid w:val="00F35070"/>
    <w:rsid w:val="00F35A47"/>
    <w:rsid w:val="00F40C37"/>
    <w:rsid w:val="00F41D62"/>
    <w:rsid w:val="00F42F27"/>
    <w:rsid w:val="00F4338B"/>
    <w:rsid w:val="00F455A8"/>
    <w:rsid w:val="00F50EF0"/>
    <w:rsid w:val="00F527C7"/>
    <w:rsid w:val="00F542CB"/>
    <w:rsid w:val="00F543FB"/>
    <w:rsid w:val="00F55FCE"/>
    <w:rsid w:val="00F562BD"/>
    <w:rsid w:val="00F5656F"/>
    <w:rsid w:val="00F56667"/>
    <w:rsid w:val="00F57F4F"/>
    <w:rsid w:val="00F613E5"/>
    <w:rsid w:val="00F63040"/>
    <w:rsid w:val="00F63C39"/>
    <w:rsid w:val="00F67BEE"/>
    <w:rsid w:val="00F67F5C"/>
    <w:rsid w:val="00F7111B"/>
    <w:rsid w:val="00F73F45"/>
    <w:rsid w:val="00F75A8F"/>
    <w:rsid w:val="00F77235"/>
    <w:rsid w:val="00F77FFB"/>
    <w:rsid w:val="00F81121"/>
    <w:rsid w:val="00F82782"/>
    <w:rsid w:val="00F83221"/>
    <w:rsid w:val="00F845B6"/>
    <w:rsid w:val="00F909A0"/>
    <w:rsid w:val="00F97750"/>
    <w:rsid w:val="00F978B8"/>
    <w:rsid w:val="00FA2056"/>
    <w:rsid w:val="00FA3CE4"/>
    <w:rsid w:val="00FA4D1E"/>
    <w:rsid w:val="00FA5C2C"/>
    <w:rsid w:val="00FA7EAE"/>
    <w:rsid w:val="00FB07B6"/>
    <w:rsid w:val="00FB2878"/>
    <w:rsid w:val="00FB29BF"/>
    <w:rsid w:val="00FB33BE"/>
    <w:rsid w:val="00FB3604"/>
    <w:rsid w:val="00FB3AA2"/>
    <w:rsid w:val="00FB4263"/>
    <w:rsid w:val="00FB5689"/>
    <w:rsid w:val="00FB6DE3"/>
    <w:rsid w:val="00FC00D5"/>
    <w:rsid w:val="00FC1106"/>
    <w:rsid w:val="00FC140B"/>
    <w:rsid w:val="00FC1BD7"/>
    <w:rsid w:val="00FC45E2"/>
    <w:rsid w:val="00FC4E93"/>
    <w:rsid w:val="00FC7669"/>
    <w:rsid w:val="00FD071B"/>
    <w:rsid w:val="00FD1303"/>
    <w:rsid w:val="00FD20A7"/>
    <w:rsid w:val="00FD330E"/>
    <w:rsid w:val="00FD39C1"/>
    <w:rsid w:val="00FD3B90"/>
    <w:rsid w:val="00FD659D"/>
    <w:rsid w:val="00FD6B92"/>
    <w:rsid w:val="00FD6E5B"/>
    <w:rsid w:val="00FD7126"/>
    <w:rsid w:val="00FE030A"/>
    <w:rsid w:val="00FE2250"/>
    <w:rsid w:val="00FE2FA8"/>
    <w:rsid w:val="00FE42C2"/>
    <w:rsid w:val="00FE4753"/>
    <w:rsid w:val="00FE4867"/>
    <w:rsid w:val="00FE49CA"/>
    <w:rsid w:val="00FE5CB5"/>
    <w:rsid w:val="00FE5D3F"/>
    <w:rsid w:val="00FE614E"/>
    <w:rsid w:val="00FE6A0E"/>
    <w:rsid w:val="00FE779F"/>
    <w:rsid w:val="00FF0421"/>
    <w:rsid w:val="00FF1A2C"/>
    <w:rsid w:val="00FF2368"/>
    <w:rsid w:val="00FF2C7E"/>
    <w:rsid w:val="00FF6C01"/>
    <w:rsid w:val="00FF77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colormenu v:ext="edit" fillcolor="none [1948]"/>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B31"/>
  </w:style>
  <w:style w:type="paragraph" w:styleId="Heading1">
    <w:name w:val="heading 1"/>
    <w:basedOn w:val="Normal"/>
    <w:next w:val="Normal"/>
    <w:link w:val="Heading1Char"/>
    <w:uiPriority w:val="9"/>
    <w:qFormat/>
    <w:rsid w:val="00FB3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3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298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95A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AA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B3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3AA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B3AA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25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9D6"/>
  </w:style>
  <w:style w:type="paragraph" w:styleId="Footer">
    <w:name w:val="footer"/>
    <w:basedOn w:val="Normal"/>
    <w:link w:val="FooterChar"/>
    <w:uiPriority w:val="99"/>
    <w:unhideWhenUsed/>
    <w:rsid w:val="00325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9D6"/>
  </w:style>
  <w:style w:type="paragraph" w:styleId="BalloonText">
    <w:name w:val="Balloon Text"/>
    <w:basedOn w:val="Normal"/>
    <w:link w:val="BalloonTextChar"/>
    <w:uiPriority w:val="99"/>
    <w:semiHidden/>
    <w:unhideWhenUsed/>
    <w:rsid w:val="00325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9D6"/>
    <w:rPr>
      <w:rFonts w:ascii="Tahoma" w:hAnsi="Tahoma" w:cs="Tahoma"/>
      <w:sz w:val="16"/>
      <w:szCs w:val="16"/>
    </w:rPr>
  </w:style>
  <w:style w:type="paragraph" w:styleId="DocumentMap">
    <w:name w:val="Document Map"/>
    <w:basedOn w:val="Normal"/>
    <w:link w:val="DocumentMapChar"/>
    <w:uiPriority w:val="99"/>
    <w:semiHidden/>
    <w:unhideWhenUsed/>
    <w:rsid w:val="00292B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92B76"/>
    <w:rPr>
      <w:rFonts w:ascii="Tahoma" w:hAnsi="Tahoma" w:cs="Tahoma"/>
      <w:sz w:val="16"/>
      <w:szCs w:val="16"/>
    </w:rPr>
  </w:style>
  <w:style w:type="paragraph" w:styleId="TOCHeading">
    <w:name w:val="TOC Heading"/>
    <w:basedOn w:val="Heading1"/>
    <w:next w:val="Normal"/>
    <w:uiPriority w:val="39"/>
    <w:unhideWhenUsed/>
    <w:qFormat/>
    <w:rsid w:val="00292B76"/>
    <w:pPr>
      <w:outlineLvl w:val="9"/>
    </w:pPr>
  </w:style>
  <w:style w:type="paragraph" w:styleId="TOC1">
    <w:name w:val="toc 1"/>
    <w:basedOn w:val="Normal"/>
    <w:next w:val="Normal"/>
    <w:autoRedefine/>
    <w:uiPriority w:val="39"/>
    <w:unhideWhenUsed/>
    <w:rsid w:val="00292B76"/>
    <w:pPr>
      <w:spacing w:after="100"/>
    </w:pPr>
  </w:style>
  <w:style w:type="paragraph" w:styleId="TOC2">
    <w:name w:val="toc 2"/>
    <w:basedOn w:val="Normal"/>
    <w:next w:val="Normal"/>
    <w:autoRedefine/>
    <w:uiPriority w:val="39"/>
    <w:unhideWhenUsed/>
    <w:rsid w:val="00292B76"/>
    <w:pPr>
      <w:spacing w:after="100"/>
      <w:ind w:left="220"/>
    </w:pPr>
  </w:style>
  <w:style w:type="character" w:styleId="Hyperlink">
    <w:name w:val="Hyperlink"/>
    <w:basedOn w:val="DefaultParagraphFont"/>
    <w:uiPriority w:val="99"/>
    <w:unhideWhenUsed/>
    <w:rsid w:val="00292B76"/>
    <w:rPr>
      <w:color w:val="0000FF" w:themeColor="hyperlink"/>
      <w:u w:val="single"/>
    </w:rPr>
  </w:style>
  <w:style w:type="paragraph" w:styleId="HTMLPreformatted">
    <w:name w:val="HTML Preformatted"/>
    <w:basedOn w:val="Normal"/>
    <w:link w:val="HTMLPreformattedChar"/>
    <w:uiPriority w:val="99"/>
    <w:unhideWhenUsed/>
    <w:rsid w:val="00190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08F4"/>
    <w:rPr>
      <w:rFonts w:ascii="Courier New" w:eastAsia="Times New Roman" w:hAnsi="Courier New" w:cs="Courier New"/>
      <w:sz w:val="20"/>
      <w:szCs w:val="20"/>
    </w:rPr>
  </w:style>
  <w:style w:type="paragraph" w:styleId="NormalWeb">
    <w:name w:val="Normal (Web)"/>
    <w:basedOn w:val="Normal"/>
    <w:uiPriority w:val="99"/>
    <w:semiHidden/>
    <w:unhideWhenUsed/>
    <w:rsid w:val="008B64B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64B4"/>
    <w:pPr>
      <w:ind w:left="720"/>
      <w:contextualSpacing/>
    </w:pPr>
  </w:style>
  <w:style w:type="paragraph" w:styleId="ListBullet">
    <w:name w:val="List Bullet"/>
    <w:basedOn w:val="Normal"/>
    <w:uiPriority w:val="99"/>
    <w:unhideWhenUsed/>
    <w:rsid w:val="00CE77C5"/>
    <w:pPr>
      <w:numPr>
        <w:numId w:val="4"/>
      </w:numPr>
      <w:contextualSpacing/>
    </w:pPr>
  </w:style>
  <w:style w:type="character" w:customStyle="1" w:styleId="Heading3Char">
    <w:name w:val="Heading 3 Char"/>
    <w:basedOn w:val="DefaultParagraphFont"/>
    <w:link w:val="Heading3"/>
    <w:uiPriority w:val="9"/>
    <w:rsid w:val="00CA298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95A6A"/>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581573"/>
    <w:rPr>
      <w:color w:val="800080" w:themeColor="followedHyperlink"/>
      <w:u w:val="single"/>
    </w:rPr>
  </w:style>
  <w:style w:type="paragraph" w:styleId="TOC3">
    <w:name w:val="toc 3"/>
    <w:basedOn w:val="Normal"/>
    <w:next w:val="Normal"/>
    <w:autoRedefine/>
    <w:uiPriority w:val="39"/>
    <w:unhideWhenUsed/>
    <w:rsid w:val="00E23471"/>
    <w:pPr>
      <w:spacing w:after="100"/>
      <w:ind w:left="440"/>
    </w:pPr>
  </w:style>
  <w:style w:type="table" w:customStyle="1" w:styleId="LightShading1">
    <w:name w:val="Light Shading1"/>
    <w:basedOn w:val="TableNormal"/>
    <w:uiPriority w:val="60"/>
    <w:rsid w:val="00484C3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30155479">
      <w:bodyDiv w:val="1"/>
      <w:marLeft w:val="0"/>
      <w:marRight w:val="0"/>
      <w:marTop w:val="0"/>
      <w:marBottom w:val="0"/>
      <w:divBdr>
        <w:top w:val="none" w:sz="0" w:space="0" w:color="auto"/>
        <w:left w:val="none" w:sz="0" w:space="0" w:color="auto"/>
        <w:bottom w:val="none" w:sz="0" w:space="0" w:color="auto"/>
        <w:right w:val="none" w:sz="0" w:space="0" w:color="auto"/>
      </w:divBdr>
    </w:div>
    <w:div w:id="55782375">
      <w:bodyDiv w:val="1"/>
      <w:marLeft w:val="0"/>
      <w:marRight w:val="0"/>
      <w:marTop w:val="0"/>
      <w:marBottom w:val="0"/>
      <w:divBdr>
        <w:top w:val="none" w:sz="0" w:space="0" w:color="auto"/>
        <w:left w:val="none" w:sz="0" w:space="0" w:color="auto"/>
        <w:bottom w:val="none" w:sz="0" w:space="0" w:color="auto"/>
        <w:right w:val="none" w:sz="0" w:space="0" w:color="auto"/>
      </w:divBdr>
    </w:div>
    <w:div w:id="267739064">
      <w:bodyDiv w:val="1"/>
      <w:marLeft w:val="0"/>
      <w:marRight w:val="0"/>
      <w:marTop w:val="0"/>
      <w:marBottom w:val="0"/>
      <w:divBdr>
        <w:top w:val="none" w:sz="0" w:space="0" w:color="auto"/>
        <w:left w:val="none" w:sz="0" w:space="0" w:color="auto"/>
        <w:bottom w:val="none" w:sz="0" w:space="0" w:color="auto"/>
        <w:right w:val="none" w:sz="0" w:space="0" w:color="auto"/>
      </w:divBdr>
    </w:div>
    <w:div w:id="568349153">
      <w:bodyDiv w:val="1"/>
      <w:marLeft w:val="0"/>
      <w:marRight w:val="0"/>
      <w:marTop w:val="0"/>
      <w:marBottom w:val="0"/>
      <w:divBdr>
        <w:top w:val="none" w:sz="0" w:space="0" w:color="auto"/>
        <w:left w:val="none" w:sz="0" w:space="0" w:color="auto"/>
        <w:bottom w:val="none" w:sz="0" w:space="0" w:color="auto"/>
        <w:right w:val="none" w:sz="0" w:space="0" w:color="auto"/>
      </w:divBdr>
    </w:div>
    <w:div w:id="666516669">
      <w:bodyDiv w:val="1"/>
      <w:marLeft w:val="0"/>
      <w:marRight w:val="0"/>
      <w:marTop w:val="0"/>
      <w:marBottom w:val="0"/>
      <w:divBdr>
        <w:top w:val="none" w:sz="0" w:space="0" w:color="auto"/>
        <w:left w:val="none" w:sz="0" w:space="0" w:color="auto"/>
        <w:bottom w:val="none" w:sz="0" w:space="0" w:color="auto"/>
        <w:right w:val="none" w:sz="0" w:space="0" w:color="auto"/>
      </w:divBdr>
    </w:div>
    <w:div w:id="1283610014">
      <w:bodyDiv w:val="1"/>
      <w:marLeft w:val="0"/>
      <w:marRight w:val="0"/>
      <w:marTop w:val="0"/>
      <w:marBottom w:val="0"/>
      <w:divBdr>
        <w:top w:val="none" w:sz="0" w:space="0" w:color="auto"/>
        <w:left w:val="none" w:sz="0" w:space="0" w:color="auto"/>
        <w:bottom w:val="none" w:sz="0" w:space="0" w:color="auto"/>
        <w:right w:val="none" w:sz="0" w:space="0" w:color="auto"/>
      </w:divBdr>
    </w:div>
    <w:div w:id="1328365121">
      <w:bodyDiv w:val="1"/>
      <w:marLeft w:val="0"/>
      <w:marRight w:val="0"/>
      <w:marTop w:val="0"/>
      <w:marBottom w:val="0"/>
      <w:divBdr>
        <w:top w:val="none" w:sz="0" w:space="0" w:color="auto"/>
        <w:left w:val="none" w:sz="0" w:space="0" w:color="auto"/>
        <w:bottom w:val="none" w:sz="0" w:space="0" w:color="auto"/>
        <w:right w:val="none" w:sz="0" w:space="0" w:color="auto"/>
      </w:divBdr>
    </w:div>
    <w:div w:id="1386219598">
      <w:bodyDiv w:val="1"/>
      <w:marLeft w:val="0"/>
      <w:marRight w:val="0"/>
      <w:marTop w:val="0"/>
      <w:marBottom w:val="0"/>
      <w:divBdr>
        <w:top w:val="none" w:sz="0" w:space="0" w:color="auto"/>
        <w:left w:val="none" w:sz="0" w:space="0" w:color="auto"/>
        <w:bottom w:val="none" w:sz="0" w:space="0" w:color="auto"/>
        <w:right w:val="none" w:sz="0" w:space="0" w:color="auto"/>
      </w:divBdr>
    </w:div>
    <w:div w:id="1408069599">
      <w:bodyDiv w:val="1"/>
      <w:marLeft w:val="0"/>
      <w:marRight w:val="0"/>
      <w:marTop w:val="0"/>
      <w:marBottom w:val="0"/>
      <w:divBdr>
        <w:top w:val="none" w:sz="0" w:space="0" w:color="auto"/>
        <w:left w:val="none" w:sz="0" w:space="0" w:color="auto"/>
        <w:bottom w:val="none" w:sz="0" w:space="0" w:color="auto"/>
        <w:right w:val="none" w:sz="0" w:space="0" w:color="auto"/>
      </w:divBdr>
    </w:div>
    <w:div w:id="1411543480">
      <w:bodyDiv w:val="1"/>
      <w:marLeft w:val="0"/>
      <w:marRight w:val="0"/>
      <w:marTop w:val="0"/>
      <w:marBottom w:val="0"/>
      <w:divBdr>
        <w:top w:val="none" w:sz="0" w:space="0" w:color="auto"/>
        <w:left w:val="none" w:sz="0" w:space="0" w:color="auto"/>
        <w:bottom w:val="none" w:sz="0" w:space="0" w:color="auto"/>
        <w:right w:val="none" w:sz="0" w:space="0" w:color="auto"/>
      </w:divBdr>
    </w:div>
    <w:div w:id="1522626123">
      <w:bodyDiv w:val="1"/>
      <w:marLeft w:val="0"/>
      <w:marRight w:val="0"/>
      <w:marTop w:val="0"/>
      <w:marBottom w:val="0"/>
      <w:divBdr>
        <w:top w:val="none" w:sz="0" w:space="0" w:color="auto"/>
        <w:left w:val="none" w:sz="0" w:space="0" w:color="auto"/>
        <w:bottom w:val="none" w:sz="0" w:space="0" w:color="auto"/>
        <w:right w:val="none" w:sz="0" w:space="0" w:color="auto"/>
      </w:divBdr>
    </w:div>
    <w:div w:id="1551380979">
      <w:bodyDiv w:val="1"/>
      <w:marLeft w:val="0"/>
      <w:marRight w:val="0"/>
      <w:marTop w:val="0"/>
      <w:marBottom w:val="0"/>
      <w:divBdr>
        <w:top w:val="none" w:sz="0" w:space="0" w:color="auto"/>
        <w:left w:val="none" w:sz="0" w:space="0" w:color="auto"/>
        <w:bottom w:val="none" w:sz="0" w:space="0" w:color="auto"/>
        <w:right w:val="none" w:sz="0" w:space="0" w:color="auto"/>
      </w:divBdr>
    </w:div>
    <w:div w:id="1581938473">
      <w:bodyDiv w:val="1"/>
      <w:marLeft w:val="0"/>
      <w:marRight w:val="0"/>
      <w:marTop w:val="0"/>
      <w:marBottom w:val="0"/>
      <w:divBdr>
        <w:top w:val="none" w:sz="0" w:space="0" w:color="auto"/>
        <w:left w:val="none" w:sz="0" w:space="0" w:color="auto"/>
        <w:bottom w:val="none" w:sz="0" w:space="0" w:color="auto"/>
        <w:right w:val="none" w:sz="0" w:space="0" w:color="auto"/>
      </w:divBdr>
    </w:div>
    <w:div w:id="1592591255">
      <w:bodyDiv w:val="1"/>
      <w:marLeft w:val="0"/>
      <w:marRight w:val="0"/>
      <w:marTop w:val="0"/>
      <w:marBottom w:val="0"/>
      <w:divBdr>
        <w:top w:val="none" w:sz="0" w:space="0" w:color="auto"/>
        <w:left w:val="none" w:sz="0" w:space="0" w:color="auto"/>
        <w:bottom w:val="none" w:sz="0" w:space="0" w:color="auto"/>
        <w:right w:val="none" w:sz="0" w:space="0" w:color="auto"/>
      </w:divBdr>
    </w:div>
    <w:div w:id="1611744670">
      <w:bodyDiv w:val="1"/>
      <w:marLeft w:val="0"/>
      <w:marRight w:val="0"/>
      <w:marTop w:val="0"/>
      <w:marBottom w:val="0"/>
      <w:divBdr>
        <w:top w:val="none" w:sz="0" w:space="0" w:color="auto"/>
        <w:left w:val="none" w:sz="0" w:space="0" w:color="auto"/>
        <w:bottom w:val="none" w:sz="0" w:space="0" w:color="auto"/>
        <w:right w:val="none" w:sz="0" w:space="0" w:color="auto"/>
      </w:divBdr>
    </w:div>
    <w:div w:id="1716463949">
      <w:bodyDiv w:val="1"/>
      <w:marLeft w:val="0"/>
      <w:marRight w:val="0"/>
      <w:marTop w:val="0"/>
      <w:marBottom w:val="0"/>
      <w:divBdr>
        <w:top w:val="none" w:sz="0" w:space="0" w:color="auto"/>
        <w:left w:val="none" w:sz="0" w:space="0" w:color="auto"/>
        <w:bottom w:val="none" w:sz="0" w:space="0" w:color="auto"/>
        <w:right w:val="none" w:sz="0" w:space="0" w:color="auto"/>
      </w:divBdr>
    </w:div>
    <w:div w:id="1860118597">
      <w:bodyDiv w:val="1"/>
      <w:marLeft w:val="0"/>
      <w:marRight w:val="0"/>
      <w:marTop w:val="0"/>
      <w:marBottom w:val="0"/>
      <w:divBdr>
        <w:top w:val="none" w:sz="0" w:space="0" w:color="auto"/>
        <w:left w:val="none" w:sz="0" w:space="0" w:color="auto"/>
        <w:bottom w:val="none" w:sz="0" w:space="0" w:color="auto"/>
        <w:right w:val="none" w:sz="0" w:space="0" w:color="auto"/>
      </w:divBdr>
    </w:div>
    <w:div w:id="1943027006">
      <w:bodyDiv w:val="1"/>
      <w:marLeft w:val="0"/>
      <w:marRight w:val="0"/>
      <w:marTop w:val="0"/>
      <w:marBottom w:val="0"/>
      <w:divBdr>
        <w:top w:val="none" w:sz="0" w:space="0" w:color="auto"/>
        <w:left w:val="none" w:sz="0" w:space="0" w:color="auto"/>
        <w:bottom w:val="none" w:sz="0" w:space="0" w:color="auto"/>
        <w:right w:val="none" w:sz="0" w:space="0" w:color="auto"/>
      </w:divBdr>
    </w:div>
    <w:div w:id="1963878227">
      <w:bodyDiv w:val="1"/>
      <w:marLeft w:val="0"/>
      <w:marRight w:val="0"/>
      <w:marTop w:val="0"/>
      <w:marBottom w:val="0"/>
      <w:divBdr>
        <w:top w:val="none" w:sz="0" w:space="0" w:color="auto"/>
        <w:left w:val="none" w:sz="0" w:space="0" w:color="auto"/>
        <w:bottom w:val="none" w:sz="0" w:space="0" w:color="auto"/>
        <w:right w:val="none" w:sz="0" w:space="0" w:color="auto"/>
      </w:divBdr>
    </w:div>
    <w:div w:id="201484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ven.apache.org/download.html" TargetMode="External"/><Relationship Id="rId13" Type="http://schemas.openxmlformats.org/officeDocument/2006/relationships/hyperlink" Target="http://svn.code.sf.net/p/reportengine/code/samples/src/main/java/net/sf/reportengine/samples/flat/SecondReport.java" TargetMode="External"/><Relationship Id="rId18" Type="http://schemas.openxmlformats.org/officeDocument/2006/relationships/image" Target="media/image4.png"/><Relationship Id="rId26" Type="http://schemas.openxmlformats.org/officeDocument/2006/relationships/hyperlink" Target="http://svn.code.sf.net/p/reportengine/code/samples/src/main/java/net/sf/reportengine/samples/customColumns/FullNameCustomDataColumn.java"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image" Target="media/image7.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vn.code.sf.net/p/reportengine/code/samples/src/main/java/net/sf/reportengine/samples/pivot/YearlyExpensesPivotTable.java" TargetMode="External"/><Relationship Id="rId29"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n.code.sf.net/p/reportengine/code/samples/src/main/java/net/sf/reportengine/samples/flat/FirstReport.java" TargetMode="External"/><Relationship Id="rId24" Type="http://schemas.openxmlformats.org/officeDocument/2006/relationships/hyperlink" Target="http://svn.code.sf.net/p/reportengine/code/samples/src/main/java/net/sf/reportengine/samples/flat/SpringConfiguredFlatReport.java"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vn.code.sf.net/p/reportengine/code/samples/src/main/java/net/sf/reportengine/samples/flat/YearlyExpenses.java" TargetMode="External"/><Relationship Id="rId23" Type="http://schemas.openxmlformats.org/officeDocument/2006/relationships/hyperlink" Target="http://svn.code.sf.net/p/reportengine/code/samples/src/main/resources/application-context.xml" TargetMode="External"/><Relationship Id="rId28" Type="http://schemas.openxmlformats.org/officeDocument/2006/relationships/hyperlink" Target="http://svn.code.sf.net/p/reportengine/code/samples/src/main/java/net/sf/reportengine/samples/customColumns/CustomColumnFlatReport.java" TargetMode="External"/><Relationship Id="rId10" Type="http://schemas.openxmlformats.org/officeDocument/2006/relationships/hyperlink" Target="http://svn.code.sf.net/p/reportengine/code/samples/expenses.csv" TargetMode="External"/><Relationship Id="rId19" Type="http://schemas.openxmlformats.org/officeDocument/2006/relationships/hyperlink" Target="http://svn.code.sf.net/p/reportengine/code/samples/src/main/java/net/sf/reportengine/samples/pivot/FirstPivotTableReport.java"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xmlgraphics.apache.org/fop/trunk/output.html" TargetMode="External"/><Relationship Id="rId14" Type="http://schemas.openxmlformats.org/officeDocument/2006/relationships/hyperlink" Target="http://svn.code.sf.net/p/reportengine/code/samples/src/main/java/net/sf/reportengine/samples/flat/FirstGroupReport.java" TargetMode="External"/><Relationship Id="rId22" Type="http://schemas.openxmlformats.org/officeDocument/2006/relationships/image" Target="media/image6.png"/><Relationship Id="rId27" Type="http://schemas.openxmlformats.org/officeDocument/2006/relationships/hyperlink" Target="http://svn.code.sf.net/p/reportengine/code/samples/src/main/java/net/sf/reportengine/samples/customColumns/SumCustomColumn.java" TargetMode="External"/><Relationship Id="rId30" Type="http://schemas.openxmlformats.org/officeDocument/2006/relationships/hyperlink" Target="http://svn.code.sf.net/p/reportengine/code/samples" TargetMode="External"/><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268E6"/>
    <w:rsid w:val="00A268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4A5B06FC31456790F5F859B5D49D53">
    <w:name w:val="EE4A5B06FC31456790F5F859B5D49D53"/>
    <w:rsid w:val="00A268E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CDCA92-C7BE-4B53-B873-551CF46B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2321</TotalTime>
  <Pages>27</Pages>
  <Words>2980</Words>
  <Characters>16986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http://reportengine.sourceforge.net</vt:lpstr>
    </vt:vector>
  </TitlesOfParts>
  <Company/>
  <LinksUpToDate>false</LinksUpToDate>
  <CharactersWithSpaces>19927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http://reportengine.sourceforge.net</dc:title>
  <dc:subject/>
  <dc:creator>Dragos Balan</dc:creator>
  <cp:keywords/>
  <dc:description/>
  <cp:lastModifiedBy>dragos</cp:lastModifiedBy>
  <cp:revision>1740</cp:revision>
  <dcterms:created xsi:type="dcterms:W3CDTF">2012-09-18T08:53:00Z</dcterms:created>
  <dcterms:modified xsi:type="dcterms:W3CDTF">2013-01-20T15:12:00Z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engine_version">
    <vt:lpwstr>0.7.0</vt:lpwstr>
  </property>
</Properties>
</file>