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1BE81">
      <w:pPr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面试自我介绍</w:t>
      </w:r>
    </w:p>
    <w:p w14:paraId="45865752">
      <w:pPr>
        <w:jc w:val="center"/>
        <w:rPr>
          <w:rFonts w:hint="eastAsia" w:ascii="仿宋" w:hAnsi="仿宋" w:eastAsia="仿宋" w:cs="仿宋"/>
          <w:sz w:val="32"/>
          <w:szCs w:val="40"/>
        </w:rPr>
      </w:pPr>
    </w:p>
    <w:p w14:paraId="4DD0B363">
      <w:pPr>
        <w:ind w:firstLine="707" w:firstLineChars="221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各位面试官，大家好！我是***，今年**岁，本次面试的岗位是国网北京电力后勤智能保障平台数据工程项目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实施</w:t>
      </w:r>
      <w:r>
        <w:rPr>
          <w:rFonts w:hint="eastAsia" w:ascii="仿宋" w:hAnsi="仿宋" w:eastAsia="仿宋" w:cs="仿宋"/>
          <w:sz w:val="32"/>
          <w:szCs w:val="40"/>
        </w:rPr>
        <w:t>工程师，面试级别为**。</w:t>
      </w:r>
    </w:p>
    <w:p w14:paraId="76DE9EFF">
      <w:pPr>
        <w:ind w:firstLine="640" w:firstLineChars="200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****年**月，我毕业于****大学，主修****专业，获得****学历。</w:t>
      </w:r>
    </w:p>
    <w:p w14:paraId="6F78AEA1">
      <w:pPr>
        <w:ind w:firstLine="640" w:firstLineChars="200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****年**月至****年**月，我就职于******公司，担任****岗位，主要工作内容为……；</w:t>
      </w:r>
    </w:p>
    <w:p w14:paraId="2C511B61">
      <w:pPr>
        <w:ind w:firstLine="640" w:firstLineChars="200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在此期间我主要参与了******项目，项目自****年**月开始，****年**月结束，该项目的建设背景为……，主要实现了……等功能，我在项目中承担的角色是******，主要的工作内容为……；</w:t>
      </w:r>
    </w:p>
    <w:p w14:paraId="6D272A25">
      <w:pPr>
        <w:ind w:firstLine="640" w:firstLineChars="200"/>
        <w:jc w:val="left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……</w:t>
      </w:r>
    </w:p>
    <w:p w14:paraId="25D5E24E">
      <w:pPr>
        <w:ind w:firstLine="640" w:firstLineChars="200"/>
        <w:jc w:val="left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（工作经历由远至近）</w:t>
      </w:r>
    </w:p>
    <w:p w14:paraId="20C558A0">
      <w:pPr>
        <w:ind w:firstLine="640" w:firstLineChars="200"/>
        <w:rPr>
          <w:rFonts w:ascii="仿宋" w:hAnsi="仿宋" w:eastAsia="仿宋" w:cs="仿宋"/>
          <w:sz w:val="32"/>
          <w:szCs w:val="40"/>
        </w:rPr>
      </w:pPr>
    </w:p>
    <w:p w14:paraId="2C2ABE55">
      <w:pPr>
        <w:ind w:firstLine="640" w:firstLineChars="200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【注意】：以上介绍！！一定要流畅，不要卡壳！！</w:t>
      </w:r>
    </w:p>
    <w:p w14:paraId="7ED485C9">
      <w:pPr>
        <w:ind w:firstLine="640" w:firstLineChars="200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本次面试项目主要是关于软件部署实施的，需要了解软件部署实施的相关内容，以及数据工程项目有关的内容，如数据接入、数据上传、数据质量治理、数据应用及展示。</w:t>
      </w:r>
    </w:p>
    <w:p w14:paraId="3A1D7817">
      <w:pPr>
        <w:ind w:firstLine="640" w:firstLineChars="200"/>
        <w:rPr>
          <w:rFonts w:hint="eastAsia" w:ascii="仿宋" w:hAnsi="仿宋" w:eastAsia="仿宋" w:cs="仿宋"/>
          <w:sz w:val="32"/>
          <w:szCs w:val="40"/>
        </w:rPr>
      </w:pPr>
    </w:p>
    <w:p w14:paraId="1E83D536">
      <w:pPr>
        <w:ind w:firstLine="707" w:firstLineChars="221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各位面试官，大家好！我是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丁涛</w:t>
      </w:r>
      <w:r>
        <w:rPr>
          <w:rFonts w:hint="eastAsia" w:ascii="仿宋" w:hAnsi="仿宋" w:eastAsia="仿宋" w:cs="仿宋"/>
          <w:sz w:val="32"/>
          <w:szCs w:val="40"/>
        </w:rPr>
        <w:t>，今年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37</w:t>
      </w:r>
      <w:r>
        <w:rPr>
          <w:rFonts w:hint="eastAsia" w:ascii="仿宋" w:hAnsi="仿宋" w:eastAsia="仿宋" w:cs="仿宋"/>
          <w:sz w:val="32"/>
          <w:szCs w:val="40"/>
        </w:rPr>
        <w:t>岁，本次面试的岗位是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国网北京电力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后勤智能保障平台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数据工程项目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i/>
          <w:iCs/>
          <w:sz w:val="32"/>
          <w:szCs w:val="40"/>
        </w:rPr>
        <w:t>实施</w:t>
      </w:r>
      <w:r>
        <w:rPr>
          <w:rFonts w:hint="eastAsia" w:ascii="仿宋" w:hAnsi="仿宋" w:eastAsia="仿宋" w:cs="仿宋"/>
          <w:sz w:val="32"/>
          <w:szCs w:val="40"/>
        </w:rPr>
        <w:t>工程师，面试级别为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中级</w:t>
      </w:r>
      <w:r>
        <w:rPr>
          <w:rFonts w:hint="eastAsia" w:ascii="仿宋" w:hAnsi="仿宋" w:eastAsia="仿宋" w:cs="仿宋"/>
          <w:sz w:val="32"/>
          <w:szCs w:val="40"/>
        </w:rPr>
        <w:t>。</w:t>
      </w:r>
    </w:p>
    <w:p w14:paraId="61B371F6">
      <w:pPr>
        <w:ind w:firstLine="640" w:firstLineChars="200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2012</w:t>
      </w:r>
      <w:r>
        <w:rPr>
          <w:rFonts w:hint="eastAsia" w:ascii="仿宋" w:hAnsi="仿宋" w:eastAsia="仿宋" w:cs="仿宋"/>
          <w:sz w:val="32"/>
          <w:szCs w:val="40"/>
        </w:rPr>
        <w:t>年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06</w:t>
      </w:r>
      <w:r>
        <w:rPr>
          <w:rFonts w:hint="eastAsia" w:ascii="仿宋" w:hAnsi="仿宋" w:eastAsia="仿宋" w:cs="仿宋"/>
          <w:sz w:val="32"/>
          <w:szCs w:val="40"/>
        </w:rPr>
        <w:t>月，我毕业于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河北联合</w:t>
      </w:r>
      <w:r>
        <w:rPr>
          <w:rFonts w:hint="eastAsia" w:ascii="仿宋" w:hAnsi="仿宋" w:eastAsia="仿宋" w:cs="仿宋"/>
          <w:sz w:val="32"/>
          <w:szCs w:val="40"/>
        </w:rPr>
        <w:t>大学，主修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 过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程装备和控制工程</w:t>
      </w:r>
      <w:r>
        <w:rPr>
          <w:rFonts w:hint="eastAsia" w:ascii="仿宋" w:hAnsi="仿宋" w:eastAsia="仿宋" w:cs="仿宋"/>
          <w:sz w:val="32"/>
          <w:szCs w:val="40"/>
        </w:rPr>
        <w:t>专业，获得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本科</w:t>
      </w:r>
      <w:r>
        <w:rPr>
          <w:rFonts w:hint="eastAsia" w:ascii="仿宋" w:hAnsi="仿宋" w:eastAsia="仿宋" w:cs="仿宋"/>
          <w:sz w:val="32"/>
          <w:szCs w:val="40"/>
        </w:rPr>
        <w:t>学历。</w:t>
      </w:r>
    </w:p>
    <w:p w14:paraId="3CE075C7">
      <w:pPr>
        <w:ind w:firstLine="640" w:firstLineChars="200"/>
        <w:rPr>
          <w:rFonts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2012</w:t>
      </w:r>
      <w:r>
        <w:rPr>
          <w:rFonts w:hint="eastAsia" w:ascii="仿宋" w:hAnsi="仿宋" w:eastAsia="仿宋" w:cs="仿宋"/>
          <w:sz w:val="32"/>
          <w:szCs w:val="40"/>
        </w:rPr>
        <w:t>年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06</w:t>
      </w:r>
      <w:r>
        <w:rPr>
          <w:rFonts w:hint="eastAsia" w:ascii="仿宋" w:hAnsi="仿宋" w:eastAsia="仿宋" w:cs="仿宋"/>
          <w:sz w:val="32"/>
          <w:szCs w:val="40"/>
        </w:rPr>
        <w:t>月至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2025</w:t>
      </w:r>
      <w:r>
        <w:rPr>
          <w:rFonts w:hint="eastAsia" w:ascii="仿宋" w:hAnsi="仿宋" w:eastAsia="仿宋" w:cs="仿宋"/>
          <w:sz w:val="32"/>
          <w:szCs w:val="40"/>
        </w:rPr>
        <w:t>年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06</w:t>
      </w:r>
      <w:r>
        <w:rPr>
          <w:rFonts w:hint="eastAsia" w:ascii="仿宋" w:hAnsi="仿宋" w:eastAsia="仿宋" w:cs="仿宋"/>
          <w:sz w:val="32"/>
          <w:szCs w:val="40"/>
        </w:rPr>
        <w:t>月，我就职于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北京贝能达技术有限</w:t>
      </w:r>
      <w:r>
        <w:rPr>
          <w:rFonts w:hint="eastAsia" w:ascii="仿宋" w:hAnsi="仿宋" w:eastAsia="仿宋" w:cs="仿宋"/>
          <w:sz w:val="32"/>
          <w:szCs w:val="40"/>
        </w:rPr>
        <w:t>公司，担任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软件开发</w:t>
      </w:r>
      <w:r>
        <w:rPr>
          <w:rFonts w:hint="eastAsia" w:ascii="仿宋" w:hAnsi="仿宋" w:eastAsia="仿宋" w:cs="仿宋"/>
          <w:sz w:val="32"/>
          <w:szCs w:val="40"/>
        </w:rPr>
        <w:t>岗位，主要工作内容为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 软件设计 代码编写 文档整理等, 并配合现场实施的同事, 共同完成项目的验收和交付</w:t>
      </w:r>
      <w:r>
        <w:rPr>
          <w:rFonts w:hint="eastAsia" w:ascii="仿宋" w:hAnsi="仿宋" w:eastAsia="仿宋" w:cs="仿宋"/>
          <w:sz w:val="32"/>
          <w:szCs w:val="40"/>
        </w:rPr>
        <w:t>；</w:t>
      </w:r>
    </w:p>
    <w:p w14:paraId="519C08C7">
      <w:pPr>
        <w:ind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</w:rPr>
        <w:t>在此期间我主要参与了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多个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地铁乘客信息系统</w:t>
      </w:r>
      <w:r>
        <w:rPr>
          <w:rFonts w:hint="eastAsia" w:ascii="仿宋" w:hAnsi="仿宋" w:eastAsia="仿宋" w:cs="仿宋"/>
          <w:sz w:val="32"/>
          <w:szCs w:val="40"/>
        </w:rPr>
        <w:t>项目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建设</w:t>
      </w:r>
      <w:r>
        <w:rPr>
          <w:rFonts w:hint="eastAsia" w:ascii="仿宋" w:hAnsi="仿宋" w:eastAsia="仿宋" w:cs="仿宋"/>
          <w:sz w:val="32"/>
          <w:szCs w:val="40"/>
        </w:rPr>
        <w:t>，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40"/>
        </w:rPr>
        <w:t>主要实现了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语音信息播报, 媒体信息显示以及监控数据治理等功能,</w:t>
      </w:r>
    </w:p>
    <w:p w14:paraId="0C936317">
      <w:pPr>
        <w:ind w:firstLine="640" w:firstLineChars="200"/>
        <w:rPr>
          <w:rFonts w:hint="eastAsia" w:ascii="仿宋" w:hAnsi="仿宋" w:eastAsia="仿宋" w:cs="仿宋"/>
          <w:color w:val="E7E6E6" w:themeColor="background2"/>
          <w:sz w:val="32"/>
          <w:szCs w:val="40"/>
          <w:lang w:val="en-US" w:eastAsia="zh-CN"/>
          <w14:textFill>
            <w14:solidFill>
              <w14:schemeClr w14:val="bg2"/>
            </w14:solidFill>
          </w14:textFill>
        </w:rPr>
      </w:pPr>
      <w:r>
        <w:rPr>
          <w:rFonts w:hint="eastAsia" w:ascii="仿宋" w:hAnsi="仿宋" w:eastAsia="仿宋" w:cs="仿宋"/>
          <w:color w:val="E7E6E6" w:themeColor="background2"/>
          <w:sz w:val="32"/>
          <w:szCs w:val="40"/>
          <w:lang w:val="en-US" w:eastAsia="zh-CN"/>
          <w14:textFill>
            <w14:solidFill>
              <w14:schemeClr w14:val="bg2"/>
            </w14:solidFill>
          </w14:textFill>
        </w:rPr>
        <w:t>通过这些项目，我深入理解了轨道交通领域对系统稳定性和实时性的严格要求，也积累了在复杂环境下确保系统可靠运行的经验。</w:t>
      </w:r>
    </w:p>
    <w:p w14:paraId="00D35561">
      <w:pPr>
        <w:ind w:firstLine="640" w:firstLineChars="200"/>
        <w:rPr>
          <w:rFonts w:hint="default" w:ascii="仿宋" w:hAnsi="仿宋" w:eastAsia="仿宋" w:cs="仿宋"/>
          <w:sz w:val="32"/>
          <w:szCs w:val="40"/>
          <w:lang w:val="en-US"/>
        </w:rPr>
      </w:pPr>
      <w:r>
        <w:rPr>
          <w:rFonts w:hint="eastAsia" w:ascii="仿宋" w:hAnsi="仿宋" w:eastAsia="仿宋" w:cs="仿宋"/>
          <w:sz w:val="32"/>
          <w:szCs w:val="40"/>
        </w:rPr>
        <w:t>我在项目中承担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核心模块开发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及团队管理</w:t>
      </w:r>
      <w:r>
        <w:rPr>
          <w:rFonts w:hint="eastAsia" w:ascii="仿宋" w:hAnsi="仿宋" w:eastAsia="仿宋" w:cs="仿宋"/>
          <w:sz w:val="32"/>
          <w:szCs w:val="40"/>
        </w:rPr>
        <w:t>角色，主要的工作内容为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制定技术架构, 分解软件模块, 分发任务 并和同事一起完成软件的开发调试和部署.</w:t>
      </w:r>
    </w:p>
    <w:p w14:paraId="7AFDDDEB">
      <w:pPr>
        <w:jc w:val="left"/>
        <w:rPr>
          <w:rFonts w:ascii="仿宋" w:hAnsi="仿宋" w:eastAsia="仿宋" w:cs="仿宋"/>
          <w:sz w:val="32"/>
          <w:szCs w:val="40"/>
        </w:rPr>
      </w:pPr>
    </w:p>
    <w:p w14:paraId="25B6B9BD">
      <w:pPr>
        <w:ind w:firstLine="640" w:firstLineChars="200"/>
        <w:rPr>
          <w:rFonts w:hint="eastAsia" w:ascii="仿宋" w:hAnsi="仿宋" w:eastAsia="仿宋" w:cs="仿宋"/>
          <w:sz w:val="32"/>
          <w:szCs w:val="40"/>
        </w:rPr>
      </w:pPr>
    </w:p>
    <w:sectPr>
      <w:footerReference r:id="rId3" w:type="default"/>
      <w:pgSz w:w="11906" w:h="16838"/>
      <w:pgMar w:top="2098" w:right="1474" w:bottom="1984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579A2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BA57EE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BA57EE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290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2"/>
      <w:lvlText w:val="%1.%2.%3.%4.%5.%6"/>
      <w:lvlJc w:val="left"/>
      <w:pPr>
        <w:ind w:left="1293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FF5574"/>
    <w:rsid w:val="00010BF1"/>
    <w:rsid w:val="00044DEC"/>
    <w:rsid w:val="0007476C"/>
    <w:rsid w:val="005A2A72"/>
    <w:rsid w:val="00925E7B"/>
    <w:rsid w:val="00BE07F2"/>
    <w:rsid w:val="00CC7935"/>
    <w:rsid w:val="238B3459"/>
    <w:rsid w:val="244F304C"/>
    <w:rsid w:val="3AFF5574"/>
    <w:rsid w:val="44BF7F7B"/>
    <w:rsid w:val="46822483"/>
    <w:rsid w:val="62B476DE"/>
    <w:rsid w:val="6D535020"/>
    <w:rsid w:val="6D73438E"/>
    <w:rsid w:val="F3D1E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line="319" w:lineRule="auto"/>
      <w:ind w:left="0" w:firstLine="0"/>
      <w:outlineLvl w:val="5"/>
    </w:pPr>
    <w:rPr>
      <w:rFonts w:ascii="Cambria" w:hAnsi="Cambria"/>
      <w:b/>
      <w:b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dingtao/Library/Containers/com.kingsoft.wpsoffice.mac/Data/C:\Users\EDY\AppData\Roaming\kingsoft\office6\templates\download\998cbaf8-49f7-4ce4-affc-a3ad98f1f2ea\&#38754;&#35797;&#23453;&#20856;&#20043;&#19968;&#20998;&#38047;&#33258;&#25105;&#20171;&#3246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面试宝典之一分钟自我介绍.docx</Template>
  <Pages>2</Pages>
  <Words>313</Words>
  <Characters>364</Characters>
  <Lines>2</Lines>
  <Paragraphs>1</Paragraphs>
  <TotalTime>19</TotalTime>
  <ScaleCrop>false</ScaleCrop>
  <LinksUpToDate>false</LinksUpToDate>
  <CharactersWithSpaces>364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2025-08-01T16:04:00Z</dcterms:created>
  <dc:creator>WPS</dc:creator>
  <cp:lastModifiedBy>丁涛</cp:lastModifiedBy>
  <dcterms:modified xsi:type="dcterms:W3CDTF">2025-08-04T14:19:12Z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KSOTemplateKey">
    <vt:lpwstr>1.0_k+NQSNa93yqlK82yQvxFAW6W+XxSDVIj0QGaJZ2GnjaHEdRmIxj6vB4QxDogcmgM3krO4Wlx9sCW5dH75eokew==</vt:lpwstr>
  </property>
  <property fmtid="{D5CDD505-2E9C-101B-9397-08002B2CF9AE}" pid="4" name="KSOTemplateUUID">
    <vt:lpwstr>v1.0_mb_3LMUY8NSBv6QMTF4oZZhnA==</vt:lpwstr>
  </property>
  <property fmtid="{D5CDD505-2E9C-101B-9397-08002B2CF9AE}" pid="5" name="ICV">
    <vt:lpwstr>F88DD65BC1B945B4A54A036A000EC579_13</vt:lpwstr>
  </property>
  <property fmtid="{D5CDD505-2E9C-101B-9397-08002B2CF9AE}" pid="6" name="KSOTemplateDocerSaveRecord">
    <vt:lpwstr>eyJoZGlkIjoiNjRkYWE2YmI1NTc5NDMxZjU1OTBiYjNlZjdlNmIyNTMiLCJ1c2VySWQiOiIzNjg5NzI2ODcifQ==</vt:lpwstr>
  </property>
</Properties>
</file>