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9F0" w:rsidRDefault="004F79F0">
      <w:bookmarkStart w:id="0" w:name="_GoBack"/>
      <w:r>
        <w:rPr>
          <w:rFonts w:ascii="Verdana" w:hAnsi="Verdana"/>
          <w:color w:val="000000"/>
          <w:sz w:val="17"/>
          <w:szCs w:val="17"/>
          <w:shd w:val="clear" w:color="auto" w:fill="FFFFFF"/>
        </w:rPr>
        <w:t xml:space="preserve">Dear Prof. </w:t>
      </w:r>
      <w:proofErr w:type="spellStart"/>
      <w:r>
        <w:rPr>
          <w:rFonts w:ascii="Verdana" w:hAnsi="Verdana"/>
          <w:color w:val="000000"/>
          <w:sz w:val="17"/>
          <w:szCs w:val="17"/>
          <w:shd w:val="clear" w:color="auto" w:fill="FFFFFF"/>
        </w:rPr>
        <w:t>zhang</w:t>
      </w:r>
      <w:proofErr w:type="spellEnd"/>
      <w:r>
        <w:rPr>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Thank you for submitting your work to the IEEE Transactions on Biomedical Engineering (TBME). Your manuscript "</w:t>
      </w:r>
      <w:proofErr w:type="spellStart"/>
      <w:r>
        <w:rPr>
          <w:rFonts w:ascii="Verdana" w:hAnsi="Verdana"/>
          <w:color w:val="000000"/>
          <w:sz w:val="17"/>
          <w:szCs w:val="17"/>
          <w:shd w:val="clear" w:color="auto" w:fill="FFFFFF"/>
        </w:rPr>
        <w:t>MPDNet</w:t>
      </w:r>
      <w:proofErr w:type="spellEnd"/>
      <w:r>
        <w:rPr>
          <w:rFonts w:ascii="Verdana" w:hAnsi="Verdana"/>
          <w:color w:val="000000"/>
          <w:sz w:val="17"/>
          <w:szCs w:val="17"/>
          <w:shd w:val="clear" w:color="auto" w:fill="FFFFFF"/>
        </w:rPr>
        <w:t>: Multimodal Pneumonia Detection Network Simulating Clinical Diagnosis Process" (TBME-01357-2019) which has been considered by the TBME editorial board but we regret to inform you will not be considered further as a submission to TBME.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TBME receives a large number of papers on various areas in biomedical engineering; as a result, the threshold for acceptance is high and we have to prescreen all submissions to determine it's fitting to TBME. The associate editor handling the review suggests submitting it to a more specialized journal.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In order to allow you to submit the work to a more suitable journal as soon as possible, no further processing of the manuscript will take place.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We are sorry not to have better news for you on this occasion and hope you will find success in publishing your work elsewhere.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Once again, thank you for choosing TBME to submit your scientific work. Please consider TBME for your future papers that report works of interest to the general readership of biomedical engineering.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Sincerely, </w:t>
      </w:r>
      <w:r>
        <w:rPr>
          <w:rFonts w:ascii="Verdana" w:hAnsi="Verdana"/>
          <w:color w:val="000000"/>
          <w:sz w:val="17"/>
          <w:szCs w:val="17"/>
        </w:rPr>
        <w:br/>
      </w:r>
      <w:r>
        <w:rPr>
          <w:rFonts w:ascii="Verdana" w:hAnsi="Verdana"/>
          <w:color w:val="000000"/>
          <w:sz w:val="17"/>
          <w:szCs w:val="17"/>
        </w:rPr>
        <w:br/>
      </w:r>
      <w:proofErr w:type="spellStart"/>
      <w:r>
        <w:rPr>
          <w:rFonts w:ascii="Verdana" w:hAnsi="Verdana"/>
          <w:color w:val="000000"/>
          <w:sz w:val="17"/>
          <w:szCs w:val="17"/>
          <w:shd w:val="clear" w:color="auto" w:fill="FFFFFF"/>
        </w:rPr>
        <w:t>Xiaochuan</w:t>
      </w:r>
      <w:proofErr w:type="spellEnd"/>
      <w:r>
        <w:rPr>
          <w:rFonts w:ascii="Verdana" w:hAnsi="Verdana"/>
          <w:color w:val="000000"/>
          <w:sz w:val="17"/>
          <w:szCs w:val="17"/>
          <w:shd w:val="clear" w:color="auto" w:fill="FFFFFF"/>
        </w:rPr>
        <w:t xml:space="preserve"> Pan </w:t>
      </w:r>
      <w:r>
        <w:rPr>
          <w:rFonts w:ascii="Verdana" w:hAnsi="Verdana"/>
          <w:color w:val="000000"/>
          <w:sz w:val="17"/>
          <w:szCs w:val="17"/>
        </w:rPr>
        <w:br/>
      </w:r>
      <w:r>
        <w:rPr>
          <w:rFonts w:ascii="Verdana" w:hAnsi="Verdana"/>
          <w:color w:val="000000"/>
          <w:sz w:val="17"/>
          <w:szCs w:val="17"/>
          <w:shd w:val="clear" w:color="auto" w:fill="FFFFFF"/>
        </w:rPr>
        <w:t>Editor in Chief </w:t>
      </w:r>
      <w:r>
        <w:rPr>
          <w:rFonts w:ascii="Verdana" w:hAnsi="Verdana"/>
          <w:color w:val="000000"/>
          <w:sz w:val="17"/>
          <w:szCs w:val="17"/>
        </w:rPr>
        <w:br/>
      </w:r>
      <w:r>
        <w:rPr>
          <w:rFonts w:ascii="Verdana" w:hAnsi="Verdana"/>
          <w:color w:val="000000"/>
          <w:sz w:val="17"/>
          <w:szCs w:val="17"/>
          <w:shd w:val="clear" w:color="auto" w:fill="FFFFFF"/>
        </w:rPr>
        <w:t>IEEE Transactions on Biomedical Engineering</w:t>
      </w:r>
      <w:bookmarkEnd w:id="0"/>
    </w:p>
    <w:sectPr w:rsidR="004F79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F0"/>
    <w:rsid w:val="004F7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4653F-1958-4D7D-9173-6CC9998C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QL</dc:creator>
  <cp:keywords/>
  <dc:description/>
  <cp:lastModifiedBy>Wang QL</cp:lastModifiedBy>
  <cp:revision>2</cp:revision>
  <dcterms:created xsi:type="dcterms:W3CDTF">2019-08-11T01:10:00Z</dcterms:created>
  <dcterms:modified xsi:type="dcterms:W3CDTF">2019-08-11T01:14:00Z</dcterms:modified>
</cp:coreProperties>
</file>