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FBF" w:rsidRDefault="00552EBC" w:rsidP="0091597D">
      <w:pPr>
        <w:pStyle w:val="a5"/>
      </w:pPr>
      <w:r w:rsidRPr="00552EBC">
        <w:rPr>
          <w:rFonts w:hint="eastAsia"/>
        </w:rPr>
        <w:t>图像处理学习笔记（一）</w:t>
      </w:r>
      <w:r w:rsidRPr="00552EBC">
        <w:rPr>
          <w:rFonts w:hint="eastAsia"/>
        </w:rPr>
        <w:t>-</w:t>
      </w:r>
      <w:r w:rsidRPr="00552EBC">
        <w:rPr>
          <w:rFonts w:hint="eastAsia"/>
        </w:rPr>
        <w:t>灰度处理</w:t>
      </w:r>
    </w:p>
    <w:p w:rsidR="004C7097" w:rsidRDefault="00F77EA1" w:rsidP="00001B91">
      <w:pPr>
        <w:spacing w:line="360" w:lineRule="auto"/>
      </w:pPr>
      <w:r>
        <w:t>   </w:t>
      </w:r>
      <w:r w:rsidR="0096510D">
        <w:rPr>
          <w:rFonts w:hint="eastAsia"/>
        </w:rPr>
        <w:t>在</w:t>
      </w:r>
      <w:r w:rsidR="0096510D">
        <w:rPr>
          <w:rFonts w:hint="eastAsia"/>
        </w:rPr>
        <w:t>RGB</w:t>
      </w:r>
      <w:r w:rsidR="0096510D">
        <w:rPr>
          <w:rFonts w:hint="eastAsia"/>
        </w:rPr>
        <w:t>的领域里，</w:t>
      </w:r>
      <w:r w:rsidR="0096510D">
        <w:t> </w:t>
      </w:r>
      <w:r w:rsidR="0096510D">
        <w:rPr>
          <w:rFonts w:hint="eastAsia"/>
        </w:rPr>
        <w:t>图像元素的</w:t>
      </w:r>
      <w:r>
        <w:t>颜色都</w:t>
      </w:r>
      <w:r w:rsidR="005378C2">
        <w:rPr>
          <w:rFonts w:hint="eastAsia"/>
        </w:rPr>
        <w:t>由</w:t>
      </w:r>
      <w:r>
        <w:t>红、绿、蓝三原色组成</w:t>
      </w:r>
      <w:r w:rsidR="0096510D">
        <w:rPr>
          <w:rFonts w:hint="eastAsia"/>
        </w:rPr>
        <w:t>。</w:t>
      </w:r>
      <w:r>
        <w:t>假如原来某点的颜色为</w:t>
      </w:r>
      <w:r>
        <w:t>RGB(R</w:t>
      </w:r>
      <w:r>
        <w:t>，</w:t>
      </w:r>
      <w:r>
        <w:t>G</w:t>
      </w:r>
      <w:r>
        <w:t>，</w:t>
      </w:r>
      <w:r>
        <w:t>B)</w:t>
      </w:r>
      <w:r>
        <w:rPr>
          <w:rFonts w:hint="eastAsia"/>
        </w:rPr>
        <w:t>。我们通过一系列的</w:t>
      </w:r>
      <w:r>
        <w:t>方法求得</w:t>
      </w:r>
      <w:r>
        <w:t>Gray</w:t>
      </w:r>
      <w:r>
        <w:t>后，将原来的</w:t>
      </w:r>
      <w:r>
        <w:t>RGB(R,G,B)</w:t>
      </w:r>
      <w:r>
        <w:t>中的</w:t>
      </w:r>
      <w:r>
        <w:t>R,G,B</w:t>
      </w:r>
      <w:r>
        <w:rPr>
          <w:rFonts w:hint="eastAsia"/>
        </w:rPr>
        <w:t>全部</w:t>
      </w:r>
      <w:r>
        <w:t>用</w:t>
      </w:r>
      <w:r>
        <w:t>Gray</w:t>
      </w:r>
      <w:r>
        <w:t>替换，形成新的颜色</w:t>
      </w:r>
      <w:r>
        <w:t>RGB(Gray,Gray,Gray)</w:t>
      </w:r>
      <w:r>
        <w:t>，用它替换原来的</w:t>
      </w:r>
      <w:r>
        <w:t>RGB(R,G,B)</w:t>
      </w:r>
      <w:r>
        <w:rPr>
          <w:rFonts w:hint="eastAsia"/>
        </w:rPr>
        <w:t>，这就是</w:t>
      </w:r>
      <w:r>
        <w:t>就是灰度图了。</w:t>
      </w:r>
      <w:r>
        <w:rPr>
          <w:rFonts w:hint="eastAsia"/>
        </w:rPr>
        <w:t>通常</w:t>
      </w:r>
      <w:r>
        <w:t>我们可以通过下面几种方法，将其转换为灰度：</w:t>
      </w:r>
      <w:r w:rsidR="00644548">
        <w:br/>
        <w:t>     </w:t>
      </w:r>
      <w:r>
        <w:t>浮点算法：</w:t>
      </w:r>
      <w:r>
        <w:t>G</w:t>
      </w:r>
      <w:r w:rsidR="00644548">
        <w:t>ray=R*0.3+G*0.59+B*0.11</w:t>
      </w:r>
      <w:r w:rsidR="00644548">
        <w:br/>
        <w:t>     </w:t>
      </w:r>
      <w:r>
        <w:t>整数方法：</w:t>
      </w:r>
      <w:r>
        <w:t>Gray=(R*30+G*59+B*11)/100</w:t>
      </w:r>
      <w:r>
        <w:br/>
      </w:r>
      <w:r w:rsidR="00644548">
        <w:t>     </w:t>
      </w:r>
      <w:r>
        <w:t>移位方法：</w:t>
      </w:r>
      <w:r>
        <w:t>Gray=(R*28+G*151+B*77)</w:t>
      </w:r>
      <w:r w:rsidR="002F48DA">
        <w:rPr>
          <w:rFonts w:hint="eastAsia"/>
        </w:rPr>
        <w:t>&gt;&gt;</w:t>
      </w:r>
      <w:r>
        <w:t>8;</w:t>
      </w:r>
    </w:p>
    <w:p w:rsidR="004C7097" w:rsidRDefault="00644548" w:rsidP="00001B91">
      <w:pPr>
        <w:spacing w:line="360" w:lineRule="auto"/>
      </w:pPr>
      <w:r>
        <w:t>     </w:t>
      </w:r>
      <w:r w:rsidR="004C7097">
        <w:t>仅取绿色：</w:t>
      </w:r>
      <w:r w:rsidR="004C7097">
        <w:t>Gray=G</w:t>
      </w:r>
      <w:r w:rsidR="004C7097">
        <w:t>；</w:t>
      </w:r>
    </w:p>
    <w:p w:rsidR="00BC2AB3" w:rsidRDefault="00644548" w:rsidP="00001B91">
      <w:pPr>
        <w:spacing w:line="360" w:lineRule="auto"/>
        <w:rPr>
          <w:rFonts w:hint="eastAsia"/>
        </w:rPr>
      </w:pPr>
      <w:r>
        <w:t>     </w:t>
      </w:r>
      <w:r w:rsidR="004C7097">
        <w:t>加权平均值算法：根据光的亮度特性，灰度公式应当是：</w:t>
      </w:r>
      <w:r w:rsidR="004C7097">
        <w:t> R=G=B=R*0.299+G*0.587+B0.144</w:t>
      </w:r>
      <w:r w:rsidR="00BC2AB3">
        <w:rPr>
          <w:rFonts w:hint="eastAsia"/>
        </w:rPr>
        <w:t>。</w:t>
      </w:r>
    </w:p>
    <w:p w:rsidR="00F0396B" w:rsidRDefault="00F0396B" w:rsidP="00001B91">
      <w:pPr>
        <w:spacing w:line="360" w:lineRule="auto"/>
      </w:pPr>
      <w:r>
        <w:t>     </w:t>
      </w:r>
      <w:r w:rsidR="00F77EA1">
        <w:t>平均值法：</w:t>
      </w:r>
      <w:r w:rsidR="00F77EA1">
        <w:t>Gray=</w:t>
      </w:r>
      <w:r w:rsidR="00F77EA1">
        <w:t>（</w:t>
      </w:r>
      <w:r w:rsidR="00F77EA1">
        <w:t>R+G+B</w:t>
      </w:r>
      <w:r w:rsidR="00F77EA1">
        <w:t>）</w:t>
      </w:r>
      <w:r w:rsidR="00F77EA1">
        <w:t>/3</w:t>
      </w:r>
      <w:r w:rsidR="00F77EA1">
        <w:rPr>
          <w:rFonts w:hint="eastAsia"/>
        </w:rPr>
        <w:t>（我们灰度处理的实现，采用了此方法</w:t>
      </w:r>
      <w:r w:rsidR="006C6257">
        <w:rPr>
          <w:rFonts w:hint="eastAsia"/>
        </w:rPr>
        <w:t>将</w:t>
      </w:r>
      <w:r w:rsidR="006C6257">
        <w:t>彩色图转变为灰度图</w:t>
      </w:r>
      <w:r w:rsidR="00A927BB">
        <w:rPr>
          <w:rFonts w:hint="eastAsia"/>
        </w:rPr>
        <w:t>）</w:t>
      </w:r>
      <w:r w:rsidR="00CE55CF">
        <w:rPr>
          <w:rFonts w:hint="eastAsia"/>
        </w:rPr>
        <w:t>；</w:t>
      </w:r>
      <w:r w:rsidR="009F7960">
        <w:br/>
      </w:r>
      <w:r>
        <w:t>     </w:t>
      </w:r>
      <w:r w:rsidR="00F77EA1">
        <w:t>24</w:t>
      </w:r>
      <w:r w:rsidR="00F77EA1">
        <w:t>位真彩图与</w:t>
      </w:r>
      <w:r w:rsidR="00F77EA1">
        <w:t>8</w:t>
      </w:r>
      <w:r w:rsidR="00F77EA1">
        <w:t>位的灰度图的区别就在于，真彩图文件中没有调色板，灰度图有调色板，真彩图中的象素矩阵是</w:t>
      </w:r>
      <w:r w:rsidR="00F77EA1">
        <w:t>RGB</w:t>
      </w:r>
      <w:r w:rsidR="00F77EA1">
        <w:t>值，灰度图中的象素矩阵是调色板索引值。</w:t>
      </w:r>
      <w:r w:rsidR="00605E8D">
        <w:rPr>
          <w:rFonts w:hint="eastAsia"/>
        </w:rPr>
        <w:t>我们</w:t>
      </w:r>
      <w:r w:rsidR="00F77EA1">
        <w:t>只简单的改变象素矩阵的</w:t>
      </w:r>
      <w:r w:rsidR="00F77EA1">
        <w:t>RGB</w:t>
      </w:r>
      <w:r w:rsidR="00F77EA1">
        <w:t>值，来达到彩色图转</w:t>
      </w:r>
      <w:bookmarkStart w:id="0" w:name="baidusnap3"/>
      <w:bookmarkEnd w:id="0"/>
      <w:r w:rsidR="00F77EA1">
        <w:t>为灰度图，并没有添加调色板；程序未实现添加调色板。</w:t>
      </w:r>
    </w:p>
    <w:p w:rsidR="00F75B9C" w:rsidRDefault="00F0396B" w:rsidP="00001B91">
      <w:pPr>
        <w:spacing w:line="360" w:lineRule="auto"/>
        <w:ind w:firstLine="435"/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程序是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通过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 xml:space="preserve">VC++ 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MFC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单文档视图实现显示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BMP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格式图片，并通过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Bitmap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进行灰度处理功能。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由于还处于学习的初步阶段，图像的灰度处理，只实现了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BMP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位图的转换，没有进一步完成其它图像格式——〉位图——〉灰度处理。后续可以进一步研究图像间的转换，并和灰度处理结合起来。</w:t>
      </w:r>
    </w:p>
    <w:p w:rsidR="0032157B" w:rsidRPr="0032157B" w:rsidRDefault="005150F7" w:rsidP="0032157B">
      <w:pPr>
        <w:spacing w:line="360" w:lineRule="auto"/>
        <w:ind w:firstLine="435"/>
        <w:rPr>
          <w:rFonts w:ascii="Microsoft Yahei" w:hAnsi="Microsoft Yahei"/>
          <w:color w:val="333333"/>
          <w:szCs w:val="21"/>
          <w:shd w:val="clear" w:color="auto" w:fill="FFFFFF"/>
        </w:rPr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位图的图像信息包含在位图中，所以，学习图像处理，必须了解位图的图片格式：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BMP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图片格式如下图所示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。</w:t>
      </w:r>
      <w:r w:rsidR="0032157B" w:rsidRPr="0032157B">
        <w:rPr>
          <w:rFonts w:ascii="Microsoft Yahei" w:hAnsi="Microsoft Yahei"/>
          <w:color w:val="333333"/>
          <w:szCs w:val="21"/>
          <w:shd w:val="clear" w:color="auto" w:fill="FFFFFF"/>
        </w:rPr>
        <w:t>获取</w:t>
      </w:r>
      <w:r w:rsidR="0032157B" w:rsidRPr="0032157B">
        <w:rPr>
          <w:rFonts w:ascii="Microsoft Yahei" w:hAnsi="Microsoft Yahei"/>
          <w:color w:val="333333"/>
          <w:szCs w:val="21"/>
          <w:shd w:val="clear" w:color="auto" w:fill="FFFFFF"/>
        </w:rPr>
        <w:t>BMP</w:t>
      </w:r>
      <w:r w:rsidR="0032157B" w:rsidRPr="0032157B">
        <w:rPr>
          <w:rFonts w:ascii="Microsoft Yahei" w:hAnsi="Microsoft Yahei"/>
          <w:color w:val="333333"/>
          <w:szCs w:val="21"/>
          <w:shd w:val="clear" w:color="auto" w:fill="FFFFFF"/>
        </w:rPr>
        <w:t>图像的一些数据，如图像宽度、高度、像素大小等，后面的处理与之相关</w:t>
      </w:r>
      <w:r w:rsidR="0032157B" w:rsidRPr="0032157B">
        <w:rPr>
          <w:rFonts w:ascii="Microsoft Yahei" w:hAnsi="Microsoft Yahei" w:hint="eastAsia"/>
          <w:color w:val="333333"/>
          <w:szCs w:val="21"/>
          <w:shd w:val="clear" w:color="auto" w:fill="FFFFFF"/>
        </w:rPr>
        <w:t>。</w:t>
      </w:r>
    </w:p>
    <w:p w:rsidR="005150F7" w:rsidRPr="0032157B" w:rsidRDefault="005150F7" w:rsidP="005150F7">
      <w:pPr>
        <w:ind w:firstLineChars="200" w:firstLine="420"/>
      </w:pPr>
    </w:p>
    <w:p w:rsidR="005150F7" w:rsidRDefault="005150F7" w:rsidP="005150F7">
      <w:pPr>
        <w:shd w:val="clear" w:color="auto" w:fill="FFFFFF"/>
        <w:spacing w:line="300" w:lineRule="atLeast"/>
        <w:ind w:left="420" w:hangingChars="200" w:hanging="420"/>
        <w:rPr>
          <w:rFonts w:ascii="Microsoft Yahei" w:hAnsi="Microsoft Yahei"/>
          <w:color w:val="333333"/>
          <w:szCs w:val="21"/>
        </w:rPr>
      </w:pPr>
      <w:r>
        <w:rPr>
          <w:rFonts w:ascii="Microsoft Yahei" w:hAnsi="Microsoft Yahei" w:hint="eastAsia"/>
          <w:noProof/>
          <w:color w:val="337AB7"/>
          <w:szCs w:val="21"/>
        </w:rPr>
        <w:lastRenderedPageBreak/>
        <w:drawing>
          <wp:inline distT="0" distB="0" distL="0" distR="0">
            <wp:extent cx="5334000" cy="5562600"/>
            <wp:effectExtent l="19050" t="0" r="0" b="0"/>
            <wp:docPr id="1" name="图片 1" descr="数字图像处理三.MFC实现图像灰度、采样和量化功能详解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数字图像处理三.MFC实现图像灰度、采样和量化功能详解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0F7" w:rsidRPr="005150F7" w:rsidRDefault="0032157B" w:rsidP="00001B91">
      <w:pPr>
        <w:spacing w:line="360" w:lineRule="auto"/>
        <w:ind w:firstLine="435"/>
        <w:rPr>
          <w:rFonts w:ascii="Microsoft Yahei" w:hAnsi="Microsoft Yahei" w:hint="eastAsia"/>
          <w:color w:val="333333"/>
          <w:szCs w:val="21"/>
          <w:shd w:val="clear" w:color="auto" w:fill="FFFFFF"/>
        </w:rPr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 xml:space="preserve">                            BMP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位图文件格式</w:t>
      </w:r>
    </w:p>
    <w:p w:rsidR="00CC3C9B" w:rsidRDefault="00F75B9C" w:rsidP="00001B91">
      <w:pPr>
        <w:spacing w:line="360" w:lineRule="auto"/>
        <w:ind w:firstLine="435"/>
        <w:rPr>
          <w:rFonts w:hint="eastAsia"/>
        </w:rPr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位图的灰度处理过程中</w:t>
      </w:r>
      <w:r w:rsidR="005150F7">
        <w:rPr>
          <w:rFonts w:ascii="Microsoft Yahei" w:hAnsi="Microsoft Yahei" w:hint="eastAsia"/>
          <w:color w:val="333333"/>
          <w:szCs w:val="21"/>
          <w:shd w:val="clear" w:color="auto" w:fill="FFFFFF"/>
        </w:rPr>
        <w:t>，对位图文件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的读取和</w:t>
      </w:r>
      <w:r w:rsidR="005150F7">
        <w:rPr>
          <w:rFonts w:ascii="Microsoft Yahei" w:hAnsi="Microsoft Yahei" w:hint="eastAsia"/>
          <w:color w:val="333333"/>
          <w:szCs w:val="21"/>
          <w:shd w:val="clear" w:color="auto" w:fill="FFFFFF"/>
        </w:rPr>
        <w:t>位图的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显示使用了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MFC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固有的库函数，其它算法处理过程，均为代码实现。</w:t>
      </w:r>
    </w:p>
    <w:p w:rsidR="00632E45" w:rsidRPr="00CC3C9B" w:rsidRDefault="00632E45" w:rsidP="00001B91">
      <w:pPr>
        <w:spacing w:line="360" w:lineRule="auto"/>
        <w:ind w:firstLine="435"/>
      </w:pP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首先，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新建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MFC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单文档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项目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"MFC AppWizard(exe)"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，项目名为</w:t>
      </w:r>
      <w:r w:rsidRPr="00632E45">
        <w:rPr>
          <w:rFonts w:ascii="Microsoft Yahei" w:hAnsi="Microsoft Yahei"/>
          <w:color w:val="333333"/>
          <w:szCs w:val="21"/>
          <w:shd w:val="clear" w:color="auto" w:fill="FFFFFF"/>
        </w:rPr>
        <w:t>ImgPro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。在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"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资源视图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"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中，点击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"Menu-&gt;IDR_MAINFRAM"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，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并修改菜单视图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，增加了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DIP</w:t>
      </w:r>
      <w:r>
        <w:rPr>
          <w:rFonts w:ascii="Microsoft Yahei" w:hAnsi="Microsoft Yahei" w:hint="eastAsia"/>
          <w:color w:val="333333"/>
          <w:szCs w:val="21"/>
          <w:shd w:val="clear" w:color="auto" w:fill="FFFFFF"/>
        </w:rPr>
        <w:t>和灰度处理的菜单按钮</w:t>
      </w:r>
      <w:r>
        <w:rPr>
          <w:rFonts w:ascii="Microsoft Yahei" w:hAnsi="Microsoft Yahei"/>
          <w:color w:val="333333"/>
          <w:szCs w:val="21"/>
          <w:shd w:val="clear" w:color="auto" w:fill="FFFFFF"/>
        </w:rPr>
        <w:t>。</w:t>
      </w:r>
    </w:p>
    <w:p w:rsidR="00F0396B" w:rsidRDefault="00506A75" w:rsidP="00001B91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其次，在</w:t>
      </w:r>
      <w:r w:rsidRPr="00506A75">
        <w:t>ImgProc</w:t>
      </w:r>
      <w:r>
        <w:rPr>
          <w:rFonts w:hint="eastAsia"/>
        </w:rPr>
        <w:t>View</w:t>
      </w:r>
      <w:r>
        <w:rPr>
          <w:rFonts w:hint="eastAsia"/>
        </w:rPr>
        <w:t>的类中建立成员函数，包括</w:t>
      </w:r>
      <w:r w:rsidRPr="00506A75">
        <w:t>ShowBitmap</w:t>
      </w:r>
      <w:r>
        <w:rPr>
          <w:rFonts w:hint="eastAsia"/>
        </w:rPr>
        <w:t>()</w:t>
      </w:r>
      <w:r>
        <w:rPr>
          <w:rFonts w:hint="eastAsia"/>
        </w:rPr>
        <w:t>、</w:t>
      </w:r>
      <w:r>
        <w:rPr>
          <w:rFonts w:hint="eastAsia"/>
        </w:rPr>
        <w:t>ReadBmp()</w:t>
      </w:r>
      <w:r>
        <w:t>、</w:t>
      </w:r>
      <w:r w:rsidRPr="00506A75">
        <w:t>SaveBmp</w:t>
      </w:r>
      <w:r>
        <w:rPr>
          <w:rFonts w:hint="eastAsia"/>
        </w:rPr>
        <w:t>()</w:t>
      </w:r>
      <w:r>
        <w:rPr>
          <w:rFonts w:hint="eastAsia"/>
        </w:rPr>
        <w:t>以及相关的成员变量。实现</w:t>
      </w:r>
      <w:r w:rsidR="00B50BC9">
        <w:rPr>
          <w:rFonts w:hint="eastAsia"/>
        </w:rPr>
        <w:t>读取位图</w:t>
      </w:r>
      <w:r>
        <w:rPr>
          <w:rFonts w:hint="eastAsia"/>
        </w:rPr>
        <w:t>信息，显示以及存储。</w:t>
      </w:r>
      <w:r w:rsidR="00395E71">
        <w:rPr>
          <w:rFonts w:hint="eastAsia"/>
        </w:rPr>
        <w:t>实现过程在</w:t>
      </w:r>
      <w:r w:rsidR="00395E71" w:rsidRPr="00506A75">
        <w:t>ImgProc</w:t>
      </w:r>
      <w:r w:rsidR="00395E71">
        <w:rPr>
          <w:rFonts w:hint="eastAsia"/>
        </w:rPr>
        <w:t>View.cpp</w:t>
      </w:r>
      <w:r w:rsidR="00395E71">
        <w:rPr>
          <w:rFonts w:hint="eastAsia"/>
        </w:rPr>
        <w:t>中。</w:t>
      </w:r>
    </w:p>
    <w:p w:rsidR="00506A75" w:rsidRPr="00506A75" w:rsidRDefault="008007C7" w:rsidP="00B50BC9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最后</w:t>
      </w:r>
      <w:r w:rsidR="00001B91">
        <w:rPr>
          <w:rFonts w:hint="eastAsia"/>
        </w:rPr>
        <w:t>，</w:t>
      </w:r>
      <w:r w:rsidR="00395E71">
        <w:rPr>
          <w:rFonts w:hint="eastAsia"/>
        </w:rPr>
        <w:t>在</w:t>
      </w:r>
      <w:r w:rsidR="00395E71" w:rsidRPr="00506A75">
        <w:t>ImgProc</w:t>
      </w:r>
      <w:r w:rsidR="00395E71">
        <w:rPr>
          <w:rFonts w:hint="eastAsia"/>
        </w:rPr>
        <w:t>View</w:t>
      </w:r>
      <w:r w:rsidR="00395E71">
        <w:rPr>
          <w:rFonts w:hint="eastAsia"/>
        </w:rPr>
        <w:t>的类中</w:t>
      </w:r>
      <w:r>
        <w:rPr>
          <w:rFonts w:hint="eastAsia"/>
        </w:rPr>
        <w:t>实现</w:t>
      </w:r>
      <w:r w:rsidR="00395E71">
        <w:rPr>
          <w:rFonts w:hint="eastAsia"/>
        </w:rPr>
        <w:t>对按钮</w:t>
      </w:r>
      <w:r w:rsidR="00395E71">
        <w:rPr>
          <w:rFonts w:hint="eastAsia"/>
        </w:rPr>
        <w:t>DIP</w:t>
      </w:r>
      <w:r w:rsidR="00395E71">
        <w:rPr>
          <w:rFonts w:hint="eastAsia"/>
        </w:rPr>
        <w:t>——</w:t>
      </w:r>
      <w:r w:rsidR="00395E71">
        <w:rPr>
          <w:rFonts w:hint="eastAsia"/>
        </w:rPr>
        <w:t>&gt;</w:t>
      </w:r>
      <w:r w:rsidR="00395E71">
        <w:rPr>
          <w:rFonts w:hint="eastAsia"/>
        </w:rPr>
        <w:t>灰度处理的方法函数</w:t>
      </w:r>
      <w:r w:rsidR="00395E71" w:rsidRPr="00395E71">
        <w:t>OnShowHd()</w:t>
      </w:r>
      <w:r w:rsidR="00395E71">
        <w:rPr>
          <w:rFonts w:hint="eastAsia"/>
        </w:rPr>
        <w:t>，</w:t>
      </w:r>
      <w:r w:rsidR="00DE12F6">
        <w:rPr>
          <w:rFonts w:hint="eastAsia"/>
        </w:rPr>
        <w:t>上一步中的</w:t>
      </w:r>
      <w:r w:rsidR="00DE12F6">
        <w:rPr>
          <w:rFonts w:hint="eastAsia"/>
        </w:rPr>
        <w:t>ReadBmp()</w:t>
      </w:r>
      <w:r w:rsidR="00DE12F6">
        <w:rPr>
          <w:rFonts w:hint="eastAsia"/>
        </w:rPr>
        <w:t>为我们准备了</w:t>
      </w:r>
      <w:r w:rsidR="00DE12F6">
        <w:rPr>
          <w:rFonts w:hint="eastAsia"/>
        </w:rPr>
        <w:t>BMP</w:t>
      </w:r>
      <w:r w:rsidR="00DE12F6">
        <w:rPr>
          <w:rFonts w:hint="eastAsia"/>
        </w:rPr>
        <w:t>位图头的详细信息，从而利用灰度值算法，</w:t>
      </w:r>
      <w:r w:rsidR="00395E71">
        <w:rPr>
          <w:rFonts w:hint="eastAsia"/>
        </w:rPr>
        <w:t>使用</w:t>
      </w:r>
      <w:r w:rsidR="0090117D">
        <w:rPr>
          <w:rFonts w:hint="eastAsia"/>
        </w:rPr>
        <w:t>RGB</w:t>
      </w:r>
      <w:r w:rsidR="00395E71">
        <w:rPr>
          <w:rFonts w:hint="eastAsia"/>
        </w:rPr>
        <w:t>均值</w:t>
      </w:r>
      <w:r w:rsidR="0090117D">
        <w:rPr>
          <w:rFonts w:hint="eastAsia"/>
        </w:rPr>
        <w:t>作为灰度值</w:t>
      </w:r>
      <w:r w:rsidR="00DE12F6">
        <w:rPr>
          <w:rFonts w:hint="eastAsia"/>
        </w:rPr>
        <w:t>，实现灰度处理，并显示在屏幕中</w:t>
      </w:r>
      <w:r w:rsidR="0090117D">
        <w:rPr>
          <w:rFonts w:hint="eastAsia"/>
        </w:rPr>
        <w:t>。</w:t>
      </w:r>
    </w:p>
    <w:sectPr w:rsidR="00506A75" w:rsidRPr="00506A75" w:rsidSect="00956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82A" w:rsidRDefault="00BD282A" w:rsidP="00552EBC">
      <w:r>
        <w:separator/>
      </w:r>
    </w:p>
  </w:endnote>
  <w:endnote w:type="continuationSeparator" w:id="1">
    <w:p w:rsidR="00BD282A" w:rsidRDefault="00BD282A" w:rsidP="00552E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82A" w:rsidRDefault="00BD282A" w:rsidP="00552EBC">
      <w:r>
        <w:separator/>
      </w:r>
    </w:p>
  </w:footnote>
  <w:footnote w:type="continuationSeparator" w:id="1">
    <w:p w:rsidR="00BD282A" w:rsidRDefault="00BD282A" w:rsidP="00552E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2EBC"/>
    <w:rsid w:val="00001B91"/>
    <w:rsid w:val="00140894"/>
    <w:rsid w:val="002438FC"/>
    <w:rsid w:val="002F48DA"/>
    <w:rsid w:val="0032157B"/>
    <w:rsid w:val="00395E71"/>
    <w:rsid w:val="004C7097"/>
    <w:rsid w:val="00506A75"/>
    <w:rsid w:val="005150F7"/>
    <w:rsid w:val="005378C2"/>
    <w:rsid w:val="00552EBC"/>
    <w:rsid w:val="00605E8D"/>
    <w:rsid w:val="00632E45"/>
    <w:rsid w:val="00644548"/>
    <w:rsid w:val="006C6257"/>
    <w:rsid w:val="006E4C85"/>
    <w:rsid w:val="007641CC"/>
    <w:rsid w:val="008007C7"/>
    <w:rsid w:val="0090117D"/>
    <w:rsid w:val="0091597D"/>
    <w:rsid w:val="00956FBF"/>
    <w:rsid w:val="0096510D"/>
    <w:rsid w:val="009F7960"/>
    <w:rsid w:val="00A02FFD"/>
    <w:rsid w:val="00A054F4"/>
    <w:rsid w:val="00A927BB"/>
    <w:rsid w:val="00B50BC9"/>
    <w:rsid w:val="00BC2AB3"/>
    <w:rsid w:val="00BD282A"/>
    <w:rsid w:val="00C861A2"/>
    <w:rsid w:val="00CC3C9B"/>
    <w:rsid w:val="00CE55CF"/>
    <w:rsid w:val="00DA5088"/>
    <w:rsid w:val="00DE12F6"/>
    <w:rsid w:val="00F0396B"/>
    <w:rsid w:val="00F75B9C"/>
    <w:rsid w:val="00F77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FB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77EA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2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2E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2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2EB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7EA1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Title"/>
    <w:basedOn w:val="a"/>
    <w:next w:val="a"/>
    <w:link w:val="Char1"/>
    <w:uiPriority w:val="10"/>
    <w:qFormat/>
    <w:rsid w:val="009159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1597D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DA5088"/>
    <w:rPr>
      <w:color w:val="0000FF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5150F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150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age.lxway.com/upload/e/8d/e8d073f83eccfea46ed43b8e442396f5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181</Words>
  <Characters>1037</Characters>
  <Application>Microsoft Office Word</Application>
  <DocSecurity>0</DocSecurity>
  <Lines>8</Lines>
  <Paragraphs>2</Paragraphs>
  <ScaleCrop>false</ScaleCrop>
  <Company>A.C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2015-10-24T00:13:00Z</dcterms:created>
  <dcterms:modified xsi:type="dcterms:W3CDTF">2015-10-24T15:05:00Z</dcterms:modified>
</cp:coreProperties>
</file>