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AE" w:rsidRDefault="00552EBC" w:rsidP="0091597D">
      <w:pPr>
        <w:pStyle w:val="a5"/>
      </w:pPr>
      <w:r w:rsidRPr="00552EBC">
        <w:rPr>
          <w:rFonts w:hint="eastAsia"/>
        </w:rPr>
        <w:t>图像处理学习笔记（</w:t>
      </w:r>
      <w:r w:rsidR="00465CC4">
        <w:rPr>
          <w:rFonts w:hint="eastAsia"/>
        </w:rPr>
        <w:t>二</w:t>
      </w:r>
      <w:r w:rsidRPr="00552EBC">
        <w:rPr>
          <w:rFonts w:hint="eastAsia"/>
        </w:rPr>
        <w:t>）</w:t>
      </w:r>
      <w:r w:rsidRPr="00552EBC">
        <w:rPr>
          <w:rFonts w:hint="eastAsia"/>
        </w:rPr>
        <w:t>-</w:t>
      </w:r>
      <w:r w:rsidR="005C5861">
        <w:rPr>
          <w:rFonts w:hint="eastAsia"/>
        </w:rPr>
        <w:t>图像</w:t>
      </w:r>
      <w:r w:rsidRPr="00552EBC">
        <w:rPr>
          <w:rFonts w:hint="eastAsia"/>
        </w:rPr>
        <w:t>分割</w:t>
      </w:r>
    </w:p>
    <w:p w:rsidR="00F75B9C" w:rsidRPr="00A054F4" w:rsidRDefault="00F75B9C" w:rsidP="00A054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Cs/>
          <w:kern w:val="0"/>
          <w:sz w:val="27"/>
          <w:szCs w:val="27"/>
        </w:rPr>
      </w:pPr>
      <w:r w:rsidRPr="00A054F4">
        <w:rPr>
          <w:rFonts w:ascii="宋体" w:eastAsia="宋体" w:hAnsi="宋体" w:cs="宋体" w:hint="eastAsia"/>
          <w:bCs/>
          <w:kern w:val="0"/>
          <w:sz w:val="27"/>
          <w:szCs w:val="27"/>
        </w:rPr>
        <w:t>图像分割概念和方法的实现</w:t>
      </w:r>
    </w:p>
    <w:p w:rsidR="00A054F4" w:rsidRPr="00DA5088" w:rsidRDefault="00610AAE" w:rsidP="0076552D">
      <w:pPr>
        <w:spacing w:line="360" w:lineRule="auto"/>
        <w:ind w:firstLine="435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据百度百科，</w:t>
      </w:r>
      <w:hyperlink r:id="rId7" w:tgtFrame="_blank" w:history="1">
        <w:r w:rsidR="00DA5088" w:rsidRPr="00DA5088">
          <w:rPr>
            <w:rFonts w:ascii="Microsoft Yahei" w:hAnsi="Microsoft Yahei"/>
            <w:color w:val="333333"/>
          </w:rPr>
          <w:t>图像分割</w:t>
        </w:r>
      </w:hyperlink>
      <w:r w:rsidR="00DA5088" w:rsidRPr="00DA5088">
        <w:rPr>
          <w:rFonts w:ascii="Microsoft Yahei" w:hAnsi="Microsoft Yahei"/>
          <w:color w:val="333333"/>
          <w:szCs w:val="21"/>
          <w:shd w:val="clear" w:color="auto" w:fill="FFFFFF"/>
        </w:rPr>
        <w:t>就是把</w:t>
      </w:r>
      <w:hyperlink r:id="rId8" w:tgtFrame="_blank" w:history="1">
        <w:r w:rsidR="00DA5088" w:rsidRPr="00DA5088">
          <w:rPr>
            <w:rFonts w:ascii="Microsoft Yahei" w:hAnsi="Microsoft Yahei"/>
            <w:color w:val="333333"/>
          </w:rPr>
          <w:t>图像</w:t>
        </w:r>
      </w:hyperlink>
      <w:r w:rsidR="00DA5088" w:rsidRPr="00DA5088">
        <w:rPr>
          <w:rFonts w:ascii="Microsoft Yahei" w:hAnsi="Microsoft Yahei"/>
          <w:color w:val="333333"/>
          <w:szCs w:val="21"/>
          <w:shd w:val="clear" w:color="auto" w:fill="FFFFFF"/>
        </w:rPr>
        <w:t>分成若干个特定的、具有独特性质的区域并提出感兴趣目标的技术和过程。它是由图像处理到图像分析的关键步骤。现有的图像分割方法主要分以下几类：基于</w:t>
      </w:r>
      <w:hyperlink r:id="rId9" w:tgtFrame="_blank" w:history="1">
        <w:r w:rsidR="00DA5088" w:rsidRPr="00DA5088">
          <w:rPr>
            <w:rFonts w:ascii="Microsoft Yahei" w:hAnsi="Microsoft Yahei"/>
            <w:color w:val="333333"/>
          </w:rPr>
          <w:t>阈值</w:t>
        </w:r>
      </w:hyperlink>
      <w:r w:rsidR="00DA5088" w:rsidRPr="00DA5088">
        <w:rPr>
          <w:rFonts w:ascii="Microsoft Yahei" w:hAnsi="Microsoft Yahei"/>
          <w:color w:val="333333"/>
          <w:szCs w:val="21"/>
          <w:shd w:val="clear" w:color="auto" w:fill="FFFFFF"/>
        </w:rPr>
        <w:t>的分割方法、基于区域的分割方法、基于边缘的分割方法以及基于特定理论的分割方法等。</w:t>
      </w:r>
      <w:r w:rsidR="00DA5088">
        <w:rPr>
          <w:rFonts w:ascii="Arial" w:hAnsi="Arial" w:cs="Arial"/>
          <w:color w:val="333333"/>
          <w:szCs w:val="21"/>
          <w:shd w:val="clear" w:color="auto" w:fill="FFFFFF"/>
        </w:rPr>
        <w:t>图像分割后提取出的目标可以用于图像语义识别，图像搜索</w:t>
      </w:r>
      <w:r w:rsidR="00DA5088">
        <w:rPr>
          <w:rFonts w:ascii="Arial" w:hAnsi="Arial" w:cs="Arial" w:hint="eastAsia"/>
          <w:color w:val="333333"/>
          <w:szCs w:val="21"/>
          <w:shd w:val="clear" w:color="auto" w:fill="FFFFFF"/>
        </w:rPr>
        <w:t>、交通控制</w:t>
      </w:r>
      <w:r w:rsidR="00DA5088">
        <w:rPr>
          <w:rFonts w:ascii="Arial" w:hAnsi="Arial" w:cs="Arial"/>
          <w:color w:val="333333"/>
          <w:szCs w:val="21"/>
          <w:shd w:val="clear" w:color="auto" w:fill="FFFFFF"/>
        </w:rPr>
        <w:t>等等领域。</w:t>
      </w:r>
    </w:p>
    <w:p w:rsidR="00F75B9C" w:rsidRDefault="00DA5088" w:rsidP="0076552D">
      <w:pPr>
        <w:spacing w:line="360" w:lineRule="auto"/>
        <w:ind w:firstLine="435"/>
      </w:pPr>
      <w:r>
        <w:rPr>
          <w:rFonts w:hint="eastAsia"/>
        </w:rPr>
        <w:t>由于图像分割</w:t>
      </w:r>
      <w:r w:rsidR="00CC3C9B">
        <w:rPr>
          <w:rFonts w:hint="eastAsia"/>
        </w:rPr>
        <w:t>对图像分析的重要性，近些年来，无数机构和个人都在进行研究，也取得了非常多的成果。因此，图像分割的理论和方法众多，我们选择较成熟的几种方法进行了学习比较。</w:t>
      </w:r>
    </w:p>
    <w:p w:rsidR="00A02FFD" w:rsidRDefault="00140894" w:rsidP="0076552D">
      <w:pPr>
        <w:spacing w:line="360" w:lineRule="auto"/>
        <w:ind w:firstLine="43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分水岭分割方法，是一种基于拓扑理论的数学形态学的分割方法，其基本思想是把图像看作是测地学上的拓扑地貌，图像中每一点像素的灰度值</w:t>
      </w:r>
      <w:r w:rsidR="00D669B7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该点的海拔高度，每一个局部极小值及其影响区域称为集水盆，而集水盆的边界则形成分水岭。分水岭的概念和形成可以通过模拟浸入过程来说明。在每一个局部极小值表面，刺穿一个小孔，然后把整个模型慢慢浸入水中，随着浸入的加深，每一个局部极小值的影响域慢慢向外扩展，在两个集水盆汇合处构筑大坝，即形成分水岭。</w:t>
      </w:r>
    </w:p>
    <w:p w:rsidR="00D669B7" w:rsidRDefault="00D669B7" w:rsidP="00D669B7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6850" cy="23050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63" w:rsidRDefault="00140894" w:rsidP="0076552D">
      <w:pPr>
        <w:spacing w:line="360" w:lineRule="auto"/>
        <w:ind w:firstLine="435"/>
      </w:pPr>
      <w:r>
        <w:rPr>
          <w:rFonts w:ascii="Arial" w:hAnsi="Arial" w:cs="Arial"/>
          <w:color w:val="333333"/>
          <w:szCs w:val="21"/>
          <w:shd w:val="clear" w:color="auto" w:fill="FFFFFF"/>
        </w:rPr>
        <w:t>从本质上讲，</w:t>
      </w:r>
      <w:r w:rsidR="00A02FFD">
        <w:rPr>
          <w:rFonts w:ascii="Arial" w:hAnsi="Arial" w:cs="Arial" w:hint="eastAsia"/>
          <w:color w:val="333333"/>
          <w:szCs w:val="21"/>
          <w:shd w:val="clear" w:color="auto" w:fill="FFFFFF"/>
        </w:rPr>
        <w:t>分水岭分割法</w:t>
      </w:r>
      <w:r>
        <w:rPr>
          <w:rFonts w:ascii="Arial" w:hAnsi="Arial" w:cs="Arial"/>
          <w:color w:val="333333"/>
          <w:szCs w:val="21"/>
          <w:shd w:val="clear" w:color="auto" w:fill="FFFFFF"/>
        </w:rPr>
        <w:t>属于一种基于区域增长的分割方法，但它得到的确是目标的边界，且是连续、闭合、但像素宽的边界。</w:t>
      </w:r>
    </w:p>
    <w:p w:rsidR="00723485" w:rsidRDefault="00873063" w:rsidP="00723485">
      <w:pPr>
        <w:pStyle w:val="a7"/>
        <w:shd w:val="clear" w:color="auto" w:fill="FFFFFF"/>
        <w:spacing w:before="0" w:beforeAutospacing="0" w:after="240" w:afterAutospacing="0" w:line="360" w:lineRule="auto"/>
        <w:ind w:firstLineChars="200" w:firstLine="420"/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</w:pPr>
      <w:r w:rsidRPr="007234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lastRenderedPageBreak/>
        <w:t>算法内容：首先将二维灰度图像抽象为三维地形，横纵坐标表示经纬度，灰度表示高度，这样就产生了一个地形图，地形中有高山有盆地，我们的任务就是找到盆地并且给盆地划定地盘。</w:t>
      </w:r>
    </w:p>
    <w:p w:rsidR="00BB1251" w:rsidRPr="00723485" w:rsidRDefault="00873063" w:rsidP="00723485">
      <w:pPr>
        <w:pStyle w:val="a7"/>
        <w:shd w:val="clear" w:color="auto" w:fill="FFFFFF"/>
        <w:spacing w:before="0" w:beforeAutospacing="0" w:after="240" w:afterAutospacing="0" w:line="360" w:lineRule="auto"/>
        <w:ind w:firstLineChars="200" w:firstLine="42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7234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算法过程，将最低点（灰度）作为起始点，开始从下注水，</w:t>
      </w:r>
      <w:r w:rsidR="005669AB" w:rsidRPr="00723485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想象像</w:t>
      </w:r>
      <w:r w:rsidRPr="007234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泉水一样，水位逐渐上升，所有点都是上下透水的，但不会横向流动，每产生一个新的积水盆地时标记这个盆地使之与原有盆地区别开，当两个盆地内的水要汇集的时候，在此点建立一个水坝，将水分开，此水坝无限高，水永远不会溢出，依次建立所有水坝，最后的水坝就是所谓的分水岭或分水线，也就是得到的分割线。</w:t>
      </w:r>
      <w:r w:rsidRPr="007234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br/>
      </w:r>
      <w:r w:rsidR="0076552D" w:rsidRPr="00723485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 xml:space="preserve">    </w:t>
      </w:r>
      <w:r w:rsidR="00BB1251" w:rsidRPr="007234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算法步骤：</w:t>
      </w:r>
    </w:p>
    <w:p w:rsidR="00BB1251" w:rsidRPr="00BB1251" w:rsidRDefault="00BB1251" w:rsidP="007234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Chars="202" w:left="424" w:firstLine="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1251">
        <w:rPr>
          <w:rFonts w:ascii="Arial" w:eastAsia="宋体" w:hAnsi="Arial" w:cs="Arial"/>
          <w:color w:val="000000"/>
          <w:kern w:val="0"/>
          <w:szCs w:val="21"/>
        </w:rPr>
        <w:t>检测图像中所有的盆地，并依次标记，（此时最终的分割区域数已确定）</w:t>
      </w:r>
    </w:p>
    <w:p w:rsidR="00BB1251" w:rsidRPr="00BB1251" w:rsidRDefault="00BB1251" w:rsidP="007234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Chars="202" w:left="1210" w:hanging="78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1251">
        <w:rPr>
          <w:rFonts w:ascii="Arial" w:eastAsia="宋体" w:hAnsi="Arial" w:cs="Arial"/>
          <w:color w:val="000000"/>
          <w:kern w:val="0"/>
          <w:szCs w:val="21"/>
        </w:rPr>
        <w:t>将盆地周围邻域的像素按照灰度值大小入队（队列，数据结构，先进先出）</w:t>
      </w:r>
    </w:p>
    <w:p w:rsidR="00BB1251" w:rsidRPr="00BB1251" w:rsidRDefault="00BB1251" w:rsidP="007234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Chars="202" w:left="1210" w:hanging="78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1251">
        <w:rPr>
          <w:rFonts w:ascii="Arial" w:eastAsia="宋体" w:hAnsi="Arial" w:cs="Arial"/>
          <w:color w:val="000000"/>
          <w:kern w:val="0"/>
          <w:szCs w:val="21"/>
        </w:rPr>
        <w:t>按照灰度值顺序将像素出队，进行判断</w:t>
      </w:r>
      <w:r w:rsidRPr="00723485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B1251">
        <w:rPr>
          <w:rFonts w:ascii="Arial" w:eastAsia="宋体" w:hAnsi="Arial" w:cs="Arial"/>
          <w:color w:val="000000"/>
          <w:kern w:val="0"/>
          <w:szCs w:val="21"/>
        </w:rPr>
        <w:br/>
      </w:r>
      <w:r w:rsidRPr="00BB1251">
        <w:rPr>
          <w:rFonts w:ascii="Arial" w:eastAsia="宋体" w:hAnsi="Arial" w:cs="Arial"/>
          <w:color w:val="000000"/>
          <w:kern w:val="0"/>
          <w:szCs w:val="21"/>
        </w:rPr>
        <w:t>判断</w:t>
      </w:r>
      <w:r w:rsidRPr="00BB1251">
        <w:rPr>
          <w:rFonts w:ascii="Arial" w:eastAsia="宋体" w:hAnsi="Arial" w:cs="Arial"/>
          <w:color w:val="000000"/>
          <w:kern w:val="0"/>
          <w:szCs w:val="21"/>
        </w:rPr>
        <w:t>1</w:t>
      </w:r>
      <w:r w:rsidRPr="00BB1251">
        <w:rPr>
          <w:rFonts w:ascii="Arial" w:eastAsia="宋体" w:hAnsi="Arial" w:cs="Arial"/>
          <w:color w:val="000000"/>
          <w:kern w:val="0"/>
          <w:szCs w:val="21"/>
        </w:rPr>
        <w:t>：如果像素周围只存在一个盆地标记，将此像素划分到此盆地</w:t>
      </w:r>
      <w:r w:rsidRPr="00723485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B1251">
        <w:rPr>
          <w:rFonts w:ascii="Arial" w:eastAsia="宋体" w:hAnsi="Arial" w:cs="Arial"/>
          <w:color w:val="000000"/>
          <w:kern w:val="0"/>
          <w:szCs w:val="21"/>
        </w:rPr>
        <w:br/>
      </w:r>
      <w:r w:rsidRPr="00BB1251">
        <w:rPr>
          <w:rFonts w:ascii="Arial" w:eastAsia="宋体" w:hAnsi="Arial" w:cs="Arial"/>
          <w:color w:val="000000"/>
          <w:kern w:val="0"/>
          <w:szCs w:val="21"/>
        </w:rPr>
        <w:t>判断</w:t>
      </w:r>
      <w:r w:rsidRPr="00BB1251">
        <w:rPr>
          <w:rFonts w:ascii="Arial" w:eastAsia="宋体" w:hAnsi="Arial" w:cs="Arial"/>
          <w:color w:val="000000"/>
          <w:kern w:val="0"/>
          <w:szCs w:val="21"/>
        </w:rPr>
        <w:t>2</w:t>
      </w:r>
      <w:r w:rsidRPr="00BB1251">
        <w:rPr>
          <w:rFonts w:ascii="Arial" w:eastAsia="宋体" w:hAnsi="Arial" w:cs="Arial"/>
          <w:color w:val="000000"/>
          <w:kern w:val="0"/>
          <w:szCs w:val="21"/>
        </w:rPr>
        <w:t>：如果像素周围存在两个以及以上盆地，次像素为分水岭。</w:t>
      </w:r>
    </w:p>
    <w:p w:rsidR="00BB1251" w:rsidRPr="00BB1251" w:rsidRDefault="00BB1251" w:rsidP="007234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Chars="202" w:left="1210" w:hanging="78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1251">
        <w:rPr>
          <w:rFonts w:ascii="Arial" w:eastAsia="宋体" w:hAnsi="Arial" w:cs="Arial"/>
          <w:color w:val="000000"/>
          <w:kern w:val="0"/>
          <w:szCs w:val="21"/>
        </w:rPr>
        <w:t>如果此像素是盆地像素，将该像素邻域像素入队。</w:t>
      </w:r>
    </w:p>
    <w:p w:rsidR="00BB1251" w:rsidRPr="00BB1251" w:rsidRDefault="00BB1251" w:rsidP="007234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Chars="202" w:left="1210" w:hanging="78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1251">
        <w:rPr>
          <w:rFonts w:ascii="Arial" w:eastAsia="宋体" w:hAnsi="Arial" w:cs="Arial"/>
          <w:color w:val="000000"/>
          <w:kern w:val="0"/>
          <w:szCs w:val="21"/>
        </w:rPr>
        <w:t>重复步骤</w:t>
      </w:r>
      <w:r w:rsidRPr="00BB1251">
        <w:rPr>
          <w:rFonts w:ascii="Arial" w:eastAsia="宋体" w:hAnsi="Arial" w:cs="Arial"/>
          <w:color w:val="000000"/>
          <w:kern w:val="0"/>
          <w:szCs w:val="21"/>
        </w:rPr>
        <w:t>3</w:t>
      </w:r>
      <w:r w:rsidRPr="00BB1251">
        <w:rPr>
          <w:rFonts w:ascii="Arial" w:eastAsia="宋体" w:hAnsi="Arial" w:cs="Arial"/>
          <w:color w:val="000000"/>
          <w:kern w:val="0"/>
          <w:szCs w:val="21"/>
        </w:rPr>
        <w:t>，直到队列为空。</w:t>
      </w:r>
    </w:p>
    <w:p w:rsidR="00873063" w:rsidRPr="00723485" w:rsidRDefault="00BB1251" w:rsidP="007234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Chars="202" w:left="1210" w:hanging="786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B1251">
        <w:rPr>
          <w:rFonts w:ascii="Arial" w:eastAsia="宋体" w:hAnsi="Arial" w:cs="Arial"/>
          <w:color w:val="000000"/>
          <w:kern w:val="0"/>
          <w:szCs w:val="21"/>
        </w:rPr>
        <w:t>得出结果</w:t>
      </w:r>
      <w:r w:rsidR="00723485" w:rsidRPr="00723485"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:rsidR="005438BE" w:rsidRPr="005438BE" w:rsidRDefault="005669AB" w:rsidP="005438BE">
      <w:pPr>
        <w:pStyle w:val="a7"/>
        <w:shd w:val="clear" w:color="auto" w:fill="FFFFFF"/>
        <w:spacing w:before="0" w:beforeAutospacing="0" w:after="240" w:afterAutospacing="0" w:line="375" w:lineRule="atLeast"/>
        <w:rPr>
          <w:rFonts w:ascii="Microsoft Yahei" w:hAnsi="Microsoft Yahei"/>
          <w:color w:val="444444"/>
          <w:sz w:val="23"/>
          <w:szCs w:val="23"/>
        </w:rPr>
      </w:pPr>
      <w:r w:rsidRPr="00723485">
        <w:rPr>
          <w:rFonts w:ascii="Arial" w:hAnsi="Arial" w:cs="Arial" w:hint="eastAsia"/>
          <w:color w:val="000000"/>
          <w:sz w:val="21"/>
          <w:szCs w:val="21"/>
        </w:rPr>
        <w:t>上述的叙述</w:t>
      </w:r>
      <w:r w:rsidR="00873063" w:rsidRPr="00723485">
        <w:rPr>
          <w:rFonts w:ascii="Arial" w:hAnsi="Arial" w:cs="Arial"/>
          <w:color w:val="000000"/>
          <w:sz w:val="21"/>
          <w:szCs w:val="21"/>
        </w:rPr>
        <w:t>是分水岭算法</w:t>
      </w:r>
      <w:r w:rsidR="0076552D" w:rsidRPr="00723485">
        <w:rPr>
          <w:rFonts w:ascii="Arial" w:hAnsi="Arial" w:cs="Arial" w:hint="eastAsia"/>
          <w:color w:val="000000"/>
          <w:sz w:val="21"/>
          <w:szCs w:val="21"/>
        </w:rPr>
        <w:t>描述中的一种</w:t>
      </w:r>
      <w:r w:rsidR="00873063" w:rsidRPr="00723485">
        <w:rPr>
          <w:rFonts w:ascii="Arial" w:hAnsi="Arial" w:cs="Arial" w:hint="eastAsia"/>
          <w:color w:val="000000"/>
          <w:sz w:val="21"/>
          <w:szCs w:val="21"/>
        </w:rPr>
        <w:t>。</w:t>
      </w:r>
      <w:r w:rsidR="005438BE" w:rsidRPr="005438BE">
        <w:rPr>
          <w:rFonts w:ascii="Microsoft Yahei" w:hAnsi="Microsoft Yahei"/>
          <w:color w:val="444444"/>
          <w:sz w:val="23"/>
          <w:szCs w:val="23"/>
        </w:rPr>
        <w:t>第一步是本算法的核心，此步骤首先要确定盆地还是非盆地，可以抽象成下面几种模型：</w:t>
      </w:r>
      <w:r w:rsidR="005438BE" w:rsidRPr="005438BE">
        <w:rPr>
          <w:rFonts w:ascii="Microsoft Yahei" w:hAnsi="Microsoft Yahei"/>
          <w:color w:val="444444"/>
          <w:sz w:val="23"/>
        </w:rPr>
        <w:t> </w:t>
      </w:r>
    </w:p>
    <w:p w:rsidR="005438BE" w:rsidRPr="005438BE" w:rsidRDefault="005438BE" w:rsidP="005438BE">
      <w:pPr>
        <w:widowControl/>
        <w:shd w:val="clear" w:color="auto" w:fill="FFFFFF"/>
        <w:spacing w:line="375" w:lineRule="atLeast"/>
        <w:jc w:val="center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444444"/>
          <w:kern w:val="0"/>
          <w:sz w:val="23"/>
          <w:szCs w:val="23"/>
        </w:rPr>
        <w:lastRenderedPageBreak/>
        <w:drawing>
          <wp:inline distT="0" distB="0" distL="0" distR="0">
            <wp:extent cx="5276850" cy="2726373"/>
            <wp:effectExtent l="19050" t="0" r="0" b="0"/>
            <wp:docPr id="9" name="图片 9" descr="这里写&lt;a href=http://www.wredian.com/ target=_blank class=infotextkey&gt;图片&lt;/a&gt;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&lt;a href=http://www.wredian.com/ target=_blank class=infotextkey&gt;图片&lt;/a&gt;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63" cy="272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BE" w:rsidRPr="005438BE" w:rsidRDefault="005438BE" w:rsidP="005438BE">
      <w:pPr>
        <w:widowControl/>
        <w:shd w:val="clear" w:color="auto" w:fill="FFFFFF"/>
        <w:spacing w:after="240" w:line="375" w:lineRule="atLeast"/>
        <w:jc w:val="left"/>
        <w:rPr>
          <w:rFonts w:ascii="Microsoft Yahei" w:eastAsia="宋体" w:hAnsi="Microsoft Yahei" w:cs="宋体"/>
          <w:color w:val="444444"/>
          <w:kern w:val="0"/>
          <w:sz w:val="23"/>
          <w:szCs w:val="23"/>
        </w:rPr>
      </w:pPr>
      <w:r w:rsidRPr="005438BE">
        <w:rPr>
          <w:rFonts w:ascii="Microsoft Yahei" w:eastAsia="宋体" w:hAnsi="Microsoft Yahei" w:cs="宋体"/>
          <w:color w:val="444444"/>
          <w:kern w:val="0"/>
          <w:sz w:val="23"/>
          <w:szCs w:val="23"/>
        </w:rPr>
        <w:t>图像中的红色框内为非初始盆地，或叫做盆底，绿色为盆底，对于第二种盆地的确定需要使用图的深度或者广度优先搜索，判断所有候选点，来判断是第二种模型还是第三种。</w:t>
      </w:r>
    </w:p>
    <w:p w:rsidR="00873063" w:rsidRPr="005438BE" w:rsidRDefault="00873063" w:rsidP="00723485">
      <w:pPr>
        <w:widowControl/>
        <w:shd w:val="clear" w:color="auto" w:fill="FFFFFF"/>
        <w:spacing w:after="120" w:line="360" w:lineRule="auto"/>
        <w:ind w:firstLineChars="200"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73063" w:rsidRPr="00873063" w:rsidRDefault="00873063" w:rsidP="00F75B9C">
      <w:pPr>
        <w:ind w:firstLine="435"/>
      </w:pPr>
    </w:p>
    <w:p w:rsidR="00F0396B" w:rsidRPr="00F77EA1" w:rsidRDefault="00F0396B"/>
    <w:sectPr w:rsidR="00F0396B" w:rsidRPr="00F77EA1" w:rsidSect="00866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405" w:rsidRDefault="00091405" w:rsidP="00552EBC">
      <w:r>
        <w:separator/>
      </w:r>
    </w:p>
  </w:endnote>
  <w:endnote w:type="continuationSeparator" w:id="1">
    <w:p w:rsidR="00091405" w:rsidRDefault="00091405" w:rsidP="00552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405" w:rsidRDefault="00091405" w:rsidP="00552EBC">
      <w:r>
        <w:separator/>
      </w:r>
    </w:p>
  </w:footnote>
  <w:footnote w:type="continuationSeparator" w:id="1">
    <w:p w:rsidR="00091405" w:rsidRDefault="00091405" w:rsidP="00552E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775D"/>
    <w:multiLevelType w:val="multilevel"/>
    <w:tmpl w:val="AEF0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EBC"/>
    <w:rsid w:val="00091405"/>
    <w:rsid w:val="00140894"/>
    <w:rsid w:val="002438FC"/>
    <w:rsid w:val="002F48DA"/>
    <w:rsid w:val="00465CC4"/>
    <w:rsid w:val="004A5758"/>
    <w:rsid w:val="004C7097"/>
    <w:rsid w:val="005378C2"/>
    <w:rsid w:val="005438BE"/>
    <w:rsid w:val="00552EBC"/>
    <w:rsid w:val="005669AB"/>
    <w:rsid w:val="005C5861"/>
    <w:rsid w:val="00605E8D"/>
    <w:rsid w:val="00610AAE"/>
    <w:rsid w:val="00644548"/>
    <w:rsid w:val="006C6257"/>
    <w:rsid w:val="00700B74"/>
    <w:rsid w:val="00723485"/>
    <w:rsid w:val="007641CC"/>
    <w:rsid w:val="0076552D"/>
    <w:rsid w:val="00866BAE"/>
    <w:rsid w:val="00873063"/>
    <w:rsid w:val="0091597D"/>
    <w:rsid w:val="009F7960"/>
    <w:rsid w:val="00A02FFD"/>
    <w:rsid w:val="00A054F4"/>
    <w:rsid w:val="00A87572"/>
    <w:rsid w:val="00AD23D9"/>
    <w:rsid w:val="00BB1251"/>
    <w:rsid w:val="00C861A2"/>
    <w:rsid w:val="00CC3C9B"/>
    <w:rsid w:val="00CE23EA"/>
    <w:rsid w:val="00D669B7"/>
    <w:rsid w:val="00DA5088"/>
    <w:rsid w:val="00E74755"/>
    <w:rsid w:val="00F0396B"/>
    <w:rsid w:val="00F75B9C"/>
    <w:rsid w:val="00F7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B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77E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E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EB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7EA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Title"/>
    <w:basedOn w:val="a"/>
    <w:next w:val="a"/>
    <w:link w:val="Char1"/>
    <w:uiPriority w:val="10"/>
    <w:qFormat/>
    <w:rsid w:val="009159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1597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A508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730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D669B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669B7"/>
    <w:rPr>
      <w:sz w:val="18"/>
      <w:szCs w:val="18"/>
    </w:rPr>
  </w:style>
  <w:style w:type="character" w:customStyle="1" w:styleId="apple-converted-space">
    <w:name w:val="apple-converted-space"/>
    <w:basedOn w:val="a0"/>
    <w:rsid w:val="00BB12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1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2116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671764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0921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200</Words>
  <Characters>1142</Characters>
  <Application>Microsoft Office Word</Application>
  <DocSecurity>0</DocSecurity>
  <Lines>9</Lines>
  <Paragraphs>2</Paragraphs>
  <ScaleCrop>false</ScaleCrop>
  <Company>A.C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2015-10-24T00:13:00Z</dcterms:created>
  <dcterms:modified xsi:type="dcterms:W3CDTF">2015-10-28T13:38:00Z</dcterms:modified>
</cp:coreProperties>
</file>