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EF012" w14:textId="77777777" w:rsidR="004B3133" w:rsidRDefault="00366CD2">
      <w:r>
        <w:tab/>
      </w:r>
      <w:r>
        <w:tab/>
      </w:r>
      <w:r>
        <w:tab/>
      </w:r>
      <w:r>
        <w:tab/>
      </w:r>
      <w:r>
        <w:rPr>
          <w:rFonts w:hint="eastAsia"/>
        </w:rPr>
        <w:t>蝶贝</w:t>
      </w:r>
      <w:r>
        <w:t>商业互动式营销平台</w:t>
      </w:r>
      <w:r>
        <w:t>V1.0</w:t>
      </w:r>
    </w:p>
    <w:p w14:paraId="589CEBF5" w14:textId="77777777" w:rsidR="00366CD2" w:rsidRDefault="00366CD2">
      <w:pPr>
        <w:rPr>
          <w:rFonts w:hint="eastAsia"/>
        </w:rPr>
      </w:pPr>
    </w:p>
    <w:p w14:paraId="1714F4F1" w14:textId="77777777" w:rsidR="00366CD2" w:rsidRDefault="00366CD2">
      <w:pPr>
        <w:rPr>
          <w:rFonts w:hint="eastAsia"/>
        </w:rPr>
      </w:pPr>
    </w:p>
    <w:p w14:paraId="1A057A59" w14:textId="77777777" w:rsidR="00366CD2" w:rsidRDefault="00366CD2" w:rsidP="00366C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  <w:r>
        <w:t>介绍</w:t>
      </w:r>
    </w:p>
    <w:p w14:paraId="5F337608" w14:textId="77777777" w:rsidR="00AD79E3" w:rsidRDefault="00AD79E3" w:rsidP="00E50558">
      <w:pPr>
        <w:pStyle w:val="a3"/>
        <w:numPr>
          <w:ilvl w:val="1"/>
          <w:numId w:val="1"/>
        </w:numPr>
        <w:ind w:firstLineChars="0"/>
      </w:pPr>
      <w:r>
        <w:t>志刚那边</w:t>
      </w:r>
    </w:p>
    <w:p w14:paraId="5443F89B" w14:textId="77777777" w:rsidR="00E50558" w:rsidRDefault="00E50558" w:rsidP="00E50558">
      <w:pPr>
        <w:pStyle w:val="a3"/>
        <w:numPr>
          <w:ilvl w:val="1"/>
          <w:numId w:val="1"/>
        </w:numPr>
        <w:ind w:firstLineChars="0"/>
      </w:pPr>
      <w:r>
        <w:br/>
      </w:r>
      <w:r>
        <w:br/>
      </w:r>
      <w:r>
        <w:br/>
      </w:r>
    </w:p>
    <w:p w14:paraId="4EA53B22" w14:textId="77777777" w:rsidR="008E1FA3" w:rsidRDefault="008E1FA3" w:rsidP="008E1F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系统规格</w:t>
      </w:r>
    </w:p>
    <w:p w14:paraId="33DA659D" w14:textId="77777777" w:rsidR="008E1FA3" w:rsidRDefault="008E1FA3" w:rsidP="008E1F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最简系统</w:t>
      </w:r>
      <w:r>
        <w:t>规划</w:t>
      </w:r>
      <w:bookmarkStart w:id="0" w:name="_GoBack"/>
      <w:bookmarkEnd w:id="0"/>
      <w:r>
        <w:br/>
      </w:r>
      <w:r w:rsidR="00A466B4" w:rsidRPr="00A466B4">
        <w:drawing>
          <wp:inline distT="0" distB="0" distL="0" distR="0" wp14:anchorId="176201BD" wp14:editId="25E96204">
            <wp:extent cx="4699000" cy="2349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78FED7" w14:textId="77777777" w:rsidR="000D0CA5" w:rsidRDefault="009D047F" w:rsidP="000D0CA5">
      <w:pPr>
        <w:pStyle w:val="a3"/>
        <w:ind w:left="960" w:firstLineChars="0" w:firstLine="0"/>
      </w:pPr>
      <w:r>
        <w:t>原因：</w:t>
      </w:r>
    </w:p>
    <w:p w14:paraId="28D570E6" w14:textId="77777777" w:rsidR="009D047F" w:rsidRDefault="009D047F" w:rsidP="009D047F">
      <w:pPr>
        <w:pStyle w:val="a3"/>
        <w:numPr>
          <w:ilvl w:val="0"/>
          <w:numId w:val="2"/>
        </w:numPr>
        <w:ind w:firstLineChars="0"/>
      </w:pPr>
      <w:r>
        <w:t>蝶贝只有一台服务器</w:t>
      </w:r>
    </w:p>
    <w:p w14:paraId="1F58E586" w14:textId="77777777" w:rsidR="009D047F" w:rsidRDefault="009D047F" w:rsidP="009D04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处于</w:t>
      </w:r>
      <w:r>
        <w:t>项目初期跟多是</w:t>
      </w:r>
      <w:r>
        <w:rPr>
          <w:rFonts w:hint="eastAsia"/>
        </w:rPr>
        <w:t>模式</w:t>
      </w:r>
      <w:r>
        <w:t>路子</w:t>
      </w:r>
    </w:p>
    <w:p w14:paraId="306A0179" w14:textId="77777777" w:rsidR="009D047F" w:rsidRDefault="009D047F" w:rsidP="009D047F">
      <w:pPr>
        <w:pStyle w:val="a3"/>
        <w:numPr>
          <w:ilvl w:val="0"/>
          <w:numId w:val="2"/>
        </w:numPr>
        <w:ind w:firstLineChars="0"/>
      </w:pPr>
      <w:r>
        <w:t>建议阿里云带宽选择固定带宽。</w:t>
      </w:r>
      <w:r>
        <w:rPr>
          <w:rFonts w:hint="eastAsia"/>
        </w:rPr>
        <w:t>不</w:t>
      </w:r>
      <w:r>
        <w:t>采用按需付费</w:t>
      </w:r>
    </w:p>
    <w:p w14:paraId="6DC756D8" w14:textId="77777777" w:rsidR="009D047F" w:rsidRDefault="009D047F" w:rsidP="009D047F">
      <w:pPr>
        <w:pStyle w:val="a3"/>
        <w:numPr>
          <w:ilvl w:val="0"/>
          <w:numId w:val="2"/>
        </w:numPr>
        <w:ind w:firstLineChars="0"/>
      </w:pPr>
      <w:r>
        <w:t>开发先快速完成产品初期开发。</w:t>
      </w:r>
      <w:r>
        <w:rPr>
          <w:rFonts w:hint="eastAsia"/>
        </w:rPr>
        <w:t>稳定</w:t>
      </w:r>
      <w:r>
        <w:t>后</w:t>
      </w:r>
      <w:r>
        <w:rPr>
          <w:rFonts w:hint="eastAsia"/>
        </w:rPr>
        <w:t>开始</w:t>
      </w:r>
      <w:r>
        <w:t>做</w:t>
      </w:r>
      <w:r>
        <w:rPr>
          <w:rFonts w:hint="eastAsia"/>
        </w:rPr>
        <w:t>下一步</w:t>
      </w:r>
      <w:r>
        <w:t>升级</w:t>
      </w:r>
    </w:p>
    <w:p w14:paraId="135B9F26" w14:textId="77777777" w:rsidR="002B1E3B" w:rsidRDefault="00C3554B" w:rsidP="009D047F">
      <w:pPr>
        <w:pStyle w:val="a3"/>
        <w:numPr>
          <w:ilvl w:val="0"/>
          <w:numId w:val="2"/>
        </w:numPr>
        <w:ind w:firstLineChars="0"/>
      </w:pPr>
      <w:r>
        <w:t>初期以</w:t>
      </w:r>
      <w:proofErr w:type="spellStart"/>
      <w:r>
        <w:t>mysql</w:t>
      </w:r>
      <w:proofErr w:type="spellEnd"/>
      <w:r>
        <w:rPr>
          <w:rFonts w:hint="eastAsia"/>
        </w:rPr>
        <w:t>作为</w:t>
      </w:r>
      <w:proofErr w:type="spellStart"/>
      <w:r>
        <w:t>lbs</w:t>
      </w:r>
      <w:proofErr w:type="spellEnd"/>
      <w:r>
        <w:rPr>
          <w:rFonts w:hint="eastAsia"/>
        </w:rPr>
        <w:t>存储</w:t>
      </w:r>
      <w:r>
        <w:t>服务。</w:t>
      </w:r>
      <w:r>
        <w:rPr>
          <w:rFonts w:hint="eastAsia"/>
        </w:rPr>
        <w:t>和</w:t>
      </w:r>
      <w:r>
        <w:t>原来武汉一样</w:t>
      </w:r>
      <w:r>
        <w:t>(</w:t>
      </w:r>
      <w:r>
        <w:t>非常慢，</w:t>
      </w:r>
      <w:r>
        <w:t>)</w:t>
      </w:r>
    </w:p>
    <w:p w14:paraId="3CF51FE4" w14:textId="77777777" w:rsidR="00AD79E3" w:rsidRDefault="00AD79E3" w:rsidP="009D04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熟悉</w:t>
      </w:r>
      <w:proofErr w:type="spellStart"/>
      <w:r>
        <w:t>psot</w:t>
      </w:r>
      <w:r>
        <w:rPr>
          <w:rFonts w:hint="eastAsia"/>
        </w:rPr>
        <w:t>gresql</w:t>
      </w:r>
      <w:proofErr w:type="spellEnd"/>
      <w:r>
        <w:t xml:space="preserve"> </w:t>
      </w:r>
      <w:r>
        <w:t>的话。</w:t>
      </w:r>
      <w:r>
        <w:rPr>
          <w:rFonts w:hint="eastAsia"/>
        </w:rPr>
        <w:t>用</w:t>
      </w:r>
      <w:r>
        <w:t>这个也行。</w:t>
      </w:r>
      <w:r>
        <w:rPr>
          <w:rFonts w:hint="eastAsia"/>
        </w:rPr>
        <w:t>服务</w:t>
      </w:r>
      <w:r>
        <w:t>降级的话</w:t>
      </w:r>
      <w:proofErr w:type="spellStart"/>
      <w:r>
        <w:t>post</w:t>
      </w:r>
      <w:r>
        <w:rPr>
          <w:rFonts w:hint="eastAsia"/>
        </w:rPr>
        <w:t>gresql</w:t>
      </w:r>
      <w:proofErr w:type="spellEnd"/>
      <w:r>
        <w:t xml:space="preserve"> </w:t>
      </w:r>
      <w:r>
        <w:rPr>
          <w:rFonts w:hint="eastAsia"/>
        </w:rPr>
        <w:t>也</w:t>
      </w:r>
      <w:r>
        <w:t>有很好的支持</w:t>
      </w:r>
    </w:p>
    <w:p w14:paraId="22D53251" w14:textId="77777777" w:rsidR="008E1FA3" w:rsidRDefault="008E1FA3" w:rsidP="008E1FA3">
      <w:pPr>
        <w:pStyle w:val="a3"/>
        <w:ind w:left="960" w:firstLineChars="0" w:firstLine="0"/>
      </w:pPr>
    </w:p>
    <w:p w14:paraId="67F801A6" w14:textId="77777777" w:rsidR="00C3554B" w:rsidRDefault="00C3554B" w:rsidP="008E1FA3">
      <w:pPr>
        <w:pStyle w:val="a3"/>
        <w:numPr>
          <w:ilvl w:val="1"/>
          <w:numId w:val="1"/>
        </w:numPr>
        <w:ind w:firstLineChars="0"/>
      </w:pPr>
      <w:r>
        <w:t>二次升级版本</w:t>
      </w:r>
    </w:p>
    <w:p w14:paraId="30642E4C" w14:textId="77777777" w:rsidR="00C3554B" w:rsidRDefault="00C3554B" w:rsidP="00C3554B">
      <w:pPr>
        <w:pStyle w:val="a3"/>
        <w:ind w:left="960" w:firstLineChars="0" w:firstLine="0"/>
      </w:pPr>
      <w:r w:rsidRPr="00C3554B">
        <w:lastRenderedPageBreak/>
        <w:drawing>
          <wp:inline distT="0" distB="0" distL="0" distR="0" wp14:anchorId="0561E955" wp14:editId="184105FF">
            <wp:extent cx="5270500" cy="310070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F028" w14:textId="77777777" w:rsidR="00C3554B" w:rsidRDefault="00C3554B" w:rsidP="00C3554B">
      <w:pPr>
        <w:pStyle w:val="a3"/>
        <w:ind w:left="960" w:firstLineChars="0" w:firstLine="0"/>
        <w:rPr>
          <w:rFonts w:hint="eastAsia"/>
        </w:rPr>
      </w:pPr>
    </w:p>
    <w:p w14:paraId="5219DA24" w14:textId="77777777" w:rsidR="00C3554B" w:rsidRDefault="00C3554B" w:rsidP="00C3554B">
      <w:pPr>
        <w:pStyle w:val="a3"/>
        <w:ind w:left="960" w:firstLineChars="0" w:firstLine="0"/>
      </w:pPr>
      <w:r>
        <w:rPr>
          <w:rFonts w:hint="eastAsia"/>
        </w:rPr>
        <w:t>描述</w:t>
      </w:r>
      <w:r>
        <w:t>：</w:t>
      </w:r>
    </w:p>
    <w:p w14:paraId="44D265FA" w14:textId="77777777" w:rsidR="0038212D" w:rsidRDefault="00C3554B" w:rsidP="00C3554B">
      <w:pPr>
        <w:pStyle w:val="a3"/>
        <w:numPr>
          <w:ilvl w:val="0"/>
          <w:numId w:val="3"/>
        </w:numPr>
        <w:ind w:firstLineChars="0"/>
      </w:pPr>
      <w:r>
        <w:t>业务</w:t>
      </w:r>
      <w:r>
        <w:rPr>
          <w:rFonts w:hint="eastAsia"/>
        </w:rPr>
        <w:t>量</w:t>
      </w:r>
      <w:r>
        <w:t>发展</w:t>
      </w:r>
      <w:r>
        <w:rPr>
          <w:rFonts w:hint="eastAsia"/>
        </w:rPr>
        <w:t>单台</w:t>
      </w:r>
      <w:r>
        <w:t>无法满足需求</w:t>
      </w:r>
    </w:p>
    <w:p w14:paraId="569F0BEC" w14:textId="77777777" w:rsidR="0038212D" w:rsidRDefault="0038212D" w:rsidP="00C355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剥离</w:t>
      </w:r>
      <w:r>
        <w:t>存储服务（图片、</w:t>
      </w:r>
      <w:r>
        <w:rPr>
          <w:rFonts w:hint="eastAsia"/>
        </w:rPr>
        <w:t>视频</w:t>
      </w:r>
      <w:r>
        <w:t>）</w:t>
      </w:r>
    </w:p>
    <w:p w14:paraId="2E99505A" w14:textId="77777777" w:rsidR="0038212D" w:rsidRDefault="0038212D" w:rsidP="00C355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剥离</w:t>
      </w:r>
      <w:proofErr w:type="spellStart"/>
      <w:r>
        <w:t>lbs</w:t>
      </w:r>
      <w:proofErr w:type="spellEnd"/>
      <w:r>
        <w:t xml:space="preserve"> </w:t>
      </w:r>
      <w:r>
        <w:rPr>
          <w:rFonts w:hint="eastAsia"/>
        </w:rPr>
        <w:t>服务</w:t>
      </w:r>
      <w:r>
        <w:t xml:space="preserve"> </w:t>
      </w:r>
      <w:r>
        <w:rPr>
          <w:rFonts w:hint="eastAsia"/>
        </w:rPr>
        <w:t>采用</w:t>
      </w:r>
      <w:proofErr w:type="spellStart"/>
      <w:r>
        <w:t>elasticsearch</w:t>
      </w:r>
      <w:proofErr w:type="spellEnd"/>
      <w:r>
        <w:t xml:space="preserve"> </w:t>
      </w:r>
      <w:r>
        <w:rPr>
          <w:rFonts w:hint="eastAsia"/>
        </w:rPr>
        <w:t>geo</w:t>
      </w:r>
      <w:r>
        <w:t>（</w:t>
      </w:r>
      <w:r>
        <w:rPr>
          <w:rFonts w:hint="eastAsia"/>
        </w:rPr>
        <w:t>分布式</w:t>
      </w:r>
      <w:r>
        <w:t>、</w:t>
      </w:r>
      <w:r>
        <w:rPr>
          <w:rFonts w:hint="eastAsia"/>
        </w:rPr>
        <w:t>可</w:t>
      </w:r>
      <w:r>
        <w:t>扩展、</w:t>
      </w:r>
      <w:r>
        <w:rPr>
          <w:rFonts w:hint="eastAsia"/>
        </w:rPr>
        <w:t>性能</w:t>
      </w:r>
      <w:r>
        <w:t>好）</w:t>
      </w:r>
    </w:p>
    <w:p w14:paraId="4AAC4A96" w14:textId="77777777" w:rsidR="00AD79E3" w:rsidRDefault="00AD79E3" w:rsidP="00C3554B">
      <w:pPr>
        <w:pStyle w:val="a3"/>
        <w:numPr>
          <w:ilvl w:val="0"/>
          <w:numId w:val="3"/>
        </w:numPr>
        <w:ind w:firstLineChars="0"/>
      </w:pPr>
      <w:r>
        <w:t>添加完</w:t>
      </w:r>
      <w:proofErr w:type="spellStart"/>
      <w:r>
        <w:t>es</w:t>
      </w:r>
      <w:proofErr w:type="spellEnd"/>
      <w:r>
        <w:t xml:space="preserve"> </w:t>
      </w:r>
      <w:r>
        <w:rPr>
          <w:rFonts w:hint="eastAsia"/>
        </w:rPr>
        <w:t>后</w:t>
      </w:r>
      <w:r>
        <w:t>。</w:t>
      </w:r>
      <w:r>
        <w:rPr>
          <w:rFonts w:hint="eastAsia"/>
        </w:rPr>
        <w:t>完成</w:t>
      </w:r>
      <w:r>
        <w:t>服务降级开发（</w:t>
      </w:r>
      <w:r>
        <w:rPr>
          <w:rFonts w:hint="eastAsia"/>
        </w:rPr>
        <w:t>一旦</w:t>
      </w:r>
      <w:r>
        <w:t>发现</w:t>
      </w:r>
      <w:proofErr w:type="spellStart"/>
      <w:r>
        <w:t>es</w:t>
      </w:r>
      <w:proofErr w:type="spellEnd"/>
      <w:r>
        <w:t>不可</w:t>
      </w:r>
      <w:r>
        <w:rPr>
          <w:rFonts w:hint="eastAsia"/>
        </w:rPr>
        <w:t>用</w:t>
      </w:r>
      <w:r>
        <w:t>或者性能出现问题、业务数据源替换成</w:t>
      </w:r>
      <w:proofErr w:type="spellStart"/>
      <w:r>
        <w:t>db</w:t>
      </w:r>
      <w:proofErr w:type="spellEnd"/>
      <w:r>
        <w:t>）</w:t>
      </w:r>
    </w:p>
    <w:p w14:paraId="4EB637AE" w14:textId="77777777" w:rsidR="00AD79E3" w:rsidRDefault="00AD79E3" w:rsidP="00C355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proofErr w:type="spellStart"/>
      <w:r>
        <w:t>mq</w:t>
      </w:r>
      <w:proofErr w:type="spellEnd"/>
      <w:r>
        <w:t xml:space="preserve"> </w:t>
      </w:r>
      <w:r>
        <w:rPr>
          <w:rFonts w:hint="eastAsia"/>
        </w:rPr>
        <w:t>作为</w:t>
      </w:r>
      <w:r>
        <w:t>管理系统和</w:t>
      </w:r>
      <w:proofErr w:type="spellStart"/>
      <w:r>
        <w:t>api</w:t>
      </w:r>
      <w:proofErr w:type="spellEnd"/>
      <w:r>
        <w:t>服务的中间件</w:t>
      </w:r>
    </w:p>
    <w:p w14:paraId="3F82EA39" w14:textId="77777777" w:rsidR="008E1FA3" w:rsidRDefault="00036FAD" w:rsidP="00C355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gate</w:t>
      </w:r>
      <w:r>
        <w:t>way(1)</w:t>
      </w:r>
      <w:r>
        <w:t>、</w:t>
      </w:r>
      <w:proofErr w:type="spellStart"/>
      <w:r>
        <w:rPr>
          <w:rFonts w:hint="eastAsia"/>
        </w:rPr>
        <w:t>db</w:t>
      </w:r>
      <w:proofErr w:type="spellEnd"/>
      <w:r>
        <w:t>(2)</w:t>
      </w:r>
      <w:r>
        <w:t>、</w:t>
      </w:r>
      <w:proofErr w:type="spellStart"/>
      <w:r>
        <w:rPr>
          <w:rFonts w:hint="eastAsia"/>
        </w:rPr>
        <w:t>es</w:t>
      </w:r>
      <w:proofErr w:type="spellEnd"/>
      <w:r>
        <w:t xml:space="preserve"> (2)</w:t>
      </w:r>
      <w:r>
        <w:t>、</w:t>
      </w:r>
      <w:r>
        <w:t xml:space="preserve"> 2+1+1 </w:t>
      </w:r>
      <w:r w:rsidR="008E1FA3">
        <w:br/>
      </w:r>
    </w:p>
    <w:p w14:paraId="1C6068A6" w14:textId="77777777" w:rsidR="008E1FA3" w:rsidRDefault="008E1FA3" w:rsidP="008E1F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升级</w:t>
      </w:r>
      <w:r>
        <w:t>版系统规划</w:t>
      </w:r>
      <w:r w:rsidR="00D93B6C">
        <w:br/>
      </w:r>
    </w:p>
    <w:p w14:paraId="399B56E9" w14:textId="77777777" w:rsidR="008E1FA3" w:rsidRDefault="008E1FA3" w:rsidP="00E50558">
      <w:pPr>
        <w:pStyle w:val="a3"/>
        <w:numPr>
          <w:ilvl w:val="0"/>
          <w:numId w:val="1"/>
        </w:numPr>
        <w:ind w:firstLineChars="0"/>
      </w:pPr>
    </w:p>
    <w:sectPr w:rsidR="008E1FA3" w:rsidSect="00FA4C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4321C"/>
    <w:multiLevelType w:val="hybridMultilevel"/>
    <w:tmpl w:val="1158ACD4"/>
    <w:lvl w:ilvl="0" w:tplc="FB906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B85269"/>
    <w:multiLevelType w:val="hybridMultilevel"/>
    <w:tmpl w:val="8FECD9E4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447A3BF8"/>
    <w:multiLevelType w:val="hybridMultilevel"/>
    <w:tmpl w:val="A454CCF0"/>
    <w:lvl w:ilvl="0" w:tplc="0409001B">
      <w:start w:val="1"/>
      <w:numFmt w:val="lowerRoman"/>
      <w:lvlText w:val="%1."/>
      <w:lvlJc w:val="right"/>
      <w:pPr>
        <w:ind w:left="2160" w:hanging="480"/>
      </w:p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D2"/>
    <w:rsid w:val="00036FAD"/>
    <w:rsid w:val="00065E3A"/>
    <w:rsid w:val="000D0CA5"/>
    <w:rsid w:val="002B1E3B"/>
    <w:rsid w:val="00366CD2"/>
    <w:rsid w:val="0038212D"/>
    <w:rsid w:val="004B3133"/>
    <w:rsid w:val="008E1FA3"/>
    <w:rsid w:val="009D047F"/>
    <w:rsid w:val="00A466B4"/>
    <w:rsid w:val="00AD79E3"/>
    <w:rsid w:val="00C3554B"/>
    <w:rsid w:val="00D4116F"/>
    <w:rsid w:val="00D93B6C"/>
    <w:rsid w:val="00E50558"/>
    <w:rsid w:val="00FA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BDB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C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2016-12-30T02:13:00Z</dcterms:created>
  <dcterms:modified xsi:type="dcterms:W3CDTF">2016-12-30T09:15:00Z</dcterms:modified>
</cp:coreProperties>
</file>