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46A0" w14:textId="60BDA85D" w:rsidR="0065190A" w:rsidRDefault="0065190A" w:rsidP="00321090">
      <w:pPr>
        <w:pStyle w:val="a3"/>
        <w:numPr>
          <w:ilvl w:val="0"/>
          <w:numId w:val="2"/>
        </w:numPr>
        <w:ind w:firstLineChars="0"/>
      </w:pPr>
      <w:r>
        <w:t>For the following "numbers," I would choose the following types:</w:t>
      </w:r>
    </w:p>
    <w:p w14:paraId="203C4543" w14:textId="77777777" w:rsidR="0065190A" w:rsidRDefault="0065190A" w:rsidP="0065190A">
      <w:pPr>
        <w:pStyle w:val="a3"/>
        <w:numPr>
          <w:ilvl w:val="0"/>
          <w:numId w:val="1"/>
        </w:numPr>
        <w:ind w:firstLineChars="0"/>
      </w:pPr>
      <w:r>
        <w:t>A person's telephone number: string</w:t>
      </w:r>
    </w:p>
    <w:p w14:paraId="4339ECB6" w14:textId="77777777" w:rsidR="0065190A" w:rsidRDefault="0065190A" w:rsidP="0065190A">
      <w:pPr>
        <w:pStyle w:val="a3"/>
        <w:numPr>
          <w:ilvl w:val="0"/>
          <w:numId w:val="1"/>
        </w:numPr>
        <w:ind w:firstLineChars="0"/>
      </w:pPr>
      <w:r>
        <w:t>A person's height: decimal or float</w:t>
      </w:r>
    </w:p>
    <w:p w14:paraId="203AE600" w14:textId="77777777" w:rsidR="0065190A" w:rsidRDefault="0065190A" w:rsidP="0065190A">
      <w:pPr>
        <w:pStyle w:val="a3"/>
        <w:numPr>
          <w:ilvl w:val="0"/>
          <w:numId w:val="1"/>
        </w:numPr>
        <w:ind w:firstLineChars="0"/>
      </w:pPr>
      <w:r>
        <w:t>A person's age: integer</w:t>
      </w:r>
    </w:p>
    <w:p w14:paraId="0E964659" w14:textId="77777777" w:rsidR="0065190A" w:rsidRDefault="0065190A" w:rsidP="0065190A">
      <w:pPr>
        <w:pStyle w:val="a3"/>
        <w:numPr>
          <w:ilvl w:val="0"/>
          <w:numId w:val="1"/>
        </w:numPr>
        <w:ind w:firstLineChars="0"/>
      </w:pPr>
      <w:r>
        <w:t>A person's gender: string (with options for "Male," "Female," or "Prefer Not To Answer")</w:t>
      </w:r>
    </w:p>
    <w:p w14:paraId="36158E96" w14:textId="77777777" w:rsidR="0065190A" w:rsidRDefault="0065190A" w:rsidP="0065190A">
      <w:pPr>
        <w:pStyle w:val="a3"/>
        <w:numPr>
          <w:ilvl w:val="0"/>
          <w:numId w:val="1"/>
        </w:numPr>
        <w:ind w:firstLineChars="0"/>
      </w:pPr>
      <w:r>
        <w:t>A person's salary: decimal or float</w:t>
      </w:r>
    </w:p>
    <w:p w14:paraId="740BEA8E" w14:textId="77777777" w:rsidR="0065190A" w:rsidRDefault="0065190A" w:rsidP="0065190A">
      <w:pPr>
        <w:pStyle w:val="a3"/>
        <w:numPr>
          <w:ilvl w:val="0"/>
          <w:numId w:val="1"/>
        </w:numPr>
        <w:ind w:firstLineChars="0"/>
      </w:pPr>
      <w:r>
        <w:t>A book's ISBN: string</w:t>
      </w:r>
    </w:p>
    <w:p w14:paraId="0832302B" w14:textId="77777777" w:rsidR="0065190A" w:rsidRDefault="0065190A" w:rsidP="0065190A">
      <w:pPr>
        <w:pStyle w:val="a3"/>
        <w:numPr>
          <w:ilvl w:val="0"/>
          <w:numId w:val="1"/>
        </w:numPr>
        <w:ind w:firstLineChars="0"/>
      </w:pPr>
      <w:r>
        <w:t>A book's price: decimal or float</w:t>
      </w:r>
    </w:p>
    <w:p w14:paraId="086E885D" w14:textId="77777777" w:rsidR="0065190A" w:rsidRDefault="0065190A" w:rsidP="0065190A">
      <w:pPr>
        <w:pStyle w:val="a3"/>
        <w:numPr>
          <w:ilvl w:val="0"/>
          <w:numId w:val="1"/>
        </w:numPr>
        <w:ind w:firstLineChars="0"/>
      </w:pPr>
      <w:r>
        <w:t>A book's shipping weight: decimal or float</w:t>
      </w:r>
    </w:p>
    <w:p w14:paraId="137207BE" w14:textId="77777777" w:rsidR="0065190A" w:rsidRDefault="0065190A" w:rsidP="0065190A">
      <w:pPr>
        <w:pStyle w:val="a3"/>
        <w:numPr>
          <w:ilvl w:val="0"/>
          <w:numId w:val="1"/>
        </w:numPr>
        <w:ind w:firstLineChars="0"/>
      </w:pPr>
      <w:r>
        <w:t>A country's population: integer or long</w:t>
      </w:r>
    </w:p>
    <w:p w14:paraId="189FC118" w14:textId="77777777" w:rsidR="0065190A" w:rsidRDefault="0065190A" w:rsidP="0065190A">
      <w:pPr>
        <w:pStyle w:val="a3"/>
        <w:numPr>
          <w:ilvl w:val="0"/>
          <w:numId w:val="1"/>
        </w:numPr>
        <w:ind w:firstLineChars="0"/>
      </w:pPr>
      <w:r>
        <w:t>The number of stars in the universe: integer or long (note: this is an estimate)</w:t>
      </w:r>
    </w:p>
    <w:p w14:paraId="43BF6A9E" w14:textId="61BC6B5F" w:rsidR="0065190A" w:rsidRDefault="0065190A" w:rsidP="0065190A">
      <w:pPr>
        <w:pStyle w:val="a3"/>
        <w:numPr>
          <w:ilvl w:val="0"/>
          <w:numId w:val="1"/>
        </w:numPr>
        <w:ind w:firstLineChars="0"/>
      </w:pPr>
      <w:r>
        <w:t>The number of employees in each small or medium business in the UK: integer</w:t>
      </w:r>
    </w:p>
    <w:p w14:paraId="14701114" w14:textId="77777777" w:rsidR="0065190A" w:rsidRDefault="0065190A" w:rsidP="0065190A">
      <w:pPr>
        <w:rPr>
          <w:rFonts w:hint="eastAsia"/>
        </w:rPr>
      </w:pPr>
    </w:p>
    <w:p w14:paraId="216A1262" w14:textId="0FE9F6F7" w:rsidR="0065190A" w:rsidRDefault="0065190A" w:rsidP="00321090">
      <w:pPr>
        <w:pStyle w:val="a3"/>
        <w:numPr>
          <w:ilvl w:val="0"/>
          <w:numId w:val="2"/>
        </w:numPr>
        <w:ind w:firstLineChars="0"/>
      </w:pPr>
      <w:r>
        <w:t>Value-type</w:t>
      </w:r>
      <w:r>
        <w:t xml:space="preserve"> variables store their value directly, while </w:t>
      </w:r>
      <w:r>
        <w:t>reference-type</w:t>
      </w:r>
      <w:r>
        <w:t xml:space="preserve"> variables store a reference to an object in memory. Value types include primitives such as int, float, and bool, as well as structs, while reference types include objects and arrays. Boxing is the process of converting a value type to a reference type, while unboxing is the reverse process. This can be necessary when passing value types to methods that expect reference types or vice versa.</w:t>
      </w:r>
    </w:p>
    <w:p w14:paraId="7D4FEB0D" w14:textId="77777777" w:rsidR="0065190A" w:rsidRDefault="0065190A" w:rsidP="0065190A"/>
    <w:p w14:paraId="7DF94D6D" w14:textId="3645F6FE" w:rsidR="0065190A" w:rsidRDefault="0065190A" w:rsidP="00321090">
      <w:pPr>
        <w:pStyle w:val="a3"/>
        <w:numPr>
          <w:ilvl w:val="0"/>
          <w:numId w:val="2"/>
        </w:numPr>
        <w:ind w:firstLineChars="0"/>
      </w:pPr>
      <w:r>
        <w:t xml:space="preserve">In .NET, a managed resource is an object that is automatically managed by the Common Language Runtime (CLR), such as memory allocated for objects or file handles. An unmanaged resource is an object that is not managed by the CLR, such as a file or network connection. These resources must be manually managed by the programmer, typically through the use of the </w:t>
      </w:r>
      <w:proofErr w:type="spellStart"/>
      <w:r>
        <w:t>IDisposable</w:t>
      </w:r>
      <w:proofErr w:type="spellEnd"/>
      <w:r>
        <w:t xml:space="preserve"> interface and the using statement.</w:t>
      </w:r>
    </w:p>
    <w:p w14:paraId="601C4A9A" w14:textId="77777777" w:rsidR="0065190A" w:rsidRDefault="0065190A" w:rsidP="0065190A"/>
    <w:p w14:paraId="70CFE3B4" w14:textId="758C8207" w:rsidR="00321090" w:rsidRDefault="0065190A" w:rsidP="00321090">
      <w:pPr>
        <w:pStyle w:val="a3"/>
        <w:numPr>
          <w:ilvl w:val="0"/>
          <w:numId w:val="2"/>
        </w:numPr>
        <w:ind w:firstLineChars="0"/>
      </w:pPr>
      <w:r>
        <w:t>The purpose of the Garbage Collector in .NET is to automatically manage memory by reclaiming objects that are no longer in use. The Garbage Collector periodically checks for objects that are no longer referenced by any part of the application and frees the memory that they were using. This helps prevent memory leaks and reduces the burden on the programmer to manually manage memory allocation and deallocation.</w:t>
      </w:r>
    </w:p>
    <w:p w14:paraId="6A06B91E" w14:textId="77777777" w:rsidR="00321090" w:rsidRDefault="00321090">
      <w:pPr>
        <w:widowControl/>
        <w:jc w:val="left"/>
      </w:pPr>
      <w:r>
        <w:br w:type="page"/>
      </w:r>
    </w:p>
    <w:p w14:paraId="5B72ABDA" w14:textId="77777777" w:rsidR="00321090" w:rsidRPr="00321090" w:rsidRDefault="00321090" w:rsidP="00321090">
      <w:pPr>
        <w:numPr>
          <w:ilvl w:val="0"/>
          <w:numId w:val="3"/>
        </w:numPr>
      </w:pPr>
      <w:r w:rsidRPr="00321090">
        <w:lastRenderedPageBreak/>
        <w:t xml:space="preserve">When you divide an int variable by 0, a </w:t>
      </w:r>
      <w:proofErr w:type="spellStart"/>
      <w:r w:rsidRPr="00321090">
        <w:t>DivideByZeroException</w:t>
      </w:r>
      <w:proofErr w:type="spellEnd"/>
      <w:r w:rsidRPr="00321090">
        <w:t xml:space="preserve"> is thrown, which is an error.</w:t>
      </w:r>
    </w:p>
    <w:p w14:paraId="5937AEAC" w14:textId="77777777" w:rsidR="00321090" w:rsidRPr="00321090" w:rsidRDefault="00321090" w:rsidP="00321090">
      <w:pPr>
        <w:numPr>
          <w:ilvl w:val="0"/>
          <w:numId w:val="3"/>
        </w:numPr>
      </w:pPr>
      <w:r w:rsidRPr="00321090">
        <w:t>When you divide a double variable by 0, the result is a special value called "infinity" (positive or negative).</w:t>
      </w:r>
    </w:p>
    <w:p w14:paraId="4834EC94" w14:textId="77777777" w:rsidR="00321090" w:rsidRPr="00321090" w:rsidRDefault="00321090" w:rsidP="00321090">
      <w:pPr>
        <w:numPr>
          <w:ilvl w:val="0"/>
          <w:numId w:val="3"/>
        </w:numPr>
      </w:pPr>
      <w:r w:rsidRPr="00321090">
        <w:t>When you overflow an int variable, its value wraps around and starts again from the other end of its range. For example, if you add 1 to an int variable with the maximum value (2,147,483,647), it becomes the minimum value (-2,147,483,648).</w:t>
      </w:r>
    </w:p>
    <w:p w14:paraId="3164B96A" w14:textId="77777777" w:rsidR="00321090" w:rsidRPr="00321090" w:rsidRDefault="00321090" w:rsidP="00321090">
      <w:pPr>
        <w:numPr>
          <w:ilvl w:val="0"/>
          <w:numId w:val="3"/>
        </w:numPr>
      </w:pPr>
      <w:r w:rsidRPr="00321090">
        <w:t>x = y++; assigns the current value of y to x, and then increments y by 1. x = ++y; increments y by 1, and then assigns the new value of y to x.</w:t>
      </w:r>
    </w:p>
    <w:p w14:paraId="0029F493" w14:textId="2D6CC3A4" w:rsidR="00321090" w:rsidRPr="00321090" w:rsidRDefault="00321090" w:rsidP="00321090">
      <w:pPr>
        <w:numPr>
          <w:ilvl w:val="0"/>
          <w:numId w:val="3"/>
        </w:numPr>
      </w:pPr>
      <w:r w:rsidRPr="00321090">
        <w:t>break exits the loop entirely</w:t>
      </w:r>
      <w:r>
        <w:t>;</w:t>
      </w:r>
      <w:r w:rsidRPr="00321090">
        <w:t xml:space="preserve"> continue skips the current iteration of the loop and </w:t>
      </w:r>
      <w:r>
        <w:t>move</w:t>
      </w:r>
      <w:r w:rsidRPr="00321090">
        <w:t xml:space="preserve"> on to the next one, and return exits the entire function (not just the loop).</w:t>
      </w:r>
    </w:p>
    <w:p w14:paraId="64984F71" w14:textId="77777777" w:rsidR="00321090" w:rsidRPr="00321090" w:rsidRDefault="00321090" w:rsidP="00321090">
      <w:pPr>
        <w:numPr>
          <w:ilvl w:val="0"/>
          <w:numId w:val="3"/>
        </w:numPr>
      </w:pPr>
      <w:r w:rsidRPr="00321090">
        <w:t>The three parts of a for statement are the initialization, the condition, and the iterator. The initialization sets the starting point, the condition is checked before each iteration, and the iterator is executed at the end of each iteration. Only the condition is required.</w:t>
      </w:r>
    </w:p>
    <w:p w14:paraId="422C8A0E" w14:textId="77777777" w:rsidR="00321090" w:rsidRPr="00321090" w:rsidRDefault="00321090" w:rsidP="00321090">
      <w:pPr>
        <w:numPr>
          <w:ilvl w:val="0"/>
          <w:numId w:val="3"/>
        </w:numPr>
      </w:pPr>
      <w:r w:rsidRPr="00321090">
        <w:t>The = operator is the assignment operator, which assigns a value to a variable. The == operator is the equality operator, which compares two values to see if they are equal.</w:t>
      </w:r>
    </w:p>
    <w:p w14:paraId="41B90172" w14:textId="77777777" w:rsidR="00321090" w:rsidRPr="00321090" w:rsidRDefault="00321090" w:rsidP="00321090">
      <w:pPr>
        <w:numPr>
          <w:ilvl w:val="0"/>
          <w:numId w:val="3"/>
        </w:numPr>
      </w:pPr>
      <w:r w:rsidRPr="00321090">
        <w:t xml:space="preserve">Yes, the statement compiles, and it creates an infinite loop that can only be </w:t>
      </w:r>
      <w:proofErr w:type="spellStart"/>
      <w:r w:rsidRPr="00321090">
        <w:t>exited</w:t>
      </w:r>
      <w:proofErr w:type="spellEnd"/>
      <w:r w:rsidRPr="00321090">
        <w:t xml:space="preserve"> by using a break statement or some other means.</w:t>
      </w:r>
    </w:p>
    <w:p w14:paraId="71793B64" w14:textId="77777777" w:rsidR="00321090" w:rsidRPr="00321090" w:rsidRDefault="00321090" w:rsidP="00321090">
      <w:pPr>
        <w:numPr>
          <w:ilvl w:val="0"/>
          <w:numId w:val="3"/>
        </w:numPr>
      </w:pPr>
      <w:r w:rsidRPr="00321090">
        <w:t>In a switch expression, the underscore _ represents a wildcard that matches any value.</w:t>
      </w:r>
    </w:p>
    <w:p w14:paraId="52E86862" w14:textId="77777777" w:rsidR="00321090" w:rsidRPr="00321090" w:rsidRDefault="00321090" w:rsidP="00321090">
      <w:pPr>
        <w:numPr>
          <w:ilvl w:val="0"/>
          <w:numId w:val="3"/>
        </w:numPr>
      </w:pPr>
      <w:r w:rsidRPr="00321090">
        <w:t xml:space="preserve">An object must implement the </w:t>
      </w:r>
      <w:proofErr w:type="spellStart"/>
      <w:r w:rsidRPr="00321090">
        <w:t>IEnumerable</w:t>
      </w:r>
      <w:proofErr w:type="spellEnd"/>
      <w:r w:rsidRPr="00321090">
        <w:t xml:space="preserve"> or </w:t>
      </w:r>
      <w:proofErr w:type="spellStart"/>
      <w:r w:rsidRPr="00321090">
        <w:t>IEnumerable</w:t>
      </w:r>
      <w:proofErr w:type="spellEnd"/>
      <w:r w:rsidRPr="00321090">
        <w:t>&lt;T&gt; interface to be enumerated over by using the foreach statement.</w:t>
      </w:r>
    </w:p>
    <w:p w14:paraId="5BF555D7" w14:textId="34CC9C08" w:rsidR="003971D8" w:rsidRDefault="003971D8">
      <w:pPr>
        <w:widowControl/>
        <w:jc w:val="left"/>
      </w:pPr>
      <w:r>
        <w:br w:type="page"/>
      </w:r>
    </w:p>
    <w:p w14:paraId="570264F7" w14:textId="77777777" w:rsidR="003971D8" w:rsidRDefault="003971D8" w:rsidP="003971D8">
      <w:pPr>
        <w:pStyle w:val="a3"/>
        <w:numPr>
          <w:ilvl w:val="0"/>
          <w:numId w:val="4"/>
        </w:numPr>
        <w:ind w:firstLineChars="0"/>
      </w:pPr>
      <w:r>
        <w:lastRenderedPageBreak/>
        <w:t>String is immutable, which means that every time you modify a string object, a new object is created in memory. This can lead to performance issues when working with large amounts of text. StringBuilder is mutable, and allows you to modify a string without creating a new object, which can be more efficient when working with large strings or making frequent modifications to a string.</w:t>
      </w:r>
    </w:p>
    <w:p w14:paraId="11E84C9F" w14:textId="77777777" w:rsidR="003971D8" w:rsidRDefault="003971D8" w:rsidP="003971D8">
      <w:pPr>
        <w:pStyle w:val="a3"/>
        <w:numPr>
          <w:ilvl w:val="0"/>
          <w:numId w:val="4"/>
        </w:numPr>
        <w:ind w:firstLineChars="0"/>
      </w:pPr>
      <w:r>
        <w:t xml:space="preserve">The base class for all arrays in C# is </w:t>
      </w:r>
      <w:proofErr w:type="spellStart"/>
      <w:r>
        <w:t>System.Array</w:t>
      </w:r>
      <w:proofErr w:type="spellEnd"/>
      <w:r>
        <w:t>.</w:t>
      </w:r>
    </w:p>
    <w:p w14:paraId="17D03107" w14:textId="77777777" w:rsidR="003971D8" w:rsidRDefault="003971D8" w:rsidP="003971D8">
      <w:pPr>
        <w:pStyle w:val="a3"/>
        <w:numPr>
          <w:ilvl w:val="0"/>
          <w:numId w:val="4"/>
        </w:numPr>
        <w:ind w:firstLineChars="0"/>
      </w:pPr>
      <w:r>
        <w:t xml:space="preserve">In C#, you can sort an array using the </w:t>
      </w:r>
      <w:proofErr w:type="spellStart"/>
      <w:r>
        <w:t>Array.Sort</w:t>
      </w:r>
      <w:proofErr w:type="spellEnd"/>
      <w:r>
        <w:t xml:space="preserve"> method. This method takes an array as its argument, and sorts the elements of the array in ascending order. For example:</w:t>
      </w:r>
    </w:p>
    <w:p w14:paraId="288AB1DB" w14:textId="3899C144" w:rsidR="00E86A8D" w:rsidRDefault="003971D8" w:rsidP="003971D8">
      <w:pPr>
        <w:pStyle w:val="a3"/>
        <w:numPr>
          <w:ilvl w:val="0"/>
          <w:numId w:val="4"/>
        </w:numPr>
        <w:ind w:firstLineChars="0"/>
      </w:pPr>
      <w:r w:rsidRPr="003971D8">
        <w:t>The Length property of an array object can be used to get the total number of elements in an array.</w:t>
      </w:r>
    </w:p>
    <w:p w14:paraId="7D9810FC" w14:textId="7C8D5D4B" w:rsidR="003971D8" w:rsidRDefault="003971D8" w:rsidP="003971D8">
      <w:pPr>
        <w:pStyle w:val="a3"/>
        <w:numPr>
          <w:ilvl w:val="0"/>
          <w:numId w:val="4"/>
        </w:numPr>
        <w:ind w:firstLineChars="0"/>
      </w:pPr>
      <w:r w:rsidRPr="003971D8">
        <w:t xml:space="preserve">No, you cannot store multiple data types in </w:t>
      </w:r>
      <w:proofErr w:type="spellStart"/>
      <w:r w:rsidRPr="003971D8">
        <w:t>System.Array</w:t>
      </w:r>
      <w:proofErr w:type="spellEnd"/>
      <w:r w:rsidRPr="003971D8">
        <w:t>. The elements of an array must all be of the same data type.</w:t>
      </w:r>
    </w:p>
    <w:p w14:paraId="5640F597" w14:textId="5F02C607" w:rsidR="003971D8" w:rsidRPr="00321090" w:rsidRDefault="003971D8" w:rsidP="003971D8">
      <w:pPr>
        <w:pStyle w:val="a3"/>
        <w:numPr>
          <w:ilvl w:val="0"/>
          <w:numId w:val="4"/>
        </w:numPr>
        <w:ind w:firstLineChars="0"/>
        <w:rPr>
          <w:rFonts w:hint="eastAsia"/>
        </w:rPr>
      </w:pPr>
      <w:r w:rsidRPr="003971D8">
        <w:t xml:space="preserve">The </w:t>
      </w:r>
      <w:proofErr w:type="spellStart"/>
      <w:r w:rsidRPr="003971D8">
        <w:t>System.Array.CopyTo</w:t>
      </w:r>
      <w:proofErr w:type="spellEnd"/>
      <w:r w:rsidRPr="003971D8">
        <w:t xml:space="preserve"> method copies the entire array to a new array. The new array must be of the same data type as the original array.</w:t>
      </w:r>
      <w:r>
        <w:t xml:space="preserve"> </w:t>
      </w:r>
      <w:r w:rsidRPr="003971D8">
        <w:t xml:space="preserve">The </w:t>
      </w:r>
      <w:proofErr w:type="spellStart"/>
      <w:r w:rsidRPr="003971D8">
        <w:t>System.Array.Clone</w:t>
      </w:r>
      <w:proofErr w:type="spellEnd"/>
      <w:r w:rsidRPr="003971D8">
        <w:t xml:space="preserve"> method creates a shallow copy of the array. The elements of the new array are references to the same objects as the original array.</w:t>
      </w:r>
      <w:r>
        <w:t xml:space="preserve"> </w:t>
      </w:r>
      <w:proofErr w:type="spellStart"/>
      <w:r w:rsidRPr="003971D8">
        <w:t>n</w:t>
      </w:r>
      <w:proofErr w:type="spellEnd"/>
      <w:r w:rsidRPr="003971D8">
        <w:t xml:space="preserve"> general, </w:t>
      </w:r>
      <w:proofErr w:type="spellStart"/>
      <w:r w:rsidRPr="003971D8">
        <w:t>CopyTo</w:t>
      </w:r>
      <w:proofErr w:type="spellEnd"/>
      <w:r w:rsidRPr="003971D8">
        <w:t xml:space="preserve"> is useful when you want to copy the entire array to a new array, while Clone is useful when you want to create a shallow copy of the array.</w:t>
      </w:r>
    </w:p>
    <w:sectPr w:rsidR="003971D8" w:rsidRPr="003210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E06"/>
    <w:multiLevelType w:val="hybridMultilevel"/>
    <w:tmpl w:val="6DF48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33B00BC"/>
    <w:multiLevelType w:val="hybridMultilevel"/>
    <w:tmpl w:val="E12E51D2"/>
    <w:lvl w:ilvl="0" w:tplc="D9B6A6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20F62E9"/>
    <w:multiLevelType w:val="hybridMultilevel"/>
    <w:tmpl w:val="072691E6"/>
    <w:lvl w:ilvl="0" w:tplc="22383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75634C"/>
    <w:multiLevelType w:val="multilevel"/>
    <w:tmpl w:val="49C8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237398">
    <w:abstractNumId w:val="0"/>
  </w:num>
  <w:num w:numId="2" w16cid:durableId="632905721">
    <w:abstractNumId w:val="2"/>
  </w:num>
  <w:num w:numId="3" w16cid:durableId="768887616">
    <w:abstractNumId w:val="3"/>
  </w:num>
  <w:num w:numId="4" w16cid:durableId="1485007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0A"/>
    <w:rsid w:val="00321090"/>
    <w:rsid w:val="003971D8"/>
    <w:rsid w:val="0065190A"/>
    <w:rsid w:val="006E5C97"/>
    <w:rsid w:val="00E86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9AD0"/>
  <w15:chartTrackingRefBased/>
  <w15:docId w15:val="{6511EA00-405A-4482-B944-1A8DBF5E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9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86552">
      <w:bodyDiv w:val="1"/>
      <w:marLeft w:val="0"/>
      <w:marRight w:val="0"/>
      <w:marTop w:val="0"/>
      <w:marBottom w:val="0"/>
      <w:divBdr>
        <w:top w:val="none" w:sz="0" w:space="0" w:color="auto"/>
        <w:left w:val="none" w:sz="0" w:space="0" w:color="auto"/>
        <w:bottom w:val="none" w:sz="0" w:space="0" w:color="auto"/>
        <w:right w:val="none" w:sz="0" w:space="0" w:color="auto"/>
      </w:divBdr>
    </w:div>
    <w:div w:id="808205255">
      <w:bodyDiv w:val="1"/>
      <w:marLeft w:val="0"/>
      <w:marRight w:val="0"/>
      <w:marTop w:val="0"/>
      <w:marBottom w:val="0"/>
      <w:divBdr>
        <w:top w:val="none" w:sz="0" w:space="0" w:color="auto"/>
        <w:left w:val="none" w:sz="0" w:space="0" w:color="auto"/>
        <w:bottom w:val="none" w:sz="0" w:space="0" w:color="auto"/>
        <w:right w:val="none" w:sz="0" w:space="0" w:color="auto"/>
      </w:divBdr>
    </w:div>
    <w:div w:id="103908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697</Words>
  <Characters>4002</Characters>
  <Application>Microsoft Office Word</Application>
  <DocSecurity>0</DocSecurity>
  <Lines>90</Lines>
  <Paragraphs>58</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Xinyu</dc:creator>
  <cp:keywords/>
  <dc:description/>
  <cp:lastModifiedBy>Qiu, Xinyu</cp:lastModifiedBy>
  <cp:revision>1</cp:revision>
  <dcterms:created xsi:type="dcterms:W3CDTF">2023-02-21T04:24:00Z</dcterms:created>
  <dcterms:modified xsi:type="dcterms:W3CDTF">2023-02-21T09:08:00Z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ff6e640b-7aa2-4ccf-ba86-81efbcda62a6</vt:lpwstr>
  </property>
</Properties>
</file>