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CE664" w14:textId="44ED69D9" w:rsidR="00E01D89" w:rsidRPr="00303293" w:rsidRDefault="00EA7FDA" w:rsidP="00EB7737">
      <w:pPr>
        <w:jc w:val="center"/>
        <w:rPr>
          <w:b/>
          <w:sz w:val="28"/>
        </w:rPr>
      </w:pPr>
      <w:r w:rsidRPr="00303293">
        <w:rPr>
          <w:rFonts w:hint="eastAsia"/>
          <w:b/>
          <w:sz w:val="28"/>
        </w:rPr>
        <w:t xml:space="preserve"> </w:t>
      </w:r>
      <w:r w:rsidR="00EB7737" w:rsidRPr="00303293">
        <w:rPr>
          <w:rFonts w:hint="eastAsia"/>
          <w:b/>
          <w:sz w:val="28"/>
        </w:rPr>
        <w:t>Total variation-energy method</w:t>
      </w:r>
    </w:p>
    <w:p w14:paraId="31CF3C62" w14:textId="0C590037" w:rsidR="00093A97" w:rsidRDefault="00093A97" w:rsidP="00093A97">
      <w:pPr>
        <w:jc w:val="left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：简介</w:t>
      </w:r>
      <w:r w:rsidR="00815E53">
        <w:rPr>
          <w:rFonts w:hint="eastAsia"/>
        </w:rPr>
        <w:t>与算法</w:t>
      </w:r>
      <w:r>
        <w:rPr>
          <w:rFonts w:hint="eastAsia"/>
        </w:rPr>
        <w:t>见</w:t>
      </w:r>
      <w:hyperlink r:id="rId6" w:history="1">
        <w:r w:rsidRPr="00093A97">
          <w:rPr>
            <w:rStyle w:val="a3"/>
          </w:rPr>
          <w:t>ROF+Chambolle.pdf</w:t>
        </w:r>
      </w:hyperlink>
      <w:r w:rsidR="005B441A">
        <w:rPr>
          <w:rFonts w:hint="eastAsia"/>
        </w:rPr>
        <w:t>和</w:t>
      </w:r>
      <w:hyperlink r:id="rId7" w:history="1">
        <w:r w:rsidR="005B441A" w:rsidRPr="00093A97">
          <w:rPr>
            <w:rStyle w:val="a3"/>
          </w:rPr>
          <w:t>ROFScheme.pdf</w:t>
        </w:r>
      </w:hyperlink>
    </w:p>
    <w:p w14:paraId="764C3BF6" w14:textId="58539238" w:rsidR="00093A97" w:rsidRDefault="00093A97" w:rsidP="00093A97">
      <w:pPr>
        <w:jc w:val="left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：具体过程见</w:t>
      </w:r>
      <w:hyperlink r:id="rId8" w:history="1">
        <w:r w:rsidR="006C5D19" w:rsidRPr="006C5D19">
          <w:rPr>
            <w:rStyle w:val="a3"/>
          </w:rPr>
          <w:t>Mathematical Problems in Image Processing.pdf</w:t>
        </w:r>
      </w:hyperlink>
      <w:r w:rsidR="005B441A">
        <w:rPr>
          <w:rFonts w:hint="eastAsia"/>
        </w:rPr>
        <w:t xml:space="preserve"> </w:t>
      </w:r>
      <w:r w:rsidR="005B441A">
        <w:rPr>
          <w:rFonts w:hint="eastAsia"/>
        </w:rPr>
        <w:t>第三章</w:t>
      </w:r>
      <w:r w:rsidR="005B441A">
        <w:rPr>
          <w:rFonts w:hint="eastAsia"/>
        </w:rPr>
        <w:t>p94</w:t>
      </w:r>
      <w:r w:rsidR="005B441A" w:rsidRPr="005B441A">
        <w:rPr>
          <w:rFonts w:hint="eastAsia"/>
        </w:rPr>
        <w:t xml:space="preserve"> </w:t>
      </w:r>
    </w:p>
    <w:p w14:paraId="6D20D00B" w14:textId="43E1D96F" w:rsidR="00F029E2" w:rsidRDefault="00F029E2" w:rsidP="00093A97">
      <w:pPr>
        <w:jc w:val="left"/>
      </w:pP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：关于变分法的具体推导过程，见</w:t>
      </w:r>
      <w:hyperlink r:id="rId9" w:history="1">
        <w:r w:rsidRPr="00F029E2">
          <w:rPr>
            <w:rStyle w:val="a3"/>
            <w:rFonts w:hint="eastAsia"/>
          </w:rPr>
          <w:t>欧拉拉格郎日函数</w:t>
        </w:r>
        <w:r w:rsidRPr="00F029E2">
          <w:rPr>
            <w:rStyle w:val="a3"/>
            <w:rFonts w:hint="eastAsia"/>
          </w:rPr>
          <w:t>.docx</w:t>
        </w:r>
      </w:hyperlink>
      <w:r w:rsidR="006352E8">
        <w:rPr>
          <w:rFonts w:hint="eastAsia"/>
        </w:rPr>
        <w:t>与笔记。</w:t>
      </w:r>
      <w:r w:rsidR="00E27E4A">
        <w:rPr>
          <w:rFonts w:hint="eastAsia"/>
        </w:rPr>
        <w:t>（及</w:t>
      </w:r>
      <w:hyperlink r:id="rId10" w:history="1">
        <w:r w:rsidR="00E27E4A" w:rsidRPr="00E27E4A">
          <w:rPr>
            <w:rStyle w:val="a3"/>
          </w:rPr>
          <w:t>../</w:t>
        </w:r>
        <w:proofErr w:type="gramStart"/>
        <w:r w:rsidR="00E27E4A" w:rsidRPr="00E27E4A">
          <w:rPr>
            <w:rStyle w:val="a3"/>
          </w:rPr>
          <w:t>..</w:t>
        </w:r>
        <w:proofErr w:type="gramEnd"/>
        <w:r w:rsidR="00E27E4A" w:rsidRPr="00E27E4A">
          <w:rPr>
            <w:rStyle w:val="a3"/>
          </w:rPr>
          <w:t>/partial_differential_equations.pdf</w:t>
        </w:r>
      </w:hyperlink>
      <w:r w:rsidR="00E27E4A">
        <w:rPr>
          <w:rFonts w:hint="eastAsia"/>
        </w:rPr>
        <w:t>第八章）</w:t>
      </w:r>
    </w:p>
    <w:p w14:paraId="6BEC9BD6" w14:textId="1EA228B3" w:rsidR="00231B7C" w:rsidRPr="00303293" w:rsidRDefault="00231B7C" w:rsidP="00231B7C">
      <w:pPr>
        <w:jc w:val="center"/>
        <w:rPr>
          <w:b/>
          <w:sz w:val="28"/>
        </w:rPr>
      </w:pPr>
      <w:r w:rsidRPr="00303293">
        <w:rPr>
          <w:rFonts w:hint="eastAsia"/>
          <w:b/>
          <w:sz w:val="28"/>
        </w:rPr>
        <w:t>Total variation-a dual method</w:t>
      </w:r>
    </w:p>
    <w:p w14:paraId="665CD714" w14:textId="6F737409" w:rsidR="0019386D" w:rsidRDefault="00C179B5" w:rsidP="00231B7C">
      <w:pPr>
        <w:jc w:val="center"/>
      </w:pPr>
      <w:r>
        <w:rPr>
          <w:rFonts w:hint="eastAsia"/>
        </w:rPr>
        <w:t>(</w:t>
      </w:r>
      <w:r w:rsidR="0019386D">
        <w:rPr>
          <w:rFonts w:hint="eastAsia"/>
        </w:rPr>
        <w:t>参考</w:t>
      </w:r>
      <w:hyperlink r:id="rId11" w:history="1">
        <w:r w:rsidR="0019386D" w:rsidRPr="0019386D">
          <w:rPr>
            <w:rStyle w:val="a3"/>
          </w:rPr>
          <w:t>Dual Methods for Total Variation-Based Image Restoration.pdf</w:t>
        </w:r>
      </w:hyperlink>
      <w:r w:rsidRPr="00DE0259">
        <w:rPr>
          <w:rFonts w:hint="eastAsia"/>
        </w:rPr>
        <w:t>)</w:t>
      </w:r>
    </w:p>
    <w:p w14:paraId="5922945A" w14:textId="44B35F4F" w:rsidR="00231B7C" w:rsidRPr="00303293" w:rsidRDefault="00BA42EA" w:rsidP="00093A97">
      <w:pPr>
        <w:jc w:val="left"/>
        <w:rPr>
          <w:b/>
        </w:rPr>
      </w:pPr>
      <w:r w:rsidRPr="00303293">
        <w:rPr>
          <w:rFonts w:hint="eastAsia"/>
          <w:b/>
        </w:rPr>
        <w:t>1.</w:t>
      </w:r>
      <w:r w:rsidR="00231B7C" w:rsidRPr="00303293">
        <w:rPr>
          <w:b/>
        </w:rPr>
        <w:t>Total Variation (TV) Regularization</w:t>
      </w:r>
    </w:p>
    <w:p w14:paraId="6029968D" w14:textId="673FD1F7" w:rsidR="00231B7C" w:rsidRDefault="00231B7C" w:rsidP="00093A97">
      <w:pPr>
        <w:jc w:val="left"/>
      </w:pPr>
      <w:r>
        <w:rPr>
          <w:rFonts w:hint="eastAsia"/>
          <w:noProof/>
        </w:rPr>
        <w:drawing>
          <wp:inline distT="0" distB="0" distL="0" distR="0" wp14:anchorId="1666D8E2" wp14:editId="1CDC68F6">
            <wp:extent cx="2400300" cy="57728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1.tif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23" cy="5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CA72" w14:textId="5547D041" w:rsidR="00231B7C" w:rsidRDefault="00231B7C" w:rsidP="00093A97">
      <w:pPr>
        <w:jc w:val="left"/>
      </w:pPr>
      <w:r w:rsidRPr="00231B7C">
        <w:t>[Rudin-Osher-Fatemi 92]</w:t>
      </w:r>
    </w:p>
    <w:p w14:paraId="6F235939" w14:textId="787B4A1E" w:rsidR="00231B7C" w:rsidRDefault="00231B7C" w:rsidP="00093A97">
      <w:pPr>
        <w:jc w:val="left"/>
      </w:pPr>
      <w:r>
        <w:rPr>
          <w:noProof/>
        </w:rPr>
        <w:drawing>
          <wp:inline distT="0" distB="0" distL="0" distR="0" wp14:anchorId="2CD75976" wp14:editId="3ED6DA28">
            <wp:extent cx="2998435" cy="113398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2.tif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18" cy="11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48BC" w14:textId="1EE80C5A" w:rsidR="000A3D30" w:rsidRDefault="000A3D30" w:rsidP="000A3D30">
      <w:pPr>
        <w:jc w:val="left"/>
      </w:pPr>
      <w:r>
        <w:rPr>
          <w:rFonts w:hint="eastAsia"/>
        </w:rPr>
        <w:t>–</w:t>
      </w:r>
      <w:r>
        <w:t xml:space="preserve"> u need not be differentiable</w:t>
      </w:r>
      <w:r w:rsidR="00DE0259">
        <w:rPr>
          <w:rFonts w:hint="eastAsia"/>
        </w:rPr>
        <w:t>（</w:t>
      </w:r>
      <w:r w:rsidR="00DE0259">
        <w:rPr>
          <w:rFonts w:hint="eastAsia"/>
        </w:rPr>
        <w:t>u</w:t>
      </w:r>
      <w:r w:rsidR="00DE0259">
        <w:rPr>
          <w:rFonts w:hint="eastAsia"/>
        </w:rPr>
        <w:t>不需要可微）</w:t>
      </w:r>
    </w:p>
    <w:p w14:paraId="576C2358" w14:textId="554D321A" w:rsidR="000A3D30" w:rsidRDefault="000A3D30" w:rsidP="000A3D30">
      <w:pPr>
        <w:jc w:val="left"/>
      </w:pPr>
      <w:r>
        <w:rPr>
          <w:rFonts w:hint="eastAsia"/>
        </w:rPr>
        <w:t>–</w:t>
      </w:r>
      <w:r>
        <w:t xml:space="preserve"> Discontinuities allowed</w:t>
      </w:r>
      <w:r w:rsidR="00DE0259">
        <w:rPr>
          <w:rFonts w:hint="eastAsia"/>
        </w:rPr>
        <w:t>（可以不连续）</w:t>
      </w:r>
    </w:p>
    <w:p w14:paraId="6A94D902" w14:textId="77777777" w:rsidR="000A3D30" w:rsidRDefault="000A3D30" w:rsidP="000A3D30">
      <w:pPr>
        <w:jc w:val="left"/>
      </w:pPr>
      <w:r>
        <w:rPr>
          <w:rFonts w:hint="eastAsia"/>
        </w:rPr>
        <w:t>–</w:t>
      </w:r>
      <w:r>
        <w:t xml:space="preserve"> Derivatives considered in the weak sense</w:t>
      </w:r>
    </w:p>
    <w:p w14:paraId="48680489" w14:textId="03C332E7" w:rsidR="00231B7C" w:rsidRPr="00303293" w:rsidRDefault="00BA42EA" w:rsidP="00093A97">
      <w:pPr>
        <w:jc w:val="left"/>
        <w:rPr>
          <w:b/>
        </w:rPr>
      </w:pPr>
      <w:r w:rsidRPr="00303293">
        <w:rPr>
          <w:rFonts w:hint="eastAsia"/>
          <w:b/>
        </w:rPr>
        <w:t>2.</w:t>
      </w:r>
      <w:r w:rsidRPr="00303293">
        <w:rPr>
          <w:b/>
        </w:rPr>
        <w:t xml:space="preserve"> Euler-Lagrange Equation</w:t>
      </w:r>
    </w:p>
    <w:p w14:paraId="72847D90" w14:textId="672841FF" w:rsidR="00BA42EA" w:rsidRDefault="00BA42EA" w:rsidP="00093A97">
      <w:pPr>
        <w:jc w:val="left"/>
      </w:pPr>
      <w:r>
        <w:rPr>
          <w:rFonts w:hint="eastAsia"/>
          <w:noProof/>
        </w:rPr>
        <w:drawing>
          <wp:inline distT="0" distB="0" distL="0" distR="0" wp14:anchorId="0E78C0F6" wp14:editId="1C0AF9C5">
            <wp:extent cx="3552321" cy="852129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3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22" cy="8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1850" w14:textId="11A8DC18" w:rsidR="00BA42EA" w:rsidRDefault="00BA42EA" w:rsidP="00093A97">
      <w:pPr>
        <w:jc w:val="left"/>
      </w:pPr>
      <w:r>
        <w:rPr>
          <w:rFonts w:hint="eastAsia"/>
          <w:noProof/>
        </w:rPr>
        <w:drawing>
          <wp:inline distT="0" distB="0" distL="0" distR="0" wp14:anchorId="16105246" wp14:editId="23C3885E">
            <wp:extent cx="2628900" cy="5428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4.tif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527" cy="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43B" w14:textId="43A7E1CF" w:rsidR="00BA42EA" w:rsidRDefault="00BA42EA" w:rsidP="00093A97">
      <w:pPr>
        <w:jc w:val="left"/>
      </w:pPr>
      <w:r w:rsidRPr="00BA42EA">
        <w:t>Degenerate when |</w:t>
      </w:r>
      <w:r w:rsidRPr="00BA42EA">
        <w:rPr>
          <w:rFonts w:ascii="Lucida Grande" w:hAnsi="Lucida Grande" w:cs="Lucida Grande"/>
        </w:rPr>
        <w:t>∇</w:t>
      </w:r>
      <w:r w:rsidRPr="00BA42EA">
        <w:t>u| = 0</w:t>
      </w:r>
      <w:r>
        <w:rPr>
          <w:rFonts w:hint="eastAsia"/>
        </w:rPr>
        <w:t>, so</w:t>
      </w:r>
    </w:p>
    <w:p w14:paraId="1A8E9B71" w14:textId="2443239A" w:rsidR="00BA42EA" w:rsidRDefault="00BA42EA" w:rsidP="00093A97">
      <w:pPr>
        <w:jc w:val="left"/>
      </w:pPr>
      <w:r>
        <w:rPr>
          <w:rFonts w:hint="eastAsia"/>
          <w:noProof/>
        </w:rPr>
        <w:drawing>
          <wp:inline distT="0" distB="0" distL="0" distR="0" wp14:anchorId="3EB99640" wp14:editId="7154984A">
            <wp:extent cx="2726326" cy="6628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5.tif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26" cy="6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D563" w14:textId="299E687A" w:rsidR="00BA42EA" w:rsidRDefault="007C13CD" w:rsidP="00093A97">
      <w:pPr>
        <w:jc w:val="left"/>
      </w:pPr>
      <w:r>
        <w:rPr>
          <w:rFonts w:hint="eastAsia"/>
        </w:rPr>
        <w:t>其中</w:t>
      </w:r>
      <w:r w:rsidR="00BA42EA" w:rsidRPr="00BA42EA">
        <w:t>small β &gt; 0</w:t>
      </w:r>
    </w:p>
    <w:p w14:paraId="4676CA02" w14:textId="77777777" w:rsidR="007C13CD" w:rsidRDefault="007C13CD" w:rsidP="00093A97">
      <w:pPr>
        <w:jc w:val="left"/>
      </w:pPr>
    </w:p>
    <w:p w14:paraId="3EF1322E" w14:textId="77777777" w:rsidR="007C13CD" w:rsidRDefault="007C13CD" w:rsidP="007C13CD">
      <w:pPr>
        <w:jc w:val="left"/>
      </w:pPr>
      <w:r>
        <w:rPr>
          <w:rFonts w:hint="eastAsia"/>
        </w:rPr>
        <w:t>β</w:t>
      </w:r>
      <w:r>
        <w:t xml:space="preserve"> large Smeared edges.</w:t>
      </w:r>
    </w:p>
    <w:p w14:paraId="56309BF9" w14:textId="461EE0AF" w:rsidR="007C13CD" w:rsidRDefault="007C13CD" w:rsidP="007C13CD">
      <w:pPr>
        <w:jc w:val="left"/>
      </w:pPr>
      <w:r>
        <w:rPr>
          <w:rFonts w:hint="eastAsia"/>
        </w:rPr>
        <w:t>β</w:t>
      </w:r>
      <w:r>
        <w:t xml:space="preserve"> small PDE nearly degenerate.</w:t>
      </w:r>
    </w:p>
    <w:p w14:paraId="62683615" w14:textId="4725FF37" w:rsidR="00F140B6" w:rsidRDefault="00F04E15" w:rsidP="007C13CD">
      <w:pPr>
        <w:jc w:val="left"/>
      </w:pPr>
      <w:r>
        <w:rPr>
          <w:rFonts w:hint="eastAsia"/>
        </w:rPr>
        <w:t>因此通过重写公式去除β，</w:t>
      </w:r>
      <w:r w:rsidR="00F01F6F">
        <w:rPr>
          <w:rFonts w:hint="eastAsia"/>
        </w:rPr>
        <w:t>引入对偶变量</w:t>
      </w:r>
      <w:r w:rsidR="00F01F6F">
        <w:rPr>
          <w:rFonts w:hint="eastAsia"/>
        </w:rPr>
        <w:t>w.</w:t>
      </w:r>
    </w:p>
    <w:p w14:paraId="652D2F82" w14:textId="6279F2AF" w:rsidR="00F01F6F" w:rsidRPr="00303293" w:rsidRDefault="00F01F6F" w:rsidP="007C13CD">
      <w:pPr>
        <w:jc w:val="left"/>
        <w:rPr>
          <w:b/>
        </w:rPr>
      </w:pPr>
      <w:r w:rsidRPr="00303293">
        <w:rPr>
          <w:rFonts w:hint="eastAsia"/>
          <w:b/>
        </w:rPr>
        <w:t>3.</w:t>
      </w:r>
      <w:r w:rsidRPr="00303293">
        <w:rPr>
          <w:b/>
        </w:rPr>
        <w:t xml:space="preserve"> Dual TV Problem</w:t>
      </w:r>
    </w:p>
    <w:p w14:paraId="2BF3642C" w14:textId="22B963C9" w:rsidR="00A83281" w:rsidRDefault="00A83281" w:rsidP="007C13CD">
      <w:pPr>
        <w:jc w:val="left"/>
      </w:pPr>
      <w:r>
        <w:rPr>
          <w:rFonts w:hint="eastAsia"/>
          <w:noProof/>
        </w:rPr>
        <w:drawing>
          <wp:inline distT="0" distB="0" distL="0" distR="0" wp14:anchorId="3D35CA9F" wp14:editId="7CA7009B">
            <wp:extent cx="3886200" cy="21545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7.tif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627" cy="21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0BCC" w14:textId="5EE3E665" w:rsidR="00F01F6F" w:rsidRDefault="00F01F6F" w:rsidP="007C13CD">
      <w:pPr>
        <w:jc w:val="left"/>
      </w:pPr>
      <w:r>
        <w:rPr>
          <w:rFonts w:hint="eastAsia"/>
          <w:noProof/>
        </w:rPr>
        <w:drawing>
          <wp:inline distT="0" distB="0" distL="0" distR="0" wp14:anchorId="680AA162" wp14:editId="7E780433">
            <wp:extent cx="3886200" cy="709817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6.tif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63" cy="7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AEC4" w14:textId="16B500BE" w:rsidR="00F01F6F" w:rsidRDefault="00303696" w:rsidP="007C13CD">
      <w:pPr>
        <w:jc w:val="left"/>
      </w:pPr>
      <w:r w:rsidRPr="00303696">
        <w:t>Deriving Dual Formulation</w:t>
      </w:r>
    </w:p>
    <w:p w14:paraId="38EA47C6" w14:textId="203220DA" w:rsidR="00303696" w:rsidRDefault="00294385" w:rsidP="007C13CD">
      <w:pPr>
        <w:jc w:val="left"/>
      </w:pPr>
      <w:r>
        <w:rPr>
          <w:rFonts w:hint="eastAsia"/>
          <w:noProof/>
        </w:rPr>
        <w:drawing>
          <wp:inline distT="0" distB="0" distL="0" distR="0" wp14:anchorId="3E230112" wp14:editId="116C2176">
            <wp:extent cx="3886200" cy="18869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8.tif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95" cy="18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727" w14:textId="3FA85EB7" w:rsidR="00294385" w:rsidRDefault="00294385" w:rsidP="007C13CD">
      <w:pPr>
        <w:jc w:val="left"/>
      </w:pPr>
      <w:r>
        <w:rPr>
          <w:rFonts w:hint="eastAsia"/>
          <w:noProof/>
        </w:rPr>
        <w:drawing>
          <wp:inline distT="0" distB="0" distL="0" distR="0" wp14:anchorId="39465EAF" wp14:editId="024E61EB">
            <wp:extent cx="3771900" cy="204909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9.tif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770" cy="20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87B9" w14:textId="52E4B5D5" w:rsidR="00CE57B9" w:rsidRDefault="009B589A" w:rsidP="007C13CD">
      <w:pPr>
        <w:jc w:val="left"/>
      </w:pPr>
      <w:r>
        <w:rPr>
          <w:rFonts w:hint="eastAsia"/>
          <w:noProof/>
        </w:rPr>
        <w:drawing>
          <wp:inline distT="0" distB="0" distL="0" distR="0" wp14:anchorId="2B209B6D" wp14:editId="348AADF0">
            <wp:extent cx="3200400" cy="522475"/>
            <wp:effectExtent l="0" t="0" r="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10.tif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80" cy="5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037E" w14:textId="77777777" w:rsidR="009B589A" w:rsidRDefault="009B589A" w:rsidP="009B589A">
      <w:pPr>
        <w:jc w:val="left"/>
      </w:pPr>
      <w:r>
        <w:t>Advantages</w:t>
      </w:r>
    </w:p>
    <w:p w14:paraId="0D7526C3" w14:textId="1D4D059B" w:rsidR="0043042B" w:rsidRDefault="009B589A" w:rsidP="0043042B">
      <w:pPr>
        <w:pStyle w:val="a6"/>
        <w:numPr>
          <w:ilvl w:val="0"/>
          <w:numId w:val="2"/>
        </w:numPr>
        <w:ind w:firstLineChars="0"/>
        <w:jc w:val="left"/>
      </w:pPr>
      <w:r>
        <w:t xml:space="preserve">Quadratic objective function in w </w:t>
      </w:r>
    </w:p>
    <w:p w14:paraId="1E86EFE9" w14:textId="14A1DDBF" w:rsidR="009B589A" w:rsidRDefault="009B589A" w:rsidP="0043042B">
      <w:pPr>
        <w:pStyle w:val="a6"/>
        <w:numPr>
          <w:ilvl w:val="0"/>
          <w:numId w:val="2"/>
        </w:numPr>
        <w:ind w:firstLineChars="0"/>
        <w:jc w:val="left"/>
      </w:pPr>
      <w:bookmarkStart w:id="0" w:name="_GoBack"/>
      <w:bookmarkEnd w:id="0"/>
      <w:r>
        <w:t>No need for β</w:t>
      </w:r>
    </w:p>
    <w:p w14:paraId="39AE904B" w14:textId="77777777" w:rsidR="009B589A" w:rsidRDefault="009B589A" w:rsidP="009B589A">
      <w:pPr>
        <w:jc w:val="left"/>
      </w:pPr>
      <w:r>
        <w:rPr>
          <w:rFonts w:hint="eastAsia"/>
        </w:rPr>
        <w:t>–</w:t>
      </w:r>
      <w:r>
        <w:t xml:space="preserve"> u=z+α(</w:t>
      </w:r>
      <w:r>
        <w:rPr>
          <w:rFonts w:ascii="Lucida Grande" w:hAnsi="Lucida Grande" w:cs="Lucida Grande"/>
        </w:rPr>
        <w:t>∇</w:t>
      </w:r>
      <w:r>
        <w:t>·w)</w:t>
      </w:r>
    </w:p>
    <w:p w14:paraId="0AD722B7" w14:textId="77777777" w:rsidR="009B589A" w:rsidRDefault="009B589A" w:rsidP="009B589A">
      <w:pPr>
        <w:jc w:val="left"/>
      </w:pPr>
      <w:r>
        <w:t>Disadvantages</w:t>
      </w:r>
    </w:p>
    <w:p w14:paraId="20D00FC9" w14:textId="6476E8BD" w:rsidR="009B589A" w:rsidRDefault="009B589A" w:rsidP="009B589A">
      <w:pPr>
        <w:pStyle w:val="a6"/>
        <w:numPr>
          <w:ilvl w:val="0"/>
          <w:numId w:val="1"/>
        </w:numPr>
        <w:ind w:firstLineChars="0"/>
        <w:jc w:val="left"/>
      </w:pPr>
      <w:r>
        <w:t xml:space="preserve">Constrained optimization problem </w:t>
      </w:r>
    </w:p>
    <w:p w14:paraId="162D98DF" w14:textId="462BAD3D" w:rsidR="006F2A5E" w:rsidRDefault="009B589A" w:rsidP="006F2A5E">
      <w:pPr>
        <w:pStyle w:val="a6"/>
        <w:numPr>
          <w:ilvl w:val="0"/>
          <w:numId w:val="1"/>
        </w:numPr>
        <w:ind w:firstLineChars="0"/>
        <w:jc w:val="left"/>
      </w:pPr>
      <w:r>
        <w:t>One constraint per pixel</w:t>
      </w:r>
    </w:p>
    <w:p w14:paraId="2D5CD0BD" w14:textId="1E0A94D0" w:rsidR="006F2A5E" w:rsidRPr="00303293" w:rsidRDefault="006F2A5E" w:rsidP="006F2A5E">
      <w:pPr>
        <w:jc w:val="left"/>
        <w:rPr>
          <w:b/>
        </w:rPr>
      </w:pPr>
      <w:r w:rsidRPr="00303293">
        <w:rPr>
          <w:rFonts w:hint="eastAsia"/>
          <w:b/>
        </w:rPr>
        <w:t>4.</w:t>
      </w:r>
      <w:r w:rsidRPr="00303293">
        <w:rPr>
          <w:b/>
        </w:rPr>
        <w:t xml:space="preserve"> Dual Total Variation Algorithms</w:t>
      </w:r>
    </w:p>
    <w:p w14:paraId="39A9FCAC" w14:textId="02971ED2" w:rsidR="006F2A5E" w:rsidRDefault="008732CD" w:rsidP="006F2A5E">
      <w:pPr>
        <w:jc w:val="left"/>
      </w:pPr>
      <w:r w:rsidRPr="008732CD">
        <w:rPr>
          <w:rFonts w:hint="eastAsia"/>
        </w:rPr>
        <w:t>•</w:t>
      </w:r>
      <w:r w:rsidRPr="008732CD">
        <w:t xml:space="preserve"> </w:t>
      </w:r>
      <w:r w:rsidR="006F2A5E">
        <w:t>Primal-Dual Int</w:t>
      </w:r>
      <w:r w:rsidR="002A615D">
        <w:t xml:space="preserve">erior Point (Developed by </w:t>
      </w:r>
      <w:proofErr w:type="spellStart"/>
      <w:r w:rsidR="002A615D">
        <w:t>Mulet</w:t>
      </w:r>
      <w:proofErr w:type="spellEnd"/>
      <w:r w:rsidR="006F2A5E">
        <w:t>)</w:t>
      </w:r>
    </w:p>
    <w:p w14:paraId="494F33F7" w14:textId="3E738623" w:rsidR="006F2A5E" w:rsidRDefault="006F2A5E" w:rsidP="006F2A5E">
      <w:pPr>
        <w:jc w:val="left"/>
      </w:pPr>
      <w:r>
        <w:rPr>
          <w:rFonts w:hint="eastAsia"/>
        </w:rPr>
        <w:t>•</w:t>
      </w:r>
      <w:r>
        <w:t xml:space="preserve"> Relaxa</w:t>
      </w:r>
      <w:r w:rsidR="00DE0259">
        <w:t>tion (Coordinate Descent) Meth</w:t>
      </w:r>
      <w:r>
        <w:t>ods: Easy to code</w:t>
      </w:r>
    </w:p>
    <w:p w14:paraId="7E8970A1" w14:textId="77777777" w:rsidR="006F2A5E" w:rsidRDefault="006F2A5E" w:rsidP="006F2A5E">
      <w:pPr>
        <w:jc w:val="left"/>
      </w:pPr>
      <w:r>
        <w:rPr>
          <w:rFonts w:hint="eastAsia"/>
        </w:rPr>
        <w:t>–</w:t>
      </w:r>
      <w:r>
        <w:t xml:space="preserve"> Dual</w:t>
      </w:r>
    </w:p>
    <w:p w14:paraId="79B2D1E3" w14:textId="77777777" w:rsidR="006F2A5E" w:rsidRDefault="006F2A5E" w:rsidP="006F2A5E">
      <w:pPr>
        <w:jc w:val="left"/>
      </w:pPr>
      <w:r>
        <w:rPr>
          <w:rFonts w:hint="eastAsia"/>
        </w:rPr>
        <w:t>–</w:t>
      </w:r>
      <w:r>
        <w:t xml:space="preserve"> Hybrid</w:t>
      </w:r>
    </w:p>
    <w:p w14:paraId="57E77505" w14:textId="2074914C" w:rsidR="009B589A" w:rsidRDefault="006F2A5E" w:rsidP="0055287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Barrier: Constrained </w:t>
      </w:r>
      <w:r>
        <w:rPr>
          <w:rFonts w:hint="eastAsia"/>
        </w:rPr>
        <w:t>→</w:t>
      </w:r>
      <w:r>
        <w:rPr>
          <w:rFonts w:hint="eastAsia"/>
        </w:rPr>
        <w:t xml:space="preserve"> unconstrained Suggested by </w:t>
      </w:r>
      <w:proofErr w:type="spellStart"/>
      <w:r>
        <w:rPr>
          <w:rFonts w:hint="eastAsia"/>
        </w:rPr>
        <w:t>Vandenberghe</w:t>
      </w:r>
      <w:proofErr w:type="spellEnd"/>
      <w:r>
        <w:rPr>
          <w:rFonts w:hint="eastAsia"/>
        </w:rPr>
        <w:t>.</w:t>
      </w:r>
    </w:p>
    <w:p w14:paraId="41060EDA" w14:textId="56489BB0" w:rsidR="00552875" w:rsidRDefault="00552875" w:rsidP="00552875">
      <w:pPr>
        <w:jc w:val="left"/>
      </w:pPr>
      <w:r w:rsidRPr="00303293">
        <w:rPr>
          <w:rFonts w:hint="eastAsia"/>
          <w:b/>
        </w:rPr>
        <w:t>5.</w:t>
      </w:r>
      <w:r w:rsidRPr="00303293">
        <w:rPr>
          <w:b/>
        </w:rPr>
        <w:t xml:space="preserve"> Chan–</w:t>
      </w:r>
      <w:proofErr w:type="spellStart"/>
      <w:r w:rsidRPr="00303293">
        <w:rPr>
          <w:b/>
        </w:rPr>
        <w:t>Golub</w:t>
      </w:r>
      <w:proofErr w:type="spellEnd"/>
      <w:r w:rsidRPr="00303293">
        <w:rPr>
          <w:b/>
        </w:rPr>
        <w:t>–</w:t>
      </w:r>
      <w:proofErr w:type="spellStart"/>
      <w:r w:rsidRPr="00303293">
        <w:rPr>
          <w:b/>
        </w:rPr>
        <w:t>Mulet’s</w:t>
      </w:r>
      <w:proofErr w:type="spellEnd"/>
      <w:r w:rsidRPr="00303293">
        <w:rPr>
          <w:b/>
        </w:rPr>
        <w:t xml:space="preserve"> Primal-Dual Method</w:t>
      </w:r>
      <w:r w:rsidR="00CD3023">
        <w:rPr>
          <w:rFonts w:hint="eastAsia"/>
        </w:rPr>
        <w:t>（参考</w:t>
      </w:r>
      <w:hyperlink r:id="rId22" w:history="1">
        <w:r w:rsidR="00CD3023" w:rsidRPr="00CD3023">
          <w:rPr>
            <w:rStyle w:val="a3"/>
          </w:rPr>
          <w:t>Numerical Methods and Applications in Total Variation Image Restoration.pdf</w:t>
        </w:r>
      </w:hyperlink>
      <w:r w:rsidR="00CD3023">
        <w:rPr>
          <w:rFonts w:hint="eastAsia"/>
        </w:rPr>
        <w:t>）</w:t>
      </w:r>
    </w:p>
    <w:p w14:paraId="50E86A54" w14:textId="6D53779D" w:rsidR="00552875" w:rsidRDefault="00552875" w:rsidP="00552875">
      <w:pPr>
        <w:jc w:val="left"/>
      </w:pPr>
      <w:r>
        <w:rPr>
          <w:rFonts w:hint="eastAsia"/>
          <w:noProof/>
        </w:rPr>
        <w:drawing>
          <wp:inline distT="0" distB="0" distL="0" distR="0" wp14:anchorId="3620C563" wp14:editId="510AC538">
            <wp:extent cx="2743200" cy="4895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11.tif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21" cy="4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D63A" w14:textId="65924DFE" w:rsidR="00552875" w:rsidRDefault="00552875" w:rsidP="00552875">
      <w:pPr>
        <w:jc w:val="left"/>
      </w:pPr>
      <w:r>
        <w:rPr>
          <w:rFonts w:hint="eastAsia"/>
        </w:rPr>
        <w:t>它的欧拉</w:t>
      </w:r>
      <w:r>
        <w:rPr>
          <w:rFonts w:hint="eastAsia"/>
        </w:rPr>
        <w:t>-</w:t>
      </w:r>
      <w:r>
        <w:rPr>
          <w:rFonts w:hint="eastAsia"/>
        </w:rPr>
        <w:t>拉格朗日方程为</w:t>
      </w:r>
      <w:r w:rsidR="00002B6A">
        <w:rPr>
          <w:rFonts w:hint="eastAsia"/>
        </w:rPr>
        <w:t>(</w:t>
      </w:r>
      <w:r w:rsidR="00002B6A">
        <w:rPr>
          <w:rFonts w:hint="eastAsia"/>
        </w:rPr>
        <w:t>具体推导见笔记</w:t>
      </w:r>
      <w:r w:rsidR="00002B6A">
        <w:rPr>
          <w:rFonts w:hint="eastAsia"/>
        </w:rPr>
        <w:t>)</w:t>
      </w:r>
    </w:p>
    <w:p w14:paraId="5CAFD622" w14:textId="532A1100" w:rsidR="00552875" w:rsidRDefault="00CD7499" w:rsidP="00552875">
      <w:pPr>
        <w:jc w:val="left"/>
      </w:pPr>
      <w:r>
        <w:rPr>
          <w:rFonts w:hint="eastAsia"/>
          <w:noProof/>
        </w:rPr>
        <w:drawing>
          <wp:inline distT="0" distB="0" distL="0" distR="0" wp14:anchorId="0FDB07E4" wp14:editId="73630ACE">
            <wp:extent cx="2857500" cy="578734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12.tif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83" cy="5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8250" w14:textId="5AD347DE" w:rsidR="00CD7499" w:rsidRDefault="00CD7499" w:rsidP="00552875">
      <w:pPr>
        <w:jc w:val="left"/>
      </w:pPr>
      <w:r>
        <w:rPr>
          <w:rFonts w:hint="eastAsia"/>
          <w:noProof/>
        </w:rPr>
        <w:drawing>
          <wp:inline distT="0" distB="0" distL="0" distR="0" wp14:anchorId="7678E43D" wp14:editId="1B281E10">
            <wp:extent cx="1371600" cy="6168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13.tif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909" cy="6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DAA4" w14:textId="0256AFE2" w:rsidR="00CD7499" w:rsidRDefault="00CD7499" w:rsidP="00552875">
      <w:pPr>
        <w:jc w:val="left"/>
      </w:pPr>
      <w:r>
        <w:rPr>
          <w:rFonts w:hint="eastAsia"/>
          <w:noProof/>
        </w:rPr>
        <w:drawing>
          <wp:inline distT="0" distB="0" distL="0" distR="0" wp14:anchorId="52A62494" wp14:editId="4924B045">
            <wp:extent cx="2400300" cy="75460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14.tif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C9D2" w14:textId="77777777" w:rsidR="00BE467A" w:rsidRDefault="00BE467A" w:rsidP="00552875">
      <w:pPr>
        <w:jc w:val="left"/>
      </w:pPr>
    </w:p>
    <w:p w14:paraId="754130C5" w14:textId="69F8AA5C" w:rsidR="00BE467A" w:rsidRDefault="00BE467A" w:rsidP="00552875">
      <w:pPr>
        <w:jc w:val="left"/>
      </w:pPr>
      <w:r>
        <w:rPr>
          <w:rFonts w:hint="eastAsia"/>
        </w:rPr>
        <w:t>总结：</w:t>
      </w:r>
      <w:r w:rsidR="00A523EF" w:rsidRPr="00A523EF">
        <w:t>Dual and Primal-Dual Methods.</w:t>
      </w:r>
      <w:r w:rsidR="00CD3023">
        <w:rPr>
          <w:rFonts w:hint="eastAsia"/>
        </w:rPr>
        <w:t>（参考</w:t>
      </w:r>
      <w:hyperlink r:id="rId27" w:history="1">
        <w:r w:rsidR="00CD3023" w:rsidRPr="00CD3023">
          <w:rPr>
            <w:rStyle w:val="a3"/>
          </w:rPr>
          <w:t>Numerical Methods and Applications in Total Variation Image Restoration.pdf</w:t>
        </w:r>
      </w:hyperlink>
      <w:r w:rsidR="002B12D2">
        <w:rPr>
          <w:rStyle w:val="a3"/>
          <w:rFonts w:hint="eastAsia"/>
        </w:rPr>
        <w:t xml:space="preserve"> p1073</w:t>
      </w:r>
      <w:r w:rsidR="00CD3023">
        <w:rPr>
          <w:rFonts w:hint="eastAsia"/>
        </w:rPr>
        <w:t>）</w:t>
      </w:r>
    </w:p>
    <w:p w14:paraId="63027056" w14:textId="5F287381" w:rsidR="00EA7FDA" w:rsidRDefault="00EA7FDA" w:rsidP="00552875">
      <w:pPr>
        <w:jc w:val="left"/>
        <w:rPr>
          <w:b/>
        </w:rPr>
      </w:pPr>
      <w:r w:rsidRPr="00303293">
        <w:rPr>
          <w:rFonts w:hint="eastAsia"/>
          <w:b/>
        </w:rPr>
        <w:t>6.TV numerical methods</w:t>
      </w:r>
    </w:p>
    <w:p w14:paraId="6491F0FE" w14:textId="17B70573" w:rsidR="004B06DC" w:rsidRPr="00D95153" w:rsidRDefault="004B06DC" w:rsidP="00552875">
      <w:pPr>
        <w:jc w:val="left"/>
      </w:pPr>
      <w:r w:rsidRPr="00D95153">
        <w:rPr>
          <w:rFonts w:hint="eastAsia"/>
        </w:rPr>
        <w:t>除了上述所提的方法外，处理全变分还有如下方法</w:t>
      </w:r>
      <w:r w:rsidR="00D95153">
        <w:rPr>
          <w:rFonts w:hint="eastAsia"/>
        </w:rPr>
        <w:t>：</w:t>
      </w:r>
    </w:p>
    <w:p w14:paraId="2FB3E3AB" w14:textId="4C5AD188" w:rsidR="00A523EF" w:rsidRPr="00D95153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6"/>
          <w:szCs w:val="26"/>
        </w:rPr>
      </w:pPr>
      <w:r w:rsidRPr="00D95153">
        <w:rPr>
          <w:rFonts w:ascii="Times" w:hAnsi="Times" w:cs="Times" w:hint="eastAsia"/>
          <w:kern w:val="0"/>
          <w:sz w:val="26"/>
          <w:szCs w:val="26"/>
        </w:rPr>
        <w:t>1.</w:t>
      </w:r>
      <w:r w:rsidRPr="00D95153">
        <w:rPr>
          <w:rFonts w:ascii="Times" w:hAnsi="Times" w:cs="Times"/>
          <w:kern w:val="0"/>
          <w:sz w:val="26"/>
          <w:szCs w:val="26"/>
        </w:rPr>
        <w:t>Chan–</w:t>
      </w:r>
      <w:proofErr w:type="spellStart"/>
      <w:r w:rsidRPr="00D95153">
        <w:rPr>
          <w:rFonts w:ascii="Times" w:hAnsi="Times" w:cs="Times"/>
          <w:kern w:val="0"/>
          <w:sz w:val="26"/>
          <w:szCs w:val="26"/>
        </w:rPr>
        <w:t>Golub</w:t>
      </w:r>
      <w:proofErr w:type="spellEnd"/>
      <w:r w:rsidRPr="00D95153">
        <w:rPr>
          <w:rFonts w:ascii="Times" w:hAnsi="Times" w:cs="Times"/>
          <w:kern w:val="0"/>
          <w:sz w:val="26"/>
          <w:szCs w:val="26"/>
        </w:rPr>
        <w:t>–</w:t>
      </w:r>
      <w:proofErr w:type="spellStart"/>
      <w:r w:rsidRPr="00D95153">
        <w:rPr>
          <w:rFonts w:ascii="Times" w:hAnsi="Times" w:cs="Times"/>
          <w:kern w:val="0"/>
          <w:sz w:val="26"/>
          <w:szCs w:val="26"/>
        </w:rPr>
        <w:t>Mulet’s</w:t>
      </w:r>
      <w:proofErr w:type="spellEnd"/>
      <w:r w:rsidRPr="00D95153">
        <w:rPr>
          <w:rFonts w:ascii="Times" w:hAnsi="Times" w:cs="Times"/>
          <w:kern w:val="0"/>
          <w:sz w:val="26"/>
          <w:szCs w:val="26"/>
        </w:rPr>
        <w:t xml:space="preserve"> Primal-Dual Method</w:t>
      </w:r>
    </w:p>
    <w:p w14:paraId="26B21A2F" w14:textId="19A343BC" w:rsidR="00A523EF" w:rsidRPr="00D95153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6"/>
          <w:szCs w:val="26"/>
        </w:rPr>
      </w:pPr>
      <w:r w:rsidRPr="00D95153">
        <w:rPr>
          <w:rFonts w:ascii="Times" w:hAnsi="Times" w:cs="Times" w:hint="eastAsia"/>
          <w:kern w:val="0"/>
          <w:sz w:val="26"/>
          <w:szCs w:val="26"/>
        </w:rPr>
        <w:t>2.</w:t>
      </w:r>
      <w:r w:rsidRPr="00D95153">
        <w:rPr>
          <w:rFonts w:ascii="Times" w:hAnsi="Times" w:cs="Times"/>
          <w:kern w:val="0"/>
          <w:sz w:val="26"/>
          <w:szCs w:val="26"/>
        </w:rPr>
        <w:t xml:space="preserve"> </w:t>
      </w:r>
      <w:proofErr w:type="spellStart"/>
      <w:r w:rsidRPr="00D95153">
        <w:rPr>
          <w:rFonts w:ascii="Times" w:hAnsi="Times" w:cs="Times"/>
          <w:kern w:val="0"/>
          <w:sz w:val="26"/>
          <w:szCs w:val="26"/>
        </w:rPr>
        <w:t>Chambolle’s</w:t>
      </w:r>
      <w:proofErr w:type="spellEnd"/>
      <w:r w:rsidRPr="00D95153">
        <w:rPr>
          <w:rFonts w:ascii="Times" w:hAnsi="Times" w:cs="Times"/>
          <w:kern w:val="0"/>
          <w:sz w:val="26"/>
          <w:szCs w:val="26"/>
        </w:rPr>
        <w:t xml:space="preserve"> Dual Method</w:t>
      </w:r>
    </w:p>
    <w:p w14:paraId="24305B97" w14:textId="6E367D8E" w:rsidR="00A523EF" w:rsidRPr="00D95153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D95153">
        <w:rPr>
          <w:rFonts w:ascii="Times" w:hAnsi="Times" w:cs="Times" w:hint="eastAsia"/>
          <w:kern w:val="0"/>
          <w:sz w:val="26"/>
          <w:szCs w:val="26"/>
        </w:rPr>
        <w:t>3.</w:t>
      </w:r>
      <w:r w:rsidRPr="00D95153">
        <w:rPr>
          <w:rFonts w:ascii="Times" w:hAnsi="Times" w:cs="Times"/>
          <w:kern w:val="0"/>
          <w:sz w:val="26"/>
          <w:szCs w:val="26"/>
        </w:rPr>
        <w:t xml:space="preserve"> Primal-Dual Hybrid Gradient Method</w:t>
      </w:r>
    </w:p>
    <w:p w14:paraId="19B90D3E" w14:textId="7D28B20C" w:rsidR="00A523EF" w:rsidRPr="00D95153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6"/>
          <w:szCs w:val="26"/>
        </w:rPr>
      </w:pPr>
      <w:r w:rsidRPr="00D95153">
        <w:rPr>
          <w:rFonts w:ascii="Times" w:hAnsi="Times" w:cs="Times" w:hint="eastAsia"/>
          <w:kern w:val="0"/>
          <w:sz w:val="26"/>
          <w:szCs w:val="26"/>
        </w:rPr>
        <w:t>4</w:t>
      </w:r>
      <w:r w:rsidRPr="00D95153">
        <w:rPr>
          <w:rFonts w:ascii="Times" w:hAnsi="Times" w:cs="Times" w:hint="eastAsia"/>
          <w:kern w:val="0"/>
        </w:rPr>
        <w:t xml:space="preserve">. </w:t>
      </w:r>
      <w:r w:rsidRPr="00D95153">
        <w:rPr>
          <w:rFonts w:ascii="Times" w:hAnsi="Times" w:cs="Times"/>
          <w:kern w:val="0"/>
          <w:sz w:val="26"/>
          <w:szCs w:val="26"/>
        </w:rPr>
        <w:t>Semi-Smooth Newton’s Method</w:t>
      </w:r>
    </w:p>
    <w:p w14:paraId="6D35B9E1" w14:textId="4128E4D9" w:rsidR="00A523EF" w:rsidRPr="00D95153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6"/>
          <w:szCs w:val="26"/>
        </w:rPr>
      </w:pPr>
      <w:r w:rsidRPr="00D95153">
        <w:rPr>
          <w:rFonts w:ascii="Times" w:hAnsi="Times" w:cs="Times" w:hint="eastAsia"/>
          <w:kern w:val="0"/>
          <w:sz w:val="26"/>
          <w:szCs w:val="26"/>
        </w:rPr>
        <w:t>5.</w:t>
      </w:r>
      <w:r w:rsidRPr="00D95153">
        <w:rPr>
          <w:rFonts w:ascii="Times" w:hAnsi="Times" w:cs="Times"/>
          <w:kern w:val="0"/>
          <w:sz w:val="26"/>
          <w:szCs w:val="26"/>
        </w:rPr>
        <w:t xml:space="preserve"> Primal-Dual Active-Set Method</w:t>
      </w:r>
    </w:p>
    <w:p w14:paraId="72A2147B" w14:textId="5045EE16" w:rsidR="009211D6" w:rsidRPr="009211D6" w:rsidRDefault="009211D6" w:rsidP="009211D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/>
          <w:iCs/>
          <w:color w:val="0000FF"/>
          <w:kern w:val="0"/>
          <w:sz w:val="26"/>
          <w:szCs w:val="26"/>
        </w:rPr>
      </w:pPr>
      <w:r w:rsidRPr="00D95153">
        <w:rPr>
          <w:rFonts w:ascii="Times" w:hAnsi="Times" w:cs="Times"/>
          <w:kern w:val="0"/>
          <w:sz w:val="26"/>
          <w:szCs w:val="26"/>
        </w:rPr>
        <w:t>Krishnan</w:t>
      </w:r>
      <w:r w:rsidRPr="00D95153">
        <w:rPr>
          <w:rFonts w:ascii="Times" w:hAnsi="Times" w:cs="Times" w:hint="eastAsia"/>
          <w:kern w:val="0"/>
          <w:sz w:val="26"/>
          <w:szCs w:val="26"/>
        </w:rPr>
        <w:t>的</w:t>
      </w:r>
      <w:r w:rsidRPr="00D95153">
        <w:rPr>
          <w:rFonts w:ascii="Times" w:hAnsi="Times" w:cs="Times"/>
          <w:kern w:val="0"/>
          <w:sz w:val="26"/>
          <w:szCs w:val="26"/>
        </w:rPr>
        <w:t>non-negatively constrained CGM</w:t>
      </w:r>
      <w:r w:rsidRPr="00D95153">
        <w:rPr>
          <w:rFonts w:ascii="Times" w:hAnsi="Times" w:cs="Times" w:hint="eastAsia"/>
          <w:kern w:val="0"/>
          <w:sz w:val="26"/>
          <w:szCs w:val="26"/>
        </w:rPr>
        <w:t>，</w:t>
      </w:r>
      <w:r w:rsidRPr="00D95153">
        <w:rPr>
          <w:rFonts w:ascii="Times" w:hAnsi="Times" w:cs="Times"/>
          <w:kern w:val="0"/>
          <w:sz w:val="26"/>
          <w:szCs w:val="26"/>
        </w:rPr>
        <w:t>combining the CGM and the PDAS algorithms</w:t>
      </w:r>
      <w:hyperlink r:id="rId28" w:history="1">
        <w:r w:rsidR="00F613F9" w:rsidRPr="00F613F9">
          <w:rPr>
            <w:rStyle w:val="a3"/>
            <w:rFonts w:ascii="Times" w:hAnsi="Times" w:cs="Times"/>
            <w:kern w:val="0"/>
            <w:sz w:val="26"/>
            <w:szCs w:val="26"/>
          </w:rPr>
          <w:t>../KrishnanLinYip.pdf</w:t>
        </w:r>
      </w:hyperlink>
    </w:p>
    <w:p w14:paraId="32D818CA" w14:textId="7DFA5516" w:rsidR="009211D6" w:rsidRPr="009211D6" w:rsidRDefault="00F85BD0" w:rsidP="009211D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FF"/>
          <w:kern w:val="0"/>
          <w:sz w:val="26"/>
          <w:szCs w:val="26"/>
        </w:rPr>
      </w:pPr>
      <w:proofErr w:type="gramStart"/>
      <w:r>
        <w:rPr>
          <w:rFonts w:ascii="Times" w:hAnsi="Times" w:cs="Times"/>
          <w:color w:val="0000FF"/>
          <w:kern w:val="0"/>
          <w:sz w:val="26"/>
          <w:szCs w:val="26"/>
        </w:rPr>
        <w:t>……</w:t>
      </w:r>
      <w:proofErr w:type="gramEnd"/>
    </w:p>
    <w:p w14:paraId="66CF16E1" w14:textId="321D94CB" w:rsidR="009211D6" w:rsidRDefault="009211D6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1D4362B5" w14:textId="3CE716A7" w:rsidR="00A523EF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276A41CA" w14:textId="0F8E1159" w:rsidR="00A523EF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532535A8" w14:textId="69F4B3C4" w:rsidR="00A523EF" w:rsidRDefault="00A523EF" w:rsidP="00A523E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7DB1DA8E" w14:textId="77777777" w:rsidR="00A523EF" w:rsidRDefault="00A523EF" w:rsidP="00552875">
      <w:pPr>
        <w:jc w:val="left"/>
      </w:pPr>
    </w:p>
    <w:sectPr w:rsidR="00A523EF" w:rsidSect="00E01D8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683"/>
    <w:multiLevelType w:val="hybridMultilevel"/>
    <w:tmpl w:val="61FC886A"/>
    <w:lvl w:ilvl="0" w:tplc="F8AA36D2">
      <w:start w:val="5"/>
      <w:numFmt w:val="bullet"/>
      <w:lvlText w:val="–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80A59CD"/>
    <w:multiLevelType w:val="hybridMultilevel"/>
    <w:tmpl w:val="F5C085C8"/>
    <w:lvl w:ilvl="0" w:tplc="5C10540E">
      <w:start w:val="3"/>
      <w:numFmt w:val="bullet"/>
      <w:lvlText w:val="–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37"/>
    <w:rsid w:val="00002B6A"/>
    <w:rsid w:val="00093A97"/>
    <w:rsid w:val="000A3D30"/>
    <w:rsid w:val="0019386D"/>
    <w:rsid w:val="00231B7C"/>
    <w:rsid w:val="002603EA"/>
    <w:rsid w:val="00294385"/>
    <w:rsid w:val="002A615D"/>
    <w:rsid w:val="002B12D2"/>
    <w:rsid w:val="00303293"/>
    <w:rsid w:val="00303696"/>
    <w:rsid w:val="003E6D12"/>
    <w:rsid w:val="0043042B"/>
    <w:rsid w:val="004825A5"/>
    <w:rsid w:val="004B06DC"/>
    <w:rsid w:val="00552875"/>
    <w:rsid w:val="005B441A"/>
    <w:rsid w:val="006352E8"/>
    <w:rsid w:val="006C5D19"/>
    <w:rsid w:val="006F2A5E"/>
    <w:rsid w:val="007177C4"/>
    <w:rsid w:val="007C13CD"/>
    <w:rsid w:val="00815E53"/>
    <w:rsid w:val="008732CD"/>
    <w:rsid w:val="00917A49"/>
    <w:rsid w:val="009211D6"/>
    <w:rsid w:val="009B589A"/>
    <w:rsid w:val="00A523EF"/>
    <w:rsid w:val="00A83281"/>
    <w:rsid w:val="00BA42EA"/>
    <w:rsid w:val="00BE467A"/>
    <w:rsid w:val="00C179B5"/>
    <w:rsid w:val="00CD3023"/>
    <w:rsid w:val="00CD7499"/>
    <w:rsid w:val="00CE57B9"/>
    <w:rsid w:val="00D95153"/>
    <w:rsid w:val="00DE0259"/>
    <w:rsid w:val="00E01D89"/>
    <w:rsid w:val="00E27E4A"/>
    <w:rsid w:val="00EA7FDA"/>
    <w:rsid w:val="00EB7737"/>
    <w:rsid w:val="00F01F6F"/>
    <w:rsid w:val="00F029E2"/>
    <w:rsid w:val="00F04E15"/>
    <w:rsid w:val="00F140B6"/>
    <w:rsid w:val="00F613F9"/>
    <w:rsid w:val="00F8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26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A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93A97"/>
    <w:rPr>
      <w:color w:val="800080" w:themeColor="followed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31B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31B7C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9B58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A9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93A97"/>
    <w:rPr>
      <w:color w:val="800080" w:themeColor="followed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31B7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31B7C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9B5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%E6%AC%A7%E6%8B%89%E6%8B%89%E6%A0%BC%E9%83%8E%E6%97%A5%E5%87%BD%E6%95%B0.docx" TargetMode="External"/><Relationship Id="rId20" Type="http://schemas.openxmlformats.org/officeDocument/2006/relationships/image" Target="media/image9.tiff"/><Relationship Id="rId21" Type="http://schemas.openxmlformats.org/officeDocument/2006/relationships/image" Target="media/image10.tiff"/><Relationship Id="rId22" Type="http://schemas.openxmlformats.org/officeDocument/2006/relationships/hyperlink" Target="Numerical%20Methods%20and%20Applications%20in%20Total%20Variation%20Image%20Restoration.pdf" TargetMode="External"/><Relationship Id="rId23" Type="http://schemas.openxmlformats.org/officeDocument/2006/relationships/image" Target="media/image11.tiff"/><Relationship Id="rId24" Type="http://schemas.openxmlformats.org/officeDocument/2006/relationships/image" Target="media/image12.tiff"/><Relationship Id="rId25" Type="http://schemas.openxmlformats.org/officeDocument/2006/relationships/image" Target="media/image13.tiff"/><Relationship Id="rId26" Type="http://schemas.openxmlformats.org/officeDocument/2006/relationships/image" Target="media/image14.tiff"/><Relationship Id="rId27" Type="http://schemas.openxmlformats.org/officeDocument/2006/relationships/hyperlink" Target="Numerical%20Methods%20and%20Applications%20in%20Total%20Variation%20Image%20Restoration.pdf" TargetMode="External"/><Relationship Id="rId28" Type="http://schemas.openxmlformats.org/officeDocument/2006/relationships/hyperlink" Target="../KrishnanLinYip.pdf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../../partial_differential_equations.pdf" TargetMode="External"/><Relationship Id="rId11" Type="http://schemas.openxmlformats.org/officeDocument/2006/relationships/hyperlink" Target="Dual%20Methods%20for%20Total%20Variation-Based%20Image%20Restoration.pdf" TargetMode="External"/><Relationship Id="rId12" Type="http://schemas.openxmlformats.org/officeDocument/2006/relationships/image" Target="media/image1.tiff"/><Relationship Id="rId13" Type="http://schemas.openxmlformats.org/officeDocument/2006/relationships/image" Target="media/image2.tiff"/><Relationship Id="rId14" Type="http://schemas.openxmlformats.org/officeDocument/2006/relationships/image" Target="media/image3.tiff"/><Relationship Id="rId15" Type="http://schemas.openxmlformats.org/officeDocument/2006/relationships/image" Target="media/image4.tiff"/><Relationship Id="rId16" Type="http://schemas.openxmlformats.org/officeDocument/2006/relationships/image" Target="media/image5.tiff"/><Relationship Id="rId17" Type="http://schemas.openxmlformats.org/officeDocument/2006/relationships/image" Target="media/image6.tiff"/><Relationship Id="rId18" Type="http://schemas.openxmlformats.org/officeDocument/2006/relationships/image" Target="media/image7.tiff"/><Relationship Id="rId19" Type="http://schemas.openxmlformats.org/officeDocument/2006/relationships/image" Target="media/image8.tif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ROF+Chambolle.pdf" TargetMode="External"/><Relationship Id="rId7" Type="http://schemas.openxmlformats.org/officeDocument/2006/relationships/hyperlink" Target="ROFScheme.pdf" TargetMode="External"/><Relationship Id="rId8" Type="http://schemas.openxmlformats.org/officeDocument/2006/relationships/hyperlink" Target="Mathematical%20Problems%20in%20Image%20Processing.pd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341</Words>
  <Characters>1948</Characters>
  <Application>Microsoft Macintosh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qiu</dc:creator>
  <cp:keywords/>
  <dc:description/>
  <cp:lastModifiedBy>xinxin qiu</cp:lastModifiedBy>
  <cp:revision>42</cp:revision>
  <dcterms:created xsi:type="dcterms:W3CDTF">2014-07-04T02:57:00Z</dcterms:created>
  <dcterms:modified xsi:type="dcterms:W3CDTF">2014-08-01T08:12:00Z</dcterms:modified>
</cp:coreProperties>
</file>