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供电花园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972050" cy="4524375"/>
                  <wp:effectExtent l="0" t="0" r="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452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6152701000-6-109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6152701000-6-109359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44620" cy="5259070"/>
            <wp:effectExtent l="0" t="0" r="17780" b="17780"/>
            <wp:docPr id="3" name="图片 3" descr="20220216152711000-1-102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6152711000-1-10252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46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2C14044"/>
    <w:rsid w:val="6593668F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2022-02-20T04:38:46Z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