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C252" w14:textId="2321E66E" w:rsidR="008A0F37" w:rsidRDefault="008A0F37" w:rsidP="008A0F37">
      <w:pPr>
        <w:ind w:firstLine="562"/>
      </w:pPr>
      <w:r w:rsidRPr="008A0F37">
        <w:rPr>
          <w:rFonts w:hint="eastAsia"/>
          <w:b/>
          <w:bCs/>
        </w:rPr>
        <w:t>摘要：</w:t>
      </w:r>
      <w:r w:rsidR="001E154B">
        <w:rPr>
          <w:rFonts w:hint="eastAsia"/>
        </w:rPr>
        <w:t>大模型近些年来发展迅速，尤其是在软件工程任务中取得了显著的性能。在预训练模型上为特定软件工程任务微调已经逐渐成为新的范式</w:t>
      </w:r>
      <w:r w:rsidR="007A51DD">
        <w:rPr>
          <w:rFonts w:hint="eastAsia"/>
        </w:rPr>
        <w:t>，但是为多个任务保存微调后的检查点非常消耗空间，并且增加了部署难度。多任务学习可以同时微调多个任务，但是其会有数据不平衡、任务冲突以及数据隐私的问题。持续学习也可以达到多任务学习的目的，但是其会引发灾难性遗忘。</w:t>
      </w:r>
      <w:r w:rsidR="00B8102C">
        <w:rPr>
          <w:rFonts w:hint="eastAsia"/>
        </w:rPr>
        <w:t>模型融合技术是一项新兴的技术，其只对微调后的参数进行</w:t>
      </w:r>
      <w:r w:rsidR="009C7F4C">
        <w:rPr>
          <w:rFonts w:hint="eastAsia"/>
        </w:rPr>
        <w:t>处理</w:t>
      </w:r>
      <w:r w:rsidR="00B8102C">
        <w:rPr>
          <w:rFonts w:hint="eastAsia"/>
        </w:rPr>
        <w:t>，可以大大压缩模型参数、保护数据隐私以及具有非常良好的可扩展性。尽管如此，</w:t>
      </w:r>
      <w:r w:rsidR="00DA3BDC">
        <w:rPr>
          <w:rFonts w:hint="eastAsia"/>
        </w:rPr>
        <w:t>这里还没有一个综合的比较和分析模型融合在软件工程任务上的性能的研究。为了填补这项空缺，我们系统性的分析了模型融合技术在软件工程任务的性能。具体来说，我们</w:t>
      </w:r>
      <w:r w:rsidR="00D83FD2">
        <w:rPr>
          <w:rFonts w:hint="eastAsia"/>
        </w:rPr>
        <w:t>用模型融合方法</w:t>
      </w:r>
      <w:r w:rsidR="00DA3BDC">
        <w:rPr>
          <w:rFonts w:hint="eastAsia"/>
        </w:rPr>
        <w:t>分别</w:t>
      </w:r>
      <w:r w:rsidR="00D83FD2">
        <w:rPr>
          <w:rFonts w:hint="eastAsia"/>
        </w:rPr>
        <w:t>对相同软工任务多编程语言学习与多软工任务学习进行了评估</w:t>
      </w:r>
      <w:r w:rsidR="00EE456D">
        <w:rPr>
          <w:rFonts w:hint="eastAsia"/>
        </w:rPr>
        <w:t>。评估结果表示</w:t>
      </w:r>
      <w:r w:rsidR="00F07651">
        <w:rPr>
          <w:rFonts w:hint="eastAsia"/>
        </w:rPr>
        <w:t>，对于多编程语言学习，模型融合方法能够保持很好的性能，但是当不同语言的训练数据</w:t>
      </w:r>
      <w:r w:rsidR="009C7F4C">
        <w:rPr>
          <w:rFonts w:hint="eastAsia"/>
        </w:rPr>
        <w:t>极度不平衡</w:t>
      </w:r>
      <w:r w:rsidR="00F07651">
        <w:rPr>
          <w:rFonts w:hint="eastAsia"/>
        </w:rPr>
        <w:t>时，</w:t>
      </w:r>
      <w:r w:rsidR="004C5B1F">
        <w:rPr>
          <w:rFonts w:hint="eastAsia"/>
        </w:rPr>
        <w:t>特征较弱（微调参数变化幅度小）</w:t>
      </w:r>
      <w:r w:rsidR="00BB7768">
        <w:rPr>
          <w:rFonts w:hint="eastAsia"/>
        </w:rPr>
        <w:t>的语言可能会有较大幅度的下降</w:t>
      </w:r>
      <w:r w:rsidR="0052309C">
        <w:rPr>
          <w:rFonts w:hint="eastAsia"/>
        </w:rPr>
        <w:t>。</w:t>
      </w:r>
      <w:r w:rsidR="008B3ACF">
        <w:rPr>
          <w:rFonts w:hint="eastAsia"/>
        </w:rPr>
        <w:t>对于多任务学习，其任务间的差异较大，不同模型融合方法在不同</w:t>
      </w:r>
      <w:r w:rsidR="004C5B1F">
        <w:rPr>
          <w:rFonts w:hint="eastAsia"/>
        </w:rPr>
        <w:t>任务上都有不同幅度下降，对于特征弱</w:t>
      </w:r>
      <w:r w:rsidR="00016835">
        <w:rPr>
          <w:rFonts w:hint="eastAsia"/>
        </w:rPr>
        <w:t>的任务，其下降幅度最大。</w:t>
      </w:r>
      <w:r w:rsidR="00B07BB0" w:rsidRPr="00B07BB0">
        <w:rPr>
          <w:rFonts w:hint="eastAsia"/>
        </w:rPr>
        <w:t>在我们的评估结果中，基于掩码的方法取得了令人满意的性能</w:t>
      </w:r>
      <w:r w:rsidR="00B07BB0">
        <w:rPr>
          <w:rFonts w:hint="eastAsia"/>
        </w:rPr>
        <w:t>。但是当不同任务之间的特征强度差距过大时（不同任务的微调参数变化程度差距过大时），在参数融合时，弱特征容易被强特征掩盖，从而导致构造</w:t>
      </w:r>
      <w:r w:rsidR="00B07BB0">
        <w:rPr>
          <w:rFonts w:hint="eastAsia"/>
        </w:rPr>
        <w:t>masks</w:t>
      </w:r>
      <w:r w:rsidR="00B07BB0">
        <w:rPr>
          <w:rFonts w:hint="eastAsia"/>
        </w:rPr>
        <w:t>时相应任务不能从融合参数中提取出最相关的特征。为了克服这个情况，</w:t>
      </w:r>
      <w:r w:rsidR="00200BC2">
        <w:rPr>
          <w:rFonts w:hint="eastAsia"/>
        </w:rPr>
        <w:t>我们改进了</w:t>
      </w:r>
      <w:r w:rsidR="008343D8">
        <w:rPr>
          <w:rFonts w:hint="eastAsia"/>
        </w:rPr>
        <w:t>表现最好的</w:t>
      </w:r>
      <w:r w:rsidR="0033055D">
        <w:rPr>
          <w:rFonts w:hint="eastAsia"/>
        </w:rPr>
        <w:t>基于</w:t>
      </w:r>
      <w:r w:rsidR="0033055D">
        <w:rPr>
          <w:rFonts w:hint="eastAsia"/>
        </w:rPr>
        <w:t>masks</w:t>
      </w:r>
      <w:r w:rsidR="0033055D">
        <w:rPr>
          <w:rFonts w:hint="eastAsia"/>
        </w:rPr>
        <w:t>的模型融合方法</w:t>
      </w:r>
      <w:r w:rsidR="008343D8">
        <w:rPr>
          <w:rFonts w:hint="eastAsia"/>
        </w:rPr>
        <w:t>成为</w:t>
      </w:r>
      <w:r w:rsidR="008343D8">
        <w:rPr>
          <w:rFonts w:hint="eastAsia"/>
        </w:rPr>
        <w:t>scaling-masks</w:t>
      </w:r>
      <w:r w:rsidR="0033055D">
        <w:rPr>
          <w:rFonts w:hint="eastAsia"/>
        </w:rPr>
        <w:t>，</w:t>
      </w:r>
      <w:r w:rsidR="008343D8">
        <w:rPr>
          <w:rFonts w:hint="eastAsia"/>
        </w:rPr>
        <w:t>他简单的将弱特征的数值范围放</w:t>
      </w:r>
      <w:r w:rsidR="008343D8">
        <w:rPr>
          <w:rFonts w:hint="eastAsia"/>
        </w:rPr>
        <w:lastRenderedPageBreak/>
        <w:t>大到与强特征一致的数值范围，有效的解决了融合时弱特征任务被强特征任务支配的问题。实验结果表明，</w:t>
      </w:r>
      <w:r w:rsidR="008343D8">
        <w:rPr>
          <w:rFonts w:hint="eastAsia"/>
        </w:rPr>
        <w:t>scaling-masks</w:t>
      </w:r>
      <w:r w:rsidR="008343D8">
        <w:rPr>
          <w:rFonts w:hint="eastAsia"/>
        </w:rPr>
        <w:t>可以显著弱特征任务的融合性能。</w:t>
      </w:r>
    </w:p>
    <w:p w14:paraId="60FF7BA8" w14:textId="1916840D" w:rsidR="00144E0E" w:rsidRPr="008A0F37" w:rsidRDefault="00144E0E" w:rsidP="008A0F37">
      <w:pPr>
        <w:ind w:firstLine="560"/>
      </w:pPr>
      <w:r>
        <w:t>I</w:t>
      </w:r>
      <w:r>
        <w:rPr>
          <w:rFonts w:hint="eastAsia"/>
        </w:rPr>
        <w:t>ndex term</w:t>
      </w:r>
      <w:r w:rsidR="00507343">
        <w:rPr>
          <w:rFonts w:hint="eastAsia"/>
        </w:rPr>
        <w:t xml:space="preserve"> - </w:t>
      </w:r>
      <w:r>
        <w:rPr>
          <w:rFonts w:hint="eastAsia"/>
        </w:rPr>
        <w:t>model fusion</w:t>
      </w:r>
      <w:r>
        <w:rPr>
          <w:rFonts w:hint="eastAsia"/>
        </w:rPr>
        <w:t>、</w:t>
      </w:r>
      <w:r>
        <w:rPr>
          <w:rFonts w:hint="eastAsia"/>
        </w:rPr>
        <w:t>multi-task learning</w:t>
      </w:r>
      <w:r>
        <w:rPr>
          <w:rFonts w:hint="eastAsia"/>
        </w:rPr>
        <w:t>、</w:t>
      </w:r>
      <w:r>
        <w:rPr>
          <w:rFonts w:hint="eastAsia"/>
        </w:rPr>
        <w:t>software engineering</w:t>
      </w:r>
    </w:p>
    <w:p w14:paraId="2C983633" w14:textId="6ED5EAAC" w:rsidR="009C705E" w:rsidRDefault="009C705E" w:rsidP="008A0F37">
      <w:pPr>
        <w:pStyle w:val="1"/>
        <w:ind w:firstLine="643"/>
      </w:pPr>
      <w:r>
        <w:rPr>
          <w:rFonts w:hint="eastAsia"/>
        </w:rPr>
        <w:t>介绍</w:t>
      </w:r>
    </w:p>
    <w:p w14:paraId="49C71E0B" w14:textId="6515F0E5" w:rsidR="00AB0EAD" w:rsidRDefault="00AC4270" w:rsidP="00AC4270">
      <w:pPr>
        <w:ind w:firstLine="560"/>
      </w:pPr>
      <w:r>
        <w:rPr>
          <w:rFonts w:hint="eastAsia"/>
        </w:rPr>
        <w:t>近些年来，大语言模型发展迅速</w:t>
      </w:r>
      <w:r w:rsidR="00980140">
        <w:fldChar w:fldCharType="begin"/>
      </w:r>
      <w:r w:rsidR="00980140">
        <w:instrText xml:space="preserve"> </w:instrText>
      </w:r>
      <w:r w:rsidR="00980140">
        <w:rPr>
          <w:rFonts w:hint="eastAsia"/>
        </w:rPr>
        <w:instrText>REF _Ref204449398 \r \h</w:instrText>
      </w:r>
      <w:r w:rsidR="00980140">
        <w:instrText xml:space="preserve"> </w:instrText>
      </w:r>
      <w:r w:rsidR="00980140">
        <w:fldChar w:fldCharType="separate"/>
      </w:r>
      <w:r w:rsidR="005C71BB">
        <w:t>[1]</w:t>
      </w:r>
      <w:r w:rsidR="00980140">
        <w:fldChar w:fldCharType="end"/>
      </w:r>
      <w:r w:rsidR="00980140">
        <w:fldChar w:fldCharType="begin"/>
      </w:r>
      <w:r w:rsidR="00980140">
        <w:instrText xml:space="preserve"> REF _Ref204449399 \r \h </w:instrText>
      </w:r>
      <w:r w:rsidR="00980140">
        <w:fldChar w:fldCharType="separate"/>
      </w:r>
      <w:r w:rsidR="005C71BB">
        <w:t>[2]</w:t>
      </w:r>
      <w:r w:rsidR="00980140">
        <w:fldChar w:fldCharType="end"/>
      </w:r>
      <w:r>
        <w:rPr>
          <w:rFonts w:hint="eastAsia"/>
        </w:rPr>
        <w:t>，</w:t>
      </w:r>
      <w:r w:rsidR="007130D7">
        <w:rPr>
          <w:rFonts w:hint="eastAsia"/>
        </w:rPr>
        <w:t>并且代码版本</w:t>
      </w:r>
      <w:r w:rsidR="008A4E59">
        <w:rPr>
          <w:rFonts w:hint="eastAsia"/>
        </w:rPr>
        <w:t>的大模型</w:t>
      </w:r>
      <w:r w:rsidR="008A4E59">
        <w:fldChar w:fldCharType="begin"/>
      </w:r>
      <w:r w:rsidR="008A4E59">
        <w:instrText xml:space="preserve"> </w:instrText>
      </w:r>
      <w:r w:rsidR="008A4E59">
        <w:rPr>
          <w:rFonts w:hint="eastAsia"/>
        </w:rPr>
        <w:instrText>REF _Ref204452106 \r \h</w:instrText>
      </w:r>
      <w:r w:rsidR="008A4E59">
        <w:instrText xml:space="preserve"> </w:instrText>
      </w:r>
      <w:r w:rsidR="008A4E59">
        <w:fldChar w:fldCharType="separate"/>
      </w:r>
      <w:r w:rsidR="005C71BB">
        <w:t>[3]</w:t>
      </w:r>
      <w:r w:rsidR="008A4E59">
        <w:fldChar w:fldCharType="end"/>
      </w:r>
      <w:r w:rsidR="008A4E59">
        <w:fldChar w:fldCharType="begin"/>
      </w:r>
      <w:r w:rsidR="008A4E59">
        <w:instrText xml:space="preserve"> REF _Ref204452107 \r \h </w:instrText>
      </w:r>
      <w:r w:rsidR="008A4E59">
        <w:fldChar w:fldCharType="separate"/>
      </w:r>
      <w:r w:rsidR="005C71BB">
        <w:t>[4]</w:t>
      </w:r>
      <w:r w:rsidR="008A4E59">
        <w:fldChar w:fldCharType="end"/>
      </w:r>
      <w:r w:rsidR="008A4E59">
        <w:fldChar w:fldCharType="begin"/>
      </w:r>
      <w:r w:rsidR="008A4E59">
        <w:instrText xml:space="preserve"> REF _Ref202623223 \r \h </w:instrText>
      </w:r>
      <w:r w:rsidR="008A4E59">
        <w:fldChar w:fldCharType="separate"/>
      </w:r>
      <w:r w:rsidR="005C71BB">
        <w:t>[47]</w:t>
      </w:r>
      <w:r w:rsidR="008A4E59">
        <w:fldChar w:fldCharType="end"/>
      </w:r>
      <w:r w:rsidR="007130D7">
        <w:rPr>
          <w:rFonts w:hint="eastAsia"/>
        </w:rPr>
        <w:t>在软件工程任务上也</w:t>
      </w:r>
      <w:r w:rsidR="00002C62">
        <w:rPr>
          <w:rFonts w:hint="eastAsia"/>
        </w:rPr>
        <w:t>有非常好的表现</w:t>
      </w:r>
      <w:r w:rsidR="00923204">
        <w:fldChar w:fldCharType="begin"/>
      </w:r>
      <w:r w:rsidR="00923204">
        <w:instrText xml:space="preserve"> </w:instrText>
      </w:r>
      <w:r w:rsidR="00923204">
        <w:rPr>
          <w:rFonts w:hint="eastAsia"/>
        </w:rPr>
        <w:instrText>REF _Ref204452217 \r \h</w:instrText>
      </w:r>
      <w:r w:rsidR="00923204">
        <w:instrText xml:space="preserve"> </w:instrText>
      </w:r>
      <w:r w:rsidR="00923204">
        <w:fldChar w:fldCharType="separate"/>
      </w:r>
      <w:r w:rsidR="005C71BB">
        <w:t>[5]</w:t>
      </w:r>
      <w:r w:rsidR="00923204">
        <w:fldChar w:fldCharType="end"/>
      </w:r>
      <w:r w:rsidR="00002C62">
        <w:rPr>
          <w:rFonts w:hint="eastAsia"/>
        </w:rPr>
        <w:t>。</w:t>
      </w:r>
      <w:r w:rsidR="00923204">
        <w:rPr>
          <w:rFonts w:hint="eastAsia"/>
        </w:rPr>
        <w:t>从预训练的大模型对特定任务进行</w:t>
      </w:r>
      <w:r w:rsidR="00002C62">
        <w:rPr>
          <w:rFonts w:hint="eastAsia"/>
        </w:rPr>
        <w:t>微调已经逐渐成为了一种范式</w:t>
      </w:r>
      <w:r w:rsidR="003C2AAA">
        <w:fldChar w:fldCharType="begin"/>
      </w:r>
      <w:r w:rsidR="003C2AAA">
        <w:instrText xml:space="preserve"> </w:instrText>
      </w:r>
      <w:r w:rsidR="003C2AAA">
        <w:rPr>
          <w:rFonts w:hint="eastAsia"/>
        </w:rPr>
        <w:instrText>REF _Ref204454088 \r \h</w:instrText>
      </w:r>
      <w:r w:rsidR="003C2AAA">
        <w:instrText xml:space="preserve"> </w:instrText>
      </w:r>
      <w:r w:rsidR="003C2AAA">
        <w:fldChar w:fldCharType="separate"/>
      </w:r>
      <w:r w:rsidR="005C71BB">
        <w:t>[6]</w:t>
      </w:r>
      <w:r w:rsidR="003C2AAA">
        <w:fldChar w:fldCharType="end"/>
      </w:r>
      <w:r w:rsidR="00002C62">
        <w:rPr>
          <w:rFonts w:hint="eastAsia"/>
        </w:rPr>
        <w:t>，其不仅充分利用大模型在</w:t>
      </w:r>
      <w:r w:rsidR="00AF6E3F">
        <w:rPr>
          <w:rFonts w:hint="eastAsia"/>
        </w:rPr>
        <w:t>大规模数据上训练得到的知识还能为特定任务进行定制化设计。</w:t>
      </w:r>
    </w:p>
    <w:p w14:paraId="128BCC53" w14:textId="6E43CF76" w:rsidR="00F67739" w:rsidRDefault="00F67739" w:rsidP="00F67739">
      <w:pPr>
        <w:ind w:firstLineChars="0" w:firstLine="0"/>
        <w:jc w:val="center"/>
      </w:pPr>
      <w:r>
        <w:rPr>
          <w:noProof/>
        </w:rPr>
        <w:drawing>
          <wp:inline distT="0" distB="0" distL="0" distR="0" wp14:anchorId="3A7AD5EF" wp14:editId="485B09CF">
            <wp:extent cx="5274310" cy="2654300"/>
            <wp:effectExtent l="0" t="0" r="2540" b="0"/>
            <wp:docPr id="150820912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9126" name="图片 1" descr="图表, 条形图&#10;&#10;AI 生成的内容可能不正确。"/>
                    <pic:cNvPicPr/>
                  </pic:nvPicPr>
                  <pic:blipFill>
                    <a:blip r:embed="rId8"/>
                    <a:stretch>
                      <a:fillRect/>
                    </a:stretch>
                  </pic:blipFill>
                  <pic:spPr>
                    <a:xfrm>
                      <a:off x="0" y="0"/>
                      <a:ext cx="5274310" cy="2654300"/>
                    </a:xfrm>
                    <a:prstGeom prst="rect">
                      <a:avLst/>
                    </a:prstGeom>
                  </pic:spPr>
                </pic:pic>
              </a:graphicData>
            </a:graphic>
          </wp:inline>
        </w:drawing>
      </w:r>
    </w:p>
    <w:p w14:paraId="67DB06E0" w14:textId="16FDFC5D" w:rsidR="00F67739" w:rsidRDefault="00F67739" w:rsidP="00F67739">
      <w:pPr>
        <w:pStyle w:val="af9"/>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C71BB">
        <w:rPr>
          <w:rFonts w:hint="eastAsia"/>
          <w:noProof/>
        </w:rPr>
        <w:t>1</w:t>
      </w:r>
      <w:r>
        <w:fldChar w:fldCharType="end"/>
      </w:r>
      <w:r>
        <w:rPr>
          <w:rFonts w:hint="eastAsia"/>
        </w:rPr>
        <w:t xml:space="preserve"> </w:t>
      </w:r>
      <w:r>
        <w:rPr>
          <w:rFonts w:hint="eastAsia"/>
        </w:rPr>
        <w:t>不同方法再</w:t>
      </w:r>
      <w:r w:rsidR="00E90A57">
        <w:rPr>
          <w:rFonts w:hint="eastAsia"/>
        </w:rPr>
        <w:t>程序理解</w:t>
      </w:r>
      <w:r>
        <w:rPr>
          <w:rFonts w:hint="eastAsia"/>
        </w:rPr>
        <w:t>任务上的性能</w:t>
      </w:r>
    </w:p>
    <w:p w14:paraId="7EB33D6C" w14:textId="7114CE2D" w:rsidR="00F67739" w:rsidRDefault="00353339" w:rsidP="00F67739">
      <w:pPr>
        <w:ind w:firstLine="560"/>
      </w:pPr>
      <w:r>
        <w:rPr>
          <w:rFonts w:hint="eastAsia"/>
        </w:rPr>
        <w:t>当需要大模型具有多个任务的能力时，最简单的方案是为每个任务都微调得到一个检查点，然后保存他们，但是这种方式大大提高了部署时所需的资源消耗，不利于大模型绿色发展</w:t>
      </w:r>
      <w:r>
        <w:fldChar w:fldCharType="begin"/>
      </w:r>
      <w:r>
        <w:instrText xml:space="preserve"> </w:instrText>
      </w:r>
      <w:r>
        <w:rPr>
          <w:rFonts w:hint="eastAsia"/>
        </w:rPr>
        <w:instrText>REF _Ref204449409 \r \h</w:instrText>
      </w:r>
      <w:r>
        <w:instrText xml:space="preserve"> </w:instrText>
      </w:r>
      <w:r>
        <w:fldChar w:fldCharType="separate"/>
      </w:r>
      <w:r w:rsidR="005C71BB">
        <w:t>[10]</w:t>
      </w:r>
      <w:r>
        <w:fldChar w:fldCharType="end"/>
      </w:r>
      <w:r>
        <w:rPr>
          <w:rFonts w:hint="eastAsia"/>
        </w:rPr>
        <w:t>。多任务学习</w:t>
      </w:r>
      <w:r w:rsidR="00AB0EAD">
        <w:rPr>
          <w:rFonts w:hint="eastAsia"/>
        </w:rPr>
        <w:t>能够使得大模型同时学习多个任务的特征，最后只需一个检查点就可以实现多个任务的能力，但是</w:t>
      </w:r>
      <w:r w:rsidR="002D3D89">
        <w:rPr>
          <w:rFonts w:hint="eastAsia"/>
        </w:rPr>
        <w:t>在一些场景下其也有些缺点</w:t>
      </w:r>
      <w:r w:rsidR="00AB0EAD">
        <w:rPr>
          <w:rFonts w:hint="eastAsia"/>
        </w:rPr>
        <w:t>。首先</w:t>
      </w:r>
      <w:r w:rsidR="005F1A0E">
        <w:rPr>
          <w:rFonts w:hint="eastAsia"/>
        </w:rPr>
        <w:t>，</w:t>
      </w:r>
      <w:r w:rsidR="00B93C0B">
        <w:rPr>
          <w:rFonts w:hint="eastAsia"/>
        </w:rPr>
        <w:t>当不</w:t>
      </w:r>
      <w:r w:rsidR="00B93C0B">
        <w:rPr>
          <w:rFonts w:hint="eastAsia"/>
        </w:rPr>
        <w:lastRenderedPageBreak/>
        <w:t>同任务的训练</w:t>
      </w:r>
      <w:r w:rsidR="00DB59E9" w:rsidRPr="00DB59E9">
        <w:rPr>
          <w:rFonts w:hint="eastAsia"/>
        </w:rPr>
        <w:t>数据不平衡</w:t>
      </w:r>
      <w:r w:rsidR="00B93C0B">
        <w:rPr>
          <w:rFonts w:hint="eastAsia"/>
        </w:rPr>
        <w:t>时，</w:t>
      </w:r>
      <w:r w:rsidR="0034038A">
        <w:rPr>
          <w:rFonts w:hint="eastAsia"/>
        </w:rPr>
        <w:t>对于</w:t>
      </w:r>
      <w:r w:rsidR="00433DE4">
        <w:rPr>
          <w:rFonts w:hint="eastAsia"/>
        </w:rPr>
        <w:t>训练</w:t>
      </w:r>
      <w:r w:rsidR="0034038A">
        <w:rPr>
          <w:rFonts w:hint="eastAsia"/>
        </w:rPr>
        <w:t>数据少的任务</w:t>
      </w:r>
      <w:r w:rsidR="00433DE4">
        <w:rPr>
          <w:rFonts w:hint="eastAsia"/>
        </w:rPr>
        <w:t>很容易被训练数据多的数据支配，</w:t>
      </w:r>
      <w:r w:rsidR="00DB6348">
        <w:rPr>
          <w:rFonts w:hint="eastAsia"/>
        </w:rPr>
        <w:t>从而</w:t>
      </w:r>
      <w:r w:rsidR="0034038A">
        <w:rPr>
          <w:rFonts w:hint="eastAsia"/>
        </w:rPr>
        <w:t>通常会</w:t>
      </w:r>
      <w:r w:rsidR="00392E56">
        <w:rPr>
          <w:rFonts w:hint="eastAsia"/>
        </w:rPr>
        <w:t>导致</w:t>
      </w:r>
      <w:r w:rsidR="0034038A">
        <w:rPr>
          <w:rFonts w:hint="eastAsia"/>
        </w:rPr>
        <w:t>较大幅度的下降</w:t>
      </w:r>
      <w:r w:rsidR="007005E7">
        <w:fldChar w:fldCharType="begin"/>
      </w:r>
      <w:r w:rsidR="007005E7">
        <w:instrText xml:space="preserve"> </w:instrText>
      </w:r>
      <w:r w:rsidR="007005E7">
        <w:rPr>
          <w:rFonts w:hint="eastAsia"/>
        </w:rPr>
        <w:instrText>REF _Ref204517163 \r \h</w:instrText>
      </w:r>
      <w:r w:rsidR="007005E7">
        <w:instrText xml:space="preserve"> </w:instrText>
      </w:r>
      <w:r w:rsidR="007005E7">
        <w:fldChar w:fldCharType="separate"/>
      </w:r>
      <w:r w:rsidR="005C71BB">
        <w:t>[7]</w:t>
      </w:r>
      <w:r w:rsidR="007005E7">
        <w:fldChar w:fldCharType="end"/>
      </w:r>
      <w:r w:rsidR="007005E7">
        <w:fldChar w:fldCharType="begin"/>
      </w:r>
      <w:r w:rsidR="007005E7">
        <w:instrText xml:space="preserve"> REF _Ref204517164 \r \h </w:instrText>
      </w:r>
      <w:r w:rsidR="007005E7">
        <w:fldChar w:fldCharType="separate"/>
      </w:r>
      <w:r w:rsidR="005C71BB">
        <w:t>[8]</w:t>
      </w:r>
      <w:r w:rsidR="007005E7">
        <w:fldChar w:fldCharType="end"/>
      </w:r>
      <w:r w:rsidR="007005E7">
        <w:fldChar w:fldCharType="begin"/>
      </w:r>
      <w:r w:rsidR="007005E7">
        <w:instrText xml:space="preserve"> REF _Ref204517165 \r \h </w:instrText>
      </w:r>
      <w:r w:rsidR="007005E7">
        <w:fldChar w:fldCharType="separate"/>
      </w:r>
      <w:r w:rsidR="005C71BB">
        <w:t>[9]</w:t>
      </w:r>
      <w:r w:rsidR="007005E7">
        <w:fldChar w:fldCharType="end"/>
      </w:r>
      <w:r w:rsidR="007005E7">
        <w:rPr>
          <w:rFonts w:hint="eastAsia"/>
        </w:rPr>
        <w:t>。</w:t>
      </w:r>
      <w:r w:rsidR="00FF3B2F">
        <w:rPr>
          <w:rFonts w:hint="eastAsia"/>
        </w:rPr>
        <w:t>其次，其还</w:t>
      </w:r>
      <w:r w:rsidR="00EB6C7F">
        <w:rPr>
          <w:rFonts w:hint="eastAsia"/>
        </w:rPr>
        <w:t>面临</w:t>
      </w:r>
      <w:r w:rsidR="00FF3B2F">
        <w:rPr>
          <w:rFonts w:hint="eastAsia"/>
        </w:rPr>
        <w:t>着</w:t>
      </w:r>
      <w:r w:rsidR="008B6ADC" w:rsidRPr="00FF3B2F">
        <w:rPr>
          <w:rFonts w:hint="eastAsia"/>
        </w:rPr>
        <w:t>任务冲突</w:t>
      </w:r>
      <w:r w:rsidR="008B6ADC">
        <w:rPr>
          <w:rFonts w:hint="eastAsia"/>
        </w:rPr>
        <w:t>（</w:t>
      </w:r>
      <w:r w:rsidR="00FF3B2F">
        <w:rPr>
          <w:rFonts w:hint="eastAsia"/>
        </w:rPr>
        <w:t>负迁移</w:t>
      </w:r>
      <w:r w:rsidR="008B6ADC">
        <w:rPr>
          <w:rFonts w:hint="eastAsia"/>
        </w:rPr>
        <w:t>）</w:t>
      </w:r>
      <w:r w:rsidR="00FF3B2F">
        <w:rPr>
          <w:rFonts w:hint="eastAsia"/>
        </w:rPr>
        <w:t>的问题</w:t>
      </w:r>
      <w:r w:rsidR="00497029">
        <w:fldChar w:fldCharType="begin"/>
      </w:r>
      <w:r w:rsidR="00497029">
        <w:instrText xml:space="preserve"> </w:instrText>
      </w:r>
      <w:r w:rsidR="00497029">
        <w:rPr>
          <w:rFonts w:hint="eastAsia"/>
        </w:rPr>
        <w:instrText>REF _Ref204519083 \r \h</w:instrText>
      </w:r>
      <w:r w:rsidR="00497029">
        <w:instrText xml:space="preserve"> </w:instrText>
      </w:r>
      <w:r w:rsidR="00497029">
        <w:fldChar w:fldCharType="separate"/>
      </w:r>
      <w:r w:rsidR="005C71BB">
        <w:t>[11]</w:t>
      </w:r>
      <w:r w:rsidR="00497029">
        <w:fldChar w:fldCharType="end"/>
      </w:r>
      <w:r w:rsidR="00497029">
        <w:fldChar w:fldCharType="begin"/>
      </w:r>
      <w:r w:rsidR="00497029">
        <w:instrText xml:space="preserve"> REF _Ref204519085 \r \h </w:instrText>
      </w:r>
      <w:r w:rsidR="00497029">
        <w:fldChar w:fldCharType="separate"/>
      </w:r>
      <w:r w:rsidR="005C71BB">
        <w:t>[12]</w:t>
      </w:r>
      <w:r w:rsidR="00497029">
        <w:fldChar w:fldCharType="end"/>
      </w:r>
      <w:r w:rsidR="00497029">
        <w:fldChar w:fldCharType="begin"/>
      </w:r>
      <w:r w:rsidR="00497029">
        <w:instrText xml:space="preserve"> REF _Ref204519087 \r \h </w:instrText>
      </w:r>
      <w:r w:rsidR="00497029">
        <w:fldChar w:fldCharType="separate"/>
      </w:r>
      <w:r w:rsidR="005C71BB">
        <w:t>[13]</w:t>
      </w:r>
      <w:r w:rsidR="00497029">
        <w:fldChar w:fldCharType="end"/>
      </w:r>
      <w:r w:rsidR="00FF3B2F">
        <w:rPr>
          <w:rFonts w:hint="eastAsia"/>
        </w:rPr>
        <w:t>，</w:t>
      </w:r>
      <w:r w:rsidR="008B6ADC">
        <w:rPr>
          <w:rFonts w:hint="eastAsia"/>
        </w:rPr>
        <w:t>即</w:t>
      </w:r>
      <w:r w:rsidR="008B6ADC" w:rsidRPr="008B6ADC">
        <w:t>不同任务的优化目标或梯度方向</w:t>
      </w:r>
      <w:r w:rsidR="008B6ADC" w:rsidRPr="00B32893">
        <w:t>存在分歧甚至矛盾</w:t>
      </w:r>
      <w:r w:rsidR="008B6ADC" w:rsidRPr="008B6ADC">
        <w:t>，阻碍模型同时学好所有任务。</w:t>
      </w:r>
      <w:r w:rsidR="00BF108C">
        <w:rPr>
          <w:rFonts w:hint="eastAsia"/>
        </w:rPr>
        <w:t>图</w:t>
      </w:r>
      <w:r w:rsidR="00BF108C">
        <w:rPr>
          <w:rFonts w:hint="eastAsia"/>
        </w:rPr>
        <w:t>1</w:t>
      </w:r>
      <w:r w:rsidR="00BF108C">
        <w:rPr>
          <w:rFonts w:hint="eastAsia"/>
        </w:rPr>
        <w:t>展示了不同方法再</w:t>
      </w:r>
      <w:r w:rsidR="00E90A57">
        <w:rPr>
          <w:rFonts w:hint="eastAsia"/>
        </w:rPr>
        <w:t>程序理解</w:t>
      </w:r>
      <w:r w:rsidR="00BF108C">
        <w:rPr>
          <w:rFonts w:hint="eastAsia"/>
        </w:rPr>
        <w:t>任务上的性能，我们可以看到，再</w:t>
      </w:r>
      <w:r w:rsidR="00B853C4">
        <w:rPr>
          <w:rFonts w:hint="eastAsia"/>
        </w:rPr>
        <w:t>训练数据最少的</w:t>
      </w:r>
      <w:r w:rsidR="00BF108C">
        <w:rPr>
          <w:rFonts w:hint="eastAsia"/>
        </w:rPr>
        <w:t>漏洞检测任务上，传统多任务学习的性能明显低于单独微调预训练模型的性能。</w:t>
      </w:r>
      <w:r w:rsidR="000317E9">
        <w:rPr>
          <w:rFonts w:hint="eastAsia"/>
        </w:rPr>
        <w:t>除此之外</w:t>
      </w:r>
      <w:r w:rsidR="00536114">
        <w:rPr>
          <w:rFonts w:hint="eastAsia"/>
        </w:rPr>
        <w:t>，多任务学习还会面临</w:t>
      </w:r>
      <w:r w:rsidR="00536114" w:rsidRPr="00536114">
        <w:rPr>
          <w:rFonts w:hint="eastAsia"/>
        </w:rPr>
        <w:t>数据隐私问题</w:t>
      </w:r>
      <w:r w:rsidR="00953B3C">
        <w:fldChar w:fldCharType="begin"/>
      </w:r>
      <w:r w:rsidR="00953B3C">
        <w:instrText xml:space="preserve"> </w:instrText>
      </w:r>
      <w:r w:rsidR="00953B3C">
        <w:rPr>
          <w:rFonts w:hint="eastAsia"/>
        </w:rPr>
        <w:instrText>REF _Ref204520150 \r \h</w:instrText>
      </w:r>
      <w:r w:rsidR="00953B3C">
        <w:instrText xml:space="preserve"> </w:instrText>
      </w:r>
      <w:r w:rsidR="00953B3C">
        <w:fldChar w:fldCharType="separate"/>
      </w:r>
      <w:r w:rsidR="005C71BB">
        <w:t>[18]</w:t>
      </w:r>
      <w:r w:rsidR="00953B3C">
        <w:fldChar w:fldCharType="end"/>
      </w:r>
      <w:r w:rsidR="00953B3C">
        <w:rPr>
          <w:rFonts w:hint="eastAsia"/>
        </w:rPr>
        <w:t>，不能获得所有任务的训练数据</w:t>
      </w:r>
      <w:r w:rsidR="00536114">
        <w:rPr>
          <w:rFonts w:hint="eastAsia"/>
        </w:rPr>
        <w:t>，</w:t>
      </w:r>
      <w:r w:rsidR="00193CEA">
        <w:rPr>
          <w:rFonts w:hint="eastAsia"/>
        </w:rPr>
        <w:t>例如</w:t>
      </w:r>
      <w:r w:rsidR="00536114">
        <w:rPr>
          <w:rFonts w:hint="eastAsia"/>
        </w:rPr>
        <w:t>在联邦</w:t>
      </w:r>
      <w:r w:rsidR="00193CEA">
        <w:rPr>
          <w:rFonts w:hint="eastAsia"/>
        </w:rPr>
        <w:t>学习的场景下</w:t>
      </w:r>
      <w:r w:rsidR="00953B3C">
        <w:fldChar w:fldCharType="begin"/>
      </w:r>
      <w:r w:rsidR="00953B3C">
        <w:instrText xml:space="preserve"> </w:instrText>
      </w:r>
      <w:r w:rsidR="00953B3C">
        <w:rPr>
          <w:rFonts w:hint="eastAsia"/>
        </w:rPr>
        <w:instrText>REF _Ref204520167 \r \h</w:instrText>
      </w:r>
      <w:r w:rsidR="00953B3C">
        <w:instrText xml:space="preserve"> </w:instrText>
      </w:r>
      <w:r w:rsidR="00953B3C">
        <w:fldChar w:fldCharType="separate"/>
      </w:r>
      <w:r w:rsidR="005C71BB">
        <w:t>[14]</w:t>
      </w:r>
      <w:r w:rsidR="00953B3C">
        <w:fldChar w:fldCharType="end"/>
      </w:r>
      <w:r w:rsidR="00953B3C">
        <w:fldChar w:fldCharType="begin"/>
      </w:r>
      <w:r w:rsidR="00953B3C">
        <w:instrText xml:space="preserve"> REF _Ref204520168 \r \h </w:instrText>
      </w:r>
      <w:r w:rsidR="00953B3C">
        <w:fldChar w:fldCharType="separate"/>
      </w:r>
      <w:r w:rsidR="005C71BB">
        <w:t>[15]</w:t>
      </w:r>
      <w:r w:rsidR="00953B3C">
        <w:fldChar w:fldCharType="end"/>
      </w:r>
      <w:r w:rsidR="00953B3C">
        <w:rPr>
          <w:rFonts w:hint="eastAsia"/>
        </w:rPr>
        <w:t>，其只能获得模型的权重，</w:t>
      </w:r>
      <w:r w:rsidR="00F840D5">
        <w:rPr>
          <w:rFonts w:hint="eastAsia"/>
        </w:rPr>
        <w:t>这时多任务学习就不适用</w:t>
      </w:r>
      <w:r w:rsidR="00005267">
        <w:rPr>
          <w:rFonts w:hint="eastAsia"/>
        </w:rPr>
        <w:t>。</w:t>
      </w:r>
      <w:r w:rsidR="000C63DD">
        <w:rPr>
          <w:rFonts w:hint="eastAsia"/>
        </w:rPr>
        <w:t>为了探究多任务学习在最常见的数据不平衡场景下的性能，我们用</w:t>
      </w:r>
      <w:r w:rsidR="000C63DD">
        <w:rPr>
          <w:rFonts w:hint="eastAsia"/>
        </w:rPr>
        <w:t>codellama-7b</w:t>
      </w:r>
      <w:r w:rsidR="000C63DD">
        <w:rPr>
          <w:rFonts w:hint="eastAsia"/>
        </w:rPr>
        <w:t>在三个代码理解任务（代码搜索，漏洞检测，克隆检测）上进行了实验，其中漏洞检测的训练数据相较于其他两个任务来说数量更少。</w:t>
      </w:r>
      <w:r w:rsidR="00C80701">
        <w:rPr>
          <w:rFonts w:hint="eastAsia"/>
        </w:rPr>
        <w:t>持续学习也能实现多任务学习，但是其会造成灾难性遗忘</w:t>
      </w:r>
      <w:r w:rsidR="00EF329F">
        <w:fldChar w:fldCharType="begin"/>
      </w:r>
      <w:r w:rsidR="00EF329F">
        <w:instrText xml:space="preserve"> </w:instrText>
      </w:r>
      <w:r w:rsidR="00EF329F">
        <w:rPr>
          <w:rFonts w:hint="eastAsia"/>
        </w:rPr>
        <w:instrText>REF _Ref204524742 \r \h</w:instrText>
      </w:r>
      <w:r w:rsidR="00EF329F">
        <w:instrText xml:space="preserve"> </w:instrText>
      </w:r>
      <w:r w:rsidR="00EF329F">
        <w:fldChar w:fldCharType="separate"/>
      </w:r>
      <w:r w:rsidR="005C71BB">
        <w:t>[16]</w:t>
      </w:r>
      <w:r w:rsidR="00EF329F">
        <w:fldChar w:fldCharType="end"/>
      </w:r>
      <w:r w:rsidR="00EF329F">
        <w:fldChar w:fldCharType="begin"/>
      </w:r>
      <w:r w:rsidR="00EF329F">
        <w:instrText xml:space="preserve"> REF _Ref204524744 \r \h </w:instrText>
      </w:r>
      <w:r w:rsidR="00EF329F">
        <w:fldChar w:fldCharType="separate"/>
      </w:r>
      <w:r w:rsidR="005C71BB">
        <w:t>[17]</w:t>
      </w:r>
      <w:r w:rsidR="00EF329F">
        <w:fldChar w:fldCharType="end"/>
      </w:r>
      <w:r w:rsidR="00C80701">
        <w:rPr>
          <w:rFonts w:hint="eastAsia"/>
        </w:rPr>
        <w:t>，即</w:t>
      </w:r>
      <w:r w:rsidR="00EF329F">
        <w:rPr>
          <w:rFonts w:hint="eastAsia"/>
        </w:rPr>
        <w:t>模型在旧任务上的性能下降过大。</w:t>
      </w:r>
    </w:p>
    <w:p w14:paraId="15280622" w14:textId="79798C21" w:rsidR="00706F26" w:rsidRDefault="00C20B89" w:rsidP="00706F26">
      <w:pPr>
        <w:ind w:firstLine="560"/>
      </w:pPr>
      <w:r>
        <w:rPr>
          <w:rFonts w:hint="eastAsia"/>
        </w:rPr>
        <w:t>模型融合</w:t>
      </w:r>
      <w:r w:rsidR="003A6B12">
        <w:rPr>
          <w:rFonts w:hint="eastAsia"/>
        </w:rPr>
        <w:t>作为新兴方向</w:t>
      </w:r>
      <w:r w:rsidR="00E64A10">
        <w:rPr>
          <w:rFonts w:hint="eastAsia"/>
        </w:rPr>
        <w:t>在多任务学习以及持续学习等领域取得了显著的性能</w:t>
      </w:r>
      <w:r w:rsidR="0062245D">
        <w:fldChar w:fldCharType="begin"/>
      </w:r>
      <w:r w:rsidR="0062245D">
        <w:instrText xml:space="preserve"> </w:instrText>
      </w:r>
      <w:r w:rsidR="0062245D">
        <w:rPr>
          <w:rFonts w:hint="eastAsia"/>
        </w:rPr>
        <w:instrText>REF _Ref204529442 \r \h</w:instrText>
      </w:r>
      <w:r w:rsidR="0062245D">
        <w:instrText xml:space="preserve"> </w:instrText>
      </w:r>
      <w:r w:rsidR="0062245D">
        <w:fldChar w:fldCharType="separate"/>
      </w:r>
      <w:r w:rsidR="005C71BB">
        <w:t>[19]</w:t>
      </w:r>
      <w:r w:rsidR="0062245D">
        <w:fldChar w:fldCharType="end"/>
      </w:r>
      <w:r w:rsidR="006F5ED4">
        <w:rPr>
          <w:rFonts w:hint="eastAsia"/>
        </w:rPr>
        <w:t>。</w:t>
      </w:r>
      <w:r w:rsidR="0033615C">
        <w:rPr>
          <w:rFonts w:hint="eastAsia"/>
        </w:rPr>
        <w:t>模型融合技术只对微调后的模型参数进行操作</w:t>
      </w:r>
      <w:r w:rsidR="00E966AF">
        <w:fldChar w:fldCharType="begin"/>
      </w:r>
      <w:r w:rsidR="00E966AF">
        <w:instrText xml:space="preserve"> </w:instrText>
      </w:r>
      <w:r w:rsidR="00E966AF">
        <w:rPr>
          <w:rFonts w:hint="eastAsia"/>
        </w:rPr>
        <w:instrText>REF _Ref202464968 \r \h</w:instrText>
      </w:r>
      <w:r w:rsidR="00E966AF">
        <w:instrText xml:space="preserve"> </w:instrText>
      </w:r>
      <w:r w:rsidR="00E966AF">
        <w:fldChar w:fldCharType="separate"/>
      </w:r>
      <w:r w:rsidR="005C71BB">
        <w:t>[29]</w:t>
      </w:r>
      <w:r w:rsidR="00E966AF">
        <w:fldChar w:fldCharType="end"/>
      </w:r>
      <w:r w:rsidR="00E966AF">
        <w:fldChar w:fldCharType="begin"/>
      </w:r>
      <w:r w:rsidR="00E966AF">
        <w:instrText xml:space="preserve"> REF _Ref202551587 \r \h </w:instrText>
      </w:r>
      <w:r w:rsidR="00E966AF">
        <w:fldChar w:fldCharType="separate"/>
      </w:r>
      <w:r w:rsidR="005C71BB">
        <w:t>[33]</w:t>
      </w:r>
      <w:r w:rsidR="00E966AF">
        <w:fldChar w:fldCharType="end"/>
      </w:r>
      <w:r w:rsidR="00E966AF">
        <w:fldChar w:fldCharType="begin"/>
      </w:r>
      <w:r w:rsidR="00E966AF">
        <w:instrText xml:space="preserve"> REF _Ref202551750 \r \h </w:instrText>
      </w:r>
      <w:r w:rsidR="00E966AF">
        <w:fldChar w:fldCharType="separate"/>
      </w:r>
      <w:r w:rsidR="005C71BB">
        <w:t>[34]</w:t>
      </w:r>
      <w:r w:rsidR="00E966AF">
        <w:fldChar w:fldCharType="end"/>
      </w:r>
      <w:r w:rsidR="00E560A6">
        <w:fldChar w:fldCharType="begin"/>
      </w:r>
      <w:r w:rsidR="00E560A6">
        <w:instrText xml:space="preserve"> REF _Ref202616251 \r \h </w:instrText>
      </w:r>
      <w:r w:rsidR="00E560A6">
        <w:fldChar w:fldCharType="separate"/>
      </w:r>
      <w:r w:rsidR="005C71BB">
        <w:t>[36]</w:t>
      </w:r>
      <w:r w:rsidR="00E560A6">
        <w:fldChar w:fldCharType="end"/>
      </w:r>
      <w:r w:rsidR="0033615C">
        <w:rPr>
          <w:rFonts w:hint="eastAsia"/>
        </w:rPr>
        <w:t>，不需要或者只需要少量的训练</w:t>
      </w:r>
      <w:r w:rsidR="006F5ED4">
        <w:rPr>
          <w:rFonts w:hint="eastAsia"/>
        </w:rPr>
        <w:t>或者验证集</w:t>
      </w:r>
      <w:r w:rsidR="0033615C">
        <w:rPr>
          <w:rFonts w:hint="eastAsia"/>
        </w:rPr>
        <w:t>数据</w:t>
      </w:r>
      <w:r w:rsidR="006F5ED4">
        <w:rPr>
          <w:rFonts w:hint="eastAsia"/>
        </w:rPr>
        <w:t>，就能实现多任务学习、任务遗忘等目的，</w:t>
      </w:r>
      <w:r w:rsidR="00E560A6">
        <w:rPr>
          <w:rFonts w:hint="eastAsia"/>
        </w:rPr>
        <w:t>实现</w:t>
      </w:r>
      <w:r w:rsidR="001E3733">
        <w:rPr>
          <w:rFonts w:hint="eastAsia"/>
        </w:rPr>
        <w:t>高效参数</w:t>
      </w:r>
      <w:r w:rsidR="00E560A6">
        <w:rPr>
          <w:rFonts w:hint="eastAsia"/>
        </w:rPr>
        <w:t>压缩</w:t>
      </w:r>
      <w:r w:rsidR="001E3733">
        <w:rPr>
          <w:rFonts w:hint="eastAsia"/>
        </w:rPr>
        <w:t>以及</w:t>
      </w:r>
      <w:r w:rsidR="006F5ED4">
        <w:rPr>
          <w:rFonts w:hint="eastAsia"/>
        </w:rPr>
        <w:t>非常良好的可扩展性。</w:t>
      </w:r>
      <w:r w:rsidR="008A24E4">
        <w:rPr>
          <w:rFonts w:hint="eastAsia"/>
        </w:rPr>
        <w:t>模型融合</w:t>
      </w:r>
      <w:r w:rsidR="006F5ED4">
        <w:rPr>
          <w:rFonts w:hint="eastAsia"/>
        </w:rPr>
        <w:t>在</w:t>
      </w:r>
      <w:r w:rsidR="006F5ED4">
        <w:rPr>
          <w:rFonts w:hint="eastAsia"/>
        </w:rPr>
        <w:t>cv</w:t>
      </w:r>
      <w:r w:rsidR="006F5ED4">
        <w:fldChar w:fldCharType="begin"/>
      </w:r>
      <w:r w:rsidR="006F5ED4">
        <w:instrText xml:space="preserve"> </w:instrText>
      </w:r>
      <w:r w:rsidR="006F5ED4">
        <w:rPr>
          <w:rFonts w:hint="eastAsia"/>
        </w:rPr>
        <w:instrText>REF _Ref204548052 \r \h</w:instrText>
      </w:r>
      <w:r w:rsidR="006F5ED4">
        <w:instrText xml:space="preserve"> </w:instrText>
      </w:r>
      <w:r w:rsidR="006F5ED4">
        <w:fldChar w:fldCharType="separate"/>
      </w:r>
      <w:r w:rsidR="005C71BB">
        <w:t>[20]</w:t>
      </w:r>
      <w:r w:rsidR="006F5ED4">
        <w:fldChar w:fldCharType="end"/>
      </w:r>
      <w:r w:rsidR="006F5ED4">
        <w:rPr>
          <w:rFonts w:hint="eastAsia"/>
        </w:rPr>
        <w:t>和</w:t>
      </w:r>
      <w:r w:rsidR="006F5ED4">
        <w:rPr>
          <w:rFonts w:hint="eastAsia"/>
        </w:rPr>
        <w:t>nlp</w:t>
      </w:r>
      <w:r w:rsidR="006F5ED4">
        <w:fldChar w:fldCharType="begin"/>
      </w:r>
      <w:r w:rsidR="006F5ED4">
        <w:instrText xml:space="preserve"> </w:instrText>
      </w:r>
      <w:r w:rsidR="006F5ED4">
        <w:rPr>
          <w:rFonts w:hint="eastAsia"/>
        </w:rPr>
        <w:instrText>REF _Ref204548462 \r \h</w:instrText>
      </w:r>
      <w:r w:rsidR="006F5ED4">
        <w:instrText xml:space="preserve"> </w:instrText>
      </w:r>
      <w:r w:rsidR="006F5ED4">
        <w:fldChar w:fldCharType="separate"/>
      </w:r>
      <w:r w:rsidR="005C71BB">
        <w:t>[21]</w:t>
      </w:r>
      <w:r w:rsidR="006F5ED4">
        <w:fldChar w:fldCharType="end"/>
      </w:r>
      <w:r w:rsidR="008A24E4">
        <w:rPr>
          <w:rFonts w:hint="eastAsia"/>
        </w:rPr>
        <w:t>领域</w:t>
      </w:r>
      <w:r w:rsidR="006F5ED4">
        <w:rPr>
          <w:rFonts w:hint="eastAsia"/>
        </w:rPr>
        <w:t>中取得了非常大的成功</w:t>
      </w:r>
      <w:r w:rsidR="008A24E4">
        <w:rPr>
          <w:rFonts w:hint="eastAsia"/>
        </w:rPr>
        <w:t>，但是人们对其在软件工程任务上的性能还了解甚少</w:t>
      </w:r>
      <w:r w:rsidR="0082330A">
        <w:rPr>
          <w:rFonts w:hint="eastAsia"/>
        </w:rPr>
        <w:t>。因此，为了弥补这项空白，我们对模型融合方法在软件工程任务上的有效性进行了系统性的实证研究。具体来说</w:t>
      </w:r>
      <w:r w:rsidR="00202C31">
        <w:rPr>
          <w:rFonts w:hint="eastAsia"/>
        </w:rPr>
        <w:t>，我们回答了以下两个问题</w:t>
      </w:r>
      <w:r w:rsidR="00C604ED">
        <w:rPr>
          <w:rFonts w:hint="eastAsia"/>
        </w:rPr>
        <w:t>：</w:t>
      </w:r>
      <w:r w:rsidR="00C604ED">
        <w:rPr>
          <w:rFonts w:hint="eastAsia"/>
        </w:rPr>
        <w:t>(a)</w:t>
      </w:r>
      <w:r w:rsidR="00C604ED">
        <w:rPr>
          <w:rFonts w:hint="eastAsia"/>
        </w:rPr>
        <w:t>模型</w:t>
      </w:r>
      <w:r w:rsidR="00C604ED">
        <w:rPr>
          <w:rFonts w:hint="eastAsia"/>
        </w:rPr>
        <w:lastRenderedPageBreak/>
        <w:t>融合方法</w:t>
      </w:r>
      <w:r w:rsidR="00B853C4">
        <w:rPr>
          <w:rFonts w:hint="eastAsia"/>
        </w:rPr>
        <w:t>在</w:t>
      </w:r>
      <w:r w:rsidR="00C604ED">
        <w:rPr>
          <w:rFonts w:hint="eastAsia"/>
        </w:rPr>
        <w:t>同一软工任务里面的多编程语言学习</w:t>
      </w:r>
      <w:r w:rsidR="00B853C4">
        <w:rPr>
          <w:rFonts w:hint="eastAsia"/>
        </w:rPr>
        <w:t>的性能如何</w:t>
      </w:r>
      <w:r w:rsidR="00C604ED">
        <w:rPr>
          <w:rFonts w:hint="eastAsia"/>
        </w:rPr>
        <w:t>？和</w:t>
      </w:r>
      <w:r w:rsidR="00C604ED">
        <w:rPr>
          <w:rFonts w:hint="eastAsia"/>
        </w:rPr>
        <w:t>(b)</w:t>
      </w:r>
      <w:r w:rsidR="00C604ED">
        <w:rPr>
          <w:rFonts w:hint="eastAsia"/>
        </w:rPr>
        <w:t>模型融合方法</w:t>
      </w:r>
      <w:r w:rsidR="00B853C4">
        <w:rPr>
          <w:rFonts w:hint="eastAsia"/>
        </w:rPr>
        <w:t>在</w:t>
      </w:r>
      <w:r w:rsidR="00C604ED">
        <w:rPr>
          <w:rFonts w:hint="eastAsia"/>
        </w:rPr>
        <w:t>软件工程的多任务学习</w:t>
      </w:r>
      <w:r w:rsidR="00B853C4">
        <w:rPr>
          <w:rFonts w:hint="eastAsia"/>
        </w:rPr>
        <w:t>的性能如何</w:t>
      </w:r>
      <w:r w:rsidR="00C604ED">
        <w:rPr>
          <w:rFonts w:hint="eastAsia"/>
        </w:rPr>
        <w:t>？为了回答第一个问题，我们在代码搜索任务与代码修复任务的</w:t>
      </w:r>
      <w:r w:rsidR="00C604ED">
        <w:rPr>
          <w:rFonts w:hint="eastAsia"/>
        </w:rPr>
        <w:t>python</w:t>
      </w:r>
      <w:r w:rsidR="00C604ED">
        <w:rPr>
          <w:rFonts w:hint="eastAsia"/>
        </w:rPr>
        <w:t>、</w:t>
      </w:r>
      <w:r w:rsidR="00C604ED">
        <w:rPr>
          <w:rFonts w:hint="eastAsia"/>
        </w:rPr>
        <w:t>java</w:t>
      </w:r>
      <w:r w:rsidR="00C604ED">
        <w:rPr>
          <w:rFonts w:hint="eastAsia"/>
        </w:rPr>
        <w:t>、</w:t>
      </w:r>
      <w:r w:rsidR="00C604ED">
        <w:rPr>
          <w:rFonts w:hint="eastAsia"/>
        </w:rPr>
        <w:t>JavaScript</w:t>
      </w:r>
      <w:r w:rsidR="00C604ED">
        <w:rPr>
          <w:rFonts w:hint="eastAsia"/>
        </w:rPr>
        <w:t>、</w:t>
      </w:r>
      <w:r w:rsidR="00C604ED">
        <w:rPr>
          <w:rFonts w:hint="eastAsia"/>
        </w:rPr>
        <w:t>go</w:t>
      </w:r>
      <w:r w:rsidR="00C604ED">
        <w:rPr>
          <w:rFonts w:hint="eastAsia"/>
        </w:rPr>
        <w:t>、</w:t>
      </w:r>
      <w:r w:rsidR="00C604ED">
        <w:rPr>
          <w:rFonts w:hint="eastAsia"/>
        </w:rPr>
        <w:t>php</w:t>
      </w:r>
      <w:r w:rsidR="00C604ED">
        <w:rPr>
          <w:rFonts w:hint="eastAsia"/>
        </w:rPr>
        <w:t>、</w:t>
      </w:r>
      <w:r w:rsidR="00C604ED">
        <w:rPr>
          <w:rFonts w:hint="eastAsia"/>
        </w:rPr>
        <w:t>ruby</w:t>
      </w:r>
      <w:r w:rsidR="00C604ED">
        <w:rPr>
          <w:rFonts w:hint="eastAsia"/>
        </w:rPr>
        <w:t>编程语言上上进行了实证研究。为了回答第二个问题，我们在</w:t>
      </w:r>
      <w:r w:rsidR="00E90A57">
        <w:rPr>
          <w:rFonts w:hint="eastAsia"/>
        </w:rPr>
        <w:t>程序理解</w:t>
      </w:r>
      <w:r w:rsidR="00C604ED">
        <w:rPr>
          <w:rFonts w:hint="eastAsia"/>
        </w:rPr>
        <w:t>任务（代码搜索、漏洞检测、克隆检测）以及</w:t>
      </w:r>
      <w:r w:rsidR="004B773A">
        <w:rPr>
          <w:rFonts w:hint="eastAsia"/>
        </w:rPr>
        <w:t>程序</w:t>
      </w:r>
      <w:r w:rsidR="007E674F">
        <w:rPr>
          <w:rFonts w:hint="eastAsia"/>
        </w:rPr>
        <w:t>生成式任务（代码生成、代码修复、摘要生成）</w:t>
      </w:r>
      <w:r w:rsidR="00C604ED">
        <w:rPr>
          <w:rFonts w:hint="eastAsia"/>
        </w:rPr>
        <w:t>上</w:t>
      </w:r>
      <w:r w:rsidR="007E674F">
        <w:rPr>
          <w:rFonts w:hint="eastAsia"/>
        </w:rPr>
        <w:t>进行了实证研究。</w:t>
      </w:r>
      <w:r w:rsidR="00F474DB">
        <w:rPr>
          <w:rFonts w:hint="eastAsia"/>
        </w:rPr>
        <w:t>我们主要探究了四种模型融合</w:t>
      </w:r>
      <w:r w:rsidR="00F474DB">
        <w:rPr>
          <w:rFonts w:hint="eastAsia"/>
        </w:rPr>
        <w:t>SOTA</w:t>
      </w:r>
      <w:r w:rsidR="00F474DB">
        <w:rPr>
          <w:rFonts w:hint="eastAsia"/>
        </w:rPr>
        <w:t>方法</w:t>
      </w:r>
      <w:r w:rsidR="001027E3">
        <w:rPr>
          <w:rFonts w:hint="eastAsia"/>
        </w:rPr>
        <w:t>，分别为</w:t>
      </w:r>
      <w:r w:rsidR="001027E3">
        <w:rPr>
          <w:rFonts w:hint="eastAsia"/>
        </w:rPr>
        <w:t>TA</w:t>
      </w:r>
      <w:r w:rsidR="005C1BD2">
        <w:rPr>
          <w:rFonts w:hint="eastAsia"/>
        </w:rPr>
        <w:t>-</w:t>
      </w:r>
      <w:r w:rsidR="005C1BD2">
        <w:rPr>
          <w:rFonts w:hint="eastAsia"/>
        </w:rPr>
        <w:t>他是最基础的方法</w:t>
      </w:r>
      <w:r w:rsidR="001027E3">
        <w:rPr>
          <w:rFonts w:hint="eastAsia"/>
        </w:rPr>
        <w:t>、</w:t>
      </w:r>
      <w:r w:rsidR="001027E3">
        <w:rPr>
          <w:rFonts w:hint="eastAsia"/>
        </w:rPr>
        <w:t>TIES</w:t>
      </w:r>
      <w:r w:rsidR="004D7046">
        <w:rPr>
          <w:rFonts w:hint="eastAsia"/>
        </w:rPr>
        <w:t>-Merging</w:t>
      </w:r>
      <w:r w:rsidR="005C1BD2">
        <w:rPr>
          <w:rFonts w:hint="eastAsia"/>
        </w:rPr>
        <w:t>-</w:t>
      </w:r>
      <w:r w:rsidR="005C1BD2">
        <w:rPr>
          <w:rFonts w:hint="eastAsia"/>
        </w:rPr>
        <w:t>他解决了参数间的干扰问题</w:t>
      </w:r>
      <w:r w:rsidR="001027E3">
        <w:rPr>
          <w:rFonts w:hint="eastAsia"/>
        </w:rPr>
        <w:t>、</w:t>
      </w:r>
      <w:r w:rsidR="005C1BD2">
        <w:rPr>
          <w:rFonts w:hint="eastAsia"/>
        </w:rPr>
        <w:t>aTLAS-</w:t>
      </w:r>
      <w:r w:rsidR="005C1BD2">
        <w:rPr>
          <w:rFonts w:hint="eastAsia"/>
        </w:rPr>
        <w:t>他提出了</w:t>
      </w:r>
      <w:r w:rsidR="001027E3">
        <w:rPr>
          <w:rFonts w:hint="eastAsia"/>
        </w:rPr>
        <w:t>可学习融合系数方法</w:t>
      </w:r>
      <w:r w:rsidR="005C1BD2">
        <w:rPr>
          <w:rFonts w:hint="eastAsia"/>
        </w:rPr>
        <w:t>，</w:t>
      </w:r>
      <w:r w:rsidR="005C1BD2">
        <w:rPr>
          <w:rFonts w:hint="eastAsia"/>
        </w:rPr>
        <w:t>TALL-masks-</w:t>
      </w:r>
      <w:r w:rsidR="005C1BD2">
        <w:rPr>
          <w:rFonts w:hint="eastAsia"/>
        </w:rPr>
        <w:t>他提出了基于</w:t>
      </w:r>
      <w:r w:rsidR="001027E3">
        <w:rPr>
          <w:rFonts w:hint="eastAsia"/>
        </w:rPr>
        <w:t>mask</w:t>
      </w:r>
      <w:r w:rsidR="001027E3">
        <w:rPr>
          <w:rFonts w:hint="eastAsia"/>
        </w:rPr>
        <w:t>的方法</w:t>
      </w:r>
      <w:r w:rsidR="00D01261">
        <w:rPr>
          <w:rFonts w:hint="eastAsia"/>
        </w:rPr>
        <w:t>，他们都是只对模型参数进行操作的方法，不会额外改变基础模型架构。</w:t>
      </w:r>
      <w:r w:rsidR="0040325B">
        <w:rPr>
          <w:rFonts w:hint="eastAsia"/>
        </w:rPr>
        <w:t>除此之外，我们对这些方法进行了些许改变以符合我们的研究场景。</w:t>
      </w:r>
      <w:r w:rsidR="0051437E" w:rsidRPr="0051437E">
        <w:rPr>
          <w:rFonts w:hint="eastAsia"/>
        </w:rPr>
        <w:t>我们的研究有以下重要发现</w:t>
      </w:r>
      <w:r w:rsidR="0051437E">
        <w:rPr>
          <w:rFonts w:hint="eastAsia"/>
        </w:rPr>
        <w:t>：</w:t>
      </w:r>
    </w:p>
    <w:p w14:paraId="4D1985E5" w14:textId="260B85AA" w:rsidR="00F34916" w:rsidRDefault="00F34916" w:rsidP="00F34916">
      <w:pPr>
        <w:pStyle w:val="a9"/>
        <w:numPr>
          <w:ilvl w:val="1"/>
          <w:numId w:val="8"/>
        </w:numPr>
        <w:ind w:firstLineChars="0"/>
      </w:pPr>
      <w:r>
        <w:rPr>
          <w:rFonts w:hint="eastAsia"/>
        </w:rPr>
        <w:t>对于相同任务的多编程语言学习，模型融合方法</w:t>
      </w:r>
      <w:r w:rsidR="00653074">
        <w:rPr>
          <w:rFonts w:hint="eastAsia"/>
        </w:rPr>
        <w:t>一般</w:t>
      </w:r>
      <w:r>
        <w:rPr>
          <w:rFonts w:hint="eastAsia"/>
        </w:rPr>
        <w:t>能够保持非常良好的性能</w:t>
      </w:r>
      <w:r w:rsidR="003C6191">
        <w:rPr>
          <w:rFonts w:hint="eastAsia"/>
        </w:rPr>
        <w:t>。</w:t>
      </w:r>
      <w:r>
        <w:rPr>
          <w:rFonts w:hint="eastAsia"/>
        </w:rPr>
        <w:t>但是当不同语言训练集极度不平衡时，</w:t>
      </w:r>
      <w:r w:rsidR="001B2D0B">
        <w:rPr>
          <w:rFonts w:hint="eastAsia"/>
        </w:rPr>
        <w:t>特征较弱</w:t>
      </w:r>
      <w:r w:rsidR="001B2D0B">
        <w:rPr>
          <w:rFonts w:hint="eastAsia"/>
        </w:rPr>
        <w:t>(</w:t>
      </w:r>
      <w:r w:rsidR="001B2D0B">
        <w:rPr>
          <w:rFonts w:hint="eastAsia"/>
        </w:rPr>
        <w:t>因为训练数据量少或者简单，导致微调参数变化幅度小</w:t>
      </w:r>
      <w:r w:rsidR="001B2D0B">
        <w:rPr>
          <w:rFonts w:hint="eastAsia"/>
        </w:rPr>
        <w:t>)</w:t>
      </w:r>
      <w:r>
        <w:rPr>
          <w:rFonts w:hint="eastAsia"/>
        </w:rPr>
        <w:t>的编程语言的性能会有比较大的下降。</w:t>
      </w:r>
    </w:p>
    <w:p w14:paraId="6AF535B2" w14:textId="1BAD9661" w:rsidR="00F34916" w:rsidRDefault="00F34916" w:rsidP="00F34916">
      <w:pPr>
        <w:pStyle w:val="a9"/>
        <w:numPr>
          <w:ilvl w:val="1"/>
          <w:numId w:val="8"/>
        </w:numPr>
        <w:ind w:firstLineChars="0"/>
      </w:pPr>
      <w:r>
        <w:rPr>
          <w:rFonts w:hint="eastAsia"/>
        </w:rPr>
        <w:t>对于多</w:t>
      </w:r>
      <w:r w:rsidR="00B124FC">
        <w:rPr>
          <w:rFonts w:hint="eastAsia"/>
        </w:rPr>
        <w:t>任务学习，在单独融合</w:t>
      </w:r>
      <w:r w:rsidR="00E90A57">
        <w:rPr>
          <w:rFonts w:hint="eastAsia"/>
        </w:rPr>
        <w:t>程序理解</w:t>
      </w:r>
      <w:r w:rsidR="00B124FC">
        <w:rPr>
          <w:rFonts w:hint="eastAsia"/>
        </w:rPr>
        <w:t>任务或者</w:t>
      </w:r>
      <w:r w:rsidR="004B773A">
        <w:rPr>
          <w:rFonts w:hint="eastAsia"/>
        </w:rPr>
        <w:t>程序</w:t>
      </w:r>
      <w:r w:rsidR="00B124FC">
        <w:rPr>
          <w:rFonts w:hint="eastAsia"/>
        </w:rPr>
        <w:t>生成式任务时，除了基于</w:t>
      </w:r>
      <w:r w:rsidR="00B124FC">
        <w:rPr>
          <w:rFonts w:hint="eastAsia"/>
        </w:rPr>
        <w:t>mask</w:t>
      </w:r>
      <w:r w:rsidR="00B124FC">
        <w:rPr>
          <w:rFonts w:hint="eastAsia"/>
        </w:rPr>
        <w:t>的方法能够在所有任务上保持非常良好的性能，其他的模型融合方法通常能够在</w:t>
      </w:r>
      <w:r w:rsidR="002C3C1E">
        <w:rPr>
          <w:rFonts w:hint="eastAsia"/>
        </w:rPr>
        <w:t>特征强</w:t>
      </w:r>
      <w:r w:rsidR="00B124FC">
        <w:rPr>
          <w:rFonts w:hint="eastAsia"/>
        </w:rPr>
        <w:t>的任务上保持良好的性能，但是在</w:t>
      </w:r>
      <w:r w:rsidR="002C3C1E">
        <w:rPr>
          <w:rFonts w:hint="eastAsia"/>
        </w:rPr>
        <w:t>特征弱的</w:t>
      </w:r>
      <w:r w:rsidR="00B124FC">
        <w:rPr>
          <w:rFonts w:hint="eastAsia"/>
        </w:rPr>
        <w:t>任务上就比较大幅的下降。</w:t>
      </w:r>
    </w:p>
    <w:p w14:paraId="59789552" w14:textId="726934F3" w:rsidR="00B124FC" w:rsidRDefault="005E2176" w:rsidP="00F34916">
      <w:pPr>
        <w:pStyle w:val="a9"/>
        <w:numPr>
          <w:ilvl w:val="1"/>
          <w:numId w:val="8"/>
        </w:numPr>
        <w:ind w:firstLineChars="0"/>
      </w:pPr>
      <w:r w:rsidRPr="005E2176">
        <w:t>对于将</w:t>
      </w:r>
      <w:r w:rsidR="00E90A57">
        <w:t>程序理解</w:t>
      </w:r>
      <w:r w:rsidRPr="005E2176">
        <w:t>任务以及</w:t>
      </w:r>
      <w:r w:rsidR="004B773A">
        <w:rPr>
          <w:rFonts w:hint="eastAsia"/>
        </w:rPr>
        <w:t>程序</w:t>
      </w:r>
      <w:r w:rsidRPr="005E2176">
        <w:t>生成式任务这两类差别较大的任务进行融合，除了</w:t>
      </w:r>
      <w:r w:rsidRPr="005E2176">
        <w:t>TALL-maks</w:t>
      </w:r>
      <w:r w:rsidRPr="005E2176">
        <w:t>，所有模型融合方法在所有任</w:t>
      </w:r>
      <w:r w:rsidRPr="005E2176">
        <w:lastRenderedPageBreak/>
        <w:t>务上的性能都有非常大的下降。而</w:t>
      </w:r>
      <w:r w:rsidRPr="005E2176">
        <w:t>TALL-masks</w:t>
      </w:r>
      <w:r w:rsidRPr="005E2176">
        <w:t>的性能只在特征最弱的漏洞检测任务上有非常大下降</w:t>
      </w:r>
      <w:r>
        <w:rPr>
          <w:rFonts w:hint="eastAsia"/>
        </w:rPr>
        <w:t>。</w:t>
      </w:r>
    </w:p>
    <w:p w14:paraId="41B86777" w14:textId="232AB313" w:rsidR="00E53534" w:rsidRPr="00C604ED" w:rsidRDefault="00F22847" w:rsidP="00E53534">
      <w:pPr>
        <w:ind w:firstLine="560"/>
      </w:pPr>
      <w:r>
        <w:rPr>
          <w:rFonts w:hint="eastAsia"/>
        </w:rPr>
        <w:t>此</w:t>
      </w:r>
      <w:r w:rsidR="00E53534">
        <w:rPr>
          <w:rFonts w:hint="eastAsia"/>
        </w:rPr>
        <w:t>外，我们对基于</w:t>
      </w:r>
      <w:r w:rsidR="00E53534">
        <w:rPr>
          <w:rFonts w:hint="eastAsia"/>
        </w:rPr>
        <w:t>mask</w:t>
      </w:r>
      <w:r w:rsidR="00044EB2">
        <w:rPr>
          <w:rFonts w:hint="eastAsia"/>
        </w:rPr>
        <w:t>s</w:t>
      </w:r>
      <w:r w:rsidR="00E53534">
        <w:rPr>
          <w:rFonts w:hint="eastAsia"/>
        </w:rPr>
        <w:t>的方法进行</w:t>
      </w:r>
      <w:r w:rsidR="008B60A2">
        <w:rPr>
          <w:rFonts w:hint="eastAsia"/>
        </w:rPr>
        <w:t>深入</w:t>
      </w:r>
      <w:r w:rsidR="00E53534">
        <w:rPr>
          <w:rFonts w:hint="eastAsia"/>
        </w:rPr>
        <w:t>分析，发现</w:t>
      </w:r>
      <w:r w:rsidR="00CF06F3">
        <w:rPr>
          <w:rFonts w:hint="eastAsia"/>
        </w:rPr>
        <w:t>对于训练数据简单任务的弱特征，在融合时其容易被训练数据复杂任务的强特征淹没，从而导致融合后</w:t>
      </w:r>
      <w:r w:rsidR="002461EB">
        <w:rPr>
          <w:rFonts w:hint="eastAsia"/>
        </w:rPr>
        <w:t>特征弱</w:t>
      </w:r>
      <w:r w:rsidR="00CF06F3">
        <w:rPr>
          <w:rFonts w:hint="eastAsia"/>
        </w:rPr>
        <w:t>的任务的性能会有较大幅度的下降。</w:t>
      </w:r>
      <w:r w:rsidR="00044EB2">
        <w:rPr>
          <w:rFonts w:hint="eastAsia"/>
        </w:rPr>
        <w:t>基于以上发现，我们提出了</w:t>
      </w:r>
      <w:r w:rsidR="00044EB2">
        <w:rPr>
          <w:rFonts w:hint="eastAsia"/>
        </w:rPr>
        <w:t>scaling-masks</w:t>
      </w:r>
      <w:r w:rsidR="00044EB2">
        <w:rPr>
          <w:rFonts w:hint="eastAsia"/>
        </w:rPr>
        <w:t>方法，他采用了类似归一化的策略，将不同范围的任务特征映射到同一范围，从而加强弱特征的重要性，使其在融合参数中能够得到保留。实验结果证明，我们的方法在所有任务上都能保持原始微调模型近乎</w:t>
      </w:r>
      <w:r w:rsidR="00044EB2">
        <w:rPr>
          <w:rFonts w:hint="eastAsia"/>
        </w:rPr>
        <w:t>100%</w:t>
      </w:r>
      <w:r w:rsidR="00044EB2">
        <w:rPr>
          <w:rFonts w:hint="eastAsia"/>
        </w:rPr>
        <w:t>的性能</w:t>
      </w:r>
      <w:r w:rsidR="002320FA">
        <w:rPr>
          <w:rFonts w:hint="eastAsia"/>
        </w:rPr>
        <w:t>，如图</w:t>
      </w:r>
      <w:r w:rsidR="002320FA">
        <w:rPr>
          <w:rFonts w:hint="eastAsia"/>
        </w:rPr>
        <w:t>1</w:t>
      </w:r>
      <w:r w:rsidR="002320FA">
        <w:rPr>
          <w:rFonts w:hint="eastAsia"/>
        </w:rPr>
        <w:t>所示</w:t>
      </w:r>
      <w:r w:rsidR="00044EB2">
        <w:rPr>
          <w:rFonts w:hint="eastAsia"/>
        </w:rPr>
        <w:t>。</w:t>
      </w:r>
    </w:p>
    <w:p w14:paraId="1A44B1EB" w14:textId="27BA585B" w:rsidR="009C705E" w:rsidRDefault="009C0648" w:rsidP="009C705E">
      <w:pPr>
        <w:pStyle w:val="1"/>
        <w:ind w:firstLine="643"/>
      </w:pPr>
      <w:r>
        <w:rPr>
          <w:rFonts w:hint="eastAsia"/>
        </w:rPr>
        <w:t>任务定义</w:t>
      </w:r>
    </w:p>
    <w:p w14:paraId="7553C629" w14:textId="4A5075B4" w:rsidR="002F09C7" w:rsidRDefault="00C21626" w:rsidP="00CA69EE">
      <w:pPr>
        <w:ind w:firstLine="560"/>
      </w:pPr>
      <w:r w:rsidRPr="00C21626">
        <w:t>设有</w:t>
      </w:r>
      <w:r w:rsidRPr="00C21626">
        <w:t xml:space="preserve"> </w:t>
      </w:r>
      <m:oMath>
        <m:r>
          <w:rPr>
            <w:rFonts w:ascii="Cambria Math" w:hAnsi="Cambria Math"/>
          </w:rPr>
          <m:t>N</m:t>
        </m:r>
      </m:oMath>
      <w:r w:rsidRPr="00C21626">
        <w:t xml:space="preserve"> </w:t>
      </w:r>
      <w:r w:rsidR="00CA69EE">
        <w:rPr>
          <w:rFonts w:hint="eastAsia"/>
        </w:rPr>
        <w:t>不同的任务</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CA69EE">
        <w:rPr>
          <w:rFonts w:hint="eastAsia"/>
        </w:rPr>
        <w:t>，以及</w:t>
      </w:r>
      <m:oMath>
        <m:r>
          <w:rPr>
            <w:rFonts w:ascii="Cambria Math" w:hAnsi="Cambria Math"/>
          </w:rPr>
          <m:t>N</m:t>
        </m:r>
      </m:oMath>
      <w:r w:rsidRPr="00C21626">
        <w:t>个同构模型</w:t>
      </w:r>
      <m:oMath>
        <m:d>
          <m:dPr>
            <m:ctrlPr>
              <w:rPr>
                <w:rFonts w:ascii="Cambria Math" w:hAnsi="Cambria Math"/>
              </w:rPr>
            </m:ctrlPr>
          </m:dPr>
          <m:e>
            <m:sSub>
              <m:sSubPr>
                <m:ctrlPr>
                  <w:rPr>
                    <w:rFonts w:ascii="Cambria Math" w:hAnsi="Cambria Math"/>
                    <w:i/>
                  </w:rPr>
                </m:ctrlPr>
              </m:sSubPr>
              <m:e>
                <m:r>
                  <m:rPr>
                    <m:sty m:val="p"/>
                  </m:rPr>
                  <w:rPr>
                    <w:rFonts w:ascii="Cambria Math" w:hAnsi="Cambria Math" w:hint="eastAsia"/>
                  </w:rPr>
                  <m:t>Φ</m:t>
                </m:r>
                <m:ctrlPr>
                  <w:rPr>
                    <w:rFonts w:ascii="Cambria Math" w:hAnsi="Cambria Math"/>
                  </w:rPr>
                </m:ctrlPr>
              </m:e>
              <m:sub>
                <m:sSup>
                  <m:sSupPr>
                    <m:ctrlPr>
                      <w:rPr>
                        <w:rFonts w:ascii="Cambria Math" w:hAnsi="Cambria Math"/>
                        <w:i/>
                      </w:rPr>
                    </m:ctrlPr>
                  </m:sSupPr>
                  <m:e>
                    <m:r>
                      <m:rPr>
                        <m:sty m:val="p"/>
                      </m:rPr>
                      <w:rPr>
                        <w:rFonts w:ascii="Cambria Math" w:hAnsi="Cambria Math" w:hint="eastAsia"/>
                      </w:rPr>
                      <m:t>Θ</m:t>
                    </m:r>
                  </m:e>
                  <m:sup>
                    <m:d>
                      <m:dPr>
                        <m:ctrlPr>
                          <w:rPr>
                            <w:rFonts w:ascii="Cambria Math" w:hAnsi="Cambria Math"/>
                          </w:rPr>
                        </m:ctrlPr>
                      </m:dPr>
                      <m:e>
                        <m:r>
                          <w:rPr>
                            <w:rFonts w:ascii="Cambria Math" w:hAnsi="Cambria Math"/>
                          </w:rPr>
                          <m:t>1</m:t>
                        </m:r>
                        <m:ctrlPr>
                          <w:rPr>
                            <w:rFonts w:ascii="Cambria Math" w:hAnsi="Cambria Math"/>
                            <w:i/>
                          </w:rPr>
                        </m:ctrlPr>
                      </m:e>
                    </m:d>
                  </m:sup>
                </m:sSup>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hint="eastAsia"/>
                  </w:rPr>
                  <m:t>Φ</m:t>
                </m:r>
              </m:e>
              <m:sub>
                <m:sSup>
                  <m:sSupPr>
                    <m:ctrlPr>
                      <w:rPr>
                        <w:rFonts w:ascii="Cambria Math" w:hAnsi="Cambria Math"/>
                        <w:i/>
                      </w:rPr>
                    </m:ctrlPr>
                  </m:sSupPr>
                  <m:e>
                    <m:r>
                      <m:rPr>
                        <m:sty m:val="p"/>
                      </m:rPr>
                      <w:rPr>
                        <w:rFonts w:ascii="Cambria Math" w:hAnsi="Cambria Math" w:hint="eastAsia"/>
                      </w:rPr>
                      <m:t>Θ</m:t>
                    </m:r>
                  </m:e>
                  <m:sup>
                    <m:d>
                      <m:dPr>
                        <m:ctrlPr>
                          <w:rPr>
                            <w:rFonts w:ascii="Cambria Math" w:hAnsi="Cambria Math"/>
                          </w:rPr>
                        </m:ctrlPr>
                      </m:dPr>
                      <m:e>
                        <m:r>
                          <w:rPr>
                            <w:rFonts w:ascii="Cambria Math" w:hAnsi="Cambria Math"/>
                          </w:rPr>
                          <m:t>N</m:t>
                        </m:r>
                        <m:ctrlPr>
                          <w:rPr>
                            <w:rFonts w:ascii="Cambria Math" w:hAnsi="Cambria Math"/>
                            <w:i/>
                          </w:rPr>
                        </m:ctrlPr>
                      </m:e>
                    </m:d>
                  </m:sup>
                </m:sSup>
              </m:sub>
            </m:sSub>
            <m:ctrlPr>
              <w:rPr>
                <w:rFonts w:ascii="Cambria Math" w:hAnsi="Cambria Math"/>
                <w:i/>
              </w:rPr>
            </m:ctrlPr>
          </m:e>
        </m:d>
      </m:oMath>
      <w:r w:rsidR="00CA69EE">
        <w:rPr>
          <w:rFonts w:hint="eastAsia"/>
        </w:rPr>
        <w:t>，</w:t>
      </w:r>
      <w:r w:rsidRPr="00C21626">
        <w:t>它们在同一预训练模型</w:t>
      </w:r>
      <m:oMath>
        <m:sSub>
          <m:sSubPr>
            <m:ctrlPr>
              <w:rPr>
                <w:rFonts w:ascii="Cambria Math" w:hAnsi="Cambria Math"/>
              </w:rPr>
            </m:ctrlPr>
          </m:sSubPr>
          <m:e>
            <m:r>
              <m:rPr>
                <m:nor/>
              </m:rPr>
              <w:rPr>
                <w:rFonts w:ascii="Cambria Math" w:hAnsi="Cambria Math" w:hint="eastAsia"/>
              </w:rPr>
              <m:t>Φ</m:t>
            </m:r>
          </m:e>
          <m:sub>
            <m:sSup>
              <m:sSupPr>
                <m:ctrlPr>
                  <w:rPr>
                    <w:rFonts w:ascii="Cambria Math" w:hAnsi="Cambria Math"/>
                  </w:rPr>
                </m:ctrlPr>
              </m:sSupPr>
              <m:e>
                <m:r>
                  <m:rPr>
                    <m:nor/>
                  </m:rPr>
                  <w:rPr>
                    <w:rFonts w:ascii="Cambria Math" w:hAnsi="Cambria Math" w:hint="eastAsia"/>
                  </w:rPr>
                  <m:t>Θ</m:t>
                </m:r>
              </m:e>
              <m:sup>
                <m:d>
                  <m:dPr>
                    <m:ctrlPr>
                      <w:rPr>
                        <w:rFonts w:ascii="Cambria Math" w:hAnsi="Cambria Math"/>
                      </w:rPr>
                    </m:ctrlPr>
                  </m:dPr>
                  <m:e>
                    <m:r>
                      <m:rPr>
                        <m:nor/>
                      </m:rPr>
                      <w:rPr>
                        <w:rFonts w:ascii="Cambria Math" w:hAnsi="Cambria Math"/>
                      </w:rPr>
                      <m:t>0</m:t>
                    </m:r>
                  </m:e>
                </m:d>
              </m:sup>
            </m:sSup>
          </m:sub>
        </m:sSub>
      </m:oMath>
      <w:r w:rsidRPr="00C21626">
        <w:t>上分别</w:t>
      </w:r>
      <w:r w:rsidR="00C721E4">
        <w:rPr>
          <w:rFonts w:hint="eastAsia"/>
        </w:rPr>
        <w:t>对任务</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C21626">
        <w:t>微调得到。第</w:t>
      </w:r>
      <w:r w:rsidRPr="00C21626">
        <w:t xml:space="preserve"> </w:t>
      </w:r>
      <m:oMath>
        <m:r>
          <w:rPr>
            <w:rFonts w:ascii="Cambria Math" w:hAnsi="Cambria Math" w:hint="eastAsia"/>
          </w:rPr>
          <m:t>i</m:t>
        </m:r>
      </m:oMath>
      <w:r w:rsidRPr="00C21626">
        <w:t xml:space="preserve"> </w:t>
      </w:r>
      <w:r w:rsidRPr="00C21626">
        <w:t>个模型的参数表示为</w:t>
      </w:r>
      <m:oMath>
        <m:sSup>
          <m:sSupPr>
            <m:ctrlPr>
              <w:rPr>
                <w:rFonts w:ascii="Cambria Math" w:hAnsi="Cambria Math"/>
              </w:rPr>
            </m:ctrlPr>
          </m:sSupPr>
          <m:e>
            <m:r>
              <m:rPr>
                <m:sty m:val="p"/>
              </m:rPr>
              <w:rPr>
                <w:rFonts w:ascii="Cambria Math" w:hAnsi="Cambria Math" w:hint="eastAsia"/>
              </w:rPr>
              <m:t>Θ</m:t>
            </m:r>
            <m:ctrlPr>
              <w:rPr>
                <w:rFonts w:ascii="Cambria Math" w:hAnsi="Cambria Math" w:hint="eastAsia"/>
              </w:rPr>
            </m:ctrlPr>
          </m:e>
          <m:sup>
            <m:d>
              <m:dPr>
                <m:ctrlPr>
                  <w:rPr>
                    <w:rFonts w:ascii="Cambria Math" w:hAnsi="Cambria Math"/>
                  </w:rPr>
                </m:ctrlPr>
              </m:dPr>
              <m:e>
                <m:r>
                  <w:rPr>
                    <w:rFonts w:ascii="Cambria Math" w:hAnsi="Cambria Math"/>
                  </w:rPr>
                  <m:t>i</m:t>
                </m:r>
                <m:ctrlPr>
                  <w:rPr>
                    <w:rFonts w:ascii="Cambria Math" w:hAnsi="Cambria Math"/>
                    <w:i/>
                  </w:rPr>
                </m:ctrlPr>
              </m:e>
            </m:d>
          </m:sup>
        </m:sSup>
        <m:r>
          <w:rPr>
            <w:rFonts w:ascii="Cambria Math" w:hAnsi="Cambria Math"/>
          </w:rPr>
          <m:t>=</m:t>
        </m:r>
        <m:r>
          <m:rPr>
            <m:lit/>
          </m:rPr>
          <w:rPr>
            <w:rFonts w:ascii="Cambria Math" w:hAnsi="Cambria Math"/>
          </w:rPr>
          <m:t>{</m:t>
        </m:r>
        <m:sSubSup>
          <m:sSubSupPr>
            <m:ctrlPr>
              <w:rPr>
                <w:rFonts w:ascii="Cambria Math" w:hAnsi="Cambria Math"/>
              </w:rPr>
            </m:ctrlPr>
          </m:sSubSupPr>
          <m:e>
            <m:r>
              <m:rPr>
                <m:sty m:val="p"/>
              </m:rPr>
              <w:rPr>
                <w:rFonts w:ascii="Cambria Math" w:hAnsi="Cambria Math" w:hint="eastAsia"/>
              </w:rPr>
              <m:t>Θ</m:t>
            </m:r>
            <m:ctrlPr>
              <w:rPr>
                <w:rFonts w:ascii="Cambria Math" w:hAnsi="Cambria Math" w:hint="eastAsia"/>
              </w:rPr>
            </m:ctrlPr>
          </m:e>
          <m:sub>
            <m:r>
              <w:rPr>
                <w:rFonts w:ascii="Cambria Math" w:hAnsi="Cambria Math"/>
              </w:rPr>
              <m:t>l</m:t>
            </m:r>
          </m:sub>
          <m:sup>
            <m:d>
              <m:dPr>
                <m:ctrlPr>
                  <w:rPr>
                    <w:rFonts w:ascii="Cambria Math" w:hAnsi="Cambria Math"/>
                  </w:rPr>
                </m:ctrlPr>
              </m:dPr>
              <m:e>
                <m:r>
                  <m:rPr>
                    <m:nor/>
                  </m:rPr>
                  <w:rPr>
                    <w:rFonts w:ascii="Cambria Math" w:hAnsi="Cambria Math"/>
                  </w:rPr>
                  <m:t>i</m:t>
                </m:r>
              </m:e>
            </m:d>
          </m:sup>
        </m:sSubSup>
        <m:sSubSup>
          <m:sSubSupPr>
            <m:ctrlPr>
              <w:rPr>
                <w:rFonts w:ascii="Cambria Math" w:hAnsi="Cambria Math"/>
                <w:i/>
              </w:rPr>
            </m:ctrlPr>
          </m:sSubSupPr>
          <m:e>
            <m:r>
              <m:rPr>
                <m:lit/>
              </m:rPr>
              <w:rPr>
                <w:rFonts w:ascii="Cambria Math" w:hAnsi="Cambria Math"/>
              </w:rPr>
              <m:t>}</m:t>
            </m:r>
          </m:e>
          <m:sub>
            <m:r>
              <w:rPr>
                <w:rFonts w:ascii="Cambria Math" w:hAnsi="Cambria Math"/>
              </w:rPr>
              <m:t>l=1</m:t>
            </m:r>
          </m:sub>
          <m:sup>
            <m:r>
              <w:rPr>
                <w:rFonts w:ascii="Cambria Math" w:hAnsi="Cambria Math"/>
              </w:rPr>
              <m:t>L</m:t>
            </m:r>
          </m:sup>
        </m:sSubSup>
      </m:oMath>
      <w:r w:rsidRPr="00C21626">
        <w:t>,</w:t>
      </w:r>
      <w:r w:rsidR="00C721E4">
        <w:rPr>
          <w:rFonts w:hint="eastAsia"/>
        </w:rPr>
        <w:t xml:space="preserve"> </w:t>
      </w:r>
      <m:oMath>
        <m:r>
          <w:rPr>
            <w:rFonts w:ascii="Cambria Math" w:hAnsi="Cambria Math"/>
          </w:rPr>
          <m:t>L</m:t>
        </m:r>
      </m:oMath>
      <w:r w:rsidRPr="00C21626">
        <w:t> </w:t>
      </w:r>
      <w:r w:rsidRPr="00C21626">
        <w:t>为</w:t>
      </w:r>
      <w:r w:rsidR="00C721E4">
        <w:rPr>
          <w:rFonts w:hint="eastAsia"/>
        </w:rPr>
        <w:t>模型得</w:t>
      </w:r>
      <w:r w:rsidRPr="00C21626">
        <w:t>层数。</w:t>
      </w:r>
      <w:r w:rsidR="00CA69EE">
        <w:rPr>
          <w:rFonts w:hint="eastAsia"/>
        </w:rPr>
        <w:t>模型融合的目的是将多个任务的参数</w:t>
      </w:r>
      <w:r w:rsidR="00C721E4">
        <w:rPr>
          <w:rFonts w:hint="eastAsia"/>
        </w:rPr>
        <w:t>融合</w:t>
      </w:r>
      <w:r w:rsidR="00CA69EE">
        <w:rPr>
          <w:rFonts w:hint="eastAsia"/>
        </w:rPr>
        <w:t>到一个参数中，并且融合后的参数能够达到所有任务</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CA69EE">
        <w:rPr>
          <w:rFonts w:hint="eastAsia"/>
        </w:rPr>
        <w:t>的功能。正式的，</w:t>
      </w:r>
      <w:r w:rsidRPr="00C21626">
        <w:t xml:space="preserve"> </w:t>
      </w:r>
      <w:r w:rsidR="00CA69EE">
        <w:rPr>
          <w:rFonts w:hint="eastAsia"/>
        </w:rPr>
        <w:t>设融合</w:t>
      </w:r>
      <w:r w:rsidR="00CA69EE" w:rsidRPr="00C21626">
        <w:t>参数</w:t>
      </w:r>
      <w:r w:rsidR="00CA69EE">
        <w:rPr>
          <w:rFonts w:hint="eastAsia"/>
        </w:rPr>
        <w:t>为</w:t>
      </w:r>
      <m:oMath>
        <m:sSub>
          <m:sSubPr>
            <m:ctrlPr>
              <w:rPr>
                <w:rFonts w:ascii="Cambria Math" w:hAnsi="Cambria Math"/>
                <w:i/>
              </w:rPr>
            </m:ctrlPr>
          </m:sSubPr>
          <m:e>
            <m:r>
              <m:rPr>
                <m:sty m:val="p"/>
              </m:rPr>
              <w:rPr>
                <w:rFonts w:ascii="Cambria Math" w:hAnsi="Cambria Math" w:hint="eastAsia"/>
              </w:rPr>
              <m:t>Θ</m:t>
            </m:r>
            <m:ctrlPr>
              <w:rPr>
                <w:rFonts w:ascii="Cambria Math" w:hAnsi="Cambria Math" w:hint="eastAsia"/>
              </w:rPr>
            </m:ctrlPr>
          </m:e>
          <m:sub>
            <m:r>
              <m:rPr>
                <m:nor/>
              </m:rPr>
              <w:rPr>
                <w:rFonts w:ascii="Cambria Math" w:hAnsi="Cambria Math"/>
              </w:rPr>
              <m:t>merge</m:t>
            </m:r>
          </m:sub>
        </m:sSub>
        <m:r>
          <w:rPr>
            <w:rFonts w:ascii="Cambria Math" w:hAnsi="Cambria Math"/>
          </w:rPr>
          <m:t>=merge</m:t>
        </m:r>
        <m:d>
          <m:dPr>
            <m:ctrlPr>
              <w:rPr>
                <w:rFonts w:ascii="Cambria Math" w:hAnsi="Cambria Math"/>
              </w:rPr>
            </m:ctrlPr>
          </m:dPr>
          <m:e>
            <m:sSup>
              <m:sSupPr>
                <m:ctrlPr>
                  <w:rPr>
                    <w:rFonts w:ascii="Cambria Math" w:hAnsi="Cambria Math"/>
                    <w:i/>
                  </w:rPr>
                </m:ctrlPr>
              </m:sSupPr>
              <m:e>
                <m:r>
                  <m:rPr>
                    <m:sty m:val="p"/>
                  </m:rPr>
                  <w:rPr>
                    <w:rFonts w:ascii="Cambria Math" w:hAnsi="Cambria Math" w:hint="eastAsia"/>
                  </w:rPr>
                  <m:t>Θ</m:t>
                </m:r>
                <m:ctrlPr>
                  <w:rPr>
                    <w:rFonts w:ascii="Cambria Math" w:hAnsi="Cambria Math"/>
                  </w:rPr>
                </m:ctrlPr>
              </m:e>
              <m:sup>
                <m:d>
                  <m:dPr>
                    <m:ctrlPr>
                      <w:rPr>
                        <w:rFonts w:ascii="Cambria Math" w:hAnsi="Cambria Math"/>
                      </w:rPr>
                    </m:ctrlPr>
                  </m:dPr>
                  <m:e>
                    <m:r>
                      <w:rPr>
                        <w:rFonts w:ascii="Cambria Math" w:hAnsi="Cambria Math"/>
                      </w:rPr>
                      <m:t>1</m:t>
                    </m:r>
                    <m:ctrlPr>
                      <w:rPr>
                        <w:rFonts w:ascii="Cambria Math" w:hAnsi="Cambria Math"/>
                        <w:i/>
                      </w:rPr>
                    </m:ctrlPr>
                  </m:e>
                </m:d>
              </m:sup>
            </m:sSup>
            <m:r>
              <w:rPr>
                <w:rFonts w:ascii="Cambria Math" w:hAnsi="Cambria Math"/>
              </w:rPr>
              <m:t>,</m:t>
            </m:r>
            <m:r>
              <m:rPr>
                <m:sty m:val="p"/>
              </m:rPr>
              <w:rPr>
                <w:rFonts w:ascii="Cambria Math" w:hAnsi="Cambria Math" w:hint="eastAsia"/>
              </w:rPr>
              <m:t>…</m:t>
            </m:r>
            <m:r>
              <w:rPr>
                <w:rFonts w:ascii="Cambria Math" w:hAnsi="Cambria Math"/>
              </w:rPr>
              <m:t>,</m:t>
            </m:r>
            <m:sSup>
              <m:sSupPr>
                <m:ctrlPr>
                  <w:rPr>
                    <w:rFonts w:ascii="Cambria Math" w:hAnsi="Cambria Math"/>
                    <w:i/>
                  </w:rPr>
                </m:ctrlPr>
              </m:sSupPr>
              <m:e>
                <m:r>
                  <m:rPr>
                    <m:sty m:val="p"/>
                  </m:rPr>
                  <w:rPr>
                    <w:rFonts w:ascii="Cambria Math" w:hAnsi="Cambria Math" w:hint="eastAsia"/>
                  </w:rPr>
                  <m:t>Θ</m:t>
                </m:r>
              </m:e>
              <m:sup>
                <m:d>
                  <m:dPr>
                    <m:ctrlPr>
                      <w:rPr>
                        <w:rFonts w:ascii="Cambria Math" w:hAnsi="Cambria Math"/>
                      </w:rPr>
                    </m:ctrlPr>
                  </m:dPr>
                  <m:e>
                    <m:r>
                      <w:rPr>
                        <w:rFonts w:ascii="Cambria Math" w:hAnsi="Cambria Math"/>
                      </w:rPr>
                      <m:t>N</m:t>
                    </m:r>
                    <m:ctrlPr>
                      <w:rPr>
                        <w:rFonts w:ascii="Cambria Math" w:hAnsi="Cambria Math"/>
                        <w:i/>
                      </w:rPr>
                    </m:ctrlPr>
                  </m:e>
                </m:d>
              </m:sup>
            </m:sSup>
            <m:ctrlPr>
              <w:rPr>
                <w:rFonts w:ascii="Cambria Math" w:hAnsi="Cambria Math"/>
                <w:i/>
              </w:rPr>
            </m:ctrlPr>
          </m:e>
        </m:d>
      </m:oMath>
      <w:r w:rsidR="00CA69EE">
        <w:rPr>
          <w:rFonts w:hint="eastAsia"/>
        </w:rPr>
        <w:t>，在推理时，对于任务</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CA69EE">
        <w:rPr>
          <w:rFonts w:hint="eastAsia"/>
        </w:rPr>
        <w:t>的输入</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721E4">
        <w:rPr>
          <w:rFonts w:hint="eastAsia"/>
        </w:rPr>
        <w:t>满足以下条件：</w:t>
      </w:r>
    </w:p>
    <w:p w14:paraId="3C023F36" w14:textId="3C342254" w:rsidR="00C721E4" w:rsidRDefault="00000000" w:rsidP="00CA69EE">
      <w:pPr>
        <w:ind w:firstLine="560"/>
      </w:pPr>
      <m:oMathPara>
        <m:oMath>
          <m:sSub>
            <m:sSubPr>
              <m:ctrlPr>
                <w:rPr>
                  <w:rFonts w:ascii="Cambria Math" w:hAnsi="Cambria Math"/>
                  <w:i/>
                </w:rPr>
              </m:ctrlPr>
            </m:sSubPr>
            <m:e>
              <m:r>
                <m:rPr>
                  <m:sty m:val="p"/>
                </m:rPr>
                <w:rPr>
                  <w:rFonts w:ascii="Cambria Math" w:hAnsi="Cambria Math" w:hint="eastAsia"/>
                </w:rPr>
                <m:t>Φ</m:t>
              </m:r>
              <m:ctrlPr>
                <w:rPr>
                  <w:rFonts w:ascii="Cambria Math" w:hAnsi="Cambria Math"/>
                </w:rPr>
              </m:ctrlPr>
            </m:e>
            <m:sub>
              <m:sSub>
                <m:sSubPr>
                  <m:ctrlPr>
                    <w:rPr>
                      <w:rFonts w:ascii="Cambria Math" w:hAnsi="Cambria Math"/>
                      <w:i/>
                    </w:rPr>
                  </m:ctrlPr>
                </m:sSubPr>
                <m:e>
                  <m:r>
                    <m:rPr>
                      <m:sty m:val="p"/>
                    </m:rPr>
                    <w:rPr>
                      <w:rFonts w:ascii="Cambria Math" w:hAnsi="Cambria Math" w:hint="eastAsia"/>
                    </w:rPr>
                    <m:t>Θ</m:t>
                  </m:r>
                  <m:ctrlPr>
                    <w:rPr>
                      <w:rFonts w:ascii="Cambria Math" w:hAnsi="Cambria Math" w:hint="eastAsia"/>
                    </w:rPr>
                  </m:ctrlPr>
                </m:e>
                <m:sub>
                  <m:r>
                    <w:rPr>
                      <w:rFonts w:ascii="Cambria Math" w:hAnsi="Cambria Math"/>
                    </w:rPr>
                    <m:t>merge</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hint="eastAsia"/>
                </w:rPr>
                <m:t>Φ</m:t>
              </m:r>
              <m:ctrlPr>
                <w:rPr>
                  <w:rFonts w:ascii="Cambria Math" w:hAnsi="Cambria Math"/>
                </w:rPr>
              </m:ctrlPr>
            </m:e>
            <m:sub>
              <m:sSup>
                <m:sSupPr>
                  <m:ctrlPr>
                    <w:rPr>
                      <w:rFonts w:ascii="Cambria Math" w:hAnsi="Cambria Math"/>
                      <w:i/>
                    </w:rPr>
                  </m:ctrlPr>
                </m:sSupPr>
                <m:e>
                  <m:r>
                    <m:rPr>
                      <m:sty m:val="p"/>
                    </m:rPr>
                    <w:rPr>
                      <w:rFonts w:ascii="Cambria Math" w:hAnsi="Cambria Math" w:hint="eastAsia"/>
                    </w:rPr>
                    <m:t>Θ</m:t>
                  </m:r>
                </m:e>
                <m:sup>
                  <m:d>
                    <m:dPr>
                      <m:ctrlPr>
                        <w:rPr>
                          <w:rFonts w:ascii="Cambria Math" w:hAnsi="Cambria Math"/>
                          <w:i/>
                        </w:rPr>
                      </m:ctrlPr>
                    </m:dPr>
                    <m:e>
                      <m:r>
                        <w:rPr>
                          <w:rFonts w:ascii="Cambria Math" w:hAnsi="Cambria Math"/>
                        </w:rPr>
                        <m:t>i</m:t>
                      </m:r>
                    </m:e>
                  </m:d>
                </m:sup>
              </m:sSup>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ty m:val="p"/>
            </m:rPr>
            <w:br/>
          </m:r>
        </m:oMath>
      </m:oMathPara>
      <w:r w:rsidR="00057DB8">
        <w:rPr>
          <w:rFonts w:hint="eastAsia"/>
        </w:rPr>
        <w:t>这意味着，对于融合后的模型，其输出与原始微调模型保持一致。</w:t>
      </w:r>
    </w:p>
    <w:p w14:paraId="65177B6F" w14:textId="77777777" w:rsidR="00F714B1" w:rsidRDefault="00C721E4" w:rsidP="00CA69EE">
      <w:pPr>
        <w:ind w:firstLine="560"/>
        <w:rPr>
          <w:iCs/>
        </w:rPr>
      </w:pPr>
      <w:r>
        <w:rPr>
          <w:rFonts w:hint="eastAsia"/>
          <w:iCs/>
        </w:rPr>
        <w:t>对于一些方法，其还会对每个任务</w:t>
      </w:r>
      <w:r w:rsidR="00D65BBD" w:rsidRPr="00D65BBD">
        <w:rPr>
          <w:iCs/>
        </w:rPr>
        <w:t>引入体积远小于完整模型参数的</w:t>
      </w:r>
      <w:r w:rsidR="00D65BBD">
        <w:rPr>
          <w:rFonts w:hint="eastAsia"/>
          <w:iCs/>
        </w:rPr>
        <w:t>额外</w:t>
      </w:r>
      <w:r w:rsidR="00D65BBD" w:rsidRPr="00D65BBD">
        <w:rPr>
          <w:iCs/>
        </w:rPr>
        <w:t>专有知识</w:t>
      </w:r>
      <m:oMath>
        <m:d>
          <m:dPr>
            <m:ctrlPr>
              <w:rPr>
                <w:rFonts w:ascii="Cambria Math" w:hAnsi="Cambria Math"/>
                <w:i/>
                <w:iCs/>
              </w:rPr>
            </m:ctrlPr>
          </m:dPr>
          <m:e>
            <m:sSup>
              <m:sSupPr>
                <m:ctrlPr>
                  <w:rPr>
                    <w:rFonts w:ascii="Cambria Math" w:hAnsi="Cambria Math"/>
                    <w:i/>
                    <w:iCs/>
                  </w:rPr>
                </m:ctrlPr>
              </m:sSupPr>
              <m:e>
                <m:r>
                  <m:rPr>
                    <m:sty m:val="p"/>
                  </m:rPr>
                  <w:rPr>
                    <w:rFonts w:ascii="Cambria Math" w:hAnsi="Cambria Math" w:hint="eastAsia"/>
                  </w:rPr>
                  <m:t>Ω</m:t>
                </m:r>
              </m:e>
              <m:sup>
                <m:d>
                  <m:dPr>
                    <m:ctrlPr>
                      <w:rPr>
                        <w:rFonts w:ascii="Cambria Math" w:hAnsi="Cambria Math"/>
                        <w:i/>
                        <w:iCs/>
                      </w:rPr>
                    </m:ctrlPr>
                  </m:dPr>
                  <m:e>
                    <m:r>
                      <w:rPr>
                        <w:rFonts w:ascii="Cambria Math" w:hAnsi="Cambria Math"/>
                      </w:rPr>
                      <m:t>1</m:t>
                    </m:r>
                  </m:e>
                </m:d>
              </m:sup>
            </m:sSup>
            <m:r>
              <w:rPr>
                <w:rFonts w:ascii="Cambria Math" w:hAnsi="Cambria Math"/>
              </w:rPr>
              <m:t>,…,</m:t>
            </m:r>
            <m:sSup>
              <m:sSupPr>
                <m:ctrlPr>
                  <w:rPr>
                    <w:rFonts w:ascii="Cambria Math" w:hAnsi="Cambria Math"/>
                    <w:i/>
                    <w:iCs/>
                  </w:rPr>
                </m:ctrlPr>
              </m:sSupPr>
              <m:e>
                <m:r>
                  <m:rPr>
                    <m:sty m:val="p"/>
                  </m:rPr>
                  <w:rPr>
                    <w:rFonts w:ascii="Cambria Math" w:hAnsi="Cambria Math" w:hint="eastAsia"/>
                  </w:rPr>
                  <m:t>Ω</m:t>
                </m:r>
              </m:e>
              <m:sup>
                <m:d>
                  <m:dPr>
                    <m:ctrlPr>
                      <w:rPr>
                        <w:rFonts w:ascii="Cambria Math" w:hAnsi="Cambria Math"/>
                        <w:i/>
                        <w:iCs/>
                      </w:rPr>
                    </m:ctrlPr>
                  </m:dPr>
                  <m:e>
                    <m:r>
                      <w:rPr>
                        <w:rFonts w:ascii="Cambria Math" w:hAnsi="Cambria Math"/>
                      </w:rPr>
                      <m:t>N</m:t>
                    </m:r>
                  </m:e>
                </m:d>
              </m:sup>
            </m:sSup>
          </m:e>
        </m:d>
      </m:oMath>
      <w:r w:rsidR="00F714B1">
        <w:rPr>
          <w:rFonts w:hint="eastAsia"/>
          <w:iCs/>
        </w:rPr>
        <w:t>。</w:t>
      </w:r>
    </w:p>
    <w:p w14:paraId="11CAE237" w14:textId="1FADAECC" w:rsidR="00C721E4" w:rsidRPr="00AF227C" w:rsidRDefault="00AF227C" w:rsidP="00CA69EE">
      <w:pPr>
        <w:ind w:firstLine="560"/>
        <w:rPr>
          <w:iCs/>
        </w:rPr>
      </w:pPr>
      <w:r>
        <w:rPr>
          <w:rFonts w:hint="eastAsia"/>
          <w:iCs/>
        </w:rPr>
        <w:t>对于任务</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Pr>
          <w:rFonts w:hint="eastAsia"/>
          <w:iCs/>
        </w:rPr>
        <w:t>，通过特定映射得到模型推理时的参数</w:t>
      </w:r>
      <m:oMath>
        <m:sSup>
          <m:sSupPr>
            <m:ctrlPr>
              <w:rPr>
                <w:rFonts w:ascii="Cambria Math" w:hAnsi="Cambria Math"/>
                <w:i/>
                <w:iCs/>
              </w:rPr>
            </m:ctrlPr>
          </m:sSupPr>
          <m:e>
            <m:acc>
              <m:accPr>
                <m:ctrlPr>
                  <w:rPr>
                    <w:rFonts w:ascii="Cambria Math" w:hAnsi="Cambria Math"/>
                    <w:iCs/>
                  </w:rPr>
                </m:ctrlPr>
              </m:accPr>
              <m:e>
                <m:r>
                  <m:rPr>
                    <m:sty m:val="p"/>
                  </m:rPr>
                  <w:rPr>
                    <w:rFonts w:ascii="Cambria Math" w:hAnsi="Cambria Math" w:hint="eastAsia"/>
                  </w:rPr>
                  <m:t>Θ</m:t>
                </m:r>
              </m:e>
            </m:acc>
          </m:e>
          <m:sup>
            <m:d>
              <m:dPr>
                <m:ctrlPr>
                  <w:rPr>
                    <w:rFonts w:ascii="Cambria Math" w:hAnsi="Cambria Math"/>
                    <w:i/>
                    <w:iCs/>
                  </w:rPr>
                </m:ctrlPr>
              </m:dPr>
              <m:e>
                <m:r>
                  <w:rPr>
                    <w:rFonts w:ascii="Cambria Math" w:hAnsi="Cambria Math"/>
                  </w:rPr>
                  <m:t>i</m:t>
                </m:r>
              </m:e>
            </m:d>
          </m:sup>
        </m:sSup>
        <m:r>
          <w:rPr>
            <w:rFonts w:ascii="Cambria Math" w:hAnsi="Cambria Math"/>
          </w:rPr>
          <m:t>=</m:t>
        </m:r>
        <m:r>
          <m:rPr>
            <m:sty m:val="p"/>
          </m:rPr>
          <w:rPr>
            <w:rFonts w:ascii="Cambria Math" w:hAnsi="Cambria Math"/>
          </w:rPr>
          <w:lastRenderedPageBreak/>
          <m:t>combine</m:t>
        </m:r>
        <m:d>
          <m:dPr>
            <m:ctrlPr>
              <w:rPr>
                <w:rFonts w:ascii="Cambria Math" w:hAnsi="Cambria Math"/>
                <w:iCs/>
              </w:rPr>
            </m:ctrlPr>
          </m:dPr>
          <m:e>
            <m:sSub>
              <m:sSubPr>
                <m:ctrlPr>
                  <w:rPr>
                    <w:rFonts w:ascii="Cambria Math" w:hAnsi="Cambria Math"/>
                    <w:i/>
                    <w:iCs/>
                  </w:rPr>
                </m:ctrlPr>
              </m:sSubPr>
              <m:e>
                <m:r>
                  <m:rPr>
                    <m:sty m:val="p"/>
                  </m:rPr>
                  <w:rPr>
                    <w:rFonts w:ascii="Cambria Math" w:hAnsi="Cambria Math" w:hint="eastAsia"/>
                  </w:rPr>
                  <m:t>Θ</m:t>
                </m:r>
                <m:ctrlPr>
                  <w:rPr>
                    <w:rFonts w:ascii="Cambria Math" w:hAnsi="Cambria Math"/>
                    <w:iCs/>
                  </w:rPr>
                </m:ctrlPr>
              </m:e>
              <m:sub>
                <m:r>
                  <w:rPr>
                    <w:rFonts w:ascii="Cambria Math" w:hAnsi="Cambria Math"/>
                  </w:rPr>
                  <m:t>merge</m:t>
                </m:r>
              </m:sub>
            </m:sSub>
            <m:r>
              <w:rPr>
                <w:rFonts w:ascii="Cambria Math" w:hAnsi="Cambria Math"/>
              </w:rPr>
              <m:t>,</m:t>
            </m:r>
            <m:sSup>
              <m:sSupPr>
                <m:ctrlPr>
                  <w:rPr>
                    <w:rFonts w:ascii="Cambria Math" w:hAnsi="Cambria Math"/>
                    <w:i/>
                    <w:iCs/>
                  </w:rPr>
                </m:ctrlPr>
              </m:sSupPr>
              <m:e>
                <m:r>
                  <m:rPr>
                    <m:sty m:val="p"/>
                  </m:rPr>
                  <w:rPr>
                    <w:rFonts w:ascii="Cambria Math" w:hAnsi="Cambria Math" w:hint="eastAsia"/>
                  </w:rPr>
                  <m:t>Ω</m:t>
                </m:r>
              </m:e>
              <m:sup>
                <m:d>
                  <m:dPr>
                    <m:ctrlPr>
                      <w:rPr>
                        <w:rFonts w:ascii="Cambria Math" w:hAnsi="Cambria Math"/>
                        <w:iCs/>
                      </w:rPr>
                    </m:ctrlPr>
                  </m:dPr>
                  <m:e>
                    <m:r>
                      <w:rPr>
                        <w:rFonts w:ascii="Cambria Math" w:hAnsi="Cambria Math"/>
                      </w:rPr>
                      <m:t>i</m:t>
                    </m:r>
                    <m:ctrlPr>
                      <w:rPr>
                        <w:rFonts w:ascii="Cambria Math" w:hAnsi="Cambria Math"/>
                        <w:i/>
                        <w:iCs/>
                      </w:rPr>
                    </m:ctrlPr>
                  </m:e>
                </m:d>
              </m:sup>
            </m:sSup>
            <m:ctrlPr>
              <w:rPr>
                <w:rFonts w:ascii="Cambria Math" w:hAnsi="Cambria Math"/>
                <w:i/>
                <w:iCs/>
              </w:rPr>
            </m:ctrlPr>
          </m:e>
        </m:d>
      </m:oMath>
      <w:r>
        <w:rPr>
          <w:rFonts w:hint="eastAsia"/>
          <w:iCs/>
        </w:rPr>
        <w:t>，</w:t>
      </w:r>
      <w:r w:rsidR="00714B16" w:rsidRPr="00714B16">
        <w:rPr>
          <w:iCs/>
        </w:rPr>
        <w:t>实现参数共享与任务差异化建模</w:t>
      </w:r>
      <w:r w:rsidR="008C4415">
        <w:rPr>
          <w:rFonts w:hint="eastAsia"/>
          <w:iCs/>
        </w:rPr>
        <w:t>。</w:t>
      </w:r>
    </w:p>
    <w:p w14:paraId="54891E2F" w14:textId="08A8EF0E" w:rsidR="00E968A0" w:rsidRDefault="00E968A0" w:rsidP="001642DE">
      <w:pPr>
        <w:pStyle w:val="1"/>
        <w:ind w:firstLine="643"/>
      </w:pPr>
      <w:r>
        <w:rPr>
          <w:rFonts w:hint="eastAsia"/>
        </w:rPr>
        <w:t>研究设计</w:t>
      </w:r>
    </w:p>
    <w:p w14:paraId="1BC015FD" w14:textId="3864D3A6" w:rsidR="001642DE" w:rsidRDefault="001642DE" w:rsidP="006333A0">
      <w:pPr>
        <w:pStyle w:val="2"/>
        <w:ind w:firstLine="602"/>
      </w:pPr>
      <w:r>
        <w:rPr>
          <w:rFonts w:hint="eastAsia"/>
        </w:rPr>
        <w:t>研究问题</w:t>
      </w:r>
    </w:p>
    <w:p w14:paraId="33F4E9E4" w14:textId="68ACD095" w:rsidR="006333A0" w:rsidRDefault="006333A0" w:rsidP="006333A0">
      <w:pPr>
        <w:ind w:firstLine="560"/>
      </w:pPr>
      <w:r w:rsidRPr="006333A0">
        <w:rPr>
          <w:rFonts w:hint="eastAsia"/>
        </w:rPr>
        <w:t>我们的研究旨在回答以下问题。</w:t>
      </w:r>
    </w:p>
    <w:p w14:paraId="29AF2DAD" w14:textId="14DD2B56" w:rsidR="006333A0" w:rsidRDefault="0029537E" w:rsidP="006333A0">
      <w:pPr>
        <w:pStyle w:val="a9"/>
        <w:numPr>
          <w:ilvl w:val="0"/>
          <w:numId w:val="5"/>
        </w:numPr>
        <w:ind w:firstLineChars="0"/>
      </w:pPr>
      <w:r>
        <w:rPr>
          <w:rFonts w:hint="eastAsia"/>
        </w:rPr>
        <w:t xml:space="preserve">RQ1. </w:t>
      </w:r>
      <w:r>
        <w:rPr>
          <w:rFonts w:hint="eastAsia"/>
        </w:rPr>
        <w:t>模型融合</w:t>
      </w:r>
      <w:r w:rsidR="003003E5">
        <w:rPr>
          <w:rFonts w:hint="eastAsia"/>
        </w:rPr>
        <w:t>在</w:t>
      </w:r>
      <w:r w:rsidR="00057DB8">
        <w:rPr>
          <w:rFonts w:hint="eastAsia"/>
        </w:rPr>
        <w:t>同一</w:t>
      </w:r>
      <w:r w:rsidR="001C4CC2">
        <w:rPr>
          <w:rFonts w:hint="eastAsia"/>
        </w:rPr>
        <w:t>软件工程</w:t>
      </w:r>
      <w:r w:rsidR="00057DB8">
        <w:rPr>
          <w:rFonts w:hint="eastAsia"/>
        </w:rPr>
        <w:t>任务中</w:t>
      </w:r>
      <w:r>
        <w:rPr>
          <w:rFonts w:hint="eastAsia"/>
        </w:rPr>
        <w:t>多编程语言学习</w:t>
      </w:r>
      <w:r w:rsidR="003003E5">
        <w:rPr>
          <w:rFonts w:hint="eastAsia"/>
        </w:rPr>
        <w:t>上的性能如何</w:t>
      </w:r>
      <w:r>
        <w:rPr>
          <w:rFonts w:hint="eastAsia"/>
        </w:rPr>
        <w:t>？</w:t>
      </w:r>
      <w:r w:rsidR="00EA7239">
        <w:rPr>
          <w:rFonts w:hint="eastAsia"/>
        </w:rPr>
        <w:t>一个项目通常需要多个编程语言实现</w:t>
      </w:r>
      <w:r w:rsidR="0071021E">
        <w:fldChar w:fldCharType="begin"/>
      </w:r>
      <w:r w:rsidR="0071021E">
        <w:instrText xml:space="preserve"> </w:instrText>
      </w:r>
      <w:r w:rsidR="0071021E">
        <w:rPr>
          <w:rFonts w:hint="eastAsia"/>
        </w:rPr>
        <w:instrText>REF _Ref202969002 \r \h</w:instrText>
      </w:r>
      <w:r w:rsidR="0071021E">
        <w:instrText xml:space="preserve"> </w:instrText>
      </w:r>
      <w:r w:rsidR="0071021E">
        <w:fldChar w:fldCharType="separate"/>
      </w:r>
      <w:r w:rsidR="005C71BB">
        <w:t>[22]</w:t>
      </w:r>
      <w:r w:rsidR="0071021E">
        <w:fldChar w:fldCharType="end"/>
      </w:r>
      <w:r w:rsidR="00EA7239">
        <w:fldChar w:fldCharType="begin"/>
      </w:r>
      <w:r w:rsidR="00EA7239">
        <w:instrText xml:space="preserve"> </w:instrText>
      </w:r>
      <w:r w:rsidR="00EA7239">
        <w:rPr>
          <w:rFonts w:hint="eastAsia"/>
        </w:rPr>
        <w:instrText>REF _Ref202968252 \r \h</w:instrText>
      </w:r>
      <w:r w:rsidR="00EA7239">
        <w:instrText xml:space="preserve"> </w:instrText>
      </w:r>
      <w:r w:rsidR="00EA7239">
        <w:fldChar w:fldCharType="separate"/>
      </w:r>
      <w:r w:rsidR="005C71BB">
        <w:t>[23]</w:t>
      </w:r>
      <w:r w:rsidR="00EA7239">
        <w:fldChar w:fldCharType="end"/>
      </w:r>
      <w:r w:rsidR="00EA7239">
        <w:rPr>
          <w:rFonts w:hint="eastAsia"/>
        </w:rPr>
        <w:t>，因此多编程语言学习非常有必要。为了回答这个问题，我们在最经典的两个软工任务上进行了实验，一个为</w:t>
      </w:r>
      <w:r w:rsidR="00A2193C">
        <w:rPr>
          <w:rFonts w:hint="eastAsia"/>
        </w:rPr>
        <w:t>代码搜索，该任务为经典的</w:t>
      </w:r>
      <w:r w:rsidR="00E90A57">
        <w:rPr>
          <w:rFonts w:hint="eastAsia"/>
        </w:rPr>
        <w:t>程序理解</w:t>
      </w:r>
      <w:r w:rsidR="00A2193C">
        <w:rPr>
          <w:rFonts w:hint="eastAsia"/>
        </w:rPr>
        <w:t>任务，另一个为代码修复，该任务为经典的</w:t>
      </w:r>
      <w:r w:rsidR="001C4CC2">
        <w:rPr>
          <w:rFonts w:hint="eastAsia"/>
        </w:rPr>
        <w:t>程序</w:t>
      </w:r>
      <w:r w:rsidR="00A2193C">
        <w:rPr>
          <w:rFonts w:hint="eastAsia"/>
        </w:rPr>
        <w:t>生成任务。为了实现多语言学习，我们在</w:t>
      </w:r>
      <w:r w:rsidR="00A2193C">
        <w:rPr>
          <w:rFonts w:hint="eastAsia"/>
        </w:rPr>
        <w:t>6</w:t>
      </w:r>
      <w:r w:rsidR="00A2193C">
        <w:rPr>
          <w:rFonts w:hint="eastAsia"/>
        </w:rPr>
        <w:t>种主流编程语言（</w:t>
      </w:r>
      <w:r w:rsidR="00A2193C" w:rsidRPr="00983845">
        <w:rPr>
          <w:rFonts w:hint="eastAsia"/>
        </w:rPr>
        <w:t>Go</w:t>
      </w:r>
      <w:r w:rsidR="00A2193C" w:rsidRPr="00983845">
        <w:rPr>
          <w:rFonts w:hint="eastAsia"/>
        </w:rPr>
        <w:t>、</w:t>
      </w:r>
      <w:r w:rsidR="00A2193C" w:rsidRPr="00983845">
        <w:rPr>
          <w:rFonts w:hint="eastAsia"/>
        </w:rPr>
        <w:t>Java</w:t>
      </w:r>
      <w:r w:rsidR="00A2193C" w:rsidRPr="00983845">
        <w:rPr>
          <w:rFonts w:hint="eastAsia"/>
        </w:rPr>
        <w:t>、</w:t>
      </w:r>
      <w:r w:rsidR="00A2193C" w:rsidRPr="00983845">
        <w:rPr>
          <w:rFonts w:hint="eastAsia"/>
        </w:rPr>
        <w:t>JavaScript</w:t>
      </w:r>
      <w:r w:rsidR="00A2193C" w:rsidRPr="00983845">
        <w:rPr>
          <w:rFonts w:hint="eastAsia"/>
        </w:rPr>
        <w:t>、</w:t>
      </w:r>
      <w:r w:rsidR="00A2193C" w:rsidRPr="00983845">
        <w:rPr>
          <w:rFonts w:hint="eastAsia"/>
        </w:rPr>
        <w:t>PHP</w:t>
      </w:r>
      <w:r w:rsidR="00A2193C" w:rsidRPr="00983845">
        <w:rPr>
          <w:rFonts w:hint="eastAsia"/>
        </w:rPr>
        <w:t>、</w:t>
      </w:r>
      <w:r w:rsidR="00A2193C" w:rsidRPr="00983845">
        <w:rPr>
          <w:rFonts w:hint="eastAsia"/>
        </w:rPr>
        <w:t>Python</w:t>
      </w:r>
      <w:r w:rsidR="00A2193C" w:rsidRPr="00983845">
        <w:rPr>
          <w:rFonts w:hint="eastAsia"/>
        </w:rPr>
        <w:t>、</w:t>
      </w:r>
      <w:r w:rsidR="00A2193C" w:rsidRPr="00983845">
        <w:rPr>
          <w:rFonts w:hint="eastAsia"/>
        </w:rPr>
        <w:t>Ruby</w:t>
      </w:r>
      <w:r w:rsidR="00A2193C">
        <w:rPr>
          <w:rFonts w:hint="eastAsia"/>
        </w:rPr>
        <w:t>）上对</w:t>
      </w:r>
      <w:r w:rsidR="001951D6">
        <w:rPr>
          <w:rFonts w:hint="eastAsia"/>
        </w:rPr>
        <w:t>模型</w:t>
      </w:r>
      <w:r w:rsidR="00A2193C">
        <w:rPr>
          <w:rFonts w:hint="eastAsia"/>
        </w:rPr>
        <w:t>进行微调，并运用不同的融合方法融合微调参数，并评估融合</w:t>
      </w:r>
      <w:r w:rsidR="00A24D1E">
        <w:rPr>
          <w:rFonts w:hint="eastAsia"/>
        </w:rPr>
        <w:t>后</w:t>
      </w:r>
      <w:r w:rsidR="00A2193C">
        <w:rPr>
          <w:rFonts w:hint="eastAsia"/>
        </w:rPr>
        <w:t>的性能</w:t>
      </w:r>
      <w:r w:rsidR="00E21830">
        <w:rPr>
          <w:rFonts w:hint="eastAsia"/>
        </w:rPr>
        <w:t>。</w:t>
      </w:r>
    </w:p>
    <w:p w14:paraId="55CE464A" w14:textId="535C9A35" w:rsidR="0029537E" w:rsidRDefault="0029537E" w:rsidP="006333A0">
      <w:pPr>
        <w:pStyle w:val="a9"/>
        <w:numPr>
          <w:ilvl w:val="0"/>
          <w:numId w:val="5"/>
        </w:numPr>
        <w:ind w:firstLineChars="0"/>
      </w:pPr>
      <w:r>
        <w:rPr>
          <w:rFonts w:hint="eastAsia"/>
        </w:rPr>
        <w:t xml:space="preserve">RQ2. </w:t>
      </w:r>
      <w:r>
        <w:rPr>
          <w:rFonts w:hint="eastAsia"/>
        </w:rPr>
        <w:t>模型融合</w:t>
      </w:r>
      <w:r w:rsidR="003003E5">
        <w:rPr>
          <w:rFonts w:hint="eastAsia"/>
        </w:rPr>
        <w:t>在软件工程</w:t>
      </w:r>
      <w:r>
        <w:rPr>
          <w:rFonts w:hint="eastAsia"/>
        </w:rPr>
        <w:t>多任务学习</w:t>
      </w:r>
      <w:r w:rsidR="003003E5">
        <w:rPr>
          <w:rFonts w:hint="eastAsia"/>
        </w:rPr>
        <w:t>上的性能如何</w:t>
      </w:r>
      <w:r>
        <w:rPr>
          <w:rFonts w:hint="eastAsia"/>
        </w:rPr>
        <w:t>？</w:t>
      </w:r>
      <w:r w:rsidR="00D35A7A">
        <w:rPr>
          <w:rFonts w:hint="eastAsia"/>
        </w:rPr>
        <w:t>为了回答这个问题，我们首先探究了模型融合在</w:t>
      </w:r>
      <w:r w:rsidR="00D35A7A">
        <w:rPr>
          <w:rFonts w:hint="eastAsia"/>
        </w:rPr>
        <w:t>Java</w:t>
      </w:r>
      <w:r w:rsidR="00D35A7A">
        <w:rPr>
          <w:rFonts w:hint="eastAsia"/>
        </w:rPr>
        <w:t>语言环境下的</w:t>
      </w:r>
      <w:r w:rsidR="00E90A57">
        <w:rPr>
          <w:rFonts w:hint="eastAsia"/>
        </w:rPr>
        <w:t>程序理解</w:t>
      </w:r>
      <w:r w:rsidR="00D35A7A">
        <w:rPr>
          <w:rFonts w:hint="eastAsia"/>
        </w:rPr>
        <w:t>任务（代码搜索、漏洞检测、克隆检测）的融合性能。接着我们探究了模型融合在</w:t>
      </w:r>
      <w:r w:rsidR="00D35A7A">
        <w:rPr>
          <w:rFonts w:hint="eastAsia"/>
        </w:rPr>
        <w:t>Python</w:t>
      </w:r>
      <w:r w:rsidR="00D35A7A">
        <w:rPr>
          <w:rFonts w:hint="eastAsia"/>
        </w:rPr>
        <w:t>语言环境下的</w:t>
      </w:r>
      <w:r w:rsidR="004B773A">
        <w:rPr>
          <w:rFonts w:hint="eastAsia"/>
        </w:rPr>
        <w:t>程序</w:t>
      </w:r>
      <w:r w:rsidR="00D35A7A">
        <w:rPr>
          <w:rFonts w:hint="eastAsia"/>
        </w:rPr>
        <w:t>生成式任务（代码修复、代码生成、代码摘要生成）的融合性能。最后，我们将</w:t>
      </w:r>
      <w:r w:rsidR="004B773A">
        <w:rPr>
          <w:rFonts w:hint="eastAsia"/>
        </w:rPr>
        <w:t>程序</w:t>
      </w:r>
      <w:r w:rsidR="00D35A7A">
        <w:rPr>
          <w:rFonts w:hint="eastAsia"/>
        </w:rPr>
        <w:t>生成式任务和</w:t>
      </w:r>
      <w:r w:rsidR="00E90A57">
        <w:rPr>
          <w:rFonts w:hint="eastAsia"/>
        </w:rPr>
        <w:t>程序理解</w:t>
      </w:r>
      <w:r w:rsidR="00D35A7A">
        <w:rPr>
          <w:rFonts w:hint="eastAsia"/>
        </w:rPr>
        <w:t>任务融合看模型融合是否能够实现两类</w:t>
      </w:r>
      <w:r w:rsidR="00202C31">
        <w:rPr>
          <w:rFonts w:hint="eastAsia"/>
        </w:rPr>
        <w:t>差异较大</w:t>
      </w:r>
      <w:r w:rsidR="00D35A7A">
        <w:rPr>
          <w:rFonts w:hint="eastAsia"/>
        </w:rPr>
        <w:t>的任务</w:t>
      </w:r>
      <w:r w:rsidR="00202C31">
        <w:rPr>
          <w:rFonts w:hint="eastAsia"/>
        </w:rPr>
        <w:t>的</w:t>
      </w:r>
      <w:r w:rsidR="00D35A7A">
        <w:rPr>
          <w:rFonts w:hint="eastAsia"/>
        </w:rPr>
        <w:t>融合。</w:t>
      </w:r>
    </w:p>
    <w:p w14:paraId="1F1220B5" w14:textId="66DAFAB5" w:rsidR="0029537E" w:rsidRPr="006333A0" w:rsidRDefault="0029537E" w:rsidP="006333A0">
      <w:pPr>
        <w:pStyle w:val="a9"/>
        <w:numPr>
          <w:ilvl w:val="0"/>
          <w:numId w:val="5"/>
        </w:numPr>
        <w:ind w:firstLineChars="0"/>
      </w:pPr>
      <w:r>
        <w:rPr>
          <w:rFonts w:hint="eastAsia"/>
        </w:rPr>
        <w:t xml:space="preserve">RQ3. </w:t>
      </w:r>
      <w:r>
        <w:rPr>
          <w:rFonts w:hint="eastAsia"/>
        </w:rPr>
        <w:t>我们如何提升模型融合在软工任务上的性能？</w:t>
      </w:r>
      <w:r w:rsidR="003431FF">
        <w:rPr>
          <w:rFonts w:hint="eastAsia"/>
        </w:rPr>
        <w:t>基于</w:t>
      </w:r>
      <w:r w:rsidR="003431FF">
        <w:rPr>
          <w:rFonts w:hint="eastAsia"/>
        </w:rPr>
        <w:t>RQ1</w:t>
      </w:r>
      <w:r w:rsidR="003431FF">
        <w:rPr>
          <w:rFonts w:hint="eastAsia"/>
        </w:rPr>
        <w:t>于</w:t>
      </w:r>
      <w:r w:rsidR="003431FF">
        <w:rPr>
          <w:rFonts w:hint="eastAsia"/>
        </w:rPr>
        <w:t>RQ2</w:t>
      </w:r>
      <w:r w:rsidR="003431FF">
        <w:rPr>
          <w:rFonts w:hint="eastAsia"/>
        </w:rPr>
        <w:t>中结果以及深入分析，我们试着利用观察到的结</w:t>
      </w:r>
      <w:r w:rsidR="003431FF">
        <w:rPr>
          <w:rFonts w:hint="eastAsia"/>
        </w:rPr>
        <w:lastRenderedPageBreak/>
        <w:t>果来改进现有方法，以提升模型融合</w:t>
      </w:r>
      <w:r w:rsidR="00202C31">
        <w:rPr>
          <w:rFonts w:hint="eastAsia"/>
        </w:rPr>
        <w:t>在软工任务上</w:t>
      </w:r>
      <w:r w:rsidR="003431FF">
        <w:rPr>
          <w:rFonts w:hint="eastAsia"/>
        </w:rPr>
        <w:t>的性能。</w:t>
      </w:r>
    </w:p>
    <w:p w14:paraId="65D35591" w14:textId="3F8E2223" w:rsidR="009C705E" w:rsidRDefault="009C705E" w:rsidP="001642DE">
      <w:pPr>
        <w:pStyle w:val="2"/>
        <w:ind w:firstLine="602"/>
      </w:pPr>
      <w:r>
        <w:rPr>
          <w:rFonts w:hint="eastAsia"/>
        </w:rPr>
        <w:t>模型融合</w:t>
      </w:r>
      <w:r w:rsidR="001B01B2">
        <w:rPr>
          <w:rFonts w:hint="eastAsia"/>
        </w:rPr>
        <w:t>技术设计</w:t>
      </w:r>
    </w:p>
    <w:p w14:paraId="348A1E91" w14:textId="24BA8817" w:rsidR="00BD7F9D" w:rsidRDefault="00BD7F9D" w:rsidP="00BD7F9D">
      <w:pPr>
        <w:ind w:firstLine="560"/>
      </w:pPr>
      <w:r w:rsidRPr="00BD7F9D">
        <w:t>我们采用</w:t>
      </w:r>
      <w:r w:rsidRPr="00BD7F9D">
        <w:t xml:space="preserve"> </w:t>
      </w:r>
      <w:r w:rsidRPr="00BD7F9D">
        <w:rPr>
          <w:b/>
          <w:bCs/>
        </w:rPr>
        <w:t>LoRA</w:t>
      </w:r>
      <w:r w:rsidRPr="00BD7F9D">
        <w:rPr>
          <w:b/>
          <w:bCs/>
        </w:rPr>
        <w:t>（</w:t>
      </w:r>
      <w:r w:rsidRPr="00BD7F9D">
        <w:rPr>
          <w:b/>
          <w:bCs/>
        </w:rPr>
        <w:t>Low-Rank Adaptation</w:t>
      </w:r>
      <w:r w:rsidRPr="00BD7F9D">
        <w:rPr>
          <w:b/>
          <w:bCs/>
        </w:rPr>
        <w:t>）</w:t>
      </w:r>
      <w:r>
        <w:rPr>
          <w:b/>
          <w:bCs/>
        </w:rPr>
        <w:fldChar w:fldCharType="begin"/>
      </w:r>
      <w:r>
        <w:rPr>
          <w:b/>
          <w:bCs/>
        </w:rPr>
        <w:instrText xml:space="preserve"> REF _Ref202465333 \r \h </w:instrText>
      </w:r>
      <w:r>
        <w:rPr>
          <w:b/>
          <w:bCs/>
        </w:rPr>
      </w:r>
      <w:r>
        <w:rPr>
          <w:b/>
          <w:bCs/>
        </w:rPr>
        <w:fldChar w:fldCharType="separate"/>
      </w:r>
      <w:r w:rsidR="005C71BB">
        <w:rPr>
          <w:b/>
          <w:bCs/>
        </w:rPr>
        <w:t>[24]</w:t>
      </w:r>
      <w:r>
        <w:rPr>
          <w:b/>
          <w:bCs/>
        </w:rPr>
        <w:fldChar w:fldCharType="end"/>
      </w:r>
      <w:r w:rsidRPr="00BD7F9D">
        <w:t xml:space="preserve"> </w:t>
      </w:r>
      <w:r w:rsidRPr="00BD7F9D">
        <w:t>对模型进行微调。已有多项研究表明</w:t>
      </w:r>
      <w:r w:rsidRPr="00BD7F9D">
        <w:t xml:space="preserve"> </w:t>
      </w:r>
      <w:r w:rsidRPr="00BD7F9D">
        <w:rPr>
          <w:b/>
          <w:bCs/>
        </w:rPr>
        <w:t>LoRA</w:t>
      </w:r>
      <w:r w:rsidRPr="00BD7F9D">
        <w:t xml:space="preserve"> </w:t>
      </w:r>
      <w:r w:rsidRPr="00BD7F9D">
        <w:t>能以极低参数开销获得与全量微调相当的效果</w:t>
      </w:r>
      <w:r w:rsidR="003D7A8B">
        <w:fldChar w:fldCharType="begin"/>
      </w:r>
      <w:r w:rsidR="003D7A8B">
        <w:instrText xml:space="preserve"> REF _Ref202466413 \r \h </w:instrText>
      </w:r>
      <w:r w:rsidR="003D7A8B">
        <w:fldChar w:fldCharType="separate"/>
      </w:r>
      <w:r w:rsidR="005C71BB">
        <w:t>[25]</w:t>
      </w:r>
      <w:r w:rsidR="003D7A8B">
        <w:fldChar w:fldCharType="end"/>
      </w:r>
      <w:r w:rsidR="003D7A8B">
        <w:fldChar w:fldCharType="begin"/>
      </w:r>
      <w:r w:rsidR="003D7A8B">
        <w:instrText xml:space="preserve"> REF _Ref202466414 \r \h </w:instrText>
      </w:r>
      <w:r w:rsidR="003D7A8B">
        <w:fldChar w:fldCharType="separate"/>
      </w:r>
      <w:r w:rsidR="005C71BB">
        <w:t>[26]</w:t>
      </w:r>
      <w:r w:rsidR="003D7A8B">
        <w:fldChar w:fldCharType="end"/>
      </w:r>
      <w:r w:rsidR="003D7A8B">
        <w:fldChar w:fldCharType="begin"/>
      </w:r>
      <w:r w:rsidR="003D7A8B">
        <w:instrText xml:space="preserve"> REF _Ref202466415 \r \h </w:instrText>
      </w:r>
      <w:r w:rsidR="003D7A8B">
        <w:fldChar w:fldCharType="separate"/>
      </w:r>
      <w:r w:rsidR="005C71BB">
        <w:t>[27]</w:t>
      </w:r>
      <w:r w:rsidR="003D7A8B">
        <w:fldChar w:fldCharType="end"/>
      </w:r>
      <w:r w:rsidR="003D7A8B">
        <w:fldChar w:fldCharType="begin"/>
      </w:r>
      <w:r w:rsidR="003D7A8B">
        <w:instrText xml:space="preserve"> REF _Ref202466416 \r \h </w:instrText>
      </w:r>
      <w:r w:rsidR="003D7A8B">
        <w:fldChar w:fldCharType="separate"/>
      </w:r>
      <w:r w:rsidR="005C71BB">
        <w:t>[28]</w:t>
      </w:r>
      <w:r w:rsidR="003D7A8B">
        <w:fldChar w:fldCharType="end"/>
      </w:r>
      <w:r w:rsidRPr="00BD7F9D">
        <w:t>。因而，在本工作中需要融合</w:t>
      </w:r>
      <w:r>
        <w:rPr>
          <w:rFonts w:hint="eastAsia"/>
        </w:rPr>
        <w:t>为</w:t>
      </w:r>
      <w:r w:rsidR="0003659C">
        <w:rPr>
          <w:rFonts w:hint="eastAsia"/>
        </w:rPr>
        <w:t>目标为</w:t>
      </w:r>
      <w:r>
        <w:rPr>
          <w:rFonts w:hint="eastAsia"/>
        </w:rPr>
        <w:t>微调后的</w:t>
      </w:r>
      <w:r w:rsidRPr="00BD7F9D">
        <w:rPr>
          <w:b/>
          <w:bCs/>
        </w:rPr>
        <w:t>LoRA</w:t>
      </w:r>
      <w:r w:rsidRPr="00BD7F9D">
        <w:rPr>
          <w:rFonts w:hint="eastAsia"/>
        </w:rPr>
        <w:t>参数</w:t>
      </w:r>
      <w:r>
        <w:rPr>
          <w:rFonts w:hint="eastAsia"/>
        </w:rPr>
        <w:t>。</w:t>
      </w:r>
    </w:p>
    <w:p w14:paraId="3E16B4B5" w14:textId="54B1AE07" w:rsidR="00595399" w:rsidRPr="00595399" w:rsidRDefault="00595399" w:rsidP="00BD7F9D">
      <w:pPr>
        <w:ind w:firstLine="560"/>
      </w:pPr>
      <w:r>
        <w:rPr>
          <w:rFonts w:hint="eastAsia"/>
        </w:rPr>
        <w:t>根据文献</w:t>
      </w:r>
      <w:r>
        <w:fldChar w:fldCharType="begin"/>
      </w:r>
      <w:r>
        <w:instrText xml:space="preserve"> </w:instrText>
      </w:r>
      <w:r>
        <w:rPr>
          <w:rFonts w:hint="eastAsia"/>
        </w:rPr>
        <w:instrText>REF _Ref204529442 \r \h</w:instrText>
      </w:r>
      <w:r>
        <w:instrText xml:space="preserve"> </w:instrText>
      </w:r>
      <w:r>
        <w:fldChar w:fldCharType="separate"/>
      </w:r>
      <w:r>
        <w:t>[19]</w:t>
      </w:r>
      <w:r>
        <w:fldChar w:fldCharType="end"/>
      </w:r>
      <w:r>
        <w:rPr>
          <w:rFonts w:hint="eastAsia"/>
        </w:rPr>
        <w:t>，我们的研究主要探究三类最新的模型融合方法，分别是基础方法，基于子空间的融合方法，基于权重的融合方法。</w:t>
      </w:r>
      <w:r w:rsidR="00096303">
        <w:rPr>
          <w:rFonts w:hint="eastAsia"/>
        </w:rPr>
        <w:t>基础方法为任务算术，大多数方法都是对他的改进。子空间融合方法是将微调参数映射到子空间当中，以减少参数冲突</w:t>
      </w:r>
      <w:r w:rsidR="00BC74F3">
        <w:rPr>
          <w:rFonts w:hint="eastAsia"/>
        </w:rPr>
        <w:t>或近似原始微调参数</w:t>
      </w:r>
      <w:r w:rsidR="00096303">
        <w:rPr>
          <w:rFonts w:hint="eastAsia"/>
        </w:rPr>
        <w:t>。基于权重的方法是通过数学闭式解或者某种优化方式得到最优的融合系数。</w:t>
      </w:r>
      <w:r w:rsidR="000C5E7A">
        <w:rPr>
          <w:rFonts w:hint="eastAsia"/>
        </w:rPr>
        <w:t>我们还可以以方法是否需要额外数据来对他们进行进一步区分。</w:t>
      </w:r>
      <w:r w:rsidR="00584471">
        <w:rPr>
          <w:rFonts w:hint="eastAsia"/>
        </w:rPr>
        <w:t>表一展示了本研究选择的方法。结下来简要介绍每个方法的工作机制，读者可以参考原论文来获得更多信息。</w:t>
      </w:r>
    </w:p>
    <w:p w14:paraId="24F08467" w14:textId="46537D28" w:rsidR="002A7365" w:rsidRDefault="009C705E" w:rsidP="00221C4E">
      <w:pPr>
        <w:ind w:firstLine="562"/>
      </w:pPr>
      <w:r w:rsidRPr="00AE7476">
        <w:rPr>
          <w:rFonts w:hint="eastAsia"/>
          <w:b/>
          <w:bCs/>
        </w:rPr>
        <w:t>任务算术</w:t>
      </w:r>
      <w:r w:rsidR="00BD7F9D">
        <w:rPr>
          <w:b/>
          <w:bCs/>
        </w:rPr>
        <w:fldChar w:fldCharType="begin"/>
      </w:r>
      <w:r w:rsidR="00BD7F9D">
        <w:rPr>
          <w:b/>
          <w:bCs/>
        </w:rPr>
        <w:instrText xml:space="preserve"> </w:instrText>
      </w:r>
      <w:r w:rsidR="00BD7F9D">
        <w:rPr>
          <w:rFonts w:hint="eastAsia"/>
          <w:b/>
          <w:bCs/>
        </w:rPr>
        <w:instrText>REF _Ref202464968 \r \h</w:instrText>
      </w:r>
      <w:r w:rsidR="00BD7F9D">
        <w:rPr>
          <w:b/>
          <w:bCs/>
        </w:rPr>
        <w:instrText xml:space="preserve"> </w:instrText>
      </w:r>
      <w:r w:rsidR="00BD7F9D">
        <w:rPr>
          <w:b/>
          <w:bCs/>
        </w:rPr>
      </w:r>
      <w:r w:rsidR="00BD7F9D">
        <w:rPr>
          <w:b/>
          <w:bCs/>
        </w:rPr>
        <w:fldChar w:fldCharType="separate"/>
      </w:r>
      <w:r w:rsidR="005C71BB">
        <w:rPr>
          <w:b/>
          <w:bCs/>
        </w:rPr>
        <w:t>[29]</w:t>
      </w:r>
      <w:r w:rsidR="00BD7F9D">
        <w:rPr>
          <w:b/>
          <w:bCs/>
        </w:rPr>
        <w:fldChar w:fldCharType="end"/>
      </w:r>
      <w:r w:rsidRPr="00AE7476">
        <w:rPr>
          <w:rFonts w:hint="eastAsia"/>
          <w:b/>
          <w:bCs/>
        </w:rPr>
        <w:t>：</w:t>
      </w:r>
      <w:r w:rsidR="00BD7F9D">
        <w:rPr>
          <w:rFonts w:hint="eastAsia"/>
        </w:rPr>
        <w:t>该</w:t>
      </w:r>
      <w:r>
        <w:rPr>
          <w:rFonts w:hint="eastAsia"/>
        </w:rPr>
        <w:t>方法的</w:t>
      </w:r>
      <w:r w:rsidR="005E74AD">
        <w:rPr>
          <w:rFonts w:hint="eastAsia"/>
        </w:rPr>
        <w:t>直观思想</w:t>
      </w:r>
      <w:r>
        <w:rPr>
          <w:rFonts w:hint="eastAsia"/>
        </w:rPr>
        <w:t>是将</w:t>
      </w:r>
      <w:r w:rsidR="005E74AD">
        <w:rPr>
          <w:rFonts w:hint="eastAsia"/>
        </w:rPr>
        <w:t>预训练</w:t>
      </w:r>
      <w:r>
        <w:rPr>
          <w:rFonts w:hint="eastAsia"/>
        </w:rPr>
        <w:t>模型微调后的参数变化</w:t>
      </w:r>
      <w:r w:rsidR="005E74AD">
        <w:rPr>
          <w:rFonts w:hint="eastAsia"/>
        </w:rPr>
        <w:t>量</w:t>
      </w:r>
      <w:r>
        <w:rPr>
          <w:rFonts w:hint="eastAsia"/>
        </w:rPr>
        <w:t>视为任务向量，</w:t>
      </w:r>
      <w:r w:rsidR="005E74AD">
        <w:rPr>
          <w:rFonts w:hint="eastAsia"/>
        </w:rPr>
        <w:t>然后</w:t>
      </w:r>
      <w:r w:rsidR="00DE1FFB">
        <w:rPr>
          <w:rFonts w:hint="eastAsia"/>
        </w:rPr>
        <w:t>通过</w:t>
      </w:r>
      <w:r w:rsidR="005E74AD">
        <w:rPr>
          <w:rFonts w:hint="eastAsia"/>
        </w:rPr>
        <w:t>对任务向量进行</w:t>
      </w:r>
      <w:r w:rsidR="00DE1FFB">
        <w:rPr>
          <w:rFonts w:hint="eastAsia"/>
        </w:rPr>
        <w:t>简单的算术运算来实现任务融合，任务遗忘以及任务类比。</w:t>
      </w:r>
      <w:r w:rsidR="00221C4E">
        <w:rPr>
          <w:rFonts w:hint="eastAsia"/>
        </w:rPr>
        <w:t>在本研究中</w:t>
      </w:r>
      <w:r w:rsidR="00167CEC">
        <w:rPr>
          <w:rFonts w:hint="eastAsia"/>
        </w:rPr>
        <w:t>，对于</w:t>
      </w:r>
      <w:r w:rsidR="00167CEC">
        <w:rPr>
          <w:rFonts w:hint="eastAsia"/>
        </w:rPr>
        <w:t>N</w:t>
      </w:r>
      <w:r w:rsidR="00167CEC">
        <w:rPr>
          <w:rFonts w:hint="eastAsia"/>
        </w:rPr>
        <w:t>个任务</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167CEC">
        <w:rPr>
          <w:rFonts w:hint="eastAsia"/>
        </w:rPr>
        <w:t>以及对应的数据集</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e>
        </m:d>
      </m:oMath>
      <w:r w:rsidR="00167CEC">
        <w:rPr>
          <w:rFonts w:hint="eastAsia"/>
        </w:rPr>
        <w:t>，其用</w:t>
      </w:r>
      <m:oMath>
        <m:r>
          <w:rPr>
            <w:rFonts w:ascii="Cambria Math" w:hAnsi="Cambria Math"/>
          </w:rPr>
          <m:t>D</m:t>
        </m:r>
      </m:oMath>
      <w:r w:rsidR="00167CEC">
        <w:rPr>
          <w:rFonts w:hint="eastAsia"/>
        </w:rPr>
        <w:t>微调预训练模型后的</w:t>
      </w:r>
      <w:r w:rsidR="00221C4E">
        <w:rPr>
          <w:rFonts w:hint="eastAsia"/>
        </w:rPr>
        <w:t>LoRA</w:t>
      </w:r>
      <w:r w:rsidR="00167CEC">
        <w:rPr>
          <w:rFonts w:hint="eastAsia"/>
        </w:rPr>
        <w:t>参数为</w:t>
      </w:r>
      <m:oMath>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d>
      </m:oMath>
      <w:r w:rsidR="00736F14">
        <w:rPr>
          <w:rFonts w:hint="eastAsia"/>
        </w:rPr>
        <w:t>。</w:t>
      </w:r>
      <w:r w:rsidR="00221C4E">
        <w:rPr>
          <w:rFonts w:hint="eastAsia"/>
        </w:rPr>
        <w:t>我们直接将</w:t>
      </w:r>
      <w:r w:rsidR="00221C4E">
        <w:rPr>
          <w:rFonts w:hint="eastAsia"/>
        </w:rPr>
        <w:t>LoRA</w:t>
      </w:r>
      <w:r w:rsidR="00221C4E">
        <w:rPr>
          <w:rFonts w:hint="eastAsia"/>
        </w:rPr>
        <w:t>参数</w:t>
      </w:r>
      <w:r w:rsidR="005070B9">
        <w:rPr>
          <w:rFonts w:hint="eastAsia"/>
        </w:rPr>
        <w:t>视为任务向量，并且</w:t>
      </w:r>
      <w:r w:rsidR="00221C4E">
        <w:rPr>
          <w:rFonts w:hint="eastAsia"/>
        </w:rPr>
        <w:t>相加得到融合参数</w:t>
      </w:r>
      <w:r w:rsidR="003D35B6">
        <w:fldChar w:fldCharType="begin"/>
      </w:r>
      <w:r w:rsidR="003D35B6">
        <w:instrText xml:space="preserve"> </w:instrText>
      </w:r>
      <w:r w:rsidR="003D35B6">
        <w:rPr>
          <w:rFonts w:hint="eastAsia"/>
        </w:rPr>
        <w:instrText>REF _Ref202551613 \r \h</w:instrText>
      </w:r>
      <w:r w:rsidR="003D35B6">
        <w:instrText xml:space="preserve"> </w:instrText>
      </w:r>
      <w:r w:rsidR="003D35B6">
        <w:fldChar w:fldCharType="separate"/>
      </w:r>
      <w:r w:rsidR="005C71BB">
        <w:t>[30]</w:t>
      </w:r>
      <w:r w:rsidR="003D35B6">
        <w:fldChar w:fldCharType="end"/>
      </w:r>
      <w:r w:rsidR="003D35B6">
        <w:fldChar w:fldCharType="begin"/>
      </w:r>
      <w:r w:rsidR="003D35B6">
        <w:instrText xml:space="preserve"> REF _Ref202551614 \r \h </w:instrText>
      </w:r>
      <w:r w:rsidR="003D35B6">
        <w:fldChar w:fldCharType="separate"/>
      </w:r>
      <w:r w:rsidR="005C71BB">
        <w:t>[31]</w:t>
      </w:r>
      <w:r w:rsidR="003D35B6">
        <w:fldChar w:fldCharType="end"/>
      </w:r>
      <w:r w:rsidR="003D35B6">
        <w:fldChar w:fldCharType="begin"/>
      </w:r>
      <w:r w:rsidR="003D35B6">
        <w:instrText xml:space="preserve"> REF _Ref202551615 \r \h </w:instrText>
      </w:r>
      <w:r w:rsidR="003D35B6">
        <w:fldChar w:fldCharType="separate"/>
      </w:r>
      <w:r w:rsidR="005C71BB">
        <w:t>[32]</w:t>
      </w:r>
      <w:r w:rsidR="003D35B6">
        <w:fldChar w:fldCharType="end"/>
      </w:r>
      <w:r w:rsidR="00221C4E">
        <w:rPr>
          <w:rFonts w:hint="eastAsia"/>
        </w:rPr>
        <w:t>：</w:t>
      </w:r>
      <w:r w:rsidR="00221C4E">
        <w:t xml:space="preserve"> </w:t>
      </w:r>
    </w:p>
    <w:p w14:paraId="137ECFB1" w14:textId="7507A82E" w:rsidR="00C1114E" w:rsidRPr="002779F8" w:rsidRDefault="00000000" w:rsidP="00C1114E">
      <w:pPr>
        <w:ind w:firstLine="560"/>
      </w:pPr>
      <m:oMathPara>
        <m:oMath>
          <m:sSub>
            <m:sSubPr>
              <m:ctrlPr>
                <w:rPr>
                  <w:rFonts w:ascii="Cambria Math" w:hAnsi="Cambria Math"/>
                  <w:i/>
                </w:rPr>
              </m:ctrlPr>
            </m:sSubPr>
            <m:e>
              <m:r>
                <w:rPr>
                  <w:rFonts w:ascii="Cambria Math" w:hAnsi="Cambria Math"/>
                </w:rPr>
                <m:t>A</m:t>
              </m:r>
            </m:e>
            <m:sub>
              <m:r>
                <w:rPr>
                  <w:rFonts w:ascii="Cambria Math" w:hAnsi="Cambria Math" w:hint="eastAsia"/>
                </w:rPr>
                <m:t>fusion</m:t>
              </m:r>
            </m:sub>
          </m:sSub>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i</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fusion</m:t>
              </m:r>
            </m:sub>
          </m:sSub>
          <m:r>
            <w:rPr>
              <w:rFonts w:ascii="Cambria Math" w:hAnsi="Cambria Math"/>
            </w:rPr>
            <m:t>=</m:t>
          </m:r>
          <m:nary>
            <m:naryPr>
              <m:chr m:val="∑"/>
              <m:limLoc m:val="undOvr"/>
              <m:ctrlPr>
                <w:rPr>
                  <w:rFonts w:ascii="Cambria Math" w:hAnsi="Cambria Math"/>
                  <w:i/>
                </w:rPr>
              </m:ctrlPr>
            </m:naryPr>
            <m:sub>
              <m:r>
                <w:rPr>
                  <w:rFonts w:ascii="Cambria Math" w:hAnsi="Cambria Math"/>
                </w:rPr>
                <m:t>1</m:t>
              </m:r>
            </m:sub>
            <m:sup>
              <m:r>
                <w:rPr>
                  <w:rFonts w:ascii="Cambria Math" w:hAnsi="Cambria Math"/>
                </w:rPr>
                <m:t>i</m:t>
              </m:r>
            </m:sup>
            <m:e>
              <m:sSub>
                <m:sSubPr>
                  <m:ctrlPr>
                    <w:rPr>
                      <w:rFonts w:ascii="Cambria Math" w:hAnsi="Cambria Math"/>
                      <w:i/>
                    </w:rPr>
                  </m:ctrlPr>
                </m:sSubPr>
                <m:e>
                  <m:r>
                    <w:rPr>
                      <w:rFonts w:ascii="Cambria Math" w:hAnsi="Cambria Math"/>
                    </w:rPr>
                    <m:t>B</m:t>
                  </m:r>
                </m:e>
                <m:sub>
                  <m:r>
                    <w:rPr>
                      <w:rFonts w:ascii="Cambria Math" w:hAnsi="Cambria Math"/>
                    </w:rPr>
                    <m:t>i</m:t>
                  </m:r>
                </m:sub>
              </m:sSub>
            </m:e>
          </m:nary>
        </m:oMath>
      </m:oMathPara>
    </w:p>
    <w:p w14:paraId="77F72D1E" w14:textId="02F2753F" w:rsidR="005E74AD" w:rsidRPr="00135818" w:rsidRDefault="005E74AD" w:rsidP="00D83094">
      <w:pPr>
        <w:ind w:firstLine="560"/>
      </w:pPr>
    </w:p>
    <w:p w14:paraId="58F28CF3" w14:textId="20BF9073" w:rsidR="00736F14" w:rsidRDefault="00C905DB" w:rsidP="00736F14">
      <w:pPr>
        <w:ind w:firstLine="560"/>
      </w:pPr>
      <w:r>
        <w:rPr>
          <w:rFonts w:hint="eastAsia"/>
        </w:rPr>
        <w:t>获得融合参数以后，任务算术</w:t>
      </w:r>
      <w:r w:rsidR="00785AB5">
        <w:rPr>
          <w:rFonts w:hint="eastAsia"/>
        </w:rPr>
        <w:t>还会引入一个融合系数对融合参数进行放缩</w:t>
      </w:r>
      <w:r>
        <w:rPr>
          <w:rFonts w:hint="eastAsia"/>
        </w:rPr>
        <w:t>。</w:t>
      </w:r>
      <w:r w:rsidR="00736F14">
        <w:rPr>
          <w:rFonts w:hint="eastAsia"/>
        </w:rPr>
        <w:t>我们利用验证集或者少量训练集，为每一个任务</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736F14">
        <w:rPr>
          <w:rFonts w:hint="eastAsia"/>
        </w:rPr>
        <w:t>搜索得到一个融合系数</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00736F14">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736F14">
        <w:rPr>
          <w:rFonts w:hint="eastAsia"/>
        </w:rPr>
        <w:t>推理时的参数为</w:t>
      </w:r>
      <w:r w:rsidR="00785AB5">
        <w:rPr>
          <w:rFonts w:hint="eastAsia"/>
        </w:rPr>
        <w:t>：</w:t>
      </w:r>
    </w:p>
    <w:p w14:paraId="1C0C6997" w14:textId="18FABEEC" w:rsidR="00785AB5" w:rsidRPr="00785AB5" w:rsidRDefault="00000000" w:rsidP="00736F14">
      <w:pPr>
        <w:ind w:firstLine="560"/>
        <w:rPr>
          <w: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fusion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fusion</m:t>
              </m:r>
            </m:sub>
          </m:sSub>
        </m:oMath>
      </m:oMathPara>
    </w:p>
    <w:p w14:paraId="081133F3" w14:textId="18F053A1" w:rsidR="0069091E" w:rsidRPr="00312681" w:rsidRDefault="00054465" w:rsidP="003D35B6">
      <w:pPr>
        <w:ind w:firstLine="562"/>
      </w:pPr>
      <w:r w:rsidRPr="00AE7476">
        <w:rPr>
          <w:b/>
          <w:bCs/>
        </w:rPr>
        <w:t>TIES Merging</w:t>
      </w:r>
      <w:r w:rsidR="003D35B6">
        <w:rPr>
          <w:b/>
          <w:bCs/>
        </w:rPr>
        <w:fldChar w:fldCharType="begin"/>
      </w:r>
      <w:r w:rsidR="003D35B6">
        <w:rPr>
          <w:b/>
          <w:bCs/>
        </w:rPr>
        <w:instrText xml:space="preserve"> REF _Ref202551587 \r \h </w:instrText>
      </w:r>
      <w:r w:rsidR="003D35B6">
        <w:rPr>
          <w:b/>
          <w:bCs/>
        </w:rPr>
      </w:r>
      <w:r w:rsidR="003D35B6">
        <w:rPr>
          <w:b/>
          <w:bCs/>
        </w:rPr>
        <w:fldChar w:fldCharType="separate"/>
      </w:r>
      <w:r w:rsidR="005C71BB">
        <w:rPr>
          <w:b/>
          <w:bCs/>
        </w:rPr>
        <w:t>[33]</w:t>
      </w:r>
      <w:r w:rsidR="003D35B6">
        <w:rPr>
          <w:b/>
          <w:bCs/>
        </w:rPr>
        <w:fldChar w:fldCharType="end"/>
      </w:r>
      <w:r w:rsidR="007C4A2F" w:rsidRPr="00AE7476">
        <w:rPr>
          <w:rFonts w:hint="eastAsia"/>
          <w:b/>
          <w:bCs/>
        </w:rPr>
        <w:t>:</w:t>
      </w:r>
      <w:r w:rsidRPr="00054465">
        <w:t xml:space="preserve"> </w:t>
      </w:r>
      <w:r w:rsidR="007C4A2F">
        <w:rPr>
          <w:rFonts w:hint="eastAsia"/>
        </w:rPr>
        <w:t>该工作</w:t>
      </w:r>
      <w:r w:rsidRPr="00054465">
        <w:t>指出，传统的模型融合方法在整合多个微调模型时，常常会因参数干扰而导致性能下降。这种干扰主要来自两个方面：（</w:t>
      </w:r>
      <w:r w:rsidRPr="00054465">
        <w:t>a</w:t>
      </w:r>
      <w:r w:rsidRPr="00054465">
        <w:t>）参数值冗余，对于大多数的模型参数，其变化对模型性能的影响很小，但在融合时会对其他模型造成干扰；（</w:t>
      </w:r>
      <w:r w:rsidRPr="00054465">
        <w:t>b</w:t>
      </w:r>
      <w:r w:rsidRPr="00054465">
        <w:t>）不同模型之间参数符号不一致带来的冲突。为了解决这些问题，</w:t>
      </w:r>
      <w:r w:rsidRPr="00054465">
        <w:t>TIES Merging</w:t>
      </w:r>
      <w:r w:rsidRPr="00054465">
        <w:t>（</w:t>
      </w:r>
      <w:r w:rsidRPr="00054465">
        <w:t>Trim, Elect Sign &amp; Merge</w:t>
      </w:r>
      <w:r w:rsidRPr="00054465">
        <w:t>）提出了三个关键步骤以优化融合过程：（</w:t>
      </w:r>
      <w:r w:rsidRPr="00054465">
        <w:t>1</w:t>
      </w:r>
      <w:r w:rsidRPr="00054465">
        <w:t>）去除冗余参数：给定</w:t>
      </w:r>
      <w:r w:rsidRPr="00054465">
        <w:t xml:space="preserve"> k</w:t>
      </w:r>
      <w:r w:rsidRPr="00054465">
        <w:t>，仅保留变化幅度最大的前</w:t>
      </w:r>
      <w:r w:rsidRPr="00054465">
        <w:t xml:space="preserve"> k</w:t>
      </w:r>
      <w:r w:rsidRPr="00054465">
        <w:t>个参数；（</w:t>
      </w:r>
      <w:r w:rsidRPr="00054465">
        <w:t>2</w:t>
      </w:r>
      <w:r w:rsidRPr="00054465">
        <w:t>）符号选择：对于每个参数位置，仅保留在所有模型中符号一致的参数；（</w:t>
      </w:r>
      <w:r w:rsidRPr="00054465">
        <w:t>3</w:t>
      </w:r>
      <w:r w:rsidRPr="00054465">
        <w:t>）非重叠融合：对保留下来的非零参数进行平均操作。</w:t>
      </w:r>
      <w:r w:rsidR="0046416A">
        <w:rPr>
          <w:rFonts w:hint="eastAsia"/>
        </w:rPr>
        <w:t>我们对微调后的</w:t>
      </w:r>
      <w:r w:rsidR="0046416A">
        <w:rPr>
          <w:rFonts w:hint="eastAsia"/>
        </w:rPr>
        <w:t>LoRA</w:t>
      </w:r>
      <w:r w:rsidR="0046416A">
        <w:rPr>
          <w:rFonts w:hint="eastAsia"/>
        </w:rPr>
        <w:t>使用上述三种操作得到融合参数，然后其他操作与</w:t>
      </w:r>
      <w:r w:rsidR="0046416A" w:rsidRPr="0046416A">
        <w:rPr>
          <w:rFonts w:hint="eastAsia"/>
        </w:rPr>
        <w:t>任务算术中提到的过程一致</w:t>
      </w:r>
      <w:r w:rsidR="0046416A">
        <w:rPr>
          <w:rFonts w:hint="eastAsia"/>
        </w:rPr>
        <w:t>。</w:t>
      </w:r>
    </w:p>
    <w:p w14:paraId="2C6A46A4" w14:textId="530AB4FC" w:rsidR="0069091E" w:rsidRDefault="0069091E" w:rsidP="0069091E">
      <w:pPr>
        <w:ind w:firstLine="562"/>
      </w:pPr>
      <w:r w:rsidRPr="00AE7476">
        <w:rPr>
          <w:rFonts w:hint="eastAsia"/>
          <w:b/>
          <w:bCs/>
        </w:rPr>
        <w:t>可学习融合系数</w:t>
      </w:r>
      <w:r w:rsidR="00314482" w:rsidRPr="00AE7476">
        <w:rPr>
          <w:rFonts w:hint="eastAsia"/>
          <w:b/>
          <w:bCs/>
        </w:rPr>
        <w:t>：</w:t>
      </w:r>
      <w:r w:rsidR="005070B9">
        <w:rPr>
          <w:rFonts w:hint="eastAsia"/>
          <w:b/>
          <w:bCs/>
        </w:rPr>
        <w:t>Adamerge</w:t>
      </w:r>
      <w:r w:rsidR="00065E3B" w:rsidRPr="00065E3B">
        <w:fldChar w:fldCharType="begin"/>
      </w:r>
      <w:r w:rsidR="00065E3B" w:rsidRPr="00065E3B">
        <w:instrText xml:space="preserve"> </w:instrText>
      </w:r>
      <w:r w:rsidR="00065E3B" w:rsidRPr="00065E3B">
        <w:rPr>
          <w:rFonts w:hint="eastAsia"/>
        </w:rPr>
        <w:instrText>REF _Ref202551750 \r \h</w:instrText>
      </w:r>
      <w:r w:rsidR="00065E3B" w:rsidRPr="00065E3B">
        <w:instrText xml:space="preserve">  \* MERGEFORMAT </w:instrText>
      </w:r>
      <w:r w:rsidR="00065E3B" w:rsidRPr="00065E3B">
        <w:fldChar w:fldCharType="separate"/>
      </w:r>
      <w:r w:rsidR="005C71BB">
        <w:t>[34]</w:t>
      </w:r>
      <w:r w:rsidR="00065E3B" w:rsidRPr="00065E3B">
        <w:fldChar w:fldCharType="end"/>
      </w:r>
      <w:r w:rsidR="00065E3B">
        <w:rPr>
          <w:rFonts w:hint="eastAsia"/>
        </w:rPr>
        <w:t>指出对融合参数</w:t>
      </w:r>
      <w:r w:rsidR="00D80168" w:rsidRPr="00D80168">
        <w:t>使用统一的融合系数可能导致性能次优</w:t>
      </w:r>
      <w:r w:rsidR="00065E3B">
        <w:rPr>
          <w:rFonts w:hint="eastAsia"/>
        </w:rPr>
        <w:t>，</w:t>
      </w:r>
      <w:r w:rsidR="00D80168" w:rsidRPr="00D80168">
        <w:t>为每个任务向量单独设置融合系数</w:t>
      </w:r>
      <w:r w:rsidR="00065E3B">
        <w:rPr>
          <w:rFonts w:hint="eastAsia"/>
        </w:rPr>
        <w:t>又将</w:t>
      </w:r>
      <w:r w:rsidR="00D80168" w:rsidRPr="00D80168">
        <w:t>将显著增加搜索空间</w:t>
      </w:r>
      <w:r w:rsidR="00065E3B">
        <w:rPr>
          <w:rFonts w:hint="eastAsia"/>
        </w:rPr>
        <w:t>。</w:t>
      </w:r>
      <w:r w:rsidR="005070B9">
        <w:rPr>
          <w:rFonts w:hint="eastAsia"/>
        </w:rPr>
        <w:t>例如，如果每个任务向量的融合系数的搜索空间为</w:t>
      </w:r>
      <w:r w:rsidR="005070B9">
        <w:rPr>
          <w:rFonts w:hint="eastAsia"/>
        </w:rPr>
        <w:t>k</w:t>
      </w:r>
      <w:r w:rsidR="005070B9">
        <w:rPr>
          <w:rFonts w:hint="eastAsia"/>
        </w:rPr>
        <w:t>，这时每增加一个任务向量，搜索空间就会增加</w:t>
      </w:r>
      <w:r w:rsidR="005070B9">
        <w:rPr>
          <w:rFonts w:hint="eastAsia"/>
        </w:rPr>
        <w:t>k</w:t>
      </w:r>
      <w:r w:rsidR="005070B9">
        <w:rPr>
          <w:rFonts w:hint="eastAsia"/>
        </w:rPr>
        <w:t>倍。</w:t>
      </w:r>
      <w:r w:rsidR="008132E0" w:rsidRPr="008132E0">
        <w:t>为了解决上述问题，近期有研究提出了自适应学习融合系数的方法</w:t>
      </w:r>
      <w:r w:rsidR="003D35B6">
        <w:fldChar w:fldCharType="begin"/>
      </w:r>
      <w:r w:rsidR="003D35B6">
        <w:instrText xml:space="preserve"> REF _Ref202551750 \r \h </w:instrText>
      </w:r>
      <w:r w:rsidR="003D35B6">
        <w:fldChar w:fldCharType="separate"/>
      </w:r>
      <w:r w:rsidR="005C71BB">
        <w:t>[34]</w:t>
      </w:r>
      <w:r w:rsidR="003D35B6">
        <w:fldChar w:fldCharType="end"/>
      </w:r>
      <w:r w:rsidR="003D35B6">
        <w:fldChar w:fldCharType="begin"/>
      </w:r>
      <w:r w:rsidR="003D35B6">
        <w:instrText xml:space="preserve"> REF _Ref202551751 \r \h </w:instrText>
      </w:r>
      <w:r w:rsidR="003D35B6">
        <w:fldChar w:fldCharType="separate"/>
      </w:r>
      <w:r w:rsidR="005C71BB">
        <w:t>[35]</w:t>
      </w:r>
      <w:r w:rsidR="003D35B6">
        <w:fldChar w:fldCharType="end"/>
      </w:r>
      <w:r w:rsidR="008132E0" w:rsidRPr="008132E0">
        <w:t>。该方法定义一个用于评估融合后模型性能的损失函数</w:t>
      </w:r>
      <m:oMath>
        <m:r>
          <m:rPr>
            <m:scr m:val="script"/>
          </m:rPr>
          <w:rPr>
            <w:rFonts w:ascii="Cambria Math" w:hAnsi="Cambria Math"/>
          </w:rPr>
          <m:t>L</m:t>
        </m:r>
        <m:d>
          <m:dPr>
            <m:ctrlPr>
              <w:rPr>
                <w:rFonts w:ascii="Cambria Math" w:hAnsi="Cambria Math"/>
                <w:i/>
              </w:rPr>
            </m:ctrlPr>
          </m:dPr>
          <m:e>
            <m:r>
              <m:rPr>
                <m:sty m:val="p"/>
              </m:rPr>
              <w:rPr>
                <w:rFonts w:ascii="Cambria Math" w:hAnsi="Cambria Math"/>
              </w:rPr>
              <m:t>⋅</m:t>
            </m:r>
          </m:e>
        </m:d>
      </m:oMath>
      <w:r w:rsidR="008132E0" w:rsidRPr="008132E0">
        <w:t>，并通过梯度下</w:t>
      </w:r>
      <w:r w:rsidR="008132E0" w:rsidRPr="008132E0">
        <w:lastRenderedPageBreak/>
        <w:t>降同时优化每个任务向量</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sidR="008132E0" w:rsidRPr="008132E0">
        <w:t>对应的融合系数</w:t>
      </w:r>
      <w:r w:rsidR="008132E0" w:rsidRPr="008132E0">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r>
          <w:rPr>
            <w:rFonts w:ascii="Cambria Math" w:hAnsi="Cambria Math"/>
          </w:rPr>
          <m:t>​</m:t>
        </m:r>
      </m:oMath>
      <w:r w:rsidR="008132E0" w:rsidRPr="008132E0">
        <w:t>。</w:t>
      </w:r>
      <w:r w:rsidR="00AD0B64" w:rsidRPr="00AD0B64">
        <w:t>进一步地，还可</w:t>
      </w:r>
      <w:r w:rsidR="00AD0B64">
        <w:rPr>
          <w:rFonts w:hint="eastAsia"/>
        </w:rPr>
        <w:t>以</w:t>
      </w:r>
      <w:r w:rsidR="00AD0B64" w:rsidRPr="00AD0B64">
        <w:t>为模型的每一层分别分配融合系数，从而更细粒度地控制不同层参数的融合过程，提升融合效果。</w:t>
      </w:r>
    </w:p>
    <w:p w14:paraId="7C8E7ABA" w14:textId="46C5494F" w:rsidR="00E8579D" w:rsidRDefault="00E8579D" w:rsidP="0069091E">
      <w:pPr>
        <w:ind w:firstLine="560"/>
      </w:pPr>
      <w:r>
        <w:rPr>
          <w:rFonts w:hint="eastAsia"/>
        </w:rPr>
        <w:t>在本研究中，</w:t>
      </w:r>
      <w:r w:rsidR="00AD0B64">
        <w:rPr>
          <w:rFonts w:hint="eastAsia"/>
        </w:rPr>
        <w:t>我们为每一层的</w:t>
      </w:r>
      <w:r w:rsidR="00AD0B64">
        <w:rPr>
          <w:rFonts w:hint="eastAsia"/>
        </w:rPr>
        <w:t>lora</w:t>
      </w:r>
      <w:r w:rsidR="00AD0B64">
        <w:rPr>
          <w:rFonts w:hint="eastAsia"/>
        </w:rPr>
        <w:t>参数</w:t>
      </w:r>
      <w:r w:rsidR="003D35B6">
        <w:rPr>
          <w:rFonts w:hint="eastAsia"/>
        </w:rPr>
        <w:t>分配</w:t>
      </w:r>
      <w:r w:rsidR="00AD0B64">
        <w:rPr>
          <w:rFonts w:hint="eastAsia"/>
        </w:rPr>
        <w:t>一个融合系数</w:t>
      </w:r>
      <w:r w:rsidR="001E3B98">
        <w:rPr>
          <w:rFonts w:hint="eastAsia"/>
        </w:rPr>
        <w:t>。</w:t>
      </w:r>
      <w:r w:rsidR="00AD0B64">
        <w:rPr>
          <w:rFonts w:hint="eastAsia"/>
        </w:rPr>
        <w:t>具体的，对于</w:t>
      </w:r>
      <w:r w:rsidR="00E65853">
        <w:rPr>
          <w:rFonts w:hint="eastAsia"/>
        </w:rPr>
        <w:t>模型</w:t>
      </w:r>
      <w:r w:rsidR="001E3B98">
        <w:rPr>
          <w:rFonts w:hint="eastAsia"/>
        </w:rPr>
        <w:t>第</w:t>
      </w:r>
      <m:oMath>
        <m:r>
          <w:rPr>
            <w:rFonts w:ascii="Cambria Math" w:hAnsi="Cambria Math" w:hint="eastAsia"/>
          </w:rPr>
          <m:t>l</m:t>
        </m:r>
      </m:oMath>
      <w:r w:rsidR="001E3B98">
        <w:rPr>
          <w:rFonts w:hint="eastAsia"/>
        </w:rPr>
        <w:t>层的</w:t>
      </w:r>
      <w:r w:rsidR="00E65853">
        <w:rPr>
          <w:rFonts w:hint="eastAsia"/>
        </w:rPr>
        <w:t>N</w:t>
      </w:r>
      <w:r w:rsidR="00E65853">
        <w:rPr>
          <w:rFonts w:hint="eastAsia"/>
        </w:rPr>
        <w:t>个任务的</w:t>
      </w:r>
      <w:r w:rsidR="008B480B">
        <w:rPr>
          <w:rFonts w:hint="eastAsia"/>
        </w:rPr>
        <w:t>LoRA</w:t>
      </w:r>
      <w:r w:rsidR="001E3B98">
        <w:rPr>
          <w:rFonts w:hint="eastAsia"/>
        </w:rPr>
        <w:t>参数</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l</m:t>
                        </m:r>
                      </m:sup>
                    </m:sSubSup>
                  </m:e>
                </m:d>
              </m:e>
            </m:d>
          </m:e>
          <m:sub>
            <m:r>
              <w:rPr>
                <w:rFonts w:ascii="Cambria Math" w:hAnsi="Cambria Math"/>
              </w:rPr>
              <m:t>i=1</m:t>
            </m:r>
          </m:sub>
          <m:sup>
            <m:r>
              <w:rPr>
                <w:rFonts w:ascii="Cambria Math" w:hAnsi="Cambria Math"/>
              </w:rPr>
              <m:t>N</m:t>
            </m:r>
          </m:sup>
        </m:sSubSup>
      </m:oMath>
      <w:r w:rsidR="001E3B98">
        <w:rPr>
          <w:rFonts w:hint="eastAsia"/>
        </w:rPr>
        <w:t>，我们分配</w:t>
      </w:r>
      <w:r w:rsidR="001E3B98">
        <w:rPr>
          <w:rFonts w:hint="eastAsia"/>
        </w:rPr>
        <w:t>2N</w:t>
      </w:r>
      <w:r w:rsidR="001E3B98">
        <w:rPr>
          <w:rFonts w:hint="eastAsia"/>
        </w:rPr>
        <w:t>个融合系数</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l</m:t>
                        </m:r>
                      </m:sup>
                    </m:sSubSup>
                  </m:e>
                </m:d>
              </m:e>
            </m:d>
          </m:e>
          <m:sub>
            <m:r>
              <w:rPr>
                <w:rFonts w:ascii="Cambria Math" w:hAnsi="Cambria Math"/>
              </w:rPr>
              <m:t>i=1</m:t>
            </m:r>
          </m:sub>
          <m:sup>
            <m:r>
              <w:rPr>
                <w:rFonts w:ascii="Cambria Math" w:hAnsi="Cambria Math"/>
              </w:rPr>
              <m:t>N</m:t>
            </m:r>
          </m:sup>
        </m:sSubSup>
      </m:oMath>
      <w:r w:rsidR="001E3B98">
        <w:rPr>
          <w:rFonts w:hint="eastAsia"/>
        </w:rPr>
        <w:t>，因此对于融合后的模型第</w:t>
      </w:r>
      <m:oMath>
        <m:r>
          <w:rPr>
            <w:rFonts w:ascii="Cambria Math" w:hAnsi="Cambria Math" w:hint="eastAsia"/>
          </w:rPr>
          <m:t>l</m:t>
        </m:r>
      </m:oMath>
      <w:r w:rsidR="001E3B98">
        <w:rPr>
          <w:rFonts w:hint="eastAsia"/>
        </w:rPr>
        <w:t>层的参数为：</w:t>
      </w:r>
    </w:p>
    <w:p w14:paraId="62AC28BB" w14:textId="4DC19EBF" w:rsidR="00DD2012" w:rsidRPr="0046416A" w:rsidRDefault="00000000" w:rsidP="0046416A">
      <w:pPr>
        <w:ind w:firstLine="560"/>
        <w:rPr>
          <w:i/>
        </w:rPr>
      </w:pPr>
      <m:oMathPara>
        <m:oMath>
          <m:sSubSup>
            <m:sSubSupPr>
              <m:ctrlPr>
                <w:rPr>
                  <w:rFonts w:ascii="Cambria Math" w:hAnsi="Cambria Math"/>
                  <w:i/>
                </w:rPr>
              </m:ctrlPr>
            </m:sSubSupPr>
            <m:e>
              <m:r>
                <w:rPr>
                  <w:rFonts w:ascii="Cambria Math" w:hAnsi="Cambria Math"/>
                </w:rPr>
                <m:t>A</m:t>
              </m:r>
            </m:e>
            <m:sub>
              <m:r>
                <w:rPr>
                  <w:rFonts w:ascii="Cambria Math" w:hAnsi="Cambria Math" w:hint="eastAsia"/>
                </w:rPr>
                <m:t>fusion</m:t>
              </m:r>
              <m:ctrlPr>
                <w:rPr>
                  <w:rFonts w:ascii="Cambria Math" w:hAnsi="Cambria Math" w:hint="eastAsia"/>
                  <w:i/>
                </w:rPr>
              </m:ctrlPr>
            </m:sub>
            <m:sup>
              <m:r>
                <w:rPr>
                  <w:rFonts w:ascii="Cambria Math" w:hAnsi="Cambria Math"/>
                </w:rPr>
                <m:t>l</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l</m:t>
                  </m:r>
                </m:sup>
              </m:sSubSup>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l</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fusion</m:t>
              </m:r>
            </m:sub>
            <m:sup>
              <m:r>
                <w:rPr>
                  <w:rFonts w:ascii="Cambria Math" w:hAnsi="Cambria Math"/>
                </w:rPr>
                <m:t>l</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l</m:t>
                  </m:r>
                </m:sup>
              </m:sSubSup>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l</m:t>
                  </m:r>
                </m:sup>
              </m:sSubSup>
            </m:e>
          </m:nary>
        </m:oMath>
      </m:oMathPara>
    </w:p>
    <w:p w14:paraId="17B73CBB" w14:textId="118AD875" w:rsidR="00DD2012" w:rsidRDefault="00153D48" w:rsidP="00DD2012">
      <w:pPr>
        <w:ind w:firstLine="560"/>
      </w:pPr>
      <w:r>
        <w:rPr>
          <w:rFonts w:hint="eastAsia"/>
        </w:rPr>
        <w:t>进一步的，我们可以</w:t>
      </w:r>
      <w:r w:rsidR="00AF3744">
        <w:rPr>
          <w:rFonts w:hint="eastAsia"/>
        </w:rPr>
        <w:t>先对</w:t>
      </w:r>
      <w:r w:rsidR="002B78BB">
        <w:rPr>
          <w:rFonts w:hint="eastAsia"/>
        </w:rPr>
        <w:t>微调后的</w:t>
      </w:r>
      <w:r w:rsidR="008B480B">
        <w:rPr>
          <w:rFonts w:hint="eastAsia"/>
        </w:rPr>
        <w:t>LoRA</w:t>
      </w:r>
      <w:r>
        <w:rPr>
          <w:rFonts w:hint="eastAsia"/>
        </w:rPr>
        <w:t>参数进行</w:t>
      </w:r>
      <w:r w:rsidRPr="00054465">
        <w:t>TIES Merging</w:t>
      </w:r>
      <w:r>
        <w:rPr>
          <w:rFonts w:hint="eastAsia"/>
        </w:rPr>
        <w:t>里的三种操作后，</w:t>
      </w:r>
      <w:r w:rsidR="00065E3B">
        <w:rPr>
          <w:rFonts w:hint="eastAsia"/>
        </w:rPr>
        <w:t>然后</w:t>
      </w:r>
      <w:r w:rsidR="002B78BB">
        <w:rPr>
          <w:rFonts w:hint="eastAsia"/>
        </w:rPr>
        <w:t>在进行上述操作</w:t>
      </w:r>
      <w:r>
        <w:rPr>
          <w:rFonts w:hint="eastAsia"/>
        </w:rPr>
        <w:t>。</w:t>
      </w:r>
    </w:p>
    <w:p w14:paraId="67FA8AC3" w14:textId="77777777" w:rsidR="00F7576C" w:rsidRDefault="00F32F8B" w:rsidP="00F7576C">
      <w:pPr>
        <w:ind w:firstLine="562"/>
      </w:pPr>
      <w:r>
        <w:rPr>
          <w:rFonts w:hint="eastAsia"/>
          <w:b/>
          <w:bCs/>
        </w:rPr>
        <w:t>TALL-Masks</w:t>
      </w:r>
      <w:r w:rsidR="0061430C" w:rsidRPr="0061430C">
        <w:rPr>
          <w:rFonts w:hint="eastAsia"/>
          <w:b/>
          <w:bCs/>
        </w:rPr>
        <w:t>：</w:t>
      </w:r>
      <w:r w:rsidR="00851523">
        <w:rPr>
          <w:rFonts w:hint="eastAsia"/>
        </w:rPr>
        <w:t>该方法为每个任务</w:t>
      </w:r>
      <w:r>
        <w:rPr>
          <w:rFonts w:hint="eastAsia"/>
        </w:rPr>
        <w:t>引入了</w:t>
      </w:r>
      <w:r w:rsidR="00851523">
        <w:rPr>
          <w:rFonts w:hint="eastAsia"/>
        </w:rPr>
        <w:t>一个</w:t>
      </w:r>
      <w:r>
        <w:rPr>
          <w:rFonts w:hint="eastAsia"/>
        </w:rPr>
        <w:t>特殊任务掩码，用于从融合参数中提取与任务最相关的参数。具体的</w:t>
      </w:r>
      <w:r w:rsidR="0086696A">
        <w:rPr>
          <w:rFonts w:hint="eastAsia"/>
        </w:rPr>
        <w:t>，</w:t>
      </w:r>
      <w:r>
        <w:rPr>
          <w:rFonts w:hint="eastAsia"/>
        </w:rPr>
        <w:t>该方法为每个任务</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构造一个</w:t>
      </w:r>
      <w:r>
        <w:rPr>
          <w:rFonts w:hint="eastAsia"/>
        </w:rPr>
        <w:t>1-bit</w:t>
      </w:r>
      <w:r>
        <w:rPr>
          <w:rFonts w:hint="eastAsia"/>
        </w:rPr>
        <w:t>掩码，代表</w:t>
      </w:r>
      <w:r>
        <w:rPr>
          <w:rFonts w:hint="eastAsia"/>
        </w:rPr>
        <w:t>True</w:t>
      </w:r>
      <w:r>
        <w:rPr>
          <w:rFonts w:hint="eastAsia"/>
        </w:rPr>
        <w:t>或</w:t>
      </w:r>
      <w:r>
        <w:rPr>
          <w:rFonts w:hint="eastAsia"/>
        </w:rPr>
        <w:t>false</w:t>
      </w:r>
      <w:r>
        <w:rPr>
          <w:rFonts w:hint="eastAsia"/>
        </w:rPr>
        <w:t>，如果为</w:t>
      </w:r>
      <w:r>
        <w:rPr>
          <w:rFonts w:hint="eastAsia"/>
        </w:rPr>
        <w:t>true</w:t>
      </w:r>
      <w:r>
        <w:rPr>
          <w:rFonts w:hint="eastAsia"/>
        </w:rPr>
        <w:t>代表保留参数，</w:t>
      </w:r>
      <w:r>
        <w:rPr>
          <w:rFonts w:hint="eastAsia"/>
        </w:rPr>
        <w:t>false</w:t>
      </w:r>
      <w:r>
        <w:rPr>
          <w:rFonts w:hint="eastAsia"/>
        </w:rPr>
        <w:t>则代表舍去</w:t>
      </w:r>
      <w:r w:rsidR="0086696A">
        <w:rPr>
          <w:rFonts w:hint="eastAsia"/>
        </w:rPr>
        <w:t>。</w:t>
      </w:r>
      <w:r w:rsidR="00590B4F">
        <w:rPr>
          <w:rFonts w:hint="eastAsia"/>
        </w:rPr>
        <w:t>对于</w:t>
      </w:r>
      <m:oMath>
        <m:sSub>
          <m:sSubPr>
            <m:ctrlPr>
              <w:rPr>
                <w:rFonts w:ascii="Cambria Math" w:hAnsi="Cambria Math"/>
                <w:i/>
              </w:rPr>
            </m:ctrlPr>
          </m:sSubPr>
          <m:e>
            <m:r>
              <w:rPr>
                <w:rFonts w:ascii="Cambria Math" w:hAnsi="Cambria Math"/>
              </w:rPr>
              <m:t>T</m:t>
            </m:r>
          </m:e>
          <m:sub>
            <m:r>
              <w:rPr>
                <w:rFonts w:ascii="Cambria Math" w:hAnsi="Cambria Math" w:hint="eastAsia"/>
              </w:rPr>
              <m:t>i</m:t>
            </m:r>
          </m:sub>
        </m:sSub>
      </m:oMath>
      <w:r w:rsidR="00590B4F">
        <w:rPr>
          <w:rFonts w:hint="eastAsia"/>
        </w:rPr>
        <w:t>，</w:t>
      </w:r>
      <w:r>
        <w:rPr>
          <w:rFonts w:hint="eastAsia"/>
        </w:rPr>
        <w:t>构造</w:t>
      </w:r>
      <w:r w:rsidR="001A73DE">
        <w:rPr>
          <w:rFonts w:hint="eastAsia"/>
        </w:rPr>
        <w:t>目标是</w:t>
      </w:r>
      <w:r w:rsidR="0086696A">
        <w:rPr>
          <w:rFonts w:hint="eastAsia"/>
        </w:rPr>
        <w:t>最小化掩码后的参数与特定任务微调参数的</w:t>
      </w:r>
      <w:r w:rsidR="0086696A">
        <w:rPr>
          <w:rFonts w:hint="eastAsia"/>
        </w:rPr>
        <w:t>L1</w:t>
      </w:r>
      <w:r w:rsidR="0086696A">
        <w:rPr>
          <w:rFonts w:hint="eastAsia"/>
        </w:rPr>
        <w:t>距离，</w:t>
      </w:r>
      <w:r w:rsidR="00590B4F">
        <w:rPr>
          <w:rFonts w:hint="eastAsia"/>
        </w:rPr>
        <w:t>也就是</w:t>
      </w:r>
    </w:p>
    <w:p w14:paraId="5EDCA6A3" w14:textId="61C34F52" w:rsidR="00F7576C" w:rsidRPr="00F7576C" w:rsidRDefault="00F7576C" w:rsidP="00F7576C">
      <w:pPr>
        <w:ind w:firstLine="560"/>
      </w:pPr>
      <m:oMathPara>
        <m:oMath>
          <m:sSubSup>
            <m:sSubSupPr>
              <m:ctrlPr>
                <w:rPr>
                  <w:rFonts w:ascii="Cambria Math" w:hAnsi="Cambria Math"/>
                  <w:i/>
                </w:rPr>
              </m:ctrlPr>
            </m:sSubSupPr>
            <m:e>
              <m:r>
                <w:rPr>
                  <w:rFonts w:ascii="Cambria Math" w:hAnsi="Cambria Math"/>
                </w:rPr>
                <m:t>m</m:t>
              </m:r>
            </m:e>
            <m:sub>
              <m:r>
                <w:rPr>
                  <w:rFonts w:ascii="Cambria Math" w:hAnsi="Cambria Math"/>
                </w:rPr>
                <m:t>i</m:t>
              </m:r>
            </m:sub>
            <m:sup>
              <m:r>
                <w:rPr>
                  <w:rFonts w:ascii="Cambria Math" w:hAnsi="Cambria Math"/>
                </w:rPr>
                <m:t>*</m:t>
              </m:r>
            </m:sup>
          </m:sSubSup>
          <m:r>
            <w:rPr>
              <w:rFonts w:ascii="Cambria Math" w:hAnsi="Cambria Math"/>
            </w:rPr>
            <m:t>=argmi</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P</m:t>
                  </m:r>
                </m:sup>
              </m:sSup>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oMath>
      </m:oMathPara>
    </w:p>
    <w:p w14:paraId="08C52739" w14:textId="609ADBCE" w:rsidR="00F7576C" w:rsidRDefault="00F7576C" w:rsidP="00F7576C">
      <w:pPr>
        <w:ind w:firstLineChars="0" w:firstLine="0"/>
        <w:rPr>
          <w:rFonts w:hint="eastAsia"/>
        </w:rPr>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fusion</m:t>
            </m:r>
          </m:sub>
        </m:sSub>
      </m:oMath>
      <w:r>
        <w:rPr>
          <w:rFonts w:hint="eastAsia"/>
        </w:rPr>
        <w:t>为融合参数，</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为</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的微调参数，</w:t>
      </w:r>
      <m:oMath>
        <m:r>
          <w:rPr>
            <w:rFonts w:ascii="Cambria Math" w:hAnsi="Cambria Math"/>
          </w:rPr>
          <m:t>P</m:t>
        </m:r>
      </m:oMath>
      <w:r>
        <w:rPr>
          <w:rFonts w:hint="eastAsia"/>
        </w:rPr>
        <w:t>为</w:t>
      </w:r>
      <w:r w:rsidR="002D1453">
        <w:rPr>
          <w:rFonts w:hint="eastAsia"/>
        </w:rPr>
        <w:t>所有的参数的个数。</w:t>
      </w:r>
      <w:r>
        <w:rPr>
          <w:rFonts w:hint="eastAsia"/>
        </w:rPr>
        <w:t>数学推导出的</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Pr>
          <w:rFonts w:hint="eastAsia"/>
        </w:rPr>
        <w:t>构造方法为：</w:t>
      </w:r>
    </w:p>
    <w:p w14:paraId="5467064B" w14:textId="77777777" w:rsidR="00F32F8B" w:rsidRPr="00F7576C" w:rsidRDefault="00000000" w:rsidP="00F32F8B">
      <w:pPr>
        <w:ind w:firstLine="560"/>
      </w:pPr>
      <m:oMathPara>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i</m:t>
              </m:r>
            </m:sub>
          </m:sSub>
          <m:r>
            <w:rPr>
              <w:rFonts w:ascii="Cambria Math" w:hAnsi="Cambria Math"/>
            </w:rPr>
            <m:t>=1</m:t>
          </m:r>
          <m:r>
            <m:rPr>
              <m:lit/>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m:rPr>
              <m:lit/>
            </m:rPr>
            <w:rPr>
              <w:rFonts w:ascii="Cambria Math" w:hAnsi="Cambria Math"/>
            </w:rPr>
            <m:t>}</m:t>
          </m:r>
        </m:oMath>
      </m:oMathPara>
    </w:p>
    <w:p w14:paraId="381B4ACA" w14:textId="444B8CA3" w:rsidR="00F7576C" w:rsidRPr="00D5093E" w:rsidRDefault="002D1453" w:rsidP="00F7576C">
      <w:pPr>
        <w:ind w:firstLineChars="0" w:firstLine="0"/>
        <w:rPr>
          <w:rFonts w:hint="eastAsia"/>
        </w:rPr>
      </w:pPr>
      <w:r>
        <w:rPr>
          <w:rFonts w:hint="eastAsia"/>
        </w:rPr>
        <w:t>该</w:t>
      </w:r>
      <w:r w:rsidR="00A1330D">
        <w:rPr>
          <w:rFonts w:hint="eastAsia"/>
        </w:rPr>
        <w:t>公式</w:t>
      </w:r>
      <w:r>
        <w:rPr>
          <w:rFonts w:hint="eastAsia"/>
        </w:rPr>
        <w:t>的直观是对于参数的每一个维度，如果融合参数与任务微调参数的差距过大</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oMath>
      <w:r>
        <w:rPr>
          <w:rFonts w:hint="eastAsia"/>
        </w:rPr>
        <w:t>，那就说明该维度的融合参数与任务</w:t>
      </w:r>
      <w:r w:rsidR="00A1330D">
        <w:rPr>
          <w:rFonts w:hint="eastAsia"/>
        </w:rPr>
        <w:t>不</w:t>
      </w:r>
      <w:r>
        <w:rPr>
          <w:rFonts w:hint="eastAsia"/>
        </w:rPr>
        <w:t>相关，应该舍去，反</w:t>
      </w:r>
      <w:r w:rsidR="00A1330D">
        <w:rPr>
          <w:rFonts w:hint="eastAsia"/>
        </w:rPr>
        <w:t>之</w:t>
      </w:r>
      <w:r>
        <w:rPr>
          <w:rFonts w:hint="eastAsia"/>
        </w:rPr>
        <w:t>是相关参数，应该保留。</w:t>
      </w:r>
    </w:p>
    <w:p w14:paraId="65DDA8F2" w14:textId="15F6A2D3" w:rsidR="00F32F8B" w:rsidRDefault="00822A7E" w:rsidP="00DD2012">
      <w:pPr>
        <w:ind w:firstLine="560"/>
      </w:pPr>
      <w:r>
        <w:rPr>
          <w:rFonts w:hint="eastAsia"/>
        </w:rPr>
        <w:lastRenderedPageBreak/>
        <w:t>对于融合参数的构造，原始论文中为直接将任务向量相加得到，但是在实验中，我们发现在软件工程任务中，对于该方式，构造出的掩码几乎将所有参数舍去。因此我们使用该工作</w:t>
      </w:r>
      <w:r>
        <w:fldChar w:fldCharType="begin"/>
      </w:r>
      <w:r>
        <w:instrText xml:space="preserve"> </w:instrText>
      </w:r>
      <w:r>
        <w:rPr>
          <w:rFonts w:hint="eastAsia"/>
        </w:rPr>
        <w:instrText>REF _Ref202616252 \r \h</w:instrText>
      </w:r>
      <w:r>
        <w:instrText xml:space="preserve"> </w:instrText>
      </w:r>
      <w:r>
        <w:fldChar w:fldCharType="separate"/>
      </w:r>
      <w:r>
        <w:t>[37]</w:t>
      </w:r>
      <w:r>
        <w:fldChar w:fldCharType="end"/>
      </w:r>
      <w:r>
        <w:rPr>
          <w:rFonts w:hint="eastAsia"/>
        </w:rPr>
        <w:t>的方法得到融合参数，即</w:t>
      </w:r>
      <w:r w:rsidRPr="00263C5D">
        <w:t>对于融合参数</w:t>
      </w:r>
      <w:r>
        <w:rPr>
          <w:rFonts w:hint="eastAsia"/>
        </w:rPr>
        <w:t>的每个维度</w:t>
      </w:r>
      <w:r w:rsidRPr="00263C5D">
        <w:t>，保留</w:t>
      </w:r>
      <w:r>
        <w:rPr>
          <w:rFonts w:hint="eastAsia"/>
        </w:rPr>
        <w:t>每个任务微调参数</w:t>
      </w:r>
      <w:r w:rsidRPr="00263C5D">
        <w:t>绝对值最大的元素，并保持其原始符号</w:t>
      </w:r>
      <w:r>
        <w:rPr>
          <w:rFonts w:hint="eastAsia"/>
        </w:rPr>
        <w:t>。</w:t>
      </w:r>
    </w:p>
    <w:p w14:paraId="5FACF7E9" w14:textId="431709BE" w:rsidR="002273D1" w:rsidRDefault="00851523" w:rsidP="00DD2012">
      <w:pPr>
        <w:ind w:firstLine="560"/>
      </w:pPr>
      <w:r>
        <w:rPr>
          <w:rFonts w:hint="eastAsia"/>
        </w:rPr>
        <w:t>一</w:t>
      </w:r>
      <w:r w:rsidR="00024340" w:rsidRPr="00024340">
        <w:rPr>
          <w:rFonts w:hint="eastAsia"/>
        </w:rPr>
        <w:t>些研究</w:t>
      </w:r>
      <w:r w:rsidR="00024340">
        <w:rPr>
          <w:rFonts w:hint="eastAsia"/>
        </w:rPr>
        <w:t>为每个任务引入一个特殊的掩码矩阵，用于从融合参数中提取与任务最相关的参数部分</w:t>
      </w:r>
      <w:r w:rsidR="00024340">
        <w:fldChar w:fldCharType="begin"/>
      </w:r>
      <w:r w:rsidR="00024340">
        <w:instrText xml:space="preserve"> </w:instrText>
      </w:r>
      <w:r w:rsidR="00024340">
        <w:rPr>
          <w:rFonts w:hint="eastAsia"/>
        </w:rPr>
        <w:instrText>REF _Ref202616251 \r \h</w:instrText>
      </w:r>
      <w:r w:rsidR="00024340">
        <w:instrText xml:space="preserve"> </w:instrText>
      </w:r>
      <w:r w:rsidR="00024340">
        <w:fldChar w:fldCharType="separate"/>
      </w:r>
      <w:r w:rsidR="005C71BB">
        <w:t>[36]</w:t>
      </w:r>
      <w:r w:rsidR="00024340">
        <w:fldChar w:fldCharType="end"/>
      </w:r>
      <w:r w:rsidR="00024340">
        <w:fldChar w:fldCharType="begin"/>
      </w:r>
      <w:r w:rsidR="00024340">
        <w:instrText xml:space="preserve"> REF _Ref202616252 \r \h </w:instrText>
      </w:r>
      <w:r w:rsidR="00024340">
        <w:fldChar w:fldCharType="separate"/>
      </w:r>
      <w:r w:rsidR="005C71BB">
        <w:t>[37]</w:t>
      </w:r>
      <w:r w:rsidR="00024340">
        <w:fldChar w:fldCharType="end"/>
      </w:r>
      <w:r w:rsidR="00024340">
        <w:rPr>
          <w:rFonts w:hint="eastAsia"/>
        </w:rPr>
        <w:t>。</w:t>
      </w:r>
      <w:r w:rsidR="00263C5D" w:rsidRPr="00263C5D">
        <w:t>对于</w:t>
      </w:r>
      <w:r w:rsidR="00737C5F" w:rsidRPr="00263C5D">
        <w:t>融合参数</w:t>
      </w:r>
      <w:r w:rsidR="00737C5F">
        <w:rPr>
          <w:rFonts w:hint="eastAsia"/>
        </w:rPr>
        <w:t>的每个维度</w:t>
      </w:r>
      <w:r w:rsidR="00263C5D" w:rsidRPr="00263C5D">
        <w:t>，我们保留</w:t>
      </w:r>
      <w:r w:rsidR="00737C5F">
        <w:rPr>
          <w:rFonts w:hint="eastAsia"/>
        </w:rPr>
        <w:t>每个任务微调参数</w:t>
      </w:r>
      <w:r w:rsidR="00263C5D" w:rsidRPr="00263C5D">
        <w:t>绝对值最大的元素，并保持其原始符号</w:t>
      </w:r>
      <w:r w:rsidR="005C71BB">
        <w:rPr>
          <w:rFonts w:hint="eastAsia"/>
        </w:rPr>
        <w:t>，该方法在</w:t>
      </w:r>
      <w:r w:rsidR="005C71BB">
        <w:fldChar w:fldCharType="begin"/>
      </w:r>
      <w:r w:rsidR="005C71BB">
        <w:instrText xml:space="preserve"> </w:instrText>
      </w:r>
      <w:r w:rsidR="005C71BB">
        <w:rPr>
          <w:rFonts w:hint="eastAsia"/>
        </w:rPr>
        <w:instrText>REF _Ref202616252 \r \h</w:instrText>
      </w:r>
      <w:r w:rsidR="005C71BB">
        <w:instrText xml:space="preserve"> </w:instrText>
      </w:r>
      <w:r w:rsidR="005C71BB">
        <w:fldChar w:fldCharType="separate"/>
      </w:r>
      <w:r w:rsidR="005C71BB">
        <w:t>[37]</w:t>
      </w:r>
      <w:r w:rsidR="005C71BB">
        <w:fldChar w:fldCharType="end"/>
      </w:r>
      <w:r w:rsidR="005C71BB">
        <w:rPr>
          <w:rFonts w:hint="eastAsia"/>
        </w:rPr>
        <w:t>中已证明有效</w:t>
      </w:r>
      <w:r w:rsidR="00263C5D">
        <w:rPr>
          <w:rFonts w:hint="eastAsia"/>
        </w:rPr>
        <w:t>。</w:t>
      </w:r>
      <w:r w:rsidR="005E48E4">
        <w:rPr>
          <w:rFonts w:hint="eastAsia"/>
        </w:rPr>
        <w:t>接着</w:t>
      </w:r>
      <w:r w:rsidR="00D5093E">
        <w:rPr>
          <w:rFonts w:hint="eastAsia"/>
        </w:rPr>
        <w:t>，对于任务</w:t>
      </w:r>
      <m:oMath>
        <m:sSub>
          <m:sSubPr>
            <m:ctrlPr>
              <w:rPr>
                <w:rFonts w:ascii="Cambria Math" w:hAnsi="Cambria Math"/>
                <w:i/>
              </w:rPr>
            </m:ctrlPr>
          </m:sSubPr>
          <m:e>
            <m:r>
              <w:rPr>
                <w:rFonts w:ascii="Cambria Math" w:hAnsi="Cambria Math"/>
              </w:rPr>
              <m:t>T</m:t>
            </m:r>
          </m:e>
          <m:sub>
            <m:r>
              <w:rPr>
                <w:rFonts w:ascii="Cambria Math" w:hAnsi="Cambria Math" w:hint="eastAsia"/>
              </w:rPr>
              <m:t>i</m:t>
            </m:r>
          </m:sub>
        </m:sSub>
      </m:oMath>
      <w:r w:rsidR="00D5093E">
        <w:rPr>
          <w:rFonts w:hint="eastAsia"/>
        </w:rPr>
        <w:t>，</w:t>
      </w:r>
      <w:r w:rsidR="005E48E4">
        <w:rPr>
          <w:rFonts w:hint="eastAsia"/>
        </w:rPr>
        <w:t>我们为融合参数的每一个维度构造</w:t>
      </w:r>
      <w:r w:rsidR="00A202FC">
        <w:rPr>
          <w:rFonts w:hint="eastAsia"/>
        </w:rPr>
        <w:t>1bit</w:t>
      </w:r>
      <w:r w:rsidR="00A202FC">
        <w:rPr>
          <w:rFonts w:hint="eastAsia"/>
        </w:rPr>
        <w:t>掩码，用于</w:t>
      </w:r>
      <w:r w:rsidR="00C176FE">
        <w:rPr>
          <w:rFonts w:hint="eastAsia"/>
        </w:rPr>
        <w:t>保留于原始微调参数最相关的部分，舍弃掉融合参数中与原始微调参数差距过大的维度</w:t>
      </w:r>
      <w:r w:rsidR="00C176FE">
        <w:fldChar w:fldCharType="begin"/>
      </w:r>
      <w:r w:rsidR="00C176FE">
        <w:instrText xml:space="preserve"> </w:instrText>
      </w:r>
      <w:r w:rsidR="00C176FE">
        <w:rPr>
          <w:rFonts w:hint="eastAsia"/>
        </w:rPr>
        <w:instrText>REF _Ref202616251 \r \h</w:instrText>
      </w:r>
      <w:r w:rsidR="00C176FE">
        <w:instrText xml:space="preserve"> </w:instrText>
      </w:r>
      <w:r w:rsidR="00C176FE">
        <w:fldChar w:fldCharType="separate"/>
      </w:r>
      <w:r w:rsidR="00C176FE">
        <w:t>[36]</w:t>
      </w:r>
      <w:r w:rsidR="00C176FE">
        <w:fldChar w:fldCharType="end"/>
      </w:r>
      <w:r w:rsidR="00D5093E">
        <w:rPr>
          <w:rFonts w:hint="eastAsia"/>
        </w:rPr>
        <w:t>，即</w:t>
      </w:r>
      <w:r w:rsidR="00A202FC">
        <w:rPr>
          <w:rFonts w:hint="eastAsia"/>
        </w:rPr>
        <w:t>：</w:t>
      </w:r>
    </w:p>
    <w:p w14:paraId="20D8F935" w14:textId="7D69A8E8" w:rsidR="00D5093E" w:rsidRDefault="00D5093E" w:rsidP="003853B5">
      <w:pPr>
        <w:ind w:firstLineChars="0" w:firstLine="0"/>
      </w:pPr>
      <w:r>
        <w:rPr>
          <w:rFonts w:hint="eastAsia"/>
        </w:rPr>
        <w:t>其中，</w:t>
      </w:r>
      <m:oMath>
        <m:sSub>
          <m:sSubPr>
            <m:ctrlPr>
              <w:rPr>
                <w:rFonts w:ascii="Cambria Math" w:hAnsi="Cambria Math"/>
                <w:i/>
              </w:rPr>
            </m:ctrlPr>
          </m:sSubPr>
          <m:e>
            <m:r>
              <w:rPr>
                <w:rFonts w:ascii="Cambria Math" w:hAnsi="Cambria Math"/>
              </w:rPr>
              <m:t>p</m:t>
            </m:r>
          </m:e>
          <m:sub>
            <m:r>
              <w:rPr>
                <w:rFonts w:ascii="Cambria Math" w:hAnsi="Cambria Math"/>
              </w:rPr>
              <m:t>fusion</m:t>
            </m:r>
          </m:sub>
        </m:sSub>
      </m:oMath>
      <w:r>
        <w:rPr>
          <w:rFonts w:hint="eastAsia"/>
        </w:rPr>
        <w:t>为融合参数，</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hint="eastAsia"/>
        </w:rPr>
        <w:t>为</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微调后的参数。在推理时，对于</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，其推理参数为</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rPr>
              <m:t>i</m:t>
            </m:r>
          </m:sub>
        </m:sSub>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fusion</m:t>
                </m:r>
              </m:sub>
            </m:sSub>
          </m:e>
        </m:nary>
      </m:oMath>
      <w:r>
        <w:rPr>
          <w:rFonts w:hint="eastAsia"/>
        </w:rPr>
        <w:t>。</w:t>
      </w:r>
    </w:p>
    <w:p w14:paraId="3E8DBEF0" w14:textId="00D29E4F" w:rsidR="004039B6" w:rsidRDefault="004039B6" w:rsidP="001642DE">
      <w:pPr>
        <w:pStyle w:val="2"/>
        <w:ind w:firstLine="602"/>
      </w:pPr>
      <w:r>
        <w:rPr>
          <w:rFonts w:hint="eastAsia"/>
        </w:rPr>
        <w:t>数据集</w:t>
      </w:r>
    </w:p>
    <w:p w14:paraId="1C726C0D" w14:textId="2851FD0F" w:rsidR="004039B6" w:rsidRDefault="004039B6" w:rsidP="004039B6">
      <w:pPr>
        <w:ind w:firstLine="562"/>
      </w:pPr>
      <w:r w:rsidRPr="00463B53">
        <w:rPr>
          <w:rFonts w:hint="eastAsia"/>
          <w:b/>
          <w:bCs/>
        </w:rPr>
        <w:t>代码搜索：</w:t>
      </w:r>
      <w:r w:rsidR="00D31832">
        <w:rPr>
          <w:rFonts w:hint="eastAsia"/>
        </w:rPr>
        <w:t>对于该任务，</w:t>
      </w:r>
      <w:r w:rsidR="00D32870">
        <w:rPr>
          <w:rFonts w:hint="eastAsia"/>
        </w:rPr>
        <w:t>我们选择</w:t>
      </w:r>
      <w:r w:rsidR="00983845" w:rsidRPr="00983845">
        <w:t>CodeSearchNet (CSN)</w:t>
      </w:r>
      <w:r w:rsidR="00D31832">
        <w:fldChar w:fldCharType="begin"/>
      </w:r>
      <w:r w:rsidR="00D31832">
        <w:instrText xml:space="preserve"> REF _Ref202625206 \n \h </w:instrText>
      </w:r>
      <w:r w:rsidR="00D31832">
        <w:fldChar w:fldCharType="separate"/>
      </w:r>
      <w:r w:rsidR="005C71BB">
        <w:t>[38]</w:t>
      </w:r>
      <w:r w:rsidR="00D31832">
        <w:fldChar w:fldCharType="end"/>
      </w:r>
      <w:r w:rsidR="00983845">
        <w:rPr>
          <w:rFonts w:hint="eastAsia"/>
        </w:rPr>
        <w:t>数据集作为基准，其涵盖了</w:t>
      </w:r>
      <w:r w:rsidR="00983845" w:rsidRPr="00983845">
        <w:rPr>
          <w:rFonts w:hint="eastAsia"/>
        </w:rPr>
        <w:t>涵盖</w:t>
      </w:r>
      <w:r w:rsidR="00983845" w:rsidRPr="00983845">
        <w:rPr>
          <w:rFonts w:hint="eastAsia"/>
        </w:rPr>
        <w:t xml:space="preserve"> Go</w:t>
      </w:r>
      <w:r w:rsidR="00983845" w:rsidRPr="00983845">
        <w:rPr>
          <w:rFonts w:hint="eastAsia"/>
        </w:rPr>
        <w:t>、</w:t>
      </w:r>
      <w:r w:rsidR="00983845" w:rsidRPr="00983845">
        <w:rPr>
          <w:rFonts w:hint="eastAsia"/>
        </w:rPr>
        <w:t>Java</w:t>
      </w:r>
      <w:r w:rsidR="00983845" w:rsidRPr="00983845">
        <w:rPr>
          <w:rFonts w:hint="eastAsia"/>
        </w:rPr>
        <w:t>、</w:t>
      </w:r>
      <w:r w:rsidR="00983845" w:rsidRPr="00983845">
        <w:rPr>
          <w:rFonts w:hint="eastAsia"/>
        </w:rPr>
        <w:t>JavaScript</w:t>
      </w:r>
      <w:r w:rsidR="00983845" w:rsidRPr="00983845">
        <w:rPr>
          <w:rFonts w:hint="eastAsia"/>
        </w:rPr>
        <w:t>、</w:t>
      </w:r>
      <w:r w:rsidR="00983845" w:rsidRPr="00983845">
        <w:rPr>
          <w:rFonts w:hint="eastAsia"/>
        </w:rPr>
        <w:t>PHP</w:t>
      </w:r>
      <w:r w:rsidR="00983845" w:rsidRPr="00983845">
        <w:rPr>
          <w:rFonts w:hint="eastAsia"/>
        </w:rPr>
        <w:t>、</w:t>
      </w:r>
      <w:r w:rsidR="00983845" w:rsidRPr="00983845">
        <w:rPr>
          <w:rFonts w:hint="eastAsia"/>
        </w:rPr>
        <w:t>Python</w:t>
      </w:r>
      <w:r w:rsidR="00983845" w:rsidRPr="00983845">
        <w:rPr>
          <w:rFonts w:hint="eastAsia"/>
        </w:rPr>
        <w:t>、</w:t>
      </w:r>
      <w:r w:rsidR="00983845" w:rsidRPr="00983845">
        <w:rPr>
          <w:rFonts w:hint="eastAsia"/>
        </w:rPr>
        <w:t xml:space="preserve">Ruby </w:t>
      </w:r>
      <w:r w:rsidR="00983845" w:rsidRPr="00983845">
        <w:rPr>
          <w:rFonts w:hint="eastAsia"/>
        </w:rPr>
        <w:t>六种语言</w:t>
      </w:r>
      <w:r w:rsidR="00983845">
        <w:rPr>
          <w:rFonts w:hint="eastAsia"/>
        </w:rPr>
        <w:t>。在</w:t>
      </w:r>
      <w:r w:rsidR="00983845">
        <w:rPr>
          <w:rFonts w:hint="eastAsia"/>
        </w:rPr>
        <w:t>RQ1</w:t>
      </w:r>
      <w:r w:rsidR="00983845">
        <w:rPr>
          <w:rFonts w:hint="eastAsia"/>
        </w:rPr>
        <w:t>中，我们融合该数据</w:t>
      </w:r>
      <w:r w:rsidR="00983845">
        <w:rPr>
          <w:rFonts w:hint="eastAsia"/>
        </w:rPr>
        <w:t>6</w:t>
      </w:r>
      <w:r w:rsidR="00D31832">
        <w:rPr>
          <w:rFonts w:hint="eastAsia"/>
        </w:rPr>
        <w:t>种</w:t>
      </w:r>
      <w:r w:rsidR="00983845">
        <w:rPr>
          <w:rFonts w:hint="eastAsia"/>
        </w:rPr>
        <w:t>语言子集微调得到的参数</w:t>
      </w:r>
      <w:r w:rsidR="00D31832">
        <w:rPr>
          <w:rFonts w:hint="eastAsia"/>
        </w:rPr>
        <w:t>。</w:t>
      </w:r>
      <w:r w:rsidR="00983845">
        <w:rPr>
          <w:rFonts w:hint="eastAsia"/>
        </w:rPr>
        <w:t>在</w:t>
      </w:r>
      <w:r w:rsidR="00983845">
        <w:rPr>
          <w:rFonts w:hint="eastAsia"/>
        </w:rPr>
        <w:t>RQ2</w:t>
      </w:r>
      <w:r w:rsidR="00983845">
        <w:rPr>
          <w:rFonts w:hint="eastAsia"/>
        </w:rPr>
        <w:t>中，我们使用</w:t>
      </w:r>
      <w:r w:rsidR="00983845">
        <w:rPr>
          <w:rFonts w:hint="eastAsia"/>
        </w:rPr>
        <w:t>Java</w:t>
      </w:r>
      <w:r w:rsidR="00983845">
        <w:rPr>
          <w:rFonts w:hint="eastAsia"/>
        </w:rPr>
        <w:t>语言</w:t>
      </w:r>
      <w:r w:rsidR="008C0159">
        <w:rPr>
          <w:rFonts w:hint="eastAsia"/>
        </w:rPr>
        <w:t>数据集</w:t>
      </w:r>
      <w:r w:rsidR="00983845">
        <w:rPr>
          <w:rFonts w:hint="eastAsia"/>
        </w:rPr>
        <w:t>微调的到的参数与其他任务的微调参数进行融合。</w:t>
      </w:r>
    </w:p>
    <w:p w14:paraId="5BD2C596" w14:textId="1B2B9F57" w:rsidR="008C0159" w:rsidRDefault="00D31832" w:rsidP="008C0159">
      <w:pPr>
        <w:ind w:firstLine="562"/>
      </w:pPr>
      <w:r w:rsidRPr="00463B53">
        <w:rPr>
          <w:rFonts w:hint="eastAsia"/>
          <w:b/>
          <w:bCs/>
        </w:rPr>
        <w:t>代码漏洞检测：</w:t>
      </w:r>
      <w:r>
        <w:rPr>
          <w:rFonts w:hint="eastAsia"/>
        </w:rPr>
        <w:t>对于该任务，</w:t>
      </w:r>
      <w:r w:rsidR="002457D1">
        <w:rPr>
          <w:rFonts w:hint="eastAsia"/>
        </w:rPr>
        <w:t>我们使用</w:t>
      </w:r>
      <w:r w:rsidR="002457D1">
        <w:fldChar w:fldCharType="begin"/>
      </w:r>
      <w:r w:rsidR="002457D1">
        <w:instrText xml:space="preserve"> REF _Ref202701741 \n \h </w:instrText>
      </w:r>
      <w:r w:rsidR="002457D1">
        <w:fldChar w:fldCharType="separate"/>
      </w:r>
      <w:r w:rsidR="005C71BB">
        <w:t>[39]</w:t>
      </w:r>
      <w:r w:rsidR="002457D1">
        <w:fldChar w:fldCharType="end"/>
      </w:r>
      <w:r w:rsidR="002457D1">
        <w:rPr>
          <w:rFonts w:hint="eastAsia"/>
        </w:rPr>
        <w:t>提出的数据集</w:t>
      </w:r>
      <w:r w:rsidR="00B97105">
        <w:rPr>
          <w:rFonts w:hint="eastAsia"/>
        </w:rPr>
        <w:t>作为基准</w:t>
      </w:r>
      <w:r w:rsidR="002457D1">
        <w:rPr>
          <w:rFonts w:hint="eastAsia"/>
        </w:rPr>
        <w:t>。</w:t>
      </w:r>
      <w:r w:rsidR="008C0159" w:rsidRPr="008C0159">
        <w:t>该论文构建了一个面向多语言软件漏洞检测任务的基准数据集，涵盖三种编程语言：</w:t>
      </w:r>
      <w:r w:rsidR="008C0159" w:rsidRPr="008C0159">
        <w:t>Python</w:t>
      </w:r>
      <w:r w:rsidR="008C0159" w:rsidRPr="008C0159">
        <w:t>、</w:t>
      </w:r>
      <w:r w:rsidR="008C0159" w:rsidRPr="008C0159">
        <w:t xml:space="preserve">Java </w:t>
      </w:r>
      <w:r w:rsidR="008C0159" w:rsidRPr="008C0159">
        <w:t>和</w:t>
      </w:r>
      <w:r w:rsidR="008C0159" w:rsidRPr="008C0159">
        <w:t xml:space="preserve"> JavaScript</w:t>
      </w:r>
      <w:r w:rsidR="008C0159" w:rsidRPr="008C0159">
        <w:t>。作者从国家漏洞数</w:t>
      </w:r>
      <w:r w:rsidR="008C0159" w:rsidRPr="008C0159">
        <w:lastRenderedPageBreak/>
        <w:t>据库（</w:t>
      </w:r>
      <w:r w:rsidR="008C0159" w:rsidRPr="008C0159">
        <w:t>NVD</w:t>
      </w:r>
      <w:r w:rsidR="008C0159" w:rsidRPr="008C0159">
        <w:t>）中提取</w:t>
      </w:r>
      <w:r w:rsidR="008C0159" w:rsidRPr="008C0159">
        <w:t xml:space="preserve"> CVE </w:t>
      </w:r>
      <w:r w:rsidR="008C0159" w:rsidRPr="008C0159">
        <w:t>条目中的补丁提交（</w:t>
      </w:r>
      <w:r w:rsidR="008C0159" w:rsidRPr="008C0159">
        <w:t>Vulnerability-Fixing Commits, VFCs</w:t>
      </w:r>
      <w:r w:rsidR="008C0159" w:rsidRPr="008C0159">
        <w:t>），并使用</w:t>
      </w:r>
      <w:r w:rsidR="008C0159" w:rsidRPr="008C0159">
        <w:t xml:space="preserve"> Tree-sitter </w:t>
      </w:r>
      <w:r w:rsidR="008C0159" w:rsidRPr="008C0159">
        <w:t>工具从这些提交中提取函数级别的源代码。</w:t>
      </w:r>
      <w:r w:rsidR="008C0159">
        <w:rPr>
          <w:rFonts w:hint="eastAsia"/>
        </w:rPr>
        <w:t>在</w:t>
      </w:r>
      <w:r w:rsidR="008C0159">
        <w:rPr>
          <w:rFonts w:hint="eastAsia"/>
        </w:rPr>
        <w:t>RQ2</w:t>
      </w:r>
      <w:r w:rsidR="008C0159">
        <w:rPr>
          <w:rFonts w:hint="eastAsia"/>
        </w:rPr>
        <w:t>中，我们使用该文章中的</w:t>
      </w:r>
      <w:r w:rsidR="008C0159">
        <w:rPr>
          <w:rFonts w:hint="eastAsia"/>
        </w:rPr>
        <w:t>java</w:t>
      </w:r>
      <w:r w:rsidR="008C0159">
        <w:rPr>
          <w:rFonts w:hint="eastAsia"/>
        </w:rPr>
        <w:t>数据集微调的到的参数与其他任务的微调参数进行融合。</w:t>
      </w:r>
    </w:p>
    <w:p w14:paraId="7A31344D" w14:textId="0E0D554E" w:rsidR="00D31832" w:rsidRDefault="00B97105" w:rsidP="002457D1">
      <w:pPr>
        <w:ind w:firstLine="562"/>
      </w:pPr>
      <w:r w:rsidRPr="00463B53">
        <w:rPr>
          <w:rFonts w:hint="eastAsia"/>
          <w:b/>
          <w:bCs/>
        </w:rPr>
        <w:t>代码</w:t>
      </w:r>
      <w:r w:rsidR="008C0159" w:rsidRPr="00463B53">
        <w:rPr>
          <w:rFonts w:hint="eastAsia"/>
          <w:b/>
          <w:bCs/>
        </w:rPr>
        <w:t>克隆检测：</w:t>
      </w:r>
      <w:r>
        <w:rPr>
          <w:rFonts w:hint="eastAsia"/>
        </w:rPr>
        <w:t>对于该任务，我们使用</w:t>
      </w:r>
      <w:r>
        <w:rPr>
          <w:rFonts w:hint="eastAsia"/>
        </w:rPr>
        <w:t>BigCloneBench</w:t>
      </w:r>
      <w:r w:rsidR="002F2804">
        <w:fldChar w:fldCharType="begin"/>
      </w:r>
      <w:r w:rsidR="002F2804">
        <w:instrText xml:space="preserve"> </w:instrText>
      </w:r>
      <w:r w:rsidR="002F2804">
        <w:rPr>
          <w:rFonts w:hint="eastAsia"/>
        </w:rPr>
        <w:instrText>REF _Ref202706503 \n \h</w:instrText>
      </w:r>
      <w:r w:rsidR="002F2804">
        <w:instrText xml:space="preserve"> </w:instrText>
      </w:r>
      <w:r w:rsidR="002F2804">
        <w:fldChar w:fldCharType="separate"/>
      </w:r>
      <w:r w:rsidR="005C71BB">
        <w:t>[40]</w:t>
      </w:r>
      <w:r w:rsidR="002F2804">
        <w:fldChar w:fldCharType="end"/>
      </w:r>
      <w:r>
        <w:rPr>
          <w:rFonts w:hint="eastAsia"/>
        </w:rPr>
        <w:t>作为基准。</w:t>
      </w:r>
      <w:r w:rsidR="002F2804">
        <w:rPr>
          <w:rFonts w:hint="eastAsia"/>
        </w:rPr>
        <w:t>BigCloneBench</w:t>
      </w:r>
      <w:r w:rsidR="002F2804">
        <w:rPr>
          <w:rFonts w:hint="eastAsia"/>
        </w:rPr>
        <w:t>是一个广泛使用的</w:t>
      </w:r>
      <w:r w:rsidR="002F2804">
        <w:rPr>
          <w:rFonts w:hint="eastAsia"/>
        </w:rPr>
        <w:t>Java</w:t>
      </w:r>
      <w:r w:rsidR="002F2804">
        <w:rPr>
          <w:rFonts w:hint="eastAsia"/>
        </w:rPr>
        <w:t>语言的</w:t>
      </w:r>
      <w:r w:rsidR="002F2804">
        <w:rPr>
          <w:rFonts w:hint="eastAsia"/>
        </w:rPr>
        <w:t>CCD</w:t>
      </w:r>
      <w:r w:rsidR="002F2804">
        <w:rPr>
          <w:rFonts w:hint="eastAsia"/>
        </w:rPr>
        <w:t>基准，并由</w:t>
      </w:r>
      <w:r w:rsidR="002F2804">
        <w:fldChar w:fldCharType="begin"/>
      </w:r>
      <w:r w:rsidR="002F2804">
        <w:instrText xml:space="preserve"> </w:instrText>
      </w:r>
      <w:r w:rsidR="002F2804">
        <w:rPr>
          <w:rFonts w:hint="eastAsia"/>
        </w:rPr>
        <w:instrText>REF _Ref202706459 \n \h</w:instrText>
      </w:r>
      <w:r w:rsidR="002F2804">
        <w:instrText xml:space="preserve"> </w:instrText>
      </w:r>
      <w:r w:rsidR="002F2804">
        <w:fldChar w:fldCharType="separate"/>
      </w:r>
      <w:r w:rsidR="005C71BB">
        <w:t>[41]</w:t>
      </w:r>
      <w:r w:rsidR="002F2804">
        <w:fldChar w:fldCharType="end"/>
      </w:r>
      <w:r w:rsidR="002F2804">
        <w:rPr>
          <w:rFonts w:hint="eastAsia"/>
        </w:rPr>
        <w:t>进一步过滤。</w:t>
      </w:r>
      <w:r w:rsidR="00C16340">
        <w:rPr>
          <w:rFonts w:hint="eastAsia"/>
        </w:rPr>
        <w:t>在</w:t>
      </w:r>
      <w:r w:rsidR="00C16340">
        <w:rPr>
          <w:rFonts w:hint="eastAsia"/>
        </w:rPr>
        <w:t>RQ2</w:t>
      </w:r>
      <w:r w:rsidR="00C16340">
        <w:rPr>
          <w:rFonts w:hint="eastAsia"/>
        </w:rPr>
        <w:t>中，我们使用该数据集微调</w:t>
      </w:r>
      <w:r w:rsidR="00DD000C">
        <w:rPr>
          <w:rFonts w:hint="eastAsia"/>
        </w:rPr>
        <w:t>得</w:t>
      </w:r>
      <w:r w:rsidR="00C16340">
        <w:rPr>
          <w:rFonts w:hint="eastAsia"/>
        </w:rPr>
        <w:t>到的参数与其他任务的微调参数进行融合。</w:t>
      </w:r>
    </w:p>
    <w:p w14:paraId="2E3D256E" w14:textId="5E1AC3EA" w:rsidR="004B339B" w:rsidRDefault="004B339B" w:rsidP="002457D1">
      <w:pPr>
        <w:ind w:firstLine="562"/>
      </w:pPr>
      <w:r w:rsidRPr="00463B53">
        <w:rPr>
          <w:rFonts w:hint="eastAsia"/>
          <w:b/>
          <w:bCs/>
        </w:rPr>
        <w:t>代码修复：</w:t>
      </w:r>
      <w:r w:rsidR="00832236">
        <w:rPr>
          <w:rFonts w:hint="eastAsia"/>
        </w:rPr>
        <w:t>对于该任务，我们使用</w:t>
      </w:r>
      <w:r w:rsidR="00832236">
        <w:rPr>
          <w:rFonts w:hint="eastAsia"/>
        </w:rPr>
        <w:t>XCodeEval</w:t>
      </w:r>
      <w:r w:rsidR="00FA41F5">
        <w:fldChar w:fldCharType="begin"/>
      </w:r>
      <w:r w:rsidR="00FA41F5">
        <w:instrText xml:space="preserve"> </w:instrText>
      </w:r>
      <w:r w:rsidR="00FA41F5">
        <w:rPr>
          <w:rFonts w:hint="eastAsia"/>
        </w:rPr>
        <w:instrText>REF _Ref202720901 \r \h</w:instrText>
      </w:r>
      <w:r w:rsidR="00FA41F5">
        <w:instrText xml:space="preserve"> </w:instrText>
      </w:r>
      <w:r w:rsidR="00FA41F5">
        <w:fldChar w:fldCharType="separate"/>
      </w:r>
      <w:r w:rsidR="005C71BB">
        <w:t>[42]</w:t>
      </w:r>
      <w:r w:rsidR="00FA41F5">
        <w:fldChar w:fldCharType="end"/>
      </w:r>
      <w:r w:rsidR="00832236">
        <w:rPr>
          <w:rFonts w:hint="eastAsia"/>
        </w:rPr>
        <w:t>中的代码修复数据集作为基准。</w:t>
      </w:r>
      <w:r w:rsidR="00AD5840">
        <w:rPr>
          <w:rFonts w:hint="eastAsia"/>
        </w:rPr>
        <w:t>XCodeEval</w:t>
      </w:r>
      <w:r w:rsidR="00AD5840">
        <w:rPr>
          <w:rFonts w:hint="eastAsia"/>
        </w:rPr>
        <w:t>从</w:t>
      </w:r>
      <w:r w:rsidR="00AD5840" w:rsidRPr="00AD5840">
        <w:t>codeforces</w:t>
      </w:r>
      <w:r w:rsidR="00AD5840">
        <w:rPr>
          <w:rFonts w:hint="eastAsia"/>
        </w:rPr>
        <w:t>采样数据，涵盖了</w:t>
      </w:r>
      <w:r w:rsidR="00AD5840">
        <w:rPr>
          <w:rFonts w:hint="eastAsia"/>
        </w:rPr>
        <w:t>11</w:t>
      </w:r>
      <w:r w:rsidR="00AD5840">
        <w:rPr>
          <w:rFonts w:hint="eastAsia"/>
        </w:rPr>
        <w:t>种主流语言。在</w:t>
      </w:r>
      <w:r w:rsidR="00AD5840">
        <w:rPr>
          <w:rFonts w:hint="eastAsia"/>
        </w:rPr>
        <w:t>RQ1</w:t>
      </w:r>
      <w:r w:rsidR="00AD5840">
        <w:rPr>
          <w:rFonts w:hint="eastAsia"/>
        </w:rPr>
        <w:t>中，与代码搜索保持一致，我融合同样的</w:t>
      </w:r>
      <w:r w:rsidR="00AD5840">
        <w:rPr>
          <w:rFonts w:hint="eastAsia"/>
        </w:rPr>
        <w:t>6</w:t>
      </w:r>
      <w:r w:rsidR="00AD5840">
        <w:rPr>
          <w:rFonts w:hint="eastAsia"/>
        </w:rPr>
        <w:t>种语言子集微调得到的参数。在</w:t>
      </w:r>
      <w:r w:rsidR="00AD5840">
        <w:rPr>
          <w:rFonts w:hint="eastAsia"/>
        </w:rPr>
        <w:t>RQ2</w:t>
      </w:r>
      <w:r w:rsidR="00AD5840">
        <w:rPr>
          <w:rFonts w:hint="eastAsia"/>
        </w:rPr>
        <w:t>中我们使用</w:t>
      </w:r>
      <w:r w:rsidR="00AD5840">
        <w:rPr>
          <w:rFonts w:hint="eastAsia"/>
        </w:rPr>
        <w:t>python</w:t>
      </w:r>
      <w:r w:rsidR="00AD5840">
        <w:rPr>
          <w:rFonts w:hint="eastAsia"/>
        </w:rPr>
        <w:t>语言数据集微调</w:t>
      </w:r>
      <w:r w:rsidR="00DD000C">
        <w:rPr>
          <w:rFonts w:hint="eastAsia"/>
        </w:rPr>
        <w:t>得</w:t>
      </w:r>
      <w:r w:rsidR="00AD5840">
        <w:rPr>
          <w:rFonts w:hint="eastAsia"/>
        </w:rPr>
        <w:t>到的参数与其他任务的微调参数进行融合</w:t>
      </w:r>
      <w:r w:rsidR="00DD000C">
        <w:rPr>
          <w:rFonts w:hint="eastAsia"/>
        </w:rPr>
        <w:t>。</w:t>
      </w:r>
    </w:p>
    <w:p w14:paraId="33FCE5C9" w14:textId="2826958D" w:rsidR="004B339B" w:rsidRDefault="004B339B" w:rsidP="002457D1">
      <w:pPr>
        <w:ind w:firstLine="562"/>
      </w:pPr>
      <w:r w:rsidRPr="00463B53">
        <w:rPr>
          <w:rFonts w:hint="eastAsia"/>
          <w:b/>
          <w:bCs/>
        </w:rPr>
        <w:t>代码生成</w:t>
      </w:r>
      <w:r w:rsidR="00180E83" w:rsidRPr="00463B53">
        <w:rPr>
          <w:rFonts w:hint="eastAsia"/>
          <w:b/>
          <w:bCs/>
        </w:rPr>
        <w:t>：</w:t>
      </w:r>
      <w:r w:rsidR="00180E83">
        <w:rPr>
          <w:rFonts w:hint="eastAsia"/>
        </w:rPr>
        <w:t>对于该任务，我们使用</w:t>
      </w:r>
      <w:r w:rsidR="00FA41F5" w:rsidRPr="00FA41F5">
        <w:t>Self-OSS-Instruct-SC2-ExecFilter-50K</w:t>
      </w:r>
      <w:r w:rsidR="00671F90">
        <w:fldChar w:fldCharType="begin"/>
      </w:r>
      <w:r w:rsidR="00671F90">
        <w:instrText xml:space="preserve"> REF _Ref202721372 \r \h </w:instrText>
      </w:r>
      <w:r w:rsidR="00671F90">
        <w:fldChar w:fldCharType="separate"/>
      </w:r>
      <w:r w:rsidR="005C71BB">
        <w:t>[43]</w:t>
      </w:r>
      <w:r w:rsidR="00671F90">
        <w:fldChar w:fldCharType="end"/>
      </w:r>
      <w:r w:rsidR="00FA41F5">
        <w:rPr>
          <w:rFonts w:hint="eastAsia"/>
        </w:rPr>
        <w:t>作为模型的微调训练集，</w:t>
      </w:r>
      <w:r w:rsidR="00671F90" w:rsidRPr="00671F90">
        <w:t>其构建逻辑基于</w:t>
      </w:r>
      <w:r w:rsidR="00671F90" w:rsidRPr="00671F90">
        <w:t xml:space="preserve"> Wei </w:t>
      </w:r>
      <w:r w:rsidR="00671F90" w:rsidRPr="00671F90">
        <w:t>等人提出的</w:t>
      </w:r>
      <w:r w:rsidR="00671F90" w:rsidRPr="00671F90">
        <w:t xml:space="preserve"> SelfCodeAlign</w:t>
      </w:r>
      <w:r w:rsidR="00671F90">
        <w:fldChar w:fldCharType="begin"/>
      </w:r>
      <w:r w:rsidR="00671F90">
        <w:instrText xml:space="preserve"> REF _Ref202721378 \r \h </w:instrText>
      </w:r>
      <w:r w:rsidR="00671F90">
        <w:fldChar w:fldCharType="separate"/>
      </w:r>
      <w:r w:rsidR="005C71BB">
        <w:t>[44]</w:t>
      </w:r>
      <w:r w:rsidR="00671F90">
        <w:fldChar w:fldCharType="end"/>
      </w:r>
      <w:r w:rsidR="00671F90" w:rsidRPr="00671F90">
        <w:t xml:space="preserve"> </w:t>
      </w:r>
      <w:r w:rsidR="00671F90" w:rsidRPr="00671F90">
        <w:t>方法</w:t>
      </w:r>
      <w:r w:rsidR="00671F90">
        <w:rPr>
          <w:rFonts w:hint="eastAsia"/>
        </w:rPr>
        <w:t>。我们使用</w:t>
      </w:r>
      <w:r w:rsidR="00671F90">
        <w:rPr>
          <w:rFonts w:hint="eastAsia"/>
        </w:rPr>
        <w:t>HumanEval</w:t>
      </w:r>
      <w:r w:rsidR="00671F90">
        <w:fldChar w:fldCharType="begin"/>
      </w:r>
      <w:r w:rsidR="00671F90">
        <w:instrText xml:space="preserve"> </w:instrText>
      </w:r>
      <w:r w:rsidR="00671F90">
        <w:rPr>
          <w:rFonts w:hint="eastAsia"/>
        </w:rPr>
        <w:instrText>REF _Ref202721384 \r \h</w:instrText>
      </w:r>
      <w:r w:rsidR="00671F90">
        <w:instrText xml:space="preserve"> </w:instrText>
      </w:r>
      <w:r w:rsidR="00671F90">
        <w:fldChar w:fldCharType="separate"/>
      </w:r>
      <w:r w:rsidR="005C71BB">
        <w:t>[45]</w:t>
      </w:r>
      <w:r w:rsidR="00671F90">
        <w:fldChar w:fldCharType="end"/>
      </w:r>
      <w:r w:rsidR="00671F90">
        <w:rPr>
          <w:rFonts w:hint="eastAsia"/>
        </w:rPr>
        <w:t>作为测试集。</w:t>
      </w:r>
      <w:r w:rsidR="00DD000C">
        <w:rPr>
          <w:rFonts w:hint="eastAsia"/>
        </w:rPr>
        <w:t>在</w:t>
      </w:r>
      <w:r w:rsidR="00DD000C">
        <w:rPr>
          <w:rFonts w:hint="eastAsia"/>
        </w:rPr>
        <w:t>RQ2</w:t>
      </w:r>
      <w:r w:rsidR="00DD000C">
        <w:rPr>
          <w:rFonts w:hint="eastAsia"/>
        </w:rPr>
        <w:t>中，我们使用</w:t>
      </w:r>
      <w:r w:rsidR="00DD000C" w:rsidRPr="00FA41F5">
        <w:t>Self-OSS-Instruct-SC2-ExecFilter-50K</w:t>
      </w:r>
      <w:r w:rsidR="00DD000C">
        <w:rPr>
          <w:rFonts w:hint="eastAsia"/>
        </w:rPr>
        <w:t>微调的到的参数与其他任务的微调参数进行融合。</w:t>
      </w:r>
    </w:p>
    <w:p w14:paraId="66F46383" w14:textId="2E42CF88" w:rsidR="004B339B" w:rsidRDefault="004B339B" w:rsidP="00DD000C">
      <w:pPr>
        <w:ind w:firstLine="562"/>
      </w:pPr>
      <w:r w:rsidRPr="00463B53">
        <w:rPr>
          <w:rFonts w:hint="eastAsia"/>
          <w:b/>
          <w:bCs/>
        </w:rPr>
        <w:t>摘要生成</w:t>
      </w:r>
      <w:r w:rsidR="00671F90" w:rsidRPr="00463B53">
        <w:rPr>
          <w:rFonts w:hint="eastAsia"/>
          <w:b/>
          <w:bCs/>
        </w:rPr>
        <w:t>：</w:t>
      </w:r>
      <w:r w:rsidR="00671F90">
        <w:rPr>
          <w:rFonts w:hint="eastAsia"/>
        </w:rPr>
        <w:t>对于该任务，我们使用</w:t>
      </w:r>
      <w:r w:rsidR="00DD000C" w:rsidRPr="00DD000C">
        <w:t>CodeXGLUE</w:t>
      </w:r>
      <w:r w:rsidR="00852776">
        <w:fldChar w:fldCharType="begin"/>
      </w:r>
      <w:r w:rsidR="00852776">
        <w:instrText xml:space="preserve"> REF _Ref202788982 \r \h </w:instrText>
      </w:r>
      <w:r w:rsidR="00852776">
        <w:fldChar w:fldCharType="separate"/>
      </w:r>
      <w:r w:rsidR="005C71BB">
        <w:t>[46]</w:t>
      </w:r>
      <w:r w:rsidR="00852776">
        <w:fldChar w:fldCharType="end"/>
      </w:r>
      <w:r w:rsidR="00DD000C">
        <w:rPr>
          <w:rFonts w:hint="eastAsia"/>
        </w:rPr>
        <w:t>中</w:t>
      </w:r>
      <w:r w:rsidR="00EC68EE">
        <w:rPr>
          <w:rFonts w:hint="eastAsia"/>
        </w:rPr>
        <w:t>的</w:t>
      </w:r>
      <w:r w:rsidR="00EC68EE">
        <w:rPr>
          <w:rFonts w:hint="eastAsia"/>
        </w:rPr>
        <w:t>CSN-</w:t>
      </w:r>
      <w:r w:rsidR="00A71EAC" w:rsidRPr="00A71EAC">
        <w:t xml:space="preserve"> python</w:t>
      </w:r>
      <w:r w:rsidR="00DD000C">
        <w:rPr>
          <w:rFonts w:hint="eastAsia"/>
        </w:rPr>
        <w:t>数据集作为基准。在</w:t>
      </w:r>
      <w:r w:rsidR="00DD000C">
        <w:rPr>
          <w:rFonts w:hint="eastAsia"/>
        </w:rPr>
        <w:t>RQ2</w:t>
      </w:r>
      <w:r w:rsidR="00DD000C">
        <w:rPr>
          <w:rFonts w:hint="eastAsia"/>
        </w:rPr>
        <w:t>中，我们使用该数据集微调得到的参数与其他任务的微调参数进行融合。</w:t>
      </w:r>
    </w:p>
    <w:p w14:paraId="79AB1881" w14:textId="5DEC8DFC" w:rsidR="008879E9" w:rsidRPr="008746DF" w:rsidRDefault="008879E9" w:rsidP="008879E9">
      <w:pPr>
        <w:ind w:firstLine="480"/>
        <w:jc w:val="center"/>
        <w:rPr>
          <w:sz w:val="24"/>
          <w:szCs w:val="21"/>
        </w:rPr>
      </w:pPr>
      <w:r w:rsidRPr="008746DF">
        <w:rPr>
          <w:rFonts w:hint="eastAsia"/>
          <w:sz w:val="24"/>
          <w:szCs w:val="21"/>
        </w:rPr>
        <w:t>表一</w:t>
      </w:r>
      <w:r w:rsidRPr="008746DF">
        <w:rPr>
          <w:rFonts w:hint="eastAsia"/>
          <w:sz w:val="24"/>
          <w:szCs w:val="21"/>
        </w:rPr>
        <w:t xml:space="preserve"> RQ1</w:t>
      </w:r>
      <w:r w:rsidRPr="008746DF">
        <w:rPr>
          <w:rFonts w:hint="eastAsia"/>
          <w:sz w:val="24"/>
          <w:szCs w:val="21"/>
        </w:rPr>
        <w:t>所使用的数据</w:t>
      </w:r>
      <w:r w:rsidR="008746DF" w:rsidRPr="008746DF">
        <w:rPr>
          <w:rFonts w:hint="eastAsia"/>
          <w:sz w:val="24"/>
          <w:szCs w:val="21"/>
        </w:rPr>
        <w:t>统计</w:t>
      </w:r>
    </w:p>
    <w:tbl>
      <w:tblPr>
        <w:tblStyle w:val="af3"/>
        <w:tblW w:w="0" w:type="auto"/>
        <w:tblLook w:val="04A0" w:firstRow="1" w:lastRow="0" w:firstColumn="1" w:lastColumn="0" w:noHBand="0" w:noVBand="1"/>
      </w:tblPr>
      <w:tblGrid>
        <w:gridCol w:w="1382"/>
        <w:gridCol w:w="1382"/>
        <w:gridCol w:w="1383"/>
        <w:gridCol w:w="1383"/>
        <w:gridCol w:w="1383"/>
        <w:gridCol w:w="1383"/>
      </w:tblGrid>
      <w:tr w:rsidR="0016700B" w:rsidRPr="0016700B" w14:paraId="3929B4EA" w14:textId="77777777" w:rsidTr="008879E9">
        <w:tc>
          <w:tcPr>
            <w:tcW w:w="1382" w:type="dxa"/>
            <w:vMerge w:val="restart"/>
            <w:tcBorders>
              <w:left w:val="nil"/>
            </w:tcBorders>
            <w:vAlign w:val="center"/>
          </w:tcPr>
          <w:p w14:paraId="3CEDB7F1" w14:textId="13D26BAE" w:rsidR="0016700B" w:rsidRPr="0016700B" w:rsidRDefault="0016700B" w:rsidP="008879E9">
            <w:pPr>
              <w:ind w:firstLineChars="0" w:firstLine="0"/>
              <w:jc w:val="center"/>
              <w:rPr>
                <w:sz w:val="24"/>
                <w:szCs w:val="21"/>
              </w:rPr>
            </w:pPr>
            <w:r>
              <w:rPr>
                <w:sz w:val="24"/>
                <w:szCs w:val="21"/>
              </w:rPr>
              <w:t>T</w:t>
            </w:r>
            <w:r>
              <w:rPr>
                <w:rFonts w:hint="eastAsia"/>
                <w:sz w:val="24"/>
                <w:szCs w:val="21"/>
              </w:rPr>
              <w:t>ask</w:t>
            </w:r>
          </w:p>
        </w:tc>
        <w:tc>
          <w:tcPr>
            <w:tcW w:w="4148" w:type="dxa"/>
            <w:gridSpan w:val="3"/>
            <w:tcBorders>
              <w:bottom w:val="single" w:sz="4" w:space="0" w:color="auto"/>
            </w:tcBorders>
            <w:vAlign w:val="center"/>
          </w:tcPr>
          <w:p w14:paraId="636DE251" w14:textId="6613B5F4" w:rsidR="0016700B" w:rsidRPr="0016700B" w:rsidRDefault="0016700B" w:rsidP="008879E9">
            <w:pPr>
              <w:ind w:firstLineChars="0" w:firstLine="0"/>
              <w:jc w:val="center"/>
              <w:rPr>
                <w:sz w:val="24"/>
                <w:szCs w:val="21"/>
              </w:rPr>
            </w:pPr>
            <w:r>
              <w:rPr>
                <w:sz w:val="24"/>
                <w:szCs w:val="21"/>
              </w:rPr>
              <w:t>C</w:t>
            </w:r>
            <w:r>
              <w:rPr>
                <w:rFonts w:hint="eastAsia"/>
                <w:sz w:val="24"/>
                <w:szCs w:val="21"/>
              </w:rPr>
              <w:t>ode Search</w:t>
            </w:r>
          </w:p>
        </w:tc>
        <w:tc>
          <w:tcPr>
            <w:tcW w:w="2766" w:type="dxa"/>
            <w:gridSpan w:val="2"/>
            <w:tcBorders>
              <w:bottom w:val="single" w:sz="4" w:space="0" w:color="auto"/>
              <w:right w:val="nil"/>
            </w:tcBorders>
            <w:vAlign w:val="center"/>
          </w:tcPr>
          <w:p w14:paraId="7A8E1E34" w14:textId="50843FD8" w:rsidR="0016700B" w:rsidRPr="0016700B" w:rsidRDefault="0016700B" w:rsidP="008879E9">
            <w:pPr>
              <w:ind w:firstLineChars="0" w:firstLine="0"/>
              <w:jc w:val="center"/>
              <w:rPr>
                <w:sz w:val="24"/>
                <w:szCs w:val="21"/>
              </w:rPr>
            </w:pPr>
            <w:r>
              <w:rPr>
                <w:rFonts w:hint="eastAsia"/>
                <w:sz w:val="24"/>
                <w:szCs w:val="21"/>
              </w:rPr>
              <w:t>Code Repair</w:t>
            </w:r>
          </w:p>
        </w:tc>
      </w:tr>
      <w:tr w:rsidR="0016700B" w:rsidRPr="0016700B" w14:paraId="10150E99" w14:textId="77777777" w:rsidTr="008879E9">
        <w:tc>
          <w:tcPr>
            <w:tcW w:w="1382" w:type="dxa"/>
            <w:vMerge/>
            <w:tcBorders>
              <w:left w:val="nil"/>
              <w:bottom w:val="nil"/>
            </w:tcBorders>
            <w:vAlign w:val="center"/>
          </w:tcPr>
          <w:p w14:paraId="1AB179A1" w14:textId="77777777" w:rsidR="0016700B" w:rsidRDefault="0016700B" w:rsidP="008879E9">
            <w:pPr>
              <w:ind w:firstLineChars="0" w:firstLine="0"/>
              <w:jc w:val="center"/>
              <w:rPr>
                <w:sz w:val="24"/>
                <w:szCs w:val="21"/>
              </w:rPr>
            </w:pPr>
          </w:p>
        </w:tc>
        <w:tc>
          <w:tcPr>
            <w:tcW w:w="1382" w:type="dxa"/>
            <w:tcBorders>
              <w:bottom w:val="nil"/>
              <w:right w:val="nil"/>
            </w:tcBorders>
            <w:vAlign w:val="center"/>
          </w:tcPr>
          <w:p w14:paraId="2593C36C" w14:textId="08740D89" w:rsidR="0016700B" w:rsidRPr="0016700B" w:rsidRDefault="0016700B" w:rsidP="008879E9">
            <w:pPr>
              <w:ind w:firstLineChars="0" w:firstLine="0"/>
              <w:jc w:val="center"/>
              <w:rPr>
                <w:sz w:val="24"/>
                <w:szCs w:val="21"/>
              </w:rPr>
            </w:pPr>
            <w:r>
              <w:rPr>
                <w:rFonts w:hint="eastAsia"/>
                <w:sz w:val="24"/>
                <w:szCs w:val="21"/>
              </w:rPr>
              <w:t>Train</w:t>
            </w:r>
          </w:p>
        </w:tc>
        <w:tc>
          <w:tcPr>
            <w:tcW w:w="1383" w:type="dxa"/>
            <w:tcBorders>
              <w:left w:val="nil"/>
              <w:bottom w:val="nil"/>
              <w:right w:val="nil"/>
            </w:tcBorders>
            <w:vAlign w:val="center"/>
          </w:tcPr>
          <w:p w14:paraId="30BCC6F9" w14:textId="30D8DB09" w:rsidR="0016700B" w:rsidRPr="0016700B" w:rsidRDefault="0016700B" w:rsidP="008879E9">
            <w:pPr>
              <w:ind w:firstLineChars="0" w:firstLine="0"/>
              <w:jc w:val="center"/>
              <w:rPr>
                <w:sz w:val="24"/>
                <w:szCs w:val="21"/>
              </w:rPr>
            </w:pPr>
            <w:r>
              <w:rPr>
                <w:rFonts w:hint="eastAsia"/>
                <w:sz w:val="24"/>
                <w:szCs w:val="21"/>
              </w:rPr>
              <w:t>Validation</w:t>
            </w:r>
          </w:p>
        </w:tc>
        <w:tc>
          <w:tcPr>
            <w:tcW w:w="1383" w:type="dxa"/>
            <w:tcBorders>
              <w:left w:val="nil"/>
              <w:bottom w:val="nil"/>
            </w:tcBorders>
            <w:vAlign w:val="center"/>
          </w:tcPr>
          <w:p w14:paraId="552A15E6" w14:textId="0F80823B" w:rsidR="0016700B" w:rsidRPr="0016700B" w:rsidRDefault="0016700B" w:rsidP="008879E9">
            <w:pPr>
              <w:ind w:firstLineChars="0" w:firstLine="0"/>
              <w:jc w:val="center"/>
              <w:rPr>
                <w:sz w:val="24"/>
                <w:szCs w:val="21"/>
              </w:rPr>
            </w:pPr>
            <w:r>
              <w:rPr>
                <w:rFonts w:hint="eastAsia"/>
                <w:sz w:val="24"/>
                <w:szCs w:val="21"/>
              </w:rPr>
              <w:t>Test</w:t>
            </w:r>
          </w:p>
        </w:tc>
        <w:tc>
          <w:tcPr>
            <w:tcW w:w="1383" w:type="dxa"/>
            <w:tcBorders>
              <w:bottom w:val="nil"/>
              <w:right w:val="nil"/>
            </w:tcBorders>
            <w:vAlign w:val="center"/>
          </w:tcPr>
          <w:p w14:paraId="4A96F16B" w14:textId="71FC09FC" w:rsidR="0016700B" w:rsidRPr="0016700B" w:rsidRDefault="0016700B" w:rsidP="008879E9">
            <w:pPr>
              <w:ind w:firstLineChars="0" w:firstLine="0"/>
              <w:jc w:val="center"/>
              <w:rPr>
                <w:sz w:val="24"/>
                <w:szCs w:val="21"/>
              </w:rPr>
            </w:pPr>
            <w:r>
              <w:rPr>
                <w:rFonts w:hint="eastAsia"/>
                <w:sz w:val="24"/>
                <w:szCs w:val="21"/>
              </w:rPr>
              <w:t>Train</w:t>
            </w:r>
          </w:p>
        </w:tc>
        <w:tc>
          <w:tcPr>
            <w:tcW w:w="1383" w:type="dxa"/>
            <w:tcBorders>
              <w:left w:val="nil"/>
              <w:bottom w:val="nil"/>
              <w:right w:val="nil"/>
            </w:tcBorders>
            <w:vAlign w:val="center"/>
          </w:tcPr>
          <w:p w14:paraId="1BB8800C" w14:textId="391207D3" w:rsidR="0016700B" w:rsidRPr="0016700B" w:rsidRDefault="0016700B" w:rsidP="008879E9">
            <w:pPr>
              <w:ind w:firstLineChars="0" w:firstLine="0"/>
              <w:jc w:val="center"/>
              <w:rPr>
                <w:sz w:val="24"/>
                <w:szCs w:val="21"/>
              </w:rPr>
            </w:pPr>
            <w:r>
              <w:rPr>
                <w:rFonts w:hint="eastAsia"/>
                <w:sz w:val="24"/>
                <w:szCs w:val="21"/>
              </w:rPr>
              <w:t>Test</w:t>
            </w:r>
          </w:p>
        </w:tc>
      </w:tr>
      <w:tr w:rsidR="0016700B" w:rsidRPr="0016700B" w14:paraId="364B0FC3" w14:textId="77777777" w:rsidTr="008879E9">
        <w:tc>
          <w:tcPr>
            <w:tcW w:w="1382" w:type="dxa"/>
            <w:tcBorders>
              <w:left w:val="nil"/>
              <w:bottom w:val="nil"/>
            </w:tcBorders>
            <w:vAlign w:val="center"/>
          </w:tcPr>
          <w:p w14:paraId="100E50F3" w14:textId="23779059" w:rsidR="0016700B" w:rsidRPr="0016700B" w:rsidRDefault="0016700B" w:rsidP="008879E9">
            <w:pPr>
              <w:ind w:firstLineChars="0" w:firstLine="0"/>
              <w:jc w:val="center"/>
              <w:rPr>
                <w:sz w:val="24"/>
                <w:szCs w:val="21"/>
              </w:rPr>
            </w:pPr>
            <w:r>
              <w:rPr>
                <w:rFonts w:hint="eastAsia"/>
                <w:sz w:val="24"/>
                <w:szCs w:val="21"/>
              </w:rPr>
              <w:t>Python</w:t>
            </w:r>
          </w:p>
        </w:tc>
        <w:tc>
          <w:tcPr>
            <w:tcW w:w="1382" w:type="dxa"/>
            <w:tcBorders>
              <w:bottom w:val="nil"/>
              <w:right w:val="nil"/>
            </w:tcBorders>
            <w:vAlign w:val="center"/>
          </w:tcPr>
          <w:p w14:paraId="104428E3" w14:textId="1EC46782" w:rsidR="0016700B" w:rsidRPr="0016700B" w:rsidRDefault="0016700B" w:rsidP="008879E9">
            <w:pPr>
              <w:ind w:firstLineChars="0" w:firstLine="0"/>
              <w:jc w:val="center"/>
              <w:rPr>
                <w:sz w:val="24"/>
                <w:szCs w:val="21"/>
              </w:rPr>
            </w:pPr>
            <w:r>
              <w:rPr>
                <w:rFonts w:hint="eastAsia"/>
                <w:sz w:val="24"/>
                <w:szCs w:val="21"/>
              </w:rPr>
              <w:t>412178</w:t>
            </w:r>
          </w:p>
        </w:tc>
        <w:tc>
          <w:tcPr>
            <w:tcW w:w="1383" w:type="dxa"/>
            <w:tcBorders>
              <w:left w:val="nil"/>
              <w:bottom w:val="nil"/>
              <w:right w:val="nil"/>
            </w:tcBorders>
            <w:vAlign w:val="center"/>
          </w:tcPr>
          <w:p w14:paraId="21E13F32" w14:textId="30E2F3E9" w:rsidR="0016700B" w:rsidRPr="0016700B" w:rsidRDefault="0016700B" w:rsidP="008879E9">
            <w:pPr>
              <w:ind w:firstLineChars="0" w:firstLine="0"/>
              <w:jc w:val="center"/>
              <w:rPr>
                <w:sz w:val="24"/>
                <w:szCs w:val="21"/>
              </w:rPr>
            </w:pPr>
            <w:r>
              <w:rPr>
                <w:rFonts w:hint="eastAsia"/>
                <w:sz w:val="24"/>
                <w:szCs w:val="21"/>
              </w:rPr>
              <w:t>23107</w:t>
            </w:r>
          </w:p>
        </w:tc>
        <w:tc>
          <w:tcPr>
            <w:tcW w:w="1383" w:type="dxa"/>
            <w:tcBorders>
              <w:left w:val="nil"/>
              <w:bottom w:val="nil"/>
            </w:tcBorders>
            <w:vAlign w:val="center"/>
          </w:tcPr>
          <w:p w14:paraId="59421384" w14:textId="06EE24C3" w:rsidR="0016700B" w:rsidRPr="0016700B" w:rsidRDefault="0016700B" w:rsidP="008879E9">
            <w:pPr>
              <w:ind w:firstLineChars="0" w:firstLine="0"/>
              <w:jc w:val="center"/>
              <w:rPr>
                <w:sz w:val="24"/>
                <w:szCs w:val="21"/>
              </w:rPr>
            </w:pPr>
            <w:r>
              <w:rPr>
                <w:rFonts w:hint="eastAsia"/>
                <w:sz w:val="24"/>
                <w:szCs w:val="21"/>
              </w:rPr>
              <w:t>22176</w:t>
            </w:r>
          </w:p>
        </w:tc>
        <w:tc>
          <w:tcPr>
            <w:tcW w:w="1383" w:type="dxa"/>
            <w:tcBorders>
              <w:bottom w:val="nil"/>
              <w:right w:val="nil"/>
            </w:tcBorders>
            <w:vAlign w:val="center"/>
          </w:tcPr>
          <w:p w14:paraId="56F38B30" w14:textId="2DF9A40B" w:rsidR="0016700B" w:rsidRPr="0016700B" w:rsidRDefault="008879E9" w:rsidP="008879E9">
            <w:pPr>
              <w:ind w:firstLineChars="0" w:firstLine="0"/>
              <w:jc w:val="center"/>
              <w:rPr>
                <w:sz w:val="24"/>
                <w:szCs w:val="21"/>
              </w:rPr>
            </w:pPr>
            <w:r w:rsidRPr="008879E9">
              <w:rPr>
                <w:sz w:val="24"/>
                <w:szCs w:val="21"/>
              </w:rPr>
              <w:t>461356</w:t>
            </w:r>
          </w:p>
        </w:tc>
        <w:tc>
          <w:tcPr>
            <w:tcW w:w="1383" w:type="dxa"/>
            <w:tcBorders>
              <w:left w:val="nil"/>
              <w:bottom w:val="nil"/>
              <w:right w:val="nil"/>
            </w:tcBorders>
            <w:vAlign w:val="center"/>
          </w:tcPr>
          <w:p w14:paraId="582FA147" w14:textId="1285A2A2" w:rsidR="0016700B" w:rsidRPr="0016700B" w:rsidRDefault="008879E9" w:rsidP="008879E9">
            <w:pPr>
              <w:ind w:firstLineChars="0" w:firstLine="0"/>
              <w:jc w:val="center"/>
              <w:rPr>
                <w:sz w:val="24"/>
                <w:szCs w:val="21"/>
              </w:rPr>
            </w:pPr>
            <w:r w:rsidRPr="008879E9">
              <w:rPr>
                <w:sz w:val="24"/>
                <w:szCs w:val="21"/>
              </w:rPr>
              <w:t>710</w:t>
            </w:r>
          </w:p>
        </w:tc>
      </w:tr>
      <w:tr w:rsidR="0016700B" w:rsidRPr="0016700B" w14:paraId="6DA05E94" w14:textId="77777777" w:rsidTr="008879E9">
        <w:tc>
          <w:tcPr>
            <w:tcW w:w="1382" w:type="dxa"/>
            <w:tcBorders>
              <w:top w:val="nil"/>
              <w:left w:val="nil"/>
              <w:bottom w:val="nil"/>
            </w:tcBorders>
            <w:vAlign w:val="center"/>
          </w:tcPr>
          <w:p w14:paraId="78A8860D" w14:textId="58136F3E" w:rsidR="0016700B" w:rsidRPr="0016700B" w:rsidRDefault="0016700B" w:rsidP="008879E9">
            <w:pPr>
              <w:ind w:firstLineChars="0" w:firstLine="0"/>
              <w:jc w:val="center"/>
              <w:rPr>
                <w:sz w:val="24"/>
                <w:szCs w:val="21"/>
              </w:rPr>
            </w:pPr>
            <w:r>
              <w:rPr>
                <w:sz w:val="24"/>
                <w:szCs w:val="21"/>
              </w:rPr>
              <w:t>J</w:t>
            </w:r>
            <w:r>
              <w:rPr>
                <w:rFonts w:hint="eastAsia"/>
                <w:sz w:val="24"/>
                <w:szCs w:val="21"/>
              </w:rPr>
              <w:t>ava</w:t>
            </w:r>
          </w:p>
        </w:tc>
        <w:tc>
          <w:tcPr>
            <w:tcW w:w="1382" w:type="dxa"/>
            <w:tcBorders>
              <w:top w:val="nil"/>
              <w:bottom w:val="nil"/>
              <w:right w:val="nil"/>
            </w:tcBorders>
            <w:vAlign w:val="center"/>
          </w:tcPr>
          <w:p w14:paraId="742B953C" w14:textId="4E114D79" w:rsidR="0016700B" w:rsidRPr="0016700B" w:rsidRDefault="0016700B" w:rsidP="008879E9">
            <w:pPr>
              <w:ind w:firstLineChars="0" w:firstLine="0"/>
              <w:jc w:val="center"/>
              <w:rPr>
                <w:sz w:val="24"/>
                <w:szCs w:val="21"/>
              </w:rPr>
            </w:pPr>
            <w:r>
              <w:rPr>
                <w:rFonts w:hint="eastAsia"/>
                <w:sz w:val="24"/>
                <w:szCs w:val="21"/>
              </w:rPr>
              <w:t>454451</w:t>
            </w:r>
          </w:p>
        </w:tc>
        <w:tc>
          <w:tcPr>
            <w:tcW w:w="1383" w:type="dxa"/>
            <w:tcBorders>
              <w:top w:val="nil"/>
              <w:left w:val="nil"/>
              <w:bottom w:val="nil"/>
              <w:right w:val="nil"/>
            </w:tcBorders>
            <w:vAlign w:val="center"/>
          </w:tcPr>
          <w:p w14:paraId="47090A05" w14:textId="10433A3F" w:rsidR="0016700B" w:rsidRPr="0016700B" w:rsidRDefault="0016700B" w:rsidP="008879E9">
            <w:pPr>
              <w:ind w:firstLineChars="0" w:firstLine="0"/>
              <w:jc w:val="center"/>
              <w:rPr>
                <w:sz w:val="24"/>
                <w:szCs w:val="21"/>
              </w:rPr>
            </w:pPr>
            <w:r>
              <w:rPr>
                <w:rFonts w:hint="eastAsia"/>
                <w:sz w:val="24"/>
                <w:szCs w:val="21"/>
              </w:rPr>
              <w:t>15328</w:t>
            </w:r>
          </w:p>
        </w:tc>
        <w:tc>
          <w:tcPr>
            <w:tcW w:w="1383" w:type="dxa"/>
            <w:tcBorders>
              <w:top w:val="nil"/>
              <w:left w:val="nil"/>
              <w:bottom w:val="nil"/>
            </w:tcBorders>
            <w:vAlign w:val="center"/>
          </w:tcPr>
          <w:p w14:paraId="40D238F5" w14:textId="712FF3CA" w:rsidR="0016700B" w:rsidRPr="0016700B" w:rsidRDefault="0016700B" w:rsidP="008879E9">
            <w:pPr>
              <w:ind w:firstLineChars="0" w:firstLine="0"/>
              <w:jc w:val="center"/>
              <w:rPr>
                <w:sz w:val="24"/>
                <w:szCs w:val="21"/>
              </w:rPr>
            </w:pPr>
            <w:r>
              <w:rPr>
                <w:rFonts w:hint="eastAsia"/>
                <w:sz w:val="24"/>
                <w:szCs w:val="21"/>
              </w:rPr>
              <w:t>26909</w:t>
            </w:r>
          </w:p>
        </w:tc>
        <w:tc>
          <w:tcPr>
            <w:tcW w:w="1383" w:type="dxa"/>
            <w:tcBorders>
              <w:top w:val="nil"/>
              <w:bottom w:val="nil"/>
              <w:right w:val="nil"/>
            </w:tcBorders>
            <w:vAlign w:val="center"/>
          </w:tcPr>
          <w:p w14:paraId="5BDFF25C" w14:textId="5D16F44A" w:rsidR="0016700B" w:rsidRPr="0016700B" w:rsidRDefault="008879E9" w:rsidP="008879E9">
            <w:pPr>
              <w:ind w:firstLineChars="0" w:firstLine="0"/>
              <w:jc w:val="center"/>
              <w:rPr>
                <w:sz w:val="24"/>
                <w:szCs w:val="21"/>
              </w:rPr>
            </w:pPr>
            <w:r w:rsidRPr="008879E9">
              <w:rPr>
                <w:sz w:val="24"/>
                <w:szCs w:val="21"/>
              </w:rPr>
              <w:t>574448</w:t>
            </w:r>
          </w:p>
        </w:tc>
        <w:tc>
          <w:tcPr>
            <w:tcW w:w="1383" w:type="dxa"/>
            <w:tcBorders>
              <w:top w:val="nil"/>
              <w:left w:val="nil"/>
              <w:bottom w:val="nil"/>
              <w:right w:val="nil"/>
            </w:tcBorders>
            <w:vAlign w:val="center"/>
          </w:tcPr>
          <w:p w14:paraId="396187B8" w14:textId="1C477EFA" w:rsidR="0016700B" w:rsidRPr="0016700B" w:rsidRDefault="008879E9" w:rsidP="008879E9">
            <w:pPr>
              <w:ind w:firstLineChars="0" w:firstLine="0"/>
              <w:jc w:val="center"/>
              <w:rPr>
                <w:sz w:val="24"/>
                <w:szCs w:val="21"/>
              </w:rPr>
            </w:pPr>
            <w:r w:rsidRPr="008879E9">
              <w:rPr>
                <w:sz w:val="24"/>
                <w:szCs w:val="21"/>
              </w:rPr>
              <w:t>716</w:t>
            </w:r>
          </w:p>
        </w:tc>
      </w:tr>
      <w:tr w:rsidR="0016700B" w:rsidRPr="0016700B" w14:paraId="4A6BF96E" w14:textId="77777777" w:rsidTr="008879E9">
        <w:tc>
          <w:tcPr>
            <w:tcW w:w="1382" w:type="dxa"/>
            <w:tcBorders>
              <w:top w:val="nil"/>
              <w:left w:val="nil"/>
              <w:bottom w:val="nil"/>
            </w:tcBorders>
            <w:vAlign w:val="center"/>
          </w:tcPr>
          <w:p w14:paraId="3C595192" w14:textId="50DD1C91" w:rsidR="0016700B" w:rsidRPr="0016700B" w:rsidRDefault="0016700B" w:rsidP="008879E9">
            <w:pPr>
              <w:ind w:firstLineChars="0" w:firstLine="0"/>
              <w:jc w:val="center"/>
              <w:rPr>
                <w:sz w:val="24"/>
                <w:szCs w:val="21"/>
              </w:rPr>
            </w:pPr>
            <w:r>
              <w:rPr>
                <w:sz w:val="24"/>
                <w:szCs w:val="21"/>
              </w:rPr>
              <w:t>J</w:t>
            </w:r>
            <w:r>
              <w:rPr>
                <w:rFonts w:hint="eastAsia"/>
                <w:sz w:val="24"/>
                <w:szCs w:val="21"/>
              </w:rPr>
              <w:t>avascript</w:t>
            </w:r>
          </w:p>
        </w:tc>
        <w:tc>
          <w:tcPr>
            <w:tcW w:w="1382" w:type="dxa"/>
            <w:tcBorders>
              <w:top w:val="nil"/>
              <w:bottom w:val="nil"/>
              <w:right w:val="nil"/>
            </w:tcBorders>
            <w:vAlign w:val="center"/>
          </w:tcPr>
          <w:p w14:paraId="499B26FB" w14:textId="545EF8D3" w:rsidR="0016700B" w:rsidRPr="0016700B" w:rsidRDefault="0016700B" w:rsidP="008879E9">
            <w:pPr>
              <w:ind w:firstLineChars="0" w:firstLine="0"/>
              <w:jc w:val="center"/>
              <w:rPr>
                <w:sz w:val="24"/>
                <w:szCs w:val="21"/>
              </w:rPr>
            </w:pPr>
            <w:r>
              <w:rPr>
                <w:rFonts w:hint="eastAsia"/>
                <w:sz w:val="24"/>
                <w:szCs w:val="21"/>
              </w:rPr>
              <w:t>123889</w:t>
            </w:r>
          </w:p>
        </w:tc>
        <w:tc>
          <w:tcPr>
            <w:tcW w:w="1383" w:type="dxa"/>
            <w:tcBorders>
              <w:top w:val="nil"/>
              <w:left w:val="nil"/>
              <w:bottom w:val="nil"/>
              <w:right w:val="nil"/>
            </w:tcBorders>
            <w:vAlign w:val="center"/>
          </w:tcPr>
          <w:p w14:paraId="603335F6" w14:textId="4C3E03C2" w:rsidR="0016700B" w:rsidRPr="0016700B" w:rsidRDefault="0016700B" w:rsidP="008879E9">
            <w:pPr>
              <w:ind w:firstLineChars="0" w:firstLine="0"/>
              <w:jc w:val="center"/>
              <w:rPr>
                <w:sz w:val="24"/>
                <w:szCs w:val="21"/>
              </w:rPr>
            </w:pPr>
            <w:r>
              <w:rPr>
                <w:rFonts w:hint="eastAsia"/>
                <w:sz w:val="24"/>
                <w:szCs w:val="21"/>
              </w:rPr>
              <w:t>8253</w:t>
            </w:r>
          </w:p>
        </w:tc>
        <w:tc>
          <w:tcPr>
            <w:tcW w:w="1383" w:type="dxa"/>
            <w:tcBorders>
              <w:top w:val="nil"/>
              <w:left w:val="nil"/>
              <w:bottom w:val="nil"/>
            </w:tcBorders>
            <w:vAlign w:val="center"/>
          </w:tcPr>
          <w:p w14:paraId="27AA02D9" w14:textId="034C4785" w:rsidR="0016700B" w:rsidRPr="0016700B" w:rsidRDefault="0016700B" w:rsidP="008879E9">
            <w:pPr>
              <w:ind w:firstLineChars="0" w:firstLine="0"/>
              <w:jc w:val="center"/>
              <w:rPr>
                <w:sz w:val="24"/>
                <w:szCs w:val="21"/>
              </w:rPr>
            </w:pPr>
            <w:r>
              <w:rPr>
                <w:rFonts w:hint="eastAsia"/>
                <w:sz w:val="24"/>
                <w:szCs w:val="21"/>
              </w:rPr>
              <w:t>6483</w:t>
            </w:r>
          </w:p>
        </w:tc>
        <w:tc>
          <w:tcPr>
            <w:tcW w:w="1383" w:type="dxa"/>
            <w:tcBorders>
              <w:top w:val="nil"/>
              <w:bottom w:val="nil"/>
              <w:right w:val="nil"/>
            </w:tcBorders>
            <w:vAlign w:val="center"/>
          </w:tcPr>
          <w:p w14:paraId="403C0890" w14:textId="54A6A0DC" w:rsidR="0016700B" w:rsidRPr="0016700B" w:rsidRDefault="008879E9" w:rsidP="008879E9">
            <w:pPr>
              <w:ind w:firstLineChars="0" w:firstLine="0"/>
              <w:jc w:val="center"/>
              <w:rPr>
                <w:sz w:val="24"/>
                <w:szCs w:val="21"/>
              </w:rPr>
            </w:pPr>
            <w:r w:rsidRPr="008879E9">
              <w:rPr>
                <w:sz w:val="24"/>
                <w:szCs w:val="21"/>
              </w:rPr>
              <w:t>8861</w:t>
            </w:r>
          </w:p>
        </w:tc>
        <w:tc>
          <w:tcPr>
            <w:tcW w:w="1383" w:type="dxa"/>
            <w:tcBorders>
              <w:top w:val="nil"/>
              <w:left w:val="nil"/>
              <w:bottom w:val="nil"/>
              <w:right w:val="nil"/>
            </w:tcBorders>
            <w:vAlign w:val="center"/>
          </w:tcPr>
          <w:p w14:paraId="5A214BF6" w14:textId="4CCC8EDB" w:rsidR="0016700B" w:rsidRPr="0016700B" w:rsidRDefault="008879E9" w:rsidP="008879E9">
            <w:pPr>
              <w:ind w:firstLineChars="0" w:firstLine="0"/>
              <w:jc w:val="center"/>
              <w:rPr>
                <w:sz w:val="24"/>
                <w:szCs w:val="21"/>
              </w:rPr>
            </w:pPr>
            <w:r w:rsidRPr="008879E9">
              <w:rPr>
                <w:sz w:val="24"/>
                <w:szCs w:val="21"/>
              </w:rPr>
              <w:t>183</w:t>
            </w:r>
          </w:p>
        </w:tc>
      </w:tr>
      <w:tr w:rsidR="0016700B" w:rsidRPr="0016700B" w14:paraId="78E7C672" w14:textId="77777777" w:rsidTr="008879E9">
        <w:tc>
          <w:tcPr>
            <w:tcW w:w="1382" w:type="dxa"/>
            <w:tcBorders>
              <w:top w:val="nil"/>
              <w:left w:val="nil"/>
              <w:bottom w:val="nil"/>
            </w:tcBorders>
            <w:vAlign w:val="center"/>
          </w:tcPr>
          <w:p w14:paraId="2B4CBB5E" w14:textId="4F21CB8F" w:rsidR="0016700B" w:rsidRPr="0016700B" w:rsidRDefault="0016700B" w:rsidP="008879E9">
            <w:pPr>
              <w:ind w:firstLineChars="0" w:firstLine="0"/>
              <w:jc w:val="center"/>
              <w:rPr>
                <w:sz w:val="24"/>
                <w:szCs w:val="21"/>
              </w:rPr>
            </w:pPr>
            <w:r>
              <w:rPr>
                <w:sz w:val="24"/>
                <w:szCs w:val="21"/>
              </w:rPr>
              <w:t>G</w:t>
            </w:r>
            <w:r>
              <w:rPr>
                <w:rFonts w:hint="eastAsia"/>
                <w:sz w:val="24"/>
                <w:szCs w:val="21"/>
              </w:rPr>
              <w:t>o</w:t>
            </w:r>
          </w:p>
        </w:tc>
        <w:tc>
          <w:tcPr>
            <w:tcW w:w="1382" w:type="dxa"/>
            <w:tcBorders>
              <w:top w:val="nil"/>
              <w:bottom w:val="nil"/>
              <w:right w:val="nil"/>
            </w:tcBorders>
            <w:vAlign w:val="center"/>
          </w:tcPr>
          <w:p w14:paraId="39BCC6C9" w14:textId="25882EC8" w:rsidR="0016700B" w:rsidRPr="0016700B" w:rsidRDefault="0016700B" w:rsidP="008879E9">
            <w:pPr>
              <w:ind w:firstLineChars="0" w:firstLine="0"/>
              <w:jc w:val="center"/>
              <w:rPr>
                <w:sz w:val="24"/>
                <w:szCs w:val="21"/>
              </w:rPr>
            </w:pPr>
            <w:r>
              <w:rPr>
                <w:rFonts w:hint="eastAsia"/>
                <w:sz w:val="24"/>
                <w:szCs w:val="21"/>
              </w:rPr>
              <w:t>317832</w:t>
            </w:r>
          </w:p>
        </w:tc>
        <w:tc>
          <w:tcPr>
            <w:tcW w:w="1383" w:type="dxa"/>
            <w:tcBorders>
              <w:top w:val="nil"/>
              <w:left w:val="nil"/>
              <w:bottom w:val="nil"/>
              <w:right w:val="nil"/>
            </w:tcBorders>
            <w:vAlign w:val="center"/>
          </w:tcPr>
          <w:p w14:paraId="1A22EB5B" w14:textId="1B8E23DF" w:rsidR="0016700B" w:rsidRPr="0016700B" w:rsidRDefault="0016700B" w:rsidP="008879E9">
            <w:pPr>
              <w:ind w:firstLineChars="0" w:firstLine="0"/>
              <w:jc w:val="center"/>
              <w:rPr>
                <w:sz w:val="24"/>
                <w:szCs w:val="21"/>
              </w:rPr>
            </w:pPr>
            <w:r>
              <w:rPr>
                <w:rFonts w:hint="eastAsia"/>
                <w:sz w:val="24"/>
                <w:szCs w:val="21"/>
              </w:rPr>
              <w:t>14242</w:t>
            </w:r>
          </w:p>
        </w:tc>
        <w:tc>
          <w:tcPr>
            <w:tcW w:w="1383" w:type="dxa"/>
            <w:tcBorders>
              <w:top w:val="nil"/>
              <w:left w:val="nil"/>
              <w:bottom w:val="nil"/>
            </w:tcBorders>
            <w:vAlign w:val="center"/>
          </w:tcPr>
          <w:p w14:paraId="48ABCFD5" w14:textId="02F15F24" w:rsidR="0016700B" w:rsidRPr="0016700B" w:rsidRDefault="0016700B" w:rsidP="008879E9">
            <w:pPr>
              <w:ind w:firstLineChars="0" w:firstLine="0"/>
              <w:jc w:val="center"/>
              <w:rPr>
                <w:sz w:val="24"/>
                <w:szCs w:val="21"/>
              </w:rPr>
            </w:pPr>
            <w:r>
              <w:rPr>
                <w:rFonts w:hint="eastAsia"/>
                <w:sz w:val="24"/>
                <w:szCs w:val="21"/>
              </w:rPr>
              <w:t>14291</w:t>
            </w:r>
          </w:p>
        </w:tc>
        <w:tc>
          <w:tcPr>
            <w:tcW w:w="1383" w:type="dxa"/>
            <w:tcBorders>
              <w:top w:val="nil"/>
              <w:bottom w:val="nil"/>
              <w:right w:val="nil"/>
            </w:tcBorders>
            <w:vAlign w:val="center"/>
          </w:tcPr>
          <w:p w14:paraId="02510D0D" w14:textId="1775F9EE" w:rsidR="0016700B" w:rsidRPr="0016700B" w:rsidRDefault="008879E9" w:rsidP="008879E9">
            <w:pPr>
              <w:ind w:firstLineChars="0" w:firstLine="0"/>
              <w:jc w:val="center"/>
              <w:rPr>
                <w:sz w:val="24"/>
                <w:szCs w:val="21"/>
              </w:rPr>
            </w:pPr>
            <w:r w:rsidRPr="008879E9">
              <w:rPr>
                <w:sz w:val="24"/>
                <w:szCs w:val="21"/>
              </w:rPr>
              <w:t>13085</w:t>
            </w:r>
          </w:p>
        </w:tc>
        <w:tc>
          <w:tcPr>
            <w:tcW w:w="1383" w:type="dxa"/>
            <w:tcBorders>
              <w:top w:val="nil"/>
              <w:left w:val="nil"/>
              <w:bottom w:val="nil"/>
              <w:right w:val="nil"/>
            </w:tcBorders>
            <w:vAlign w:val="center"/>
          </w:tcPr>
          <w:p w14:paraId="7A6E6A0F" w14:textId="529DED17" w:rsidR="0016700B" w:rsidRPr="0016700B" w:rsidRDefault="008879E9" w:rsidP="008879E9">
            <w:pPr>
              <w:ind w:firstLineChars="0" w:firstLine="0"/>
              <w:jc w:val="center"/>
              <w:rPr>
                <w:sz w:val="24"/>
                <w:szCs w:val="21"/>
              </w:rPr>
            </w:pPr>
            <w:r w:rsidRPr="008879E9">
              <w:rPr>
                <w:sz w:val="24"/>
                <w:szCs w:val="21"/>
              </w:rPr>
              <w:t>294</w:t>
            </w:r>
          </w:p>
        </w:tc>
      </w:tr>
      <w:tr w:rsidR="0016700B" w:rsidRPr="0016700B" w14:paraId="090A5DE2" w14:textId="77777777" w:rsidTr="008879E9">
        <w:tc>
          <w:tcPr>
            <w:tcW w:w="1382" w:type="dxa"/>
            <w:tcBorders>
              <w:top w:val="nil"/>
              <w:left w:val="nil"/>
              <w:bottom w:val="nil"/>
            </w:tcBorders>
            <w:vAlign w:val="center"/>
          </w:tcPr>
          <w:p w14:paraId="6EB50410" w14:textId="09CA6C82" w:rsidR="0016700B" w:rsidRPr="0016700B" w:rsidRDefault="0016700B" w:rsidP="008879E9">
            <w:pPr>
              <w:ind w:firstLineChars="0" w:firstLine="0"/>
              <w:jc w:val="center"/>
              <w:rPr>
                <w:sz w:val="24"/>
                <w:szCs w:val="21"/>
              </w:rPr>
            </w:pPr>
            <w:r>
              <w:rPr>
                <w:sz w:val="24"/>
                <w:szCs w:val="21"/>
              </w:rPr>
              <w:t>R</w:t>
            </w:r>
            <w:r>
              <w:rPr>
                <w:rFonts w:hint="eastAsia"/>
                <w:sz w:val="24"/>
                <w:szCs w:val="21"/>
              </w:rPr>
              <w:t>uby</w:t>
            </w:r>
          </w:p>
        </w:tc>
        <w:tc>
          <w:tcPr>
            <w:tcW w:w="1382" w:type="dxa"/>
            <w:tcBorders>
              <w:top w:val="nil"/>
              <w:bottom w:val="nil"/>
              <w:right w:val="nil"/>
            </w:tcBorders>
            <w:vAlign w:val="center"/>
          </w:tcPr>
          <w:p w14:paraId="3169D55F" w14:textId="48D090D8" w:rsidR="0016700B" w:rsidRPr="0016700B" w:rsidRDefault="0016700B" w:rsidP="008879E9">
            <w:pPr>
              <w:ind w:firstLineChars="0" w:firstLine="0"/>
              <w:jc w:val="center"/>
              <w:rPr>
                <w:sz w:val="24"/>
                <w:szCs w:val="21"/>
              </w:rPr>
            </w:pPr>
            <w:r>
              <w:rPr>
                <w:rFonts w:hint="eastAsia"/>
                <w:sz w:val="24"/>
                <w:szCs w:val="21"/>
              </w:rPr>
              <w:t>48791</w:t>
            </w:r>
          </w:p>
        </w:tc>
        <w:tc>
          <w:tcPr>
            <w:tcW w:w="1383" w:type="dxa"/>
            <w:tcBorders>
              <w:top w:val="nil"/>
              <w:left w:val="nil"/>
              <w:bottom w:val="nil"/>
              <w:right w:val="nil"/>
            </w:tcBorders>
            <w:vAlign w:val="center"/>
          </w:tcPr>
          <w:p w14:paraId="442B6538" w14:textId="23207B0F" w:rsidR="0016700B" w:rsidRPr="0016700B" w:rsidRDefault="0016700B" w:rsidP="008879E9">
            <w:pPr>
              <w:ind w:firstLineChars="0" w:firstLine="0"/>
              <w:jc w:val="center"/>
              <w:rPr>
                <w:sz w:val="24"/>
                <w:szCs w:val="21"/>
              </w:rPr>
            </w:pPr>
            <w:r>
              <w:rPr>
                <w:rFonts w:hint="eastAsia"/>
                <w:sz w:val="24"/>
                <w:szCs w:val="21"/>
              </w:rPr>
              <w:t>2209</w:t>
            </w:r>
          </w:p>
        </w:tc>
        <w:tc>
          <w:tcPr>
            <w:tcW w:w="1383" w:type="dxa"/>
            <w:tcBorders>
              <w:top w:val="nil"/>
              <w:left w:val="nil"/>
              <w:bottom w:val="nil"/>
            </w:tcBorders>
            <w:vAlign w:val="center"/>
          </w:tcPr>
          <w:p w14:paraId="4FD6E8AA" w14:textId="73A8BC4E" w:rsidR="0016700B" w:rsidRPr="0016700B" w:rsidRDefault="0016700B" w:rsidP="008879E9">
            <w:pPr>
              <w:ind w:firstLineChars="0" w:firstLine="0"/>
              <w:jc w:val="center"/>
              <w:rPr>
                <w:sz w:val="24"/>
                <w:szCs w:val="21"/>
              </w:rPr>
            </w:pPr>
            <w:r>
              <w:rPr>
                <w:rFonts w:hint="eastAsia"/>
                <w:sz w:val="24"/>
                <w:szCs w:val="21"/>
              </w:rPr>
              <w:t>2279</w:t>
            </w:r>
          </w:p>
        </w:tc>
        <w:tc>
          <w:tcPr>
            <w:tcW w:w="1383" w:type="dxa"/>
            <w:tcBorders>
              <w:top w:val="nil"/>
              <w:bottom w:val="nil"/>
              <w:right w:val="nil"/>
            </w:tcBorders>
            <w:vAlign w:val="center"/>
          </w:tcPr>
          <w:p w14:paraId="02A89B00" w14:textId="2401E96B" w:rsidR="0016700B" w:rsidRPr="0016700B" w:rsidRDefault="008879E9" w:rsidP="008879E9">
            <w:pPr>
              <w:ind w:firstLineChars="0" w:firstLine="0"/>
              <w:jc w:val="center"/>
              <w:rPr>
                <w:sz w:val="24"/>
                <w:szCs w:val="21"/>
              </w:rPr>
            </w:pPr>
            <w:r w:rsidRPr="008879E9">
              <w:rPr>
                <w:sz w:val="24"/>
                <w:szCs w:val="21"/>
              </w:rPr>
              <w:t>5153</w:t>
            </w:r>
          </w:p>
        </w:tc>
        <w:tc>
          <w:tcPr>
            <w:tcW w:w="1383" w:type="dxa"/>
            <w:tcBorders>
              <w:top w:val="nil"/>
              <w:left w:val="nil"/>
              <w:bottom w:val="nil"/>
              <w:right w:val="nil"/>
            </w:tcBorders>
            <w:vAlign w:val="center"/>
          </w:tcPr>
          <w:p w14:paraId="194F0F4B" w14:textId="226D1DB3" w:rsidR="0016700B" w:rsidRPr="0016700B" w:rsidRDefault="008879E9" w:rsidP="008879E9">
            <w:pPr>
              <w:ind w:firstLineChars="0" w:firstLine="0"/>
              <w:jc w:val="center"/>
              <w:rPr>
                <w:sz w:val="24"/>
                <w:szCs w:val="21"/>
              </w:rPr>
            </w:pPr>
            <w:r w:rsidRPr="008879E9">
              <w:rPr>
                <w:sz w:val="24"/>
                <w:szCs w:val="21"/>
              </w:rPr>
              <w:t>343</w:t>
            </w:r>
          </w:p>
        </w:tc>
      </w:tr>
      <w:tr w:rsidR="0016700B" w:rsidRPr="0016700B" w14:paraId="126DE0BD" w14:textId="77777777" w:rsidTr="008879E9">
        <w:tc>
          <w:tcPr>
            <w:tcW w:w="1382" w:type="dxa"/>
            <w:tcBorders>
              <w:top w:val="nil"/>
              <w:left w:val="nil"/>
            </w:tcBorders>
            <w:vAlign w:val="center"/>
          </w:tcPr>
          <w:p w14:paraId="6DC062F8" w14:textId="5FB5EA4E" w:rsidR="0016700B" w:rsidRPr="0016700B" w:rsidRDefault="0016700B" w:rsidP="008879E9">
            <w:pPr>
              <w:ind w:firstLineChars="0" w:firstLine="0"/>
              <w:jc w:val="center"/>
              <w:rPr>
                <w:sz w:val="24"/>
                <w:szCs w:val="21"/>
              </w:rPr>
            </w:pPr>
            <w:r>
              <w:rPr>
                <w:rFonts w:hint="eastAsia"/>
                <w:sz w:val="24"/>
                <w:szCs w:val="21"/>
              </w:rPr>
              <w:t>PHP</w:t>
            </w:r>
          </w:p>
        </w:tc>
        <w:tc>
          <w:tcPr>
            <w:tcW w:w="1382" w:type="dxa"/>
            <w:tcBorders>
              <w:top w:val="nil"/>
              <w:right w:val="nil"/>
            </w:tcBorders>
            <w:vAlign w:val="center"/>
          </w:tcPr>
          <w:p w14:paraId="08A1A2F5" w14:textId="74340D94" w:rsidR="0016700B" w:rsidRPr="0016700B" w:rsidRDefault="008879E9" w:rsidP="008879E9">
            <w:pPr>
              <w:ind w:firstLineChars="0" w:firstLine="0"/>
              <w:jc w:val="center"/>
              <w:rPr>
                <w:sz w:val="24"/>
                <w:szCs w:val="21"/>
              </w:rPr>
            </w:pPr>
            <w:r>
              <w:rPr>
                <w:rFonts w:hint="eastAsia"/>
                <w:sz w:val="24"/>
                <w:szCs w:val="21"/>
              </w:rPr>
              <w:t>523712</w:t>
            </w:r>
          </w:p>
        </w:tc>
        <w:tc>
          <w:tcPr>
            <w:tcW w:w="1383" w:type="dxa"/>
            <w:tcBorders>
              <w:top w:val="nil"/>
              <w:left w:val="nil"/>
              <w:right w:val="nil"/>
            </w:tcBorders>
            <w:vAlign w:val="center"/>
          </w:tcPr>
          <w:p w14:paraId="3BF542FB" w14:textId="1B6560E3" w:rsidR="0016700B" w:rsidRPr="0016700B" w:rsidRDefault="008879E9" w:rsidP="008879E9">
            <w:pPr>
              <w:ind w:firstLineChars="0" w:firstLine="0"/>
              <w:jc w:val="center"/>
              <w:rPr>
                <w:sz w:val="24"/>
                <w:szCs w:val="21"/>
              </w:rPr>
            </w:pPr>
            <w:r>
              <w:rPr>
                <w:rFonts w:hint="eastAsia"/>
                <w:sz w:val="24"/>
                <w:szCs w:val="21"/>
              </w:rPr>
              <w:t>26015</w:t>
            </w:r>
          </w:p>
        </w:tc>
        <w:tc>
          <w:tcPr>
            <w:tcW w:w="1383" w:type="dxa"/>
            <w:tcBorders>
              <w:top w:val="nil"/>
              <w:left w:val="nil"/>
            </w:tcBorders>
            <w:vAlign w:val="center"/>
          </w:tcPr>
          <w:p w14:paraId="4B1776F1" w14:textId="465925D2" w:rsidR="0016700B" w:rsidRPr="0016700B" w:rsidRDefault="008879E9" w:rsidP="008879E9">
            <w:pPr>
              <w:ind w:firstLineChars="0" w:firstLine="0"/>
              <w:jc w:val="center"/>
              <w:rPr>
                <w:sz w:val="24"/>
                <w:szCs w:val="21"/>
              </w:rPr>
            </w:pPr>
            <w:r>
              <w:rPr>
                <w:rFonts w:hint="eastAsia"/>
                <w:sz w:val="24"/>
                <w:szCs w:val="21"/>
              </w:rPr>
              <w:t>28391</w:t>
            </w:r>
          </w:p>
        </w:tc>
        <w:tc>
          <w:tcPr>
            <w:tcW w:w="1383" w:type="dxa"/>
            <w:tcBorders>
              <w:top w:val="nil"/>
              <w:right w:val="nil"/>
            </w:tcBorders>
            <w:vAlign w:val="center"/>
          </w:tcPr>
          <w:p w14:paraId="5E3ADAA2" w14:textId="5ECF0681" w:rsidR="0016700B" w:rsidRPr="0016700B" w:rsidRDefault="008879E9" w:rsidP="008879E9">
            <w:pPr>
              <w:ind w:firstLineChars="0" w:firstLine="0"/>
              <w:jc w:val="center"/>
              <w:rPr>
                <w:sz w:val="24"/>
                <w:szCs w:val="21"/>
              </w:rPr>
            </w:pPr>
            <w:r w:rsidRPr="008879E9">
              <w:rPr>
                <w:sz w:val="24"/>
                <w:szCs w:val="21"/>
              </w:rPr>
              <w:t>3,595</w:t>
            </w:r>
          </w:p>
        </w:tc>
        <w:tc>
          <w:tcPr>
            <w:tcW w:w="1383" w:type="dxa"/>
            <w:tcBorders>
              <w:top w:val="nil"/>
              <w:left w:val="nil"/>
              <w:right w:val="nil"/>
            </w:tcBorders>
            <w:vAlign w:val="center"/>
          </w:tcPr>
          <w:p w14:paraId="12E265F3" w14:textId="005F77BB" w:rsidR="0016700B" w:rsidRPr="0016700B" w:rsidRDefault="008879E9" w:rsidP="008879E9">
            <w:pPr>
              <w:ind w:firstLineChars="0" w:firstLine="0"/>
              <w:jc w:val="center"/>
              <w:rPr>
                <w:sz w:val="24"/>
                <w:szCs w:val="21"/>
              </w:rPr>
            </w:pPr>
            <w:r w:rsidRPr="008879E9">
              <w:rPr>
                <w:sz w:val="24"/>
                <w:szCs w:val="21"/>
              </w:rPr>
              <w:t>191</w:t>
            </w:r>
          </w:p>
        </w:tc>
      </w:tr>
    </w:tbl>
    <w:p w14:paraId="798667E1" w14:textId="77777777" w:rsidR="008746DF" w:rsidRDefault="008746DF" w:rsidP="008746DF">
      <w:pPr>
        <w:ind w:firstLine="480"/>
        <w:jc w:val="center"/>
        <w:rPr>
          <w:sz w:val="24"/>
          <w:szCs w:val="21"/>
        </w:rPr>
      </w:pPr>
    </w:p>
    <w:p w14:paraId="2AF2981B" w14:textId="1DD46DD6" w:rsidR="0016700B" w:rsidRDefault="008746DF" w:rsidP="008746DF">
      <w:pPr>
        <w:ind w:firstLine="480"/>
        <w:jc w:val="center"/>
        <w:rPr>
          <w:sz w:val="24"/>
          <w:szCs w:val="21"/>
        </w:rPr>
      </w:pPr>
      <w:r w:rsidRPr="008746DF">
        <w:rPr>
          <w:rFonts w:hint="eastAsia"/>
          <w:sz w:val="24"/>
          <w:szCs w:val="21"/>
        </w:rPr>
        <w:t>表二</w:t>
      </w:r>
      <w:r w:rsidRPr="008746DF">
        <w:rPr>
          <w:rFonts w:hint="eastAsia"/>
          <w:sz w:val="24"/>
          <w:szCs w:val="21"/>
        </w:rPr>
        <w:t>RQ2</w:t>
      </w:r>
      <w:r w:rsidRPr="008746DF">
        <w:rPr>
          <w:rFonts w:hint="eastAsia"/>
          <w:sz w:val="24"/>
          <w:szCs w:val="21"/>
        </w:rPr>
        <w:t>使用的数据统计</w:t>
      </w:r>
    </w:p>
    <w:tbl>
      <w:tblPr>
        <w:tblStyle w:val="af3"/>
        <w:tblW w:w="5000" w:type="pct"/>
        <w:tblLook w:val="04A0" w:firstRow="1" w:lastRow="0" w:firstColumn="1" w:lastColumn="0" w:noHBand="0" w:noVBand="1"/>
      </w:tblPr>
      <w:tblGrid>
        <w:gridCol w:w="2836"/>
        <w:gridCol w:w="1822"/>
        <w:gridCol w:w="1824"/>
        <w:gridCol w:w="1824"/>
      </w:tblGrid>
      <w:tr w:rsidR="008746DF" w14:paraId="3D64CD1A" w14:textId="77777777" w:rsidTr="008746DF">
        <w:tc>
          <w:tcPr>
            <w:tcW w:w="1707" w:type="pct"/>
            <w:tcBorders>
              <w:left w:val="nil"/>
              <w:bottom w:val="single" w:sz="4" w:space="0" w:color="auto"/>
            </w:tcBorders>
            <w:vAlign w:val="center"/>
          </w:tcPr>
          <w:p w14:paraId="20C261E1" w14:textId="160652A2" w:rsidR="008746DF" w:rsidRDefault="008746DF" w:rsidP="008746DF">
            <w:pPr>
              <w:ind w:firstLineChars="0" w:firstLine="0"/>
              <w:jc w:val="center"/>
              <w:rPr>
                <w:sz w:val="24"/>
                <w:szCs w:val="21"/>
              </w:rPr>
            </w:pPr>
          </w:p>
        </w:tc>
        <w:tc>
          <w:tcPr>
            <w:tcW w:w="1097" w:type="pct"/>
            <w:tcBorders>
              <w:bottom w:val="single" w:sz="4" w:space="0" w:color="auto"/>
              <w:right w:val="nil"/>
            </w:tcBorders>
            <w:vAlign w:val="center"/>
          </w:tcPr>
          <w:p w14:paraId="5C31BFF7" w14:textId="7B549C39" w:rsidR="008746DF" w:rsidRDefault="008746DF" w:rsidP="008746DF">
            <w:pPr>
              <w:ind w:firstLineChars="0" w:firstLine="0"/>
              <w:jc w:val="center"/>
              <w:rPr>
                <w:sz w:val="24"/>
                <w:szCs w:val="21"/>
              </w:rPr>
            </w:pPr>
            <w:r>
              <w:rPr>
                <w:rFonts w:hint="eastAsia"/>
                <w:sz w:val="24"/>
                <w:szCs w:val="21"/>
              </w:rPr>
              <w:t>Train</w:t>
            </w:r>
          </w:p>
        </w:tc>
        <w:tc>
          <w:tcPr>
            <w:tcW w:w="1098" w:type="pct"/>
            <w:tcBorders>
              <w:left w:val="nil"/>
              <w:bottom w:val="single" w:sz="4" w:space="0" w:color="auto"/>
              <w:right w:val="nil"/>
            </w:tcBorders>
            <w:vAlign w:val="center"/>
          </w:tcPr>
          <w:p w14:paraId="7B9E4EA7" w14:textId="77FA2B38" w:rsidR="008746DF" w:rsidRDefault="008746DF" w:rsidP="008746DF">
            <w:pPr>
              <w:ind w:firstLineChars="0" w:firstLine="0"/>
              <w:jc w:val="center"/>
              <w:rPr>
                <w:sz w:val="24"/>
                <w:szCs w:val="21"/>
              </w:rPr>
            </w:pPr>
            <w:r>
              <w:rPr>
                <w:rFonts w:hint="eastAsia"/>
                <w:sz w:val="24"/>
                <w:szCs w:val="21"/>
              </w:rPr>
              <w:t>Validation</w:t>
            </w:r>
          </w:p>
        </w:tc>
        <w:tc>
          <w:tcPr>
            <w:tcW w:w="1098" w:type="pct"/>
            <w:tcBorders>
              <w:left w:val="nil"/>
              <w:bottom w:val="single" w:sz="4" w:space="0" w:color="auto"/>
              <w:right w:val="nil"/>
            </w:tcBorders>
            <w:vAlign w:val="center"/>
          </w:tcPr>
          <w:p w14:paraId="033C5A67" w14:textId="5358EE91" w:rsidR="008746DF" w:rsidRDefault="008746DF" w:rsidP="008746DF">
            <w:pPr>
              <w:ind w:firstLineChars="0" w:firstLine="0"/>
              <w:jc w:val="center"/>
              <w:rPr>
                <w:sz w:val="24"/>
                <w:szCs w:val="21"/>
              </w:rPr>
            </w:pPr>
            <w:r>
              <w:rPr>
                <w:rFonts w:hint="eastAsia"/>
                <w:sz w:val="24"/>
                <w:szCs w:val="21"/>
              </w:rPr>
              <w:t>Test</w:t>
            </w:r>
          </w:p>
        </w:tc>
      </w:tr>
      <w:tr w:rsidR="008746DF" w14:paraId="23AF18DC" w14:textId="77777777" w:rsidTr="008746DF">
        <w:tc>
          <w:tcPr>
            <w:tcW w:w="1707" w:type="pct"/>
            <w:tcBorders>
              <w:left w:val="nil"/>
              <w:bottom w:val="nil"/>
            </w:tcBorders>
            <w:vAlign w:val="center"/>
          </w:tcPr>
          <w:p w14:paraId="5F1D3450" w14:textId="357E222E" w:rsidR="008746DF" w:rsidRDefault="008746DF" w:rsidP="008746DF">
            <w:pPr>
              <w:ind w:firstLineChars="0" w:firstLine="0"/>
              <w:jc w:val="center"/>
              <w:rPr>
                <w:sz w:val="24"/>
                <w:szCs w:val="21"/>
              </w:rPr>
            </w:pPr>
            <w:r>
              <w:rPr>
                <w:sz w:val="24"/>
                <w:szCs w:val="21"/>
              </w:rPr>
              <w:t>C</w:t>
            </w:r>
            <w:r>
              <w:rPr>
                <w:rFonts w:hint="eastAsia"/>
                <w:sz w:val="24"/>
                <w:szCs w:val="21"/>
              </w:rPr>
              <w:t>ode Search</w:t>
            </w:r>
          </w:p>
        </w:tc>
        <w:tc>
          <w:tcPr>
            <w:tcW w:w="1097" w:type="pct"/>
            <w:tcBorders>
              <w:bottom w:val="nil"/>
              <w:right w:val="nil"/>
            </w:tcBorders>
            <w:vAlign w:val="center"/>
          </w:tcPr>
          <w:p w14:paraId="7E6CD80C" w14:textId="35BAF617" w:rsidR="008746DF" w:rsidRDefault="008746DF" w:rsidP="008746DF">
            <w:pPr>
              <w:ind w:firstLineChars="0" w:firstLine="0"/>
              <w:jc w:val="center"/>
              <w:rPr>
                <w:sz w:val="24"/>
                <w:szCs w:val="21"/>
              </w:rPr>
            </w:pPr>
            <w:r>
              <w:rPr>
                <w:rFonts w:hint="eastAsia"/>
                <w:sz w:val="24"/>
                <w:szCs w:val="21"/>
              </w:rPr>
              <w:t>412178</w:t>
            </w:r>
          </w:p>
        </w:tc>
        <w:tc>
          <w:tcPr>
            <w:tcW w:w="1098" w:type="pct"/>
            <w:tcBorders>
              <w:left w:val="nil"/>
              <w:bottom w:val="nil"/>
              <w:right w:val="nil"/>
            </w:tcBorders>
            <w:vAlign w:val="center"/>
          </w:tcPr>
          <w:p w14:paraId="30A92F49" w14:textId="607F9849" w:rsidR="008746DF" w:rsidRDefault="008746DF" w:rsidP="008746DF">
            <w:pPr>
              <w:ind w:firstLineChars="0" w:firstLine="0"/>
              <w:jc w:val="center"/>
              <w:rPr>
                <w:sz w:val="24"/>
                <w:szCs w:val="21"/>
              </w:rPr>
            </w:pPr>
            <w:r>
              <w:rPr>
                <w:rFonts w:hint="eastAsia"/>
                <w:sz w:val="24"/>
                <w:szCs w:val="21"/>
              </w:rPr>
              <w:t>23107</w:t>
            </w:r>
          </w:p>
        </w:tc>
        <w:tc>
          <w:tcPr>
            <w:tcW w:w="1098" w:type="pct"/>
            <w:tcBorders>
              <w:left w:val="nil"/>
              <w:bottom w:val="nil"/>
              <w:right w:val="nil"/>
            </w:tcBorders>
            <w:vAlign w:val="center"/>
          </w:tcPr>
          <w:p w14:paraId="6587BEC9" w14:textId="1A0210BF" w:rsidR="008746DF" w:rsidRDefault="008746DF" w:rsidP="008746DF">
            <w:pPr>
              <w:ind w:firstLineChars="0" w:firstLine="0"/>
              <w:jc w:val="center"/>
              <w:rPr>
                <w:sz w:val="24"/>
                <w:szCs w:val="21"/>
              </w:rPr>
            </w:pPr>
            <w:r>
              <w:rPr>
                <w:rFonts w:hint="eastAsia"/>
                <w:sz w:val="24"/>
                <w:szCs w:val="21"/>
              </w:rPr>
              <w:t>22176</w:t>
            </w:r>
          </w:p>
        </w:tc>
      </w:tr>
      <w:tr w:rsidR="008746DF" w14:paraId="21AF0716" w14:textId="77777777" w:rsidTr="008746DF">
        <w:tc>
          <w:tcPr>
            <w:tcW w:w="1707" w:type="pct"/>
            <w:tcBorders>
              <w:top w:val="nil"/>
              <w:left w:val="nil"/>
              <w:bottom w:val="nil"/>
            </w:tcBorders>
            <w:vAlign w:val="center"/>
          </w:tcPr>
          <w:p w14:paraId="0F5982B9" w14:textId="599080FC" w:rsidR="008746DF" w:rsidRDefault="008746DF" w:rsidP="008746DF">
            <w:pPr>
              <w:ind w:firstLineChars="0" w:firstLine="0"/>
              <w:jc w:val="center"/>
              <w:rPr>
                <w:sz w:val="24"/>
                <w:szCs w:val="21"/>
              </w:rPr>
            </w:pPr>
            <w:r>
              <w:rPr>
                <w:sz w:val="24"/>
                <w:szCs w:val="21"/>
              </w:rPr>
              <w:t>V</w:t>
            </w:r>
            <w:r>
              <w:rPr>
                <w:rFonts w:hint="eastAsia"/>
                <w:sz w:val="24"/>
                <w:szCs w:val="21"/>
              </w:rPr>
              <w:t>ulnerability Detection</w:t>
            </w:r>
          </w:p>
        </w:tc>
        <w:tc>
          <w:tcPr>
            <w:tcW w:w="1097" w:type="pct"/>
            <w:tcBorders>
              <w:top w:val="nil"/>
              <w:bottom w:val="nil"/>
              <w:right w:val="nil"/>
            </w:tcBorders>
            <w:vAlign w:val="center"/>
          </w:tcPr>
          <w:p w14:paraId="77F89BAA" w14:textId="1A8778BE" w:rsidR="008746DF" w:rsidRDefault="008746DF" w:rsidP="008746DF">
            <w:pPr>
              <w:ind w:firstLineChars="0" w:firstLine="0"/>
              <w:jc w:val="center"/>
              <w:rPr>
                <w:sz w:val="24"/>
                <w:szCs w:val="21"/>
              </w:rPr>
            </w:pPr>
            <w:r>
              <w:rPr>
                <w:rFonts w:hint="eastAsia"/>
                <w:sz w:val="24"/>
                <w:szCs w:val="21"/>
              </w:rPr>
              <w:t>70008</w:t>
            </w:r>
          </w:p>
        </w:tc>
        <w:tc>
          <w:tcPr>
            <w:tcW w:w="1098" w:type="pct"/>
            <w:tcBorders>
              <w:top w:val="nil"/>
              <w:left w:val="nil"/>
              <w:bottom w:val="nil"/>
              <w:right w:val="nil"/>
            </w:tcBorders>
            <w:vAlign w:val="center"/>
          </w:tcPr>
          <w:p w14:paraId="1778CC43" w14:textId="24D75A96" w:rsidR="008746DF" w:rsidRDefault="00E30522" w:rsidP="008746DF">
            <w:pPr>
              <w:ind w:firstLineChars="0" w:firstLine="0"/>
              <w:jc w:val="center"/>
              <w:rPr>
                <w:sz w:val="24"/>
                <w:szCs w:val="21"/>
              </w:rPr>
            </w:pPr>
            <w:r>
              <w:rPr>
                <w:rFonts w:hint="eastAsia"/>
                <w:sz w:val="24"/>
                <w:szCs w:val="21"/>
              </w:rPr>
              <w:t>7825</w:t>
            </w:r>
          </w:p>
        </w:tc>
        <w:tc>
          <w:tcPr>
            <w:tcW w:w="1098" w:type="pct"/>
            <w:tcBorders>
              <w:top w:val="nil"/>
              <w:left w:val="nil"/>
              <w:bottom w:val="nil"/>
              <w:right w:val="nil"/>
            </w:tcBorders>
            <w:vAlign w:val="center"/>
          </w:tcPr>
          <w:p w14:paraId="1040D16D" w14:textId="274067E8" w:rsidR="008746DF" w:rsidRDefault="00E30522" w:rsidP="008746DF">
            <w:pPr>
              <w:ind w:firstLineChars="0" w:firstLine="0"/>
              <w:jc w:val="center"/>
              <w:rPr>
                <w:sz w:val="24"/>
                <w:szCs w:val="21"/>
              </w:rPr>
            </w:pPr>
            <w:r>
              <w:rPr>
                <w:rFonts w:hint="eastAsia"/>
                <w:sz w:val="24"/>
                <w:szCs w:val="21"/>
              </w:rPr>
              <w:t>7135</w:t>
            </w:r>
          </w:p>
        </w:tc>
      </w:tr>
      <w:tr w:rsidR="008746DF" w14:paraId="4FA30C5B" w14:textId="77777777" w:rsidTr="008746DF">
        <w:tc>
          <w:tcPr>
            <w:tcW w:w="1707" w:type="pct"/>
            <w:tcBorders>
              <w:top w:val="nil"/>
              <w:left w:val="nil"/>
              <w:bottom w:val="nil"/>
            </w:tcBorders>
            <w:vAlign w:val="center"/>
          </w:tcPr>
          <w:p w14:paraId="52AF8B37" w14:textId="6D199C0D" w:rsidR="008746DF" w:rsidRDefault="00E30522" w:rsidP="008746DF">
            <w:pPr>
              <w:ind w:firstLineChars="0" w:firstLine="0"/>
              <w:jc w:val="center"/>
              <w:rPr>
                <w:sz w:val="24"/>
                <w:szCs w:val="21"/>
              </w:rPr>
            </w:pPr>
            <w:r>
              <w:rPr>
                <w:rFonts w:hint="eastAsia"/>
                <w:sz w:val="24"/>
                <w:szCs w:val="21"/>
              </w:rPr>
              <w:t>Clone Detection</w:t>
            </w:r>
          </w:p>
        </w:tc>
        <w:tc>
          <w:tcPr>
            <w:tcW w:w="1097" w:type="pct"/>
            <w:tcBorders>
              <w:top w:val="nil"/>
              <w:bottom w:val="nil"/>
              <w:right w:val="nil"/>
            </w:tcBorders>
            <w:vAlign w:val="center"/>
          </w:tcPr>
          <w:p w14:paraId="337CADF9" w14:textId="1804D35B" w:rsidR="008746DF" w:rsidRDefault="00E30522" w:rsidP="008746DF">
            <w:pPr>
              <w:ind w:firstLineChars="0" w:firstLine="0"/>
              <w:jc w:val="center"/>
              <w:rPr>
                <w:sz w:val="24"/>
                <w:szCs w:val="21"/>
              </w:rPr>
            </w:pPr>
            <w:r>
              <w:rPr>
                <w:rFonts w:hint="eastAsia"/>
                <w:sz w:val="24"/>
                <w:szCs w:val="21"/>
              </w:rPr>
              <w:t>901058</w:t>
            </w:r>
          </w:p>
        </w:tc>
        <w:tc>
          <w:tcPr>
            <w:tcW w:w="1098" w:type="pct"/>
            <w:tcBorders>
              <w:top w:val="nil"/>
              <w:left w:val="nil"/>
              <w:bottom w:val="nil"/>
              <w:right w:val="nil"/>
            </w:tcBorders>
            <w:vAlign w:val="center"/>
          </w:tcPr>
          <w:p w14:paraId="512B0000" w14:textId="5707F49C" w:rsidR="008746DF" w:rsidRDefault="00E30522" w:rsidP="008746DF">
            <w:pPr>
              <w:ind w:firstLineChars="0" w:firstLine="0"/>
              <w:jc w:val="center"/>
              <w:rPr>
                <w:sz w:val="24"/>
                <w:szCs w:val="21"/>
              </w:rPr>
            </w:pPr>
            <w:r>
              <w:rPr>
                <w:rFonts w:hint="eastAsia"/>
                <w:sz w:val="24"/>
                <w:szCs w:val="21"/>
              </w:rPr>
              <w:t>415416</w:t>
            </w:r>
          </w:p>
        </w:tc>
        <w:tc>
          <w:tcPr>
            <w:tcW w:w="1098" w:type="pct"/>
            <w:tcBorders>
              <w:top w:val="nil"/>
              <w:left w:val="nil"/>
              <w:bottom w:val="nil"/>
              <w:right w:val="nil"/>
            </w:tcBorders>
            <w:vAlign w:val="center"/>
          </w:tcPr>
          <w:p w14:paraId="79ABD1F8" w14:textId="38659BA5" w:rsidR="008746DF" w:rsidRDefault="00E30522" w:rsidP="008746DF">
            <w:pPr>
              <w:ind w:firstLineChars="0" w:firstLine="0"/>
              <w:jc w:val="center"/>
              <w:rPr>
                <w:sz w:val="24"/>
                <w:szCs w:val="21"/>
              </w:rPr>
            </w:pPr>
            <w:r>
              <w:rPr>
                <w:rFonts w:hint="eastAsia"/>
                <w:sz w:val="24"/>
                <w:szCs w:val="21"/>
              </w:rPr>
              <w:t>415416</w:t>
            </w:r>
          </w:p>
        </w:tc>
      </w:tr>
      <w:tr w:rsidR="008746DF" w14:paraId="3A6B0565" w14:textId="77777777" w:rsidTr="00E30522">
        <w:tc>
          <w:tcPr>
            <w:tcW w:w="1707" w:type="pct"/>
            <w:tcBorders>
              <w:top w:val="nil"/>
              <w:left w:val="nil"/>
              <w:bottom w:val="nil"/>
            </w:tcBorders>
            <w:vAlign w:val="center"/>
          </w:tcPr>
          <w:p w14:paraId="3D1DE33D" w14:textId="3718C27A" w:rsidR="008746DF" w:rsidRDefault="00E30522" w:rsidP="008746DF">
            <w:pPr>
              <w:ind w:firstLineChars="0" w:firstLine="0"/>
              <w:jc w:val="center"/>
              <w:rPr>
                <w:sz w:val="24"/>
                <w:szCs w:val="21"/>
              </w:rPr>
            </w:pPr>
            <w:r>
              <w:rPr>
                <w:rFonts w:hint="eastAsia"/>
                <w:sz w:val="24"/>
                <w:szCs w:val="21"/>
              </w:rPr>
              <w:t>Code Generation</w:t>
            </w:r>
          </w:p>
        </w:tc>
        <w:tc>
          <w:tcPr>
            <w:tcW w:w="1097" w:type="pct"/>
            <w:tcBorders>
              <w:top w:val="nil"/>
              <w:bottom w:val="nil"/>
              <w:right w:val="nil"/>
            </w:tcBorders>
            <w:vAlign w:val="center"/>
          </w:tcPr>
          <w:p w14:paraId="3EA36F61" w14:textId="6FBD40D6" w:rsidR="008746DF" w:rsidRDefault="00E30522" w:rsidP="008746DF">
            <w:pPr>
              <w:ind w:firstLineChars="0" w:firstLine="0"/>
              <w:jc w:val="center"/>
              <w:rPr>
                <w:sz w:val="24"/>
                <w:szCs w:val="21"/>
              </w:rPr>
            </w:pPr>
            <w:r>
              <w:rPr>
                <w:rFonts w:hint="eastAsia"/>
                <w:sz w:val="24"/>
                <w:szCs w:val="21"/>
              </w:rPr>
              <w:t>50661</w:t>
            </w:r>
          </w:p>
        </w:tc>
        <w:tc>
          <w:tcPr>
            <w:tcW w:w="1098" w:type="pct"/>
            <w:tcBorders>
              <w:top w:val="nil"/>
              <w:left w:val="nil"/>
              <w:bottom w:val="nil"/>
              <w:right w:val="nil"/>
            </w:tcBorders>
            <w:vAlign w:val="center"/>
          </w:tcPr>
          <w:p w14:paraId="1EF4BC60" w14:textId="4BE9866E" w:rsidR="008746DF" w:rsidRDefault="00E30522" w:rsidP="008746DF">
            <w:pPr>
              <w:ind w:firstLineChars="0" w:firstLine="0"/>
              <w:jc w:val="center"/>
              <w:rPr>
                <w:sz w:val="24"/>
                <w:szCs w:val="21"/>
              </w:rPr>
            </w:pPr>
            <w:r>
              <w:rPr>
                <w:rFonts w:hint="eastAsia"/>
                <w:sz w:val="24"/>
                <w:szCs w:val="21"/>
              </w:rPr>
              <w:t>\</w:t>
            </w:r>
          </w:p>
        </w:tc>
        <w:tc>
          <w:tcPr>
            <w:tcW w:w="1098" w:type="pct"/>
            <w:tcBorders>
              <w:top w:val="nil"/>
              <w:left w:val="nil"/>
              <w:bottom w:val="nil"/>
              <w:right w:val="nil"/>
            </w:tcBorders>
            <w:vAlign w:val="center"/>
          </w:tcPr>
          <w:p w14:paraId="2DEB6413" w14:textId="39157599" w:rsidR="008746DF" w:rsidRDefault="00E30522" w:rsidP="008746DF">
            <w:pPr>
              <w:ind w:firstLineChars="0" w:firstLine="0"/>
              <w:jc w:val="center"/>
              <w:rPr>
                <w:sz w:val="24"/>
                <w:szCs w:val="21"/>
              </w:rPr>
            </w:pPr>
            <w:r>
              <w:rPr>
                <w:rFonts w:hint="eastAsia"/>
                <w:sz w:val="24"/>
                <w:szCs w:val="21"/>
              </w:rPr>
              <w:t>164</w:t>
            </w:r>
          </w:p>
        </w:tc>
      </w:tr>
      <w:tr w:rsidR="00E30522" w14:paraId="286CE064" w14:textId="77777777" w:rsidTr="00E30522">
        <w:tc>
          <w:tcPr>
            <w:tcW w:w="1707" w:type="pct"/>
            <w:tcBorders>
              <w:top w:val="nil"/>
              <w:left w:val="nil"/>
              <w:bottom w:val="nil"/>
              <w:right w:val="single" w:sz="4" w:space="0" w:color="auto"/>
            </w:tcBorders>
            <w:vAlign w:val="center"/>
          </w:tcPr>
          <w:p w14:paraId="5002310A" w14:textId="6E12739E" w:rsidR="00E30522" w:rsidRDefault="00E30522" w:rsidP="008746DF">
            <w:pPr>
              <w:ind w:firstLineChars="0" w:firstLine="0"/>
              <w:jc w:val="center"/>
              <w:rPr>
                <w:sz w:val="24"/>
                <w:szCs w:val="21"/>
              </w:rPr>
            </w:pPr>
            <w:r>
              <w:rPr>
                <w:rFonts w:hint="eastAsia"/>
                <w:sz w:val="24"/>
                <w:szCs w:val="21"/>
              </w:rPr>
              <w:t>Code Repair</w:t>
            </w:r>
          </w:p>
        </w:tc>
        <w:tc>
          <w:tcPr>
            <w:tcW w:w="1097" w:type="pct"/>
            <w:tcBorders>
              <w:top w:val="nil"/>
              <w:left w:val="single" w:sz="4" w:space="0" w:color="auto"/>
              <w:bottom w:val="nil"/>
              <w:right w:val="nil"/>
            </w:tcBorders>
            <w:vAlign w:val="center"/>
          </w:tcPr>
          <w:p w14:paraId="7F203CCC" w14:textId="78646C0F" w:rsidR="00E30522" w:rsidRDefault="00E30522" w:rsidP="008746DF">
            <w:pPr>
              <w:ind w:firstLineChars="0" w:firstLine="0"/>
              <w:jc w:val="center"/>
              <w:rPr>
                <w:sz w:val="24"/>
                <w:szCs w:val="21"/>
              </w:rPr>
            </w:pPr>
            <w:r w:rsidRPr="008879E9">
              <w:rPr>
                <w:sz w:val="24"/>
                <w:szCs w:val="21"/>
              </w:rPr>
              <w:t>461356</w:t>
            </w:r>
          </w:p>
        </w:tc>
        <w:tc>
          <w:tcPr>
            <w:tcW w:w="1098" w:type="pct"/>
            <w:tcBorders>
              <w:top w:val="nil"/>
              <w:left w:val="nil"/>
              <w:bottom w:val="nil"/>
              <w:right w:val="nil"/>
            </w:tcBorders>
            <w:vAlign w:val="center"/>
          </w:tcPr>
          <w:p w14:paraId="12C95B18" w14:textId="554A7B22" w:rsidR="00E30522" w:rsidRDefault="00E30522" w:rsidP="008746DF">
            <w:pPr>
              <w:ind w:firstLineChars="0" w:firstLine="0"/>
              <w:jc w:val="center"/>
              <w:rPr>
                <w:sz w:val="24"/>
                <w:szCs w:val="21"/>
              </w:rPr>
            </w:pPr>
            <w:r>
              <w:rPr>
                <w:rFonts w:hint="eastAsia"/>
                <w:sz w:val="24"/>
                <w:szCs w:val="21"/>
              </w:rPr>
              <w:t>\</w:t>
            </w:r>
          </w:p>
        </w:tc>
        <w:tc>
          <w:tcPr>
            <w:tcW w:w="1098" w:type="pct"/>
            <w:tcBorders>
              <w:top w:val="nil"/>
              <w:left w:val="nil"/>
              <w:bottom w:val="nil"/>
              <w:right w:val="nil"/>
            </w:tcBorders>
            <w:vAlign w:val="center"/>
          </w:tcPr>
          <w:p w14:paraId="51B85A4B" w14:textId="5C2F5734" w:rsidR="00E30522" w:rsidRDefault="00E30522" w:rsidP="008746DF">
            <w:pPr>
              <w:ind w:firstLineChars="0" w:firstLine="0"/>
              <w:jc w:val="center"/>
              <w:rPr>
                <w:sz w:val="24"/>
                <w:szCs w:val="21"/>
              </w:rPr>
            </w:pPr>
            <w:r w:rsidRPr="008879E9">
              <w:rPr>
                <w:sz w:val="24"/>
                <w:szCs w:val="21"/>
              </w:rPr>
              <w:t>710</w:t>
            </w:r>
          </w:p>
        </w:tc>
      </w:tr>
      <w:tr w:rsidR="00E30522" w14:paraId="47580696" w14:textId="77777777" w:rsidTr="00E30522">
        <w:tc>
          <w:tcPr>
            <w:tcW w:w="1707" w:type="pct"/>
            <w:tcBorders>
              <w:top w:val="nil"/>
              <w:left w:val="nil"/>
              <w:right w:val="single" w:sz="4" w:space="0" w:color="auto"/>
            </w:tcBorders>
            <w:vAlign w:val="center"/>
          </w:tcPr>
          <w:p w14:paraId="36BABB06" w14:textId="3B695142" w:rsidR="008746DF" w:rsidRDefault="00E30522" w:rsidP="008746DF">
            <w:pPr>
              <w:ind w:firstLineChars="0" w:firstLine="0"/>
              <w:jc w:val="center"/>
              <w:rPr>
                <w:sz w:val="24"/>
                <w:szCs w:val="21"/>
              </w:rPr>
            </w:pPr>
            <w:r w:rsidRPr="00E30522">
              <w:rPr>
                <w:sz w:val="24"/>
                <w:szCs w:val="21"/>
              </w:rPr>
              <w:t>Code</w:t>
            </w:r>
            <w:r>
              <w:rPr>
                <w:rFonts w:hint="eastAsia"/>
                <w:sz w:val="24"/>
                <w:szCs w:val="21"/>
              </w:rPr>
              <w:t xml:space="preserve"> </w:t>
            </w:r>
            <w:r w:rsidRPr="00E30522">
              <w:rPr>
                <w:sz w:val="24"/>
                <w:szCs w:val="21"/>
              </w:rPr>
              <w:t>Summarization</w:t>
            </w:r>
          </w:p>
        </w:tc>
        <w:tc>
          <w:tcPr>
            <w:tcW w:w="1097" w:type="pct"/>
            <w:tcBorders>
              <w:top w:val="nil"/>
              <w:left w:val="single" w:sz="4" w:space="0" w:color="auto"/>
              <w:right w:val="nil"/>
            </w:tcBorders>
            <w:vAlign w:val="center"/>
          </w:tcPr>
          <w:p w14:paraId="34A5AC06" w14:textId="7047F7DE" w:rsidR="008746DF" w:rsidRDefault="00E30522" w:rsidP="008746DF">
            <w:pPr>
              <w:ind w:firstLineChars="0" w:firstLine="0"/>
              <w:jc w:val="center"/>
              <w:rPr>
                <w:sz w:val="24"/>
                <w:szCs w:val="21"/>
              </w:rPr>
            </w:pPr>
            <w:r>
              <w:rPr>
                <w:rFonts w:hint="eastAsia"/>
                <w:sz w:val="24"/>
                <w:szCs w:val="21"/>
              </w:rPr>
              <w:t>251820</w:t>
            </w:r>
          </w:p>
        </w:tc>
        <w:tc>
          <w:tcPr>
            <w:tcW w:w="1098" w:type="pct"/>
            <w:tcBorders>
              <w:top w:val="nil"/>
              <w:left w:val="nil"/>
              <w:right w:val="nil"/>
            </w:tcBorders>
            <w:vAlign w:val="center"/>
          </w:tcPr>
          <w:p w14:paraId="52C529A9" w14:textId="59AEF2C5" w:rsidR="008746DF" w:rsidRDefault="00E30522" w:rsidP="008746DF">
            <w:pPr>
              <w:ind w:firstLineChars="0" w:firstLine="0"/>
              <w:jc w:val="center"/>
              <w:rPr>
                <w:sz w:val="24"/>
                <w:szCs w:val="21"/>
              </w:rPr>
            </w:pPr>
            <w:r>
              <w:rPr>
                <w:rFonts w:hint="eastAsia"/>
                <w:sz w:val="24"/>
                <w:szCs w:val="21"/>
              </w:rPr>
              <w:t>13914</w:t>
            </w:r>
          </w:p>
        </w:tc>
        <w:tc>
          <w:tcPr>
            <w:tcW w:w="1098" w:type="pct"/>
            <w:tcBorders>
              <w:top w:val="nil"/>
              <w:left w:val="nil"/>
              <w:right w:val="nil"/>
            </w:tcBorders>
            <w:vAlign w:val="center"/>
          </w:tcPr>
          <w:p w14:paraId="70DC1D2C" w14:textId="145F909D" w:rsidR="008746DF" w:rsidRDefault="00E30522" w:rsidP="008746DF">
            <w:pPr>
              <w:ind w:firstLineChars="0" w:firstLine="0"/>
              <w:jc w:val="center"/>
              <w:rPr>
                <w:sz w:val="24"/>
                <w:szCs w:val="21"/>
              </w:rPr>
            </w:pPr>
            <w:r>
              <w:rPr>
                <w:rFonts w:hint="eastAsia"/>
                <w:sz w:val="24"/>
                <w:szCs w:val="21"/>
              </w:rPr>
              <w:t>14918</w:t>
            </w:r>
          </w:p>
        </w:tc>
      </w:tr>
    </w:tbl>
    <w:p w14:paraId="69273AD0" w14:textId="77777777" w:rsidR="008746DF" w:rsidRDefault="008746DF" w:rsidP="008746DF">
      <w:pPr>
        <w:ind w:firstLine="480"/>
        <w:jc w:val="center"/>
        <w:rPr>
          <w:sz w:val="24"/>
          <w:szCs w:val="21"/>
        </w:rPr>
      </w:pPr>
    </w:p>
    <w:p w14:paraId="4F42B2E8" w14:textId="77777777" w:rsidR="008746DF" w:rsidRPr="008746DF" w:rsidRDefault="008746DF" w:rsidP="008746DF">
      <w:pPr>
        <w:ind w:firstLine="480"/>
        <w:jc w:val="center"/>
        <w:rPr>
          <w:sz w:val="24"/>
          <w:szCs w:val="21"/>
        </w:rPr>
      </w:pPr>
    </w:p>
    <w:p w14:paraId="4859DCE1" w14:textId="3A7B9063" w:rsidR="001642DE" w:rsidRPr="00DD000C" w:rsidRDefault="00463B53" w:rsidP="001642DE">
      <w:pPr>
        <w:ind w:firstLine="560"/>
      </w:pPr>
      <w:r>
        <w:rPr>
          <w:rFonts w:hint="eastAsia"/>
        </w:rPr>
        <w:t>表一展示了</w:t>
      </w:r>
      <w:r>
        <w:rPr>
          <w:rFonts w:hint="eastAsia"/>
        </w:rPr>
        <w:t>RQ1</w:t>
      </w:r>
      <w:r>
        <w:rPr>
          <w:rFonts w:hint="eastAsia"/>
        </w:rPr>
        <w:t>中所使用的数据集信息，表二展示了</w:t>
      </w:r>
      <w:r>
        <w:rPr>
          <w:rFonts w:hint="eastAsia"/>
        </w:rPr>
        <w:t>RQ2</w:t>
      </w:r>
      <w:r>
        <w:rPr>
          <w:rFonts w:hint="eastAsia"/>
        </w:rPr>
        <w:t>中所使用的数据集信息</w:t>
      </w:r>
      <w:r w:rsidR="00DB3E04">
        <w:rPr>
          <w:rFonts w:hint="eastAsia"/>
        </w:rPr>
        <w:t>。</w:t>
      </w:r>
    </w:p>
    <w:p w14:paraId="5297FBE9" w14:textId="4825B16C" w:rsidR="005315CC" w:rsidRDefault="00092FD7" w:rsidP="001642DE">
      <w:pPr>
        <w:pStyle w:val="2"/>
        <w:ind w:firstLine="602"/>
      </w:pPr>
      <w:r>
        <w:rPr>
          <w:rFonts w:hint="eastAsia"/>
        </w:rPr>
        <w:t>微调细节</w:t>
      </w:r>
    </w:p>
    <w:p w14:paraId="4AF7D6EE" w14:textId="46DB468E" w:rsidR="00092FD7" w:rsidRDefault="0060735B" w:rsidP="00092FD7">
      <w:pPr>
        <w:ind w:firstLine="560"/>
      </w:pPr>
      <w:r>
        <w:rPr>
          <w:rFonts w:hint="eastAsia"/>
        </w:rPr>
        <w:t>在</w:t>
      </w:r>
      <w:r w:rsidR="004039B6">
        <w:rPr>
          <w:rFonts w:hint="eastAsia"/>
        </w:rPr>
        <w:t>本</w:t>
      </w:r>
      <w:r>
        <w:rPr>
          <w:rFonts w:hint="eastAsia"/>
        </w:rPr>
        <w:t>研究</w:t>
      </w:r>
      <w:r w:rsidR="004039B6">
        <w:rPr>
          <w:rFonts w:hint="eastAsia"/>
        </w:rPr>
        <w:t>中</w:t>
      </w:r>
      <w:r>
        <w:rPr>
          <w:rFonts w:hint="eastAsia"/>
        </w:rPr>
        <w:t>，</w:t>
      </w:r>
      <w:r w:rsidR="00F343CF">
        <w:rPr>
          <w:rFonts w:hint="eastAsia"/>
        </w:rPr>
        <w:t>我们对</w:t>
      </w:r>
      <w:r w:rsidR="00214904">
        <w:rPr>
          <w:rFonts w:hint="eastAsia"/>
        </w:rPr>
        <w:t>C</w:t>
      </w:r>
      <w:r w:rsidR="00F343CF">
        <w:rPr>
          <w:rFonts w:hint="eastAsia"/>
        </w:rPr>
        <w:t>ode</w:t>
      </w:r>
      <w:r w:rsidR="00214904">
        <w:rPr>
          <w:rFonts w:hint="eastAsia"/>
        </w:rPr>
        <w:t xml:space="preserve"> L</w:t>
      </w:r>
      <w:r w:rsidR="00F343CF">
        <w:rPr>
          <w:rFonts w:hint="eastAsia"/>
        </w:rPr>
        <w:t>lama</w:t>
      </w:r>
      <w:r w:rsidR="004039B6">
        <w:fldChar w:fldCharType="begin"/>
      </w:r>
      <w:r w:rsidR="004039B6">
        <w:instrText xml:space="preserve"> </w:instrText>
      </w:r>
      <w:r w:rsidR="004039B6">
        <w:rPr>
          <w:rFonts w:hint="eastAsia"/>
        </w:rPr>
        <w:instrText>REF _Ref202623223 \n \h</w:instrText>
      </w:r>
      <w:r w:rsidR="004039B6">
        <w:instrText xml:space="preserve"> </w:instrText>
      </w:r>
      <w:r w:rsidR="004039B6">
        <w:fldChar w:fldCharType="separate"/>
      </w:r>
      <w:r w:rsidR="005C71BB">
        <w:t>[47]</w:t>
      </w:r>
      <w:r w:rsidR="004039B6">
        <w:fldChar w:fldCharType="end"/>
      </w:r>
      <w:r w:rsidR="00F343CF">
        <w:rPr>
          <w:rFonts w:hint="eastAsia"/>
        </w:rPr>
        <w:t>进行微调。</w:t>
      </w:r>
      <w:r w:rsidR="00DE55C7">
        <w:rPr>
          <w:rFonts w:hint="eastAsia"/>
        </w:rPr>
        <w:t>我们使用指令微调</w:t>
      </w:r>
      <w:r>
        <w:rPr>
          <w:rFonts w:hint="eastAsia"/>
        </w:rPr>
        <w:t>来对各个任务进行微调，微调使用的模板遵循</w:t>
      </w:r>
      <w:r>
        <w:rPr>
          <w:rFonts w:hint="eastAsia"/>
        </w:rPr>
        <w:t>alpaca</w:t>
      </w:r>
      <w:r w:rsidR="004039B6">
        <w:fldChar w:fldCharType="begin"/>
      </w:r>
      <w:r w:rsidR="004039B6">
        <w:instrText xml:space="preserve"> </w:instrText>
      </w:r>
      <w:r w:rsidR="004039B6">
        <w:rPr>
          <w:rFonts w:hint="eastAsia"/>
        </w:rPr>
        <w:instrText>REF _Ref202623308 \n \h</w:instrText>
      </w:r>
      <w:r w:rsidR="004039B6">
        <w:instrText xml:space="preserve"> </w:instrText>
      </w:r>
      <w:r w:rsidR="004039B6">
        <w:fldChar w:fldCharType="separate"/>
      </w:r>
      <w:r w:rsidR="005C71BB">
        <w:t>[48]</w:t>
      </w:r>
      <w:r w:rsidR="004039B6">
        <w:fldChar w:fldCharType="end"/>
      </w:r>
      <w:r w:rsidR="00B366F3">
        <w:rPr>
          <w:rFonts w:hint="eastAsia"/>
        </w:rPr>
        <w:t>。</w:t>
      </w:r>
    </w:p>
    <w:p w14:paraId="022FFB99" w14:textId="7B944144" w:rsidR="004C1604" w:rsidRPr="00B366F3" w:rsidRDefault="0060735B" w:rsidP="00B366F3">
      <w:pPr>
        <w:ind w:firstLine="562"/>
        <w:rPr>
          <w:i/>
        </w:rPr>
      </w:pPr>
      <w:r w:rsidRPr="00A80E21">
        <w:rPr>
          <w:rFonts w:hint="eastAsia"/>
          <w:b/>
          <w:bCs/>
        </w:rPr>
        <w:t>代码搜索：</w:t>
      </w:r>
      <w:r w:rsidR="00B366F3">
        <w:t xml:space="preserve"> </w:t>
      </w:r>
      <w:r w:rsidR="00394DC5" w:rsidRPr="00394DC5">
        <w:t>与</w:t>
      </w:r>
      <w:r w:rsidR="00394DC5" w:rsidRPr="00394DC5">
        <w:t xml:space="preserve"> encoder-only</w:t>
      </w:r>
      <w:r w:rsidR="0005716C">
        <w:fldChar w:fldCharType="begin"/>
      </w:r>
      <w:r w:rsidR="0005716C">
        <w:instrText xml:space="preserve"> REF _Ref202823962 \r \h </w:instrText>
      </w:r>
      <w:r w:rsidR="0005716C">
        <w:fldChar w:fldCharType="separate"/>
      </w:r>
      <w:r w:rsidR="005C71BB">
        <w:t>[49]</w:t>
      </w:r>
      <w:r w:rsidR="0005716C">
        <w:fldChar w:fldCharType="end"/>
      </w:r>
      <w:r w:rsidR="0005716C">
        <w:fldChar w:fldCharType="begin"/>
      </w:r>
      <w:r w:rsidR="0005716C">
        <w:instrText xml:space="preserve"> REF _Ref202823964 \r \h </w:instrText>
      </w:r>
      <w:r w:rsidR="0005716C">
        <w:fldChar w:fldCharType="separate"/>
      </w:r>
      <w:r w:rsidR="005C71BB">
        <w:t>[50]</w:t>
      </w:r>
      <w:r w:rsidR="0005716C">
        <w:fldChar w:fldCharType="end"/>
      </w:r>
      <w:r w:rsidR="00E92FC8">
        <w:rPr>
          <w:rFonts w:hint="eastAsia"/>
        </w:rPr>
        <w:t>模型不同</w:t>
      </w:r>
      <w:r w:rsidR="00394DC5" w:rsidRPr="00394DC5">
        <w:t xml:space="preserve"> </w:t>
      </w:r>
      <w:r w:rsidR="00B366F3">
        <w:rPr>
          <w:rFonts w:hint="eastAsia"/>
        </w:rPr>
        <w:t>，</w:t>
      </w:r>
      <w:r w:rsidR="00394DC5" w:rsidRPr="00394DC5">
        <w:t>在</w:t>
      </w:r>
      <w:r w:rsidR="00394DC5" w:rsidRPr="00394DC5">
        <w:t xml:space="preserve"> decoder-only </w:t>
      </w:r>
      <w:r w:rsidR="00394DC5" w:rsidRPr="00394DC5">
        <w:t>模型中，每个</w:t>
      </w:r>
      <w:r w:rsidR="00394DC5" w:rsidRPr="00394DC5">
        <w:t xml:space="preserve"> token </w:t>
      </w:r>
      <w:r w:rsidR="00394DC5" w:rsidRPr="00394DC5">
        <w:t>只能访问其前面的</w:t>
      </w:r>
      <w:r w:rsidR="00394DC5" w:rsidRPr="00394DC5">
        <w:t xml:space="preserve"> token</w:t>
      </w:r>
      <w:r w:rsidR="00394DC5" w:rsidRPr="00394DC5">
        <w:t>，为了获得整句的嵌入表示，我们使用</w:t>
      </w:r>
      <w:r w:rsidR="00394DC5" w:rsidRPr="00394DC5">
        <w:t xml:space="preserve"> Code</w:t>
      </w:r>
      <w:r w:rsidR="00024340">
        <w:rPr>
          <w:rFonts w:hint="eastAsia"/>
        </w:rPr>
        <w:t xml:space="preserve"> </w:t>
      </w:r>
      <w:r w:rsidR="00394DC5" w:rsidRPr="00394DC5">
        <w:t xml:space="preserve">LLaMA </w:t>
      </w:r>
      <w:r w:rsidR="00394DC5" w:rsidRPr="00394DC5">
        <w:t>最后一层中</w:t>
      </w:r>
      <w:r w:rsidR="00394DC5" w:rsidRPr="00394DC5">
        <w:t xml:space="preserve"> &lt;eos&gt; token </w:t>
      </w:r>
      <w:r w:rsidR="00394DC5" w:rsidRPr="00394DC5">
        <w:t>的隐藏状态作为整个句子的</w:t>
      </w:r>
      <w:r w:rsidR="00B366F3">
        <w:rPr>
          <w:rFonts w:hint="eastAsia"/>
        </w:rPr>
        <w:t>嵌入</w:t>
      </w:r>
      <w:r w:rsidR="00394DC5" w:rsidRPr="00394DC5">
        <w:t>表示。</w:t>
      </w:r>
      <w:r w:rsidR="00CB6CE8" w:rsidRPr="00CB6CE8">
        <w:t>为了最小化查询和其对应代码片段之间的</w:t>
      </w:r>
      <w:r w:rsidR="00B366F3">
        <w:rPr>
          <w:rFonts w:hint="eastAsia"/>
        </w:rPr>
        <w:t>嵌入</w:t>
      </w:r>
      <w:r w:rsidR="00CB6CE8" w:rsidRPr="00CB6CE8">
        <w:t>表示相似度，同时最大化其</w:t>
      </w:r>
      <w:r w:rsidR="0076246A">
        <w:rPr>
          <w:rFonts w:hint="eastAsia"/>
        </w:rPr>
        <w:t>与同一个</w:t>
      </w:r>
      <w:r w:rsidR="0076246A">
        <w:rPr>
          <w:rFonts w:hint="eastAsia"/>
        </w:rPr>
        <w:t>batch</w:t>
      </w:r>
      <w:r w:rsidR="0076246A">
        <w:rPr>
          <w:rFonts w:hint="eastAsia"/>
        </w:rPr>
        <w:t>中</w:t>
      </w:r>
      <w:r w:rsidR="00CB6CE8" w:rsidRPr="00CB6CE8">
        <w:t>其他样本之间的相似度，与之前的工作一样</w:t>
      </w:r>
      <w:r w:rsidR="0005716C">
        <w:fldChar w:fldCharType="begin"/>
      </w:r>
      <w:r w:rsidR="0005716C">
        <w:instrText xml:space="preserve"> REF _Ref202823977 \r \h </w:instrText>
      </w:r>
      <w:r w:rsidR="0005716C">
        <w:fldChar w:fldCharType="separate"/>
      </w:r>
      <w:r w:rsidR="005C71BB">
        <w:t>[51]</w:t>
      </w:r>
      <w:r w:rsidR="0005716C">
        <w:fldChar w:fldCharType="end"/>
      </w:r>
      <w:r w:rsidR="00CB6CE8" w:rsidRPr="00CB6CE8">
        <w:t>，我们使用</w:t>
      </w:r>
      <w:r w:rsidR="00CB6CE8" w:rsidRPr="00CB6CE8">
        <w:t xml:space="preserve"> InfoNCE</w:t>
      </w:r>
      <w:r w:rsidR="00E74B13">
        <w:fldChar w:fldCharType="begin"/>
      </w:r>
      <w:r w:rsidR="00E74B13">
        <w:instrText xml:space="preserve"> REF _Ref202824350 \r \h </w:instrText>
      </w:r>
      <w:r w:rsidR="00E74B13">
        <w:fldChar w:fldCharType="separate"/>
      </w:r>
      <w:r w:rsidR="005C71BB">
        <w:t>[52]</w:t>
      </w:r>
      <w:r w:rsidR="00E74B13">
        <w:fldChar w:fldCharType="end"/>
      </w:r>
      <w:r w:rsidR="00CB6CE8" w:rsidRPr="00CB6CE8">
        <w:t xml:space="preserve"> </w:t>
      </w:r>
      <w:r w:rsidR="00CB6CE8" w:rsidRPr="00CB6CE8">
        <w:t>对模型进行微调。</w:t>
      </w:r>
    </w:p>
    <w:p w14:paraId="0EECC6DE" w14:textId="5F4DE15F" w:rsidR="00D74427" w:rsidRDefault="00FE1802" w:rsidP="00B366F3">
      <w:pPr>
        <w:ind w:firstLine="562"/>
      </w:pPr>
      <w:r w:rsidRPr="00A80E21">
        <w:rPr>
          <w:rFonts w:hint="eastAsia"/>
          <w:b/>
          <w:bCs/>
        </w:rPr>
        <w:t>代码漏洞检测：</w:t>
      </w:r>
      <w:r w:rsidR="00DA255A">
        <w:rPr>
          <w:rFonts w:hint="eastAsia"/>
        </w:rPr>
        <w:t>我们遵循</w:t>
      </w:r>
      <w:r w:rsidR="00E74B13">
        <w:fldChar w:fldCharType="begin"/>
      </w:r>
      <w:r w:rsidR="00E74B13">
        <w:instrText xml:space="preserve"> </w:instrText>
      </w:r>
      <w:r w:rsidR="00E74B13">
        <w:rPr>
          <w:rFonts w:hint="eastAsia"/>
        </w:rPr>
        <w:instrText>REF _Ref202824357 \r \h</w:instrText>
      </w:r>
      <w:r w:rsidR="00E74B13">
        <w:instrText xml:space="preserve"> </w:instrText>
      </w:r>
      <w:r w:rsidR="00E74B13">
        <w:fldChar w:fldCharType="separate"/>
      </w:r>
      <w:r w:rsidR="005C71BB">
        <w:t>[53]</w:t>
      </w:r>
      <w:r w:rsidR="00E74B13">
        <w:fldChar w:fldCharType="end"/>
      </w:r>
      <w:r w:rsidR="00DA255A">
        <w:rPr>
          <w:rFonts w:hint="eastAsia"/>
        </w:rPr>
        <w:t>，</w:t>
      </w:r>
      <w:r w:rsidR="00B366F3">
        <w:rPr>
          <w:rFonts w:hint="eastAsia"/>
        </w:rPr>
        <w:t>即给定一个代码，让大模型回</w:t>
      </w:r>
      <w:r w:rsidR="00B366F3">
        <w:rPr>
          <w:rFonts w:hint="eastAsia"/>
        </w:rPr>
        <w:lastRenderedPageBreak/>
        <w:t>答</w:t>
      </w:r>
      <w:r w:rsidR="00B366F3">
        <w:t>”</w:t>
      </w:r>
      <w:r w:rsidR="00B366F3">
        <w:rPr>
          <w:rFonts w:hint="eastAsia"/>
        </w:rPr>
        <w:t>yes</w:t>
      </w:r>
      <w:r w:rsidR="00B366F3">
        <w:t>”</w:t>
      </w:r>
      <w:r w:rsidR="00E92FC8">
        <w:rPr>
          <w:rFonts w:hint="eastAsia"/>
        </w:rPr>
        <w:t>（代码包含漏洞）</w:t>
      </w:r>
      <w:r w:rsidR="00B366F3">
        <w:rPr>
          <w:rFonts w:hint="eastAsia"/>
        </w:rPr>
        <w:t>或</w:t>
      </w:r>
      <w:r w:rsidR="00B366F3">
        <w:t>”</w:t>
      </w:r>
      <w:r w:rsidR="00B366F3">
        <w:rPr>
          <w:rFonts w:hint="eastAsia"/>
        </w:rPr>
        <w:t>no</w:t>
      </w:r>
      <w:r w:rsidR="00B366F3">
        <w:t>”</w:t>
      </w:r>
      <w:r w:rsidR="00E92FC8">
        <w:rPr>
          <w:rFonts w:hint="eastAsia"/>
        </w:rPr>
        <w:t>（代码不包含漏洞）</w:t>
      </w:r>
      <w:r w:rsidR="00B366F3">
        <w:rPr>
          <w:rFonts w:hint="eastAsia"/>
        </w:rPr>
        <w:t>。</w:t>
      </w:r>
      <w:r w:rsidR="00B366F3">
        <w:t xml:space="preserve"> </w:t>
      </w:r>
      <w:r w:rsidR="00B917ED">
        <w:rPr>
          <w:rFonts w:hint="eastAsia"/>
        </w:rPr>
        <w:t>微调的损失函数为标准的</w:t>
      </w:r>
      <w:r w:rsidR="00B917ED" w:rsidRPr="00B917ED">
        <w:t>因果语言建模损失</w:t>
      </w:r>
      <w:r w:rsidR="00B917ED">
        <w:rPr>
          <w:rFonts w:hint="eastAsia"/>
        </w:rPr>
        <w:t>。</w:t>
      </w:r>
    </w:p>
    <w:p w14:paraId="2F05EA42" w14:textId="2F8B71E3" w:rsidR="00BA2E0A" w:rsidRPr="00BA2E0A" w:rsidRDefault="00C75988" w:rsidP="000063C3">
      <w:pPr>
        <w:ind w:firstLine="562"/>
      </w:pPr>
      <w:r w:rsidRPr="00A80E21">
        <w:rPr>
          <w:rFonts w:hint="eastAsia"/>
          <w:b/>
          <w:bCs/>
        </w:rPr>
        <w:t>代码</w:t>
      </w:r>
      <w:r w:rsidR="00D74427" w:rsidRPr="00A80E21">
        <w:rPr>
          <w:rFonts w:hint="eastAsia"/>
          <w:b/>
          <w:bCs/>
        </w:rPr>
        <w:t>克隆检测：</w:t>
      </w:r>
      <w:r w:rsidR="00DE6EF1">
        <w:rPr>
          <w:rFonts w:hint="eastAsia"/>
        </w:rPr>
        <w:t>我们采用类似</w:t>
      </w:r>
      <w:r w:rsidR="00E74B13">
        <w:fldChar w:fldCharType="begin"/>
      </w:r>
      <w:r w:rsidR="00E74B13">
        <w:instrText xml:space="preserve"> </w:instrText>
      </w:r>
      <w:r w:rsidR="00E74B13">
        <w:rPr>
          <w:rFonts w:hint="eastAsia"/>
        </w:rPr>
        <w:instrText>REF _Ref202824373 \r \h</w:instrText>
      </w:r>
      <w:r w:rsidR="00E74B13">
        <w:instrText xml:space="preserve"> </w:instrText>
      </w:r>
      <w:r w:rsidR="00E74B13">
        <w:fldChar w:fldCharType="separate"/>
      </w:r>
      <w:r w:rsidR="005C71BB">
        <w:t>[54]</w:t>
      </w:r>
      <w:r w:rsidR="00E74B13">
        <w:fldChar w:fldCharType="end"/>
      </w:r>
      <w:r w:rsidR="00DE6EF1">
        <w:rPr>
          <w:rFonts w:hint="eastAsia"/>
        </w:rPr>
        <w:t>的做法</w:t>
      </w:r>
      <w:r w:rsidR="006510C2">
        <w:rPr>
          <w:rFonts w:hint="eastAsia"/>
        </w:rPr>
        <w:t>，</w:t>
      </w:r>
      <w:r w:rsidR="00F57451">
        <w:rPr>
          <w:rFonts w:hint="eastAsia"/>
        </w:rPr>
        <w:t>首先，与代码搜索类似，对于</w:t>
      </w:r>
      <w:r w:rsidR="006510C2">
        <w:rPr>
          <w:rFonts w:hint="eastAsia"/>
        </w:rPr>
        <w:t>两个</w:t>
      </w:r>
      <w:r w:rsidR="00B366F3">
        <w:rPr>
          <w:rFonts w:hint="eastAsia"/>
        </w:rPr>
        <w:t>待检测</w:t>
      </w:r>
      <w:r w:rsidR="006510C2">
        <w:rPr>
          <w:rFonts w:hint="eastAsia"/>
        </w:rPr>
        <w:t>代码片段</w:t>
      </w:r>
      <w:r w:rsidR="00F57451">
        <w:rPr>
          <w:rFonts w:hint="eastAsia"/>
        </w:rPr>
        <w:t>，我们得到他们</w:t>
      </w:r>
      <w:r w:rsidR="00B366F3" w:rsidRPr="00394DC5">
        <w:t>Code</w:t>
      </w:r>
      <w:r w:rsidR="00B366F3">
        <w:rPr>
          <w:rFonts w:hint="eastAsia"/>
        </w:rPr>
        <w:t xml:space="preserve"> </w:t>
      </w:r>
      <w:r w:rsidR="00B366F3" w:rsidRPr="00394DC5">
        <w:t xml:space="preserve">LLaMA </w:t>
      </w:r>
      <w:r w:rsidR="00B366F3" w:rsidRPr="00394DC5">
        <w:t>最后一层中</w:t>
      </w:r>
      <w:r w:rsidR="00B366F3" w:rsidRPr="00394DC5">
        <w:t xml:space="preserve"> &lt;eos&gt; token </w:t>
      </w:r>
      <w:r w:rsidR="00B366F3" w:rsidRPr="00394DC5">
        <w:t>的隐藏状态作为整个句子的</w:t>
      </w:r>
      <w:r w:rsidR="00B366F3">
        <w:rPr>
          <w:rFonts w:hint="eastAsia"/>
        </w:rPr>
        <w:t>嵌入</w:t>
      </w:r>
      <w:r w:rsidR="00B366F3" w:rsidRPr="00394DC5">
        <w:t>表示</w:t>
      </w:r>
      <w:r w:rsidR="006510C2">
        <w:rPr>
          <w:rFonts w:hint="eastAsia"/>
        </w:rPr>
        <w:t>，然后计算他们的余弦相似度，</w:t>
      </w:r>
      <w:r w:rsidR="006A3439">
        <w:rPr>
          <w:rFonts w:hint="eastAsia"/>
        </w:rPr>
        <w:t>接着将余弦相似度进行归一化作为这两个代码片段的克隆概率</w:t>
      </w:r>
      <w:r w:rsidR="00F57451">
        <w:rPr>
          <w:rFonts w:hint="eastAsia"/>
        </w:rPr>
        <w:t>。</w:t>
      </w:r>
      <w:r w:rsidR="006A3439">
        <w:rPr>
          <w:rFonts w:hint="eastAsia"/>
        </w:rPr>
        <w:t>我们的目标就是最大化克隆对的克隆概率，最小化非克隆对的克隆概率，因此</w:t>
      </w:r>
      <w:r w:rsidR="00F57451">
        <w:rPr>
          <w:rFonts w:hint="eastAsia"/>
        </w:rPr>
        <w:t>使用二元交叉熵函数作为损失函数</w:t>
      </w:r>
      <w:r w:rsidR="000063C3">
        <w:rPr>
          <w:rFonts w:hint="eastAsia"/>
        </w:rPr>
        <w:t>对模型进行微调。在推理时，如果两个代码片段余弦相似度大于</w:t>
      </w:r>
      <w:r w:rsidR="000063C3">
        <w:rPr>
          <w:rFonts w:hint="eastAsia"/>
        </w:rPr>
        <w:t>0.5</w:t>
      </w:r>
      <w:r w:rsidR="000063C3">
        <w:rPr>
          <w:rFonts w:hint="eastAsia"/>
        </w:rPr>
        <w:t>，则认为这两个代码片段为克隆的。</w:t>
      </w:r>
    </w:p>
    <w:p w14:paraId="0050EE78" w14:textId="1EF61CB6" w:rsidR="00F87F37" w:rsidRDefault="00BA2E0A" w:rsidP="00B366F3">
      <w:pPr>
        <w:ind w:firstLine="562"/>
      </w:pPr>
      <w:r w:rsidRPr="00993CA0">
        <w:rPr>
          <w:rFonts w:hint="eastAsia"/>
          <w:b/>
          <w:bCs/>
        </w:rPr>
        <w:t>摘要生成</w:t>
      </w:r>
      <w:r w:rsidR="00B366F3">
        <w:rPr>
          <w:rFonts w:hint="eastAsia"/>
          <w:b/>
          <w:bCs/>
        </w:rPr>
        <w:t>、</w:t>
      </w:r>
      <w:r w:rsidR="00B366F3" w:rsidRPr="00993CA0">
        <w:rPr>
          <w:rFonts w:hint="eastAsia"/>
          <w:b/>
          <w:bCs/>
        </w:rPr>
        <w:t>代码修复</w:t>
      </w:r>
      <w:r w:rsidR="00B366F3">
        <w:rPr>
          <w:rFonts w:hint="eastAsia"/>
          <w:b/>
          <w:bCs/>
        </w:rPr>
        <w:t>、</w:t>
      </w:r>
      <w:r w:rsidR="00B366F3" w:rsidRPr="00B366F3">
        <w:rPr>
          <w:rFonts w:hint="eastAsia"/>
          <w:b/>
          <w:bCs/>
        </w:rPr>
        <w:t>代码生成</w:t>
      </w:r>
      <w:r w:rsidRPr="00993CA0">
        <w:rPr>
          <w:rFonts w:hint="eastAsia"/>
          <w:b/>
          <w:bCs/>
        </w:rPr>
        <w:t>：</w:t>
      </w:r>
      <w:r w:rsidR="00B366F3">
        <w:rPr>
          <w:rFonts w:hint="eastAsia"/>
        </w:rPr>
        <w:t>对于这些任务，</w:t>
      </w:r>
      <w:r w:rsidR="008C2B5E">
        <w:rPr>
          <w:rFonts w:hint="eastAsia"/>
        </w:rPr>
        <w:t>他们都为标准的生成式任务，因此</w:t>
      </w:r>
      <w:r w:rsidR="002C6986">
        <w:rPr>
          <w:rFonts w:hint="eastAsia"/>
        </w:rPr>
        <w:t>微调的损失函数为标准的</w:t>
      </w:r>
      <w:r w:rsidR="002C6986" w:rsidRPr="00B917ED">
        <w:t>因果语言建模损失</w:t>
      </w:r>
      <w:r w:rsidR="002C6986">
        <w:rPr>
          <w:rFonts w:hint="eastAsia"/>
        </w:rPr>
        <w:t>。</w:t>
      </w:r>
    </w:p>
    <w:p w14:paraId="4F912B31" w14:textId="34329FE2" w:rsidR="001642DE" w:rsidRDefault="001642DE" w:rsidP="001642DE">
      <w:pPr>
        <w:pStyle w:val="2"/>
        <w:ind w:firstLine="602"/>
      </w:pPr>
      <w:r>
        <w:rPr>
          <w:rFonts w:hint="eastAsia"/>
        </w:rPr>
        <w:t>评价指标</w:t>
      </w:r>
    </w:p>
    <w:p w14:paraId="1675DF42" w14:textId="7E924DD1" w:rsidR="00563B81" w:rsidRPr="00C4569E" w:rsidRDefault="00563B81" w:rsidP="00563B81">
      <w:pPr>
        <w:ind w:firstLine="560"/>
      </w:pPr>
      <w:r w:rsidRPr="00C4569E">
        <w:t>在代码搜索任务中，我们采用</w:t>
      </w:r>
      <w:r w:rsidRPr="00C4569E">
        <w:t>MRR</w:t>
      </w:r>
      <w:r w:rsidRPr="00C4569E">
        <w:t>（</w:t>
      </w:r>
      <w:r w:rsidRPr="00C4569E">
        <w:t>Mean Reciprocal Rank</w:t>
      </w:r>
      <w:r w:rsidRPr="00C4569E">
        <w:t>）作为评价指标，它衡量模型返回的第一个正确结果在候选列表中的排名倒数的平均值，越高表示搜索结果越靠前，该指标已被多项研究广泛采用</w:t>
      </w:r>
      <w:r w:rsidRPr="00C4569E">
        <w:t xml:space="preserve"> </w:t>
      </w:r>
      <w:r w:rsidR="00362E46">
        <w:fldChar w:fldCharType="begin"/>
      </w:r>
      <w:r w:rsidR="00362E46">
        <w:instrText xml:space="preserve"> REF _Ref202960282 \r \h </w:instrText>
      </w:r>
      <w:r w:rsidR="00362E46">
        <w:fldChar w:fldCharType="separate"/>
      </w:r>
      <w:r w:rsidR="005C71BB">
        <w:t>[55]</w:t>
      </w:r>
      <w:r w:rsidR="00362E46">
        <w:fldChar w:fldCharType="end"/>
      </w:r>
      <w:r w:rsidR="00362E46">
        <w:fldChar w:fldCharType="begin"/>
      </w:r>
      <w:r w:rsidR="00362E46">
        <w:instrText xml:space="preserve"> REF _Ref202960283 \r \h </w:instrText>
      </w:r>
      <w:r w:rsidR="00362E46">
        <w:fldChar w:fldCharType="separate"/>
      </w:r>
      <w:r w:rsidR="005C71BB">
        <w:t>[56]</w:t>
      </w:r>
      <w:r w:rsidR="00362E46">
        <w:fldChar w:fldCharType="end"/>
      </w:r>
      <w:r w:rsidRPr="00C4569E">
        <w:t>。</w:t>
      </w:r>
    </w:p>
    <w:p w14:paraId="4302A3BE" w14:textId="34F6A928" w:rsidR="00563B81" w:rsidRPr="00C4569E" w:rsidRDefault="00563B81" w:rsidP="00563B81">
      <w:pPr>
        <w:ind w:firstLine="560"/>
      </w:pPr>
      <w:r w:rsidRPr="00C4569E">
        <w:t>在代码克隆检测和漏洞检测任务中，我们使用</w:t>
      </w:r>
      <w:r w:rsidRPr="00C4569E">
        <w:t>Accuracy</w:t>
      </w:r>
      <w:r w:rsidRPr="00C4569E">
        <w:t>（准确率）、</w:t>
      </w:r>
      <w:r w:rsidRPr="00C4569E">
        <w:t>Precision</w:t>
      </w:r>
      <w:r w:rsidRPr="00C4569E">
        <w:t>（精确率）、</w:t>
      </w:r>
      <w:r w:rsidRPr="00C4569E">
        <w:t>Recall</w:t>
      </w:r>
      <w:r w:rsidRPr="00C4569E">
        <w:t>（召回率）和</w:t>
      </w:r>
      <w:r w:rsidRPr="00C4569E">
        <w:t>F1-score</w:t>
      </w:r>
      <w:r w:rsidRPr="00C4569E">
        <w:t>作为综合评价指标</w:t>
      </w:r>
      <w:r w:rsidRPr="00C4569E">
        <w:rPr>
          <w:rFonts w:hint="eastAsia"/>
        </w:rPr>
        <w:t>，</w:t>
      </w:r>
      <w:r w:rsidRPr="00C4569E">
        <w:t>这些指标常用于衡量分类模型性能</w:t>
      </w:r>
      <w:r w:rsidR="00362E46">
        <w:fldChar w:fldCharType="begin"/>
      </w:r>
      <w:r w:rsidR="00362E46">
        <w:instrText xml:space="preserve"> REF _Ref202824373 \r \h </w:instrText>
      </w:r>
      <w:r w:rsidR="00362E46">
        <w:fldChar w:fldCharType="separate"/>
      </w:r>
      <w:r w:rsidR="005C71BB">
        <w:t>[54]</w:t>
      </w:r>
      <w:r w:rsidR="00362E46">
        <w:fldChar w:fldCharType="end"/>
      </w:r>
      <w:r w:rsidR="00362E46">
        <w:fldChar w:fldCharType="begin"/>
      </w:r>
      <w:r w:rsidR="00362E46">
        <w:instrText xml:space="preserve"> REF _Ref202960249 \r \h </w:instrText>
      </w:r>
      <w:r w:rsidR="00362E46">
        <w:fldChar w:fldCharType="separate"/>
      </w:r>
      <w:r w:rsidR="005C71BB">
        <w:t>[57]</w:t>
      </w:r>
      <w:r w:rsidR="00362E46">
        <w:fldChar w:fldCharType="end"/>
      </w:r>
      <w:r w:rsidRPr="00C4569E">
        <w:t>。</w:t>
      </w:r>
    </w:p>
    <w:p w14:paraId="575095C6" w14:textId="4D9EE3FF" w:rsidR="00563B81" w:rsidRPr="00C4569E" w:rsidRDefault="00563B81" w:rsidP="00563B81">
      <w:pPr>
        <w:ind w:firstLine="560"/>
      </w:pPr>
      <w:r w:rsidRPr="00C4569E">
        <w:t>在代码摘要生成任务中，我们采用</w:t>
      </w:r>
      <w:r w:rsidRPr="00C4569E">
        <w:t>BLEU</w:t>
      </w:r>
      <w:r w:rsidRPr="00C4569E">
        <w:t>（</w:t>
      </w:r>
      <w:r w:rsidRPr="00C4569E">
        <w:t>Bilingual Evaluation Understudy</w:t>
      </w:r>
      <w:r w:rsidRPr="00C4569E">
        <w:t>）</w:t>
      </w:r>
      <w:r w:rsidR="00362E46">
        <w:fldChar w:fldCharType="begin"/>
      </w:r>
      <w:r w:rsidR="00362E46">
        <w:instrText xml:space="preserve"> REF _Ref202960231 \r \h </w:instrText>
      </w:r>
      <w:r w:rsidR="00362E46">
        <w:fldChar w:fldCharType="separate"/>
      </w:r>
      <w:r w:rsidR="005C71BB">
        <w:t>[58]</w:t>
      </w:r>
      <w:r w:rsidR="00362E46">
        <w:fldChar w:fldCharType="end"/>
      </w:r>
      <w:r w:rsidRPr="00C4569E">
        <w:t>指标，该指标用于评估生成文本与参考文本之间的</w:t>
      </w:r>
      <w:r w:rsidRPr="00C4569E">
        <w:t>n-</w:t>
      </w:r>
      <w:r w:rsidRPr="00C4569E">
        <w:lastRenderedPageBreak/>
        <w:t>gram</w:t>
      </w:r>
      <w:r w:rsidRPr="00C4569E">
        <w:t>重合度，常用于自然语言生成类任务</w:t>
      </w:r>
      <w:r w:rsidRPr="00C4569E">
        <w:t xml:space="preserve"> </w:t>
      </w:r>
      <w:r w:rsidR="00362E46">
        <w:fldChar w:fldCharType="begin"/>
      </w:r>
      <w:r w:rsidR="00362E46">
        <w:instrText xml:space="preserve"> REF _Ref202960220 \r \h </w:instrText>
      </w:r>
      <w:r w:rsidR="00362E46">
        <w:fldChar w:fldCharType="separate"/>
      </w:r>
      <w:r w:rsidR="005C71BB">
        <w:t>[59]</w:t>
      </w:r>
      <w:r w:rsidR="00362E46">
        <w:fldChar w:fldCharType="end"/>
      </w:r>
      <w:r w:rsidR="00362E46">
        <w:fldChar w:fldCharType="begin"/>
      </w:r>
      <w:r w:rsidR="00362E46">
        <w:instrText xml:space="preserve"> REF _Ref202960221 \r \h </w:instrText>
      </w:r>
      <w:r w:rsidR="00362E46">
        <w:fldChar w:fldCharType="separate"/>
      </w:r>
      <w:r w:rsidR="005C71BB">
        <w:t>[60]</w:t>
      </w:r>
      <w:r w:rsidR="00362E46">
        <w:fldChar w:fldCharType="end"/>
      </w:r>
      <w:r w:rsidR="007178CD">
        <w:rPr>
          <w:rFonts w:hint="eastAsia"/>
        </w:rPr>
        <w:t>。</w:t>
      </w:r>
      <w:r w:rsidR="004A6F60">
        <w:rPr>
          <w:rFonts w:hint="eastAsia"/>
        </w:rPr>
        <w:t>此外</w:t>
      </w:r>
      <w:r w:rsidR="007178CD">
        <w:rPr>
          <w:rFonts w:hint="eastAsia"/>
        </w:rPr>
        <w:t>，</w:t>
      </w:r>
      <w:r w:rsidR="004A6F60">
        <w:rPr>
          <w:rFonts w:hint="eastAsia"/>
        </w:rPr>
        <w:t>我们还采用</w:t>
      </w:r>
      <w:r w:rsidR="004A6F60">
        <w:rPr>
          <w:rFonts w:hint="eastAsia"/>
        </w:rPr>
        <w:t>bert-score</w:t>
      </w:r>
      <w:r w:rsidR="007178CD">
        <w:fldChar w:fldCharType="begin"/>
      </w:r>
      <w:r w:rsidR="007178CD">
        <w:instrText xml:space="preserve"> </w:instrText>
      </w:r>
      <w:r w:rsidR="007178CD">
        <w:rPr>
          <w:rFonts w:hint="eastAsia"/>
        </w:rPr>
        <w:instrText>REF _Ref204865259 \r \h</w:instrText>
      </w:r>
      <w:r w:rsidR="007178CD">
        <w:instrText xml:space="preserve"> </w:instrText>
      </w:r>
      <w:r w:rsidR="007178CD">
        <w:fldChar w:fldCharType="separate"/>
      </w:r>
      <w:r w:rsidR="005C71BB">
        <w:t>[61]</w:t>
      </w:r>
      <w:r w:rsidR="007178CD">
        <w:fldChar w:fldCharType="end"/>
      </w:r>
      <w:r w:rsidR="004A6F60">
        <w:rPr>
          <w:rFonts w:hint="eastAsia"/>
        </w:rPr>
        <w:t>来</w:t>
      </w:r>
      <w:r w:rsidR="004A6F60" w:rsidRPr="00C4569E">
        <w:t>评估生成文本与参考文本之间</w:t>
      </w:r>
      <w:r w:rsidR="004A6F60">
        <w:rPr>
          <w:rFonts w:hint="eastAsia"/>
        </w:rPr>
        <w:t>的语义相似度</w:t>
      </w:r>
      <w:r w:rsidR="007178CD">
        <w:rPr>
          <w:rFonts w:hint="eastAsia"/>
        </w:rPr>
        <w:t>，其也广泛应用于摘要生产任务当中</w:t>
      </w:r>
      <w:r w:rsidR="007178CD">
        <w:fldChar w:fldCharType="begin"/>
      </w:r>
      <w:r w:rsidR="007178CD">
        <w:instrText xml:space="preserve"> </w:instrText>
      </w:r>
      <w:r w:rsidR="007178CD">
        <w:rPr>
          <w:rFonts w:hint="eastAsia"/>
        </w:rPr>
        <w:instrText>REF _Ref202960221 \r \h</w:instrText>
      </w:r>
      <w:r w:rsidR="007178CD">
        <w:instrText xml:space="preserve"> </w:instrText>
      </w:r>
      <w:r w:rsidR="007178CD">
        <w:fldChar w:fldCharType="separate"/>
      </w:r>
      <w:r w:rsidR="005C71BB">
        <w:t>[60]</w:t>
      </w:r>
      <w:r w:rsidR="007178CD">
        <w:fldChar w:fldCharType="end"/>
      </w:r>
      <w:r w:rsidR="007178CD">
        <w:fldChar w:fldCharType="begin"/>
      </w:r>
      <w:r w:rsidR="007178CD">
        <w:instrText xml:space="preserve"> REF _Ref204865267 \r \h </w:instrText>
      </w:r>
      <w:r w:rsidR="007178CD">
        <w:fldChar w:fldCharType="separate"/>
      </w:r>
      <w:r w:rsidR="005C71BB">
        <w:t>[62]</w:t>
      </w:r>
      <w:r w:rsidR="007178CD">
        <w:fldChar w:fldCharType="end"/>
      </w:r>
      <w:r w:rsidRPr="00C4569E">
        <w:t>。</w:t>
      </w:r>
    </w:p>
    <w:p w14:paraId="498EC065" w14:textId="1FACCE39" w:rsidR="00563B81" w:rsidRDefault="00563B81" w:rsidP="00563B81">
      <w:pPr>
        <w:ind w:firstLine="560"/>
      </w:pPr>
      <w:r w:rsidRPr="00C4569E">
        <w:t>对于代码生成与代码修复任务，我们使用</w:t>
      </w:r>
      <w:r w:rsidRPr="00C4569E">
        <w:t>pass@5</w:t>
      </w:r>
      <w:r w:rsidRPr="00C4569E">
        <w:t>作为主要评价指标，它表示</w:t>
      </w:r>
      <w:r w:rsidR="007178CD">
        <w:rPr>
          <w:rFonts w:hint="eastAsia"/>
        </w:rPr>
        <w:t>每生成</w:t>
      </w:r>
      <w:r w:rsidRPr="00C4569E">
        <w:t>5</w:t>
      </w:r>
      <w:r w:rsidRPr="00C4569E">
        <w:t>个候选生成结果中至少有一个正确的概率，越高代表生成效果越好，已在多个代码生成研究中应用</w:t>
      </w:r>
      <w:r w:rsidRPr="00C4569E">
        <w:t xml:space="preserve"> </w:t>
      </w:r>
      <w:r w:rsidR="00362E46">
        <w:fldChar w:fldCharType="begin"/>
      </w:r>
      <w:r w:rsidR="00362E46">
        <w:instrText xml:space="preserve"> REF _Ref202960205 \r \h </w:instrText>
      </w:r>
      <w:r w:rsidR="00362E46">
        <w:fldChar w:fldCharType="separate"/>
      </w:r>
      <w:r w:rsidR="005C71BB">
        <w:t>[63]</w:t>
      </w:r>
      <w:r w:rsidR="00362E46">
        <w:fldChar w:fldCharType="end"/>
      </w:r>
      <w:r w:rsidR="00362E46">
        <w:fldChar w:fldCharType="begin"/>
      </w:r>
      <w:r w:rsidR="00362E46">
        <w:instrText xml:space="preserve"> REF _Ref202960206 \r \h </w:instrText>
      </w:r>
      <w:r w:rsidR="00362E46">
        <w:fldChar w:fldCharType="separate"/>
      </w:r>
      <w:r w:rsidR="005C71BB">
        <w:t>[64]</w:t>
      </w:r>
      <w:r w:rsidR="00362E46">
        <w:fldChar w:fldCharType="end"/>
      </w:r>
      <w:r w:rsidRPr="00C4569E">
        <w:t>。</w:t>
      </w:r>
    </w:p>
    <w:p w14:paraId="4C449044" w14:textId="528F5FE3" w:rsidR="004A4309" w:rsidRPr="004A4309" w:rsidRDefault="00631461" w:rsidP="00563B81">
      <w:pPr>
        <w:ind w:firstLine="560"/>
      </w:pPr>
      <w:r>
        <w:rPr>
          <w:rFonts w:hint="eastAsia"/>
        </w:rPr>
        <w:t>对于</w:t>
      </w:r>
      <w:r w:rsidR="004A4309">
        <w:rPr>
          <w:rFonts w:hint="eastAsia"/>
        </w:rPr>
        <w:t>模型融合性能，我们使用</w:t>
      </w:r>
      <w:r w:rsidR="004A4309">
        <w:rPr>
          <w:rFonts w:hint="eastAsia"/>
        </w:rPr>
        <w:t>normalization accuracy</w:t>
      </w:r>
      <w:r w:rsidR="004A4309">
        <w:rPr>
          <w:rFonts w:hint="eastAsia"/>
        </w:rPr>
        <w:t>进行评估，其为</w:t>
      </w:r>
      <w:r>
        <w:rPr>
          <w:rFonts w:hint="eastAsia"/>
        </w:rPr>
        <w:t>融合模型性能与微调模型性能的比值，用于表示融合后的模型相较于微调模型所保持的性能，其被广泛应用到模型融合领域</w:t>
      </w:r>
      <w:r w:rsidR="00E10A03">
        <w:fldChar w:fldCharType="begin"/>
      </w:r>
      <w:r w:rsidR="00E10A03">
        <w:instrText xml:space="preserve"> </w:instrText>
      </w:r>
      <w:r w:rsidR="00E10A03">
        <w:rPr>
          <w:rFonts w:hint="eastAsia"/>
        </w:rPr>
        <w:instrText>REF _Ref202464968 \r \h</w:instrText>
      </w:r>
      <w:r w:rsidR="00E10A03">
        <w:instrText xml:space="preserve"> </w:instrText>
      </w:r>
      <w:r w:rsidR="00E10A03">
        <w:fldChar w:fldCharType="separate"/>
      </w:r>
      <w:r w:rsidR="00E10A03">
        <w:t>[29]</w:t>
      </w:r>
      <w:r w:rsidR="00E10A03">
        <w:fldChar w:fldCharType="end"/>
      </w:r>
      <w:r w:rsidR="00E10A03">
        <w:fldChar w:fldCharType="begin"/>
      </w:r>
      <w:r w:rsidR="00E10A03">
        <w:instrText xml:space="preserve"> REF _Ref202551587 \r \h </w:instrText>
      </w:r>
      <w:r w:rsidR="00E10A03">
        <w:fldChar w:fldCharType="separate"/>
      </w:r>
      <w:r w:rsidR="00E10A03">
        <w:t>[33]</w:t>
      </w:r>
      <w:r w:rsidR="00E10A03">
        <w:fldChar w:fldCharType="end"/>
      </w:r>
      <w:r w:rsidR="00E10A03">
        <w:fldChar w:fldCharType="begin"/>
      </w:r>
      <w:r w:rsidR="00E10A03">
        <w:instrText xml:space="preserve"> REF _Ref202551751 \r \h </w:instrText>
      </w:r>
      <w:r w:rsidR="00E10A03">
        <w:fldChar w:fldCharType="separate"/>
      </w:r>
      <w:r w:rsidR="00E10A03">
        <w:t>[35]</w:t>
      </w:r>
      <w:r w:rsidR="00E10A03">
        <w:fldChar w:fldCharType="end"/>
      </w:r>
      <w:r w:rsidR="00E10A03">
        <w:fldChar w:fldCharType="begin"/>
      </w:r>
      <w:r w:rsidR="00E10A03">
        <w:instrText xml:space="preserve"> REF _Ref202616251 \r \h </w:instrText>
      </w:r>
      <w:r w:rsidR="00E10A03">
        <w:fldChar w:fldCharType="separate"/>
      </w:r>
      <w:r w:rsidR="00E10A03">
        <w:t>[36]</w:t>
      </w:r>
      <w:r w:rsidR="00E10A03">
        <w:fldChar w:fldCharType="end"/>
      </w:r>
      <w:r>
        <w:rPr>
          <w:rFonts w:hint="eastAsia"/>
        </w:rPr>
        <w:t>。</w:t>
      </w:r>
    </w:p>
    <w:p w14:paraId="60FAEC29" w14:textId="7CC426E6" w:rsidR="00DB00E3" w:rsidRDefault="00DB00E3" w:rsidP="00DB00E3">
      <w:pPr>
        <w:pStyle w:val="2"/>
        <w:ind w:firstLine="602"/>
      </w:pPr>
      <w:r>
        <w:rPr>
          <w:rFonts w:hint="eastAsia"/>
        </w:rPr>
        <w:t>实验设置</w:t>
      </w:r>
    </w:p>
    <w:p w14:paraId="47E1F7F8" w14:textId="25FF60C7" w:rsidR="007C5FED" w:rsidRDefault="00A54B21" w:rsidP="00A54B21">
      <w:pPr>
        <w:ind w:firstLine="560"/>
      </w:pPr>
      <w:r>
        <w:rPr>
          <w:rFonts w:hint="eastAsia"/>
        </w:rPr>
        <w:t>所有的实验在</w:t>
      </w:r>
      <w:r>
        <w:rPr>
          <w:rFonts w:hint="eastAsia"/>
        </w:rPr>
        <w:t>4</w:t>
      </w:r>
      <w:r>
        <w:rPr>
          <w:rFonts w:hint="eastAsia"/>
        </w:rPr>
        <w:t>张</w:t>
      </w:r>
      <w:r>
        <w:rPr>
          <w:rFonts w:hint="eastAsia"/>
        </w:rPr>
        <w:t>V100</w:t>
      </w:r>
      <w:r>
        <w:rPr>
          <w:rFonts w:hint="eastAsia"/>
        </w:rPr>
        <w:t>进行，所有任务的微调学习率为</w:t>
      </w:r>
      <w:r>
        <w:rPr>
          <w:rFonts w:hint="eastAsia"/>
        </w:rPr>
        <w:t>8e-5</w:t>
      </w:r>
      <w:r>
        <w:rPr>
          <w:rFonts w:hint="eastAsia"/>
        </w:rPr>
        <w:t>，批大小为</w:t>
      </w:r>
      <w:r>
        <w:rPr>
          <w:rFonts w:hint="eastAsia"/>
        </w:rPr>
        <w:t>64</w:t>
      </w:r>
      <w:r>
        <w:rPr>
          <w:rFonts w:hint="eastAsia"/>
        </w:rPr>
        <w:t>。</w:t>
      </w:r>
      <w:r>
        <w:rPr>
          <w:rFonts w:hint="eastAsia"/>
        </w:rPr>
        <w:t>Lora</w:t>
      </w:r>
      <w:r>
        <w:rPr>
          <w:rFonts w:hint="eastAsia"/>
        </w:rPr>
        <w:t>的秩</w:t>
      </w:r>
      <m:oMath>
        <m:r>
          <w:rPr>
            <w:rFonts w:ascii="Cambria Math" w:hAnsi="Cambria Math"/>
          </w:rPr>
          <m:t>r</m:t>
        </m:r>
      </m:oMath>
      <w:r>
        <w:rPr>
          <w:rFonts w:hint="eastAsia"/>
        </w:rPr>
        <w:t>为</w:t>
      </w:r>
      <w:r>
        <w:rPr>
          <w:rFonts w:hint="eastAsia"/>
        </w:rPr>
        <w:t>32</w:t>
      </w:r>
      <w:r>
        <w:rPr>
          <w:rFonts w:hint="eastAsia"/>
        </w:rPr>
        <w:t>，</w:t>
      </w:r>
      <m:oMath>
        <m:r>
          <m:rPr>
            <m:sty m:val="p"/>
          </m:rPr>
          <w:rPr>
            <w:rFonts w:ascii="Cambria Math" w:hAnsi="Cambria Math"/>
          </w:rPr>
          <m:t>α</m:t>
        </m:r>
      </m:oMath>
      <w:r>
        <w:rPr>
          <w:rFonts w:hint="eastAsia"/>
        </w:rPr>
        <w:t>为</w:t>
      </w:r>
      <w:r>
        <w:rPr>
          <w:rFonts w:hint="eastAsia"/>
        </w:rPr>
        <w:t>64</w:t>
      </w:r>
      <w:r>
        <w:rPr>
          <w:rFonts w:hint="eastAsia"/>
        </w:rPr>
        <w:t>，设置</w:t>
      </w:r>
      <w:r>
        <w:rPr>
          <w:rFonts w:hint="eastAsia"/>
        </w:rPr>
        <w:t>Lora</w:t>
      </w:r>
      <w:r>
        <w:rPr>
          <w:rFonts w:hint="eastAsia"/>
        </w:rPr>
        <w:t>层为</w:t>
      </w:r>
      <w:r w:rsidRPr="00A54B21">
        <w:t>["q_proj", "v_proj", "k_proj", "o_proj", "up_proj", "down_proj", "gate_proj"]</w:t>
      </w:r>
      <w:r>
        <w:rPr>
          <w:rFonts w:hint="eastAsia"/>
        </w:rPr>
        <w:t>。</w:t>
      </w:r>
      <w:r w:rsidR="007C5FED">
        <w:rPr>
          <w:rFonts w:hint="eastAsia"/>
        </w:rPr>
        <w:t>代码搜索任务中，</w:t>
      </w:r>
      <w:r w:rsidR="007C5FED">
        <w:rPr>
          <w:rFonts w:hint="eastAsia"/>
        </w:rPr>
        <w:t>Rudy</w:t>
      </w:r>
      <w:r w:rsidR="007C5FED">
        <w:rPr>
          <w:rFonts w:hint="eastAsia"/>
        </w:rPr>
        <w:t>数据集训练</w:t>
      </w:r>
      <w:r w:rsidR="007C5FED">
        <w:rPr>
          <w:rFonts w:hint="eastAsia"/>
        </w:rPr>
        <w:t>5</w:t>
      </w:r>
      <w:r w:rsidR="007C5FED">
        <w:rPr>
          <w:rFonts w:hint="eastAsia"/>
        </w:rPr>
        <w:t>个轮次，</w:t>
      </w:r>
      <w:r w:rsidR="007C5FED">
        <w:rPr>
          <w:rFonts w:hint="eastAsia"/>
        </w:rPr>
        <w:t>JavaScript</w:t>
      </w:r>
      <w:r w:rsidR="007C5FED">
        <w:rPr>
          <w:rFonts w:hint="eastAsia"/>
        </w:rPr>
        <w:t>训练两个轮次，其他语言数据集均训练一个轮次。代码修复任务中，</w:t>
      </w:r>
      <w:r w:rsidR="007C5FED">
        <w:rPr>
          <w:rFonts w:hint="eastAsia"/>
        </w:rPr>
        <w:t>Ruby</w:t>
      </w:r>
      <w:r w:rsidR="007C5FED">
        <w:rPr>
          <w:rFonts w:hint="eastAsia"/>
        </w:rPr>
        <w:t>、</w:t>
      </w:r>
      <w:r w:rsidR="007C5FED">
        <w:rPr>
          <w:rFonts w:hint="eastAsia"/>
        </w:rPr>
        <w:t>PHP</w:t>
      </w:r>
      <w:r w:rsidR="007C5FED">
        <w:rPr>
          <w:rFonts w:hint="eastAsia"/>
        </w:rPr>
        <w:t>、</w:t>
      </w:r>
      <w:r w:rsidR="007C5FED">
        <w:rPr>
          <w:rFonts w:hint="eastAsia"/>
        </w:rPr>
        <w:t>JavaScript</w:t>
      </w:r>
      <w:r w:rsidR="007C5FED">
        <w:rPr>
          <w:rFonts w:hint="eastAsia"/>
        </w:rPr>
        <w:t>、</w:t>
      </w:r>
      <w:r w:rsidR="007C5FED">
        <w:rPr>
          <w:rFonts w:hint="eastAsia"/>
        </w:rPr>
        <w:t>Go</w:t>
      </w:r>
      <w:r w:rsidR="007C5FED">
        <w:rPr>
          <w:rFonts w:hint="eastAsia"/>
        </w:rPr>
        <w:t>数据集训练</w:t>
      </w:r>
      <w:r w:rsidR="007C5FED">
        <w:rPr>
          <w:rFonts w:hint="eastAsia"/>
        </w:rPr>
        <w:t>5</w:t>
      </w:r>
      <w:r w:rsidR="007C5FED">
        <w:rPr>
          <w:rFonts w:hint="eastAsia"/>
        </w:rPr>
        <w:t>个轮次，其他语言数据集训练一个轮次。摘要生成、代码生成任务均训练</w:t>
      </w:r>
      <w:r w:rsidR="007C5FED">
        <w:rPr>
          <w:rFonts w:hint="eastAsia"/>
        </w:rPr>
        <w:t>5</w:t>
      </w:r>
      <w:r w:rsidR="007C5FED">
        <w:rPr>
          <w:rFonts w:hint="eastAsia"/>
        </w:rPr>
        <w:t>个轮次。</w:t>
      </w:r>
      <w:r w:rsidR="009A32BF">
        <w:rPr>
          <w:rFonts w:hint="eastAsia"/>
        </w:rPr>
        <w:t>漏洞检测任务训练三个轮次。</w:t>
      </w:r>
      <w:r w:rsidR="007C5FED">
        <w:rPr>
          <w:rFonts w:hint="eastAsia"/>
        </w:rPr>
        <w:t>代码克隆检测训练</w:t>
      </w:r>
      <w:r w:rsidR="007C5FED">
        <w:rPr>
          <w:rFonts w:hint="eastAsia"/>
        </w:rPr>
        <w:t>1</w:t>
      </w:r>
      <w:r w:rsidR="007C5FED">
        <w:rPr>
          <w:rFonts w:hint="eastAsia"/>
        </w:rPr>
        <w:t>个轮次。</w:t>
      </w:r>
    </w:p>
    <w:p w14:paraId="246494C8" w14:textId="21E0CB3F" w:rsidR="00DB00E3" w:rsidRDefault="00804787" w:rsidP="00A54B21">
      <w:pPr>
        <w:ind w:firstLine="560"/>
      </w:pPr>
      <w:r>
        <w:rPr>
          <w:rFonts w:hint="eastAsia"/>
        </w:rPr>
        <w:t>接下来介绍每个融合方法的超参数。</w:t>
      </w:r>
    </w:p>
    <w:p w14:paraId="2D8D3445" w14:textId="1011A7D5" w:rsidR="00804787" w:rsidRDefault="00804787" w:rsidP="00804787">
      <w:pPr>
        <w:ind w:firstLine="562"/>
      </w:pPr>
      <w:r w:rsidRPr="00804787">
        <w:rPr>
          <w:rFonts w:hint="eastAsia"/>
          <w:b/>
          <w:bCs/>
        </w:rPr>
        <w:t>任务算术、</w:t>
      </w:r>
      <w:r w:rsidRPr="00804787">
        <w:rPr>
          <w:rFonts w:hint="eastAsia"/>
          <w:b/>
          <w:bCs/>
        </w:rPr>
        <w:t>ties-merging</w:t>
      </w:r>
      <w:r>
        <w:rPr>
          <w:rFonts w:hint="eastAsia"/>
        </w:rPr>
        <w:t>：这两个方法需要通过格搜索为融合参数搜索一个合适的缩放</w:t>
      </w:r>
      <w:r w:rsidR="007E2D61">
        <w:rPr>
          <w:rFonts w:hint="eastAsia"/>
        </w:rPr>
        <w:t>融合</w:t>
      </w:r>
      <w:r>
        <w:rPr>
          <w:rFonts w:hint="eastAsia"/>
        </w:rPr>
        <w:t>系数</w:t>
      </w:r>
      <m:oMath>
        <m:r>
          <m:rPr>
            <m:sty m:val="p"/>
          </m:rPr>
          <w:rPr>
            <w:rFonts w:ascii="Cambria Math" w:hAnsi="Cambria Math"/>
          </w:rPr>
          <m:t>α</m:t>
        </m:r>
      </m:oMath>
      <w:r>
        <w:rPr>
          <w:rFonts w:hint="eastAsia"/>
        </w:rPr>
        <w:t>，因此，对于该方法我们从验证集中</w:t>
      </w:r>
      <w:r>
        <w:rPr>
          <w:rFonts w:hint="eastAsia"/>
        </w:rPr>
        <w:lastRenderedPageBreak/>
        <w:t>随机采样</w:t>
      </w:r>
      <w:r>
        <w:rPr>
          <w:rFonts w:hint="eastAsia"/>
        </w:rPr>
        <w:t>5000</w:t>
      </w:r>
      <w:r>
        <w:rPr>
          <w:rFonts w:hint="eastAsia"/>
        </w:rPr>
        <w:t>个样本进行搜索</w:t>
      </w:r>
      <w:r>
        <w:rPr>
          <w:rFonts w:hint="eastAsia"/>
        </w:rPr>
        <w:t>(</w:t>
      </w:r>
      <w:r>
        <w:rPr>
          <w:rFonts w:hint="eastAsia"/>
        </w:rPr>
        <w:t>若没有验证集，则从训练集中采样</w:t>
      </w:r>
      <w:r>
        <w:rPr>
          <w:rFonts w:hint="eastAsia"/>
        </w:rPr>
        <w:t>)</w:t>
      </w:r>
      <w:r>
        <w:rPr>
          <w:rFonts w:hint="eastAsia"/>
        </w:rPr>
        <w:t>。对于</w:t>
      </w:r>
      <w:r>
        <w:rPr>
          <w:rFonts w:hint="eastAsia"/>
        </w:rPr>
        <w:t>RQ1</w:t>
      </w:r>
      <w:r>
        <w:rPr>
          <w:rFonts w:hint="eastAsia"/>
        </w:rPr>
        <w:t>，因为每个任务搜索得到的最优</w:t>
      </w:r>
      <w:r w:rsidR="007E2D61">
        <w:rPr>
          <w:rFonts w:hint="eastAsia"/>
        </w:rPr>
        <w:t>融合</w:t>
      </w:r>
      <w:r>
        <w:rPr>
          <w:rFonts w:hint="eastAsia"/>
        </w:rPr>
        <w:t>系数基本一致，因此每个任务使用相同的放缩系数</w:t>
      </w:r>
      <m:oMath>
        <m:r>
          <m:rPr>
            <m:sty m:val="p"/>
          </m:rPr>
          <w:rPr>
            <w:rFonts w:ascii="Cambria Math" w:hAnsi="Cambria Math"/>
          </w:rPr>
          <m:t>α</m:t>
        </m:r>
      </m:oMath>
      <w:r>
        <w:rPr>
          <w:rFonts w:hint="eastAsia"/>
        </w:rPr>
        <w:t>。对于</w:t>
      </w:r>
      <w:r>
        <w:rPr>
          <w:rFonts w:hint="eastAsia"/>
        </w:rPr>
        <w:t>RQ2</w:t>
      </w:r>
      <w:r>
        <w:rPr>
          <w:rFonts w:hint="eastAsia"/>
        </w:rPr>
        <w:t>，不同任务的最优</w:t>
      </w:r>
      <w:r w:rsidR="007E2D61">
        <w:rPr>
          <w:rFonts w:hint="eastAsia"/>
        </w:rPr>
        <w:t>融合</w:t>
      </w:r>
      <w:r>
        <w:rPr>
          <w:rFonts w:hint="eastAsia"/>
        </w:rPr>
        <w:t>系数差距很大，因此，我们为每个不同的任务搜索使用不同的</w:t>
      </w:r>
      <w:r w:rsidR="007E2D61">
        <w:rPr>
          <w:rFonts w:hint="eastAsia"/>
        </w:rPr>
        <w:t>融合</w:t>
      </w:r>
      <w:r>
        <w:rPr>
          <w:rFonts w:hint="eastAsia"/>
        </w:rPr>
        <w:t>系数。任务算术搜索的空间为</w:t>
      </w:r>
      <w:r>
        <w:rPr>
          <w:rFonts w:hint="eastAsia"/>
        </w:rPr>
        <w:t>[0.1,1]</w:t>
      </w:r>
      <w:r w:rsidR="00C6735C">
        <w:rPr>
          <w:rFonts w:hint="eastAsia"/>
        </w:rPr>
        <w:t>，搜索间隔都为</w:t>
      </w:r>
      <w:r w:rsidR="00C6735C">
        <w:rPr>
          <w:rFonts w:hint="eastAsia"/>
        </w:rPr>
        <w:t>0.1</w:t>
      </w:r>
      <w:r w:rsidR="00C6735C">
        <w:rPr>
          <w:rFonts w:hint="eastAsia"/>
        </w:rPr>
        <w:t>。对于</w:t>
      </w:r>
      <w:r>
        <w:rPr>
          <w:rFonts w:hint="eastAsia"/>
        </w:rPr>
        <w:t>ties-merging</w:t>
      </w:r>
      <w:r w:rsidR="00C6735C">
        <w:rPr>
          <w:rFonts w:hint="eastAsia"/>
        </w:rPr>
        <w:t>，其保留前</w:t>
      </w:r>
      <w:r w:rsidR="00C6735C">
        <w:rPr>
          <w:rFonts w:hint="eastAsia"/>
        </w:rPr>
        <w:t>70%</w:t>
      </w:r>
      <w:r w:rsidR="00C6735C">
        <w:rPr>
          <w:rFonts w:hint="eastAsia"/>
        </w:rPr>
        <w:t>大的参数，</w:t>
      </w:r>
      <w:r>
        <w:rPr>
          <w:rFonts w:hint="eastAsia"/>
        </w:rPr>
        <w:t>搜索空间为</w:t>
      </w:r>
      <w:r>
        <w:rPr>
          <w:rFonts w:hint="eastAsia"/>
        </w:rPr>
        <w:t>[0.5,2.5]</w:t>
      </w:r>
      <w:r>
        <w:rPr>
          <w:rFonts w:hint="eastAsia"/>
        </w:rPr>
        <w:t>，</w:t>
      </w:r>
      <w:r w:rsidR="00C6735C">
        <w:rPr>
          <w:rFonts w:hint="eastAsia"/>
        </w:rPr>
        <w:t>搜索间隔为</w:t>
      </w:r>
      <w:r w:rsidR="00C6735C">
        <w:rPr>
          <w:rFonts w:hint="eastAsia"/>
        </w:rPr>
        <w:t>0.1</w:t>
      </w:r>
      <w:r>
        <w:rPr>
          <w:rFonts w:hint="eastAsia"/>
        </w:rPr>
        <w:t>。</w:t>
      </w:r>
    </w:p>
    <w:p w14:paraId="693BD4FC" w14:textId="64C0E08F" w:rsidR="00861A3E" w:rsidRDefault="00CA2739" w:rsidP="00861A3E">
      <w:pPr>
        <w:ind w:firstLine="562"/>
      </w:pPr>
      <w:r w:rsidRPr="00AE7476">
        <w:rPr>
          <w:rFonts w:hint="eastAsia"/>
          <w:b/>
          <w:bCs/>
        </w:rPr>
        <w:t>可学习融合系数</w:t>
      </w:r>
      <w:r>
        <w:rPr>
          <w:rFonts w:hint="eastAsia"/>
          <w:b/>
          <w:bCs/>
        </w:rPr>
        <w:t>：</w:t>
      </w:r>
      <w:r w:rsidR="007E2D61">
        <w:rPr>
          <w:rFonts w:hint="eastAsia"/>
        </w:rPr>
        <w:t>对于该方法，我们从每个任务的训练集中随机采样</w:t>
      </w:r>
      <w:r w:rsidR="007E2D61">
        <w:rPr>
          <w:rFonts w:hint="eastAsia"/>
        </w:rPr>
        <w:t>5000</w:t>
      </w:r>
      <w:r w:rsidR="007E2D61">
        <w:rPr>
          <w:rFonts w:hint="eastAsia"/>
        </w:rPr>
        <w:t>个样本</w:t>
      </w:r>
      <w:r w:rsidR="007E2D61">
        <w:rPr>
          <w:rFonts w:hint="eastAsia"/>
        </w:rPr>
        <w:t>(</w:t>
      </w:r>
      <w:r w:rsidR="007E2D61">
        <w:rPr>
          <w:rFonts w:hint="eastAsia"/>
        </w:rPr>
        <w:t>远远小于训练样本总数</w:t>
      </w:r>
      <w:r w:rsidR="007E2D61">
        <w:rPr>
          <w:rFonts w:hint="eastAsia"/>
        </w:rPr>
        <w:t>)</w:t>
      </w:r>
      <w:r w:rsidR="007E2D61">
        <w:rPr>
          <w:rFonts w:hint="eastAsia"/>
        </w:rPr>
        <w:t>进行训练</w:t>
      </w:r>
      <w:r w:rsidR="005A45BB">
        <w:rPr>
          <w:rFonts w:hint="eastAsia"/>
        </w:rPr>
        <w:t>，训练时的损失函数于微调时的损失函数保持一致</w:t>
      </w:r>
      <w:r w:rsidR="007E2D61">
        <w:rPr>
          <w:rFonts w:hint="eastAsia"/>
        </w:rPr>
        <w:t>。对于</w:t>
      </w:r>
      <w:r w:rsidR="007E2D61">
        <w:rPr>
          <w:rFonts w:hint="eastAsia"/>
        </w:rPr>
        <w:t>RQ1</w:t>
      </w:r>
      <w:r w:rsidR="007E2D61">
        <w:rPr>
          <w:rFonts w:hint="eastAsia"/>
        </w:rPr>
        <w:t>，初始化融合系数为搜索方法中搜索得到的最优值</w:t>
      </w:r>
      <w:r w:rsidR="00C6735C">
        <w:rPr>
          <w:rFonts w:hint="eastAsia"/>
        </w:rPr>
        <w:t>，学习率为</w:t>
      </w:r>
      <w:r w:rsidR="00C6735C">
        <w:rPr>
          <w:rFonts w:hint="eastAsia"/>
        </w:rPr>
        <w:t>0.001</w:t>
      </w:r>
      <w:r w:rsidR="00C6735C">
        <w:rPr>
          <w:rFonts w:hint="eastAsia"/>
        </w:rPr>
        <w:t>，训练</w:t>
      </w:r>
      <w:r w:rsidR="00C6735C">
        <w:rPr>
          <w:rFonts w:hint="eastAsia"/>
        </w:rPr>
        <w:t>3</w:t>
      </w:r>
      <w:r w:rsidR="00C6735C">
        <w:rPr>
          <w:rFonts w:hint="eastAsia"/>
        </w:rPr>
        <w:t>个轮次</w:t>
      </w:r>
      <w:r w:rsidR="007E2D61">
        <w:rPr>
          <w:rFonts w:hint="eastAsia"/>
        </w:rPr>
        <w:t>。对于</w:t>
      </w:r>
      <w:r w:rsidR="007E2D61">
        <w:rPr>
          <w:rFonts w:hint="eastAsia"/>
        </w:rPr>
        <w:t>RQ2</w:t>
      </w:r>
      <w:r w:rsidR="007E2D61">
        <w:rPr>
          <w:rFonts w:hint="eastAsia"/>
        </w:rPr>
        <w:t>，</w:t>
      </w:r>
      <w:r w:rsidR="00446041">
        <w:rPr>
          <w:rFonts w:hint="eastAsia"/>
        </w:rPr>
        <w:t>融合系数初始值为各个</w:t>
      </w:r>
      <w:r w:rsidR="0096461F">
        <w:rPr>
          <w:rFonts w:hint="eastAsia"/>
        </w:rPr>
        <w:t>每个</w:t>
      </w:r>
      <w:r w:rsidR="00446041">
        <w:rPr>
          <w:rFonts w:hint="eastAsia"/>
        </w:rPr>
        <w:t>任务</w:t>
      </w:r>
      <w:r w:rsidR="0096461F">
        <w:rPr>
          <w:rFonts w:hint="eastAsia"/>
        </w:rPr>
        <w:t>搜索到的</w:t>
      </w:r>
      <w:r w:rsidR="00446041">
        <w:rPr>
          <w:rFonts w:hint="eastAsia"/>
        </w:rPr>
        <w:t>最优融合系数的平均值</w:t>
      </w:r>
      <w:r w:rsidR="00C6735C">
        <w:rPr>
          <w:rFonts w:hint="eastAsia"/>
        </w:rPr>
        <w:t>，学习率为</w:t>
      </w:r>
      <w:r w:rsidR="00C6735C">
        <w:rPr>
          <w:rFonts w:hint="eastAsia"/>
        </w:rPr>
        <w:t>0.003</w:t>
      </w:r>
      <w:r w:rsidR="00C6735C">
        <w:rPr>
          <w:rFonts w:hint="eastAsia"/>
        </w:rPr>
        <w:t>，训练</w:t>
      </w:r>
      <w:r w:rsidR="00C6735C">
        <w:rPr>
          <w:rFonts w:hint="eastAsia"/>
        </w:rPr>
        <w:t>5</w:t>
      </w:r>
      <w:r w:rsidR="00C6735C">
        <w:rPr>
          <w:rFonts w:hint="eastAsia"/>
        </w:rPr>
        <w:t>个轮次</w:t>
      </w:r>
      <w:r w:rsidR="00446041">
        <w:rPr>
          <w:rFonts w:hint="eastAsia"/>
        </w:rPr>
        <w:t>。</w:t>
      </w:r>
    </w:p>
    <w:p w14:paraId="2C30F8AE" w14:textId="3E8E0ACC" w:rsidR="0060126F" w:rsidRDefault="0060126F" w:rsidP="00861A3E">
      <w:pPr>
        <w:ind w:firstLine="560"/>
      </w:pPr>
      <w:r>
        <w:rPr>
          <w:rFonts w:hint="eastAsia"/>
        </w:rPr>
        <w:t>对于</w:t>
      </w:r>
      <w:r w:rsidR="00DE10F4" w:rsidRPr="0061430C">
        <w:rPr>
          <w:rFonts w:hint="eastAsia"/>
          <w:b/>
          <w:bCs/>
        </w:rPr>
        <w:t>基于掩码的</w:t>
      </w:r>
      <w:r w:rsidR="00DE10F4">
        <w:rPr>
          <w:rFonts w:hint="eastAsia"/>
          <w:b/>
          <w:bCs/>
        </w:rPr>
        <w:t>方法</w:t>
      </w:r>
      <w:r w:rsidR="00DE10F4">
        <w:rPr>
          <w:rFonts w:hint="eastAsia"/>
        </w:rPr>
        <w:t>，由于其不需要搜索和训练，因此不需要额外的超参数设置。</w:t>
      </w:r>
    </w:p>
    <w:p w14:paraId="46C37AD1" w14:textId="42EE2228" w:rsidR="00EC2CD0" w:rsidRDefault="00EC2CD0" w:rsidP="00EC2CD0">
      <w:pPr>
        <w:pStyle w:val="1"/>
        <w:ind w:firstLine="643"/>
      </w:pPr>
      <w:r>
        <w:rPr>
          <w:rFonts w:hint="eastAsia"/>
        </w:rPr>
        <w:t>研究结果</w:t>
      </w:r>
    </w:p>
    <w:p w14:paraId="77DF6F21" w14:textId="4EFF62A2" w:rsidR="00EC2CD0" w:rsidRDefault="00EC2CD0" w:rsidP="00EC2CD0">
      <w:pPr>
        <w:pStyle w:val="2"/>
        <w:ind w:firstLine="602"/>
      </w:pPr>
      <w:r>
        <w:rPr>
          <w:rFonts w:hint="eastAsia"/>
        </w:rPr>
        <w:t>模型融合对于多语言学习的性能</w:t>
      </w:r>
    </w:p>
    <w:p w14:paraId="1D228ECB" w14:textId="051A180B" w:rsidR="00D6293E" w:rsidRPr="00D6293E" w:rsidRDefault="00D6293E" w:rsidP="00D6293E">
      <w:pPr>
        <w:ind w:firstLine="560"/>
        <w:jc w:val="center"/>
      </w:pPr>
      <w:r>
        <w:rPr>
          <w:rFonts w:hint="eastAsia"/>
        </w:rPr>
        <w:t>表一</w:t>
      </w:r>
      <w:r>
        <w:rPr>
          <w:rFonts w:hint="eastAsia"/>
        </w:rPr>
        <w:t xml:space="preserve"> </w:t>
      </w:r>
      <w:r w:rsidR="000B62B4">
        <w:rPr>
          <w:rFonts w:hint="eastAsia"/>
        </w:rPr>
        <w:t>不同</w:t>
      </w:r>
      <w:r>
        <w:rPr>
          <w:rFonts w:hint="eastAsia"/>
        </w:rPr>
        <w:t>模型融合</w:t>
      </w:r>
      <w:r w:rsidR="000B62B4">
        <w:rPr>
          <w:rFonts w:hint="eastAsia"/>
        </w:rPr>
        <w:t>方法</w:t>
      </w:r>
      <w:r>
        <w:rPr>
          <w:rFonts w:hint="eastAsia"/>
        </w:rPr>
        <w:t>在多语言学习</w:t>
      </w:r>
      <w:r w:rsidR="007C69D2">
        <w:rPr>
          <w:rFonts w:hint="eastAsia"/>
        </w:rPr>
        <w:t>上的</w:t>
      </w:r>
      <w:r>
        <w:rPr>
          <w:rFonts w:hint="eastAsia"/>
        </w:rPr>
        <w:t>性能</w:t>
      </w:r>
    </w:p>
    <w:tbl>
      <w:tblPr>
        <w:tblW w:w="0" w:type="auto"/>
        <w:tblCellMar>
          <w:left w:w="0" w:type="dxa"/>
          <w:right w:w="0" w:type="dxa"/>
        </w:tblCellMar>
        <w:tblLook w:val="0600" w:firstRow="0" w:lastRow="0" w:firstColumn="0" w:lastColumn="0" w:noHBand="1" w:noVBand="1"/>
      </w:tblPr>
      <w:tblGrid>
        <w:gridCol w:w="1251"/>
        <w:gridCol w:w="1083"/>
        <w:gridCol w:w="872"/>
        <w:gridCol w:w="761"/>
        <w:gridCol w:w="1105"/>
        <w:gridCol w:w="761"/>
        <w:gridCol w:w="761"/>
        <w:gridCol w:w="761"/>
        <w:gridCol w:w="941"/>
      </w:tblGrid>
      <w:tr w:rsidR="00030B6B" w:rsidRPr="00030B6B" w14:paraId="3D5D0039" w14:textId="77777777" w:rsidTr="00651D66">
        <w:trPr>
          <w:trHeight w:val="113"/>
        </w:trPr>
        <w:tc>
          <w:tcPr>
            <w:tcW w:w="0" w:type="auto"/>
            <w:gridSpan w:val="9"/>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2EBDBD3" w14:textId="77777777" w:rsidR="00030B6B" w:rsidRPr="00030B6B" w:rsidRDefault="00030B6B" w:rsidP="00651D66">
            <w:pPr>
              <w:ind w:firstLine="420"/>
              <w:jc w:val="center"/>
              <w:rPr>
                <w:sz w:val="21"/>
                <w:szCs w:val="21"/>
              </w:rPr>
            </w:pPr>
            <w:r w:rsidRPr="00030B6B">
              <w:rPr>
                <w:sz w:val="21"/>
                <w:szCs w:val="21"/>
              </w:rPr>
              <w:t>Code Search</w:t>
            </w:r>
          </w:p>
        </w:tc>
      </w:tr>
      <w:tr w:rsidR="00651D66" w:rsidRPr="00651D66" w14:paraId="7B57FE12" w14:textId="77777777" w:rsidTr="00651D66">
        <w:trPr>
          <w:trHeight w:val="11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3DE6AFE" w14:textId="77777777" w:rsidR="00030B6B" w:rsidRPr="00030B6B" w:rsidRDefault="00030B6B" w:rsidP="00651D66">
            <w:pPr>
              <w:ind w:firstLine="420"/>
              <w:jc w:val="center"/>
              <w:rPr>
                <w:sz w:val="21"/>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6BB5568" w14:textId="77777777" w:rsidR="00030B6B" w:rsidRPr="00030B6B" w:rsidRDefault="00030B6B" w:rsidP="00651D66">
            <w:pPr>
              <w:ind w:firstLine="420"/>
              <w:jc w:val="center"/>
              <w:rPr>
                <w:sz w:val="21"/>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BC86D65" w14:textId="77777777" w:rsidR="00030B6B" w:rsidRPr="00030B6B" w:rsidRDefault="00030B6B" w:rsidP="00651D66">
            <w:pPr>
              <w:ind w:firstLineChars="0" w:firstLine="0"/>
              <w:jc w:val="center"/>
              <w:rPr>
                <w:sz w:val="21"/>
                <w:szCs w:val="21"/>
              </w:rPr>
            </w:pPr>
            <w:r w:rsidRPr="00030B6B">
              <w:rPr>
                <w:sz w:val="21"/>
                <w:szCs w:val="21"/>
              </w:rPr>
              <w:t>python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31983D9" w14:textId="77777777" w:rsidR="00030B6B" w:rsidRPr="00030B6B" w:rsidRDefault="00030B6B" w:rsidP="00651D66">
            <w:pPr>
              <w:ind w:firstLineChars="0" w:firstLine="0"/>
              <w:jc w:val="center"/>
              <w:rPr>
                <w:sz w:val="21"/>
                <w:szCs w:val="21"/>
              </w:rPr>
            </w:pPr>
            <w:r w:rsidRPr="00030B6B">
              <w:rPr>
                <w:sz w:val="21"/>
                <w:szCs w:val="21"/>
              </w:rPr>
              <w:t>ruby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4E3F29A" w14:textId="77777777" w:rsidR="00030B6B" w:rsidRPr="00030B6B" w:rsidRDefault="00030B6B" w:rsidP="00651D66">
            <w:pPr>
              <w:ind w:firstLineChars="0" w:firstLine="0"/>
              <w:jc w:val="center"/>
              <w:rPr>
                <w:sz w:val="21"/>
                <w:szCs w:val="21"/>
              </w:rPr>
            </w:pPr>
            <w:r w:rsidRPr="00030B6B">
              <w:rPr>
                <w:sz w:val="21"/>
                <w:szCs w:val="21"/>
              </w:rPr>
              <w:t>javascript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7DEBE75" w14:textId="77777777" w:rsidR="00030B6B" w:rsidRPr="00030B6B" w:rsidRDefault="00030B6B" w:rsidP="00651D66">
            <w:pPr>
              <w:ind w:firstLineChars="0" w:firstLine="0"/>
              <w:jc w:val="center"/>
              <w:rPr>
                <w:sz w:val="21"/>
                <w:szCs w:val="21"/>
              </w:rPr>
            </w:pPr>
            <w:r w:rsidRPr="00030B6B">
              <w:rPr>
                <w:sz w:val="21"/>
                <w:szCs w:val="21"/>
              </w:rPr>
              <w:t>go</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3D7768" w14:textId="2BE88327" w:rsidR="00030B6B" w:rsidRPr="00030B6B" w:rsidRDefault="00726466" w:rsidP="00651D66">
            <w:pPr>
              <w:ind w:firstLineChars="0" w:firstLine="0"/>
              <w:jc w:val="center"/>
              <w:rPr>
                <w:sz w:val="21"/>
                <w:szCs w:val="21"/>
              </w:rPr>
            </w:pPr>
            <w:r w:rsidRPr="00030B6B">
              <w:rPr>
                <w:sz w:val="21"/>
                <w:szCs w:val="21"/>
              </w:rPr>
              <w:t>P</w:t>
            </w:r>
            <w:r w:rsidR="00030B6B" w:rsidRPr="00030B6B">
              <w:rPr>
                <w:sz w:val="21"/>
                <w:szCs w:val="21"/>
              </w:rPr>
              <w:t>hp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C1A8FA6" w14:textId="77777777" w:rsidR="00030B6B" w:rsidRPr="00030B6B" w:rsidRDefault="00030B6B" w:rsidP="00651D66">
            <w:pPr>
              <w:ind w:firstLineChars="0" w:firstLine="0"/>
              <w:jc w:val="center"/>
              <w:rPr>
                <w:sz w:val="21"/>
                <w:szCs w:val="21"/>
              </w:rPr>
            </w:pPr>
            <w:r w:rsidRPr="00030B6B">
              <w:rPr>
                <w:sz w:val="21"/>
                <w:szCs w:val="21"/>
              </w:rPr>
              <w:t>java</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20595FE" w14:textId="77777777" w:rsidR="00030B6B" w:rsidRPr="00030B6B" w:rsidRDefault="00030B6B" w:rsidP="00651D66">
            <w:pPr>
              <w:ind w:firstLineChars="0" w:firstLine="0"/>
              <w:jc w:val="center"/>
              <w:rPr>
                <w:sz w:val="21"/>
                <w:szCs w:val="21"/>
              </w:rPr>
            </w:pPr>
            <w:r w:rsidRPr="00030B6B">
              <w:rPr>
                <w:sz w:val="21"/>
                <w:szCs w:val="21"/>
              </w:rPr>
              <w:t>average</w:t>
            </w:r>
          </w:p>
        </w:tc>
      </w:tr>
      <w:tr w:rsidR="00651D66" w:rsidRPr="00651D66" w14:paraId="687E8A09" w14:textId="77777777" w:rsidTr="00651D66">
        <w:trPr>
          <w:trHeight w:val="11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9BAFFB5" w14:textId="77777777" w:rsidR="00030B6B" w:rsidRPr="00030B6B" w:rsidRDefault="00030B6B" w:rsidP="00651D66">
            <w:pPr>
              <w:ind w:firstLine="420"/>
              <w:jc w:val="center"/>
              <w:rPr>
                <w:sz w:val="21"/>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5F0B6AC" w14:textId="77777777" w:rsidR="00030B6B" w:rsidRPr="00030B6B" w:rsidRDefault="00030B6B" w:rsidP="00651D66">
            <w:pPr>
              <w:ind w:firstLineChars="0" w:firstLine="0"/>
              <w:jc w:val="center"/>
              <w:rPr>
                <w:sz w:val="21"/>
                <w:szCs w:val="21"/>
              </w:rPr>
            </w:pPr>
            <w:r w:rsidRPr="00030B6B">
              <w:rPr>
                <w:sz w:val="21"/>
                <w:szCs w:val="21"/>
              </w:rPr>
              <w:t>learned weight</w:t>
            </w:r>
          </w:p>
        </w:tc>
        <w:tc>
          <w:tcPr>
            <w:tcW w:w="0" w:type="auto"/>
            <w:gridSpan w:val="7"/>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9C97F6" w14:textId="77777777" w:rsidR="00030B6B" w:rsidRPr="00030B6B" w:rsidRDefault="00030B6B" w:rsidP="00651D66">
            <w:pPr>
              <w:ind w:firstLine="420"/>
              <w:jc w:val="center"/>
              <w:rPr>
                <w:sz w:val="21"/>
                <w:szCs w:val="21"/>
              </w:rPr>
            </w:pPr>
            <w:r w:rsidRPr="00030B6B">
              <w:rPr>
                <w:sz w:val="21"/>
                <w:szCs w:val="21"/>
              </w:rPr>
              <w:t>MRR</w:t>
            </w:r>
          </w:p>
        </w:tc>
      </w:tr>
      <w:tr w:rsidR="00651D66" w:rsidRPr="00651D66" w14:paraId="5A056C0F" w14:textId="77777777" w:rsidTr="00651D66">
        <w:trPr>
          <w:trHeight w:val="11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827B05" w14:textId="77777777" w:rsidR="00030B6B" w:rsidRPr="00030B6B" w:rsidRDefault="00030B6B" w:rsidP="00651D66">
            <w:pPr>
              <w:ind w:firstLineChars="0" w:firstLine="0"/>
              <w:jc w:val="center"/>
              <w:rPr>
                <w:sz w:val="21"/>
                <w:szCs w:val="21"/>
              </w:rPr>
            </w:pPr>
            <w:r w:rsidRPr="00030B6B">
              <w:rPr>
                <w:sz w:val="21"/>
                <w:szCs w:val="21"/>
              </w:rPr>
              <w:t>finetune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DB66367" w14:textId="77777777" w:rsidR="00030B6B" w:rsidRPr="00030B6B" w:rsidRDefault="00030B6B" w:rsidP="00651D66">
            <w:pPr>
              <w:ind w:firstLineChars="0" w:firstLine="0"/>
              <w:jc w:val="center"/>
              <w:rPr>
                <w:sz w:val="21"/>
                <w:szCs w:val="21"/>
              </w:rPr>
            </w:pPr>
            <w:r w:rsidRPr="00030B6B">
              <w:rPr>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105888" w14:textId="77777777" w:rsidR="00030B6B" w:rsidRPr="00030B6B" w:rsidRDefault="00030B6B" w:rsidP="00651D66">
            <w:pPr>
              <w:ind w:firstLineChars="0" w:firstLine="0"/>
              <w:jc w:val="center"/>
              <w:rPr>
                <w:sz w:val="21"/>
                <w:szCs w:val="21"/>
              </w:rPr>
            </w:pPr>
            <w:r w:rsidRPr="00030B6B">
              <w:rPr>
                <w:sz w:val="21"/>
                <w:szCs w:val="21"/>
              </w:rPr>
              <w:t>84.58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3214BD2" w14:textId="77777777" w:rsidR="00030B6B" w:rsidRPr="00030B6B" w:rsidRDefault="00030B6B" w:rsidP="00651D66">
            <w:pPr>
              <w:ind w:firstLineChars="0" w:firstLine="0"/>
              <w:jc w:val="center"/>
              <w:rPr>
                <w:sz w:val="21"/>
                <w:szCs w:val="21"/>
              </w:rPr>
            </w:pPr>
            <w:r w:rsidRPr="00030B6B">
              <w:rPr>
                <w:sz w:val="21"/>
                <w:szCs w:val="21"/>
              </w:rPr>
              <w:t>82.02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669F25" w14:textId="77777777" w:rsidR="00030B6B" w:rsidRPr="00030B6B" w:rsidRDefault="00030B6B" w:rsidP="00651D66">
            <w:pPr>
              <w:ind w:firstLineChars="0" w:firstLine="0"/>
              <w:jc w:val="center"/>
              <w:rPr>
                <w:sz w:val="21"/>
                <w:szCs w:val="21"/>
              </w:rPr>
            </w:pPr>
            <w:r w:rsidRPr="00030B6B">
              <w:rPr>
                <w:sz w:val="21"/>
                <w:szCs w:val="21"/>
              </w:rPr>
              <w:t>76.81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EF3F879" w14:textId="77777777" w:rsidR="00030B6B" w:rsidRPr="00030B6B" w:rsidRDefault="00030B6B" w:rsidP="00651D66">
            <w:pPr>
              <w:ind w:firstLineChars="0" w:firstLine="0"/>
              <w:jc w:val="center"/>
              <w:rPr>
                <w:sz w:val="21"/>
                <w:szCs w:val="21"/>
              </w:rPr>
            </w:pPr>
            <w:r w:rsidRPr="00030B6B">
              <w:rPr>
                <w:sz w:val="21"/>
                <w:szCs w:val="21"/>
              </w:rPr>
              <w:t>76.7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0903657" w14:textId="77777777" w:rsidR="00030B6B" w:rsidRPr="00030B6B" w:rsidRDefault="00030B6B" w:rsidP="00651D66">
            <w:pPr>
              <w:ind w:firstLineChars="0" w:firstLine="0"/>
              <w:jc w:val="center"/>
              <w:rPr>
                <w:sz w:val="21"/>
                <w:szCs w:val="21"/>
              </w:rPr>
            </w:pPr>
            <w:r w:rsidRPr="00030B6B">
              <w:rPr>
                <w:sz w:val="21"/>
                <w:szCs w:val="21"/>
              </w:rPr>
              <w:t>75.55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7816F29" w14:textId="77777777" w:rsidR="00030B6B" w:rsidRPr="00030B6B" w:rsidRDefault="00030B6B" w:rsidP="00651D66">
            <w:pPr>
              <w:ind w:firstLineChars="0" w:firstLine="0"/>
              <w:jc w:val="center"/>
              <w:rPr>
                <w:sz w:val="21"/>
                <w:szCs w:val="21"/>
              </w:rPr>
            </w:pPr>
            <w:r w:rsidRPr="00030B6B">
              <w:rPr>
                <w:sz w:val="21"/>
                <w:szCs w:val="21"/>
              </w:rPr>
              <w:t>74.62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B9263A5" w14:textId="77777777" w:rsidR="00030B6B" w:rsidRPr="00030B6B" w:rsidRDefault="00030B6B" w:rsidP="00651D66">
            <w:pPr>
              <w:ind w:firstLineChars="0" w:firstLine="0"/>
              <w:jc w:val="center"/>
              <w:rPr>
                <w:sz w:val="21"/>
                <w:szCs w:val="21"/>
              </w:rPr>
            </w:pPr>
            <w:r w:rsidRPr="00030B6B">
              <w:rPr>
                <w:sz w:val="21"/>
                <w:szCs w:val="21"/>
              </w:rPr>
              <w:t>78.38</w:t>
            </w:r>
          </w:p>
        </w:tc>
      </w:tr>
      <w:tr w:rsidR="00651D66" w:rsidRPr="00651D66" w14:paraId="1B9E52DD" w14:textId="77777777" w:rsidTr="00651D66">
        <w:trPr>
          <w:trHeight w:val="11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D0F615B" w14:textId="77777777" w:rsidR="00030B6B" w:rsidRPr="00030B6B" w:rsidRDefault="00030B6B" w:rsidP="00651D66">
            <w:pPr>
              <w:ind w:firstLineChars="0" w:firstLine="0"/>
              <w:jc w:val="center"/>
              <w:rPr>
                <w:sz w:val="21"/>
                <w:szCs w:val="21"/>
              </w:rPr>
            </w:pPr>
            <w:r w:rsidRPr="00030B6B">
              <w:rPr>
                <w:sz w:val="21"/>
                <w:szCs w:val="21"/>
              </w:rPr>
              <w:t>task arithmetic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21694BB" w14:textId="77777777" w:rsidR="00030B6B" w:rsidRPr="00030B6B" w:rsidRDefault="00030B6B" w:rsidP="00651D66">
            <w:pPr>
              <w:ind w:firstLineChars="0" w:firstLine="0"/>
              <w:jc w:val="center"/>
              <w:rPr>
                <w:sz w:val="21"/>
                <w:szCs w:val="21"/>
              </w:rPr>
            </w:pPr>
            <w:r w:rsidRPr="00030B6B">
              <w:rPr>
                <w:sz w:val="21"/>
                <w:szCs w:val="21"/>
              </w:rPr>
              <w:t>no</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754BE5F" w14:textId="77777777" w:rsidR="00030B6B" w:rsidRPr="00030B6B" w:rsidRDefault="00030B6B" w:rsidP="00651D66">
            <w:pPr>
              <w:ind w:firstLineChars="0" w:firstLine="0"/>
              <w:jc w:val="center"/>
              <w:rPr>
                <w:sz w:val="21"/>
                <w:szCs w:val="21"/>
              </w:rPr>
            </w:pPr>
            <w:r w:rsidRPr="00030B6B">
              <w:rPr>
                <w:sz w:val="21"/>
                <w:szCs w:val="21"/>
              </w:rPr>
              <w:t>82.68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1826D7" w14:textId="15640B5F" w:rsidR="00030B6B" w:rsidRPr="00030B6B" w:rsidRDefault="00030B6B" w:rsidP="00651D66">
            <w:pPr>
              <w:ind w:firstLineChars="0" w:firstLine="0"/>
              <w:jc w:val="center"/>
              <w:rPr>
                <w:sz w:val="21"/>
                <w:szCs w:val="21"/>
              </w:rPr>
            </w:pPr>
            <w:r w:rsidRPr="00030B6B">
              <w:rPr>
                <w:sz w:val="21"/>
                <w:szCs w:val="21"/>
              </w:rPr>
              <w:t>81.57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E96E842" w14:textId="77777777" w:rsidR="00030B6B" w:rsidRPr="00030B6B" w:rsidRDefault="00030B6B" w:rsidP="00651D66">
            <w:pPr>
              <w:ind w:firstLineChars="0" w:firstLine="0"/>
              <w:jc w:val="center"/>
              <w:rPr>
                <w:sz w:val="21"/>
                <w:szCs w:val="21"/>
              </w:rPr>
            </w:pPr>
            <w:r w:rsidRPr="00030B6B">
              <w:rPr>
                <w:sz w:val="21"/>
                <w:szCs w:val="21"/>
              </w:rPr>
              <w:t>77.74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E592A3B" w14:textId="77777777" w:rsidR="00030B6B" w:rsidRPr="00030B6B" w:rsidRDefault="00030B6B" w:rsidP="00651D66">
            <w:pPr>
              <w:ind w:firstLineChars="0" w:firstLine="0"/>
              <w:jc w:val="center"/>
              <w:rPr>
                <w:sz w:val="21"/>
                <w:szCs w:val="21"/>
              </w:rPr>
            </w:pPr>
            <w:r w:rsidRPr="00030B6B">
              <w:rPr>
                <w:sz w:val="21"/>
                <w:szCs w:val="21"/>
              </w:rPr>
              <w:t>75.19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DB5F5D2" w14:textId="77777777" w:rsidR="00030B6B" w:rsidRPr="00030B6B" w:rsidRDefault="00030B6B" w:rsidP="00651D66">
            <w:pPr>
              <w:ind w:firstLineChars="0" w:firstLine="0"/>
              <w:jc w:val="center"/>
              <w:rPr>
                <w:sz w:val="21"/>
                <w:szCs w:val="21"/>
              </w:rPr>
            </w:pPr>
            <w:r w:rsidRPr="00030B6B">
              <w:rPr>
                <w:sz w:val="21"/>
                <w:szCs w:val="21"/>
              </w:rPr>
              <w:t>72.41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8A451B5" w14:textId="77777777" w:rsidR="00030B6B" w:rsidRPr="00030B6B" w:rsidRDefault="00030B6B" w:rsidP="00651D66">
            <w:pPr>
              <w:ind w:firstLineChars="0" w:firstLine="0"/>
              <w:jc w:val="center"/>
              <w:rPr>
                <w:sz w:val="21"/>
                <w:szCs w:val="21"/>
              </w:rPr>
            </w:pPr>
            <w:r w:rsidRPr="00030B6B">
              <w:rPr>
                <w:sz w:val="21"/>
                <w:szCs w:val="21"/>
              </w:rPr>
              <w:t>74.84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2DF4D1F" w14:textId="77777777" w:rsidR="00030B6B" w:rsidRPr="00030B6B" w:rsidRDefault="00030B6B" w:rsidP="00651D66">
            <w:pPr>
              <w:ind w:firstLineChars="0" w:firstLine="0"/>
              <w:jc w:val="center"/>
              <w:rPr>
                <w:sz w:val="21"/>
                <w:szCs w:val="21"/>
              </w:rPr>
            </w:pPr>
            <w:r w:rsidRPr="00030B6B">
              <w:rPr>
                <w:sz w:val="21"/>
                <w:szCs w:val="21"/>
              </w:rPr>
              <w:t>77.41</w:t>
            </w:r>
          </w:p>
        </w:tc>
      </w:tr>
      <w:tr w:rsidR="00651D66" w:rsidRPr="00651D66" w14:paraId="7EC895AA" w14:textId="77777777" w:rsidTr="00651D66">
        <w:trPr>
          <w:trHeight w:val="11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DDAF65" w14:textId="77777777" w:rsidR="00030B6B" w:rsidRPr="00030B6B" w:rsidRDefault="00030B6B" w:rsidP="00651D66">
            <w:pPr>
              <w:ind w:firstLine="420"/>
              <w:jc w:val="center"/>
              <w:rPr>
                <w:sz w:val="21"/>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A9E77A2" w14:textId="77777777" w:rsidR="00030B6B" w:rsidRPr="00030B6B" w:rsidRDefault="00030B6B" w:rsidP="00651D66">
            <w:pPr>
              <w:ind w:firstLineChars="0" w:firstLine="0"/>
              <w:jc w:val="center"/>
              <w:rPr>
                <w:sz w:val="21"/>
                <w:szCs w:val="21"/>
              </w:rPr>
            </w:pPr>
            <w:r w:rsidRPr="00030B6B">
              <w:rPr>
                <w:sz w:val="21"/>
                <w:szCs w:val="21"/>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C602F54" w14:textId="77777777" w:rsidR="00030B6B" w:rsidRPr="00030B6B" w:rsidRDefault="00030B6B" w:rsidP="00651D66">
            <w:pPr>
              <w:ind w:firstLineChars="0" w:firstLine="0"/>
              <w:jc w:val="center"/>
              <w:rPr>
                <w:sz w:val="21"/>
                <w:szCs w:val="21"/>
              </w:rPr>
            </w:pPr>
            <w:r w:rsidRPr="00030B6B">
              <w:rPr>
                <w:sz w:val="21"/>
                <w:szCs w:val="21"/>
              </w:rPr>
              <w:t>82.1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104B389" w14:textId="77777777" w:rsidR="00030B6B" w:rsidRPr="00030B6B" w:rsidRDefault="00030B6B" w:rsidP="00651D66">
            <w:pPr>
              <w:ind w:firstLineChars="0" w:firstLine="0"/>
              <w:jc w:val="center"/>
              <w:rPr>
                <w:sz w:val="21"/>
                <w:szCs w:val="21"/>
              </w:rPr>
            </w:pPr>
            <w:r w:rsidRPr="00030B6B">
              <w:rPr>
                <w:sz w:val="21"/>
                <w:szCs w:val="21"/>
              </w:rPr>
              <w:t>81.45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C6858B8" w14:textId="77777777" w:rsidR="00030B6B" w:rsidRPr="00030B6B" w:rsidRDefault="00030B6B" w:rsidP="00651D66">
            <w:pPr>
              <w:ind w:firstLineChars="0" w:firstLine="0"/>
              <w:jc w:val="center"/>
              <w:rPr>
                <w:sz w:val="21"/>
                <w:szCs w:val="21"/>
              </w:rPr>
            </w:pPr>
            <w:r w:rsidRPr="00030B6B">
              <w:rPr>
                <w:sz w:val="21"/>
                <w:szCs w:val="21"/>
              </w:rPr>
              <w:t>77.69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A2095C3" w14:textId="77777777" w:rsidR="00030B6B" w:rsidRPr="00030B6B" w:rsidRDefault="00030B6B" w:rsidP="00651D66">
            <w:pPr>
              <w:ind w:firstLineChars="0" w:firstLine="0"/>
              <w:jc w:val="center"/>
              <w:rPr>
                <w:sz w:val="21"/>
                <w:szCs w:val="21"/>
              </w:rPr>
            </w:pPr>
            <w:r w:rsidRPr="00030B6B">
              <w:rPr>
                <w:sz w:val="21"/>
                <w:szCs w:val="21"/>
              </w:rPr>
              <w:t>74.69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F1E2AB0" w14:textId="77777777" w:rsidR="00030B6B" w:rsidRPr="00030B6B" w:rsidRDefault="00030B6B" w:rsidP="00651D66">
            <w:pPr>
              <w:ind w:firstLineChars="0" w:firstLine="0"/>
              <w:jc w:val="center"/>
              <w:rPr>
                <w:sz w:val="21"/>
                <w:szCs w:val="21"/>
              </w:rPr>
            </w:pPr>
            <w:r w:rsidRPr="00030B6B">
              <w:rPr>
                <w:sz w:val="21"/>
                <w:szCs w:val="21"/>
              </w:rPr>
              <w:t>72.82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3587B67" w14:textId="186DAC19" w:rsidR="00030B6B" w:rsidRPr="00030B6B" w:rsidRDefault="00030B6B" w:rsidP="00651D66">
            <w:pPr>
              <w:ind w:firstLineChars="0" w:firstLine="0"/>
              <w:jc w:val="center"/>
              <w:rPr>
                <w:sz w:val="21"/>
                <w:szCs w:val="21"/>
              </w:rPr>
            </w:pPr>
            <w:r w:rsidRPr="00030B6B">
              <w:rPr>
                <w:sz w:val="21"/>
                <w:szCs w:val="21"/>
              </w:rPr>
              <w:t>74.67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482F39D" w14:textId="77777777" w:rsidR="00030B6B" w:rsidRPr="00030B6B" w:rsidRDefault="00030B6B" w:rsidP="00651D66">
            <w:pPr>
              <w:ind w:firstLineChars="0" w:firstLine="0"/>
              <w:jc w:val="center"/>
              <w:rPr>
                <w:sz w:val="21"/>
                <w:szCs w:val="21"/>
              </w:rPr>
            </w:pPr>
            <w:r w:rsidRPr="00030B6B">
              <w:rPr>
                <w:sz w:val="21"/>
                <w:szCs w:val="21"/>
              </w:rPr>
              <w:t>77.24</w:t>
            </w:r>
          </w:p>
        </w:tc>
      </w:tr>
      <w:tr w:rsidR="00651D66" w:rsidRPr="00651D66" w14:paraId="33DC1EC4" w14:textId="77777777" w:rsidTr="00651D66">
        <w:trPr>
          <w:trHeight w:val="113"/>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0228D78" w14:textId="77777777" w:rsidR="00030B6B" w:rsidRPr="00030B6B" w:rsidRDefault="00030B6B" w:rsidP="00651D66">
            <w:pPr>
              <w:ind w:firstLineChars="0" w:firstLine="0"/>
              <w:jc w:val="center"/>
              <w:rPr>
                <w:sz w:val="21"/>
                <w:szCs w:val="21"/>
              </w:rPr>
            </w:pPr>
            <w:r w:rsidRPr="00030B6B">
              <w:rPr>
                <w:sz w:val="21"/>
                <w:szCs w:val="21"/>
              </w:rPr>
              <w:lastRenderedPageBreak/>
              <w:t>ties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89A3864" w14:textId="77777777" w:rsidR="00030B6B" w:rsidRPr="00030B6B" w:rsidRDefault="00030B6B" w:rsidP="00651D66">
            <w:pPr>
              <w:ind w:firstLineChars="0" w:firstLine="0"/>
              <w:jc w:val="center"/>
              <w:rPr>
                <w:sz w:val="21"/>
                <w:szCs w:val="21"/>
              </w:rPr>
            </w:pPr>
            <w:r w:rsidRPr="00030B6B">
              <w:rPr>
                <w:sz w:val="21"/>
                <w:szCs w:val="21"/>
              </w:rPr>
              <w:t>no</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F7241A6" w14:textId="77777777" w:rsidR="00030B6B" w:rsidRPr="00030B6B" w:rsidRDefault="00030B6B" w:rsidP="00651D66">
            <w:pPr>
              <w:ind w:firstLineChars="0" w:firstLine="0"/>
              <w:jc w:val="center"/>
              <w:rPr>
                <w:sz w:val="21"/>
                <w:szCs w:val="21"/>
              </w:rPr>
            </w:pPr>
            <w:r w:rsidRPr="00030B6B">
              <w:rPr>
                <w:sz w:val="21"/>
                <w:szCs w:val="21"/>
              </w:rPr>
              <w:t>82.4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D4D57BE" w14:textId="77777777" w:rsidR="00030B6B" w:rsidRPr="00030B6B" w:rsidRDefault="00030B6B" w:rsidP="00651D66">
            <w:pPr>
              <w:ind w:firstLineChars="0" w:firstLine="0"/>
              <w:jc w:val="center"/>
              <w:rPr>
                <w:sz w:val="21"/>
                <w:szCs w:val="21"/>
              </w:rPr>
            </w:pPr>
            <w:r w:rsidRPr="00030B6B">
              <w:rPr>
                <w:sz w:val="21"/>
                <w:szCs w:val="21"/>
              </w:rPr>
              <w:t>80.96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B2BF714" w14:textId="77777777" w:rsidR="00030B6B" w:rsidRPr="00030B6B" w:rsidRDefault="00030B6B" w:rsidP="00651D66">
            <w:pPr>
              <w:ind w:firstLineChars="0" w:firstLine="0"/>
              <w:jc w:val="center"/>
              <w:rPr>
                <w:sz w:val="21"/>
                <w:szCs w:val="21"/>
              </w:rPr>
            </w:pPr>
            <w:r w:rsidRPr="00030B6B">
              <w:rPr>
                <w:sz w:val="21"/>
                <w:szCs w:val="21"/>
              </w:rPr>
              <w:t>77.56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0B29932" w14:textId="77777777" w:rsidR="00030B6B" w:rsidRPr="00030B6B" w:rsidRDefault="00030B6B" w:rsidP="00651D66">
            <w:pPr>
              <w:ind w:firstLineChars="0" w:firstLine="0"/>
              <w:jc w:val="center"/>
              <w:rPr>
                <w:sz w:val="21"/>
                <w:szCs w:val="21"/>
              </w:rPr>
            </w:pPr>
            <w:r w:rsidRPr="00030B6B">
              <w:rPr>
                <w:sz w:val="21"/>
                <w:szCs w:val="21"/>
              </w:rPr>
              <w:t>73.67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EAC18B1" w14:textId="77777777" w:rsidR="00030B6B" w:rsidRPr="00030B6B" w:rsidRDefault="00030B6B" w:rsidP="00651D66">
            <w:pPr>
              <w:ind w:firstLineChars="0" w:firstLine="0"/>
              <w:jc w:val="center"/>
              <w:rPr>
                <w:sz w:val="21"/>
                <w:szCs w:val="21"/>
              </w:rPr>
            </w:pPr>
            <w:r w:rsidRPr="00030B6B">
              <w:rPr>
                <w:sz w:val="21"/>
                <w:szCs w:val="21"/>
              </w:rPr>
              <w:t>73.79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B3BE5C9" w14:textId="77777777" w:rsidR="00030B6B" w:rsidRPr="00030B6B" w:rsidRDefault="00030B6B" w:rsidP="00651D66">
            <w:pPr>
              <w:ind w:firstLineChars="0" w:firstLine="0"/>
              <w:jc w:val="center"/>
              <w:rPr>
                <w:sz w:val="21"/>
                <w:szCs w:val="21"/>
              </w:rPr>
            </w:pPr>
            <w:r w:rsidRPr="00030B6B">
              <w:rPr>
                <w:sz w:val="21"/>
                <w:szCs w:val="21"/>
              </w:rPr>
              <w:t>74.99</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3EB45A8" w14:textId="77777777" w:rsidR="00030B6B" w:rsidRPr="00030B6B" w:rsidRDefault="00030B6B" w:rsidP="00651D66">
            <w:pPr>
              <w:ind w:firstLineChars="0" w:firstLine="0"/>
              <w:jc w:val="center"/>
              <w:rPr>
                <w:sz w:val="21"/>
                <w:szCs w:val="21"/>
              </w:rPr>
            </w:pPr>
            <w:r w:rsidRPr="00030B6B">
              <w:rPr>
                <w:sz w:val="21"/>
                <w:szCs w:val="21"/>
              </w:rPr>
              <w:t>77.23</w:t>
            </w:r>
          </w:p>
        </w:tc>
      </w:tr>
      <w:tr w:rsidR="00651D66" w:rsidRPr="00651D66" w14:paraId="386DBEDE" w14:textId="77777777" w:rsidTr="00651D66">
        <w:trPr>
          <w:trHeight w:val="11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950BCA" w14:textId="77777777" w:rsidR="00030B6B" w:rsidRPr="00030B6B" w:rsidRDefault="00030B6B" w:rsidP="00651D66">
            <w:pPr>
              <w:ind w:firstLine="420"/>
              <w:jc w:val="center"/>
              <w:rPr>
                <w:sz w:val="21"/>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6F1FBE7" w14:textId="77777777" w:rsidR="00030B6B" w:rsidRPr="00030B6B" w:rsidRDefault="00030B6B" w:rsidP="00651D66">
            <w:pPr>
              <w:ind w:firstLineChars="0" w:firstLine="0"/>
              <w:jc w:val="center"/>
              <w:rPr>
                <w:sz w:val="21"/>
                <w:szCs w:val="21"/>
              </w:rPr>
            </w:pPr>
            <w:r w:rsidRPr="00030B6B">
              <w:rPr>
                <w:sz w:val="21"/>
                <w:szCs w:val="21"/>
              </w:rPr>
              <w:t>yes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59BD9D" w14:textId="77777777" w:rsidR="00030B6B" w:rsidRPr="00030B6B" w:rsidRDefault="00030B6B" w:rsidP="00651D66">
            <w:pPr>
              <w:ind w:firstLineChars="0" w:firstLine="0"/>
              <w:jc w:val="center"/>
              <w:rPr>
                <w:sz w:val="21"/>
                <w:szCs w:val="21"/>
              </w:rPr>
            </w:pPr>
            <w:r w:rsidRPr="00030B6B">
              <w:rPr>
                <w:sz w:val="21"/>
                <w:szCs w:val="21"/>
              </w:rPr>
              <w:t>82.52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9CBEAB4" w14:textId="77777777" w:rsidR="00030B6B" w:rsidRPr="00030B6B" w:rsidRDefault="00030B6B" w:rsidP="00651D66">
            <w:pPr>
              <w:ind w:firstLineChars="0" w:firstLine="0"/>
              <w:jc w:val="center"/>
              <w:rPr>
                <w:sz w:val="21"/>
                <w:szCs w:val="21"/>
              </w:rPr>
            </w:pPr>
            <w:r w:rsidRPr="00030B6B">
              <w:rPr>
                <w:sz w:val="21"/>
                <w:szCs w:val="21"/>
              </w:rPr>
              <w:t>81.54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EF7DDD8" w14:textId="77777777" w:rsidR="00030B6B" w:rsidRPr="00030B6B" w:rsidRDefault="00030B6B" w:rsidP="00651D66">
            <w:pPr>
              <w:ind w:firstLineChars="0" w:firstLine="0"/>
              <w:jc w:val="center"/>
              <w:rPr>
                <w:sz w:val="21"/>
                <w:szCs w:val="21"/>
              </w:rPr>
            </w:pPr>
            <w:r w:rsidRPr="00030B6B">
              <w:rPr>
                <w:b/>
                <w:bCs/>
                <w:sz w:val="21"/>
                <w:szCs w:val="21"/>
              </w:rPr>
              <w:t>77.85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6069B3B" w14:textId="77777777" w:rsidR="00030B6B" w:rsidRPr="00030B6B" w:rsidRDefault="00030B6B" w:rsidP="00651D66">
            <w:pPr>
              <w:ind w:firstLineChars="0" w:firstLine="0"/>
              <w:jc w:val="center"/>
              <w:rPr>
                <w:sz w:val="21"/>
                <w:szCs w:val="21"/>
              </w:rPr>
            </w:pPr>
            <w:r w:rsidRPr="00030B6B">
              <w:rPr>
                <w:sz w:val="21"/>
                <w:szCs w:val="21"/>
              </w:rPr>
              <w:t>73.83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7E18A0" w14:textId="77777777" w:rsidR="00030B6B" w:rsidRPr="00030B6B" w:rsidRDefault="00030B6B" w:rsidP="00651D66">
            <w:pPr>
              <w:ind w:firstLineChars="0" w:firstLine="0"/>
              <w:jc w:val="center"/>
              <w:rPr>
                <w:sz w:val="21"/>
                <w:szCs w:val="21"/>
              </w:rPr>
            </w:pPr>
            <w:r w:rsidRPr="00030B6B">
              <w:rPr>
                <w:sz w:val="21"/>
                <w:szCs w:val="21"/>
              </w:rPr>
              <w:t>73.74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838512" w14:textId="77777777" w:rsidR="00030B6B" w:rsidRPr="00030B6B" w:rsidRDefault="00030B6B" w:rsidP="00651D66">
            <w:pPr>
              <w:ind w:firstLineChars="0" w:firstLine="0"/>
              <w:jc w:val="center"/>
              <w:rPr>
                <w:sz w:val="21"/>
                <w:szCs w:val="21"/>
              </w:rPr>
            </w:pPr>
            <w:r w:rsidRPr="00030B6B">
              <w:rPr>
                <w:sz w:val="21"/>
                <w:szCs w:val="21"/>
              </w:rPr>
              <w:t>75.08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94E04D" w14:textId="77777777" w:rsidR="00030B6B" w:rsidRPr="00030B6B" w:rsidRDefault="00030B6B" w:rsidP="00651D66">
            <w:pPr>
              <w:ind w:firstLineChars="0" w:firstLine="0"/>
              <w:jc w:val="center"/>
              <w:rPr>
                <w:sz w:val="21"/>
                <w:szCs w:val="21"/>
              </w:rPr>
            </w:pPr>
            <w:r w:rsidRPr="00030B6B">
              <w:rPr>
                <w:sz w:val="21"/>
                <w:szCs w:val="21"/>
              </w:rPr>
              <w:t>77.43</w:t>
            </w:r>
          </w:p>
        </w:tc>
      </w:tr>
      <w:tr w:rsidR="00651D66" w:rsidRPr="00651D66" w14:paraId="53305BA6" w14:textId="77777777" w:rsidTr="00651D66">
        <w:trPr>
          <w:trHeight w:val="113"/>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5401CC5" w14:textId="77777777" w:rsidR="00030B6B" w:rsidRPr="00030B6B" w:rsidRDefault="00030B6B" w:rsidP="00651D66">
            <w:pPr>
              <w:ind w:firstLineChars="0" w:firstLine="0"/>
              <w:jc w:val="center"/>
              <w:rPr>
                <w:sz w:val="21"/>
                <w:szCs w:val="21"/>
              </w:rPr>
            </w:pPr>
            <w:r w:rsidRPr="00030B6B">
              <w:rPr>
                <w:sz w:val="21"/>
                <w:szCs w:val="21"/>
              </w:rPr>
              <w:t>mask</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79C8E67" w14:textId="77777777" w:rsidR="00030B6B" w:rsidRPr="00030B6B" w:rsidRDefault="00030B6B" w:rsidP="00651D66">
            <w:pPr>
              <w:ind w:firstLineChars="0" w:firstLine="0"/>
              <w:jc w:val="center"/>
              <w:rPr>
                <w:sz w:val="21"/>
                <w:szCs w:val="21"/>
              </w:rPr>
            </w:pPr>
            <w:r w:rsidRPr="00030B6B">
              <w:rPr>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C0FE147" w14:textId="77777777" w:rsidR="00030B6B" w:rsidRPr="00030B6B" w:rsidRDefault="00030B6B" w:rsidP="00651D66">
            <w:pPr>
              <w:ind w:firstLineChars="0" w:firstLine="0"/>
              <w:jc w:val="center"/>
              <w:rPr>
                <w:sz w:val="21"/>
                <w:szCs w:val="21"/>
              </w:rPr>
            </w:pPr>
            <w:r w:rsidRPr="00030B6B">
              <w:rPr>
                <w:b/>
                <w:bCs/>
                <w:sz w:val="21"/>
                <w:szCs w:val="21"/>
              </w:rPr>
              <w:t>84.61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8425529" w14:textId="77777777" w:rsidR="00030B6B" w:rsidRPr="00030B6B" w:rsidRDefault="00030B6B" w:rsidP="00651D66">
            <w:pPr>
              <w:ind w:firstLineChars="0" w:firstLine="0"/>
              <w:jc w:val="center"/>
              <w:rPr>
                <w:sz w:val="21"/>
                <w:szCs w:val="21"/>
              </w:rPr>
            </w:pPr>
            <w:r w:rsidRPr="00030B6B">
              <w:rPr>
                <w:b/>
                <w:bCs/>
                <w:sz w:val="21"/>
                <w:szCs w:val="21"/>
              </w:rPr>
              <w:t>81.93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3C9BCD0" w14:textId="77777777" w:rsidR="00030B6B" w:rsidRPr="00030B6B" w:rsidRDefault="00030B6B" w:rsidP="00651D66">
            <w:pPr>
              <w:ind w:firstLineChars="0" w:firstLine="0"/>
              <w:jc w:val="center"/>
              <w:rPr>
                <w:sz w:val="21"/>
                <w:szCs w:val="21"/>
              </w:rPr>
            </w:pPr>
            <w:r w:rsidRPr="00030B6B">
              <w:rPr>
                <w:sz w:val="21"/>
                <w:szCs w:val="21"/>
              </w:rPr>
              <w:t>77.48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D5D7D3D" w14:textId="77777777" w:rsidR="00030B6B" w:rsidRPr="00030B6B" w:rsidRDefault="00030B6B" w:rsidP="00651D66">
            <w:pPr>
              <w:ind w:firstLineChars="0" w:firstLine="0"/>
              <w:jc w:val="center"/>
              <w:rPr>
                <w:sz w:val="21"/>
                <w:szCs w:val="21"/>
              </w:rPr>
            </w:pPr>
            <w:r w:rsidRPr="00030B6B">
              <w:rPr>
                <w:b/>
                <w:bCs/>
                <w:sz w:val="21"/>
                <w:szCs w:val="21"/>
              </w:rPr>
              <w:t>76.67</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9A4270" w14:textId="77777777" w:rsidR="00030B6B" w:rsidRPr="00030B6B" w:rsidRDefault="00030B6B" w:rsidP="00651D66">
            <w:pPr>
              <w:ind w:firstLineChars="0" w:firstLine="0"/>
              <w:jc w:val="center"/>
              <w:rPr>
                <w:sz w:val="21"/>
                <w:szCs w:val="21"/>
              </w:rPr>
            </w:pPr>
            <w:r w:rsidRPr="00030B6B">
              <w:rPr>
                <w:b/>
                <w:bCs/>
                <w:sz w:val="21"/>
                <w:szCs w:val="21"/>
              </w:rPr>
              <w:t>75.93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6F37BC9" w14:textId="77777777" w:rsidR="00030B6B" w:rsidRPr="00030B6B" w:rsidRDefault="00030B6B" w:rsidP="00651D66">
            <w:pPr>
              <w:ind w:firstLineChars="0" w:firstLine="0"/>
              <w:jc w:val="center"/>
              <w:rPr>
                <w:sz w:val="21"/>
                <w:szCs w:val="21"/>
              </w:rPr>
            </w:pPr>
            <w:r w:rsidRPr="00030B6B">
              <w:rPr>
                <w:b/>
                <w:bCs/>
                <w:sz w:val="21"/>
                <w:szCs w:val="21"/>
              </w:rPr>
              <w:t>75.23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5E0913B" w14:textId="77777777" w:rsidR="00030B6B" w:rsidRPr="00030B6B" w:rsidRDefault="00030B6B" w:rsidP="00651D66">
            <w:pPr>
              <w:ind w:firstLineChars="0" w:firstLine="0"/>
              <w:jc w:val="center"/>
              <w:rPr>
                <w:sz w:val="21"/>
                <w:szCs w:val="21"/>
              </w:rPr>
            </w:pPr>
            <w:r w:rsidRPr="00030B6B">
              <w:rPr>
                <w:b/>
                <w:bCs/>
                <w:sz w:val="21"/>
                <w:szCs w:val="21"/>
              </w:rPr>
              <w:t>78.64</w:t>
            </w:r>
          </w:p>
        </w:tc>
      </w:tr>
    </w:tbl>
    <w:p w14:paraId="50B3A22B" w14:textId="77777777" w:rsidR="00CB4B12" w:rsidRDefault="00CB4B12" w:rsidP="00D6293E">
      <w:pPr>
        <w:ind w:firstLineChars="0" w:firstLine="0"/>
      </w:pPr>
    </w:p>
    <w:tbl>
      <w:tblPr>
        <w:tblW w:w="5000" w:type="pct"/>
        <w:tblCellMar>
          <w:left w:w="0" w:type="dxa"/>
          <w:right w:w="0" w:type="dxa"/>
        </w:tblCellMar>
        <w:tblLook w:val="0600" w:firstRow="0" w:lastRow="0" w:firstColumn="0" w:lastColumn="0" w:noHBand="1" w:noVBand="1"/>
      </w:tblPr>
      <w:tblGrid>
        <w:gridCol w:w="1140"/>
        <w:gridCol w:w="906"/>
        <w:gridCol w:w="872"/>
        <w:gridCol w:w="861"/>
        <w:gridCol w:w="1105"/>
        <w:gridCol w:w="767"/>
        <w:gridCol w:w="767"/>
        <w:gridCol w:w="924"/>
        <w:gridCol w:w="954"/>
      </w:tblGrid>
      <w:tr w:rsidR="00D6293E" w:rsidRPr="00D6293E" w14:paraId="518E4075" w14:textId="77777777" w:rsidTr="00D6293E">
        <w:trPr>
          <w:trHeight w:val="289"/>
        </w:trPr>
        <w:tc>
          <w:tcPr>
            <w:tcW w:w="5000" w:type="pct"/>
            <w:gridSpan w:val="9"/>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BD4109E" w14:textId="77777777" w:rsidR="00D6293E" w:rsidRPr="00D6293E" w:rsidRDefault="00D6293E" w:rsidP="00D6293E">
            <w:pPr>
              <w:ind w:firstLineChars="0" w:firstLine="0"/>
              <w:jc w:val="center"/>
              <w:rPr>
                <w:sz w:val="21"/>
                <w:szCs w:val="21"/>
              </w:rPr>
            </w:pPr>
            <w:r w:rsidRPr="00D6293E">
              <w:rPr>
                <w:sz w:val="21"/>
                <w:szCs w:val="21"/>
              </w:rPr>
              <w:t>Code Repair</w:t>
            </w:r>
          </w:p>
        </w:tc>
      </w:tr>
      <w:tr w:rsidR="00D6293E" w:rsidRPr="00D6293E" w14:paraId="0F788AE6" w14:textId="77777777" w:rsidTr="00D6293E">
        <w:trPr>
          <w:trHeight w:val="289"/>
        </w:trPr>
        <w:tc>
          <w:tcPr>
            <w:tcW w:w="6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4BB825" w14:textId="77777777" w:rsidR="00D6293E" w:rsidRPr="00D6293E" w:rsidRDefault="00D6293E" w:rsidP="00D6293E">
            <w:pPr>
              <w:ind w:firstLineChars="0" w:firstLine="0"/>
              <w:jc w:val="center"/>
              <w:rPr>
                <w:sz w:val="21"/>
                <w:szCs w:val="21"/>
              </w:rPr>
            </w:pP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8E45602" w14:textId="77777777" w:rsidR="00D6293E" w:rsidRPr="00D6293E" w:rsidRDefault="00D6293E" w:rsidP="00D6293E">
            <w:pPr>
              <w:ind w:firstLineChars="0" w:firstLine="0"/>
              <w:jc w:val="center"/>
              <w:rPr>
                <w:sz w:val="21"/>
                <w:szCs w:val="21"/>
              </w:rPr>
            </w:pP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AC45A26" w14:textId="77777777" w:rsidR="00D6293E" w:rsidRPr="00D6293E" w:rsidRDefault="00D6293E" w:rsidP="00D6293E">
            <w:pPr>
              <w:ind w:firstLineChars="0" w:firstLine="0"/>
              <w:jc w:val="center"/>
              <w:rPr>
                <w:sz w:val="21"/>
                <w:szCs w:val="21"/>
              </w:rPr>
            </w:pPr>
            <w:r w:rsidRPr="00D6293E">
              <w:rPr>
                <w:sz w:val="21"/>
                <w:szCs w:val="21"/>
              </w:rPr>
              <w:t>python</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C35253" w14:textId="77777777" w:rsidR="00D6293E" w:rsidRPr="00D6293E" w:rsidRDefault="00D6293E" w:rsidP="00D6293E">
            <w:pPr>
              <w:ind w:firstLineChars="0" w:firstLine="0"/>
              <w:jc w:val="center"/>
              <w:rPr>
                <w:sz w:val="21"/>
                <w:szCs w:val="21"/>
              </w:rPr>
            </w:pPr>
            <w:r w:rsidRPr="00D6293E">
              <w:rPr>
                <w:sz w:val="21"/>
                <w:szCs w:val="21"/>
              </w:rPr>
              <w:t>ruby</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53A10FF" w14:textId="77777777" w:rsidR="00D6293E" w:rsidRPr="00D6293E" w:rsidRDefault="00D6293E" w:rsidP="00D6293E">
            <w:pPr>
              <w:ind w:firstLineChars="0" w:firstLine="0"/>
              <w:jc w:val="center"/>
              <w:rPr>
                <w:sz w:val="21"/>
                <w:szCs w:val="21"/>
              </w:rPr>
            </w:pPr>
            <w:r w:rsidRPr="00D6293E">
              <w:rPr>
                <w:sz w:val="21"/>
                <w:szCs w:val="21"/>
              </w:rPr>
              <w:t>javascript</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AACE1F" w14:textId="77777777" w:rsidR="00D6293E" w:rsidRPr="00D6293E" w:rsidRDefault="00D6293E" w:rsidP="00D6293E">
            <w:pPr>
              <w:ind w:firstLineChars="0" w:firstLine="0"/>
              <w:jc w:val="center"/>
              <w:rPr>
                <w:sz w:val="21"/>
                <w:szCs w:val="21"/>
              </w:rPr>
            </w:pPr>
            <w:r w:rsidRPr="00D6293E">
              <w:rPr>
                <w:sz w:val="21"/>
                <w:szCs w:val="21"/>
              </w:rPr>
              <w:t>go</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B239AE" w14:textId="77777777" w:rsidR="00D6293E" w:rsidRPr="00D6293E" w:rsidRDefault="00D6293E" w:rsidP="00D6293E">
            <w:pPr>
              <w:ind w:firstLineChars="0" w:firstLine="0"/>
              <w:jc w:val="center"/>
              <w:rPr>
                <w:sz w:val="21"/>
                <w:szCs w:val="21"/>
              </w:rPr>
            </w:pPr>
            <w:r w:rsidRPr="00D6293E">
              <w:rPr>
                <w:sz w:val="21"/>
                <w:szCs w:val="21"/>
              </w:rPr>
              <w:t>php</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5B8774" w14:textId="77777777" w:rsidR="00D6293E" w:rsidRPr="00D6293E" w:rsidRDefault="00D6293E" w:rsidP="00D6293E">
            <w:pPr>
              <w:ind w:firstLineChars="0" w:firstLine="0"/>
              <w:jc w:val="center"/>
              <w:rPr>
                <w:sz w:val="21"/>
                <w:szCs w:val="21"/>
              </w:rPr>
            </w:pPr>
            <w:r w:rsidRPr="00D6293E">
              <w:rPr>
                <w:sz w:val="21"/>
                <w:szCs w:val="21"/>
              </w:rPr>
              <w:t>java</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8682C4E" w14:textId="77777777" w:rsidR="00D6293E" w:rsidRPr="00D6293E" w:rsidRDefault="00D6293E" w:rsidP="00D6293E">
            <w:pPr>
              <w:ind w:firstLineChars="0" w:firstLine="0"/>
              <w:jc w:val="center"/>
              <w:rPr>
                <w:sz w:val="21"/>
                <w:szCs w:val="21"/>
              </w:rPr>
            </w:pPr>
            <w:r w:rsidRPr="00D6293E">
              <w:rPr>
                <w:sz w:val="21"/>
                <w:szCs w:val="21"/>
              </w:rPr>
              <w:t>average</w:t>
            </w:r>
          </w:p>
        </w:tc>
      </w:tr>
      <w:tr w:rsidR="00D6293E" w:rsidRPr="00D6293E" w14:paraId="756AF4AE" w14:textId="77777777" w:rsidTr="00D6293E">
        <w:trPr>
          <w:trHeight w:val="289"/>
        </w:trPr>
        <w:tc>
          <w:tcPr>
            <w:tcW w:w="6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7555E0" w14:textId="77777777" w:rsidR="00D6293E" w:rsidRPr="00D6293E" w:rsidRDefault="00D6293E" w:rsidP="00D6293E">
            <w:pPr>
              <w:ind w:firstLineChars="0" w:firstLine="0"/>
              <w:jc w:val="center"/>
              <w:rPr>
                <w:sz w:val="21"/>
                <w:szCs w:val="21"/>
              </w:rPr>
            </w:pP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66C2E52" w14:textId="77777777" w:rsidR="00D6293E" w:rsidRPr="00D6293E" w:rsidRDefault="00D6293E" w:rsidP="00D6293E">
            <w:pPr>
              <w:ind w:firstLineChars="0" w:firstLine="0"/>
              <w:jc w:val="center"/>
              <w:rPr>
                <w:sz w:val="21"/>
                <w:szCs w:val="21"/>
              </w:rPr>
            </w:pPr>
            <w:r w:rsidRPr="00D6293E">
              <w:rPr>
                <w:sz w:val="21"/>
                <w:szCs w:val="21"/>
              </w:rPr>
              <w:t>learned weight</w:t>
            </w:r>
          </w:p>
        </w:tc>
        <w:tc>
          <w:tcPr>
            <w:tcW w:w="3865" w:type="pct"/>
            <w:gridSpan w:val="7"/>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F39BF41" w14:textId="77777777" w:rsidR="00D6293E" w:rsidRPr="00D6293E" w:rsidRDefault="00D6293E" w:rsidP="00D6293E">
            <w:pPr>
              <w:ind w:firstLineChars="0" w:firstLine="0"/>
              <w:jc w:val="center"/>
              <w:rPr>
                <w:sz w:val="21"/>
                <w:szCs w:val="21"/>
              </w:rPr>
            </w:pPr>
            <w:r w:rsidRPr="00D6293E">
              <w:rPr>
                <w:sz w:val="21"/>
                <w:szCs w:val="21"/>
              </w:rPr>
              <w:t>pass@5</w:t>
            </w:r>
          </w:p>
        </w:tc>
      </w:tr>
      <w:tr w:rsidR="00D6293E" w:rsidRPr="00D6293E" w14:paraId="000B57BF" w14:textId="77777777" w:rsidTr="00D6293E">
        <w:trPr>
          <w:trHeight w:val="289"/>
        </w:trPr>
        <w:tc>
          <w:tcPr>
            <w:tcW w:w="6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339AFC6" w14:textId="77777777" w:rsidR="00D6293E" w:rsidRPr="00D6293E" w:rsidRDefault="00D6293E" w:rsidP="00D6293E">
            <w:pPr>
              <w:ind w:firstLineChars="0" w:firstLine="0"/>
              <w:jc w:val="center"/>
              <w:rPr>
                <w:sz w:val="21"/>
                <w:szCs w:val="21"/>
              </w:rPr>
            </w:pPr>
            <w:r w:rsidRPr="00D6293E">
              <w:rPr>
                <w:sz w:val="21"/>
                <w:szCs w:val="21"/>
              </w:rPr>
              <w:t>finetune</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718FC71" w14:textId="77777777" w:rsidR="00D6293E" w:rsidRPr="00D6293E" w:rsidRDefault="00D6293E" w:rsidP="00D6293E">
            <w:pPr>
              <w:ind w:firstLineChars="0" w:firstLine="0"/>
              <w:jc w:val="center"/>
              <w:rPr>
                <w:sz w:val="21"/>
                <w:szCs w:val="21"/>
              </w:rPr>
            </w:pPr>
            <w:r w:rsidRPr="00D6293E">
              <w:rPr>
                <w:sz w:val="21"/>
                <w:szCs w:val="21"/>
              </w:rPr>
              <w:t>\</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4998020" w14:textId="77777777" w:rsidR="00D6293E" w:rsidRPr="00D6293E" w:rsidRDefault="00D6293E" w:rsidP="00D6293E">
            <w:pPr>
              <w:ind w:firstLineChars="0" w:firstLine="0"/>
              <w:jc w:val="center"/>
              <w:rPr>
                <w:sz w:val="21"/>
                <w:szCs w:val="21"/>
              </w:rPr>
            </w:pPr>
            <w:r w:rsidRPr="00D6293E">
              <w:rPr>
                <w:sz w:val="21"/>
                <w:szCs w:val="21"/>
              </w:rPr>
              <w:t>24.61</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FD515E1" w14:textId="77777777" w:rsidR="00D6293E" w:rsidRPr="00D6293E" w:rsidRDefault="00D6293E" w:rsidP="00D6293E">
            <w:pPr>
              <w:ind w:firstLineChars="0" w:firstLine="0"/>
              <w:jc w:val="center"/>
              <w:rPr>
                <w:sz w:val="21"/>
                <w:szCs w:val="21"/>
              </w:rPr>
            </w:pPr>
            <w:r w:rsidRPr="00D6293E">
              <w:rPr>
                <w:sz w:val="21"/>
                <w:szCs w:val="21"/>
              </w:rPr>
              <w:t>17.82</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CB532CE" w14:textId="77777777" w:rsidR="00D6293E" w:rsidRPr="00D6293E" w:rsidRDefault="00D6293E" w:rsidP="00D6293E">
            <w:pPr>
              <w:ind w:firstLineChars="0" w:firstLine="0"/>
              <w:jc w:val="center"/>
              <w:rPr>
                <w:sz w:val="21"/>
                <w:szCs w:val="21"/>
              </w:rPr>
            </w:pPr>
            <w:r w:rsidRPr="00D6293E">
              <w:rPr>
                <w:sz w:val="21"/>
                <w:szCs w:val="21"/>
              </w:rPr>
              <w:t>23.34</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E6AC90D" w14:textId="77777777" w:rsidR="00D6293E" w:rsidRPr="00D6293E" w:rsidRDefault="00D6293E" w:rsidP="00D6293E">
            <w:pPr>
              <w:ind w:firstLineChars="0" w:firstLine="0"/>
              <w:jc w:val="center"/>
              <w:rPr>
                <w:sz w:val="21"/>
                <w:szCs w:val="21"/>
              </w:rPr>
            </w:pPr>
            <w:r w:rsidRPr="00D6293E">
              <w:rPr>
                <w:sz w:val="21"/>
                <w:szCs w:val="21"/>
              </w:rPr>
              <w:t>29.41</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AFC4C1" w14:textId="77777777" w:rsidR="00D6293E" w:rsidRPr="00D6293E" w:rsidRDefault="00D6293E" w:rsidP="00D6293E">
            <w:pPr>
              <w:ind w:firstLineChars="0" w:firstLine="0"/>
              <w:jc w:val="center"/>
              <w:rPr>
                <w:sz w:val="21"/>
                <w:szCs w:val="21"/>
              </w:rPr>
            </w:pPr>
            <w:r w:rsidRPr="00D6293E">
              <w:rPr>
                <w:sz w:val="21"/>
                <w:szCs w:val="21"/>
              </w:rPr>
              <w:t>34.31</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F1BC919" w14:textId="77777777" w:rsidR="00D6293E" w:rsidRPr="00D6293E" w:rsidRDefault="00D6293E" w:rsidP="00D6293E">
            <w:pPr>
              <w:ind w:firstLineChars="0" w:firstLine="0"/>
              <w:jc w:val="center"/>
              <w:rPr>
                <w:sz w:val="21"/>
                <w:szCs w:val="21"/>
              </w:rPr>
            </w:pPr>
            <w:r w:rsidRPr="00D6293E">
              <w:rPr>
                <w:sz w:val="21"/>
                <w:szCs w:val="21"/>
              </w:rPr>
              <w:t>29.99</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7FEABA2" w14:textId="77777777" w:rsidR="00D6293E" w:rsidRPr="00D6293E" w:rsidRDefault="00D6293E" w:rsidP="00D6293E">
            <w:pPr>
              <w:ind w:firstLineChars="0" w:firstLine="0"/>
              <w:jc w:val="center"/>
              <w:rPr>
                <w:sz w:val="21"/>
                <w:szCs w:val="21"/>
              </w:rPr>
            </w:pPr>
            <w:r w:rsidRPr="00D6293E">
              <w:rPr>
                <w:sz w:val="21"/>
                <w:szCs w:val="21"/>
              </w:rPr>
              <w:t>26.58</w:t>
            </w:r>
          </w:p>
        </w:tc>
      </w:tr>
      <w:tr w:rsidR="00D6293E" w:rsidRPr="00D6293E" w14:paraId="6669B890" w14:textId="77777777" w:rsidTr="00D6293E">
        <w:trPr>
          <w:trHeight w:val="289"/>
        </w:trPr>
        <w:tc>
          <w:tcPr>
            <w:tcW w:w="630" w:type="pct"/>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31F175" w14:textId="77777777" w:rsidR="00D6293E" w:rsidRPr="00D6293E" w:rsidRDefault="00D6293E" w:rsidP="00D6293E">
            <w:pPr>
              <w:ind w:firstLineChars="0" w:firstLine="0"/>
              <w:jc w:val="center"/>
              <w:rPr>
                <w:sz w:val="21"/>
                <w:szCs w:val="21"/>
              </w:rPr>
            </w:pPr>
            <w:r w:rsidRPr="00D6293E">
              <w:rPr>
                <w:sz w:val="21"/>
                <w:szCs w:val="21"/>
              </w:rPr>
              <w:t>task arithmetic</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D0902C0" w14:textId="77777777" w:rsidR="00D6293E" w:rsidRPr="00D6293E" w:rsidRDefault="00D6293E" w:rsidP="00D6293E">
            <w:pPr>
              <w:ind w:firstLineChars="0" w:firstLine="0"/>
              <w:jc w:val="center"/>
              <w:rPr>
                <w:sz w:val="21"/>
                <w:szCs w:val="21"/>
              </w:rPr>
            </w:pPr>
            <w:r w:rsidRPr="00D6293E">
              <w:rPr>
                <w:sz w:val="21"/>
                <w:szCs w:val="21"/>
              </w:rPr>
              <w:t>no</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DBB60C9" w14:textId="77777777" w:rsidR="00D6293E" w:rsidRPr="00D6293E" w:rsidRDefault="00D6293E" w:rsidP="00D6293E">
            <w:pPr>
              <w:ind w:firstLineChars="0" w:firstLine="0"/>
              <w:jc w:val="center"/>
              <w:rPr>
                <w:sz w:val="21"/>
                <w:szCs w:val="21"/>
              </w:rPr>
            </w:pPr>
            <w:r w:rsidRPr="00D6293E">
              <w:rPr>
                <w:sz w:val="21"/>
                <w:szCs w:val="21"/>
              </w:rPr>
              <w:t>21.72</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87CBB2F" w14:textId="77777777" w:rsidR="00D6293E" w:rsidRPr="00D6293E" w:rsidRDefault="00D6293E" w:rsidP="00D6293E">
            <w:pPr>
              <w:ind w:firstLineChars="0" w:firstLine="0"/>
              <w:jc w:val="center"/>
              <w:rPr>
                <w:sz w:val="21"/>
                <w:szCs w:val="21"/>
              </w:rPr>
            </w:pPr>
            <w:r w:rsidRPr="00D6293E">
              <w:rPr>
                <w:sz w:val="21"/>
                <w:szCs w:val="21"/>
              </w:rPr>
              <w:t>20.08</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425F4CF" w14:textId="77777777" w:rsidR="00D6293E" w:rsidRPr="00D6293E" w:rsidRDefault="00D6293E" w:rsidP="00D6293E">
            <w:pPr>
              <w:ind w:firstLineChars="0" w:firstLine="0"/>
              <w:jc w:val="center"/>
              <w:rPr>
                <w:sz w:val="21"/>
                <w:szCs w:val="21"/>
              </w:rPr>
            </w:pPr>
            <w:r w:rsidRPr="00D6293E">
              <w:rPr>
                <w:sz w:val="21"/>
                <w:szCs w:val="21"/>
              </w:rPr>
              <w:t>27.28</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F2D70E9" w14:textId="77777777" w:rsidR="00D6293E" w:rsidRPr="00D6293E" w:rsidRDefault="00D6293E" w:rsidP="00D6293E">
            <w:pPr>
              <w:ind w:firstLineChars="0" w:firstLine="0"/>
              <w:jc w:val="center"/>
              <w:rPr>
                <w:sz w:val="21"/>
                <w:szCs w:val="21"/>
              </w:rPr>
            </w:pPr>
            <w:r w:rsidRPr="00D6293E">
              <w:rPr>
                <w:sz w:val="21"/>
                <w:szCs w:val="21"/>
              </w:rPr>
              <w:t>24.89</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D51479A" w14:textId="77777777" w:rsidR="00D6293E" w:rsidRPr="00D6293E" w:rsidRDefault="00D6293E" w:rsidP="00D6293E">
            <w:pPr>
              <w:ind w:firstLineChars="0" w:firstLine="0"/>
              <w:jc w:val="center"/>
              <w:rPr>
                <w:sz w:val="21"/>
                <w:szCs w:val="21"/>
              </w:rPr>
            </w:pPr>
            <w:r w:rsidRPr="00D6293E">
              <w:rPr>
                <w:sz w:val="21"/>
                <w:szCs w:val="21"/>
              </w:rPr>
              <w:t>27.22</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234B830" w14:textId="77777777" w:rsidR="00D6293E" w:rsidRPr="00D6293E" w:rsidRDefault="00D6293E" w:rsidP="00D6293E">
            <w:pPr>
              <w:ind w:firstLineChars="0" w:firstLine="0"/>
              <w:jc w:val="center"/>
              <w:rPr>
                <w:sz w:val="21"/>
                <w:szCs w:val="21"/>
              </w:rPr>
            </w:pPr>
            <w:r w:rsidRPr="00D6293E">
              <w:rPr>
                <w:sz w:val="21"/>
                <w:szCs w:val="21"/>
              </w:rPr>
              <w:t>27.18</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B8AC9BB" w14:textId="77777777" w:rsidR="00D6293E" w:rsidRPr="00D6293E" w:rsidRDefault="00D6293E" w:rsidP="00D6293E">
            <w:pPr>
              <w:ind w:firstLineChars="0" w:firstLine="0"/>
              <w:jc w:val="center"/>
              <w:rPr>
                <w:sz w:val="21"/>
                <w:szCs w:val="21"/>
              </w:rPr>
            </w:pPr>
            <w:r w:rsidRPr="00D6293E">
              <w:rPr>
                <w:sz w:val="21"/>
                <w:szCs w:val="21"/>
              </w:rPr>
              <w:t>24.73</w:t>
            </w:r>
          </w:p>
        </w:tc>
      </w:tr>
      <w:tr w:rsidR="00D6293E" w:rsidRPr="00D6293E" w14:paraId="78D9DF0D" w14:textId="77777777" w:rsidTr="00D6293E">
        <w:trPr>
          <w:trHeight w:val="289"/>
        </w:trPr>
        <w:tc>
          <w:tcPr>
            <w:tcW w:w="630" w:type="pct"/>
            <w:vMerge/>
            <w:tcBorders>
              <w:top w:val="single" w:sz="4" w:space="0" w:color="000000"/>
              <w:left w:val="single" w:sz="4" w:space="0" w:color="000000"/>
              <w:bottom w:val="single" w:sz="4" w:space="0" w:color="000000"/>
              <w:right w:val="single" w:sz="4" w:space="0" w:color="000000"/>
            </w:tcBorders>
            <w:vAlign w:val="center"/>
            <w:hideMark/>
          </w:tcPr>
          <w:p w14:paraId="00DA5DE8" w14:textId="77777777" w:rsidR="00D6293E" w:rsidRPr="00D6293E" w:rsidRDefault="00D6293E" w:rsidP="00D6293E">
            <w:pPr>
              <w:ind w:firstLineChars="0" w:firstLine="0"/>
              <w:jc w:val="center"/>
              <w:rPr>
                <w:sz w:val="21"/>
                <w:szCs w:val="21"/>
              </w:rPr>
            </w:pP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4514ED8" w14:textId="77777777" w:rsidR="00D6293E" w:rsidRPr="00D6293E" w:rsidRDefault="00D6293E" w:rsidP="00D6293E">
            <w:pPr>
              <w:ind w:firstLineChars="0" w:firstLine="0"/>
              <w:jc w:val="center"/>
              <w:rPr>
                <w:sz w:val="21"/>
                <w:szCs w:val="21"/>
              </w:rPr>
            </w:pPr>
            <w:r w:rsidRPr="00D6293E">
              <w:rPr>
                <w:sz w:val="21"/>
                <w:szCs w:val="21"/>
              </w:rPr>
              <w:t>yes</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E4A8BD6" w14:textId="77777777" w:rsidR="00D6293E" w:rsidRPr="00D6293E" w:rsidRDefault="00D6293E" w:rsidP="00D6293E">
            <w:pPr>
              <w:ind w:firstLineChars="0" w:firstLine="0"/>
              <w:jc w:val="center"/>
              <w:rPr>
                <w:sz w:val="21"/>
                <w:szCs w:val="21"/>
              </w:rPr>
            </w:pPr>
            <w:r w:rsidRPr="00D6293E">
              <w:rPr>
                <w:sz w:val="21"/>
                <w:szCs w:val="21"/>
              </w:rPr>
              <w:t>23.08</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CE36E1B" w14:textId="77777777" w:rsidR="00D6293E" w:rsidRPr="00B40085" w:rsidRDefault="00D6293E" w:rsidP="00D6293E">
            <w:pPr>
              <w:ind w:firstLineChars="0" w:firstLine="0"/>
              <w:jc w:val="center"/>
              <w:rPr>
                <w:b/>
                <w:bCs/>
                <w:sz w:val="21"/>
                <w:szCs w:val="21"/>
              </w:rPr>
            </w:pPr>
            <w:r w:rsidRPr="00B40085">
              <w:rPr>
                <w:b/>
                <w:bCs/>
                <w:sz w:val="21"/>
                <w:szCs w:val="21"/>
              </w:rPr>
              <w:t>22.66</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C03C1B9" w14:textId="77777777" w:rsidR="00D6293E" w:rsidRPr="00B40085" w:rsidRDefault="00D6293E" w:rsidP="00D6293E">
            <w:pPr>
              <w:ind w:firstLineChars="0" w:firstLine="0"/>
              <w:jc w:val="center"/>
              <w:rPr>
                <w:b/>
                <w:bCs/>
                <w:sz w:val="21"/>
                <w:szCs w:val="21"/>
              </w:rPr>
            </w:pPr>
            <w:r w:rsidRPr="00B40085">
              <w:rPr>
                <w:b/>
                <w:bCs/>
                <w:sz w:val="21"/>
                <w:szCs w:val="21"/>
              </w:rPr>
              <w:t>30.33</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72BADBA" w14:textId="77777777" w:rsidR="00D6293E" w:rsidRPr="00D6293E" w:rsidRDefault="00D6293E" w:rsidP="00D6293E">
            <w:pPr>
              <w:ind w:firstLineChars="0" w:firstLine="0"/>
              <w:jc w:val="center"/>
              <w:rPr>
                <w:sz w:val="21"/>
                <w:szCs w:val="21"/>
              </w:rPr>
            </w:pPr>
            <w:r w:rsidRPr="00D6293E">
              <w:rPr>
                <w:sz w:val="21"/>
                <w:szCs w:val="21"/>
              </w:rPr>
              <w:t>26.17</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1B4720B" w14:textId="77777777" w:rsidR="00D6293E" w:rsidRPr="00B40085" w:rsidRDefault="00D6293E" w:rsidP="00D6293E">
            <w:pPr>
              <w:ind w:firstLineChars="0" w:firstLine="0"/>
              <w:jc w:val="center"/>
              <w:rPr>
                <w:b/>
                <w:bCs/>
                <w:sz w:val="21"/>
                <w:szCs w:val="21"/>
              </w:rPr>
            </w:pPr>
            <w:r w:rsidRPr="00B40085">
              <w:rPr>
                <w:b/>
                <w:bCs/>
                <w:sz w:val="21"/>
                <w:szCs w:val="21"/>
              </w:rPr>
              <w:t>31.25</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287CFB0" w14:textId="77777777" w:rsidR="00D6293E" w:rsidRPr="00D6293E" w:rsidRDefault="00D6293E" w:rsidP="00D6293E">
            <w:pPr>
              <w:ind w:firstLineChars="0" w:firstLine="0"/>
              <w:jc w:val="center"/>
              <w:rPr>
                <w:sz w:val="21"/>
                <w:szCs w:val="21"/>
              </w:rPr>
            </w:pPr>
            <w:r w:rsidRPr="00D6293E">
              <w:rPr>
                <w:sz w:val="21"/>
                <w:szCs w:val="21"/>
              </w:rPr>
              <w:t>28.17</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F37558D" w14:textId="77777777" w:rsidR="00D6293E" w:rsidRPr="00B40085" w:rsidRDefault="00D6293E" w:rsidP="00D6293E">
            <w:pPr>
              <w:ind w:firstLineChars="0" w:firstLine="0"/>
              <w:jc w:val="center"/>
              <w:rPr>
                <w:b/>
                <w:bCs/>
                <w:sz w:val="21"/>
                <w:szCs w:val="21"/>
              </w:rPr>
            </w:pPr>
            <w:r w:rsidRPr="00B40085">
              <w:rPr>
                <w:b/>
                <w:bCs/>
                <w:sz w:val="21"/>
                <w:szCs w:val="21"/>
              </w:rPr>
              <w:t>26.94</w:t>
            </w:r>
          </w:p>
        </w:tc>
      </w:tr>
      <w:tr w:rsidR="00D6293E" w:rsidRPr="00D6293E" w14:paraId="723B39BD" w14:textId="77777777" w:rsidTr="00D6293E">
        <w:trPr>
          <w:trHeight w:val="289"/>
        </w:trPr>
        <w:tc>
          <w:tcPr>
            <w:tcW w:w="630" w:type="pct"/>
            <w:vMerge w:val="restar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94EF04E" w14:textId="77777777" w:rsidR="00D6293E" w:rsidRPr="00D6293E" w:rsidRDefault="00D6293E" w:rsidP="00D6293E">
            <w:pPr>
              <w:ind w:firstLineChars="0" w:firstLine="0"/>
              <w:jc w:val="center"/>
              <w:rPr>
                <w:sz w:val="21"/>
                <w:szCs w:val="21"/>
              </w:rPr>
            </w:pPr>
            <w:r w:rsidRPr="00D6293E">
              <w:rPr>
                <w:sz w:val="21"/>
                <w:szCs w:val="21"/>
              </w:rPr>
              <w:t>ties</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465C078" w14:textId="77777777" w:rsidR="00D6293E" w:rsidRPr="00D6293E" w:rsidRDefault="00D6293E" w:rsidP="00D6293E">
            <w:pPr>
              <w:ind w:firstLineChars="0" w:firstLine="0"/>
              <w:jc w:val="center"/>
              <w:rPr>
                <w:sz w:val="21"/>
                <w:szCs w:val="21"/>
              </w:rPr>
            </w:pPr>
            <w:r w:rsidRPr="00D6293E">
              <w:rPr>
                <w:sz w:val="21"/>
                <w:szCs w:val="21"/>
              </w:rPr>
              <w:t>no</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E959729" w14:textId="77777777" w:rsidR="00D6293E" w:rsidRPr="00D6293E" w:rsidRDefault="00D6293E" w:rsidP="00D6293E">
            <w:pPr>
              <w:ind w:firstLineChars="0" w:firstLine="0"/>
              <w:jc w:val="center"/>
              <w:rPr>
                <w:sz w:val="21"/>
                <w:szCs w:val="21"/>
              </w:rPr>
            </w:pPr>
            <w:r w:rsidRPr="00D6293E">
              <w:rPr>
                <w:sz w:val="21"/>
                <w:szCs w:val="21"/>
              </w:rPr>
              <w:t>23.77</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BD4B206" w14:textId="77777777" w:rsidR="00D6293E" w:rsidRPr="00D6293E" w:rsidRDefault="00D6293E" w:rsidP="00D6293E">
            <w:pPr>
              <w:ind w:firstLineChars="0" w:firstLine="0"/>
              <w:jc w:val="center"/>
              <w:rPr>
                <w:sz w:val="21"/>
                <w:szCs w:val="21"/>
              </w:rPr>
            </w:pPr>
            <w:r w:rsidRPr="00D6293E">
              <w:rPr>
                <w:sz w:val="21"/>
                <w:szCs w:val="21"/>
              </w:rPr>
              <w:t>20.02</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9BE5783" w14:textId="77777777" w:rsidR="00D6293E" w:rsidRPr="00D6293E" w:rsidRDefault="00D6293E" w:rsidP="00D6293E">
            <w:pPr>
              <w:ind w:firstLineChars="0" w:firstLine="0"/>
              <w:jc w:val="center"/>
              <w:rPr>
                <w:sz w:val="21"/>
                <w:szCs w:val="21"/>
              </w:rPr>
            </w:pPr>
            <w:r w:rsidRPr="00D6293E">
              <w:rPr>
                <w:sz w:val="21"/>
                <w:szCs w:val="21"/>
              </w:rPr>
              <w:t>26.69</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2630136F" w14:textId="77777777" w:rsidR="00D6293E" w:rsidRPr="00D6293E" w:rsidRDefault="00D6293E" w:rsidP="00D6293E">
            <w:pPr>
              <w:ind w:firstLineChars="0" w:firstLine="0"/>
              <w:jc w:val="center"/>
              <w:rPr>
                <w:sz w:val="21"/>
                <w:szCs w:val="21"/>
              </w:rPr>
            </w:pPr>
            <w:r w:rsidRPr="00D6293E">
              <w:rPr>
                <w:sz w:val="21"/>
                <w:szCs w:val="21"/>
              </w:rPr>
              <w:t>17.3</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D6650CF" w14:textId="77777777" w:rsidR="00D6293E" w:rsidRPr="00D6293E" w:rsidRDefault="00D6293E" w:rsidP="00D6293E">
            <w:pPr>
              <w:ind w:firstLineChars="0" w:firstLine="0"/>
              <w:jc w:val="center"/>
              <w:rPr>
                <w:sz w:val="21"/>
                <w:szCs w:val="21"/>
              </w:rPr>
            </w:pPr>
            <w:r w:rsidRPr="00D6293E">
              <w:rPr>
                <w:sz w:val="21"/>
                <w:szCs w:val="21"/>
              </w:rPr>
              <w:t>20.94</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936D39C" w14:textId="77777777" w:rsidR="00D6293E" w:rsidRPr="00D6293E" w:rsidRDefault="00D6293E" w:rsidP="00D6293E">
            <w:pPr>
              <w:ind w:firstLineChars="0" w:firstLine="0"/>
              <w:jc w:val="center"/>
              <w:rPr>
                <w:sz w:val="21"/>
                <w:szCs w:val="21"/>
              </w:rPr>
            </w:pPr>
            <w:r w:rsidRPr="00D6293E">
              <w:rPr>
                <w:sz w:val="21"/>
                <w:szCs w:val="21"/>
              </w:rPr>
              <w:t>29.2</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476113A3" w14:textId="77777777" w:rsidR="00D6293E" w:rsidRPr="00D6293E" w:rsidRDefault="00D6293E" w:rsidP="00D6293E">
            <w:pPr>
              <w:ind w:firstLineChars="0" w:firstLine="0"/>
              <w:jc w:val="center"/>
              <w:rPr>
                <w:sz w:val="21"/>
                <w:szCs w:val="21"/>
              </w:rPr>
            </w:pPr>
            <w:r w:rsidRPr="00D6293E">
              <w:rPr>
                <w:sz w:val="21"/>
                <w:szCs w:val="21"/>
              </w:rPr>
              <w:t>22.99</w:t>
            </w:r>
          </w:p>
        </w:tc>
      </w:tr>
      <w:tr w:rsidR="00D6293E" w:rsidRPr="00D6293E" w14:paraId="1A6083C8" w14:textId="77777777" w:rsidTr="00D6293E">
        <w:trPr>
          <w:trHeight w:val="289"/>
        </w:trPr>
        <w:tc>
          <w:tcPr>
            <w:tcW w:w="630" w:type="pct"/>
            <w:vMerge/>
            <w:tcBorders>
              <w:top w:val="single" w:sz="4" w:space="0" w:color="000000"/>
              <w:left w:val="single" w:sz="4" w:space="0" w:color="000000"/>
              <w:bottom w:val="single" w:sz="4" w:space="0" w:color="000000"/>
              <w:right w:val="single" w:sz="4" w:space="0" w:color="000000"/>
            </w:tcBorders>
            <w:vAlign w:val="center"/>
            <w:hideMark/>
          </w:tcPr>
          <w:p w14:paraId="65230C95" w14:textId="77777777" w:rsidR="00D6293E" w:rsidRPr="00D6293E" w:rsidRDefault="00D6293E" w:rsidP="00D6293E">
            <w:pPr>
              <w:ind w:firstLineChars="0" w:firstLine="0"/>
              <w:jc w:val="center"/>
              <w:rPr>
                <w:sz w:val="21"/>
                <w:szCs w:val="21"/>
              </w:rPr>
            </w:pP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CA692F6" w14:textId="77777777" w:rsidR="00D6293E" w:rsidRPr="00D6293E" w:rsidRDefault="00D6293E" w:rsidP="00D6293E">
            <w:pPr>
              <w:ind w:firstLineChars="0" w:firstLine="0"/>
              <w:jc w:val="center"/>
              <w:rPr>
                <w:sz w:val="21"/>
                <w:szCs w:val="21"/>
              </w:rPr>
            </w:pPr>
            <w:r w:rsidRPr="00D6293E">
              <w:rPr>
                <w:sz w:val="21"/>
                <w:szCs w:val="21"/>
              </w:rPr>
              <w:t>yes</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D60B13E" w14:textId="77777777" w:rsidR="00D6293E" w:rsidRPr="00D6293E" w:rsidRDefault="00D6293E" w:rsidP="00D6293E">
            <w:pPr>
              <w:ind w:firstLineChars="0" w:firstLine="0"/>
              <w:jc w:val="center"/>
              <w:rPr>
                <w:sz w:val="21"/>
                <w:szCs w:val="21"/>
              </w:rPr>
            </w:pPr>
            <w:r w:rsidRPr="00D6293E">
              <w:rPr>
                <w:sz w:val="21"/>
                <w:szCs w:val="21"/>
              </w:rPr>
              <w:t>23.88</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17C9B79" w14:textId="77777777" w:rsidR="00D6293E" w:rsidRPr="00D6293E" w:rsidRDefault="00D6293E" w:rsidP="00D6293E">
            <w:pPr>
              <w:ind w:firstLineChars="0" w:firstLine="0"/>
              <w:jc w:val="center"/>
              <w:rPr>
                <w:sz w:val="21"/>
                <w:szCs w:val="21"/>
              </w:rPr>
            </w:pPr>
            <w:r w:rsidRPr="00D6293E">
              <w:rPr>
                <w:sz w:val="21"/>
                <w:szCs w:val="21"/>
              </w:rPr>
              <w:t>20.83</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46545DB" w14:textId="77777777" w:rsidR="00D6293E" w:rsidRPr="00D6293E" w:rsidRDefault="00D6293E" w:rsidP="00D6293E">
            <w:pPr>
              <w:ind w:firstLineChars="0" w:firstLine="0"/>
              <w:jc w:val="center"/>
              <w:rPr>
                <w:sz w:val="21"/>
                <w:szCs w:val="21"/>
              </w:rPr>
            </w:pPr>
            <w:r w:rsidRPr="00D6293E">
              <w:rPr>
                <w:sz w:val="21"/>
                <w:szCs w:val="21"/>
              </w:rPr>
              <w:t>26.99</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C358E52" w14:textId="77777777" w:rsidR="00D6293E" w:rsidRPr="00D6293E" w:rsidRDefault="00D6293E" w:rsidP="00D6293E">
            <w:pPr>
              <w:ind w:firstLineChars="0" w:firstLine="0"/>
              <w:jc w:val="center"/>
              <w:rPr>
                <w:sz w:val="21"/>
                <w:szCs w:val="21"/>
              </w:rPr>
            </w:pPr>
            <w:r w:rsidRPr="00D6293E">
              <w:rPr>
                <w:sz w:val="21"/>
                <w:szCs w:val="21"/>
              </w:rPr>
              <w:t>19.75</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DA19642" w14:textId="77777777" w:rsidR="00D6293E" w:rsidRPr="00D6293E" w:rsidRDefault="00D6293E" w:rsidP="00D6293E">
            <w:pPr>
              <w:ind w:firstLineChars="0" w:firstLine="0"/>
              <w:jc w:val="center"/>
              <w:rPr>
                <w:sz w:val="21"/>
                <w:szCs w:val="21"/>
              </w:rPr>
            </w:pPr>
            <w:r w:rsidRPr="00D6293E">
              <w:rPr>
                <w:sz w:val="21"/>
                <w:szCs w:val="21"/>
              </w:rPr>
              <w:t>23.08</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B0E6434" w14:textId="77777777" w:rsidR="00D6293E" w:rsidRPr="00D6293E" w:rsidRDefault="00D6293E" w:rsidP="00D6293E">
            <w:pPr>
              <w:ind w:firstLineChars="0" w:firstLine="0"/>
              <w:jc w:val="center"/>
              <w:rPr>
                <w:sz w:val="21"/>
                <w:szCs w:val="21"/>
              </w:rPr>
            </w:pPr>
            <w:r w:rsidRPr="00D6293E">
              <w:rPr>
                <w:sz w:val="21"/>
                <w:szCs w:val="21"/>
              </w:rPr>
              <w:t>28.71</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226ED0B" w14:textId="77777777" w:rsidR="00D6293E" w:rsidRPr="00D6293E" w:rsidRDefault="00D6293E" w:rsidP="00D6293E">
            <w:pPr>
              <w:ind w:firstLineChars="0" w:firstLine="0"/>
              <w:jc w:val="center"/>
              <w:rPr>
                <w:sz w:val="21"/>
                <w:szCs w:val="21"/>
              </w:rPr>
            </w:pPr>
            <w:r w:rsidRPr="00D6293E">
              <w:rPr>
                <w:sz w:val="21"/>
                <w:szCs w:val="21"/>
              </w:rPr>
              <w:t>23.87</w:t>
            </w:r>
          </w:p>
        </w:tc>
      </w:tr>
      <w:tr w:rsidR="00D6293E" w:rsidRPr="00D6293E" w14:paraId="110869E3" w14:textId="77777777" w:rsidTr="00D6293E">
        <w:trPr>
          <w:trHeight w:val="289"/>
        </w:trPr>
        <w:tc>
          <w:tcPr>
            <w:tcW w:w="63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3AC5FC2" w14:textId="77777777" w:rsidR="00D6293E" w:rsidRPr="00D6293E" w:rsidRDefault="00D6293E" w:rsidP="00D6293E">
            <w:pPr>
              <w:ind w:firstLineChars="0" w:firstLine="0"/>
              <w:jc w:val="center"/>
              <w:rPr>
                <w:sz w:val="21"/>
                <w:szCs w:val="21"/>
              </w:rPr>
            </w:pPr>
            <w:r w:rsidRPr="00D6293E">
              <w:rPr>
                <w:sz w:val="21"/>
                <w:szCs w:val="21"/>
              </w:rPr>
              <w:t>mask</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06E24FA0" w14:textId="77777777" w:rsidR="00D6293E" w:rsidRPr="00D6293E" w:rsidRDefault="00D6293E" w:rsidP="00D6293E">
            <w:pPr>
              <w:ind w:firstLineChars="0" w:firstLine="0"/>
              <w:jc w:val="center"/>
              <w:rPr>
                <w:sz w:val="21"/>
                <w:szCs w:val="21"/>
              </w:rPr>
            </w:pPr>
            <w:r w:rsidRPr="00D6293E">
              <w:rPr>
                <w:sz w:val="21"/>
                <w:szCs w:val="21"/>
              </w:rPr>
              <w:t>\</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33155ECE" w14:textId="77777777" w:rsidR="00D6293E" w:rsidRPr="00B40085" w:rsidRDefault="00D6293E" w:rsidP="00D6293E">
            <w:pPr>
              <w:ind w:firstLineChars="0" w:firstLine="0"/>
              <w:jc w:val="center"/>
              <w:rPr>
                <w:b/>
                <w:bCs/>
                <w:sz w:val="21"/>
                <w:szCs w:val="21"/>
              </w:rPr>
            </w:pPr>
            <w:r w:rsidRPr="00B40085">
              <w:rPr>
                <w:b/>
                <w:bCs/>
                <w:sz w:val="21"/>
                <w:szCs w:val="21"/>
              </w:rPr>
              <w:t>24.4</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5E2C8B8" w14:textId="77777777" w:rsidR="00D6293E" w:rsidRPr="00D6293E" w:rsidRDefault="00D6293E" w:rsidP="00D6293E">
            <w:pPr>
              <w:ind w:firstLineChars="0" w:firstLine="0"/>
              <w:jc w:val="center"/>
              <w:rPr>
                <w:sz w:val="21"/>
                <w:szCs w:val="21"/>
              </w:rPr>
            </w:pPr>
            <w:r w:rsidRPr="00D6293E">
              <w:rPr>
                <w:sz w:val="21"/>
                <w:szCs w:val="21"/>
              </w:rPr>
              <w:t>17.71</w:t>
            </w:r>
          </w:p>
        </w:tc>
        <w:tc>
          <w:tcPr>
            <w:tcW w:w="56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783B2A69" w14:textId="77777777" w:rsidR="00D6293E" w:rsidRPr="00D6293E" w:rsidRDefault="00D6293E" w:rsidP="00D6293E">
            <w:pPr>
              <w:ind w:firstLineChars="0" w:firstLine="0"/>
              <w:jc w:val="center"/>
              <w:rPr>
                <w:sz w:val="21"/>
                <w:szCs w:val="21"/>
              </w:rPr>
            </w:pPr>
            <w:r w:rsidRPr="00D6293E">
              <w:rPr>
                <w:sz w:val="21"/>
                <w:szCs w:val="21"/>
              </w:rPr>
              <w:t>23.33</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0D6E9BF" w14:textId="77777777" w:rsidR="00D6293E" w:rsidRPr="00B40085" w:rsidRDefault="00D6293E" w:rsidP="00D6293E">
            <w:pPr>
              <w:ind w:firstLineChars="0" w:firstLine="0"/>
              <w:jc w:val="center"/>
              <w:rPr>
                <w:b/>
                <w:bCs/>
                <w:sz w:val="21"/>
                <w:szCs w:val="21"/>
              </w:rPr>
            </w:pPr>
            <w:r w:rsidRPr="00B40085">
              <w:rPr>
                <w:b/>
                <w:bCs/>
                <w:sz w:val="21"/>
                <w:szCs w:val="21"/>
              </w:rPr>
              <w:t>29.29</w:t>
            </w:r>
          </w:p>
        </w:tc>
        <w:tc>
          <w:tcPr>
            <w:tcW w:w="5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1FD1F192" w14:textId="77777777" w:rsidR="00D6293E" w:rsidRPr="00D6293E" w:rsidRDefault="00D6293E" w:rsidP="00D6293E">
            <w:pPr>
              <w:ind w:firstLineChars="0" w:firstLine="0"/>
              <w:jc w:val="center"/>
              <w:rPr>
                <w:sz w:val="21"/>
                <w:szCs w:val="21"/>
              </w:rPr>
            </w:pPr>
            <w:r w:rsidRPr="00D6293E">
              <w:rPr>
                <w:sz w:val="21"/>
                <w:szCs w:val="21"/>
              </w:rPr>
              <w:t>26.69</w:t>
            </w:r>
          </w:p>
        </w:tc>
        <w:tc>
          <w:tcPr>
            <w:tcW w:w="601"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542D35D2" w14:textId="77777777" w:rsidR="00D6293E" w:rsidRPr="00B40085" w:rsidRDefault="00D6293E" w:rsidP="00D6293E">
            <w:pPr>
              <w:ind w:firstLineChars="0" w:firstLine="0"/>
              <w:jc w:val="center"/>
              <w:rPr>
                <w:b/>
                <w:bCs/>
                <w:sz w:val="21"/>
                <w:szCs w:val="21"/>
              </w:rPr>
            </w:pPr>
            <w:r w:rsidRPr="00B40085">
              <w:rPr>
                <w:b/>
                <w:bCs/>
                <w:sz w:val="21"/>
                <w:szCs w:val="21"/>
              </w:rPr>
              <w:t>31.18</w:t>
            </w:r>
          </w:p>
        </w:tc>
        <w:tc>
          <w:tcPr>
            <w:tcW w:w="620"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hideMark/>
          </w:tcPr>
          <w:p w14:paraId="65769393" w14:textId="77777777" w:rsidR="00D6293E" w:rsidRPr="00D6293E" w:rsidRDefault="00D6293E" w:rsidP="00D6293E">
            <w:pPr>
              <w:ind w:firstLineChars="0" w:firstLine="0"/>
              <w:jc w:val="center"/>
              <w:rPr>
                <w:sz w:val="21"/>
                <w:szCs w:val="21"/>
              </w:rPr>
            </w:pPr>
            <w:r w:rsidRPr="00D6293E">
              <w:rPr>
                <w:sz w:val="21"/>
                <w:szCs w:val="21"/>
              </w:rPr>
              <w:t>25.43</w:t>
            </w:r>
          </w:p>
        </w:tc>
      </w:tr>
    </w:tbl>
    <w:p w14:paraId="00056291" w14:textId="292D908F" w:rsidR="00BE2035" w:rsidRDefault="007C69D2" w:rsidP="0019679E">
      <w:pPr>
        <w:ind w:firstLine="560"/>
      </w:pPr>
      <w:r>
        <w:rPr>
          <w:rFonts w:hint="eastAsia"/>
        </w:rPr>
        <w:t>表一展示了模型融合在代码搜索任务与代码修复任务</w:t>
      </w:r>
      <w:r w:rsidR="005E59C5">
        <w:rPr>
          <w:rFonts w:hint="eastAsia"/>
        </w:rPr>
        <w:t>中的多语言学习结果</w:t>
      </w:r>
      <w:r w:rsidR="000F51E3">
        <w:rPr>
          <w:rFonts w:hint="eastAsia"/>
        </w:rPr>
        <w:t>。</w:t>
      </w:r>
      <w:r w:rsidR="00322321">
        <w:rPr>
          <w:rFonts w:hint="eastAsia"/>
        </w:rPr>
        <w:t>我们发现</w:t>
      </w:r>
      <w:r w:rsidR="00BE2035">
        <w:rPr>
          <w:rFonts w:hint="eastAsia"/>
        </w:rPr>
        <w:t>在</w:t>
      </w:r>
      <w:r w:rsidR="00322321">
        <w:rPr>
          <w:rFonts w:hint="eastAsia"/>
        </w:rPr>
        <w:t>代码搜索任务</w:t>
      </w:r>
      <w:r w:rsidR="00BE2035">
        <w:rPr>
          <w:rFonts w:hint="eastAsia"/>
        </w:rPr>
        <w:t>中</w:t>
      </w:r>
      <w:r w:rsidR="00322321">
        <w:rPr>
          <w:rFonts w:hint="eastAsia"/>
        </w:rPr>
        <w:t>，</w:t>
      </w:r>
      <w:r w:rsidR="00BE2035" w:rsidRPr="00BE2035">
        <w:rPr>
          <w:rFonts w:hint="eastAsia"/>
        </w:rPr>
        <w:t>对于</w:t>
      </w:r>
      <w:r w:rsidR="000F51E3">
        <w:rPr>
          <w:rFonts w:hint="eastAsia"/>
        </w:rPr>
        <w:t>不同</w:t>
      </w:r>
      <w:r w:rsidR="00BE2035" w:rsidRPr="00BE2035">
        <w:rPr>
          <w:rFonts w:hint="eastAsia"/>
        </w:rPr>
        <w:t>方法</w:t>
      </w:r>
      <w:r w:rsidR="008244CE">
        <w:rPr>
          <w:rFonts w:hint="eastAsia"/>
        </w:rPr>
        <w:t>中的</w:t>
      </w:r>
      <w:r w:rsidR="00BE2035">
        <w:rPr>
          <w:rFonts w:hint="eastAsia"/>
        </w:rPr>
        <w:t>所有编程语言来</w:t>
      </w:r>
      <w:r w:rsidR="00BE2035" w:rsidRPr="00BE2035">
        <w:rPr>
          <w:rFonts w:hint="eastAsia"/>
        </w:rPr>
        <w:t>说，其都能保持</w:t>
      </w:r>
      <w:r w:rsidR="00BE2035">
        <w:rPr>
          <w:rFonts w:hint="eastAsia"/>
        </w:rPr>
        <w:t>原始微调模型</w:t>
      </w:r>
      <w:r w:rsidR="007C4B40">
        <w:rPr>
          <w:rFonts w:hint="eastAsia"/>
        </w:rPr>
        <w:t>95%</w:t>
      </w:r>
      <w:r w:rsidR="007C4B40">
        <w:rPr>
          <w:rFonts w:hint="eastAsia"/>
        </w:rPr>
        <w:t>以上</w:t>
      </w:r>
      <w:r w:rsidR="00BE2035">
        <w:rPr>
          <w:rFonts w:hint="eastAsia"/>
        </w:rPr>
        <w:t>的</w:t>
      </w:r>
      <w:r w:rsidR="00BE2035" w:rsidRPr="00BE2035">
        <w:rPr>
          <w:rFonts w:hint="eastAsia"/>
        </w:rPr>
        <w:t>性能。其中基于</w:t>
      </w:r>
      <w:r w:rsidR="00BE2035" w:rsidRPr="00BE2035">
        <w:t>mask</w:t>
      </w:r>
      <w:r w:rsidR="00BE2035" w:rsidRPr="00BE2035">
        <w:rPr>
          <w:rFonts w:hint="eastAsia"/>
        </w:rPr>
        <w:t>的方法取得了最优的性能，并且相较于原始微调模型，其融合后的性能还有小幅上升。</w:t>
      </w:r>
      <w:r w:rsidR="00A513A3">
        <w:rPr>
          <w:rFonts w:hint="eastAsia"/>
        </w:rPr>
        <w:t>但是</w:t>
      </w:r>
      <w:r w:rsidR="00BE2035">
        <w:rPr>
          <w:rFonts w:hint="eastAsia"/>
        </w:rPr>
        <w:t>在代码修复任务当中，</w:t>
      </w:r>
      <w:r w:rsidR="00BE2035" w:rsidRPr="00BE2035">
        <w:rPr>
          <w:rFonts w:hint="eastAsia"/>
        </w:rPr>
        <w:t>对于</w:t>
      </w:r>
      <w:r w:rsidR="00A513A3">
        <w:rPr>
          <w:rFonts w:hint="eastAsia"/>
        </w:rPr>
        <w:t>JavaScript</w:t>
      </w:r>
      <w:r w:rsidR="00A513A3">
        <w:rPr>
          <w:rFonts w:hint="eastAsia"/>
        </w:rPr>
        <w:t>和</w:t>
      </w:r>
      <w:r w:rsidR="00A513A3">
        <w:rPr>
          <w:rFonts w:hint="eastAsia"/>
        </w:rPr>
        <w:t>ruby</w:t>
      </w:r>
      <w:r w:rsidR="00A513A3">
        <w:rPr>
          <w:rFonts w:hint="eastAsia"/>
        </w:rPr>
        <w:t>语</w:t>
      </w:r>
      <w:r w:rsidR="00BE2035" w:rsidRPr="00BE2035">
        <w:rPr>
          <w:rFonts w:hint="eastAsia"/>
        </w:rPr>
        <w:t>言来说，</w:t>
      </w:r>
      <w:r w:rsidR="00A513A3">
        <w:rPr>
          <w:rFonts w:hint="eastAsia"/>
        </w:rPr>
        <w:t>所有方法</w:t>
      </w:r>
      <w:r w:rsidR="00BE2035" w:rsidRPr="00BE2035">
        <w:rPr>
          <w:rFonts w:hint="eastAsia"/>
        </w:rPr>
        <w:t>都能保持</w:t>
      </w:r>
      <w:r w:rsidR="00A513A3">
        <w:rPr>
          <w:rFonts w:hint="eastAsia"/>
        </w:rPr>
        <w:t>非常</w:t>
      </w:r>
      <w:r w:rsidR="00BE2035" w:rsidRPr="00BE2035">
        <w:rPr>
          <w:rFonts w:hint="eastAsia"/>
        </w:rPr>
        <w:t>较好的性能</w:t>
      </w:r>
      <w:r w:rsidR="00A513A3">
        <w:rPr>
          <w:rFonts w:hint="eastAsia"/>
        </w:rPr>
        <w:t>。</w:t>
      </w:r>
      <w:r w:rsidR="00BE2035" w:rsidRPr="00BE2035">
        <w:rPr>
          <w:rFonts w:hint="eastAsia"/>
        </w:rPr>
        <w:t>但是</w:t>
      </w:r>
      <w:r w:rsidR="00A513A3">
        <w:rPr>
          <w:rFonts w:hint="eastAsia"/>
        </w:rPr>
        <w:t>在其他编程语言上</w:t>
      </w:r>
      <w:r w:rsidR="008244CE">
        <w:rPr>
          <w:rFonts w:hint="eastAsia"/>
        </w:rPr>
        <w:t>，不同的</w:t>
      </w:r>
      <w:r w:rsidR="00BE2035" w:rsidRPr="00BE2035">
        <w:rPr>
          <w:rFonts w:hint="eastAsia"/>
        </w:rPr>
        <w:t>方法在一些</w:t>
      </w:r>
      <w:r w:rsidR="008244CE">
        <w:rPr>
          <w:rFonts w:hint="eastAsia"/>
        </w:rPr>
        <w:t>编程</w:t>
      </w:r>
      <w:r w:rsidR="00BE2035" w:rsidRPr="00BE2035">
        <w:rPr>
          <w:rFonts w:hint="eastAsia"/>
        </w:rPr>
        <w:t>语言上有明显下降</w:t>
      </w:r>
      <w:r w:rsidR="003B7523">
        <w:rPr>
          <w:rFonts w:hint="eastAsia"/>
        </w:rPr>
        <w:t>。</w:t>
      </w:r>
      <w:r w:rsidR="00A513A3">
        <w:rPr>
          <w:rFonts w:hint="eastAsia"/>
        </w:rPr>
        <w:t>在</w:t>
      </w:r>
      <w:r w:rsidR="007336C8">
        <w:rPr>
          <w:rFonts w:hint="eastAsia"/>
        </w:rPr>
        <w:t>PHP</w:t>
      </w:r>
      <w:r w:rsidR="00E603F6">
        <w:rPr>
          <w:rFonts w:hint="eastAsia"/>
        </w:rPr>
        <w:t>语言</w:t>
      </w:r>
      <w:r w:rsidR="00A513A3">
        <w:rPr>
          <w:rFonts w:hint="eastAsia"/>
        </w:rPr>
        <w:t>中，</w:t>
      </w:r>
      <w:r w:rsidR="003B5D39">
        <w:rPr>
          <w:rFonts w:hint="eastAsia"/>
        </w:rPr>
        <w:t>几乎</w:t>
      </w:r>
      <w:r w:rsidR="00E603F6">
        <w:rPr>
          <w:rFonts w:hint="eastAsia"/>
        </w:rPr>
        <w:t>所有方法中都有较大下降</w:t>
      </w:r>
      <w:r w:rsidR="003B7523">
        <w:rPr>
          <w:rFonts w:hint="eastAsia"/>
        </w:rPr>
        <w:t>，例如相较于</w:t>
      </w:r>
      <w:r w:rsidR="003B7523">
        <w:rPr>
          <w:rFonts w:hint="eastAsia"/>
        </w:rPr>
        <w:t>100%</w:t>
      </w:r>
      <w:r w:rsidR="003B7523">
        <w:rPr>
          <w:rFonts w:hint="eastAsia"/>
        </w:rPr>
        <w:t>，任务算术、</w:t>
      </w:r>
      <w:r w:rsidR="003B7523">
        <w:rPr>
          <w:rFonts w:hint="eastAsia"/>
        </w:rPr>
        <w:t>ties</w:t>
      </w:r>
      <w:r w:rsidR="003B7523">
        <w:rPr>
          <w:rFonts w:hint="eastAsia"/>
        </w:rPr>
        <w:t>和基于</w:t>
      </w:r>
      <w:r w:rsidR="003B7523">
        <w:rPr>
          <w:rFonts w:hint="eastAsia"/>
        </w:rPr>
        <w:t>masks</w:t>
      </w:r>
      <w:r w:rsidR="003B7523">
        <w:rPr>
          <w:rFonts w:hint="eastAsia"/>
        </w:rPr>
        <w:t>的方法归一化准确率分别下降</w:t>
      </w:r>
      <w:r w:rsidR="003B7523">
        <w:rPr>
          <w:rFonts w:hint="eastAsia"/>
        </w:rPr>
        <w:t>20.66%</w:t>
      </w:r>
      <w:r w:rsidR="003B7523">
        <w:rPr>
          <w:rFonts w:hint="eastAsia"/>
        </w:rPr>
        <w:t>、</w:t>
      </w:r>
      <w:r w:rsidR="003B7523">
        <w:rPr>
          <w:rFonts w:hint="eastAsia"/>
        </w:rPr>
        <w:t>38.96%</w:t>
      </w:r>
      <w:r w:rsidR="003B7523">
        <w:rPr>
          <w:rFonts w:hint="eastAsia"/>
        </w:rPr>
        <w:t>、</w:t>
      </w:r>
      <w:r w:rsidR="003B7523">
        <w:rPr>
          <w:rFonts w:hint="eastAsia"/>
        </w:rPr>
        <w:t>22.21%</w:t>
      </w:r>
      <w:r w:rsidR="003B7523">
        <w:rPr>
          <w:rFonts w:hint="eastAsia"/>
        </w:rPr>
        <w:t>。</w:t>
      </w:r>
      <w:r w:rsidR="00A513A3">
        <w:rPr>
          <w:rFonts w:hint="eastAsia"/>
        </w:rPr>
        <w:t>在</w:t>
      </w:r>
      <w:r w:rsidR="00A513A3">
        <w:rPr>
          <w:rFonts w:hint="eastAsia"/>
        </w:rPr>
        <w:t>go</w:t>
      </w:r>
      <w:r w:rsidR="00A513A3">
        <w:rPr>
          <w:rFonts w:hint="eastAsia"/>
        </w:rPr>
        <w:t>语言中，</w:t>
      </w:r>
      <w:r w:rsidR="003B7523">
        <w:rPr>
          <w:rFonts w:hint="eastAsia"/>
        </w:rPr>
        <w:t>对于</w:t>
      </w:r>
      <w:r w:rsidR="003B7523">
        <w:rPr>
          <w:rFonts w:hint="eastAsia"/>
        </w:rPr>
        <w:t>ties</w:t>
      </w:r>
      <w:r w:rsidR="003B7523">
        <w:rPr>
          <w:rFonts w:hint="eastAsia"/>
        </w:rPr>
        <w:t>方法，无论是否使用可学习融合系数，都</w:t>
      </w:r>
      <w:r w:rsidR="00A513A3">
        <w:rPr>
          <w:rFonts w:hint="eastAsia"/>
        </w:rPr>
        <w:t>有非常大的下降</w:t>
      </w:r>
      <w:r w:rsidR="003B7523">
        <w:rPr>
          <w:rFonts w:hint="eastAsia"/>
        </w:rPr>
        <w:t>，相较于</w:t>
      </w:r>
      <w:r w:rsidR="003B7523">
        <w:rPr>
          <w:rFonts w:hint="eastAsia"/>
        </w:rPr>
        <w:t>100%</w:t>
      </w:r>
      <w:r w:rsidR="003B7523">
        <w:rPr>
          <w:rFonts w:hint="eastAsia"/>
        </w:rPr>
        <w:t>，归一化准确率下降分别为</w:t>
      </w:r>
      <w:r w:rsidR="003B7523">
        <w:rPr>
          <w:rFonts w:hint="eastAsia"/>
        </w:rPr>
        <w:t>41.18%</w:t>
      </w:r>
      <w:r w:rsidR="003B7523">
        <w:rPr>
          <w:rFonts w:hint="eastAsia"/>
        </w:rPr>
        <w:t>、</w:t>
      </w:r>
      <w:r w:rsidR="003B7523">
        <w:rPr>
          <w:rFonts w:hint="eastAsia"/>
        </w:rPr>
        <w:t>32.86%</w:t>
      </w:r>
      <w:r w:rsidR="00FE0F87">
        <w:rPr>
          <w:rFonts w:hint="eastAsia"/>
        </w:rPr>
        <w:t>。</w:t>
      </w:r>
      <w:r w:rsidR="00FE0F87">
        <w:t xml:space="preserve"> </w:t>
      </w:r>
    </w:p>
    <w:p w14:paraId="626F76D0" w14:textId="6D986F68" w:rsidR="00BE2035" w:rsidRPr="00091729" w:rsidRDefault="00721631" w:rsidP="0019679E">
      <w:pPr>
        <w:ind w:firstLine="562"/>
        <w:rPr>
          <w:b/>
          <w:bCs/>
        </w:rPr>
      </w:pPr>
      <w:r w:rsidRPr="00091729">
        <w:rPr>
          <w:rFonts w:hint="eastAsia"/>
          <w:b/>
          <w:bCs/>
        </w:rPr>
        <w:lastRenderedPageBreak/>
        <w:t>发现</w:t>
      </w:r>
      <w:r w:rsidRPr="00091729">
        <w:rPr>
          <w:rFonts w:hint="eastAsia"/>
          <w:b/>
          <w:bCs/>
        </w:rPr>
        <w:t>1</w:t>
      </w:r>
      <w:r w:rsidRPr="00091729">
        <w:rPr>
          <w:rFonts w:hint="eastAsia"/>
          <w:b/>
          <w:bCs/>
        </w:rPr>
        <w:t>，在多</w:t>
      </w:r>
      <w:r w:rsidR="00BE7705" w:rsidRPr="00091729">
        <w:rPr>
          <w:rFonts w:hint="eastAsia"/>
          <w:b/>
          <w:bCs/>
        </w:rPr>
        <w:t>语言</w:t>
      </w:r>
      <w:r w:rsidR="00A8204D" w:rsidRPr="00091729">
        <w:rPr>
          <w:rFonts w:hint="eastAsia"/>
          <w:b/>
          <w:bCs/>
        </w:rPr>
        <w:t>学习中，</w:t>
      </w:r>
      <w:r w:rsidR="00A513A3">
        <w:rPr>
          <w:rFonts w:hint="eastAsia"/>
          <w:b/>
          <w:bCs/>
        </w:rPr>
        <w:t>在代码搜索任务里，</w:t>
      </w:r>
      <w:r w:rsidR="00A8204D" w:rsidRPr="00091729">
        <w:rPr>
          <w:rFonts w:hint="eastAsia"/>
          <w:b/>
          <w:bCs/>
        </w:rPr>
        <w:t>所有</w:t>
      </w:r>
      <w:r w:rsidR="00A513A3">
        <w:rPr>
          <w:rFonts w:hint="eastAsia"/>
          <w:b/>
          <w:bCs/>
        </w:rPr>
        <w:t>模型融合</w:t>
      </w:r>
      <w:r w:rsidR="00A8204D" w:rsidRPr="00091729">
        <w:rPr>
          <w:rFonts w:hint="eastAsia"/>
          <w:b/>
          <w:bCs/>
        </w:rPr>
        <w:t>方法均</w:t>
      </w:r>
      <w:r w:rsidR="00A513A3">
        <w:rPr>
          <w:rFonts w:hint="eastAsia"/>
          <w:b/>
          <w:bCs/>
        </w:rPr>
        <w:t>在所有语言上均</w:t>
      </w:r>
      <w:r w:rsidR="00A8204D" w:rsidRPr="00091729">
        <w:rPr>
          <w:rFonts w:hint="eastAsia"/>
          <w:b/>
          <w:bCs/>
        </w:rPr>
        <w:t>保持非常可观的性能</w:t>
      </w:r>
      <w:r w:rsidR="00FE0F87" w:rsidRPr="00091729">
        <w:rPr>
          <w:rFonts w:hint="eastAsia"/>
          <w:b/>
          <w:bCs/>
        </w:rPr>
        <w:t>。</w:t>
      </w:r>
      <w:r w:rsidR="00A513A3">
        <w:rPr>
          <w:rFonts w:hint="eastAsia"/>
          <w:b/>
          <w:bCs/>
        </w:rPr>
        <w:t>但是在代码修复任务中，不同模型融合方法在</w:t>
      </w:r>
      <w:r w:rsidR="004D18D2">
        <w:rPr>
          <w:rFonts w:hint="eastAsia"/>
          <w:b/>
          <w:bCs/>
        </w:rPr>
        <w:t>一些语言上均有较大的性能下降。</w:t>
      </w:r>
    </w:p>
    <w:p w14:paraId="57607964" w14:textId="7628EF30" w:rsidR="000D00D1" w:rsidRDefault="00173670" w:rsidP="000D00D1">
      <w:pPr>
        <w:ind w:firstLine="560"/>
      </w:pPr>
      <w:r>
        <w:rPr>
          <w:rFonts w:hint="eastAsia"/>
        </w:rPr>
        <w:t>与以往研究中的结果不同，</w:t>
      </w:r>
      <w:r w:rsidR="0083053B">
        <w:rPr>
          <w:rFonts w:hint="eastAsia"/>
        </w:rPr>
        <w:t>在</w:t>
      </w:r>
      <w:r w:rsidR="0083053B">
        <w:rPr>
          <w:rFonts w:hint="eastAsia"/>
        </w:rPr>
        <w:t>nlp</w:t>
      </w:r>
      <w:r w:rsidR="0083053B">
        <w:rPr>
          <w:rFonts w:hint="eastAsia"/>
        </w:rPr>
        <w:t>领域与</w:t>
      </w:r>
      <w:r w:rsidR="0083053B">
        <w:rPr>
          <w:rFonts w:hint="eastAsia"/>
        </w:rPr>
        <w:t>cv</w:t>
      </w:r>
      <w:r w:rsidR="0083053B">
        <w:rPr>
          <w:rFonts w:hint="eastAsia"/>
        </w:rPr>
        <w:t>领域，</w:t>
      </w:r>
      <w:r w:rsidR="0083053B">
        <w:rPr>
          <w:rFonts w:hint="eastAsia"/>
        </w:rPr>
        <w:t>ties</w:t>
      </w:r>
      <w:r w:rsidR="0083053B">
        <w:rPr>
          <w:rFonts w:hint="eastAsia"/>
        </w:rPr>
        <w:t>和可学习融合系数通常优于任务算术方法。例如在</w:t>
      </w:r>
      <w:r w:rsidR="000D00D1">
        <w:fldChar w:fldCharType="begin"/>
      </w:r>
      <w:r w:rsidR="000D00D1">
        <w:instrText xml:space="preserve"> </w:instrText>
      </w:r>
      <w:r w:rsidR="000D00D1">
        <w:rPr>
          <w:rFonts w:hint="eastAsia"/>
        </w:rPr>
        <w:instrText>REF _Ref202551587 \r \h</w:instrText>
      </w:r>
      <w:r w:rsidR="000D00D1">
        <w:instrText xml:space="preserve"> </w:instrText>
      </w:r>
      <w:r w:rsidR="000D00D1">
        <w:fldChar w:fldCharType="separate"/>
      </w:r>
      <w:r w:rsidR="005C71BB">
        <w:t>[33]</w:t>
      </w:r>
      <w:r w:rsidR="000D00D1">
        <w:fldChar w:fldCharType="end"/>
      </w:r>
      <w:r w:rsidR="000D00D1">
        <w:rPr>
          <w:rFonts w:hint="eastAsia"/>
        </w:rPr>
        <w:t>中，</w:t>
      </w:r>
      <w:r w:rsidR="00D251EF">
        <w:rPr>
          <w:rFonts w:hint="eastAsia"/>
        </w:rPr>
        <w:t>对于</w:t>
      </w:r>
      <w:r w:rsidR="000D00D1">
        <w:rPr>
          <w:rFonts w:hint="eastAsia"/>
        </w:rPr>
        <w:t>NLP</w:t>
      </w:r>
      <w:r w:rsidR="00D251EF">
        <w:rPr>
          <w:rFonts w:hint="eastAsia"/>
        </w:rPr>
        <w:t>任务</w:t>
      </w:r>
      <w:r w:rsidR="000D00D1">
        <w:rPr>
          <w:rFonts w:hint="eastAsia"/>
        </w:rPr>
        <w:t>，</w:t>
      </w:r>
      <w:r w:rsidR="00D251EF">
        <w:rPr>
          <w:rFonts w:hint="eastAsia"/>
        </w:rPr>
        <w:t>在</w:t>
      </w:r>
      <w:r w:rsidR="00D251EF">
        <w:rPr>
          <w:rFonts w:hint="eastAsia"/>
        </w:rPr>
        <w:t>T0-3B</w:t>
      </w:r>
      <w:r w:rsidR="00D251EF">
        <w:rPr>
          <w:rFonts w:hint="eastAsia"/>
        </w:rPr>
        <w:t>模型上</w:t>
      </w:r>
      <w:r w:rsidR="00690CD7">
        <w:rPr>
          <w:rFonts w:hint="eastAsia"/>
        </w:rPr>
        <w:t>ties</w:t>
      </w:r>
      <w:r w:rsidR="00690CD7">
        <w:rPr>
          <w:rFonts w:hint="eastAsia"/>
        </w:rPr>
        <w:t>相较于任务算术</w:t>
      </w:r>
      <w:r w:rsidR="000D00D1">
        <w:rPr>
          <w:rFonts w:hint="eastAsia"/>
        </w:rPr>
        <w:t>有</w:t>
      </w:r>
      <w:r w:rsidR="000D00D1">
        <w:rPr>
          <w:rFonts w:hint="eastAsia"/>
        </w:rPr>
        <w:t>2.5%</w:t>
      </w:r>
      <w:r w:rsidR="000D00D1">
        <w:rPr>
          <w:rFonts w:hint="eastAsia"/>
        </w:rPr>
        <w:t>的提升，但是</w:t>
      </w:r>
      <w:r w:rsidR="00721131">
        <w:rPr>
          <w:rFonts w:hint="eastAsia"/>
        </w:rPr>
        <w:t>在</w:t>
      </w:r>
      <w:r w:rsidR="00E53891">
        <w:rPr>
          <w:rFonts w:hint="eastAsia"/>
        </w:rPr>
        <w:t>代</w:t>
      </w:r>
      <w:r w:rsidR="000D00D1">
        <w:rPr>
          <w:rFonts w:hint="eastAsia"/>
        </w:rPr>
        <w:t>码搜索与代码修复</w:t>
      </w:r>
      <w:r w:rsidR="00721131">
        <w:rPr>
          <w:rFonts w:hint="eastAsia"/>
        </w:rPr>
        <w:t>多语言学习</w:t>
      </w:r>
      <w:r w:rsidR="000D00D1">
        <w:rPr>
          <w:rFonts w:hint="eastAsia"/>
        </w:rPr>
        <w:t>中</w:t>
      </w:r>
      <w:r w:rsidR="00E53891">
        <w:rPr>
          <w:rFonts w:hint="eastAsia"/>
        </w:rPr>
        <w:t>没有提升，甚至</w:t>
      </w:r>
      <w:r w:rsidR="000D00D1">
        <w:rPr>
          <w:rFonts w:hint="eastAsia"/>
        </w:rPr>
        <w:t>分别下降</w:t>
      </w:r>
      <w:r w:rsidR="000D00D1">
        <w:rPr>
          <w:rFonts w:hint="eastAsia"/>
        </w:rPr>
        <w:t>0.18%</w:t>
      </w:r>
      <w:r w:rsidR="000D00D1">
        <w:rPr>
          <w:rFonts w:hint="eastAsia"/>
        </w:rPr>
        <w:t>与</w:t>
      </w:r>
      <w:r w:rsidR="000D00D1">
        <w:rPr>
          <w:rFonts w:hint="eastAsia"/>
        </w:rPr>
        <w:t>1.74%</w:t>
      </w:r>
      <w:r w:rsidR="000D00D1">
        <w:rPr>
          <w:rFonts w:hint="eastAsia"/>
        </w:rPr>
        <w:t>。</w:t>
      </w:r>
      <w:r w:rsidR="00690CD7">
        <w:rPr>
          <w:rFonts w:hint="eastAsia"/>
        </w:rPr>
        <w:t>在</w:t>
      </w:r>
      <w:r w:rsidR="00D251EF">
        <w:fldChar w:fldCharType="begin"/>
      </w:r>
      <w:r w:rsidR="00D251EF">
        <w:instrText xml:space="preserve"> </w:instrText>
      </w:r>
      <w:r w:rsidR="00D251EF">
        <w:rPr>
          <w:rFonts w:hint="eastAsia"/>
        </w:rPr>
        <w:instrText>REF _Ref202551751 \r \h</w:instrText>
      </w:r>
      <w:r w:rsidR="00D251EF">
        <w:instrText xml:space="preserve"> </w:instrText>
      </w:r>
      <w:r w:rsidR="00D251EF">
        <w:fldChar w:fldCharType="separate"/>
      </w:r>
      <w:r w:rsidR="005C71BB">
        <w:t>[35]</w:t>
      </w:r>
      <w:r w:rsidR="00D251EF">
        <w:fldChar w:fldCharType="end"/>
      </w:r>
      <w:r w:rsidR="00D251EF">
        <w:rPr>
          <w:rFonts w:hint="eastAsia"/>
        </w:rPr>
        <w:t>中，对于</w:t>
      </w:r>
      <w:r w:rsidR="00D251EF">
        <w:rPr>
          <w:rFonts w:hint="eastAsia"/>
        </w:rPr>
        <w:t>cv</w:t>
      </w:r>
      <w:r w:rsidR="00D251EF">
        <w:rPr>
          <w:rFonts w:hint="eastAsia"/>
        </w:rPr>
        <w:t>任务，在</w:t>
      </w:r>
      <w:r w:rsidR="00D251EF">
        <w:rPr>
          <w:rFonts w:hint="eastAsia"/>
        </w:rPr>
        <w:t>ViT-L\14</w:t>
      </w:r>
      <w:r w:rsidR="00D251EF">
        <w:rPr>
          <w:rFonts w:hint="eastAsia"/>
        </w:rPr>
        <w:t>模型上可学习融合系数相较于</w:t>
      </w:r>
      <w:r w:rsidR="00E53891">
        <w:rPr>
          <w:rFonts w:hint="eastAsia"/>
        </w:rPr>
        <w:t>任务算术有</w:t>
      </w:r>
      <w:r w:rsidR="00E53891">
        <w:rPr>
          <w:rFonts w:hint="eastAsia"/>
        </w:rPr>
        <w:t>8.43%</w:t>
      </w:r>
      <w:r w:rsidR="00E53891">
        <w:rPr>
          <w:rFonts w:hint="eastAsia"/>
        </w:rPr>
        <w:t>的提升，但是</w:t>
      </w:r>
      <w:r w:rsidR="00455CC6">
        <w:rPr>
          <w:rFonts w:hint="eastAsia"/>
        </w:rPr>
        <w:t>在代码搜索任务中，其并没有有效的提升模型性能甚至还有些许下降。</w:t>
      </w:r>
    </w:p>
    <w:p w14:paraId="755D7E6D" w14:textId="7E17B113" w:rsidR="004E1E46" w:rsidRPr="00091729" w:rsidRDefault="004E1E46" w:rsidP="000D00D1">
      <w:pPr>
        <w:ind w:firstLine="562"/>
        <w:rPr>
          <w:b/>
          <w:bCs/>
        </w:rPr>
      </w:pPr>
      <w:r w:rsidRPr="00091729">
        <w:rPr>
          <w:rFonts w:hint="eastAsia"/>
          <w:b/>
          <w:bCs/>
        </w:rPr>
        <w:t>发现</w:t>
      </w:r>
      <w:r w:rsidRPr="00091729">
        <w:rPr>
          <w:rFonts w:hint="eastAsia"/>
          <w:b/>
          <w:bCs/>
        </w:rPr>
        <w:t>2</w:t>
      </w:r>
      <w:r w:rsidRPr="00091729">
        <w:rPr>
          <w:rFonts w:hint="eastAsia"/>
          <w:b/>
          <w:bCs/>
        </w:rPr>
        <w:t>，更复杂的</w:t>
      </w:r>
      <w:r w:rsidRPr="00091729">
        <w:rPr>
          <w:rFonts w:hint="eastAsia"/>
          <w:b/>
          <w:bCs/>
        </w:rPr>
        <w:t>ties</w:t>
      </w:r>
      <w:r w:rsidRPr="00091729">
        <w:rPr>
          <w:rFonts w:hint="eastAsia"/>
          <w:b/>
          <w:bCs/>
        </w:rPr>
        <w:t>方法和可学习融合系数方法并没有显著的提升模型融合在多语言学习的性能。</w:t>
      </w:r>
    </w:p>
    <w:p w14:paraId="46E1B19D" w14:textId="77777777" w:rsidR="00BC394B" w:rsidRDefault="00A4610F" w:rsidP="00BC394B">
      <w:pPr>
        <w:ind w:firstLine="560"/>
      </w:pPr>
      <w:r>
        <w:rPr>
          <w:rFonts w:hint="eastAsia"/>
        </w:rPr>
        <w:t>在</w:t>
      </w:r>
      <w:r w:rsidR="0019679E">
        <w:rPr>
          <w:rFonts w:hint="eastAsia"/>
        </w:rPr>
        <w:t>两个任务中，我们</w:t>
      </w:r>
      <w:r>
        <w:rPr>
          <w:rFonts w:hint="eastAsia"/>
        </w:rPr>
        <w:t>发现所有方法在</w:t>
      </w:r>
      <w:r>
        <w:rPr>
          <w:rFonts w:hint="eastAsia"/>
        </w:rPr>
        <w:t>JavaScript</w:t>
      </w:r>
      <w:r>
        <w:rPr>
          <w:rFonts w:hint="eastAsia"/>
        </w:rPr>
        <w:t>上均有提升，并且在代码修复的提升幅度要大于代码搜索任务（例如任务算术在两个任务中的</w:t>
      </w:r>
      <w:r>
        <w:rPr>
          <w:rFonts w:hint="eastAsia"/>
        </w:rPr>
        <w:t>JavaScript</w:t>
      </w:r>
      <w:r>
        <w:rPr>
          <w:rFonts w:hint="eastAsia"/>
        </w:rPr>
        <w:t>语言上分别提升了</w:t>
      </w:r>
      <w:r>
        <w:rPr>
          <w:rFonts w:hint="eastAsia"/>
        </w:rPr>
        <w:t>0.97%</w:t>
      </w:r>
      <w:r>
        <w:rPr>
          <w:rFonts w:hint="eastAsia"/>
        </w:rPr>
        <w:t>与</w:t>
      </w:r>
      <w:r>
        <w:rPr>
          <w:rFonts w:hint="eastAsia"/>
        </w:rPr>
        <w:t>3.94%</w:t>
      </w:r>
      <w:r>
        <w:rPr>
          <w:rFonts w:hint="eastAsia"/>
        </w:rPr>
        <w:t>）。在这两个任务中我们发现，</w:t>
      </w:r>
      <w:r>
        <w:rPr>
          <w:rFonts w:hint="eastAsia"/>
        </w:rPr>
        <w:t>JavaScript</w:t>
      </w:r>
      <w:r>
        <w:rPr>
          <w:rFonts w:hint="eastAsia"/>
        </w:rPr>
        <w:t>的训练集数据</w:t>
      </w:r>
      <w:r w:rsidR="007875A0">
        <w:rPr>
          <w:rFonts w:hint="eastAsia"/>
        </w:rPr>
        <w:t>相较于其他语言都是偏少的</w:t>
      </w:r>
      <w:r w:rsidR="008C3304">
        <w:rPr>
          <w:rFonts w:hint="eastAsia"/>
        </w:rPr>
        <w:t>。</w:t>
      </w:r>
      <w:r w:rsidR="007875A0">
        <w:rPr>
          <w:rFonts w:hint="eastAsia"/>
        </w:rPr>
        <w:t>类似的结果还有代码</w:t>
      </w:r>
      <w:r w:rsidR="00E73B8F">
        <w:rPr>
          <w:rFonts w:hint="eastAsia"/>
        </w:rPr>
        <w:t>修复</w:t>
      </w:r>
      <w:r w:rsidR="007875A0">
        <w:rPr>
          <w:rFonts w:hint="eastAsia"/>
        </w:rPr>
        <w:t>任务中的</w:t>
      </w:r>
      <w:r w:rsidR="007875A0">
        <w:rPr>
          <w:rFonts w:hint="eastAsia"/>
        </w:rPr>
        <w:t>ruby</w:t>
      </w:r>
      <w:r w:rsidR="007875A0">
        <w:rPr>
          <w:rFonts w:hint="eastAsia"/>
        </w:rPr>
        <w:t>语言。</w:t>
      </w:r>
      <w:r w:rsidR="008C3304">
        <w:rPr>
          <w:rFonts w:hint="eastAsia"/>
        </w:rPr>
        <w:t>通过以上结果，我们能发现对于多语言学习，训练数据较少的编程语言在模型融合后的性能可</w:t>
      </w:r>
      <w:r w:rsidR="00D4015B">
        <w:rPr>
          <w:rFonts w:hint="eastAsia"/>
        </w:rPr>
        <w:t>能</w:t>
      </w:r>
      <w:r w:rsidR="008C3304">
        <w:rPr>
          <w:rFonts w:hint="eastAsia"/>
        </w:rPr>
        <w:t>会有上升。</w:t>
      </w:r>
    </w:p>
    <w:p w14:paraId="3AB1F74C" w14:textId="1D72C19E" w:rsidR="0048145C" w:rsidRPr="0061266E" w:rsidRDefault="0048145C" w:rsidP="0019679E">
      <w:pPr>
        <w:ind w:firstLine="560"/>
      </w:pPr>
    </w:p>
    <w:p w14:paraId="56EFCBFB" w14:textId="4BA69B5B" w:rsidR="00F71667" w:rsidRDefault="00F71667" w:rsidP="00F71667">
      <w:pPr>
        <w:ind w:firstLineChars="0" w:firstLine="0"/>
      </w:pPr>
      <w:r>
        <w:rPr>
          <w:noProof/>
        </w:rPr>
        <w:lastRenderedPageBreak/>
        <w:drawing>
          <wp:inline distT="0" distB="0" distL="0" distR="0" wp14:anchorId="51A2CAC6" wp14:editId="5C8E53E1">
            <wp:extent cx="4292798" cy="2129344"/>
            <wp:effectExtent l="0" t="0" r="0" b="4445"/>
            <wp:docPr id="153375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53185" name=""/>
                    <pic:cNvPicPr/>
                  </pic:nvPicPr>
                  <pic:blipFill>
                    <a:blip r:embed="rId9"/>
                    <a:stretch>
                      <a:fillRect/>
                    </a:stretch>
                  </pic:blipFill>
                  <pic:spPr>
                    <a:xfrm>
                      <a:off x="0" y="0"/>
                      <a:ext cx="4296216" cy="2131040"/>
                    </a:xfrm>
                    <a:prstGeom prst="rect">
                      <a:avLst/>
                    </a:prstGeom>
                  </pic:spPr>
                </pic:pic>
              </a:graphicData>
            </a:graphic>
          </wp:inline>
        </w:drawing>
      </w:r>
    </w:p>
    <w:p w14:paraId="0A41A7D6" w14:textId="0851ADB1" w:rsidR="008C39AB" w:rsidRDefault="00F11447" w:rsidP="00F11447">
      <w:pPr>
        <w:pStyle w:val="af9"/>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C71BB">
        <w:rPr>
          <w:rFonts w:hint="eastAsia"/>
          <w:noProof/>
        </w:rPr>
        <w:t>2</w:t>
      </w:r>
      <w:r>
        <w:fldChar w:fldCharType="end"/>
      </w:r>
      <w:r w:rsidR="008C39AB">
        <w:rPr>
          <w:rFonts w:hint="eastAsia"/>
        </w:rPr>
        <w:t xml:space="preserve"> </w:t>
      </w:r>
      <w:r w:rsidR="008C39AB">
        <w:rPr>
          <w:rFonts w:hint="eastAsia"/>
        </w:rPr>
        <w:t>代码修复任务中一个融合后成功修复的例子</w:t>
      </w:r>
    </w:p>
    <w:p w14:paraId="3F5B8A58" w14:textId="77777777" w:rsidR="00F11447" w:rsidRPr="00F11447" w:rsidRDefault="00F11447" w:rsidP="00F11447">
      <w:pPr>
        <w:ind w:firstLine="560"/>
      </w:pPr>
    </w:p>
    <w:p w14:paraId="11DDC78E" w14:textId="2BFCC7D1" w:rsidR="007875A0" w:rsidRDefault="00C52669" w:rsidP="007875A0">
      <w:pPr>
        <w:ind w:firstLine="560"/>
      </w:pPr>
      <w:r>
        <w:rPr>
          <w:rFonts w:hint="eastAsia"/>
        </w:rPr>
        <w:t>分析</w:t>
      </w:r>
      <w:r w:rsidR="003C3D47">
        <w:rPr>
          <w:rFonts w:hint="eastAsia"/>
        </w:rPr>
        <w:t>。图一展示了</w:t>
      </w:r>
      <w:r w:rsidR="00F71667">
        <w:rPr>
          <w:rFonts w:hint="eastAsia"/>
        </w:rPr>
        <w:t>代码修复任务中的一个案例。在这个案例中，</w:t>
      </w:r>
      <w:r w:rsidR="00F71667">
        <w:rPr>
          <w:rFonts w:hint="eastAsia"/>
        </w:rPr>
        <w:t>Java</w:t>
      </w:r>
      <w:r w:rsidR="00124130">
        <w:rPr>
          <w:rFonts w:hint="eastAsia"/>
        </w:rPr>
        <w:t>S</w:t>
      </w:r>
      <w:r w:rsidR="00F71667">
        <w:rPr>
          <w:rFonts w:hint="eastAsia"/>
        </w:rPr>
        <w:t>cript</w:t>
      </w:r>
      <w:r w:rsidR="00F71667">
        <w:rPr>
          <w:rFonts w:hint="eastAsia"/>
        </w:rPr>
        <w:t>语言微调模型并没有正确的修复</w:t>
      </w:r>
      <w:r w:rsidR="00124130">
        <w:rPr>
          <w:rFonts w:hint="eastAsia"/>
        </w:rPr>
        <w:t>含有</w:t>
      </w:r>
      <w:r w:rsidR="00F71667">
        <w:rPr>
          <w:rFonts w:hint="eastAsia"/>
        </w:rPr>
        <w:t>bug</w:t>
      </w:r>
      <w:r w:rsidR="00F71667">
        <w:rPr>
          <w:rFonts w:hint="eastAsia"/>
        </w:rPr>
        <w:t>代码</w:t>
      </w:r>
      <w:r w:rsidR="00124130">
        <w:rPr>
          <w:rFonts w:hint="eastAsia"/>
        </w:rPr>
        <w:t>(weight % 2 == 0)</w:t>
      </w:r>
      <w:r w:rsidR="00F71667">
        <w:rPr>
          <w:rFonts w:hint="eastAsia"/>
        </w:rPr>
        <w:t>，</w:t>
      </w:r>
      <w:r w:rsidR="00DB2235">
        <w:rPr>
          <w:rFonts w:hint="eastAsia"/>
        </w:rPr>
        <w:t>但</w:t>
      </w:r>
      <w:r w:rsidR="00F71667">
        <w:rPr>
          <w:rFonts w:hint="eastAsia"/>
        </w:rPr>
        <w:t>在</w:t>
      </w:r>
      <w:r w:rsidR="00F71667">
        <w:rPr>
          <w:rFonts w:hint="eastAsia"/>
        </w:rPr>
        <w:t>go</w:t>
      </w:r>
      <w:r w:rsidR="00F71667">
        <w:rPr>
          <w:rFonts w:hint="eastAsia"/>
        </w:rPr>
        <w:t>语言中</w:t>
      </w:r>
      <w:r w:rsidR="00124130">
        <w:rPr>
          <w:rFonts w:hint="eastAsia"/>
        </w:rPr>
        <w:t>，对于同一个问题以及一样的</w:t>
      </w:r>
      <w:r w:rsidR="00124130">
        <w:rPr>
          <w:rFonts w:hint="eastAsia"/>
        </w:rPr>
        <w:t>bug(a % 2 == 0)</w:t>
      </w:r>
      <w:r w:rsidR="00124130">
        <w:rPr>
          <w:rFonts w:hint="eastAsia"/>
        </w:rPr>
        <w:t>，其微调模型却正确的修复了这个</w:t>
      </w:r>
      <w:r w:rsidR="00124130">
        <w:rPr>
          <w:rFonts w:hint="eastAsia"/>
        </w:rPr>
        <w:t>bug</w:t>
      </w:r>
      <w:r w:rsidR="00124130">
        <w:rPr>
          <w:rFonts w:hint="eastAsia"/>
        </w:rPr>
        <w:t>。</w:t>
      </w:r>
      <w:r w:rsidR="007C7F7B">
        <w:rPr>
          <w:rFonts w:hint="eastAsia"/>
        </w:rPr>
        <w:t>但是</w:t>
      </w:r>
      <w:r w:rsidR="001561A7">
        <w:rPr>
          <w:rFonts w:hint="eastAsia"/>
        </w:rPr>
        <w:t>使用任务算术和基于</w:t>
      </w:r>
      <w:r w:rsidR="001561A7">
        <w:rPr>
          <w:rFonts w:hint="eastAsia"/>
        </w:rPr>
        <w:t>masks</w:t>
      </w:r>
      <w:r w:rsidR="001561A7">
        <w:rPr>
          <w:rFonts w:hint="eastAsia"/>
        </w:rPr>
        <w:t>的方法</w:t>
      </w:r>
      <w:r w:rsidR="007C7F7B">
        <w:rPr>
          <w:rFonts w:hint="eastAsia"/>
        </w:rPr>
        <w:t>融合后</w:t>
      </w:r>
      <w:r w:rsidR="00124130">
        <w:rPr>
          <w:rFonts w:hint="eastAsia"/>
        </w:rPr>
        <w:t>，由于</w:t>
      </w:r>
      <w:r w:rsidR="00124130">
        <w:rPr>
          <w:rFonts w:hint="eastAsia"/>
        </w:rPr>
        <w:t>Go</w:t>
      </w:r>
      <w:r w:rsidR="00124130">
        <w:rPr>
          <w:rFonts w:hint="eastAsia"/>
        </w:rPr>
        <w:t>语言与</w:t>
      </w:r>
      <w:r w:rsidR="00124130">
        <w:rPr>
          <w:rFonts w:hint="eastAsia"/>
        </w:rPr>
        <w:t>JavaScript</w:t>
      </w:r>
      <w:r w:rsidR="00124130">
        <w:rPr>
          <w:rFonts w:hint="eastAsia"/>
        </w:rPr>
        <w:t>语言的相似性，</w:t>
      </w:r>
      <w:r w:rsidR="00124130">
        <w:rPr>
          <w:rFonts w:hint="eastAsia"/>
        </w:rPr>
        <w:t>JavaScript</w:t>
      </w:r>
      <w:r w:rsidR="00124130">
        <w:rPr>
          <w:rFonts w:hint="eastAsia"/>
        </w:rPr>
        <w:t>借鉴了</w:t>
      </w:r>
      <w:r w:rsidR="00124130">
        <w:rPr>
          <w:rFonts w:hint="eastAsia"/>
        </w:rPr>
        <w:t>Go</w:t>
      </w:r>
      <w:r w:rsidR="00124130">
        <w:rPr>
          <w:rFonts w:hint="eastAsia"/>
        </w:rPr>
        <w:t>语言的修复过程，从而成功的修复了微调模型没有修复成功的</w:t>
      </w:r>
      <w:r w:rsidR="00124130">
        <w:rPr>
          <w:rFonts w:hint="eastAsia"/>
        </w:rPr>
        <w:t>bug</w:t>
      </w:r>
      <w:r w:rsidR="00124130">
        <w:rPr>
          <w:rFonts w:hint="eastAsia"/>
        </w:rPr>
        <w:t>。</w:t>
      </w:r>
      <w:r w:rsidR="00107C72">
        <w:rPr>
          <w:rFonts w:hint="eastAsia"/>
        </w:rPr>
        <w:t>通过这个案例</w:t>
      </w:r>
      <w:r w:rsidR="007C7F7B">
        <w:rPr>
          <w:rFonts w:hint="eastAsia"/>
        </w:rPr>
        <w:t>，</w:t>
      </w:r>
      <w:r w:rsidR="00107C72">
        <w:rPr>
          <w:rFonts w:hint="eastAsia"/>
        </w:rPr>
        <w:t>我们能发现，当</w:t>
      </w:r>
      <w:r w:rsidR="001C392F">
        <w:rPr>
          <w:rFonts w:hint="eastAsia"/>
        </w:rPr>
        <w:t>不同语言之间</w:t>
      </w:r>
      <w:r w:rsidR="007C7F7B">
        <w:rPr>
          <w:rFonts w:hint="eastAsia"/>
        </w:rPr>
        <w:t>的数据集</w:t>
      </w:r>
      <w:r w:rsidR="001C392F">
        <w:rPr>
          <w:rFonts w:hint="eastAsia"/>
        </w:rPr>
        <w:t>具有</w:t>
      </w:r>
      <w:r w:rsidR="007C7F7B">
        <w:rPr>
          <w:rFonts w:hint="eastAsia"/>
        </w:rPr>
        <w:t>相似的特征时</w:t>
      </w:r>
      <w:r w:rsidR="001C392F">
        <w:rPr>
          <w:rFonts w:hint="eastAsia"/>
        </w:rPr>
        <w:t>，</w:t>
      </w:r>
      <w:r w:rsidR="00EB034E">
        <w:rPr>
          <w:rFonts w:hint="eastAsia"/>
        </w:rPr>
        <w:t>模型融合能够使得</w:t>
      </w:r>
      <w:r w:rsidR="001C392F">
        <w:rPr>
          <w:rFonts w:hint="eastAsia"/>
        </w:rPr>
        <w:t>样本少的语言</w:t>
      </w:r>
      <w:r w:rsidR="007C7F7B">
        <w:rPr>
          <w:rFonts w:hint="eastAsia"/>
        </w:rPr>
        <w:t>的性能不会下降，甚至</w:t>
      </w:r>
      <w:r w:rsidR="001C392F">
        <w:rPr>
          <w:rFonts w:hint="eastAsia"/>
        </w:rPr>
        <w:t>借鉴其他语言学习到的</w:t>
      </w:r>
      <w:r w:rsidR="00EB034E">
        <w:rPr>
          <w:rFonts w:hint="eastAsia"/>
        </w:rPr>
        <w:t>相似的</w:t>
      </w:r>
      <w:r w:rsidR="001C392F">
        <w:rPr>
          <w:rFonts w:hint="eastAsia"/>
        </w:rPr>
        <w:t>特征，从而提升性能。</w:t>
      </w:r>
    </w:p>
    <w:p w14:paraId="04D89079" w14:textId="032B34A6" w:rsidR="003F7008" w:rsidRDefault="003F7008" w:rsidP="007875A0">
      <w:pPr>
        <w:ind w:firstLine="562"/>
      </w:pPr>
      <w:r w:rsidRPr="00091729">
        <w:rPr>
          <w:rFonts w:hint="eastAsia"/>
          <w:b/>
          <w:bCs/>
        </w:rPr>
        <w:t>发现</w:t>
      </w:r>
      <w:r w:rsidRPr="00091729">
        <w:rPr>
          <w:rFonts w:hint="eastAsia"/>
          <w:b/>
          <w:bCs/>
        </w:rPr>
        <w:t>3</w:t>
      </w:r>
      <w:r w:rsidRPr="00091729">
        <w:rPr>
          <w:rFonts w:hint="eastAsia"/>
          <w:b/>
          <w:bCs/>
        </w:rPr>
        <w:t>，在多语言学习中，对于训练数据较少的语言，当与其他语言之间具有相似特征时，融合后能保持微调性能甚至会上升</w:t>
      </w:r>
    </w:p>
    <w:p w14:paraId="48D01F31" w14:textId="77777777" w:rsidR="00280801" w:rsidRDefault="00280801" w:rsidP="00280801">
      <w:pPr>
        <w:ind w:firstLineChars="0" w:firstLine="0"/>
      </w:pPr>
      <w:r w:rsidRPr="00280801">
        <w:rPr>
          <w:noProof/>
        </w:rPr>
        <w:lastRenderedPageBreak/>
        <w:drawing>
          <wp:inline distT="0" distB="0" distL="0" distR="0" wp14:anchorId="69FC5E97" wp14:editId="5C3663CF">
            <wp:extent cx="5274310" cy="2625725"/>
            <wp:effectExtent l="0" t="0" r="2540" b="3175"/>
            <wp:docPr id="7" name="图片 6">
              <a:extLst xmlns:a="http://schemas.openxmlformats.org/drawingml/2006/main">
                <a:ext uri="{FF2B5EF4-FFF2-40B4-BE49-F238E27FC236}">
                  <a16:creationId xmlns:a16="http://schemas.microsoft.com/office/drawing/2014/main" id="{27246E2B-8AAA-FB2F-1E34-C28EF67F8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7246E2B-8AAA-FB2F-1E34-C28EF67F82F9}"/>
                        </a:ext>
                      </a:extLst>
                    </pic:cNvPr>
                    <pic:cNvPicPr>
                      <a:picLocks noChangeAspect="1"/>
                    </pic:cNvPicPr>
                  </pic:nvPicPr>
                  <pic:blipFill>
                    <a:blip r:embed="rId10"/>
                    <a:stretch>
                      <a:fillRect/>
                    </a:stretch>
                  </pic:blipFill>
                  <pic:spPr>
                    <a:xfrm>
                      <a:off x="0" y="0"/>
                      <a:ext cx="5274310" cy="2625725"/>
                    </a:xfrm>
                    <a:prstGeom prst="rect">
                      <a:avLst/>
                    </a:prstGeom>
                  </pic:spPr>
                </pic:pic>
              </a:graphicData>
            </a:graphic>
          </wp:inline>
        </w:drawing>
      </w:r>
    </w:p>
    <w:p w14:paraId="27E81168" w14:textId="7B344B40" w:rsidR="00A34C70" w:rsidRPr="00A34C70" w:rsidRDefault="00A34C70" w:rsidP="00A34C70">
      <w:pPr>
        <w:ind w:firstLineChars="0" w:firstLine="0"/>
        <w:jc w:val="center"/>
        <w:rPr>
          <w:sz w:val="22"/>
          <w:szCs w:val="20"/>
        </w:rPr>
      </w:pPr>
      <w:r>
        <w:rPr>
          <w:rFonts w:hint="eastAsia"/>
          <w:sz w:val="22"/>
          <w:szCs w:val="20"/>
        </w:rPr>
        <w:t xml:space="preserve">(a) </w:t>
      </w:r>
      <w:r>
        <w:rPr>
          <w:rFonts w:hint="eastAsia"/>
          <w:sz w:val="22"/>
          <w:szCs w:val="20"/>
        </w:rPr>
        <w:t>代码搜索</w:t>
      </w:r>
    </w:p>
    <w:p w14:paraId="535514BC" w14:textId="4B103BBA" w:rsidR="00280801" w:rsidRDefault="00280801" w:rsidP="00280801">
      <w:pPr>
        <w:ind w:firstLineChars="0" w:firstLine="0"/>
      </w:pPr>
      <w:r w:rsidRPr="00280801">
        <w:rPr>
          <w:noProof/>
        </w:rPr>
        <w:drawing>
          <wp:inline distT="0" distB="0" distL="0" distR="0" wp14:anchorId="000F58FE" wp14:editId="13CB21B0">
            <wp:extent cx="5274310" cy="2629535"/>
            <wp:effectExtent l="0" t="0" r="2540" b="0"/>
            <wp:docPr id="11" name="图片 10">
              <a:extLst xmlns:a="http://schemas.openxmlformats.org/drawingml/2006/main">
                <a:ext uri="{FF2B5EF4-FFF2-40B4-BE49-F238E27FC236}">
                  <a16:creationId xmlns:a16="http://schemas.microsoft.com/office/drawing/2014/main" id="{51483C6A-5E37-629E-DFA6-0BF416F06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1483C6A-5E37-629E-DFA6-0BF416F06717}"/>
                        </a:ext>
                      </a:extLst>
                    </pic:cNvPr>
                    <pic:cNvPicPr>
                      <a:picLocks noChangeAspect="1"/>
                    </pic:cNvPicPr>
                  </pic:nvPicPr>
                  <pic:blipFill>
                    <a:blip r:embed="rId11"/>
                    <a:stretch>
                      <a:fillRect/>
                    </a:stretch>
                  </pic:blipFill>
                  <pic:spPr>
                    <a:xfrm>
                      <a:off x="0" y="0"/>
                      <a:ext cx="5274310" cy="2629535"/>
                    </a:xfrm>
                    <a:prstGeom prst="rect">
                      <a:avLst/>
                    </a:prstGeom>
                  </pic:spPr>
                </pic:pic>
              </a:graphicData>
            </a:graphic>
          </wp:inline>
        </w:drawing>
      </w:r>
    </w:p>
    <w:p w14:paraId="0D8B049D" w14:textId="3F41574F" w:rsidR="00A34C70" w:rsidRPr="00A34C70" w:rsidRDefault="00A34C70" w:rsidP="00A34C70">
      <w:pPr>
        <w:ind w:firstLineChars="0" w:firstLine="0"/>
        <w:jc w:val="center"/>
        <w:rPr>
          <w:sz w:val="22"/>
          <w:szCs w:val="20"/>
        </w:rPr>
      </w:pPr>
      <w:r>
        <w:rPr>
          <w:rFonts w:hint="eastAsia"/>
          <w:sz w:val="22"/>
          <w:szCs w:val="20"/>
        </w:rPr>
        <w:t xml:space="preserve">(b) </w:t>
      </w:r>
      <w:r>
        <w:rPr>
          <w:rFonts w:hint="eastAsia"/>
          <w:sz w:val="22"/>
          <w:szCs w:val="20"/>
        </w:rPr>
        <w:t>代码修复</w:t>
      </w:r>
    </w:p>
    <w:p w14:paraId="29D3A54F" w14:textId="1CDCEEB5" w:rsidR="00AC6096" w:rsidRPr="00F11447" w:rsidRDefault="00F11447" w:rsidP="00F11447">
      <w:pPr>
        <w:pStyle w:val="af9"/>
        <w:ind w:firstLine="400"/>
        <w:rPr>
          <w:rFonts w:hint="eastAsia"/>
        </w:rPr>
      </w:pPr>
      <w:r w:rsidRPr="00F11447">
        <w:rPr>
          <w:rFonts w:hint="eastAsia"/>
        </w:rPr>
        <w:t>图</w:t>
      </w:r>
      <w:r w:rsidRPr="00F11447">
        <w:rPr>
          <w:rFonts w:hint="eastAsia"/>
        </w:rPr>
        <w:t xml:space="preserve"> </w:t>
      </w:r>
      <w:r w:rsidRPr="00F11447">
        <w:fldChar w:fldCharType="begin"/>
      </w:r>
      <w:r w:rsidRPr="00F11447">
        <w:instrText xml:space="preserve"> </w:instrText>
      </w:r>
      <w:r w:rsidRPr="00F11447">
        <w:rPr>
          <w:rFonts w:hint="eastAsia"/>
        </w:rPr>
        <w:instrText xml:space="preserve">SEQ </w:instrText>
      </w:r>
      <w:r w:rsidRPr="00F11447">
        <w:rPr>
          <w:rFonts w:hint="eastAsia"/>
        </w:rPr>
        <w:instrText>图</w:instrText>
      </w:r>
      <w:r w:rsidRPr="00F11447">
        <w:rPr>
          <w:rFonts w:hint="eastAsia"/>
        </w:rPr>
        <w:instrText xml:space="preserve"> \* ARABIC</w:instrText>
      </w:r>
      <w:r w:rsidRPr="00F11447">
        <w:instrText xml:space="preserve"> </w:instrText>
      </w:r>
      <w:r w:rsidRPr="00F11447">
        <w:fldChar w:fldCharType="separate"/>
      </w:r>
      <w:r w:rsidR="005C71BB">
        <w:rPr>
          <w:rFonts w:hint="eastAsia"/>
          <w:noProof/>
        </w:rPr>
        <w:t>3</w:t>
      </w:r>
      <w:r w:rsidRPr="00F11447">
        <w:fldChar w:fldCharType="end"/>
      </w:r>
      <w:r w:rsidR="00280801" w:rsidRPr="00F11447">
        <w:rPr>
          <w:rFonts w:hint="eastAsia"/>
        </w:rPr>
        <w:t xml:space="preserve"> </w:t>
      </w:r>
      <w:r w:rsidR="00280801" w:rsidRPr="00F11447">
        <w:rPr>
          <w:rFonts w:hint="eastAsia"/>
        </w:rPr>
        <w:t>不同编程语言</w:t>
      </w:r>
      <w:r w:rsidR="008C637E" w:rsidRPr="00F11447">
        <w:rPr>
          <w:rFonts w:hint="eastAsia"/>
        </w:rPr>
        <w:t>top50%</w:t>
      </w:r>
      <w:r w:rsidR="00280801" w:rsidRPr="00F11447">
        <w:rPr>
          <w:rFonts w:hint="eastAsia"/>
        </w:rPr>
        <w:t>参数</w:t>
      </w:r>
      <w:r w:rsidR="00641B15" w:rsidRPr="00F11447">
        <w:rPr>
          <w:rFonts w:hint="eastAsia"/>
        </w:rPr>
        <w:t>绝对值</w:t>
      </w:r>
      <w:r w:rsidR="00971112" w:rsidRPr="00F11447">
        <w:rPr>
          <w:rFonts w:hint="eastAsia"/>
        </w:rPr>
        <w:t>大小分布</w:t>
      </w:r>
    </w:p>
    <w:p w14:paraId="0C436133" w14:textId="77777777" w:rsidR="00D4015B" w:rsidRPr="00D4015B" w:rsidRDefault="00D4015B" w:rsidP="00D4015B">
      <w:pPr>
        <w:ind w:firstLineChars="0" w:firstLine="0"/>
        <w:jc w:val="center"/>
        <w:rPr>
          <w:sz w:val="22"/>
          <w:szCs w:val="20"/>
        </w:rPr>
      </w:pPr>
    </w:p>
    <w:p w14:paraId="6F9B974B" w14:textId="1F323403" w:rsidR="003F7008" w:rsidRPr="003F7008" w:rsidRDefault="003F7008" w:rsidP="003F7008">
      <w:pPr>
        <w:ind w:firstLine="560"/>
      </w:pPr>
      <w:r>
        <w:rPr>
          <w:rFonts w:hint="eastAsia"/>
        </w:rPr>
        <w:t>但是，在代码修复任务中，在一些训练数据少的语言上又有较大幅度的下降。例如，与其他语言相比较下，</w:t>
      </w:r>
      <w:r>
        <w:rPr>
          <w:rFonts w:hint="eastAsia"/>
        </w:rPr>
        <w:t>PHP</w:t>
      </w:r>
      <w:r>
        <w:rPr>
          <w:rFonts w:hint="eastAsia"/>
        </w:rPr>
        <w:t>语言的下降幅度最大。例如，任务算术中的</w:t>
      </w:r>
      <w:r>
        <w:rPr>
          <w:rFonts w:hint="eastAsia"/>
        </w:rPr>
        <w:t>PHP</w:t>
      </w:r>
      <w:r>
        <w:rPr>
          <w:rFonts w:hint="eastAsia"/>
        </w:rPr>
        <w:t>语言下降了</w:t>
      </w:r>
      <w:r>
        <w:rPr>
          <w:rFonts w:hint="eastAsia"/>
        </w:rPr>
        <w:t>7.1%</w:t>
      </w:r>
      <w:r>
        <w:rPr>
          <w:rFonts w:hint="eastAsia"/>
        </w:rPr>
        <w:t>，</w:t>
      </w:r>
      <w:r>
        <w:rPr>
          <w:rFonts w:hint="eastAsia"/>
        </w:rPr>
        <w:t>ties</w:t>
      </w:r>
      <w:r>
        <w:rPr>
          <w:rFonts w:hint="eastAsia"/>
        </w:rPr>
        <w:t>中</w:t>
      </w:r>
      <w:r>
        <w:rPr>
          <w:rFonts w:hint="eastAsia"/>
        </w:rPr>
        <w:t>PHP</w:t>
      </w:r>
      <w:r>
        <w:rPr>
          <w:rFonts w:hint="eastAsia"/>
        </w:rPr>
        <w:t>语言分别下降</w:t>
      </w:r>
      <w:r>
        <w:rPr>
          <w:rFonts w:hint="eastAsia"/>
        </w:rPr>
        <w:t>13.4%</w:t>
      </w:r>
      <w:r>
        <w:rPr>
          <w:rFonts w:hint="eastAsia"/>
        </w:rPr>
        <w:t>。对于基于</w:t>
      </w:r>
      <w:r>
        <w:rPr>
          <w:rFonts w:hint="eastAsia"/>
        </w:rPr>
        <w:t>mask</w:t>
      </w:r>
      <w:r>
        <w:rPr>
          <w:rFonts w:hint="eastAsia"/>
        </w:rPr>
        <w:t>的方法，除了在</w:t>
      </w:r>
      <w:r>
        <w:rPr>
          <w:rFonts w:hint="eastAsia"/>
        </w:rPr>
        <w:t>PHP</w:t>
      </w:r>
      <w:r>
        <w:rPr>
          <w:rFonts w:hint="eastAsia"/>
        </w:rPr>
        <w:t>语言上有明显的下降（</w:t>
      </w:r>
      <w:r>
        <w:rPr>
          <w:rFonts w:hint="eastAsia"/>
        </w:rPr>
        <w:t>7.6%</w:t>
      </w:r>
      <w:r>
        <w:rPr>
          <w:rFonts w:hint="eastAsia"/>
        </w:rPr>
        <w:t>），其在其他语言上都保持了近乎</w:t>
      </w:r>
      <w:r>
        <w:rPr>
          <w:rFonts w:hint="eastAsia"/>
        </w:rPr>
        <w:t>100%</w:t>
      </w:r>
      <w:r>
        <w:rPr>
          <w:rFonts w:hint="eastAsia"/>
        </w:rPr>
        <w:t>的性能。由表</w:t>
      </w:r>
      <w:r>
        <w:rPr>
          <w:rFonts w:hint="eastAsia"/>
        </w:rPr>
        <w:t>1</w:t>
      </w:r>
      <w:r>
        <w:rPr>
          <w:rFonts w:hint="eastAsia"/>
        </w:rPr>
        <w:t>可知，在代码修复里面，</w:t>
      </w:r>
      <w:r>
        <w:rPr>
          <w:rFonts w:hint="eastAsia"/>
        </w:rPr>
        <w:t>PHP</w:t>
      </w:r>
      <w:r>
        <w:rPr>
          <w:rFonts w:hint="eastAsia"/>
        </w:rPr>
        <w:t>语言的训练数据是最少的，这里我们推断，在</w:t>
      </w:r>
      <w:r>
        <w:rPr>
          <w:rFonts w:hint="eastAsia"/>
        </w:rPr>
        <w:lastRenderedPageBreak/>
        <w:t>训练数据极度不平衡的情况下，训练样本极少的语言融合后的性能可能会有较大的下降。</w:t>
      </w:r>
    </w:p>
    <w:p w14:paraId="573DEC86" w14:textId="33C0341A" w:rsidR="00AC6096" w:rsidRDefault="002A02F2" w:rsidP="00AC6096">
      <w:pPr>
        <w:ind w:firstLine="560"/>
      </w:pPr>
      <w:r>
        <w:rPr>
          <w:rFonts w:hint="eastAsia"/>
        </w:rPr>
        <w:t>基于掩码的方法，除了在代码</w:t>
      </w:r>
      <w:r w:rsidR="00106D25">
        <w:rPr>
          <w:rFonts w:hint="eastAsia"/>
        </w:rPr>
        <w:t>修复</w:t>
      </w:r>
      <w:r>
        <w:rPr>
          <w:rFonts w:hint="eastAsia"/>
        </w:rPr>
        <w:t>任务的</w:t>
      </w:r>
      <w:r>
        <w:rPr>
          <w:rFonts w:hint="eastAsia"/>
        </w:rPr>
        <w:t>php</w:t>
      </w:r>
      <w:r>
        <w:rPr>
          <w:rFonts w:hint="eastAsia"/>
        </w:rPr>
        <w:t>语言上有较大幅度下降，其在其他语言上都保持了接近微调模型的性能。为了探究原因，我们首先观察</w:t>
      </w:r>
      <w:r w:rsidR="00971112">
        <w:rPr>
          <w:rFonts w:hint="eastAsia"/>
        </w:rPr>
        <w:t>了代码修复任务中不同语言的微调</w:t>
      </w:r>
      <w:r w:rsidR="00641B15">
        <w:rPr>
          <w:rFonts w:hint="eastAsia"/>
        </w:rPr>
        <w:t>t</w:t>
      </w:r>
      <w:r w:rsidR="00641B15" w:rsidRPr="00641B15">
        <w:t>op50%</w:t>
      </w:r>
      <w:r w:rsidR="00971112">
        <w:rPr>
          <w:rFonts w:hint="eastAsia"/>
        </w:rPr>
        <w:t>参数</w:t>
      </w:r>
      <w:r w:rsidR="00641B15">
        <w:rPr>
          <w:rFonts w:hint="eastAsia"/>
        </w:rPr>
        <w:t>绝对值大小</w:t>
      </w:r>
      <w:r w:rsidR="00971112">
        <w:rPr>
          <w:rFonts w:hint="eastAsia"/>
        </w:rPr>
        <w:t>分布，</w:t>
      </w:r>
      <w:r>
        <w:rPr>
          <w:rFonts w:hint="eastAsia"/>
        </w:rPr>
        <w:t>如图</w:t>
      </w:r>
      <w:r w:rsidR="001535E9">
        <w:rPr>
          <w:rFonts w:hint="eastAsia"/>
        </w:rPr>
        <w:t>2</w:t>
      </w:r>
      <w:r>
        <w:rPr>
          <w:rFonts w:hint="eastAsia"/>
        </w:rPr>
        <w:t>所示。</w:t>
      </w:r>
      <w:r w:rsidR="0061266E">
        <w:rPr>
          <w:rFonts w:hint="eastAsia"/>
        </w:rPr>
        <w:t>由于</w:t>
      </w:r>
      <w:r w:rsidR="00971112">
        <w:rPr>
          <w:rFonts w:hint="eastAsia"/>
        </w:rPr>
        <w:t>我们发现不同语言的</w:t>
      </w:r>
      <w:r w:rsidR="00971112">
        <w:rPr>
          <w:rFonts w:hint="eastAsia"/>
        </w:rPr>
        <w:t xml:space="preserve">LoRA A </w:t>
      </w:r>
      <w:r w:rsidR="00971112">
        <w:rPr>
          <w:rFonts w:hint="eastAsia"/>
        </w:rPr>
        <w:t>矩阵</w:t>
      </w:r>
      <w:r w:rsidR="00CD37CB">
        <w:rPr>
          <w:rFonts w:hint="eastAsia"/>
        </w:rPr>
        <w:t>参数</w:t>
      </w:r>
      <w:r w:rsidR="00971112">
        <w:rPr>
          <w:rFonts w:hint="eastAsia"/>
        </w:rPr>
        <w:t>的大小分布基本没有区分</w:t>
      </w:r>
      <w:r w:rsidR="00CD37CB">
        <w:rPr>
          <w:rFonts w:hint="eastAsia"/>
        </w:rPr>
        <w:t>，因此我们只展示了</w:t>
      </w:r>
      <w:r w:rsidR="00CD37CB">
        <w:rPr>
          <w:rFonts w:hint="eastAsia"/>
        </w:rPr>
        <w:t>LoRA B</w:t>
      </w:r>
      <w:r w:rsidR="00CD37CB">
        <w:rPr>
          <w:rFonts w:hint="eastAsia"/>
        </w:rPr>
        <w:t>矩阵参数的大小分布。</w:t>
      </w:r>
      <w:r w:rsidR="00641B15">
        <w:rPr>
          <w:rFonts w:hint="eastAsia"/>
        </w:rPr>
        <w:t>从图中我们可以发现</w:t>
      </w:r>
      <w:r w:rsidR="00DB72BD">
        <w:rPr>
          <w:rFonts w:hint="eastAsia"/>
        </w:rPr>
        <w:t>，对于数据量少的语言来说，其微调后的参数变化程度也相对较小</w:t>
      </w:r>
      <w:r w:rsidR="00FC0C56">
        <w:rPr>
          <w:rFonts w:hint="eastAsia"/>
        </w:rPr>
        <w:t>，</w:t>
      </w:r>
      <w:r w:rsidR="006D7013">
        <w:rPr>
          <w:rFonts w:hint="eastAsia"/>
        </w:rPr>
        <w:t>我们称</w:t>
      </w:r>
      <w:r w:rsidR="0061266E">
        <w:rPr>
          <w:rFonts w:hint="eastAsia"/>
        </w:rPr>
        <w:t>他的</w:t>
      </w:r>
      <w:r w:rsidR="0061266E" w:rsidRPr="0061266E">
        <w:rPr>
          <w:rFonts w:hint="eastAsia"/>
          <w:b/>
          <w:bCs/>
        </w:rPr>
        <w:t>特征强度较</w:t>
      </w:r>
      <w:r w:rsidR="00106D25">
        <w:rPr>
          <w:rFonts w:hint="eastAsia"/>
          <w:b/>
          <w:bCs/>
        </w:rPr>
        <w:t>弱</w:t>
      </w:r>
      <w:r w:rsidR="008C39AB">
        <w:rPr>
          <w:rFonts w:hint="eastAsia"/>
        </w:rPr>
        <w:t>。</w:t>
      </w:r>
      <w:r w:rsidR="00FC0C56">
        <w:rPr>
          <w:rFonts w:hint="eastAsia"/>
        </w:rPr>
        <w:t>这时</w:t>
      </w:r>
      <w:r w:rsidR="00DB72BD">
        <w:rPr>
          <w:rFonts w:hint="eastAsia"/>
        </w:rPr>
        <w:t>，</w:t>
      </w:r>
      <w:r w:rsidR="00FC3FED">
        <w:rPr>
          <w:rFonts w:hint="eastAsia"/>
        </w:rPr>
        <w:t>在获得融合参数时，</w:t>
      </w:r>
      <w:r w:rsidR="00FC0C56">
        <w:rPr>
          <w:rFonts w:hint="eastAsia"/>
        </w:rPr>
        <w:t>对于</w:t>
      </w:r>
      <w:r w:rsidR="00106D25">
        <w:rPr>
          <w:rFonts w:hint="eastAsia"/>
        </w:rPr>
        <w:t>弱</w:t>
      </w:r>
      <w:r w:rsidR="0061266E">
        <w:rPr>
          <w:rFonts w:hint="eastAsia"/>
        </w:rPr>
        <w:t>特征</w:t>
      </w:r>
      <w:r w:rsidR="00FC0C56">
        <w:rPr>
          <w:rFonts w:hint="eastAsia"/>
        </w:rPr>
        <w:t>，其会被其他</w:t>
      </w:r>
      <w:r w:rsidR="00FC3FED">
        <w:rPr>
          <w:rFonts w:hint="eastAsia"/>
        </w:rPr>
        <w:t>语言的</w:t>
      </w:r>
      <w:r w:rsidR="0061266E">
        <w:rPr>
          <w:rFonts w:hint="eastAsia"/>
        </w:rPr>
        <w:t>强</w:t>
      </w:r>
      <w:r w:rsidR="00FC0C56">
        <w:rPr>
          <w:rFonts w:hint="eastAsia"/>
        </w:rPr>
        <w:t>特征（微调参数变化大）掩盖</w:t>
      </w:r>
      <w:r w:rsidR="00E1118A">
        <w:rPr>
          <w:rFonts w:hint="eastAsia"/>
        </w:rPr>
        <w:t>，从而进一步导致构造</w:t>
      </w:r>
      <w:r w:rsidR="00E1118A">
        <w:rPr>
          <w:rFonts w:hint="eastAsia"/>
        </w:rPr>
        <w:t>mask</w:t>
      </w:r>
      <w:r w:rsidR="00106D25">
        <w:rPr>
          <w:rFonts w:hint="eastAsia"/>
        </w:rPr>
        <w:t>时</w:t>
      </w:r>
      <w:r w:rsidR="00E1118A">
        <w:rPr>
          <w:rFonts w:hint="eastAsia"/>
        </w:rPr>
        <w:t>不能很好的保留与自己最相关的特征</w:t>
      </w:r>
      <w:r w:rsidR="00FC0C56">
        <w:rPr>
          <w:rFonts w:hint="eastAsia"/>
        </w:rPr>
        <w:t>。</w:t>
      </w:r>
      <w:r w:rsidR="00CC2F65">
        <w:rPr>
          <w:rFonts w:hint="eastAsia"/>
        </w:rPr>
        <w:t>图</w:t>
      </w:r>
      <w:r w:rsidR="00CC2F65">
        <w:rPr>
          <w:rFonts w:hint="eastAsia"/>
        </w:rPr>
        <w:t>3</w:t>
      </w:r>
      <w:r w:rsidR="00F63173">
        <w:rPr>
          <w:rFonts w:hint="eastAsia"/>
        </w:rPr>
        <w:t>展示了</w:t>
      </w:r>
      <w:r w:rsidR="00F63173">
        <w:rPr>
          <w:rFonts w:hint="eastAsia"/>
        </w:rPr>
        <w:t>mask</w:t>
      </w:r>
      <w:r w:rsidR="00F63173">
        <w:rPr>
          <w:rFonts w:hint="eastAsia"/>
        </w:rPr>
        <w:t>保留下来的参数比率</w:t>
      </w:r>
      <w:r w:rsidR="00DF204C">
        <w:rPr>
          <w:rFonts w:hint="eastAsia"/>
        </w:rPr>
        <w:t>，由图中我们可以看到，</w:t>
      </w:r>
      <w:r>
        <w:rPr>
          <w:rFonts w:hint="eastAsia"/>
        </w:rPr>
        <w:t>对于</w:t>
      </w:r>
      <w:r w:rsidR="00F63173">
        <w:rPr>
          <w:rFonts w:hint="eastAsia"/>
        </w:rPr>
        <w:t>特征</w:t>
      </w:r>
      <w:r w:rsidR="000155B4">
        <w:rPr>
          <w:rFonts w:hint="eastAsia"/>
        </w:rPr>
        <w:t>强度低</w:t>
      </w:r>
      <w:r>
        <w:rPr>
          <w:rFonts w:hint="eastAsia"/>
        </w:rPr>
        <w:t>的语言</w:t>
      </w:r>
      <w:r w:rsidR="00DF204C">
        <w:rPr>
          <w:rFonts w:hint="eastAsia"/>
        </w:rPr>
        <w:t>，</w:t>
      </w:r>
      <w:r>
        <w:rPr>
          <w:rFonts w:hint="eastAsia"/>
        </w:rPr>
        <w:t>其保留参</w:t>
      </w:r>
      <w:r w:rsidR="00091729">
        <w:rPr>
          <w:rFonts w:hint="eastAsia"/>
        </w:rPr>
        <w:t>保留率</w:t>
      </w:r>
      <w:r>
        <w:rPr>
          <w:rFonts w:hint="eastAsia"/>
        </w:rPr>
        <w:t>通常很低，如代码修复中的</w:t>
      </w:r>
      <w:r>
        <w:rPr>
          <w:rFonts w:hint="eastAsia"/>
        </w:rPr>
        <w:t>php</w:t>
      </w:r>
      <w:r>
        <w:rPr>
          <w:rFonts w:hint="eastAsia"/>
        </w:rPr>
        <w:t>语言。这时，如果</w:t>
      </w:r>
      <w:r w:rsidR="00943435">
        <w:rPr>
          <w:rFonts w:hint="eastAsia"/>
        </w:rPr>
        <w:t>与</w:t>
      </w:r>
      <w:r>
        <w:rPr>
          <w:rFonts w:hint="eastAsia"/>
        </w:rPr>
        <w:t>其他语言没有相似的特征</w:t>
      </w:r>
      <w:r w:rsidR="00F63173">
        <w:rPr>
          <w:rFonts w:hint="eastAsia"/>
        </w:rPr>
        <w:t>(</w:t>
      </w:r>
      <w:r w:rsidR="00F63173">
        <w:rPr>
          <w:rFonts w:hint="eastAsia"/>
        </w:rPr>
        <w:t>例如图一中的样本</w:t>
      </w:r>
      <w:r w:rsidR="00F63173">
        <w:rPr>
          <w:rFonts w:hint="eastAsia"/>
        </w:rPr>
        <w:t>)</w:t>
      </w:r>
      <w:r>
        <w:rPr>
          <w:rFonts w:hint="eastAsia"/>
        </w:rPr>
        <w:t>，</w:t>
      </w:r>
      <w:r w:rsidR="000F5486">
        <w:rPr>
          <w:rFonts w:hint="eastAsia"/>
        </w:rPr>
        <w:t>任务</w:t>
      </w:r>
      <w:r>
        <w:rPr>
          <w:rFonts w:hint="eastAsia"/>
        </w:rPr>
        <w:t>就会造成较大幅度的下降。</w:t>
      </w:r>
    </w:p>
    <w:p w14:paraId="3C015109" w14:textId="3F8A6B7E" w:rsidR="008E686E" w:rsidRDefault="008E686E" w:rsidP="00915EBF">
      <w:pPr>
        <w:ind w:firstLineChars="0" w:firstLine="0"/>
        <w:jc w:val="center"/>
      </w:pPr>
      <w:r>
        <w:rPr>
          <w:noProof/>
        </w:rPr>
        <w:drawing>
          <wp:inline distT="0" distB="0" distL="0" distR="0" wp14:anchorId="3C4A9C69" wp14:editId="557B809A">
            <wp:extent cx="3708395" cy="2205570"/>
            <wp:effectExtent l="0" t="0" r="6985" b="4445"/>
            <wp:docPr id="1046599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99409" name=""/>
                    <pic:cNvPicPr/>
                  </pic:nvPicPr>
                  <pic:blipFill>
                    <a:blip r:embed="rId12"/>
                    <a:stretch>
                      <a:fillRect/>
                    </a:stretch>
                  </pic:blipFill>
                  <pic:spPr>
                    <a:xfrm>
                      <a:off x="0" y="0"/>
                      <a:ext cx="3712510" cy="2208017"/>
                    </a:xfrm>
                    <a:prstGeom prst="rect">
                      <a:avLst/>
                    </a:prstGeom>
                  </pic:spPr>
                </pic:pic>
              </a:graphicData>
            </a:graphic>
          </wp:inline>
        </w:drawing>
      </w:r>
    </w:p>
    <w:p w14:paraId="6CBDBBD9" w14:textId="1E79C296" w:rsidR="008E686E" w:rsidRPr="00F11447" w:rsidRDefault="00F11447" w:rsidP="00F11447">
      <w:pPr>
        <w:pStyle w:val="af9"/>
        <w:ind w:firstLine="400"/>
        <w:rPr>
          <w:rFonts w:hint="eastAsia"/>
        </w:rPr>
      </w:pPr>
      <w:r w:rsidRPr="00F11447">
        <w:rPr>
          <w:rFonts w:hint="eastAsia"/>
        </w:rPr>
        <w:t>图</w:t>
      </w:r>
      <w:r w:rsidRPr="00F11447">
        <w:rPr>
          <w:rFonts w:hint="eastAsia"/>
        </w:rPr>
        <w:t xml:space="preserve"> </w:t>
      </w:r>
      <w:r w:rsidRPr="00F11447">
        <w:fldChar w:fldCharType="begin"/>
      </w:r>
      <w:r w:rsidRPr="00F11447">
        <w:instrText xml:space="preserve"> </w:instrText>
      </w:r>
      <w:r w:rsidRPr="00F11447">
        <w:rPr>
          <w:rFonts w:hint="eastAsia"/>
        </w:rPr>
        <w:instrText xml:space="preserve">SEQ </w:instrText>
      </w:r>
      <w:r w:rsidRPr="00F11447">
        <w:rPr>
          <w:rFonts w:hint="eastAsia"/>
        </w:rPr>
        <w:instrText>图</w:instrText>
      </w:r>
      <w:r w:rsidRPr="00F11447">
        <w:rPr>
          <w:rFonts w:hint="eastAsia"/>
        </w:rPr>
        <w:instrText xml:space="preserve"> \* ARABIC</w:instrText>
      </w:r>
      <w:r w:rsidRPr="00F11447">
        <w:instrText xml:space="preserve"> </w:instrText>
      </w:r>
      <w:r w:rsidRPr="00F11447">
        <w:fldChar w:fldCharType="separate"/>
      </w:r>
      <w:r w:rsidR="005C71BB">
        <w:rPr>
          <w:rFonts w:hint="eastAsia"/>
          <w:noProof/>
        </w:rPr>
        <w:t>4</w:t>
      </w:r>
      <w:r w:rsidRPr="00F11447">
        <w:fldChar w:fldCharType="end"/>
      </w:r>
      <w:r w:rsidR="008E686E" w:rsidRPr="00F11447">
        <w:rPr>
          <w:rFonts w:hint="eastAsia"/>
        </w:rPr>
        <w:t xml:space="preserve"> </w:t>
      </w:r>
      <w:r w:rsidR="008E686E" w:rsidRPr="00F11447">
        <w:rPr>
          <w:rFonts w:hint="eastAsia"/>
        </w:rPr>
        <w:t>基于</w:t>
      </w:r>
      <w:r w:rsidR="008E686E" w:rsidRPr="00F11447">
        <w:rPr>
          <w:rFonts w:hint="eastAsia"/>
        </w:rPr>
        <w:t>mask</w:t>
      </w:r>
      <w:r w:rsidR="008E686E" w:rsidRPr="00F11447">
        <w:rPr>
          <w:rFonts w:hint="eastAsia"/>
        </w:rPr>
        <w:t>的方法不同语言的参数保留比率</w:t>
      </w:r>
    </w:p>
    <w:p w14:paraId="3173FC06" w14:textId="77777777" w:rsidR="008E686E" w:rsidRPr="008E686E" w:rsidRDefault="008E686E" w:rsidP="008E686E">
      <w:pPr>
        <w:ind w:firstLineChars="0" w:firstLine="0"/>
        <w:jc w:val="center"/>
        <w:rPr>
          <w:sz w:val="22"/>
          <w:szCs w:val="20"/>
        </w:rPr>
      </w:pPr>
    </w:p>
    <w:p w14:paraId="7B7D5851" w14:textId="4C0BE5ED" w:rsidR="00BE7705" w:rsidRPr="00091729" w:rsidRDefault="003F7008" w:rsidP="00BE7705">
      <w:pPr>
        <w:ind w:firstLine="562"/>
        <w:rPr>
          <w:b/>
          <w:bCs/>
        </w:rPr>
      </w:pPr>
      <w:r>
        <w:rPr>
          <w:rFonts w:hint="eastAsia"/>
          <w:b/>
          <w:bCs/>
        </w:rPr>
        <w:lastRenderedPageBreak/>
        <w:t>发现</w:t>
      </w:r>
      <w:r>
        <w:rPr>
          <w:rFonts w:hint="eastAsia"/>
          <w:b/>
          <w:bCs/>
        </w:rPr>
        <w:t>4</w:t>
      </w:r>
      <w:r w:rsidR="00A138F9" w:rsidRPr="00091729">
        <w:rPr>
          <w:rFonts w:hint="eastAsia"/>
          <w:b/>
          <w:bCs/>
        </w:rPr>
        <w:t>，</w:t>
      </w:r>
      <w:r>
        <w:rPr>
          <w:rFonts w:hint="eastAsia"/>
          <w:b/>
          <w:bCs/>
        </w:rPr>
        <w:t>对于</w:t>
      </w:r>
      <w:r>
        <w:rPr>
          <w:rFonts w:hint="eastAsia"/>
          <w:b/>
          <w:bCs/>
        </w:rPr>
        <w:t>Masks-based</w:t>
      </w:r>
      <w:r>
        <w:rPr>
          <w:rFonts w:hint="eastAsia"/>
          <w:b/>
          <w:bCs/>
        </w:rPr>
        <w:t>的方法，在融合参数中，弱特征容易被强特征掩盖，从而导致构造</w:t>
      </w:r>
      <w:r>
        <w:rPr>
          <w:rFonts w:hint="eastAsia"/>
          <w:b/>
          <w:bCs/>
        </w:rPr>
        <w:t>mask</w:t>
      </w:r>
      <w:r>
        <w:rPr>
          <w:rFonts w:hint="eastAsia"/>
          <w:b/>
          <w:bCs/>
        </w:rPr>
        <w:t>时不能很好保留与任务最相关的参数，从而有可能导致相应编程语言有较大幅度下降</w:t>
      </w:r>
      <w:r w:rsidR="00A20A83" w:rsidRPr="00091729">
        <w:rPr>
          <w:rFonts w:hint="eastAsia"/>
          <w:b/>
          <w:bCs/>
        </w:rPr>
        <w:t>。</w:t>
      </w:r>
    </w:p>
    <w:p w14:paraId="360EFD83" w14:textId="77777777" w:rsidR="001535E9" w:rsidRPr="003F7008" w:rsidRDefault="001535E9" w:rsidP="00BE7705">
      <w:pPr>
        <w:ind w:firstLine="560"/>
      </w:pPr>
    </w:p>
    <w:p w14:paraId="2D3E8793" w14:textId="4E7D6773" w:rsidR="00EC2CD0" w:rsidRDefault="00EC2CD0" w:rsidP="00EC2CD0">
      <w:pPr>
        <w:pStyle w:val="2"/>
        <w:ind w:firstLine="602"/>
      </w:pPr>
      <w:r>
        <w:rPr>
          <w:rFonts w:hint="eastAsia"/>
        </w:rPr>
        <w:t>模型融合对于多任务学习的性能</w:t>
      </w:r>
    </w:p>
    <w:p w14:paraId="3FFEC362" w14:textId="1814F9AD" w:rsidR="00245846" w:rsidRPr="00245846" w:rsidRDefault="00245846" w:rsidP="00245846">
      <w:pPr>
        <w:ind w:firstLine="560"/>
        <w:jc w:val="center"/>
      </w:pPr>
      <w:r>
        <w:rPr>
          <w:rFonts w:hint="eastAsia"/>
        </w:rPr>
        <w:t>表二</w:t>
      </w:r>
      <w:r w:rsidR="00267600">
        <w:rPr>
          <w:rFonts w:hint="eastAsia"/>
        </w:rPr>
        <w:t xml:space="preserve"> </w:t>
      </w:r>
      <w:r w:rsidR="00267600">
        <w:rPr>
          <w:rFonts w:hint="eastAsia"/>
        </w:rPr>
        <w:t>模型融合在</w:t>
      </w:r>
      <w:r w:rsidR="00E90A57">
        <w:rPr>
          <w:rFonts w:hint="eastAsia"/>
        </w:rPr>
        <w:t>程序理解</w:t>
      </w:r>
      <w:r w:rsidR="00267600">
        <w:rPr>
          <w:rFonts w:hint="eastAsia"/>
        </w:rPr>
        <w:t>任务上的性能</w:t>
      </w:r>
    </w:p>
    <w:tbl>
      <w:tblPr>
        <w:tblW w:w="8296" w:type="dxa"/>
        <w:tblCellMar>
          <w:top w:w="15" w:type="dxa"/>
          <w:left w:w="15" w:type="dxa"/>
          <w:bottom w:w="15" w:type="dxa"/>
          <w:right w:w="15" w:type="dxa"/>
        </w:tblCellMar>
        <w:tblLook w:val="04A0" w:firstRow="1" w:lastRow="0" w:firstColumn="1" w:lastColumn="0" w:noHBand="0" w:noVBand="1"/>
      </w:tblPr>
      <w:tblGrid>
        <w:gridCol w:w="894"/>
        <w:gridCol w:w="720"/>
        <w:gridCol w:w="720"/>
        <w:gridCol w:w="719"/>
        <w:gridCol w:w="796"/>
        <w:gridCol w:w="719"/>
        <w:gridCol w:w="719"/>
        <w:gridCol w:w="719"/>
        <w:gridCol w:w="852"/>
        <w:gridCol w:w="719"/>
        <w:gridCol w:w="719"/>
      </w:tblGrid>
      <w:tr w:rsidR="00245846" w:rsidRPr="00245846" w14:paraId="0416B196" w14:textId="77777777" w:rsidTr="00245846">
        <w:trPr>
          <w:trHeight w:val="360"/>
        </w:trPr>
        <w:tc>
          <w:tcPr>
            <w:tcW w:w="894" w:type="dxa"/>
            <w:tcBorders>
              <w:top w:val="single" w:sz="4" w:space="0" w:color="000000"/>
              <w:left w:val="single" w:sz="4" w:space="0" w:color="000000"/>
              <w:bottom w:val="single" w:sz="4" w:space="0" w:color="000000"/>
              <w:right w:val="single" w:sz="4" w:space="0" w:color="000000"/>
            </w:tcBorders>
            <w:noWrap/>
            <w:vAlign w:val="center"/>
            <w:hideMark/>
          </w:tcPr>
          <w:p w14:paraId="500CF699"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1C5D2905"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3CFB6BB3" w14:textId="77777777" w:rsidR="00245846" w:rsidRPr="00245846" w:rsidRDefault="00245846" w:rsidP="00245846">
            <w:pPr>
              <w:ind w:firstLineChars="0" w:firstLine="0"/>
              <w:jc w:val="center"/>
              <w:rPr>
                <w:sz w:val="18"/>
                <w:szCs w:val="18"/>
              </w:rPr>
            </w:pPr>
            <w:r w:rsidRPr="00245846">
              <w:rPr>
                <w:sz w:val="18"/>
                <w:szCs w:val="18"/>
              </w:rPr>
              <w:t>Code Search</w:t>
            </w:r>
          </w:p>
        </w:tc>
        <w:tc>
          <w:tcPr>
            <w:tcW w:w="2953" w:type="dxa"/>
            <w:gridSpan w:val="4"/>
            <w:tcBorders>
              <w:top w:val="single" w:sz="4" w:space="0" w:color="000000"/>
              <w:left w:val="single" w:sz="4" w:space="0" w:color="000000"/>
              <w:bottom w:val="single" w:sz="4" w:space="0" w:color="000000"/>
              <w:right w:val="single" w:sz="4" w:space="0" w:color="000000"/>
            </w:tcBorders>
            <w:noWrap/>
            <w:vAlign w:val="center"/>
            <w:hideMark/>
          </w:tcPr>
          <w:p w14:paraId="145F856D" w14:textId="77777777" w:rsidR="00245846" w:rsidRPr="00245846" w:rsidRDefault="00245846" w:rsidP="00245846">
            <w:pPr>
              <w:ind w:firstLineChars="0" w:firstLine="0"/>
              <w:jc w:val="center"/>
              <w:rPr>
                <w:sz w:val="18"/>
                <w:szCs w:val="18"/>
              </w:rPr>
            </w:pPr>
            <w:r w:rsidRPr="00245846">
              <w:rPr>
                <w:sz w:val="18"/>
                <w:szCs w:val="18"/>
              </w:rPr>
              <w:t>Vulnerability Detection</w:t>
            </w:r>
          </w:p>
        </w:tc>
        <w:tc>
          <w:tcPr>
            <w:tcW w:w="3009" w:type="dxa"/>
            <w:gridSpan w:val="4"/>
            <w:tcBorders>
              <w:top w:val="single" w:sz="4" w:space="0" w:color="000000"/>
              <w:left w:val="single" w:sz="4" w:space="0" w:color="000000"/>
              <w:bottom w:val="single" w:sz="4" w:space="0" w:color="000000"/>
              <w:right w:val="single" w:sz="4" w:space="0" w:color="000000"/>
            </w:tcBorders>
            <w:noWrap/>
            <w:vAlign w:val="center"/>
            <w:hideMark/>
          </w:tcPr>
          <w:p w14:paraId="2F8E6072" w14:textId="77777777" w:rsidR="00245846" w:rsidRPr="00245846" w:rsidRDefault="00245846" w:rsidP="00245846">
            <w:pPr>
              <w:ind w:firstLineChars="0" w:firstLine="0"/>
              <w:jc w:val="center"/>
              <w:rPr>
                <w:sz w:val="18"/>
                <w:szCs w:val="18"/>
              </w:rPr>
            </w:pPr>
            <w:r w:rsidRPr="00245846">
              <w:rPr>
                <w:sz w:val="18"/>
                <w:szCs w:val="18"/>
              </w:rPr>
              <w:t>CloneDetection</w:t>
            </w:r>
          </w:p>
        </w:tc>
      </w:tr>
      <w:tr w:rsidR="00245846" w:rsidRPr="00245846" w14:paraId="3C1DC99E" w14:textId="77777777" w:rsidTr="00245846">
        <w:trPr>
          <w:trHeight w:val="360"/>
        </w:trPr>
        <w:tc>
          <w:tcPr>
            <w:tcW w:w="894" w:type="dxa"/>
            <w:tcBorders>
              <w:top w:val="single" w:sz="4" w:space="0" w:color="000000"/>
              <w:left w:val="single" w:sz="4" w:space="0" w:color="000000"/>
              <w:bottom w:val="single" w:sz="4" w:space="0" w:color="000000"/>
              <w:right w:val="single" w:sz="4" w:space="0" w:color="000000"/>
            </w:tcBorders>
            <w:noWrap/>
            <w:vAlign w:val="center"/>
            <w:hideMark/>
          </w:tcPr>
          <w:p w14:paraId="75A7757F"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34537735" w14:textId="77777777" w:rsidR="00245846" w:rsidRPr="00245846" w:rsidRDefault="00245846" w:rsidP="00245846">
            <w:pPr>
              <w:ind w:firstLineChars="0" w:firstLine="0"/>
              <w:jc w:val="center"/>
              <w:rPr>
                <w:sz w:val="18"/>
                <w:szCs w:val="18"/>
              </w:rPr>
            </w:pPr>
            <w:r w:rsidRPr="00245846">
              <w:rPr>
                <w:sz w:val="18"/>
                <w:szCs w:val="18"/>
              </w:rPr>
              <w:t>learned weight</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0110FFA7" w14:textId="77777777" w:rsidR="00245846" w:rsidRPr="00245846" w:rsidRDefault="00245846" w:rsidP="00245846">
            <w:pPr>
              <w:ind w:firstLineChars="0" w:firstLine="0"/>
              <w:jc w:val="center"/>
              <w:rPr>
                <w:sz w:val="18"/>
                <w:szCs w:val="18"/>
              </w:rPr>
            </w:pPr>
            <w:r w:rsidRPr="00245846">
              <w:rPr>
                <w:sz w:val="18"/>
                <w:szCs w:val="18"/>
              </w:rPr>
              <w:t>MRR</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042C6384" w14:textId="04038CD8" w:rsidR="00245846" w:rsidRPr="00245846" w:rsidRDefault="00245846" w:rsidP="00245846">
            <w:pPr>
              <w:ind w:firstLineChars="0" w:firstLine="0"/>
              <w:jc w:val="center"/>
              <w:rPr>
                <w:sz w:val="18"/>
                <w:szCs w:val="18"/>
              </w:rPr>
            </w:pPr>
            <w:r w:rsidRPr="00245846">
              <w:rPr>
                <w:sz w:val="18"/>
                <w:szCs w:val="18"/>
              </w:rPr>
              <w:t>Acc</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35F27B1F" w14:textId="77777777" w:rsidR="00245846" w:rsidRPr="00245846" w:rsidRDefault="00245846" w:rsidP="00245846">
            <w:pPr>
              <w:ind w:firstLineChars="0" w:firstLine="0"/>
              <w:jc w:val="center"/>
              <w:rPr>
                <w:sz w:val="18"/>
                <w:szCs w:val="18"/>
              </w:rPr>
            </w:pPr>
            <w:r w:rsidRPr="00245846">
              <w:rPr>
                <w:sz w:val="18"/>
                <w:szCs w:val="18"/>
              </w:rPr>
              <w:t>Precision</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326A3421" w14:textId="77777777" w:rsidR="00245846" w:rsidRPr="00245846" w:rsidRDefault="00245846" w:rsidP="00245846">
            <w:pPr>
              <w:ind w:firstLineChars="0" w:firstLine="0"/>
              <w:jc w:val="center"/>
              <w:rPr>
                <w:sz w:val="18"/>
                <w:szCs w:val="18"/>
              </w:rPr>
            </w:pPr>
            <w:r w:rsidRPr="00245846">
              <w:rPr>
                <w:sz w:val="18"/>
                <w:szCs w:val="18"/>
              </w:rPr>
              <w:t>Recall</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F5EA4BD" w14:textId="77777777" w:rsidR="00245846" w:rsidRPr="00245846" w:rsidRDefault="00245846" w:rsidP="00245846">
            <w:pPr>
              <w:ind w:firstLineChars="0" w:firstLine="0"/>
              <w:jc w:val="center"/>
              <w:rPr>
                <w:sz w:val="18"/>
                <w:szCs w:val="18"/>
              </w:rPr>
            </w:pPr>
            <w:r w:rsidRPr="00245846">
              <w:rPr>
                <w:sz w:val="18"/>
                <w:szCs w:val="18"/>
              </w:rPr>
              <w:t>F1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CE2BCD4" w14:textId="6D76AAF5" w:rsidR="00245846" w:rsidRPr="00245846" w:rsidRDefault="00245846" w:rsidP="00245846">
            <w:pPr>
              <w:ind w:firstLineChars="0" w:firstLine="0"/>
              <w:jc w:val="center"/>
              <w:rPr>
                <w:sz w:val="18"/>
                <w:szCs w:val="18"/>
              </w:rPr>
            </w:pPr>
            <w:r w:rsidRPr="00245846">
              <w:rPr>
                <w:sz w:val="18"/>
                <w:szCs w:val="18"/>
              </w:rPr>
              <w:t>Acc</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0172E683" w14:textId="77777777" w:rsidR="00245846" w:rsidRPr="00245846" w:rsidRDefault="00245846" w:rsidP="00245846">
            <w:pPr>
              <w:ind w:firstLineChars="0" w:firstLine="0"/>
              <w:jc w:val="center"/>
              <w:rPr>
                <w:sz w:val="18"/>
                <w:szCs w:val="18"/>
              </w:rPr>
            </w:pPr>
            <w:r w:rsidRPr="00245846">
              <w:rPr>
                <w:sz w:val="18"/>
                <w:szCs w:val="18"/>
              </w:rPr>
              <w:t>Precision</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3001ECBC" w14:textId="77777777" w:rsidR="00245846" w:rsidRPr="00245846" w:rsidRDefault="00245846" w:rsidP="00245846">
            <w:pPr>
              <w:ind w:firstLineChars="0" w:firstLine="0"/>
              <w:jc w:val="center"/>
              <w:rPr>
                <w:sz w:val="18"/>
                <w:szCs w:val="18"/>
              </w:rPr>
            </w:pPr>
            <w:r w:rsidRPr="00245846">
              <w:rPr>
                <w:sz w:val="18"/>
                <w:szCs w:val="18"/>
              </w:rPr>
              <w:t>Recall</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4E3A42A" w14:textId="77777777" w:rsidR="00245846" w:rsidRPr="00245846" w:rsidRDefault="00245846" w:rsidP="00245846">
            <w:pPr>
              <w:ind w:firstLineChars="0" w:firstLine="0"/>
              <w:jc w:val="center"/>
              <w:rPr>
                <w:sz w:val="18"/>
                <w:szCs w:val="18"/>
              </w:rPr>
            </w:pPr>
            <w:r w:rsidRPr="00245846">
              <w:rPr>
                <w:sz w:val="18"/>
                <w:szCs w:val="18"/>
              </w:rPr>
              <w:t>F1</w:t>
            </w:r>
          </w:p>
        </w:tc>
      </w:tr>
      <w:tr w:rsidR="00245846" w:rsidRPr="00245846" w14:paraId="05D50335" w14:textId="77777777" w:rsidTr="00245846">
        <w:trPr>
          <w:trHeight w:val="360"/>
        </w:trPr>
        <w:tc>
          <w:tcPr>
            <w:tcW w:w="894" w:type="dxa"/>
            <w:tcBorders>
              <w:top w:val="single" w:sz="4" w:space="0" w:color="000000"/>
              <w:left w:val="single" w:sz="4" w:space="0" w:color="000000"/>
              <w:bottom w:val="single" w:sz="4" w:space="0" w:color="000000"/>
              <w:right w:val="single" w:sz="4" w:space="0" w:color="000000"/>
            </w:tcBorders>
            <w:noWrap/>
            <w:vAlign w:val="center"/>
            <w:hideMark/>
          </w:tcPr>
          <w:p w14:paraId="5DCC9933" w14:textId="77777777" w:rsidR="00245846" w:rsidRPr="00245846" w:rsidRDefault="00245846" w:rsidP="00245846">
            <w:pPr>
              <w:ind w:firstLineChars="0" w:firstLine="0"/>
              <w:jc w:val="center"/>
              <w:rPr>
                <w:sz w:val="18"/>
                <w:szCs w:val="18"/>
              </w:rPr>
            </w:pPr>
            <w:r w:rsidRPr="00245846">
              <w:rPr>
                <w:sz w:val="18"/>
                <w:szCs w:val="18"/>
              </w:rPr>
              <w:t>finetune</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0D1E1B76"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571040DA" w14:textId="77777777" w:rsidR="00245846" w:rsidRPr="00245846" w:rsidRDefault="00245846" w:rsidP="00245846">
            <w:pPr>
              <w:ind w:firstLineChars="0" w:firstLine="0"/>
              <w:jc w:val="center"/>
              <w:rPr>
                <w:sz w:val="18"/>
                <w:szCs w:val="18"/>
              </w:rPr>
            </w:pPr>
            <w:r w:rsidRPr="00245846">
              <w:rPr>
                <w:sz w:val="18"/>
                <w:szCs w:val="18"/>
              </w:rPr>
              <w:t>74.62</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594D3DF" w14:textId="77777777" w:rsidR="00245846" w:rsidRPr="00245846" w:rsidRDefault="00245846" w:rsidP="00245846">
            <w:pPr>
              <w:ind w:firstLineChars="0" w:firstLine="0"/>
              <w:jc w:val="center"/>
              <w:rPr>
                <w:sz w:val="18"/>
                <w:szCs w:val="18"/>
              </w:rPr>
            </w:pPr>
            <w:r w:rsidRPr="00245846">
              <w:rPr>
                <w:sz w:val="18"/>
                <w:szCs w:val="18"/>
              </w:rPr>
              <w:t>92.44</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5990E255" w14:textId="77777777" w:rsidR="00245846" w:rsidRPr="00245846" w:rsidRDefault="00245846" w:rsidP="00245846">
            <w:pPr>
              <w:ind w:firstLineChars="0" w:firstLine="0"/>
              <w:jc w:val="center"/>
              <w:rPr>
                <w:sz w:val="18"/>
                <w:szCs w:val="18"/>
              </w:rPr>
            </w:pPr>
            <w:r w:rsidRPr="00245846">
              <w:rPr>
                <w:sz w:val="18"/>
                <w:szCs w:val="18"/>
              </w:rPr>
              <w:t>50.21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647CC4B" w14:textId="77777777" w:rsidR="00245846" w:rsidRPr="00245846" w:rsidRDefault="00245846" w:rsidP="00245846">
            <w:pPr>
              <w:ind w:firstLineChars="0" w:firstLine="0"/>
              <w:jc w:val="center"/>
              <w:rPr>
                <w:sz w:val="18"/>
                <w:szCs w:val="18"/>
              </w:rPr>
            </w:pPr>
            <w:r w:rsidRPr="00245846">
              <w:rPr>
                <w:sz w:val="18"/>
                <w:szCs w:val="18"/>
              </w:rPr>
              <w:t>22.1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B7524ED" w14:textId="77777777" w:rsidR="00245846" w:rsidRPr="00245846" w:rsidRDefault="00245846" w:rsidP="00245846">
            <w:pPr>
              <w:ind w:firstLineChars="0" w:firstLine="0"/>
              <w:jc w:val="center"/>
              <w:rPr>
                <w:sz w:val="18"/>
                <w:szCs w:val="18"/>
              </w:rPr>
            </w:pPr>
            <w:r w:rsidRPr="00245846">
              <w:rPr>
                <w:sz w:val="18"/>
                <w:szCs w:val="18"/>
              </w:rPr>
              <w:t>30.69</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8165D1B" w14:textId="77777777" w:rsidR="00245846" w:rsidRPr="00245846" w:rsidRDefault="00245846" w:rsidP="00245846">
            <w:pPr>
              <w:ind w:firstLineChars="0" w:firstLine="0"/>
              <w:jc w:val="center"/>
              <w:rPr>
                <w:sz w:val="18"/>
                <w:szCs w:val="18"/>
              </w:rPr>
            </w:pPr>
            <w:r w:rsidRPr="00245846">
              <w:rPr>
                <w:sz w:val="18"/>
                <w:szCs w:val="18"/>
              </w:rPr>
              <w:t>98.71</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1CFEB9D0" w14:textId="77777777" w:rsidR="00245846" w:rsidRPr="00245846" w:rsidRDefault="00245846" w:rsidP="00245846">
            <w:pPr>
              <w:ind w:firstLineChars="0" w:firstLine="0"/>
              <w:jc w:val="center"/>
              <w:rPr>
                <w:sz w:val="18"/>
                <w:szCs w:val="18"/>
              </w:rPr>
            </w:pPr>
            <w:r w:rsidRPr="00245846">
              <w:rPr>
                <w:sz w:val="18"/>
                <w:szCs w:val="18"/>
              </w:rPr>
              <w:t>96.24</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732B34B4" w14:textId="77777777" w:rsidR="00245846" w:rsidRPr="00245846" w:rsidRDefault="00245846" w:rsidP="00245846">
            <w:pPr>
              <w:ind w:firstLineChars="0" w:firstLine="0"/>
              <w:jc w:val="center"/>
              <w:rPr>
                <w:sz w:val="18"/>
                <w:szCs w:val="18"/>
              </w:rPr>
            </w:pPr>
            <w:r w:rsidRPr="00245846">
              <w:rPr>
                <w:sz w:val="18"/>
                <w:szCs w:val="18"/>
              </w:rPr>
              <w:t>94.23</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B91DCEB" w14:textId="77777777" w:rsidR="00245846" w:rsidRPr="00245846" w:rsidRDefault="00245846" w:rsidP="00245846">
            <w:pPr>
              <w:ind w:firstLineChars="0" w:firstLine="0"/>
              <w:jc w:val="center"/>
              <w:rPr>
                <w:sz w:val="18"/>
                <w:szCs w:val="18"/>
              </w:rPr>
            </w:pPr>
            <w:r w:rsidRPr="00245846">
              <w:rPr>
                <w:sz w:val="18"/>
                <w:szCs w:val="18"/>
              </w:rPr>
              <w:t>95.22</w:t>
            </w:r>
          </w:p>
        </w:tc>
      </w:tr>
      <w:tr w:rsidR="00245846" w:rsidRPr="00245846" w14:paraId="0F942D68" w14:textId="77777777" w:rsidTr="00245846">
        <w:trPr>
          <w:trHeight w:val="360"/>
        </w:trPr>
        <w:tc>
          <w:tcPr>
            <w:tcW w:w="894"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7E8C7F1" w14:textId="77777777" w:rsidR="00245846" w:rsidRPr="00245846" w:rsidRDefault="00245846" w:rsidP="00245846">
            <w:pPr>
              <w:ind w:firstLineChars="0" w:firstLine="0"/>
              <w:jc w:val="center"/>
              <w:rPr>
                <w:sz w:val="18"/>
                <w:szCs w:val="18"/>
              </w:rPr>
            </w:pPr>
            <w:r w:rsidRPr="00245846">
              <w:rPr>
                <w:sz w:val="18"/>
                <w:szCs w:val="18"/>
              </w:rPr>
              <w:t>task arithmetic</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184B5187" w14:textId="77777777" w:rsidR="00245846" w:rsidRPr="00245846" w:rsidRDefault="00245846" w:rsidP="00245846">
            <w:pPr>
              <w:ind w:firstLineChars="0" w:firstLine="0"/>
              <w:jc w:val="center"/>
              <w:rPr>
                <w:sz w:val="18"/>
                <w:szCs w:val="18"/>
              </w:rPr>
            </w:pPr>
            <w:r w:rsidRPr="00245846">
              <w:rPr>
                <w:sz w:val="18"/>
                <w:szCs w:val="18"/>
              </w:rPr>
              <w:t>no</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1C836DE1" w14:textId="77777777" w:rsidR="00245846" w:rsidRPr="00245846" w:rsidRDefault="00245846" w:rsidP="00245846">
            <w:pPr>
              <w:ind w:firstLineChars="0" w:firstLine="0"/>
              <w:jc w:val="center"/>
              <w:rPr>
                <w:sz w:val="18"/>
                <w:szCs w:val="18"/>
              </w:rPr>
            </w:pPr>
            <w:r w:rsidRPr="00245846">
              <w:rPr>
                <w:sz w:val="18"/>
                <w:szCs w:val="18"/>
              </w:rPr>
              <w:t>68.87</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791B0F4D" w14:textId="77777777" w:rsidR="00245846" w:rsidRPr="00245846" w:rsidRDefault="00245846" w:rsidP="00245846">
            <w:pPr>
              <w:ind w:firstLineChars="0" w:firstLine="0"/>
              <w:jc w:val="center"/>
              <w:rPr>
                <w:sz w:val="18"/>
                <w:szCs w:val="18"/>
              </w:rPr>
            </w:pPr>
            <w:r w:rsidRPr="00245846">
              <w:rPr>
                <w:sz w:val="18"/>
                <w:szCs w:val="18"/>
              </w:rPr>
              <w:t>4.14</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1E26F084" w14:textId="77777777" w:rsidR="00245846" w:rsidRPr="00245846" w:rsidRDefault="00245846" w:rsidP="00245846">
            <w:pPr>
              <w:ind w:firstLineChars="0" w:firstLine="0"/>
              <w:jc w:val="center"/>
              <w:rPr>
                <w:sz w:val="18"/>
                <w:szCs w:val="18"/>
              </w:rPr>
            </w:pPr>
            <w:r w:rsidRPr="00245846">
              <w:rPr>
                <w:sz w:val="18"/>
                <w:szCs w:val="18"/>
              </w:rPr>
              <w:t>16.18</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6E5AF06" w14:textId="77777777" w:rsidR="00245846" w:rsidRPr="00245846" w:rsidRDefault="00245846" w:rsidP="00245846">
            <w:pPr>
              <w:ind w:firstLineChars="0" w:firstLine="0"/>
              <w:jc w:val="center"/>
              <w:rPr>
                <w:b/>
                <w:bCs/>
                <w:sz w:val="18"/>
                <w:szCs w:val="18"/>
              </w:rPr>
            </w:pPr>
            <w:r w:rsidRPr="00245846">
              <w:rPr>
                <w:b/>
                <w:bCs/>
                <w:sz w:val="18"/>
                <w:szCs w:val="18"/>
              </w:rPr>
              <w:t>46.45</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478666D" w14:textId="77777777" w:rsidR="00245846" w:rsidRPr="00245846" w:rsidRDefault="00245846" w:rsidP="00245846">
            <w:pPr>
              <w:ind w:firstLineChars="0" w:firstLine="0"/>
              <w:jc w:val="center"/>
              <w:rPr>
                <w:sz w:val="18"/>
                <w:szCs w:val="18"/>
              </w:rPr>
            </w:pPr>
            <w:r w:rsidRPr="00245846">
              <w:rPr>
                <w:sz w:val="18"/>
                <w:szCs w:val="18"/>
              </w:rPr>
              <w:t>24</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9FE36FE" w14:textId="77777777" w:rsidR="00245846" w:rsidRPr="00245846" w:rsidRDefault="00245846" w:rsidP="00245846">
            <w:pPr>
              <w:ind w:firstLineChars="0" w:firstLine="0"/>
              <w:jc w:val="center"/>
              <w:rPr>
                <w:sz w:val="18"/>
                <w:szCs w:val="18"/>
              </w:rPr>
            </w:pPr>
            <w:r w:rsidRPr="00245846">
              <w:rPr>
                <w:sz w:val="18"/>
                <w:szCs w:val="18"/>
              </w:rPr>
              <w:t>98.43</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08908E7C" w14:textId="77777777" w:rsidR="00245846" w:rsidRPr="00245846" w:rsidRDefault="00245846" w:rsidP="00245846">
            <w:pPr>
              <w:ind w:firstLineChars="0" w:firstLine="0"/>
              <w:jc w:val="center"/>
              <w:rPr>
                <w:sz w:val="18"/>
                <w:szCs w:val="18"/>
              </w:rPr>
            </w:pPr>
            <w:r w:rsidRPr="00245846">
              <w:rPr>
                <w:sz w:val="18"/>
                <w:szCs w:val="18"/>
              </w:rPr>
              <w:t>96.88</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CB6E737" w14:textId="77777777" w:rsidR="00245846" w:rsidRPr="00245846" w:rsidRDefault="00245846" w:rsidP="00245846">
            <w:pPr>
              <w:ind w:firstLineChars="0" w:firstLine="0"/>
              <w:jc w:val="center"/>
              <w:rPr>
                <w:sz w:val="18"/>
                <w:szCs w:val="18"/>
              </w:rPr>
            </w:pPr>
            <w:r w:rsidRPr="00245846">
              <w:rPr>
                <w:sz w:val="18"/>
                <w:szCs w:val="18"/>
              </w:rPr>
              <w:t>91.52</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7FD0FD59" w14:textId="77777777" w:rsidR="00245846" w:rsidRPr="00245846" w:rsidRDefault="00245846" w:rsidP="00245846">
            <w:pPr>
              <w:ind w:firstLineChars="0" w:firstLine="0"/>
              <w:jc w:val="center"/>
              <w:rPr>
                <w:sz w:val="18"/>
                <w:szCs w:val="18"/>
              </w:rPr>
            </w:pPr>
            <w:r w:rsidRPr="00245846">
              <w:rPr>
                <w:sz w:val="18"/>
                <w:szCs w:val="18"/>
              </w:rPr>
              <w:t>94.12</w:t>
            </w:r>
          </w:p>
        </w:tc>
      </w:tr>
      <w:tr w:rsidR="00245846" w:rsidRPr="00245846" w14:paraId="67C43B9A" w14:textId="77777777" w:rsidTr="00245846">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9E9BD0"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59CC5AC5" w14:textId="77777777" w:rsidR="00245846" w:rsidRPr="00245846" w:rsidRDefault="00245846" w:rsidP="00245846">
            <w:pPr>
              <w:ind w:firstLineChars="0" w:firstLine="0"/>
              <w:jc w:val="center"/>
              <w:rPr>
                <w:sz w:val="18"/>
                <w:szCs w:val="18"/>
              </w:rPr>
            </w:pPr>
            <w:r w:rsidRPr="00245846">
              <w:rPr>
                <w:sz w:val="18"/>
                <w:szCs w:val="18"/>
              </w:rPr>
              <w:t>yes</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0FC31A1A" w14:textId="77777777" w:rsidR="00245846" w:rsidRPr="00245846" w:rsidRDefault="00245846" w:rsidP="00245846">
            <w:pPr>
              <w:ind w:firstLineChars="0" w:firstLine="0"/>
              <w:jc w:val="center"/>
              <w:rPr>
                <w:sz w:val="18"/>
                <w:szCs w:val="18"/>
              </w:rPr>
            </w:pPr>
            <w:r w:rsidRPr="00245846">
              <w:rPr>
                <w:sz w:val="18"/>
                <w:szCs w:val="18"/>
              </w:rPr>
              <w:t>68.34</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ACD0573" w14:textId="77777777" w:rsidR="00245846" w:rsidRPr="00245846" w:rsidRDefault="00245846" w:rsidP="00245846">
            <w:pPr>
              <w:ind w:firstLineChars="0" w:firstLine="0"/>
              <w:jc w:val="center"/>
              <w:rPr>
                <w:sz w:val="18"/>
                <w:szCs w:val="18"/>
              </w:rPr>
            </w:pPr>
            <w:r w:rsidRPr="00245846">
              <w:rPr>
                <w:sz w:val="18"/>
                <w:szCs w:val="18"/>
              </w:rPr>
              <w:t>90.84</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3656FAD9" w14:textId="77777777" w:rsidR="00245846" w:rsidRPr="00245846" w:rsidRDefault="00245846" w:rsidP="00245846">
            <w:pPr>
              <w:ind w:firstLineChars="0" w:firstLine="0"/>
              <w:jc w:val="center"/>
              <w:rPr>
                <w:sz w:val="18"/>
                <w:szCs w:val="18"/>
              </w:rPr>
            </w:pPr>
            <w:r w:rsidRPr="00245846">
              <w:rPr>
                <w:sz w:val="18"/>
                <w:szCs w:val="18"/>
              </w:rPr>
              <w:t>35.53</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1E22A27" w14:textId="77777777" w:rsidR="00245846" w:rsidRPr="00245846" w:rsidRDefault="00245846" w:rsidP="00245846">
            <w:pPr>
              <w:ind w:firstLineChars="0" w:firstLine="0"/>
              <w:jc w:val="center"/>
              <w:rPr>
                <w:sz w:val="18"/>
                <w:szCs w:val="18"/>
              </w:rPr>
            </w:pPr>
            <w:r w:rsidRPr="00245846">
              <w:rPr>
                <w:sz w:val="18"/>
                <w:szCs w:val="18"/>
              </w:rPr>
              <w:t>26.11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1C77F369" w14:textId="77777777" w:rsidR="00245846" w:rsidRPr="00245846" w:rsidRDefault="00245846" w:rsidP="00245846">
            <w:pPr>
              <w:ind w:firstLineChars="0" w:firstLine="0"/>
              <w:jc w:val="center"/>
              <w:rPr>
                <w:sz w:val="18"/>
                <w:szCs w:val="18"/>
              </w:rPr>
            </w:pPr>
            <w:r w:rsidRPr="00245846">
              <w:rPr>
                <w:sz w:val="18"/>
                <w:szCs w:val="18"/>
              </w:rPr>
              <w:t>30.11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0C1C36F" w14:textId="77777777" w:rsidR="00245846" w:rsidRPr="00245846" w:rsidRDefault="00245846" w:rsidP="00245846">
            <w:pPr>
              <w:ind w:firstLineChars="0" w:firstLine="0"/>
              <w:jc w:val="center"/>
              <w:rPr>
                <w:sz w:val="18"/>
                <w:szCs w:val="18"/>
              </w:rPr>
            </w:pPr>
            <w:r w:rsidRPr="00245846">
              <w:rPr>
                <w:sz w:val="18"/>
                <w:szCs w:val="18"/>
              </w:rPr>
              <w:t>98.69</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64734D51" w14:textId="77777777" w:rsidR="00245846" w:rsidRPr="00245846" w:rsidRDefault="00245846" w:rsidP="00245846">
            <w:pPr>
              <w:ind w:firstLineChars="0" w:firstLine="0"/>
              <w:jc w:val="center"/>
              <w:rPr>
                <w:b/>
                <w:bCs/>
                <w:sz w:val="18"/>
                <w:szCs w:val="18"/>
              </w:rPr>
            </w:pPr>
            <w:r w:rsidRPr="00245846">
              <w:rPr>
                <w:b/>
                <w:bCs/>
                <w:sz w:val="18"/>
                <w:szCs w:val="18"/>
              </w:rPr>
              <w:t>97.79</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366A0E05" w14:textId="77777777" w:rsidR="00245846" w:rsidRPr="00245846" w:rsidRDefault="00245846" w:rsidP="00245846">
            <w:pPr>
              <w:ind w:firstLineChars="0" w:firstLine="0"/>
              <w:jc w:val="center"/>
              <w:rPr>
                <w:sz w:val="18"/>
                <w:szCs w:val="18"/>
              </w:rPr>
            </w:pPr>
            <w:r w:rsidRPr="00245846">
              <w:rPr>
                <w:sz w:val="18"/>
                <w:szCs w:val="18"/>
              </w:rPr>
              <w:t>92.57</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1DA89762" w14:textId="77777777" w:rsidR="00245846" w:rsidRPr="00245846" w:rsidRDefault="00245846" w:rsidP="00245846">
            <w:pPr>
              <w:ind w:firstLineChars="0" w:firstLine="0"/>
              <w:jc w:val="center"/>
              <w:rPr>
                <w:sz w:val="18"/>
                <w:szCs w:val="18"/>
              </w:rPr>
            </w:pPr>
            <w:r w:rsidRPr="00245846">
              <w:rPr>
                <w:sz w:val="18"/>
                <w:szCs w:val="18"/>
              </w:rPr>
              <w:t>95.11</w:t>
            </w:r>
          </w:p>
        </w:tc>
      </w:tr>
      <w:tr w:rsidR="00245846" w:rsidRPr="00245846" w14:paraId="622E6E5C" w14:textId="77777777" w:rsidTr="00245846">
        <w:trPr>
          <w:trHeight w:val="360"/>
        </w:trPr>
        <w:tc>
          <w:tcPr>
            <w:tcW w:w="894" w:type="dxa"/>
            <w:vMerge w:val="restart"/>
            <w:tcBorders>
              <w:left w:val="single" w:sz="4" w:space="0" w:color="000000"/>
              <w:bottom w:val="single" w:sz="4" w:space="0" w:color="000000"/>
              <w:right w:val="single" w:sz="4" w:space="0" w:color="000000"/>
            </w:tcBorders>
            <w:noWrap/>
            <w:vAlign w:val="center"/>
            <w:hideMark/>
          </w:tcPr>
          <w:p w14:paraId="6E2F7B34" w14:textId="77777777" w:rsidR="00245846" w:rsidRPr="00245846" w:rsidRDefault="00245846" w:rsidP="00245846">
            <w:pPr>
              <w:ind w:firstLineChars="0" w:firstLine="0"/>
              <w:jc w:val="center"/>
              <w:rPr>
                <w:sz w:val="18"/>
                <w:szCs w:val="18"/>
              </w:rPr>
            </w:pPr>
            <w:r w:rsidRPr="00245846">
              <w:rPr>
                <w:sz w:val="18"/>
                <w:szCs w:val="18"/>
              </w:rPr>
              <w:t>ties</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2E966830" w14:textId="77777777" w:rsidR="00245846" w:rsidRPr="00245846" w:rsidRDefault="00245846" w:rsidP="00245846">
            <w:pPr>
              <w:ind w:firstLineChars="0" w:firstLine="0"/>
              <w:jc w:val="center"/>
              <w:rPr>
                <w:sz w:val="18"/>
                <w:szCs w:val="18"/>
              </w:rPr>
            </w:pPr>
            <w:r w:rsidRPr="00245846">
              <w:rPr>
                <w:sz w:val="18"/>
                <w:szCs w:val="18"/>
              </w:rPr>
              <w:t>no</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5B27BB4C" w14:textId="77777777" w:rsidR="00245846" w:rsidRPr="00245846" w:rsidRDefault="00245846" w:rsidP="00245846">
            <w:pPr>
              <w:ind w:firstLineChars="0" w:firstLine="0"/>
              <w:jc w:val="center"/>
              <w:rPr>
                <w:sz w:val="18"/>
                <w:szCs w:val="18"/>
              </w:rPr>
            </w:pPr>
            <w:r w:rsidRPr="00245846">
              <w:rPr>
                <w:sz w:val="18"/>
                <w:szCs w:val="18"/>
              </w:rPr>
              <w:t>69.71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1E4945DA" w14:textId="77777777" w:rsidR="00245846" w:rsidRPr="00245846" w:rsidRDefault="00245846" w:rsidP="00245846">
            <w:pPr>
              <w:ind w:firstLineChars="0" w:firstLine="0"/>
              <w:jc w:val="center"/>
              <w:rPr>
                <w:sz w:val="18"/>
                <w:szCs w:val="18"/>
              </w:rPr>
            </w:pPr>
            <w:r w:rsidRPr="00245846">
              <w:rPr>
                <w:sz w:val="18"/>
                <w:szCs w:val="18"/>
              </w:rPr>
              <w:t>0</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7C097D9B" w14:textId="77777777" w:rsidR="00245846" w:rsidRPr="00245846" w:rsidRDefault="00245846" w:rsidP="00245846">
            <w:pPr>
              <w:ind w:firstLineChars="0" w:firstLine="0"/>
              <w:jc w:val="center"/>
              <w:rPr>
                <w:sz w:val="18"/>
                <w:szCs w:val="18"/>
              </w:rPr>
            </w:pPr>
            <w:r w:rsidRPr="00245846">
              <w:rPr>
                <w:sz w:val="18"/>
                <w:szCs w:val="18"/>
              </w:rPr>
              <w:t>0</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1324931B" w14:textId="77777777" w:rsidR="00245846" w:rsidRPr="00245846" w:rsidRDefault="00245846" w:rsidP="00245846">
            <w:pPr>
              <w:ind w:firstLineChars="0" w:firstLine="0"/>
              <w:jc w:val="center"/>
              <w:rPr>
                <w:sz w:val="18"/>
                <w:szCs w:val="18"/>
              </w:rPr>
            </w:pPr>
            <w:r w:rsidRPr="00245846">
              <w:rPr>
                <w:sz w:val="18"/>
                <w:szCs w:val="18"/>
              </w:rPr>
              <w:t>0</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7D2C2695" w14:textId="77777777" w:rsidR="00245846" w:rsidRPr="00245846" w:rsidRDefault="00245846" w:rsidP="00245846">
            <w:pPr>
              <w:ind w:firstLineChars="0" w:firstLine="0"/>
              <w:jc w:val="center"/>
              <w:rPr>
                <w:sz w:val="18"/>
                <w:szCs w:val="18"/>
              </w:rPr>
            </w:pPr>
            <w:r w:rsidRPr="00245846">
              <w:rPr>
                <w:sz w:val="18"/>
                <w:szCs w:val="18"/>
              </w:rPr>
              <w:t>0</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1D10FAD" w14:textId="77777777" w:rsidR="00245846" w:rsidRPr="00245846" w:rsidRDefault="00245846" w:rsidP="00245846">
            <w:pPr>
              <w:ind w:firstLineChars="0" w:firstLine="0"/>
              <w:jc w:val="center"/>
              <w:rPr>
                <w:sz w:val="18"/>
                <w:szCs w:val="18"/>
              </w:rPr>
            </w:pPr>
            <w:r w:rsidRPr="00245846">
              <w:rPr>
                <w:sz w:val="18"/>
                <w:szCs w:val="18"/>
              </w:rPr>
              <w:t>98.62</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6C5328E6" w14:textId="77777777" w:rsidR="00245846" w:rsidRPr="00245846" w:rsidRDefault="00245846" w:rsidP="00245846">
            <w:pPr>
              <w:ind w:firstLineChars="0" w:firstLine="0"/>
              <w:jc w:val="center"/>
              <w:rPr>
                <w:sz w:val="18"/>
                <w:szCs w:val="18"/>
              </w:rPr>
            </w:pPr>
            <w:r w:rsidRPr="00245846">
              <w:rPr>
                <w:sz w:val="18"/>
                <w:szCs w:val="18"/>
              </w:rPr>
              <w:t>95.17</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4D550394" w14:textId="77777777" w:rsidR="00245846" w:rsidRPr="00245846" w:rsidRDefault="00245846" w:rsidP="00245846">
            <w:pPr>
              <w:ind w:firstLineChars="0" w:firstLine="0"/>
              <w:jc w:val="center"/>
              <w:rPr>
                <w:b/>
                <w:bCs/>
                <w:sz w:val="18"/>
                <w:szCs w:val="18"/>
              </w:rPr>
            </w:pPr>
            <w:r w:rsidRPr="00245846">
              <w:rPr>
                <w:b/>
                <w:bCs/>
                <w:sz w:val="18"/>
                <w:szCs w:val="18"/>
              </w:rPr>
              <w:t>94.73</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17720B4" w14:textId="77777777" w:rsidR="00245846" w:rsidRPr="00245846" w:rsidRDefault="00245846" w:rsidP="00245846">
            <w:pPr>
              <w:ind w:firstLineChars="0" w:firstLine="0"/>
              <w:jc w:val="center"/>
              <w:rPr>
                <w:sz w:val="18"/>
                <w:szCs w:val="18"/>
              </w:rPr>
            </w:pPr>
            <w:r w:rsidRPr="00245846">
              <w:rPr>
                <w:sz w:val="18"/>
                <w:szCs w:val="18"/>
              </w:rPr>
              <w:t>94.95</w:t>
            </w:r>
          </w:p>
        </w:tc>
      </w:tr>
      <w:tr w:rsidR="00245846" w:rsidRPr="00245846" w14:paraId="3A666FC9" w14:textId="77777777" w:rsidTr="00245846">
        <w:trPr>
          <w:trHeight w:val="360"/>
        </w:trPr>
        <w:tc>
          <w:tcPr>
            <w:tcW w:w="0" w:type="auto"/>
            <w:vMerge/>
            <w:tcBorders>
              <w:left w:val="single" w:sz="4" w:space="0" w:color="000000"/>
              <w:bottom w:val="single" w:sz="4" w:space="0" w:color="000000"/>
              <w:right w:val="single" w:sz="4" w:space="0" w:color="000000"/>
            </w:tcBorders>
            <w:vAlign w:val="center"/>
            <w:hideMark/>
          </w:tcPr>
          <w:p w14:paraId="2A4C9883" w14:textId="77777777" w:rsidR="00245846" w:rsidRPr="00245846" w:rsidRDefault="00245846" w:rsidP="00245846">
            <w:pPr>
              <w:ind w:firstLineChars="0" w:firstLine="0"/>
              <w:jc w:val="center"/>
              <w:rPr>
                <w:sz w:val="18"/>
                <w:szCs w:val="18"/>
              </w:rPr>
            </w:pP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5783B24E" w14:textId="77777777" w:rsidR="00245846" w:rsidRPr="00245846" w:rsidRDefault="00245846" w:rsidP="00245846">
            <w:pPr>
              <w:ind w:firstLineChars="0" w:firstLine="0"/>
              <w:jc w:val="center"/>
              <w:rPr>
                <w:sz w:val="18"/>
                <w:szCs w:val="18"/>
              </w:rPr>
            </w:pPr>
            <w:r w:rsidRPr="00245846">
              <w:rPr>
                <w:sz w:val="18"/>
                <w:szCs w:val="18"/>
              </w:rPr>
              <w:t>yes</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725C3692" w14:textId="77777777" w:rsidR="00245846" w:rsidRPr="00245846" w:rsidRDefault="00245846" w:rsidP="00245846">
            <w:pPr>
              <w:ind w:firstLineChars="0" w:firstLine="0"/>
              <w:jc w:val="center"/>
              <w:rPr>
                <w:sz w:val="18"/>
                <w:szCs w:val="18"/>
              </w:rPr>
            </w:pPr>
            <w:r w:rsidRPr="00245846">
              <w:rPr>
                <w:sz w:val="18"/>
                <w:szCs w:val="18"/>
              </w:rPr>
              <w:t>64.06</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6A66FE1" w14:textId="77777777" w:rsidR="00245846" w:rsidRPr="00245846" w:rsidRDefault="00245846" w:rsidP="00245846">
            <w:pPr>
              <w:ind w:firstLineChars="0" w:firstLine="0"/>
              <w:jc w:val="center"/>
              <w:rPr>
                <w:sz w:val="18"/>
                <w:szCs w:val="18"/>
              </w:rPr>
            </w:pPr>
            <w:r w:rsidRPr="00245846">
              <w:rPr>
                <w:sz w:val="18"/>
                <w:szCs w:val="18"/>
              </w:rPr>
              <w:t>90.75</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4A1EF9DB" w14:textId="77777777" w:rsidR="00245846" w:rsidRPr="00245846" w:rsidRDefault="00245846" w:rsidP="00245846">
            <w:pPr>
              <w:ind w:firstLineChars="0" w:firstLine="0"/>
              <w:jc w:val="center"/>
              <w:rPr>
                <w:sz w:val="18"/>
                <w:szCs w:val="18"/>
              </w:rPr>
            </w:pPr>
            <w:r w:rsidRPr="00245846">
              <w:rPr>
                <w:sz w:val="18"/>
                <w:szCs w:val="18"/>
              </w:rPr>
              <w:t>19.61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21642EB6" w14:textId="77777777" w:rsidR="00245846" w:rsidRPr="00245846" w:rsidRDefault="00245846" w:rsidP="00245846">
            <w:pPr>
              <w:ind w:firstLineChars="0" w:firstLine="0"/>
              <w:jc w:val="center"/>
              <w:rPr>
                <w:sz w:val="18"/>
                <w:szCs w:val="18"/>
              </w:rPr>
            </w:pPr>
            <w:r w:rsidRPr="00245846">
              <w:rPr>
                <w:sz w:val="18"/>
                <w:szCs w:val="18"/>
              </w:rPr>
              <w:t>5.6</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1B60C207" w14:textId="77777777" w:rsidR="00245846" w:rsidRPr="00245846" w:rsidRDefault="00245846" w:rsidP="00245846">
            <w:pPr>
              <w:ind w:firstLineChars="0" w:firstLine="0"/>
              <w:jc w:val="center"/>
              <w:rPr>
                <w:sz w:val="18"/>
                <w:szCs w:val="18"/>
              </w:rPr>
            </w:pPr>
            <w:r w:rsidRPr="00245846">
              <w:rPr>
                <w:sz w:val="18"/>
                <w:szCs w:val="18"/>
              </w:rPr>
              <w:t>8.71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6A004C13" w14:textId="77777777" w:rsidR="00245846" w:rsidRPr="00245846" w:rsidRDefault="00245846" w:rsidP="00245846">
            <w:pPr>
              <w:ind w:firstLineChars="0" w:firstLine="0"/>
              <w:jc w:val="center"/>
              <w:rPr>
                <w:sz w:val="18"/>
                <w:szCs w:val="18"/>
              </w:rPr>
            </w:pPr>
            <w:r w:rsidRPr="00245846">
              <w:rPr>
                <w:sz w:val="18"/>
                <w:szCs w:val="18"/>
              </w:rPr>
              <w:t>98.17</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28736453" w14:textId="77777777" w:rsidR="00245846" w:rsidRPr="00245846" w:rsidRDefault="00245846" w:rsidP="00245846">
            <w:pPr>
              <w:ind w:firstLineChars="0" w:firstLine="0"/>
              <w:jc w:val="center"/>
              <w:rPr>
                <w:sz w:val="18"/>
                <w:szCs w:val="18"/>
              </w:rPr>
            </w:pPr>
            <w:r w:rsidRPr="00245846">
              <w:rPr>
                <w:sz w:val="18"/>
                <w:szCs w:val="18"/>
              </w:rPr>
              <w:t>97.41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6DDC7B72" w14:textId="77777777" w:rsidR="00245846" w:rsidRPr="00245846" w:rsidRDefault="00245846" w:rsidP="00245846">
            <w:pPr>
              <w:ind w:firstLineChars="0" w:firstLine="0"/>
              <w:jc w:val="center"/>
              <w:rPr>
                <w:sz w:val="18"/>
                <w:szCs w:val="18"/>
              </w:rPr>
            </w:pPr>
            <w:r w:rsidRPr="00245846">
              <w:rPr>
                <w:sz w:val="18"/>
                <w:szCs w:val="18"/>
              </w:rPr>
              <w:t>89.01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3E78C691" w14:textId="77777777" w:rsidR="00245846" w:rsidRPr="00245846" w:rsidRDefault="00245846" w:rsidP="00245846">
            <w:pPr>
              <w:ind w:firstLineChars="0" w:firstLine="0"/>
              <w:jc w:val="center"/>
              <w:rPr>
                <w:sz w:val="18"/>
                <w:szCs w:val="18"/>
              </w:rPr>
            </w:pPr>
            <w:r w:rsidRPr="00245846">
              <w:rPr>
                <w:sz w:val="18"/>
                <w:szCs w:val="18"/>
              </w:rPr>
              <w:t>93.02</w:t>
            </w:r>
          </w:p>
        </w:tc>
      </w:tr>
      <w:tr w:rsidR="00245846" w:rsidRPr="00245846" w14:paraId="4B34D88C" w14:textId="77777777" w:rsidTr="00245846">
        <w:trPr>
          <w:trHeight w:val="360"/>
        </w:trPr>
        <w:tc>
          <w:tcPr>
            <w:tcW w:w="894" w:type="dxa"/>
            <w:tcBorders>
              <w:top w:val="single" w:sz="4" w:space="0" w:color="000000"/>
              <w:left w:val="single" w:sz="4" w:space="0" w:color="000000"/>
              <w:bottom w:val="single" w:sz="4" w:space="0" w:color="000000"/>
              <w:right w:val="single" w:sz="4" w:space="0" w:color="000000"/>
            </w:tcBorders>
            <w:noWrap/>
            <w:vAlign w:val="center"/>
            <w:hideMark/>
          </w:tcPr>
          <w:p w14:paraId="06DB33F6" w14:textId="77777777" w:rsidR="00245846" w:rsidRPr="00245846" w:rsidRDefault="00245846" w:rsidP="00245846">
            <w:pPr>
              <w:ind w:firstLineChars="0" w:firstLine="0"/>
              <w:jc w:val="center"/>
              <w:rPr>
                <w:sz w:val="18"/>
                <w:szCs w:val="18"/>
              </w:rPr>
            </w:pPr>
            <w:r w:rsidRPr="00245846">
              <w:rPr>
                <w:sz w:val="18"/>
                <w:szCs w:val="18"/>
              </w:rPr>
              <w:t>mask</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226511DA" w14:textId="77777777" w:rsidR="00245846" w:rsidRPr="00245846" w:rsidRDefault="00245846" w:rsidP="00245846">
            <w:pPr>
              <w:ind w:firstLineChars="0" w:firstLine="0"/>
              <w:jc w:val="center"/>
              <w:rPr>
                <w:sz w:val="18"/>
                <w:szCs w:val="18"/>
              </w:rPr>
            </w:pPr>
            <w:r w:rsidRPr="00245846">
              <w:rPr>
                <w:sz w:val="18"/>
                <w:szCs w:val="18"/>
              </w:rPr>
              <w:t>\</w:t>
            </w:r>
          </w:p>
        </w:tc>
        <w:tc>
          <w:tcPr>
            <w:tcW w:w="720" w:type="dxa"/>
            <w:tcBorders>
              <w:top w:val="single" w:sz="4" w:space="0" w:color="000000"/>
              <w:left w:val="single" w:sz="4" w:space="0" w:color="000000"/>
              <w:bottom w:val="single" w:sz="4" w:space="0" w:color="000000"/>
              <w:right w:val="single" w:sz="4" w:space="0" w:color="000000"/>
            </w:tcBorders>
            <w:noWrap/>
            <w:vAlign w:val="center"/>
            <w:hideMark/>
          </w:tcPr>
          <w:p w14:paraId="1A6A957D" w14:textId="77777777" w:rsidR="00245846" w:rsidRPr="00245846" w:rsidRDefault="00245846" w:rsidP="00245846">
            <w:pPr>
              <w:ind w:firstLineChars="0" w:firstLine="0"/>
              <w:jc w:val="center"/>
              <w:rPr>
                <w:b/>
                <w:bCs/>
                <w:sz w:val="18"/>
                <w:szCs w:val="18"/>
              </w:rPr>
            </w:pPr>
            <w:r w:rsidRPr="00245846">
              <w:rPr>
                <w:b/>
                <w:bCs/>
                <w:sz w:val="18"/>
                <w:szCs w:val="18"/>
              </w:rPr>
              <w:t>74.75</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05F5A638" w14:textId="77777777" w:rsidR="00245846" w:rsidRPr="00245846" w:rsidRDefault="00245846" w:rsidP="00245846">
            <w:pPr>
              <w:ind w:firstLineChars="0" w:firstLine="0"/>
              <w:jc w:val="center"/>
              <w:rPr>
                <w:b/>
                <w:bCs/>
                <w:sz w:val="18"/>
                <w:szCs w:val="18"/>
              </w:rPr>
            </w:pPr>
            <w:r w:rsidRPr="00245846">
              <w:rPr>
                <w:b/>
                <w:bCs/>
                <w:sz w:val="18"/>
                <w:szCs w:val="18"/>
              </w:rPr>
              <w:t>92.55</w:t>
            </w:r>
          </w:p>
        </w:tc>
        <w:tc>
          <w:tcPr>
            <w:tcW w:w="796" w:type="dxa"/>
            <w:tcBorders>
              <w:top w:val="single" w:sz="4" w:space="0" w:color="000000"/>
              <w:left w:val="single" w:sz="4" w:space="0" w:color="000000"/>
              <w:bottom w:val="single" w:sz="4" w:space="0" w:color="000000"/>
              <w:right w:val="single" w:sz="4" w:space="0" w:color="000000"/>
            </w:tcBorders>
            <w:noWrap/>
            <w:vAlign w:val="center"/>
            <w:hideMark/>
          </w:tcPr>
          <w:p w14:paraId="3BF66299" w14:textId="77777777" w:rsidR="00245846" w:rsidRPr="00245846" w:rsidRDefault="00245846" w:rsidP="00245846">
            <w:pPr>
              <w:ind w:firstLineChars="0" w:firstLine="0"/>
              <w:jc w:val="center"/>
              <w:rPr>
                <w:b/>
                <w:bCs/>
                <w:sz w:val="18"/>
                <w:szCs w:val="18"/>
              </w:rPr>
            </w:pPr>
            <w:r w:rsidRPr="00245846">
              <w:rPr>
                <w:b/>
                <w:bCs/>
                <w:sz w:val="18"/>
                <w:szCs w:val="18"/>
              </w:rPr>
              <w:t>51.06</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76316085" w14:textId="77777777" w:rsidR="00245846" w:rsidRPr="00245846" w:rsidRDefault="00245846" w:rsidP="00245846">
            <w:pPr>
              <w:ind w:firstLineChars="0" w:firstLine="0"/>
              <w:jc w:val="center"/>
              <w:rPr>
                <w:sz w:val="18"/>
                <w:szCs w:val="18"/>
              </w:rPr>
            </w:pPr>
            <w:r w:rsidRPr="00245846">
              <w:rPr>
                <w:sz w:val="18"/>
                <w:szCs w:val="18"/>
              </w:rPr>
              <w:t>22.39</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F50BF75" w14:textId="77777777" w:rsidR="00245846" w:rsidRPr="00245846" w:rsidRDefault="00245846" w:rsidP="00245846">
            <w:pPr>
              <w:ind w:firstLineChars="0" w:firstLine="0"/>
              <w:jc w:val="center"/>
              <w:rPr>
                <w:b/>
                <w:bCs/>
                <w:sz w:val="18"/>
                <w:szCs w:val="18"/>
              </w:rPr>
            </w:pPr>
            <w:r w:rsidRPr="00245846">
              <w:rPr>
                <w:b/>
                <w:bCs/>
                <w:sz w:val="18"/>
                <w:szCs w:val="18"/>
              </w:rPr>
              <w:t>31.12</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37CDD022" w14:textId="77777777" w:rsidR="00245846" w:rsidRPr="00B40085" w:rsidRDefault="00245846" w:rsidP="00245846">
            <w:pPr>
              <w:ind w:firstLineChars="0" w:firstLine="0"/>
              <w:jc w:val="center"/>
              <w:rPr>
                <w:b/>
                <w:bCs/>
                <w:sz w:val="18"/>
                <w:szCs w:val="18"/>
              </w:rPr>
            </w:pPr>
            <w:r w:rsidRPr="00B40085">
              <w:rPr>
                <w:b/>
                <w:bCs/>
                <w:sz w:val="18"/>
                <w:szCs w:val="18"/>
              </w:rPr>
              <w:t>98.71</w:t>
            </w:r>
          </w:p>
        </w:tc>
        <w:tc>
          <w:tcPr>
            <w:tcW w:w="852" w:type="dxa"/>
            <w:tcBorders>
              <w:top w:val="single" w:sz="4" w:space="0" w:color="000000"/>
              <w:left w:val="single" w:sz="4" w:space="0" w:color="000000"/>
              <w:bottom w:val="single" w:sz="4" w:space="0" w:color="000000"/>
              <w:right w:val="single" w:sz="4" w:space="0" w:color="000000"/>
            </w:tcBorders>
            <w:noWrap/>
            <w:vAlign w:val="center"/>
            <w:hideMark/>
          </w:tcPr>
          <w:p w14:paraId="6DB68004" w14:textId="77777777" w:rsidR="00245846" w:rsidRPr="00245846" w:rsidRDefault="00245846" w:rsidP="00245846">
            <w:pPr>
              <w:ind w:firstLineChars="0" w:firstLine="0"/>
              <w:jc w:val="center"/>
              <w:rPr>
                <w:sz w:val="18"/>
                <w:szCs w:val="18"/>
              </w:rPr>
            </w:pPr>
            <w:r w:rsidRPr="00245846">
              <w:rPr>
                <w:sz w:val="18"/>
                <w:szCs w:val="18"/>
              </w:rPr>
              <w:t>96.47</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0D5A073A" w14:textId="77777777" w:rsidR="00245846" w:rsidRPr="00245846" w:rsidRDefault="00245846" w:rsidP="00245846">
            <w:pPr>
              <w:ind w:firstLineChars="0" w:firstLine="0"/>
              <w:jc w:val="center"/>
              <w:rPr>
                <w:sz w:val="18"/>
                <w:szCs w:val="18"/>
              </w:rPr>
            </w:pPr>
            <w:r w:rsidRPr="00245846">
              <w:rPr>
                <w:sz w:val="18"/>
                <w:szCs w:val="18"/>
              </w:rPr>
              <w:t>94.01</w:t>
            </w:r>
          </w:p>
        </w:tc>
        <w:tc>
          <w:tcPr>
            <w:tcW w:w="719" w:type="dxa"/>
            <w:tcBorders>
              <w:top w:val="single" w:sz="4" w:space="0" w:color="000000"/>
              <w:left w:val="single" w:sz="4" w:space="0" w:color="000000"/>
              <w:bottom w:val="single" w:sz="4" w:space="0" w:color="000000"/>
              <w:right w:val="single" w:sz="4" w:space="0" w:color="000000"/>
            </w:tcBorders>
            <w:noWrap/>
            <w:vAlign w:val="center"/>
            <w:hideMark/>
          </w:tcPr>
          <w:p w14:paraId="51D3F397" w14:textId="77777777" w:rsidR="00245846" w:rsidRPr="00245846" w:rsidRDefault="00245846" w:rsidP="00245846">
            <w:pPr>
              <w:ind w:firstLineChars="0" w:firstLine="0"/>
              <w:jc w:val="center"/>
              <w:rPr>
                <w:b/>
                <w:bCs/>
                <w:sz w:val="18"/>
                <w:szCs w:val="18"/>
              </w:rPr>
            </w:pPr>
            <w:r w:rsidRPr="00245846">
              <w:rPr>
                <w:b/>
                <w:bCs/>
                <w:sz w:val="18"/>
                <w:szCs w:val="18"/>
              </w:rPr>
              <w:t>95.23</w:t>
            </w:r>
          </w:p>
        </w:tc>
      </w:tr>
    </w:tbl>
    <w:p w14:paraId="3DA766C8" w14:textId="2F43928A" w:rsidR="00EB74D3" w:rsidRPr="00267600" w:rsidRDefault="00267600" w:rsidP="00267600">
      <w:pPr>
        <w:ind w:firstLine="560"/>
        <w:jc w:val="center"/>
      </w:pPr>
      <w:r>
        <w:rPr>
          <w:rFonts w:hint="eastAsia"/>
        </w:rPr>
        <w:t>表三</w:t>
      </w:r>
      <w:r>
        <w:rPr>
          <w:rFonts w:hint="eastAsia"/>
        </w:rPr>
        <w:t xml:space="preserve"> </w:t>
      </w:r>
      <w:r>
        <w:rPr>
          <w:rFonts w:hint="eastAsia"/>
        </w:rPr>
        <w:t>模型融合在</w:t>
      </w:r>
      <w:r w:rsidR="004B773A">
        <w:rPr>
          <w:rFonts w:hint="eastAsia"/>
        </w:rPr>
        <w:t>程序</w:t>
      </w:r>
      <w:r>
        <w:rPr>
          <w:rFonts w:hint="eastAsia"/>
        </w:rPr>
        <w:t>生成</w:t>
      </w:r>
      <w:r w:rsidR="00FE2D0D">
        <w:rPr>
          <w:rFonts w:hint="eastAsia"/>
        </w:rPr>
        <w:t>式</w:t>
      </w:r>
      <w:r>
        <w:rPr>
          <w:rFonts w:hint="eastAsia"/>
        </w:rPr>
        <w:t>任务上的性能</w:t>
      </w:r>
    </w:p>
    <w:tbl>
      <w:tblPr>
        <w:tblW w:w="8296" w:type="dxa"/>
        <w:tblCellMar>
          <w:top w:w="15" w:type="dxa"/>
          <w:left w:w="15" w:type="dxa"/>
          <w:bottom w:w="15" w:type="dxa"/>
          <w:right w:w="15" w:type="dxa"/>
        </w:tblCellMar>
        <w:tblLook w:val="04A0" w:firstRow="1" w:lastRow="0" w:firstColumn="1" w:lastColumn="0" w:noHBand="0" w:noVBand="1"/>
      </w:tblPr>
      <w:tblGrid>
        <w:gridCol w:w="1628"/>
        <w:gridCol w:w="1306"/>
        <w:gridCol w:w="1305"/>
        <w:gridCol w:w="1305"/>
        <w:gridCol w:w="1447"/>
        <w:gridCol w:w="1305"/>
      </w:tblGrid>
      <w:tr w:rsidR="00245846" w:rsidRPr="00245846" w14:paraId="0553D005" w14:textId="77777777" w:rsidTr="00245846">
        <w:trPr>
          <w:trHeight w:val="680"/>
        </w:trPr>
        <w:tc>
          <w:tcPr>
            <w:tcW w:w="1628" w:type="dxa"/>
            <w:tcBorders>
              <w:top w:val="single" w:sz="4" w:space="0" w:color="000000"/>
              <w:left w:val="single" w:sz="4" w:space="0" w:color="000000"/>
              <w:bottom w:val="single" w:sz="4" w:space="0" w:color="000000"/>
              <w:right w:val="single" w:sz="4" w:space="0" w:color="000000"/>
            </w:tcBorders>
            <w:vAlign w:val="center"/>
            <w:hideMark/>
          </w:tcPr>
          <w:p w14:paraId="377184D9" w14:textId="77777777" w:rsidR="00245846" w:rsidRPr="00245846" w:rsidRDefault="00245846" w:rsidP="00245846">
            <w:pPr>
              <w:ind w:firstLineChars="0" w:firstLine="0"/>
              <w:jc w:val="center"/>
              <w:rPr>
                <w:sz w:val="18"/>
                <w:szCs w:val="18"/>
              </w:rPr>
            </w:pPr>
          </w:p>
        </w:tc>
        <w:tc>
          <w:tcPr>
            <w:tcW w:w="1306" w:type="dxa"/>
            <w:tcBorders>
              <w:top w:val="single" w:sz="4" w:space="0" w:color="000000"/>
              <w:left w:val="single" w:sz="4" w:space="0" w:color="000000"/>
              <w:bottom w:val="single" w:sz="4" w:space="0" w:color="000000"/>
              <w:right w:val="single" w:sz="4" w:space="0" w:color="000000"/>
            </w:tcBorders>
            <w:vAlign w:val="center"/>
            <w:hideMark/>
          </w:tcPr>
          <w:p w14:paraId="19024C28" w14:textId="77777777" w:rsidR="00245846" w:rsidRPr="00245846" w:rsidRDefault="00245846" w:rsidP="00245846">
            <w:pPr>
              <w:ind w:firstLineChars="0" w:firstLine="0"/>
              <w:jc w:val="center"/>
              <w:rPr>
                <w:sz w:val="18"/>
                <w:szCs w:val="18"/>
              </w:rPr>
            </w:pPr>
          </w:p>
        </w:tc>
        <w:tc>
          <w:tcPr>
            <w:tcW w:w="2610" w:type="dxa"/>
            <w:gridSpan w:val="2"/>
            <w:tcBorders>
              <w:top w:val="single" w:sz="4" w:space="0" w:color="000000"/>
              <w:left w:val="single" w:sz="4" w:space="0" w:color="000000"/>
              <w:bottom w:val="single" w:sz="4" w:space="0" w:color="000000"/>
              <w:right w:val="single" w:sz="4" w:space="0" w:color="000000"/>
            </w:tcBorders>
            <w:vAlign w:val="center"/>
            <w:hideMark/>
          </w:tcPr>
          <w:p w14:paraId="08304D69" w14:textId="19695507" w:rsidR="00245846" w:rsidRPr="00245846" w:rsidRDefault="00245846" w:rsidP="00245846">
            <w:pPr>
              <w:ind w:firstLineChars="0" w:firstLine="0"/>
              <w:jc w:val="center"/>
              <w:rPr>
                <w:sz w:val="18"/>
                <w:szCs w:val="18"/>
              </w:rPr>
            </w:pPr>
            <w:r w:rsidRPr="00245846">
              <w:rPr>
                <w:sz w:val="18"/>
                <w:szCs w:val="18"/>
              </w:rPr>
              <w:t>Code</w:t>
            </w:r>
            <w:r w:rsidR="006E1787">
              <w:rPr>
                <w:rFonts w:hint="eastAsia"/>
                <w:sz w:val="18"/>
                <w:szCs w:val="18"/>
              </w:rPr>
              <w:t xml:space="preserve"> </w:t>
            </w:r>
            <w:r w:rsidRPr="00245846">
              <w:rPr>
                <w:sz w:val="18"/>
                <w:szCs w:val="18"/>
              </w:rPr>
              <w:t>Summary</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4016756F" w14:textId="77777777" w:rsidR="00245846" w:rsidRPr="00245846" w:rsidRDefault="00245846" w:rsidP="00245846">
            <w:pPr>
              <w:ind w:firstLineChars="0" w:firstLine="0"/>
              <w:jc w:val="center"/>
              <w:rPr>
                <w:sz w:val="18"/>
                <w:szCs w:val="18"/>
              </w:rPr>
            </w:pPr>
            <w:r w:rsidRPr="00245846">
              <w:rPr>
                <w:sz w:val="18"/>
                <w:szCs w:val="18"/>
              </w:rPr>
              <w:t>Code Repair</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38A3F752" w14:textId="77777777" w:rsidR="00245846" w:rsidRPr="00245846" w:rsidRDefault="00245846" w:rsidP="00245846">
            <w:pPr>
              <w:ind w:firstLineChars="0" w:firstLine="0"/>
              <w:jc w:val="center"/>
              <w:rPr>
                <w:sz w:val="18"/>
                <w:szCs w:val="18"/>
              </w:rPr>
            </w:pPr>
            <w:r w:rsidRPr="00245846">
              <w:rPr>
                <w:sz w:val="18"/>
                <w:szCs w:val="18"/>
              </w:rPr>
              <w:t>Code Generation</w:t>
            </w:r>
          </w:p>
        </w:tc>
      </w:tr>
      <w:tr w:rsidR="00245846" w:rsidRPr="00245846" w14:paraId="15BFD2A2" w14:textId="77777777" w:rsidTr="00245846">
        <w:trPr>
          <w:trHeight w:val="360"/>
        </w:trPr>
        <w:tc>
          <w:tcPr>
            <w:tcW w:w="1628" w:type="dxa"/>
            <w:tcBorders>
              <w:top w:val="single" w:sz="4" w:space="0" w:color="000000"/>
              <w:left w:val="single" w:sz="4" w:space="0" w:color="000000"/>
              <w:bottom w:val="single" w:sz="4" w:space="0" w:color="000000"/>
              <w:right w:val="single" w:sz="4" w:space="0" w:color="000000"/>
            </w:tcBorders>
            <w:noWrap/>
            <w:vAlign w:val="center"/>
            <w:hideMark/>
          </w:tcPr>
          <w:p w14:paraId="01E2EA22" w14:textId="77777777" w:rsidR="00245846" w:rsidRPr="00245846" w:rsidRDefault="00245846" w:rsidP="00245846">
            <w:pPr>
              <w:ind w:firstLineChars="0" w:firstLine="0"/>
              <w:jc w:val="center"/>
              <w:rPr>
                <w:sz w:val="18"/>
                <w:szCs w:val="18"/>
              </w:rPr>
            </w:pP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793CBB51" w14:textId="77777777" w:rsidR="00245846" w:rsidRPr="00245846" w:rsidRDefault="00245846" w:rsidP="00245846">
            <w:pPr>
              <w:ind w:firstLineChars="0" w:firstLine="0"/>
              <w:jc w:val="center"/>
              <w:rPr>
                <w:sz w:val="18"/>
                <w:szCs w:val="18"/>
              </w:rPr>
            </w:pPr>
            <w:r w:rsidRPr="00245846">
              <w:rPr>
                <w:sz w:val="18"/>
                <w:szCs w:val="18"/>
              </w:rPr>
              <w:t>learned weight</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29EB0FA3" w14:textId="77777777" w:rsidR="00245846" w:rsidRPr="00245846" w:rsidRDefault="00245846" w:rsidP="00245846">
            <w:pPr>
              <w:ind w:firstLineChars="0" w:firstLine="0"/>
              <w:jc w:val="center"/>
              <w:rPr>
                <w:sz w:val="18"/>
                <w:szCs w:val="18"/>
              </w:rPr>
            </w:pPr>
            <w:r w:rsidRPr="00245846">
              <w:rPr>
                <w:sz w:val="18"/>
                <w:szCs w:val="18"/>
              </w:rPr>
              <w:t>BLEU-4</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39C39856" w14:textId="77777777" w:rsidR="00245846" w:rsidRPr="00245846" w:rsidRDefault="00245846" w:rsidP="00245846">
            <w:pPr>
              <w:ind w:firstLineChars="0" w:firstLine="0"/>
              <w:jc w:val="center"/>
              <w:rPr>
                <w:sz w:val="18"/>
                <w:szCs w:val="18"/>
              </w:rPr>
            </w:pPr>
            <w:r w:rsidRPr="00245846">
              <w:rPr>
                <w:sz w:val="18"/>
                <w:szCs w:val="18"/>
              </w:rPr>
              <w:t>bert-score</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1FB7F6F5" w14:textId="77777777" w:rsidR="00245846" w:rsidRPr="00245846" w:rsidRDefault="00245846" w:rsidP="00245846">
            <w:pPr>
              <w:ind w:firstLineChars="0" w:firstLine="0"/>
              <w:jc w:val="center"/>
              <w:rPr>
                <w:sz w:val="18"/>
                <w:szCs w:val="18"/>
              </w:rPr>
            </w:pPr>
            <w:r w:rsidRPr="00245846">
              <w:rPr>
                <w:sz w:val="18"/>
                <w:szCs w:val="18"/>
              </w:rPr>
              <w:t>pass@5</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6F89D511" w14:textId="77777777" w:rsidR="00245846" w:rsidRPr="00245846" w:rsidRDefault="00245846" w:rsidP="00245846">
            <w:pPr>
              <w:ind w:firstLineChars="0" w:firstLine="0"/>
              <w:jc w:val="center"/>
              <w:rPr>
                <w:sz w:val="18"/>
                <w:szCs w:val="18"/>
              </w:rPr>
            </w:pPr>
            <w:r w:rsidRPr="00245846">
              <w:rPr>
                <w:sz w:val="18"/>
                <w:szCs w:val="18"/>
              </w:rPr>
              <w:t>pass@5</w:t>
            </w:r>
          </w:p>
        </w:tc>
      </w:tr>
      <w:tr w:rsidR="00245846" w:rsidRPr="00245846" w14:paraId="6CFE9EDC" w14:textId="77777777" w:rsidTr="00245846">
        <w:trPr>
          <w:trHeight w:val="360"/>
        </w:trPr>
        <w:tc>
          <w:tcPr>
            <w:tcW w:w="1628" w:type="dxa"/>
            <w:tcBorders>
              <w:top w:val="single" w:sz="4" w:space="0" w:color="000000"/>
              <w:left w:val="single" w:sz="4" w:space="0" w:color="000000"/>
              <w:bottom w:val="single" w:sz="4" w:space="0" w:color="000000"/>
              <w:right w:val="single" w:sz="4" w:space="0" w:color="000000"/>
            </w:tcBorders>
            <w:noWrap/>
            <w:vAlign w:val="center"/>
            <w:hideMark/>
          </w:tcPr>
          <w:p w14:paraId="7B00423A" w14:textId="77777777" w:rsidR="00245846" w:rsidRPr="00245846" w:rsidRDefault="00245846" w:rsidP="00245846">
            <w:pPr>
              <w:ind w:firstLineChars="0" w:firstLine="0"/>
              <w:jc w:val="center"/>
              <w:rPr>
                <w:sz w:val="18"/>
                <w:szCs w:val="18"/>
              </w:rPr>
            </w:pPr>
            <w:r w:rsidRPr="00245846">
              <w:rPr>
                <w:sz w:val="18"/>
                <w:szCs w:val="18"/>
              </w:rPr>
              <w:t>finetune</w:t>
            </w: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53F99FCF" w14:textId="77777777" w:rsidR="00245846" w:rsidRPr="00245846" w:rsidRDefault="00245846" w:rsidP="00245846">
            <w:pPr>
              <w:ind w:firstLineChars="0" w:firstLine="0"/>
              <w:jc w:val="center"/>
              <w:rPr>
                <w:sz w:val="18"/>
                <w:szCs w:val="18"/>
              </w:rPr>
            </w:pPr>
            <w:r w:rsidRPr="00245846">
              <w:rPr>
                <w:sz w:val="18"/>
                <w:szCs w:val="18"/>
              </w:rPr>
              <w:t>\</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2A74A20A" w14:textId="77777777" w:rsidR="00245846" w:rsidRPr="00245846" w:rsidRDefault="00245846" w:rsidP="00245846">
            <w:pPr>
              <w:ind w:firstLineChars="0" w:firstLine="0"/>
              <w:jc w:val="center"/>
              <w:rPr>
                <w:sz w:val="18"/>
                <w:szCs w:val="18"/>
              </w:rPr>
            </w:pPr>
            <w:r w:rsidRPr="00245846">
              <w:rPr>
                <w:sz w:val="18"/>
                <w:szCs w:val="18"/>
              </w:rPr>
              <w:t>8.13</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57792B4E" w14:textId="77777777" w:rsidR="00245846" w:rsidRPr="00245846" w:rsidRDefault="00245846" w:rsidP="00245846">
            <w:pPr>
              <w:ind w:firstLineChars="0" w:firstLine="0"/>
              <w:jc w:val="center"/>
              <w:rPr>
                <w:sz w:val="18"/>
                <w:szCs w:val="18"/>
              </w:rPr>
            </w:pPr>
            <w:r w:rsidRPr="00245846">
              <w:rPr>
                <w:sz w:val="18"/>
                <w:szCs w:val="18"/>
              </w:rPr>
              <w:t>88.66</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5E7F28B9" w14:textId="77777777" w:rsidR="00245846" w:rsidRPr="00245846" w:rsidRDefault="00245846" w:rsidP="00245846">
            <w:pPr>
              <w:ind w:firstLineChars="0" w:firstLine="0"/>
              <w:jc w:val="center"/>
              <w:rPr>
                <w:sz w:val="18"/>
                <w:szCs w:val="18"/>
              </w:rPr>
            </w:pPr>
            <w:r w:rsidRPr="00245846">
              <w:rPr>
                <w:sz w:val="18"/>
                <w:szCs w:val="18"/>
              </w:rPr>
              <w:t>24.61</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4F4A35CB" w14:textId="77777777" w:rsidR="00245846" w:rsidRPr="00245846" w:rsidRDefault="00245846" w:rsidP="00245846">
            <w:pPr>
              <w:ind w:firstLineChars="0" w:firstLine="0"/>
              <w:jc w:val="center"/>
              <w:rPr>
                <w:sz w:val="18"/>
                <w:szCs w:val="18"/>
              </w:rPr>
            </w:pPr>
            <w:r w:rsidRPr="00245846">
              <w:rPr>
                <w:sz w:val="18"/>
                <w:szCs w:val="18"/>
              </w:rPr>
              <w:t>67</w:t>
            </w:r>
          </w:p>
        </w:tc>
      </w:tr>
      <w:tr w:rsidR="00245846" w:rsidRPr="00245846" w14:paraId="1B2D6DA2" w14:textId="77777777" w:rsidTr="00245846">
        <w:trPr>
          <w:trHeight w:val="360"/>
        </w:trPr>
        <w:tc>
          <w:tcPr>
            <w:tcW w:w="1628"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7F215042" w14:textId="77777777" w:rsidR="00245846" w:rsidRPr="00245846" w:rsidRDefault="00245846" w:rsidP="00245846">
            <w:pPr>
              <w:ind w:firstLineChars="0" w:firstLine="0"/>
              <w:jc w:val="center"/>
              <w:rPr>
                <w:sz w:val="18"/>
                <w:szCs w:val="18"/>
              </w:rPr>
            </w:pPr>
            <w:r w:rsidRPr="00245846">
              <w:rPr>
                <w:sz w:val="18"/>
                <w:szCs w:val="18"/>
              </w:rPr>
              <w:t>task arithmetic</w:t>
            </w: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3C10FB5F" w14:textId="77777777" w:rsidR="00245846" w:rsidRPr="00245846" w:rsidRDefault="00245846" w:rsidP="00245846">
            <w:pPr>
              <w:ind w:firstLineChars="0" w:firstLine="0"/>
              <w:jc w:val="center"/>
              <w:rPr>
                <w:sz w:val="18"/>
                <w:szCs w:val="18"/>
              </w:rPr>
            </w:pPr>
            <w:r w:rsidRPr="00245846">
              <w:rPr>
                <w:sz w:val="18"/>
                <w:szCs w:val="18"/>
              </w:rPr>
              <w:t>no</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72884E0A" w14:textId="77777777" w:rsidR="00245846" w:rsidRPr="00245846" w:rsidRDefault="00245846" w:rsidP="00245846">
            <w:pPr>
              <w:ind w:firstLineChars="0" w:firstLine="0"/>
              <w:jc w:val="center"/>
              <w:rPr>
                <w:sz w:val="18"/>
                <w:szCs w:val="18"/>
              </w:rPr>
            </w:pPr>
            <w:r w:rsidRPr="00245846">
              <w:rPr>
                <w:sz w:val="18"/>
                <w:szCs w:val="18"/>
              </w:rPr>
              <w:t>8.76</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7226D05D" w14:textId="77777777" w:rsidR="00245846" w:rsidRPr="00245846" w:rsidRDefault="00245846" w:rsidP="00245846">
            <w:pPr>
              <w:ind w:firstLineChars="0" w:firstLine="0"/>
              <w:jc w:val="center"/>
              <w:rPr>
                <w:sz w:val="18"/>
                <w:szCs w:val="18"/>
              </w:rPr>
            </w:pPr>
            <w:r w:rsidRPr="00245846">
              <w:rPr>
                <w:sz w:val="18"/>
                <w:szCs w:val="18"/>
              </w:rPr>
              <w:t>88.72</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56146E01" w14:textId="77777777" w:rsidR="00245846" w:rsidRPr="00245846" w:rsidRDefault="00245846" w:rsidP="00245846">
            <w:pPr>
              <w:ind w:firstLineChars="0" w:firstLine="0"/>
              <w:jc w:val="center"/>
              <w:rPr>
                <w:sz w:val="18"/>
                <w:szCs w:val="18"/>
              </w:rPr>
            </w:pPr>
            <w:r w:rsidRPr="00245846">
              <w:rPr>
                <w:sz w:val="18"/>
                <w:szCs w:val="18"/>
              </w:rPr>
              <w:t>17.55</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68CCFDB1" w14:textId="77777777" w:rsidR="00245846" w:rsidRPr="00245846" w:rsidRDefault="00245846" w:rsidP="00245846">
            <w:pPr>
              <w:ind w:firstLineChars="0" w:firstLine="0"/>
              <w:jc w:val="center"/>
              <w:rPr>
                <w:sz w:val="18"/>
                <w:szCs w:val="18"/>
              </w:rPr>
            </w:pPr>
            <w:r w:rsidRPr="00245846">
              <w:rPr>
                <w:sz w:val="18"/>
                <w:szCs w:val="18"/>
              </w:rPr>
              <w:t>61.7</w:t>
            </w:r>
          </w:p>
        </w:tc>
      </w:tr>
      <w:tr w:rsidR="00245846" w:rsidRPr="00245846" w14:paraId="0B9812B2" w14:textId="77777777" w:rsidTr="00245846">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D39CC5" w14:textId="77777777" w:rsidR="00245846" w:rsidRPr="00245846" w:rsidRDefault="00245846" w:rsidP="00245846">
            <w:pPr>
              <w:ind w:firstLineChars="0" w:firstLine="0"/>
              <w:jc w:val="center"/>
              <w:rPr>
                <w:sz w:val="18"/>
                <w:szCs w:val="18"/>
              </w:rPr>
            </w:pP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2931FEE5" w14:textId="77777777" w:rsidR="00245846" w:rsidRPr="00245846" w:rsidRDefault="00245846" w:rsidP="00245846">
            <w:pPr>
              <w:ind w:firstLineChars="0" w:firstLine="0"/>
              <w:jc w:val="center"/>
              <w:rPr>
                <w:sz w:val="18"/>
                <w:szCs w:val="18"/>
              </w:rPr>
            </w:pPr>
            <w:r w:rsidRPr="00245846">
              <w:rPr>
                <w:sz w:val="18"/>
                <w:szCs w:val="18"/>
              </w:rPr>
              <w:t>yes</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7E0C5C0C" w14:textId="77777777" w:rsidR="00245846" w:rsidRPr="00245846" w:rsidRDefault="00245846" w:rsidP="00245846">
            <w:pPr>
              <w:ind w:firstLineChars="0" w:firstLine="0"/>
              <w:jc w:val="center"/>
              <w:rPr>
                <w:sz w:val="18"/>
                <w:szCs w:val="18"/>
              </w:rPr>
            </w:pPr>
            <w:r w:rsidRPr="00245846">
              <w:rPr>
                <w:sz w:val="18"/>
                <w:szCs w:val="18"/>
              </w:rPr>
              <w:t>8.86</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3B3435CA" w14:textId="25EA22FE" w:rsidR="00245846" w:rsidRPr="00245846" w:rsidRDefault="00245846" w:rsidP="00245846">
            <w:pPr>
              <w:ind w:firstLineChars="0" w:firstLine="0"/>
              <w:jc w:val="center"/>
              <w:rPr>
                <w:sz w:val="18"/>
                <w:szCs w:val="18"/>
              </w:rPr>
            </w:pPr>
            <w:r w:rsidRPr="00245846">
              <w:rPr>
                <w:sz w:val="18"/>
                <w:szCs w:val="18"/>
              </w:rPr>
              <w:t>88.9</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5D0062EB" w14:textId="77777777" w:rsidR="00245846" w:rsidRPr="00245846" w:rsidRDefault="00245846" w:rsidP="00245846">
            <w:pPr>
              <w:ind w:firstLineChars="0" w:firstLine="0"/>
              <w:jc w:val="center"/>
              <w:rPr>
                <w:sz w:val="18"/>
                <w:szCs w:val="18"/>
              </w:rPr>
            </w:pPr>
            <w:r w:rsidRPr="00245846">
              <w:rPr>
                <w:sz w:val="18"/>
                <w:szCs w:val="18"/>
              </w:rPr>
              <w:t>18.89</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72DFB7B8" w14:textId="77777777" w:rsidR="00245846" w:rsidRPr="00245846" w:rsidRDefault="00245846" w:rsidP="00245846">
            <w:pPr>
              <w:ind w:firstLineChars="0" w:firstLine="0"/>
              <w:jc w:val="center"/>
              <w:rPr>
                <w:sz w:val="18"/>
                <w:szCs w:val="18"/>
              </w:rPr>
            </w:pPr>
            <w:r w:rsidRPr="00245846">
              <w:rPr>
                <w:sz w:val="18"/>
                <w:szCs w:val="18"/>
              </w:rPr>
              <w:t>53.6</w:t>
            </w:r>
          </w:p>
        </w:tc>
      </w:tr>
      <w:tr w:rsidR="00245846" w:rsidRPr="00245846" w14:paraId="549FA9C7" w14:textId="77777777" w:rsidTr="00245846">
        <w:trPr>
          <w:trHeight w:val="360"/>
        </w:trPr>
        <w:tc>
          <w:tcPr>
            <w:tcW w:w="1628"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411EC16" w14:textId="77777777" w:rsidR="00245846" w:rsidRPr="00245846" w:rsidRDefault="00245846" w:rsidP="00245846">
            <w:pPr>
              <w:ind w:firstLineChars="0" w:firstLine="0"/>
              <w:jc w:val="center"/>
              <w:rPr>
                <w:sz w:val="18"/>
                <w:szCs w:val="18"/>
              </w:rPr>
            </w:pPr>
            <w:r w:rsidRPr="00245846">
              <w:rPr>
                <w:sz w:val="18"/>
                <w:szCs w:val="18"/>
              </w:rPr>
              <w:t>ties</w:t>
            </w: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1E9AF564" w14:textId="77777777" w:rsidR="00245846" w:rsidRPr="00245846" w:rsidRDefault="00245846" w:rsidP="00245846">
            <w:pPr>
              <w:ind w:firstLineChars="0" w:firstLine="0"/>
              <w:jc w:val="center"/>
              <w:rPr>
                <w:sz w:val="18"/>
                <w:szCs w:val="18"/>
              </w:rPr>
            </w:pPr>
            <w:r w:rsidRPr="00245846">
              <w:rPr>
                <w:sz w:val="18"/>
                <w:szCs w:val="18"/>
              </w:rPr>
              <w:t>no</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39C4B84C" w14:textId="77777777" w:rsidR="00245846" w:rsidRPr="00245846" w:rsidRDefault="00245846" w:rsidP="00245846">
            <w:pPr>
              <w:ind w:firstLineChars="0" w:firstLine="0"/>
              <w:jc w:val="center"/>
              <w:rPr>
                <w:b/>
                <w:bCs/>
                <w:sz w:val="18"/>
                <w:szCs w:val="18"/>
              </w:rPr>
            </w:pPr>
            <w:r w:rsidRPr="00245846">
              <w:rPr>
                <w:b/>
                <w:bCs/>
                <w:sz w:val="18"/>
                <w:szCs w:val="18"/>
              </w:rPr>
              <w:t>9.65</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4ADF1393" w14:textId="77777777" w:rsidR="00245846" w:rsidRPr="00245846" w:rsidRDefault="00245846" w:rsidP="00245846">
            <w:pPr>
              <w:ind w:firstLineChars="0" w:firstLine="0"/>
              <w:jc w:val="center"/>
              <w:rPr>
                <w:sz w:val="18"/>
                <w:szCs w:val="18"/>
              </w:rPr>
            </w:pPr>
            <w:r w:rsidRPr="00245846">
              <w:rPr>
                <w:sz w:val="18"/>
                <w:szCs w:val="18"/>
              </w:rPr>
              <w:t>89.13</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6AFED1AE" w14:textId="77777777" w:rsidR="00245846" w:rsidRPr="00245846" w:rsidRDefault="00245846" w:rsidP="00245846">
            <w:pPr>
              <w:ind w:firstLineChars="0" w:firstLine="0"/>
              <w:jc w:val="center"/>
              <w:rPr>
                <w:sz w:val="18"/>
                <w:szCs w:val="18"/>
              </w:rPr>
            </w:pPr>
            <w:r w:rsidRPr="00245846">
              <w:rPr>
                <w:sz w:val="18"/>
                <w:szCs w:val="18"/>
              </w:rPr>
              <w:t>10.54</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4CBEF3E6" w14:textId="77777777" w:rsidR="00245846" w:rsidRPr="00245846" w:rsidRDefault="00245846" w:rsidP="00245846">
            <w:pPr>
              <w:ind w:firstLineChars="0" w:firstLine="0"/>
              <w:jc w:val="center"/>
              <w:rPr>
                <w:sz w:val="18"/>
                <w:szCs w:val="18"/>
              </w:rPr>
            </w:pPr>
            <w:r w:rsidRPr="00245846">
              <w:rPr>
                <w:sz w:val="18"/>
                <w:szCs w:val="18"/>
              </w:rPr>
              <w:t>57.7</w:t>
            </w:r>
          </w:p>
        </w:tc>
      </w:tr>
      <w:tr w:rsidR="00245846" w:rsidRPr="00245846" w14:paraId="727CCB09" w14:textId="77777777" w:rsidTr="00245846">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410E5D" w14:textId="77777777" w:rsidR="00245846" w:rsidRPr="00245846" w:rsidRDefault="00245846" w:rsidP="00245846">
            <w:pPr>
              <w:ind w:firstLineChars="0" w:firstLine="0"/>
              <w:jc w:val="center"/>
              <w:rPr>
                <w:sz w:val="18"/>
                <w:szCs w:val="18"/>
              </w:rPr>
            </w:pP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36D0BBCF" w14:textId="77777777" w:rsidR="00245846" w:rsidRPr="00245846" w:rsidRDefault="00245846" w:rsidP="00245846">
            <w:pPr>
              <w:ind w:firstLineChars="0" w:firstLine="0"/>
              <w:jc w:val="center"/>
              <w:rPr>
                <w:sz w:val="18"/>
                <w:szCs w:val="18"/>
              </w:rPr>
            </w:pPr>
            <w:r w:rsidRPr="00245846">
              <w:rPr>
                <w:sz w:val="18"/>
                <w:szCs w:val="18"/>
              </w:rPr>
              <w:t>yes</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00C1CC9E" w14:textId="77777777" w:rsidR="00245846" w:rsidRPr="00245846" w:rsidRDefault="00245846" w:rsidP="00245846">
            <w:pPr>
              <w:ind w:firstLineChars="0" w:firstLine="0"/>
              <w:jc w:val="center"/>
              <w:rPr>
                <w:sz w:val="18"/>
                <w:szCs w:val="18"/>
              </w:rPr>
            </w:pPr>
            <w:r w:rsidRPr="00245846">
              <w:rPr>
                <w:sz w:val="18"/>
                <w:szCs w:val="18"/>
              </w:rPr>
              <w:t>9.05</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25D389C4" w14:textId="77777777" w:rsidR="00245846" w:rsidRPr="00245846" w:rsidRDefault="00245846" w:rsidP="00245846">
            <w:pPr>
              <w:ind w:firstLineChars="0" w:firstLine="0"/>
              <w:jc w:val="center"/>
              <w:rPr>
                <w:b/>
                <w:bCs/>
                <w:sz w:val="18"/>
                <w:szCs w:val="18"/>
              </w:rPr>
            </w:pPr>
            <w:r w:rsidRPr="00245846">
              <w:rPr>
                <w:b/>
                <w:bCs/>
                <w:sz w:val="18"/>
                <w:szCs w:val="18"/>
              </w:rPr>
              <w:t>88.92</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3F58D8CE" w14:textId="77777777" w:rsidR="00245846" w:rsidRPr="00245846" w:rsidRDefault="00245846" w:rsidP="00245846">
            <w:pPr>
              <w:ind w:firstLineChars="0" w:firstLine="0"/>
              <w:jc w:val="center"/>
              <w:rPr>
                <w:sz w:val="18"/>
                <w:szCs w:val="18"/>
              </w:rPr>
            </w:pPr>
            <w:r w:rsidRPr="00245846">
              <w:rPr>
                <w:sz w:val="18"/>
                <w:szCs w:val="18"/>
              </w:rPr>
              <w:t>17.09</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4E822972" w14:textId="77777777" w:rsidR="00245846" w:rsidRPr="00245846" w:rsidRDefault="00245846" w:rsidP="00245846">
            <w:pPr>
              <w:ind w:firstLineChars="0" w:firstLine="0"/>
              <w:jc w:val="center"/>
              <w:rPr>
                <w:sz w:val="18"/>
                <w:szCs w:val="18"/>
              </w:rPr>
            </w:pPr>
            <w:r w:rsidRPr="00245846">
              <w:rPr>
                <w:sz w:val="18"/>
                <w:szCs w:val="18"/>
              </w:rPr>
              <w:t>55.8</w:t>
            </w:r>
          </w:p>
        </w:tc>
      </w:tr>
      <w:tr w:rsidR="00245846" w:rsidRPr="00245846" w14:paraId="0733BA47" w14:textId="77777777" w:rsidTr="006E1787">
        <w:trPr>
          <w:trHeight w:val="32"/>
        </w:trPr>
        <w:tc>
          <w:tcPr>
            <w:tcW w:w="1628" w:type="dxa"/>
            <w:tcBorders>
              <w:top w:val="single" w:sz="4" w:space="0" w:color="000000"/>
              <w:left w:val="single" w:sz="4" w:space="0" w:color="000000"/>
              <w:bottom w:val="single" w:sz="4" w:space="0" w:color="000000"/>
              <w:right w:val="single" w:sz="4" w:space="0" w:color="000000"/>
            </w:tcBorders>
            <w:noWrap/>
            <w:vAlign w:val="center"/>
            <w:hideMark/>
          </w:tcPr>
          <w:p w14:paraId="38860331" w14:textId="77777777" w:rsidR="00245846" w:rsidRPr="00245846" w:rsidRDefault="00245846" w:rsidP="00245846">
            <w:pPr>
              <w:ind w:firstLineChars="0" w:firstLine="0"/>
              <w:jc w:val="center"/>
              <w:rPr>
                <w:sz w:val="18"/>
                <w:szCs w:val="18"/>
              </w:rPr>
            </w:pPr>
            <w:r w:rsidRPr="00245846">
              <w:rPr>
                <w:sz w:val="18"/>
                <w:szCs w:val="18"/>
              </w:rPr>
              <w:t>mask</w:t>
            </w:r>
          </w:p>
        </w:tc>
        <w:tc>
          <w:tcPr>
            <w:tcW w:w="1306" w:type="dxa"/>
            <w:tcBorders>
              <w:top w:val="single" w:sz="4" w:space="0" w:color="000000"/>
              <w:left w:val="single" w:sz="4" w:space="0" w:color="000000"/>
              <w:bottom w:val="single" w:sz="4" w:space="0" w:color="000000"/>
              <w:right w:val="single" w:sz="4" w:space="0" w:color="000000"/>
            </w:tcBorders>
            <w:noWrap/>
            <w:vAlign w:val="center"/>
            <w:hideMark/>
          </w:tcPr>
          <w:p w14:paraId="08355070" w14:textId="77777777" w:rsidR="00245846" w:rsidRPr="00245846" w:rsidRDefault="00245846" w:rsidP="00245846">
            <w:pPr>
              <w:ind w:firstLineChars="0" w:firstLine="0"/>
              <w:jc w:val="center"/>
              <w:rPr>
                <w:sz w:val="18"/>
                <w:szCs w:val="18"/>
              </w:rPr>
            </w:pPr>
            <w:r w:rsidRPr="00245846">
              <w:rPr>
                <w:sz w:val="18"/>
                <w:szCs w:val="18"/>
              </w:rPr>
              <w:t>\</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005B7FCE" w14:textId="77777777" w:rsidR="00245846" w:rsidRPr="00245846" w:rsidRDefault="00245846" w:rsidP="00245846">
            <w:pPr>
              <w:ind w:firstLineChars="0" w:firstLine="0"/>
              <w:jc w:val="center"/>
              <w:rPr>
                <w:sz w:val="18"/>
                <w:szCs w:val="18"/>
              </w:rPr>
            </w:pPr>
            <w:r w:rsidRPr="00245846">
              <w:rPr>
                <w:sz w:val="18"/>
                <w:szCs w:val="18"/>
              </w:rPr>
              <w:t>8.3</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5142AE45" w14:textId="77777777" w:rsidR="00245846" w:rsidRPr="00245846" w:rsidRDefault="00245846" w:rsidP="00245846">
            <w:pPr>
              <w:ind w:firstLineChars="0" w:firstLine="0"/>
              <w:jc w:val="center"/>
              <w:rPr>
                <w:sz w:val="18"/>
                <w:szCs w:val="18"/>
              </w:rPr>
            </w:pPr>
            <w:r w:rsidRPr="00245846">
              <w:rPr>
                <w:sz w:val="18"/>
                <w:szCs w:val="18"/>
              </w:rPr>
              <w:t>88.72</w:t>
            </w:r>
          </w:p>
        </w:tc>
        <w:tc>
          <w:tcPr>
            <w:tcW w:w="1447" w:type="dxa"/>
            <w:tcBorders>
              <w:top w:val="single" w:sz="4" w:space="0" w:color="000000"/>
              <w:left w:val="single" w:sz="4" w:space="0" w:color="000000"/>
              <w:bottom w:val="single" w:sz="4" w:space="0" w:color="000000"/>
              <w:right w:val="single" w:sz="4" w:space="0" w:color="000000"/>
            </w:tcBorders>
            <w:noWrap/>
            <w:vAlign w:val="center"/>
            <w:hideMark/>
          </w:tcPr>
          <w:p w14:paraId="06245BE5" w14:textId="77777777" w:rsidR="00245846" w:rsidRPr="00245846" w:rsidRDefault="00245846" w:rsidP="00245846">
            <w:pPr>
              <w:ind w:firstLineChars="0" w:firstLine="0"/>
              <w:jc w:val="center"/>
              <w:rPr>
                <w:b/>
                <w:bCs/>
                <w:sz w:val="18"/>
                <w:szCs w:val="18"/>
              </w:rPr>
            </w:pPr>
            <w:r w:rsidRPr="00245846">
              <w:rPr>
                <w:b/>
                <w:bCs/>
                <w:sz w:val="18"/>
                <w:szCs w:val="18"/>
              </w:rPr>
              <w:t>23.59</w:t>
            </w:r>
          </w:p>
        </w:tc>
        <w:tc>
          <w:tcPr>
            <w:tcW w:w="1305" w:type="dxa"/>
            <w:tcBorders>
              <w:top w:val="single" w:sz="4" w:space="0" w:color="000000"/>
              <w:left w:val="single" w:sz="4" w:space="0" w:color="000000"/>
              <w:bottom w:val="single" w:sz="4" w:space="0" w:color="000000"/>
              <w:right w:val="single" w:sz="4" w:space="0" w:color="000000"/>
            </w:tcBorders>
            <w:noWrap/>
            <w:vAlign w:val="center"/>
            <w:hideMark/>
          </w:tcPr>
          <w:p w14:paraId="3BE6255A" w14:textId="77777777" w:rsidR="00245846" w:rsidRPr="00245846" w:rsidRDefault="00245846" w:rsidP="00245846">
            <w:pPr>
              <w:ind w:firstLineChars="0" w:firstLine="0"/>
              <w:jc w:val="center"/>
              <w:rPr>
                <w:b/>
                <w:bCs/>
                <w:sz w:val="18"/>
                <w:szCs w:val="18"/>
              </w:rPr>
            </w:pPr>
            <w:r w:rsidRPr="00245846">
              <w:rPr>
                <w:b/>
                <w:bCs/>
                <w:sz w:val="18"/>
                <w:szCs w:val="18"/>
              </w:rPr>
              <w:t>66.8</w:t>
            </w:r>
          </w:p>
        </w:tc>
      </w:tr>
    </w:tbl>
    <w:p w14:paraId="384A11E9" w14:textId="77777777" w:rsidR="008C403F" w:rsidRDefault="008C403F" w:rsidP="00EB74D3">
      <w:pPr>
        <w:ind w:firstLine="560"/>
      </w:pPr>
    </w:p>
    <w:p w14:paraId="60A54C6E" w14:textId="601C539A" w:rsidR="002D5FE0" w:rsidRDefault="00515304" w:rsidP="00EB74D3">
      <w:pPr>
        <w:ind w:firstLine="560"/>
      </w:pPr>
      <w:r>
        <w:rPr>
          <w:rFonts w:hint="eastAsia"/>
        </w:rPr>
        <w:t>表</w:t>
      </w:r>
      <w:r w:rsidR="008C403F">
        <w:rPr>
          <w:rFonts w:hint="eastAsia"/>
        </w:rPr>
        <w:t>三展示</w:t>
      </w:r>
      <w:r w:rsidR="00E90A57">
        <w:rPr>
          <w:rFonts w:hint="eastAsia"/>
        </w:rPr>
        <w:t>程序理解</w:t>
      </w:r>
      <w:r w:rsidR="008C403F">
        <w:rPr>
          <w:rFonts w:hint="eastAsia"/>
        </w:rPr>
        <w:t>任务的融合结果。</w:t>
      </w:r>
      <w:r w:rsidR="00B86B1D">
        <w:rPr>
          <w:rFonts w:hint="eastAsia"/>
        </w:rPr>
        <w:t>与多语言学习不同，多任务之间的特征关联度更低，任务之间的冲突更大</w:t>
      </w:r>
      <w:r w:rsidR="000A2AE2">
        <w:rPr>
          <w:rFonts w:hint="eastAsia"/>
        </w:rPr>
        <w:t>。</w:t>
      </w:r>
      <w:r w:rsidR="00B86B1D">
        <w:rPr>
          <w:rFonts w:hint="eastAsia"/>
        </w:rPr>
        <w:t>除了基于</w:t>
      </w:r>
      <w:r w:rsidR="00B86B1D">
        <w:rPr>
          <w:rFonts w:hint="eastAsia"/>
        </w:rPr>
        <w:t>mask</w:t>
      </w:r>
      <w:r w:rsidR="00B86B1D">
        <w:rPr>
          <w:rFonts w:hint="eastAsia"/>
        </w:rPr>
        <w:t>的方法</w:t>
      </w:r>
      <w:r w:rsidR="006865C6">
        <w:rPr>
          <w:rFonts w:hint="eastAsia"/>
        </w:rPr>
        <w:t>能在所有任务上保持接近</w:t>
      </w:r>
      <w:r w:rsidR="006865C6">
        <w:rPr>
          <w:rFonts w:hint="eastAsia"/>
        </w:rPr>
        <w:t>100%</w:t>
      </w:r>
      <w:r w:rsidR="006865C6">
        <w:rPr>
          <w:rFonts w:hint="eastAsia"/>
        </w:rPr>
        <w:t>的性能</w:t>
      </w:r>
      <w:r w:rsidR="00B86B1D">
        <w:rPr>
          <w:rFonts w:hint="eastAsia"/>
        </w:rPr>
        <w:t>外，其余的方法</w:t>
      </w:r>
      <w:r w:rsidR="006865C6">
        <w:rPr>
          <w:rFonts w:hint="eastAsia"/>
        </w:rPr>
        <w:t>在一些任务</w:t>
      </w:r>
      <w:r w:rsidR="00B86B1D">
        <w:rPr>
          <w:rFonts w:hint="eastAsia"/>
        </w:rPr>
        <w:lastRenderedPageBreak/>
        <w:t>几乎都有较大的下降</w:t>
      </w:r>
      <w:r w:rsidR="006865C6">
        <w:rPr>
          <w:rFonts w:hint="eastAsia"/>
        </w:rPr>
        <w:t>。</w:t>
      </w:r>
      <w:r w:rsidR="000A2AE2">
        <w:rPr>
          <w:rFonts w:hint="eastAsia"/>
        </w:rPr>
        <w:t>其中，不同融合方法在漏洞检测任务上下降最大，其次是代码搜索任务，但是在克隆检测任务上几乎没有下降。</w:t>
      </w:r>
    </w:p>
    <w:p w14:paraId="6F98E1C6" w14:textId="5EAD29F1" w:rsidR="00585547" w:rsidRDefault="00293B6A" w:rsidP="00585547">
      <w:pPr>
        <w:ind w:firstLine="560"/>
      </w:pPr>
      <w:r>
        <w:rPr>
          <w:rFonts w:hint="eastAsia"/>
        </w:rPr>
        <w:t>表示</w:t>
      </w:r>
      <w:r w:rsidR="00663D7E">
        <w:rPr>
          <w:rFonts w:hint="eastAsia"/>
        </w:rPr>
        <w:t>四</w:t>
      </w:r>
      <w:r>
        <w:rPr>
          <w:rFonts w:hint="eastAsia"/>
        </w:rPr>
        <w:t>展示了</w:t>
      </w:r>
      <w:r w:rsidR="004B773A">
        <w:rPr>
          <w:rFonts w:hint="eastAsia"/>
        </w:rPr>
        <w:t>程序</w:t>
      </w:r>
      <w:r>
        <w:rPr>
          <w:rFonts w:hint="eastAsia"/>
        </w:rPr>
        <w:t>生成式任务的融合结果。</w:t>
      </w:r>
      <w:r w:rsidR="00663D7E">
        <w:rPr>
          <w:rFonts w:hint="eastAsia"/>
        </w:rPr>
        <w:t>与代</w:t>
      </w:r>
      <w:r w:rsidR="0049600C">
        <w:rPr>
          <w:rFonts w:hint="eastAsia"/>
        </w:rPr>
        <w:t>程序理解任务</w:t>
      </w:r>
      <w:r w:rsidR="00663D7E">
        <w:rPr>
          <w:rFonts w:hint="eastAsia"/>
        </w:rPr>
        <w:t>相似，基于</w:t>
      </w:r>
      <w:r w:rsidR="00663D7E">
        <w:rPr>
          <w:rFonts w:hint="eastAsia"/>
        </w:rPr>
        <w:t>mask</w:t>
      </w:r>
      <w:r w:rsidR="00663D7E">
        <w:rPr>
          <w:rFonts w:hint="eastAsia"/>
        </w:rPr>
        <w:t>的方法能在所有任务上保持接近</w:t>
      </w:r>
      <w:r w:rsidR="00663D7E">
        <w:rPr>
          <w:rFonts w:hint="eastAsia"/>
        </w:rPr>
        <w:t>100%</w:t>
      </w:r>
      <w:r w:rsidR="00663D7E">
        <w:rPr>
          <w:rFonts w:hint="eastAsia"/>
        </w:rPr>
        <w:t>的性能外，其余的方法在一些任务几乎都有较大的下降。具体的</w:t>
      </w:r>
      <w:r w:rsidR="00D44C8F">
        <w:rPr>
          <w:rFonts w:hint="eastAsia"/>
        </w:rPr>
        <w:t>，除了基于</w:t>
      </w:r>
      <w:r w:rsidR="00D44C8F">
        <w:rPr>
          <w:rFonts w:hint="eastAsia"/>
        </w:rPr>
        <w:t>mask</w:t>
      </w:r>
      <w:r w:rsidR="00D44C8F">
        <w:rPr>
          <w:rFonts w:hint="eastAsia"/>
        </w:rPr>
        <w:t>的方法，在</w:t>
      </w:r>
      <w:r w:rsidR="00663D7E">
        <w:rPr>
          <w:rFonts w:hint="eastAsia"/>
        </w:rPr>
        <w:t>代码修复任务与代码生成任务都有较大幅度的下降，只有</w:t>
      </w:r>
      <w:r w:rsidR="00D44C8F">
        <w:rPr>
          <w:rFonts w:hint="eastAsia"/>
        </w:rPr>
        <w:t>在</w:t>
      </w:r>
      <w:r w:rsidR="00663D7E">
        <w:rPr>
          <w:rFonts w:hint="eastAsia"/>
        </w:rPr>
        <w:t>摘要生成任务几乎没有影响甚至还有些许上升</w:t>
      </w:r>
      <w:r w:rsidR="00285DE5">
        <w:rPr>
          <w:rFonts w:hint="eastAsia"/>
        </w:rPr>
        <w:t>。并且，可学习融合系数方法也没有让融合性能有显著上升，甚至在代码生成任务上有显著下降（在任务算术和</w:t>
      </w:r>
      <w:r w:rsidR="00285DE5">
        <w:rPr>
          <w:rFonts w:hint="eastAsia"/>
        </w:rPr>
        <w:t>ties</w:t>
      </w:r>
      <w:r w:rsidR="00285DE5">
        <w:rPr>
          <w:rFonts w:hint="eastAsia"/>
        </w:rPr>
        <w:t>上分别下降</w:t>
      </w:r>
      <w:r w:rsidR="00285DE5">
        <w:rPr>
          <w:rFonts w:hint="eastAsia"/>
        </w:rPr>
        <w:t>6.4%</w:t>
      </w:r>
      <w:r w:rsidR="00285DE5">
        <w:rPr>
          <w:rFonts w:hint="eastAsia"/>
        </w:rPr>
        <w:t>与</w:t>
      </w:r>
      <w:r w:rsidR="00285DE5">
        <w:rPr>
          <w:rFonts w:hint="eastAsia"/>
        </w:rPr>
        <w:t>1</w:t>
      </w:r>
      <w:r w:rsidR="00D44C8F">
        <w:rPr>
          <w:rFonts w:hint="eastAsia"/>
        </w:rPr>
        <w:t>.9</w:t>
      </w:r>
      <w:r w:rsidR="00285DE5">
        <w:rPr>
          <w:rFonts w:hint="eastAsia"/>
        </w:rPr>
        <w:t>%</w:t>
      </w:r>
      <w:r w:rsidR="00285DE5">
        <w:rPr>
          <w:rFonts w:hint="eastAsia"/>
        </w:rPr>
        <w:t>），这可能与任务</w:t>
      </w:r>
      <w:r w:rsidR="00601D79">
        <w:rPr>
          <w:rFonts w:hint="eastAsia"/>
        </w:rPr>
        <w:t>间</w:t>
      </w:r>
      <w:r w:rsidR="00285DE5">
        <w:rPr>
          <w:rFonts w:hint="eastAsia"/>
        </w:rPr>
        <w:t>冲突相关。</w:t>
      </w:r>
    </w:p>
    <w:p w14:paraId="0E30001C" w14:textId="59ACBCEA" w:rsidR="00B52F72" w:rsidRDefault="00B52F72" w:rsidP="00B52F72">
      <w:pPr>
        <w:ind w:firstLine="560"/>
        <w:jc w:val="center"/>
      </w:pPr>
      <w:r>
        <w:rPr>
          <w:noProof/>
        </w:rPr>
        <w:drawing>
          <wp:inline distT="0" distB="0" distL="0" distR="0" wp14:anchorId="52D8515F" wp14:editId="0E371687">
            <wp:extent cx="5274310" cy="2613660"/>
            <wp:effectExtent l="0" t="0" r="2540" b="0"/>
            <wp:docPr id="895479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79359" name=""/>
                    <pic:cNvPicPr/>
                  </pic:nvPicPr>
                  <pic:blipFill>
                    <a:blip r:embed="rId13"/>
                    <a:stretch>
                      <a:fillRect/>
                    </a:stretch>
                  </pic:blipFill>
                  <pic:spPr>
                    <a:xfrm>
                      <a:off x="0" y="0"/>
                      <a:ext cx="5274310" cy="2613660"/>
                    </a:xfrm>
                    <a:prstGeom prst="rect">
                      <a:avLst/>
                    </a:prstGeom>
                  </pic:spPr>
                </pic:pic>
              </a:graphicData>
            </a:graphic>
          </wp:inline>
        </w:drawing>
      </w:r>
    </w:p>
    <w:p w14:paraId="35A757C4" w14:textId="12BA74DE" w:rsidR="00B52F72" w:rsidRDefault="00B52F72" w:rsidP="00B52F72">
      <w:pPr>
        <w:pStyle w:val="af9"/>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C71BB">
        <w:rPr>
          <w:rFonts w:hint="eastAsia"/>
          <w:noProof/>
        </w:rPr>
        <w:t>5</w:t>
      </w:r>
      <w:r>
        <w:fldChar w:fldCharType="end"/>
      </w:r>
      <w:r>
        <w:rPr>
          <w:rFonts w:hint="eastAsia"/>
        </w:rPr>
        <w:t xml:space="preserve"> </w:t>
      </w:r>
      <w:r w:rsidRPr="00A34C70">
        <w:rPr>
          <w:rFonts w:hint="eastAsia"/>
          <w:sz w:val="22"/>
        </w:rPr>
        <w:t>不同</w:t>
      </w:r>
      <w:r>
        <w:rPr>
          <w:rFonts w:hint="eastAsia"/>
          <w:sz w:val="22"/>
        </w:rPr>
        <w:t>任务</w:t>
      </w:r>
      <w:r w:rsidRPr="00A34C70">
        <w:rPr>
          <w:rFonts w:hint="eastAsia"/>
          <w:sz w:val="22"/>
        </w:rPr>
        <w:t>之间</w:t>
      </w:r>
      <w:r>
        <w:rPr>
          <w:rFonts w:hint="eastAsia"/>
          <w:sz w:val="22"/>
        </w:rPr>
        <w:t>top50%</w:t>
      </w:r>
      <w:r w:rsidRPr="00A34C70">
        <w:rPr>
          <w:rFonts w:hint="eastAsia"/>
          <w:sz w:val="22"/>
        </w:rPr>
        <w:t>参数</w:t>
      </w:r>
      <w:r w:rsidRPr="00641B15">
        <w:rPr>
          <w:rFonts w:hint="eastAsia"/>
          <w:sz w:val="22"/>
        </w:rPr>
        <w:t>绝对值</w:t>
      </w:r>
      <w:r>
        <w:rPr>
          <w:rFonts w:hint="eastAsia"/>
          <w:sz w:val="22"/>
        </w:rPr>
        <w:t>大小分布</w:t>
      </w:r>
    </w:p>
    <w:p w14:paraId="29B37081" w14:textId="08B33737" w:rsidR="00585547" w:rsidRDefault="00585547" w:rsidP="00B52F72">
      <w:pPr>
        <w:pStyle w:val="af9"/>
        <w:ind w:firstLine="400"/>
        <w:rPr>
          <w:rFonts w:hint="eastAsia"/>
        </w:rPr>
      </w:pPr>
      <w:r>
        <w:rPr>
          <w:noProof/>
        </w:rPr>
        <w:lastRenderedPageBreak/>
        <w:drawing>
          <wp:inline distT="0" distB="0" distL="0" distR="0" wp14:anchorId="0AB26B6F" wp14:editId="5D27DAEF">
            <wp:extent cx="5274310" cy="3089910"/>
            <wp:effectExtent l="0" t="0" r="2540" b="0"/>
            <wp:docPr id="38665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56518" name=""/>
                    <pic:cNvPicPr/>
                  </pic:nvPicPr>
                  <pic:blipFill>
                    <a:blip r:embed="rId14"/>
                    <a:stretch>
                      <a:fillRect/>
                    </a:stretch>
                  </pic:blipFill>
                  <pic:spPr>
                    <a:xfrm>
                      <a:off x="0" y="0"/>
                      <a:ext cx="5274310" cy="3089910"/>
                    </a:xfrm>
                    <a:prstGeom prst="rect">
                      <a:avLst/>
                    </a:prstGeom>
                  </pic:spPr>
                </pic:pic>
              </a:graphicData>
            </a:graphic>
          </wp:inline>
        </w:drawing>
      </w:r>
      <w:r w:rsidR="00B52F72">
        <w:rPr>
          <w:rFonts w:hint="eastAsia"/>
        </w:rPr>
        <w:t>图</w:t>
      </w:r>
      <w:r w:rsidR="00B52F72">
        <w:rPr>
          <w:rFonts w:hint="eastAsia"/>
        </w:rPr>
        <w:t xml:space="preserve"> </w:t>
      </w:r>
      <w:r w:rsidR="00B52F72">
        <w:rPr>
          <w:rFonts w:hint="eastAsia"/>
        </w:rPr>
        <w:fldChar w:fldCharType="begin"/>
      </w:r>
      <w:r w:rsidR="00B52F72">
        <w:rPr>
          <w:rFonts w:hint="eastAsia"/>
        </w:rPr>
        <w:instrText xml:space="preserve"> SEQ </w:instrText>
      </w:r>
      <w:r w:rsidR="00B52F72">
        <w:rPr>
          <w:rFonts w:hint="eastAsia"/>
        </w:rPr>
        <w:instrText>图</w:instrText>
      </w:r>
      <w:r w:rsidR="00B52F72">
        <w:rPr>
          <w:rFonts w:hint="eastAsia"/>
        </w:rPr>
        <w:instrText xml:space="preserve"> \* ARABIC </w:instrText>
      </w:r>
      <w:r w:rsidR="00B52F72">
        <w:rPr>
          <w:rFonts w:hint="eastAsia"/>
        </w:rPr>
        <w:fldChar w:fldCharType="separate"/>
      </w:r>
      <w:r w:rsidR="005C71BB">
        <w:rPr>
          <w:rFonts w:hint="eastAsia"/>
          <w:noProof/>
        </w:rPr>
        <w:t>6</w:t>
      </w:r>
      <w:r w:rsidR="00B52F72">
        <w:rPr>
          <w:rFonts w:hint="eastAsia"/>
        </w:rPr>
        <w:fldChar w:fldCharType="end"/>
      </w:r>
      <w:r w:rsidR="003C67AA">
        <w:rPr>
          <w:rFonts w:hint="eastAsia"/>
        </w:rPr>
        <w:t>不同模型</w:t>
      </w:r>
      <w:r>
        <w:rPr>
          <w:rFonts w:hint="eastAsia"/>
        </w:rPr>
        <w:t>对漏洞检测</w:t>
      </w:r>
      <w:r w:rsidR="003C67AA">
        <w:rPr>
          <w:rFonts w:hint="eastAsia"/>
        </w:rPr>
        <w:t>样本</w:t>
      </w:r>
      <w:r>
        <w:rPr>
          <w:rFonts w:hint="eastAsia"/>
        </w:rPr>
        <w:t>嵌入</w:t>
      </w:r>
      <w:r w:rsidR="003C67AA">
        <w:rPr>
          <w:rFonts w:hint="eastAsia"/>
        </w:rPr>
        <w:t>的</w:t>
      </w:r>
      <w:r>
        <w:rPr>
          <w:rFonts w:hint="eastAsia"/>
        </w:rPr>
        <w:t>余弦相似度</w:t>
      </w:r>
    </w:p>
    <w:p w14:paraId="43C1F0F8" w14:textId="41E298C9" w:rsidR="00252E30" w:rsidRDefault="00585547" w:rsidP="00EB74D3">
      <w:pPr>
        <w:ind w:firstLine="560"/>
      </w:pPr>
      <w:r>
        <w:rPr>
          <w:rFonts w:hint="eastAsia"/>
        </w:rPr>
        <w:t>分析。在上面的结果中，我们可以发现</w:t>
      </w:r>
      <w:r w:rsidR="007208AD">
        <w:rPr>
          <w:rFonts w:hint="eastAsia"/>
        </w:rPr>
        <w:t>，在有些任务中，模型融合能够保持很好的性能（如</w:t>
      </w:r>
      <w:r w:rsidR="007208AD">
        <w:rPr>
          <w:rFonts w:hint="eastAsia"/>
        </w:rPr>
        <w:t>ccd</w:t>
      </w:r>
      <w:r w:rsidR="007208AD">
        <w:rPr>
          <w:rFonts w:hint="eastAsia"/>
        </w:rPr>
        <w:t>、</w:t>
      </w:r>
      <w:r w:rsidR="007208AD">
        <w:rPr>
          <w:rFonts w:hint="eastAsia"/>
        </w:rPr>
        <w:t>sg</w:t>
      </w:r>
      <w:r w:rsidR="007208AD">
        <w:rPr>
          <w:rFonts w:hint="eastAsia"/>
        </w:rPr>
        <w:t>），但是在另一些任务中，模型融合又会造成比较大的下降，为了探究原因我们做了以下分析。</w:t>
      </w:r>
    </w:p>
    <w:p w14:paraId="61D2C67D" w14:textId="1B2671A5" w:rsidR="004B0460" w:rsidRDefault="00F11447" w:rsidP="00EB74D3">
      <w:pPr>
        <w:ind w:firstLine="560"/>
      </w:pPr>
      <w:r>
        <w:rPr>
          <w:rFonts w:hint="eastAsia"/>
        </w:rPr>
        <w:t>图四展示了不同任务之间参数绝对值大小分布图。与多语言学习类似，我们可以观察到训练数据越少的任务</w:t>
      </w:r>
      <w:r w:rsidR="00B34888">
        <w:rPr>
          <w:rFonts w:hint="eastAsia"/>
        </w:rPr>
        <w:t>其特征强度越小（微调参数变化小）</w:t>
      </w:r>
      <w:r w:rsidR="00AD716F">
        <w:rPr>
          <w:rFonts w:hint="eastAsia"/>
        </w:rPr>
        <w:t>，除了摘要生产，因为其数据特征较复杂，即使其训练数据不是最多的，但是其参数变化</w:t>
      </w:r>
      <w:r w:rsidR="00DD0F2D">
        <w:rPr>
          <w:rFonts w:hint="eastAsia"/>
        </w:rPr>
        <w:t>程度</w:t>
      </w:r>
      <w:r w:rsidR="00AD716F">
        <w:rPr>
          <w:rFonts w:hint="eastAsia"/>
        </w:rPr>
        <w:t>是最剧烈的。</w:t>
      </w:r>
      <w:r w:rsidR="00DD0F2D">
        <w:rPr>
          <w:rFonts w:hint="eastAsia"/>
        </w:rPr>
        <w:t>结合表三、四结果，</w:t>
      </w:r>
      <w:r w:rsidR="00E64F5E">
        <w:rPr>
          <w:rFonts w:hint="eastAsia"/>
        </w:rPr>
        <w:t>特征强度大</w:t>
      </w:r>
      <w:r w:rsidR="00DD0F2D">
        <w:rPr>
          <w:rFonts w:hint="eastAsia"/>
        </w:rPr>
        <w:t>的任务</w:t>
      </w:r>
      <w:r w:rsidR="00E64F5E">
        <w:rPr>
          <w:rFonts w:hint="eastAsia"/>
        </w:rPr>
        <w:t>在</w:t>
      </w:r>
      <w:r w:rsidR="00DD0F2D">
        <w:rPr>
          <w:rFonts w:hint="eastAsia"/>
        </w:rPr>
        <w:t>融合后的性能</w:t>
      </w:r>
      <w:r w:rsidR="00E64F5E">
        <w:rPr>
          <w:rFonts w:hint="eastAsia"/>
        </w:rPr>
        <w:t>几乎没有下降</w:t>
      </w:r>
      <w:r w:rsidR="00DD0F2D">
        <w:rPr>
          <w:rFonts w:hint="eastAsia"/>
        </w:rPr>
        <w:t>，如克隆检测和摘要生成</w:t>
      </w:r>
      <w:r w:rsidR="007719D7">
        <w:rPr>
          <w:rFonts w:hint="eastAsia"/>
        </w:rPr>
        <w:t>。</w:t>
      </w:r>
      <w:r w:rsidR="00DD0F2D">
        <w:rPr>
          <w:rFonts w:hint="eastAsia"/>
        </w:rPr>
        <w:t>而</w:t>
      </w:r>
      <w:r w:rsidR="007719D7">
        <w:rPr>
          <w:rFonts w:hint="eastAsia"/>
        </w:rPr>
        <w:t>特征强度小</w:t>
      </w:r>
      <w:r w:rsidR="00DD0F2D">
        <w:rPr>
          <w:rFonts w:hint="eastAsia"/>
        </w:rPr>
        <w:t>的任务通常有较大的下降，如漏洞检测、代码修复。</w:t>
      </w:r>
      <w:r w:rsidR="000C06F3">
        <w:rPr>
          <w:rFonts w:hint="eastAsia"/>
        </w:rPr>
        <w:t>我们推测</w:t>
      </w:r>
      <w:r w:rsidR="00BB0AC6">
        <w:rPr>
          <w:rFonts w:hint="eastAsia"/>
        </w:rPr>
        <w:t>不同于多语言学习，</w:t>
      </w:r>
      <w:r w:rsidR="007719D7">
        <w:rPr>
          <w:rFonts w:hint="eastAsia"/>
        </w:rPr>
        <w:t>他的不同语言之间通常由相似的特征，</w:t>
      </w:r>
      <w:r w:rsidR="00BB0AC6">
        <w:rPr>
          <w:rFonts w:hint="eastAsia"/>
        </w:rPr>
        <w:t>多任务学习</w:t>
      </w:r>
      <w:r w:rsidR="00DD0F2D">
        <w:rPr>
          <w:rFonts w:hint="eastAsia"/>
        </w:rPr>
        <w:t>融合后</w:t>
      </w:r>
      <w:r w:rsidR="00BB0AC6">
        <w:rPr>
          <w:rFonts w:hint="eastAsia"/>
        </w:rPr>
        <w:t>特征</w:t>
      </w:r>
      <w:r w:rsidR="00AB3169">
        <w:rPr>
          <w:rFonts w:hint="eastAsia"/>
        </w:rPr>
        <w:t>强度高</w:t>
      </w:r>
      <w:r w:rsidR="00BB0AC6">
        <w:rPr>
          <w:rFonts w:hint="eastAsia"/>
        </w:rPr>
        <w:t>的任务会占据主导，从而使得特征</w:t>
      </w:r>
      <w:r w:rsidR="00AB3169">
        <w:rPr>
          <w:rFonts w:hint="eastAsia"/>
        </w:rPr>
        <w:t>强度低</w:t>
      </w:r>
      <w:r w:rsidR="00BB0AC6">
        <w:rPr>
          <w:rFonts w:hint="eastAsia"/>
        </w:rPr>
        <w:t>的任务被支配。</w:t>
      </w:r>
    </w:p>
    <w:p w14:paraId="498FC483" w14:textId="09548F8F" w:rsidR="007208AD" w:rsidRDefault="000C06F3" w:rsidP="00EB74D3">
      <w:pPr>
        <w:ind w:firstLine="560"/>
      </w:pPr>
      <w:r>
        <w:rPr>
          <w:rFonts w:hint="eastAsia"/>
        </w:rPr>
        <w:t>为了</w:t>
      </w:r>
      <w:r w:rsidR="004C5290">
        <w:rPr>
          <w:rFonts w:hint="eastAsia"/>
        </w:rPr>
        <w:t>进一步</w:t>
      </w:r>
      <w:r>
        <w:rPr>
          <w:rFonts w:hint="eastAsia"/>
        </w:rPr>
        <w:t>证明</w:t>
      </w:r>
      <w:r w:rsidR="004B0460">
        <w:rPr>
          <w:rFonts w:hint="eastAsia"/>
        </w:rPr>
        <w:t>上诉</w:t>
      </w:r>
      <w:r>
        <w:rPr>
          <w:rFonts w:hint="eastAsia"/>
        </w:rPr>
        <w:t>猜想</w:t>
      </w:r>
      <w:r w:rsidR="00DB6D88">
        <w:rPr>
          <w:rFonts w:hint="eastAsia"/>
        </w:rPr>
        <w:t>，我们</w:t>
      </w:r>
      <w:r w:rsidRPr="000C06F3">
        <w:rPr>
          <w:rFonts w:hint="eastAsia"/>
        </w:rPr>
        <w:t>从漏洞检测任务的测试集中随机采样</w:t>
      </w:r>
      <w:r w:rsidRPr="000C06F3">
        <w:rPr>
          <w:rFonts w:hint="eastAsia"/>
        </w:rPr>
        <w:t>1000</w:t>
      </w:r>
      <w:r w:rsidRPr="000C06F3">
        <w:rPr>
          <w:rFonts w:hint="eastAsia"/>
        </w:rPr>
        <w:t>个样本</w:t>
      </w:r>
      <w:r w:rsidR="00DB6D88">
        <w:rPr>
          <w:rFonts w:hint="eastAsia"/>
        </w:rPr>
        <w:t>，将其送入不同的模型得到每个输入</w:t>
      </w:r>
      <w:r w:rsidR="00DB6D88">
        <w:rPr>
          <w:rFonts w:hint="eastAsia"/>
        </w:rPr>
        <w:t>token</w:t>
      </w:r>
      <w:r w:rsidR="00DB6D88">
        <w:rPr>
          <w:rFonts w:hint="eastAsia"/>
        </w:rPr>
        <w:t>的隐藏</w:t>
      </w:r>
      <w:r w:rsidR="00DB6D88">
        <w:rPr>
          <w:rFonts w:hint="eastAsia"/>
        </w:rPr>
        <w:lastRenderedPageBreak/>
        <w:t>层输出</w:t>
      </w:r>
      <w:r w:rsidR="003C67AA">
        <w:rPr>
          <w:rFonts w:hint="eastAsia"/>
        </w:rPr>
        <w:t>并平均作为每个样本的嵌入</w:t>
      </w:r>
      <w:r w:rsidR="00DB6D88">
        <w:rPr>
          <w:rFonts w:hint="eastAsia"/>
        </w:rPr>
        <w:t>。</w:t>
      </w:r>
      <w:r w:rsidR="003C67AA">
        <w:rPr>
          <w:rFonts w:hint="eastAsia"/>
        </w:rPr>
        <w:t>图五展示了漏洞检测微调模型、克隆检测微调模型，以及用任务算术融合的模型对漏洞检测样本嵌入的余弦相似度统计直方图。从图中可以观察到，原始微调模型嵌入之间余弦相似度最低，说明两个任务的特征有着明显差距。但是融合后的模型嵌入与克隆检测模型嵌入的相似度要明显高于</w:t>
      </w:r>
      <w:r w:rsidR="00BE043E">
        <w:rPr>
          <w:rFonts w:hint="eastAsia"/>
        </w:rPr>
        <w:t>与</w:t>
      </w:r>
      <w:r w:rsidR="003C67AA">
        <w:rPr>
          <w:rFonts w:hint="eastAsia"/>
        </w:rPr>
        <w:t>漏洞检测模型的嵌入，这说明融合后的模型</w:t>
      </w:r>
      <w:r w:rsidR="00911EC4">
        <w:rPr>
          <w:rFonts w:hint="eastAsia"/>
        </w:rPr>
        <w:t>的特征被克隆检测特征主导，掩盖</w:t>
      </w:r>
      <w:r w:rsidR="00BE043E">
        <w:rPr>
          <w:rFonts w:hint="eastAsia"/>
        </w:rPr>
        <w:t>了</w:t>
      </w:r>
      <w:r w:rsidR="00911EC4">
        <w:rPr>
          <w:rFonts w:hint="eastAsia"/>
        </w:rPr>
        <w:t>漏洞检测任务的</w:t>
      </w:r>
      <w:r w:rsidR="00BE043E">
        <w:rPr>
          <w:rFonts w:hint="eastAsia"/>
        </w:rPr>
        <w:t>低强度</w:t>
      </w:r>
      <w:r w:rsidR="00911EC4">
        <w:rPr>
          <w:rFonts w:hint="eastAsia"/>
        </w:rPr>
        <w:t>特征，从而导致了漏洞检测在模型融合后性能大幅度下降。</w:t>
      </w:r>
    </w:p>
    <w:p w14:paraId="68BE20C4" w14:textId="4EE2200D" w:rsidR="007D2F62" w:rsidRPr="007D2F62" w:rsidRDefault="007D2F62" w:rsidP="00EB74D3">
      <w:pPr>
        <w:ind w:firstLine="562"/>
        <w:rPr>
          <w:b/>
          <w:bCs/>
        </w:rPr>
      </w:pPr>
      <w:r w:rsidRPr="007D2F62">
        <w:rPr>
          <w:rFonts w:hint="eastAsia"/>
          <w:b/>
          <w:bCs/>
        </w:rPr>
        <w:t>发现四</w:t>
      </w:r>
      <w:r w:rsidR="006C6787">
        <w:rPr>
          <w:rFonts w:hint="eastAsia"/>
          <w:b/>
          <w:bCs/>
        </w:rPr>
        <w:t xml:space="preserve"> </w:t>
      </w:r>
      <w:r>
        <w:rPr>
          <w:rFonts w:hint="eastAsia"/>
          <w:b/>
          <w:bCs/>
        </w:rPr>
        <w:t>除了基于</w:t>
      </w:r>
      <w:r>
        <w:rPr>
          <w:rFonts w:hint="eastAsia"/>
          <w:b/>
          <w:bCs/>
        </w:rPr>
        <w:t>mask</w:t>
      </w:r>
      <w:r>
        <w:rPr>
          <w:rFonts w:hint="eastAsia"/>
          <w:b/>
          <w:bCs/>
        </w:rPr>
        <w:t>的方法，其他方法在</w:t>
      </w:r>
      <w:r w:rsidR="009D6233">
        <w:rPr>
          <w:rFonts w:hint="eastAsia"/>
          <w:b/>
          <w:bCs/>
        </w:rPr>
        <w:t>融合</w:t>
      </w:r>
      <w:r w:rsidR="00E90A57">
        <w:rPr>
          <w:rFonts w:hint="eastAsia"/>
          <w:b/>
          <w:bCs/>
        </w:rPr>
        <w:t>程序理解</w:t>
      </w:r>
      <w:r w:rsidR="009D6233">
        <w:rPr>
          <w:rFonts w:hint="eastAsia"/>
          <w:b/>
          <w:bCs/>
        </w:rPr>
        <w:t>任务与</w:t>
      </w:r>
      <w:r w:rsidR="004B773A">
        <w:rPr>
          <w:rFonts w:hint="eastAsia"/>
          <w:b/>
          <w:bCs/>
        </w:rPr>
        <w:t>程序</w:t>
      </w:r>
      <w:r w:rsidR="009D6233">
        <w:rPr>
          <w:rFonts w:hint="eastAsia"/>
          <w:b/>
          <w:bCs/>
        </w:rPr>
        <w:t>生成式任务时，特征</w:t>
      </w:r>
      <w:r w:rsidR="00264164">
        <w:rPr>
          <w:rFonts w:hint="eastAsia"/>
          <w:b/>
          <w:bCs/>
        </w:rPr>
        <w:t>强度高</w:t>
      </w:r>
      <w:r w:rsidR="009D6233">
        <w:rPr>
          <w:rFonts w:hint="eastAsia"/>
          <w:b/>
          <w:bCs/>
        </w:rPr>
        <w:t>的任务会占据主导地位，能保持非常好的性；而特征</w:t>
      </w:r>
      <w:r w:rsidR="00264164">
        <w:rPr>
          <w:rFonts w:hint="eastAsia"/>
          <w:b/>
          <w:bCs/>
        </w:rPr>
        <w:t>强度低</w:t>
      </w:r>
      <w:r w:rsidR="009D6233">
        <w:rPr>
          <w:rFonts w:hint="eastAsia"/>
          <w:b/>
          <w:bCs/>
        </w:rPr>
        <w:t>的任务会被支配，从而有较大的性能损失。</w:t>
      </w:r>
    </w:p>
    <w:p w14:paraId="6E120893" w14:textId="77777777" w:rsidR="00091729" w:rsidRPr="000C06F3" w:rsidRDefault="00091729" w:rsidP="00EB74D3">
      <w:pPr>
        <w:ind w:firstLine="560"/>
      </w:pPr>
    </w:p>
    <w:p w14:paraId="172E6632" w14:textId="62C7A40D" w:rsidR="00864A11" w:rsidRDefault="00864A11" w:rsidP="00864A11">
      <w:pPr>
        <w:ind w:firstLine="560"/>
        <w:jc w:val="center"/>
      </w:pPr>
      <w:r>
        <w:rPr>
          <w:rFonts w:hint="eastAsia"/>
        </w:rPr>
        <w:t>表四</w:t>
      </w:r>
      <w:r>
        <w:rPr>
          <w:rFonts w:hint="eastAsia"/>
        </w:rPr>
        <w:t xml:space="preserve"> </w:t>
      </w:r>
      <w:r w:rsidR="00E90A57">
        <w:rPr>
          <w:rFonts w:hint="eastAsia"/>
        </w:rPr>
        <w:t>程序理解</w:t>
      </w:r>
      <w:r>
        <w:rPr>
          <w:rFonts w:hint="eastAsia"/>
        </w:rPr>
        <w:t>任务与</w:t>
      </w:r>
      <w:r w:rsidR="004B773A">
        <w:rPr>
          <w:rFonts w:hint="eastAsia"/>
        </w:rPr>
        <w:t>程序</w:t>
      </w:r>
      <w:r>
        <w:rPr>
          <w:rFonts w:hint="eastAsia"/>
        </w:rPr>
        <w:t>生成式任务统一起来的融合性能</w:t>
      </w:r>
    </w:p>
    <w:tbl>
      <w:tblPr>
        <w:tblW w:w="0" w:type="dxa"/>
        <w:tblCellMar>
          <w:top w:w="15" w:type="dxa"/>
          <w:left w:w="15" w:type="dxa"/>
          <w:bottom w:w="15" w:type="dxa"/>
          <w:right w:w="15" w:type="dxa"/>
        </w:tblCellMar>
        <w:tblLook w:val="04A0" w:firstRow="1" w:lastRow="0" w:firstColumn="1" w:lastColumn="0" w:noHBand="0" w:noVBand="1"/>
      </w:tblPr>
      <w:tblGrid>
        <w:gridCol w:w="640"/>
        <w:gridCol w:w="517"/>
        <w:gridCol w:w="517"/>
        <w:gridCol w:w="517"/>
        <w:gridCol w:w="572"/>
        <w:gridCol w:w="518"/>
        <w:gridCol w:w="518"/>
        <w:gridCol w:w="518"/>
        <w:gridCol w:w="611"/>
        <w:gridCol w:w="518"/>
        <w:gridCol w:w="518"/>
        <w:gridCol w:w="685"/>
        <w:gridCol w:w="611"/>
        <w:gridCol w:w="518"/>
        <w:gridCol w:w="518"/>
      </w:tblGrid>
      <w:tr w:rsidR="00864A11" w:rsidRPr="002D5FE0" w14:paraId="25EC884E" w14:textId="77777777" w:rsidTr="00F248B6">
        <w:trPr>
          <w:trHeight w:val="360"/>
        </w:trPr>
        <w:tc>
          <w:tcPr>
            <w:tcW w:w="1890" w:type="dxa"/>
            <w:tcBorders>
              <w:top w:val="single" w:sz="4" w:space="0" w:color="000000"/>
              <w:left w:val="single" w:sz="4" w:space="0" w:color="000000"/>
              <w:bottom w:val="single" w:sz="4" w:space="0" w:color="000000"/>
              <w:right w:val="single" w:sz="4" w:space="0" w:color="000000"/>
            </w:tcBorders>
            <w:noWrap/>
            <w:vAlign w:val="center"/>
            <w:hideMark/>
          </w:tcPr>
          <w:p w14:paraId="6A135D62" w14:textId="77777777" w:rsidR="00864A11" w:rsidRPr="002D5FE0" w:rsidRDefault="00864A11" w:rsidP="00F248B6">
            <w:pPr>
              <w:ind w:firstLineChars="0" w:firstLine="0"/>
              <w:jc w:val="center"/>
              <w:rPr>
                <w:sz w:val="18"/>
                <w:szCs w:val="18"/>
              </w:rPr>
            </w:pP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3F274E9" w14:textId="77777777" w:rsidR="00864A11" w:rsidRPr="002D5FE0" w:rsidRDefault="00864A11" w:rsidP="00F248B6">
            <w:pPr>
              <w:ind w:firstLineChars="0" w:firstLine="0"/>
              <w:jc w:val="center"/>
              <w:rPr>
                <w:sz w:val="18"/>
                <w:szCs w:val="18"/>
              </w:rPr>
            </w:pP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77BCF3D" w14:textId="77777777" w:rsidR="00864A11" w:rsidRPr="002D5FE0" w:rsidRDefault="00864A11" w:rsidP="00F248B6">
            <w:pPr>
              <w:ind w:firstLineChars="0" w:firstLine="0"/>
              <w:jc w:val="center"/>
              <w:rPr>
                <w:sz w:val="18"/>
                <w:szCs w:val="18"/>
              </w:rPr>
            </w:pPr>
            <w:r w:rsidRPr="002D5FE0">
              <w:rPr>
                <w:sz w:val="18"/>
                <w:szCs w:val="18"/>
              </w:rPr>
              <w:t>Code Search</w:t>
            </w:r>
          </w:p>
        </w:tc>
        <w:tc>
          <w:tcPr>
            <w:tcW w:w="6225" w:type="dxa"/>
            <w:gridSpan w:val="4"/>
            <w:tcBorders>
              <w:top w:val="single" w:sz="4" w:space="0" w:color="000000"/>
              <w:left w:val="single" w:sz="4" w:space="0" w:color="000000"/>
              <w:bottom w:val="single" w:sz="4" w:space="0" w:color="000000"/>
              <w:right w:val="single" w:sz="4" w:space="0" w:color="000000"/>
            </w:tcBorders>
            <w:noWrap/>
            <w:vAlign w:val="center"/>
            <w:hideMark/>
          </w:tcPr>
          <w:p w14:paraId="33C9FA4D" w14:textId="77777777" w:rsidR="00864A11" w:rsidRPr="002D5FE0" w:rsidRDefault="00864A11" w:rsidP="00F248B6">
            <w:pPr>
              <w:ind w:firstLineChars="0" w:firstLine="0"/>
              <w:jc w:val="center"/>
              <w:rPr>
                <w:sz w:val="18"/>
                <w:szCs w:val="18"/>
              </w:rPr>
            </w:pPr>
            <w:r w:rsidRPr="002D5FE0">
              <w:rPr>
                <w:sz w:val="18"/>
                <w:szCs w:val="18"/>
              </w:rPr>
              <w:t>Vulnerability Detection</w:t>
            </w:r>
          </w:p>
        </w:tc>
        <w:tc>
          <w:tcPr>
            <w:tcW w:w="6345" w:type="dxa"/>
            <w:gridSpan w:val="4"/>
            <w:tcBorders>
              <w:top w:val="single" w:sz="4" w:space="0" w:color="000000"/>
              <w:left w:val="single" w:sz="4" w:space="0" w:color="000000"/>
              <w:bottom w:val="single" w:sz="4" w:space="0" w:color="000000"/>
            </w:tcBorders>
            <w:noWrap/>
            <w:vAlign w:val="center"/>
            <w:hideMark/>
          </w:tcPr>
          <w:p w14:paraId="66943D14" w14:textId="77777777" w:rsidR="00864A11" w:rsidRPr="002D5FE0" w:rsidRDefault="00864A11" w:rsidP="00F248B6">
            <w:pPr>
              <w:ind w:firstLineChars="0" w:firstLine="0"/>
              <w:jc w:val="center"/>
              <w:rPr>
                <w:sz w:val="18"/>
                <w:szCs w:val="18"/>
              </w:rPr>
            </w:pPr>
            <w:r w:rsidRPr="002D5FE0">
              <w:rPr>
                <w:sz w:val="18"/>
                <w:szCs w:val="18"/>
              </w:rPr>
              <w:t>Clone Detection</w:t>
            </w:r>
          </w:p>
        </w:tc>
        <w:tc>
          <w:tcPr>
            <w:tcW w:w="3825" w:type="dxa"/>
            <w:gridSpan w:val="2"/>
            <w:tcBorders>
              <w:top w:val="single" w:sz="4" w:space="0" w:color="000000"/>
              <w:left w:val="single" w:sz="4" w:space="0" w:color="000000"/>
              <w:bottom w:val="single" w:sz="4" w:space="0" w:color="000000"/>
              <w:right w:val="single" w:sz="4" w:space="0" w:color="000000"/>
            </w:tcBorders>
            <w:noWrap/>
            <w:vAlign w:val="center"/>
            <w:hideMark/>
          </w:tcPr>
          <w:p w14:paraId="5FF811B0" w14:textId="77777777" w:rsidR="00864A11" w:rsidRPr="002D5FE0" w:rsidRDefault="00864A11" w:rsidP="00F248B6">
            <w:pPr>
              <w:ind w:firstLineChars="0" w:firstLine="0"/>
              <w:jc w:val="center"/>
              <w:rPr>
                <w:sz w:val="18"/>
                <w:szCs w:val="18"/>
              </w:rPr>
            </w:pPr>
            <w:r w:rsidRPr="002D5FE0">
              <w:rPr>
                <w:sz w:val="18"/>
                <w:szCs w:val="18"/>
              </w:rPr>
              <w:t>Summary</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ACB7C95" w14:textId="77777777" w:rsidR="00864A11" w:rsidRPr="002D5FE0" w:rsidRDefault="00864A11" w:rsidP="00F248B6">
            <w:pPr>
              <w:ind w:firstLineChars="0" w:firstLine="0"/>
              <w:jc w:val="center"/>
              <w:rPr>
                <w:sz w:val="18"/>
                <w:szCs w:val="18"/>
              </w:rPr>
            </w:pPr>
            <w:r w:rsidRPr="002D5FE0">
              <w:rPr>
                <w:sz w:val="18"/>
                <w:szCs w:val="18"/>
              </w:rPr>
              <w:t>Code Repair</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B772C54" w14:textId="77777777" w:rsidR="00864A11" w:rsidRPr="002D5FE0" w:rsidRDefault="00864A11" w:rsidP="00F248B6">
            <w:pPr>
              <w:ind w:firstLineChars="0" w:firstLine="0"/>
              <w:jc w:val="center"/>
              <w:rPr>
                <w:sz w:val="18"/>
                <w:szCs w:val="18"/>
              </w:rPr>
            </w:pPr>
            <w:r w:rsidRPr="002D5FE0">
              <w:rPr>
                <w:sz w:val="18"/>
                <w:szCs w:val="18"/>
              </w:rPr>
              <w:t>Code Generation</w:t>
            </w:r>
          </w:p>
        </w:tc>
      </w:tr>
      <w:tr w:rsidR="00864A11" w:rsidRPr="002D5FE0" w14:paraId="7747EBC9" w14:textId="77777777" w:rsidTr="00F248B6">
        <w:trPr>
          <w:trHeight w:val="360"/>
        </w:trPr>
        <w:tc>
          <w:tcPr>
            <w:tcW w:w="1890" w:type="dxa"/>
            <w:tcBorders>
              <w:top w:val="single" w:sz="4" w:space="0" w:color="000000"/>
              <w:left w:val="single" w:sz="4" w:space="0" w:color="000000"/>
              <w:bottom w:val="single" w:sz="4" w:space="0" w:color="000000"/>
              <w:right w:val="single" w:sz="4" w:space="0" w:color="000000"/>
            </w:tcBorders>
            <w:noWrap/>
            <w:vAlign w:val="center"/>
            <w:hideMark/>
          </w:tcPr>
          <w:p w14:paraId="7E35E07D" w14:textId="77777777" w:rsidR="00864A11" w:rsidRPr="002D5FE0" w:rsidRDefault="00864A11" w:rsidP="00F248B6">
            <w:pPr>
              <w:ind w:firstLineChars="0" w:firstLine="0"/>
              <w:jc w:val="center"/>
              <w:rPr>
                <w:sz w:val="18"/>
                <w:szCs w:val="18"/>
              </w:rPr>
            </w:pP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3F2188A" w14:textId="77777777" w:rsidR="00864A11" w:rsidRPr="002D5FE0" w:rsidRDefault="00864A11" w:rsidP="00F248B6">
            <w:pPr>
              <w:ind w:firstLineChars="0" w:firstLine="0"/>
              <w:jc w:val="center"/>
              <w:rPr>
                <w:sz w:val="18"/>
                <w:szCs w:val="18"/>
              </w:rPr>
            </w:pPr>
            <w:r w:rsidRPr="002D5FE0">
              <w:rPr>
                <w:sz w:val="18"/>
                <w:szCs w:val="18"/>
              </w:rPr>
              <w:t>learned weight</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9A44D29" w14:textId="77777777" w:rsidR="00864A11" w:rsidRPr="002D5FE0" w:rsidRDefault="00864A11" w:rsidP="00F248B6">
            <w:pPr>
              <w:ind w:firstLineChars="0" w:firstLine="0"/>
              <w:jc w:val="center"/>
              <w:rPr>
                <w:sz w:val="18"/>
                <w:szCs w:val="18"/>
              </w:rPr>
            </w:pPr>
            <w:r w:rsidRPr="002D5FE0">
              <w:rPr>
                <w:sz w:val="18"/>
                <w:szCs w:val="18"/>
              </w:rPr>
              <w:t>MRR</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F30EE72" w14:textId="77777777" w:rsidR="00864A11" w:rsidRPr="002D5FE0" w:rsidRDefault="00864A11" w:rsidP="00F248B6">
            <w:pPr>
              <w:ind w:firstLineChars="0" w:firstLine="0"/>
              <w:jc w:val="center"/>
              <w:rPr>
                <w:sz w:val="18"/>
                <w:szCs w:val="18"/>
              </w:rPr>
            </w:pPr>
            <w:r w:rsidRPr="002D5FE0">
              <w:rPr>
                <w:sz w:val="18"/>
                <w:szCs w:val="18"/>
              </w:rPr>
              <w:t>Ac</w:t>
            </w:r>
            <w:r>
              <w:rPr>
                <w:rFonts w:hint="eastAsia"/>
                <w:sz w:val="18"/>
                <w:szCs w:val="18"/>
              </w:rPr>
              <w:t>c</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33384902" w14:textId="77777777" w:rsidR="00864A11" w:rsidRPr="002D5FE0" w:rsidRDefault="00864A11" w:rsidP="00F248B6">
            <w:pPr>
              <w:ind w:firstLineChars="0" w:firstLine="0"/>
              <w:jc w:val="center"/>
              <w:rPr>
                <w:sz w:val="18"/>
                <w:szCs w:val="18"/>
              </w:rPr>
            </w:pPr>
            <w:r w:rsidRPr="002D5FE0">
              <w:rPr>
                <w:sz w:val="18"/>
                <w:szCs w:val="18"/>
              </w:rPr>
              <w:t>P</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155910B" w14:textId="77777777" w:rsidR="00864A11" w:rsidRPr="002D5FE0" w:rsidRDefault="00864A11" w:rsidP="00F248B6">
            <w:pPr>
              <w:ind w:firstLineChars="0" w:firstLine="0"/>
              <w:jc w:val="center"/>
              <w:rPr>
                <w:sz w:val="18"/>
                <w:szCs w:val="18"/>
              </w:rPr>
            </w:pPr>
            <w:r w:rsidRPr="002D5FE0">
              <w:rPr>
                <w:sz w:val="18"/>
                <w:szCs w:val="18"/>
              </w:rPr>
              <w:t>R</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AAA1922" w14:textId="77777777" w:rsidR="00864A11" w:rsidRPr="002D5FE0" w:rsidRDefault="00864A11" w:rsidP="00F248B6">
            <w:pPr>
              <w:ind w:firstLineChars="0" w:firstLine="0"/>
              <w:jc w:val="center"/>
              <w:rPr>
                <w:sz w:val="18"/>
                <w:szCs w:val="18"/>
              </w:rPr>
            </w:pPr>
            <w:r w:rsidRPr="002D5FE0">
              <w:rPr>
                <w:sz w:val="18"/>
                <w:szCs w:val="18"/>
              </w:rPr>
              <w:t>F1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A92E16E" w14:textId="77777777" w:rsidR="00864A11" w:rsidRPr="002D5FE0" w:rsidRDefault="00864A11" w:rsidP="00F248B6">
            <w:pPr>
              <w:ind w:firstLineChars="0" w:firstLine="0"/>
              <w:jc w:val="center"/>
              <w:rPr>
                <w:sz w:val="18"/>
                <w:szCs w:val="18"/>
              </w:rPr>
            </w:pPr>
            <w:r w:rsidRPr="002D5FE0">
              <w:rPr>
                <w:sz w:val="18"/>
                <w:szCs w:val="18"/>
              </w:rPr>
              <w:t>Ac</w:t>
            </w:r>
            <w:r>
              <w:rPr>
                <w:rFonts w:hint="eastAsia"/>
                <w:sz w:val="18"/>
                <w:szCs w:val="18"/>
              </w:rPr>
              <w:t>c</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3FDEF5A7" w14:textId="77777777" w:rsidR="00864A11" w:rsidRPr="002D5FE0" w:rsidRDefault="00864A11" w:rsidP="00F248B6">
            <w:pPr>
              <w:ind w:firstLineChars="0" w:firstLine="0"/>
              <w:jc w:val="center"/>
              <w:rPr>
                <w:sz w:val="18"/>
                <w:szCs w:val="18"/>
              </w:rPr>
            </w:pPr>
            <w:r w:rsidRPr="002D5FE0">
              <w:rPr>
                <w:sz w:val="18"/>
                <w:szCs w:val="18"/>
              </w:rPr>
              <w:t>P</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782E673" w14:textId="77777777" w:rsidR="00864A11" w:rsidRPr="002D5FE0" w:rsidRDefault="00864A11" w:rsidP="00F248B6">
            <w:pPr>
              <w:ind w:firstLineChars="0" w:firstLine="0"/>
              <w:jc w:val="center"/>
              <w:rPr>
                <w:sz w:val="18"/>
                <w:szCs w:val="18"/>
              </w:rPr>
            </w:pPr>
            <w:r w:rsidRPr="002D5FE0">
              <w:rPr>
                <w:sz w:val="18"/>
                <w:szCs w:val="18"/>
              </w:rPr>
              <w:t>R</w:t>
            </w:r>
          </w:p>
        </w:tc>
        <w:tc>
          <w:tcPr>
            <w:tcW w:w="1515" w:type="dxa"/>
            <w:tcBorders>
              <w:top w:val="single" w:sz="4" w:space="0" w:color="000000"/>
              <w:left w:val="single" w:sz="4" w:space="0" w:color="000000"/>
              <w:bottom w:val="single" w:sz="4" w:space="0" w:color="000000"/>
            </w:tcBorders>
            <w:noWrap/>
            <w:vAlign w:val="center"/>
            <w:hideMark/>
          </w:tcPr>
          <w:p w14:paraId="23CFC15D" w14:textId="77777777" w:rsidR="00864A11" w:rsidRPr="002D5FE0" w:rsidRDefault="00864A11" w:rsidP="00F248B6">
            <w:pPr>
              <w:ind w:firstLineChars="0" w:firstLine="0"/>
              <w:jc w:val="center"/>
              <w:rPr>
                <w:sz w:val="18"/>
                <w:szCs w:val="18"/>
              </w:rPr>
            </w:pPr>
            <w:r w:rsidRPr="002D5FE0">
              <w:rPr>
                <w:sz w:val="18"/>
                <w:szCs w:val="18"/>
              </w:rPr>
              <w:t>F1</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7439E2BA" w14:textId="77777777" w:rsidR="00864A11" w:rsidRPr="002D5FE0" w:rsidRDefault="00864A11" w:rsidP="00F248B6">
            <w:pPr>
              <w:ind w:firstLineChars="0" w:firstLine="0"/>
              <w:jc w:val="center"/>
              <w:rPr>
                <w:sz w:val="18"/>
                <w:szCs w:val="18"/>
              </w:rPr>
            </w:pPr>
            <w:r w:rsidRPr="002D5FE0">
              <w:rPr>
                <w:sz w:val="18"/>
                <w:szCs w:val="18"/>
              </w:rPr>
              <w:t>BLEU-4</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6BBBE085" w14:textId="77777777" w:rsidR="00864A11" w:rsidRPr="002D5FE0" w:rsidRDefault="00864A11" w:rsidP="00F248B6">
            <w:pPr>
              <w:ind w:firstLineChars="0" w:firstLine="0"/>
              <w:jc w:val="center"/>
              <w:rPr>
                <w:sz w:val="18"/>
                <w:szCs w:val="18"/>
              </w:rPr>
            </w:pPr>
            <w:r w:rsidRPr="002D5FE0">
              <w:rPr>
                <w:sz w:val="18"/>
                <w:szCs w:val="18"/>
              </w:rPr>
              <w:t>bert-score</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1A13E56" w14:textId="77777777" w:rsidR="00864A11" w:rsidRPr="002D5FE0" w:rsidRDefault="00864A11" w:rsidP="00F248B6">
            <w:pPr>
              <w:ind w:firstLineChars="0" w:firstLine="0"/>
              <w:jc w:val="center"/>
              <w:rPr>
                <w:sz w:val="18"/>
                <w:szCs w:val="18"/>
              </w:rPr>
            </w:pPr>
            <w:r w:rsidRPr="002D5FE0">
              <w:rPr>
                <w:sz w:val="18"/>
                <w:szCs w:val="18"/>
              </w:rPr>
              <w:t>pass@5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1E131FF" w14:textId="77777777" w:rsidR="00864A11" w:rsidRPr="002D5FE0" w:rsidRDefault="00864A11" w:rsidP="00F248B6">
            <w:pPr>
              <w:ind w:firstLineChars="0" w:firstLine="0"/>
              <w:jc w:val="center"/>
              <w:rPr>
                <w:sz w:val="18"/>
                <w:szCs w:val="18"/>
              </w:rPr>
            </w:pPr>
            <w:r w:rsidRPr="002D5FE0">
              <w:rPr>
                <w:sz w:val="18"/>
                <w:szCs w:val="18"/>
              </w:rPr>
              <w:t>pass@5</w:t>
            </w:r>
          </w:p>
        </w:tc>
      </w:tr>
      <w:tr w:rsidR="00864A11" w:rsidRPr="002D5FE0" w14:paraId="656CB005" w14:textId="77777777" w:rsidTr="00F248B6">
        <w:trPr>
          <w:trHeight w:val="360"/>
        </w:trPr>
        <w:tc>
          <w:tcPr>
            <w:tcW w:w="1890" w:type="dxa"/>
            <w:tcBorders>
              <w:top w:val="single" w:sz="4" w:space="0" w:color="000000"/>
              <w:left w:val="single" w:sz="4" w:space="0" w:color="000000"/>
              <w:bottom w:val="single" w:sz="4" w:space="0" w:color="000000"/>
              <w:right w:val="single" w:sz="4" w:space="0" w:color="000000"/>
            </w:tcBorders>
            <w:noWrap/>
            <w:vAlign w:val="center"/>
            <w:hideMark/>
          </w:tcPr>
          <w:p w14:paraId="1D2D6A4B" w14:textId="77777777" w:rsidR="00864A11" w:rsidRPr="002D5FE0" w:rsidRDefault="00864A11" w:rsidP="00F248B6">
            <w:pPr>
              <w:ind w:firstLineChars="0" w:firstLine="0"/>
              <w:jc w:val="center"/>
              <w:rPr>
                <w:sz w:val="18"/>
                <w:szCs w:val="18"/>
              </w:rPr>
            </w:pPr>
            <w:r w:rsidRPr="002D5FE0">
              <w:rPr>
                <w:sz w:val="18"/>
                <w:szCs w:val="18"/>
              </w:rPr>
              <w:t>finetune</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25384DA" w14:textId="77777777" w:rsidR="00864A11" w:rsidRPr="002D5FE0" w:rsidRDefault="00864A11" w:rsidP="00F248B6">
            <w:pPr>
              <w:ind w:firstLineChars="0" w:firstLine="0"/>
              <w:jc w:val="center"/>
              <w:rPr>
                <w:sz w:val="18"/>
                <w:szCs w:val="18"/>
              </w:rPr>
            </w:pPr>
            <w:r w:rsidRPr="002D5FE0">
              <w:rPr>
                <w:sz w:val="18"/>
                <w:szCs w:val="18"/>
              </w:rPr>
              <w:t>\</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91C9596" w14:textId="77777777" w:rsidR="00864A11" w:rsidRPr="002D5FE0" w:rsidRDefault="00864A11" w:rsidP="00F248B6">
            <w:pPr>
              <w:ind w:firstLineChars="0" w:firstLine="0"/>
              <w:jc w:val="center"/>
              <w:rPr>
                <w:sz w:val="18"/>
                <w:szCs w:val="18"/>
              </w:rPr>
            </w:pPr>
            <w:r w:rsidRPr="002D5FE0">
              <w:rPr>
                <w:sz w:val="18"/>
                <w:szCs w:val="18"/>
              </w:rPr>
              <w:t>74.62</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8A34EAC" w14:textId="77777777" w:rsidR="00864A11" w:rsidRPr="002D5FE0" w:rsidRDefault="00864A11" w:rsidP="00F248B6">
            <w:pPr>
              <w:ind w:firstLineChars="0" w:firstLine="0"/>
              <w:jc w:val="center"/>
              <w:rPr>
                <w:sz w:val="18"/>
                <w:szCs w:val="18"/>
              </w:rPr>
            </w:pPr>
            <w:r w:rsidRPr="002D5FE0">
              <w:rPr>
                <w:sz w:val="18"/>
                <w:szCs w:val="18"/>
              </w:rPr>
              <w:t>92.44</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1C0DD249" w14:textId="77777777" w:rsidR="00864A11" w:rsidRPr="002D5FE0" w:rsidRDefault="00864A11" w:rsidP="00F248B6">
            <w:pPr>
              <w:ind w:firstLineChars="0" w:firstLine="0"/>
              <w:jc w:val="center"/>
              <w:rPr>
                <w:sz w:val="18"/>
                <w:szCs w:val="18"/>
              </w:rPr>
            </w:pPr>
            <w:r w:rsidRPr="002D5FE0">
              <w:rPr>
                <w:sz w:val="18"/>
                <w:szCs w:val="18"/>
              </w:rPr>
              <w:t>50.21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948FE07" w14:textId="77777777" w:rsidR="00864A11" w:rsidRPr="002D5FE0" w:rsidRDefault="00864A11" w:rsidP="00F248B6">
            <w:pPr>
              <w:ind w:firstLineChars="0" w:firstLine="0"/>
              <w:jc w:val="center"/>
              <w:rPr>
                <w:sz w:val="18"/>
                <w:szCs w:val="18"/>
              </w:rPr>
            </w:pPr>
            <w:r w:rsidRPr="002D5FE0">
              <w:rPr>
                <w:sz w:val="18"/>
                <w:szCs w:val="18"/>
              </w:rPr>
              <w:t>22.1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04645A2" w14:textId="77777777" w:rsidR="00864A11" w:rsidRPr="002D5FE0" w:rsidRDefault="00864A11" w:rsidP="00F248B6">
            <w:pPr>
              <w:ind w:firstLineChars="0" w:firstLine="0"/>
              <w:jc w:val="center"/>
              <w:rPr>
                <w:sz w:val="18"/>
                <w:szCs w:val="18"/>
              </w:rPr>
            </w:pPr>
            <w:r w:rsidRPr="002D5FE0">
              <w:rPr>
                <w:sz w:val="18"/>
                <w:szCs w:val="18"/>
              </w:rPr>
              <w:t>30.69</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2EA31B2" w14:textId="77777777" w:rsidR="00864A11" w:rsidRPr="002D5FE0" w:rsidRDefault="00864A11" w:rsidP="00F248B6">
            <w:pPr>
              <w:ind w:firstLineChars="0" w:firstLine="0"/>
              <w:jc w:val="center"/>
              <w:rPr>
                <w:sz w:val="18"/>
                <w:szCs w:val="18"/>
              </w:rPr>
            </w:pPr>
            <w:r w:rsidRPr="002D5FE0">
              <w:rPr>
                <w:sz w:val="18"/>
                <w:szCs w:val="18"/>
              </w:rPr>
              <w:t>98.71</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6D8124F8" w14:textId="77777777" w:rsidR="00864A11" w:rsidRPr="002D5FE0" w:rsidRDefault="00864A11" w:rsidP="00F248B6">
            <w:pPr>
              <w:ind w:firstLineChars="0" w:firstLine="0"/>
              <w:jc w:val="center"/>
              <w:rPr>
                <w:sz w:val="18"/>
                <w:szCs w:val="18"/>
              </w:rPr>
            </w:pPr>
            <w:r w:rsidRPr="002D5FE0">
              <w:rPr>
                <w:sz w:val="18"/>
                <w:szCs w:val="18"/>
              </w:rPr>
              <w:t>96.24</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E743DDA" w14:textId="77777777" w:rsidR="00864A11" w:rsidRPr="002D5FE0" w:rsidRDefault="00864A11" w:rsidP="00F248B6">
            <w:pPr>
              <w:ind w:firstLineChars="0" w:firstLine="0"/>
              <w:jc w:val="center"/>
              <w:rPr>
                <w:sz w:val="18"/>
                <w:szCs w:val="18"/>
              </w:rPr>
            </w:pPr>
            <w:r w:rsidRPr="002D5FE0">
              <w:rPr>
                <w:sz w:val="18"/>
                <w:szCs w:val="18"/>
              </w:rPr>
              <w:t>94.23</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C759310" w14:textId="77777777" w:rsidR="00864A11" w:rsidRPr="002D5FE0" w:rsidRDefault="00864A11" w:rsidP="00F248B6">
            <w:pPr>
              <w:ind w:firstLineChars="0" w:firstLine="0"/>
              <w:jc w:val="center"/>
              <w:rPr>
                <w:sz w:val="18"/>
                <w:szCs w:val="18"/>
              </w:rPr>
            </w:pPr>
            <w:r w:rsidRPr="002D5FE0">
              <w:rPr>
                <w:sz w:val="18"/>
                <w:szCs w:val="18"/>
              </w:rPr>
              <w:t>95.22</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65978F7F" w14:textId="77777777" w:rsidR="00864A11" w:rsidRPr="002D5FE0" w:rsidRDefault="00864A11" w:rsidP="00F248B6">
            <w:pPr>
              <w:ind w:firstLineChars="0" w:firstLine="0"/>
              <w:jc w:val="center"/>
              <w:rPr>
                <w:sz w:val="18"/>
                <w:szCs w:val="18"/>
              </w:rPr>
            </w:pPr>
            <w:r w:rsidRPr="002D5FE0">
              <w:rPr>
                <w:sz w:val="18"/>
                <w:szCs w:val="18"/>
              </w:rPr>
              <w:t>8.13</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0268EE4E" w14:textId="77777777" w:rsidR="00864A11" w:rsidRPr="002D5FE0" w:rsidRDefault="00864A11" w:rsidP="00F248B6">
            <w:pPr>
              <w:ind w:firstLineChars="0" w:firstLine="0"/>
              <w:jc w:val="center"/>
              <w:rPr>
                <w:sz w:val="18"/>
                <w:szCs w:val="18"/>
              </w:rPr>
            </w:pPr>
            <w:r w:rsidRPr="002D5FE0">
              <w:rPr>
                <w:sz w:val="18"/>
                <w:szCs w:val="18"/>
              </w:rPr>
              <w:t>88.66</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E8AE0C9" w14:textId="77777777" w:rsidR="00864A11" w:rsidRPr="002D5FE0" w:rsidRDefault="00864A11" w:rsidP="00F248B6">
            <w:pPr>
              <w:ind w:firstLineChars="0" w:firstLine="0"/>
              <w:jc w:val="center"/>
              <w:rPr>
                <w:sz w:val="18"/>
                <w:szCs w:val="18"/>
              </w:rPr>
            </w:pPr>
            <w:r w:rsidRPr="002D5FE0">
              <w:rPr>
                <w:sz w:val="18"/>
                <w:szCs w:val="18"/>
              </w:rPr>
              <w:t>24.61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0DE2637" w14:textId="77777777" w:rsidR="00864A11" w:rsidRPr="002D5FE0" w:rsidRDefault="00864A11" w:rsidP="00F248B6">
            <w:pPr>
              <w:ind w:firstLineChars="0" w:firstLine="0"/>
              <w:jc w:val="center"/>
              <w:rPr>
                <w:sz w:val="18"/>
                <w:szCs w:val="18"/>
              </w:rPr>
            </w:pPr>
            <w:r w:rsidRPr="002D5FE0">
              <w:rPr>
                <w:sz w:val="18"/>
                <w:szCs w:val="18"/>
              </w:rPr>
              <w:t>67</w:t>
            </w:r>
          </w:p>
        </w:tc>
      </w:tr>
      <w:tr w:rsidR="00864A11" w:rsidRPr="002D5FE0" w14:paraId="28E6031C" w14:textId="77777777" w:rsidTr="00F248B6">
        <w:trPr>
          <w:trHeight w:val="360"/>
        </w:trPr>
        <w:tc>
          <w:tcPr>
            <w:tcW w:w="189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5A997D2" w14:textId="77777777" w:rsidR="00864A11" w:rsidRPr="002D5FE0" w:rsidRDefault="00864A11" w:rsidP="00F248B6">
            <w:pPr>
              <w:ind w:firstLineChars="0" w:firstLine="0"/>
              <w:jc w:val="center"/>
              <w:rPr>
                <w:sz w:val="18"/>
                <w:szCs w:val="18"/>
              </w:rPr>
            </w:pPr>
            <w:r w:rsidRPr="002D5FE0">
              <w:rPr>
                <w:sz w:val="18"/>
                <w:szCs w:val="18"/>
              </w:rPr>
              <w:t>task arithmetic</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63216BA" w14:textId="77777777" w:rsidR="00864A11" w:rsidRPr="002D5FE0" w:rsidRDefault="00864A11" w:rsidP="00F248B6">
            <w:pPr>
              <w:ind w:firstLineChars="0" w:firstLine="0"/>
              <w:jc w:val="center"/>
              <w:rPr>
                <w:sz w:val="18"/>
                <w:szCs w:val="18"/>
              </w:rPr>
            </w:pPr>
            <w:r w:rsidRPr="002D5FE0">
              <w:rPr>
                <w:sz w:val="18"/>
                <w:szCs w:val="18"/>
              </w:rPr>
              <w:t>no</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A9EA354" w14:textId="77777777" w:rsidR="00864A11" w:rsidRPr="002D5FE0" w:rsidRDefault="00864A11" w:rsidP="00F248B6">
            <w:pPr>
              <w:ind w:firstLineChars="0" w:firstLine="0"/>
              <w:jc w:val="center"/>
              <w:rPr>
                <w:sz w:val="18"/>
                <w:szCs w:val="18"/>
              </w:rPr>
            </w:pPr>
            <w:r w:rsidRPr="002D5FE0">
              <w:rPr>
                <w:sz w:val="18"/>
                <w:szCs w:val="18"/>
              </w:rPr>
              <w:t>68.06</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2ECAB79" w14:textId="77777777" w:rsidR="00864A11" w:rsidRPr="002D5FE0" w:rsidRDefault="00864A11" w:rsidP="00F248B6">
            <w:pPr>
              <w:ind w:firstLineChars="0" w:firstLine="0"/>
              <w:jc w:val="center"/>
              <w:rPr>
                <w:sz w:val="18"/>
                <w:szCs w:val="18"/>
              </w:rPr>
            </w:pPr>
            <w:r w:rsidRPr="002D5FE0">
              <w:rPr>
                <w:sz w:val="18"/>
                <w:szCs w:val="18"/>
              </w:rPr>
              <w:t>78.41</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2C7B389E" w14:textId="77777777" w:rsidR="00864A11" w:rsidRPr="002D5FE0" w:rsidRDefault="00864A11" w:rsidP="00F248B6">
            <w:pPr>
              <w:ind w:firstLineChars="0" w:firstLine="0"/>
              <w:jc w:val="center"/>
              <w:rPr>
                <w:sz w:val="18"/>
                <w:szCs w:val="18"/>
              </w:rPr>
            </w:pPr>
            <w:r w:rsidRPr="002D5FE0">
              <w:rPr>
                <w:sz w:val="18"/>
                <w:szCs w:val="18"/>
              </w:rPr>
              <w:t>17.31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E37E250" w14:textId="77777777" w:rsidR="00864A11" w:rsidRPr="002D5FE0" w:rsidRDefault="00864A11" w:rsidP="00F248B6">
            <w:pPr>
              <w:ind w:firstLineChars="0" w:firstLine="0"/>
              <w:jc w:val="center"/>
              <w:rPr>
                <w:sz w:val="18"/>
                <w:szCs w:val="18"/>
              </w:rPr>
            </w:pPr>
            <w:r w:rsidRPr="002D5FE0">
              <w:rPr>
                <w:sz w:val="18"/>
                <w:szCs w:val="18"/>
              </w:rPr>
              <w:t>49.62</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0F1D388" w14:textId="77777777" w:rsidR="00864A11" w:rsidRPr="002D5FE0" w:rsidRDefault="00864A11" w:rsidP="00F248B6">
            <w:pPr>
              <w:ind w:firstLineChars="0" w:firstLine="0"/>
              <w:jc w:val="center"/>
              <w:rPr>
                <w:b/>
                <w:bCs/>
                <w:sz w:val="18"/>
                <w:szCs w:val="18"/>
              </w:rPr>
            </w:pPr>
            <w:r w:rsidRPr="002D5FE0">
              <w:rPr>
                <w:b/>
                <w:bCs/>
                <w:sz w:val="18"/>
                <w:szCs w:val="18"/>
              </w:rPr>
              <w:t>25.67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84CD24A" w14:textId="77777777" w:rsidR="00864A11" w:rsidRPr="002D5FE0" w:rsidRDefault="00864A11" w:rsidP="00F248B6">
            <w:pPr>
              <w:ind w:firstLineChars="0" w:firstLine="0"/>
              <w:jc w:val="center"/>
              <w:rPr>
                <w:sz w:val="18"/>
                <w:szCs w:val="18"/>
              </w:rPr>
            </w:pPr>
            <w:r w:rsidRPr="002D5FE0">
              <w:rPr>
                <w:sz w:val="18"/>
                <w:szCs w:val="18"/>
              </w:rPr>
              <w:t>94.93</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262C181B" w14:textId="77777777" w:rsidR="00864A11" w:rsidRPr="002D5FE0" w:rsidRDefault="00864A11" w:rsidP="00F248B6">
            <w:pPr>
              <w:ind w:firstLineChars="0" w:firstLine="0"/>
              <w:jc w:val="center"/>
              <w:rPr>
                <w:b/>
                <w:bCs/>
                <w:sz w:val="18"/>
                <w:szCs w:val="18"/>
              </w:rPr>
            </w:pPr>
            <w:r w:rsidRPr="002D5FE0">
              <w:rPr>
                <w:b/>
                <w:bCs/>
                <w:sz w:val="18"/>
                <w:szCs w:val="18"/>
              </w:rPr>
              <w:t>99.75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4A598A2" w14:textId="77777777" w:rsidR="00864A11" w:rsidRPr="002D5FE0" w:rsidRDefault="00864A11" w:rsidP="00F248B6">
            <w:pPr>
              <w:ind w:firstLineChars="0" w:firstLine="0"/>
              <w:jc w:val="center"/>
              <w:rPr>
                <w:sz w:val="18"/>
                <w:szCs w:val="18"/>
              </w:rPr>
            </w:pPr>
            <w:r w:rsidRPr="002D5FE0">
              <w:rPr>
                <w:sz w:val="18"/>
                <w:szCs w:val="18"/>
              </w:rPr>
              <w:t>63.09</w:t>
            </w:r>
          </w:p>
        </w:tc>
        <w:tc>
          <w:tcPr>
            <w:tcW w:w="1515" w:type="dxa"/>
            <w:tcBorders>
              <w:top w:val="single" w:sz="4" w:space="0" w:color="000000"/>
              <w:left w:val="single" w:sz="4" w:space="0" w:color="000000"/>
              <w:bottom w:val="single" w:sz="4" w:space="0" w:color="000000"/>
            </w:tcBorders>
            <w:noWrap/>
            <w:vAlign w:val="center"/>
            <w:hideMark/>
          </w:tcPr>
          <w:p w14:paraId="5FDD23A4" w14:textId="77777777" w:rsidR="00864A11" w:rsidRPr="002D5FE0" w:rsidRDefault="00864A11" w:rsidP="00F248B6">
            <w:pPr>
              <w:ind w:firstLineChars="0" w:firstLine="0"/>
              <w:jc w:val="center"/>
              <w:rPr>
                <w:sz w:val="18"/>
                <w:szCs w:val="18"/>
              </w:rPr>
            </w:pPr>
            <w:r w:rsidRPr="002D5FE0">
              <w:rPr>
                <w:sz w:val="18"/>
                <w:szCs w:val="18"/>
              </w:rPr>
              <w:t>77.29</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41AD2B89" w14:textId="77777777" w:rsidR="00864A11" w:rsidRPr="002D5FE0" w:rsidRDefault="00864A11" w:rsidP="00F248B6">
            <w:pPr>
              <w:ind w:firstLineChars="0" w:firstLine="0"/>
              <w:jc w:val="center"/>
              <w:rPr>
                <w:sz w:val="18"/>
                <w:szCs w:val="18"/>
              </w:rPr>
            </w:pPr>
            <w:r w:rsidRPr="002D5FE0">
              <w:rPr>
                <w:sz w:val="18"/>
                <w:szCs w:val="18"/>
              </w:rPr>
              <w:t>1.11</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2B6C0242" w14:textId="77777777" w:rsidR="00864A11" w:rsidRPr="002D5FE0" w:rsidRDefault="00864A11" w:rsidP="00F248B6">
            <w:pPr>
              <w:ind w:firstLineChars="0" w:firstLine="0"/>
              <w:jc w:val="center"/>
              <w:rPr>
                <w:sz w:val="18"/>
                <w:szCs w:val="18"/>
              </w:rPr>
            </w:pPr>
            <w:r w:rsidRPr="002D5FE0">
              <w:rPr>
                <w:sz w:val="18"/>
                <w:szCs w:val="18"/>
              </w:rPr>
              <w:t>80.85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99F6F7F" w14:textId="77777777" w:rsidR="00864A11" w:rsidRPr="002D5FE0" w:rsidRDefault="00864A11" w:rsidP="00F248B6">
            <w:pPr>
              <w:ind w:firstLineChars="0" w:firstLine="0"/>
              <w:jc w:val="center"/>
              <w:rPr>
                <w:sz w:val="18"/>
                <w:szCs w:val="18"/>
              </w:rPr>
            </w:pPr>
            <w:r w:rsidRPr="002D5FE0">
              <w:rPr>
                <w:sz w:val="18"/>
                <w:szCs w:val="18"/>
              </w:rPr>
              <w:t>15.38</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4854CF4" w14:textId="77777777" w:rsidR="00864A11" w:rsidRPr="002D5FE0" w:rsidRDefault="00864A11" w:rsidP="00F248B6">
            <w:pPr>
              <w:ind w:firstLineChars="0" w:firstLine="0"/>
              <w:jc w:val="center"/>
              <w:rPr>
                <w:sz w:val="18"/>
                <w:szCs w:val="18"/>
              </w:rPr>
            </w:pPr>
            <w:r w:rsidRPr="002D5FE0">
              <w:rPr>
                <w:sz w:val="18"/>
                <w:szCs w:val="18"/>
              </w:rPr>
              <w:t>60.3</w:t>
            </w:r>
          </w:p>
        </w:tc>
      </w:tr>
      <w:tr w:rsidR="00864A11" w:rsidRPr="002D5FE0" w14:paraId="3B1C7555" w14:textId="77777777" w:rsidTr="00F248B6">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12142D" w14:textId="77777777" w:rsidR="00864A11" w:rsidRPr="002D5FE0" w:rsidRDefault="00864A11" w:rsidP="00F248B6">
            <w:pPr>
              <w:ind w:firstLineChars="0" w:firstLine="0"/>
              <w:jc w:val="center"/>
              <w:rPr>
                <w:sz w:val="18"/>
                <w:szCs w:val="18"/>
              </w:rPr>
            </w:pP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F9CD55F" w14:textId="77777777" w:rsidR="00864A11" w:rsidRPr="002D5FE0" w:rsidRDefault="00864A11" w:rsidP="00F248B6">
            <w:pPr>
              <w:ind w:firstLineChars="0" w:firstLine="0"/>
              <w:jc w:val="center"/>
              <w:rPr>
                <w:sz w:val="18"/>
                <w:szCs w:val="18"/>
              </w:rPr>
            </w:pPr>
            <w:r w:rsidRPr="002D5FE0">
              <w:rPr>
                <w:sz w:val="18"/>
                <w:szCs w:val="18"/>
              </w:rPr>
              <w:t>yes</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EB25AE0" w14:textId="77777777" w:rsidR="00864A11" w:rsidRPr="002D5FE0" w:rsidRDefault="00864A11" w:rsidP="00F248B6">
            <w:pPr>
              <w:ind w:firstLineChars="0" w:firstLine="0"/>
              <w:jc w:val="center"/>
              <w:rPr>
                <w:sz w:val="18"/>
                <w:szCs w:val="18"/>
              </w:rPr>
            </w:pPr>
            <w:r w:rsidRPr="002D5FE0">
              <w:rPr>
                <w:sz w:val="18"/>
                <w:szCs w:val="18"/>
              </w:rPr>
              <w:t>62.24</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B553A82" w14:textId="77777777" w:rsidR="00864A11" w:rsidRPr="002D5FE0" w:rsidRDefault="00864A11" w:rsidP="00F248B6">
            <w:pPr>
              <w:ind w:firstLineChars="0" w:firstLine="0"/>
              <w:jc w:val="center"/>
              <w:rPr>
                <w:b/>
                <w:bCs/>
                <w:sz w:val="18"/>
                <w:szCs w:val="18"/>
              </w:rPr>
            </w:pPr>
            <w:r w:rsidRPr="002D5FE0">
              <w:rPr>
                <w:b/>
                <w:bCs/>
                <w:sz w:val="18"/>
                <w:szCs w:val="18"/>
              </w:rPr>
              <w:t>91.46</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0FB28617" w14:textId="77777777" w:rsidR="00864A11" w:rsidRPr="002D5FE0" w:rsidRDefault="00864A11" w:rsidP="00F248B6">
            <w:pPr>
              <w:ind w:firstLineChars="0" w:firstLine="0"/>
              <w:jc w:val="center"/>
              <w:rPr>
                <w:sz w:val="18"/>
                <w:szCs w:val="18"/>
              </w:rPr>
            </w:pPr>
            <w:r w:rsidRPr="002D5FE0">
              <w:rPr>
                <w:sz w:val="18"/>
                <w:szCs w:val="18"/>
              </w:rPr>
              <w:t>28.15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ECED362" w14:textId="77777777" w:rsidR="00864A11" w:rsidRPr="002D5FE0" w:rsidRDefault="00864A11" w:rsidP="00F248B6">
            <w:pPr>
              <w:ind w:firstLineChars="0" w:firstLine="0"/>
              <w:jc w:val="center"/>
              <w:rPr>
                <w:sz w:val="18"/>
                <w:szCs w:val="18"/>
              </w:rPr>
            </w:pPr>
            <w:r w:rsidRPr="002D5FE0">
              <w:rPr>
                <w:sz w:val="18"/>
                <w:szCs w:val="18"/>
              </w:rPr>
              <w:t>8.95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F9024D3" w14:textId="77777777" w:rsidR="00864A11" w:rsidRPr="002D5FE0" w:rsidRDefault="00864A11" w:rsidP="00F248B6">
            <w:pPr>
              <w:ind w:firstLineChars="0" w:firstLine="0"/>
              <w:jc w:val="center"/>
              <w:rPr>
                <w:sz w:val="18"/>
                <w:szCs w:val="18"/>
              </w:rPr>
            </w:pPr>
            <w:r w:rsidRPr="002D5FE0">
              <w:rPr>
                <w:sz w:val="18"/>
                <w:szCs w:val="18"/>
              </w:rPr>
              <w:t>13.67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7E1A4C6" w14:textId="77777777" w:rsidR="00864A11" w:rsidRPr="002D5FE0" w:rsidRDefault="00864A11" w:rsidP="00F248B6">
            <w:pPr>
              <w:ind w:firstLineChars="0" w:firstLine="0"/>
              <w:jc w:val="center"/>
              <w:rPr>
                <w:sz w:val="18"/>
                <w:szCs w:val="18"/>
              </w:rPr>
            </w:pPr>
            <w:r w:rsidRPr="002D5FE0">
              <w:rPr>
                <w:sz w:val="18"/>
                <w:szCs w:val="18"/>
              </w:rPr>
              <w:t>89.98</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767AE59E" w14:textId="77777777" w:rsidR="00864A11" w:rsidRPr="002D5FE0" w:rsidRDefault="00864A11" w:rsidP="00F248B6">
            <w:pPr>
              <w:ind w:firstLineChars="0" w:firstLine="0"/>
              <w:jc w:val="center"/>
              <w:rPr>
                <w:sz w:val="18"/>
                <w:szCs w:val="18"/>
              </w:rPr>
            </w:pPr>
            <w:r w:rsidRPr="002D5FE0">
              <w:rPr>
                <w:sz w:val="18"/>
                <w:szCs w:val="18"/>
              </w:rPr>
              <w:t>76.65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3C7C63F" w14:textId="77777777" w:rsidR="00864A11" w:rsidRPr="002D5FE0" w:rsidRDefault="00864A11" w:rsidP="00F248B6">
            <w:pPr>
              <w:ind w:firstLineChars="0" w:firstLine="0"/>
              <w:jc w:val="center"/>
              <w:rPr>
                <w:sz w:val="18"/>
                <w:szCs w:val="18"/>
              </w:rPr>
            </w:pPr>
            <w:r w:rsidRPr="002D5FE0">
              <w:rPr>
                <w:sz w:val="18"/>
                <w:szCs w:val="18"/>
              </w:rPr>
              <w:t>38.47</w:t>
            </w:r>
          </w:p>
        </w:tc>
        <w:tc>
          <w:tcPr>
            <w:tcW w:w="1515" w:type="dxa"/>
            <w:tcBorders>
              <w:top w:val="single" w:sz="4" w:space="0" w:color="000000"/>
              <w:left w:val="single" w:sz="4" w:space="0" w:color="000000"/>
              <w:bottom w:val="single" w:sz="4" w:space="0" w:color="000000"/>
            </w:tcBorders>
            <w:noWrap/>
            <w:vAlign w:val="center"/>
            <w:hideMark/>
          </w:tcPr>
          <w:p w14:paraId="020D55CD" w14:textId="77777777" w:rsidR="00864A11" w:rsidRPr="002D5FE0" w:rsidRDefault="00864A11" w:rsidP="00F248B6">
            <w:pPr>
              <w:ind w:firstLineChars="0" w:firstLine="0"/>
              <w:jc w:val="center"/>
              <w:rPr>
                <w:sz w:val="18"/>
                <w:szCs w:val="18"/>
              </w:rPr>
            </w:pPr>
            <w:r w:rsidRPr="002D5FE0">
              <w:rPr>
                <w:sz w:val="18"/>
                <w:szCs w:val="18"/>
              </w:rPr>
              <w:t>51.23</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54A15710" w14:textId="77777777" w:rsidR="00864A11" w:rsidRPr="002D5FE0" w:rsidRDefault="00864A11" w:rsidP="00F248B6">
            <w:pPr>
              <w:ind w:firstLineChars="0" w:firstLine="0"/>
              <w:jc w:val="center"/>
              <w:rPr>
                <w:sz w:val="18"/>
                <w:szCs w:val="18"/>
              </w:rPr>
            </w:pPr>
            <w:r w:rsidRPr="002D5FE0">
              <w:rPr>
                <w:sz w:val="18"/>
                <w:szCs w:val="18"/>
              </w:rPr>
              <w:t>8.56</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4C95E67E" w14:textId="77777777" w:rsidR="00864A11" w:rsidRPr="002D5FE0" w:rsidRDefault="00864A11" w:rsidP="00F248B6">
            <w:pPr>
              <w:ind w:firstLineChars="0" w:firstLine="0"/>
              <w:jc w:val="center"/>
              <w:rPr>
                <w:b/>
                <w:bCs/>
                <w:sz w:val="18"/>
                <w:szCs w:val="18"/>
              </w:rPr>
            </w:pPr>
            <w:r w:rsidRPr="002D5FE0">
              <w:rPr>
                <w:b/>
                <w:bCs/>
                <w:sz w:val="18"/>
                <w:szCs w:val="18"/>
              </w:rPr>
              <w:t>88.93</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DB84CE9" w14:textId="77777777" w:rsidR="00864A11" w:rsidRPr="002D5FE0" w:rsidRDefault="00864A11" w:rsidP="00F248B6">
            <w:pPr>
              <w:ind w:firstLineChars="0" w:firstLine="0"/>
              <w:jc w:val="center"/>
              <w:rPr>
                <w:sz w:val="18"/>
                <w:szCs w:val="18"/>
              </w:rPr>
            </w:pPr>
            <w:r w:rsidRPr="002D5FE0">
              <w:rPr>
                <w:sz w:val="18"/>
                <w:szCs w:val="18"/>
              </w:rPr>
              <w:t>15.08</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26B5805" w14:textId="77777777" w:rsidR="00864A11" w:rsidRPr="002D5FE0" w:rsidRDefault="00864A11" w:rsidP="00F248B6">
            <w:pPr>
              <w:ind w:firstLineChars="0" w:firstLine="0"/>
              <w:jc w:val="center"/>
              <w:rPr>
                <w:sz w:val="18"/>
                <w:szCs w:val="18"/>
              </w:rPr>
            </w:pPr>
            <w:r w:rsidRPr="002D5FE0">
              <w:rPr>
                <w:sz w:val="18"/>
                <w:szCs w:val="18"/>
              </w:rPr>
              <w:t>53.9</w:t>
            </w:r>
          </w:p>
        </w:tc>
      </w:tr>
      <w:tr w:rsidR="00864A11" w:rsidRPr="002D5FE0" w14:paraId="7DFA6B41" w14:textId="77777777" w:rsidTr="00F248B6">
        <w:trPr>
          <w:trHeight w:val="360"/>
        </w:trPr>
        <w:tc>
          <w:tcPr>
            <w:tcW w:w="1890" w:type="dxa"/>
            <w:vMerge w:val="restart"/>
            <w:tcBorders>
              <w:left w:val="single" w:sz="4" w:space="0" w:color="000000"/>
              <w:bottom w:val="single" w:sz="4" w:space="0" w:color="000000"/>
              <w:right w:val="single" w:sz="4" w:space="0" w:color="000000"/>
            </w:tcBorders>
            <w:noWrap/>
            <w:vAlign w:val="center"/>
            <w:hideMark/>
          </w:tcPr>
          <w:p w14:paraId="4DCE1C96" w14:textId="77777777" w:rsidR="00864A11" w:rsidRPr="002D5FE0" w:rsidRDefault="00864A11" w:rsidP="00F248B6">
            <w:pPr>
              <w:ind w:firstLineChars="0" w:firstLine="0"/>
              <w:jc w:val="center"/>
              <w:rPr>
                <w:sz w:val="18"/>
                <w:szCs w:val="18"/>
              </w:rPr>
            </w:pPr>
            <w:r w:rsidRPr="002D5FE0">
              <w:rPr>
                <w:sz w:val="18"/>
                <w:szCs w:val="18"/>
              </w:rPr>
              <w:t>ties</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72B971B" w14:textId="77777777" w:rsidR="00864A11" w:rsidRPr="002D5FE0" w:rsidRDefault="00864A11" w:rsidP="00F248B6">
            <w:pPr>
              <w:ind w:firstLineChars="0" w:firstLine="0"/>
              <w:jc w:val="center"/>
              <w:rPr>
                <w:sz w:val="18"/>
                <w:szCs w:val="18"/>
              </w:rPr>
            </w:pPr>
            <w:r w:rsidRPr="002D5FE0">
              <w:rPr>
                <w:sz w:val="18"/>
                <w:szCs w:val="18"/>
              </w:rPr>
              <w:t>no</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E50E73C" w14:textId="77777777" w:rsidR="00864A11" w:rsidRPr="002D5FE0" w:rsidRDefault="00864A11" w:rsidP="00F248B6">
            <w:pPr>
              <w:ind w:firstLineChars="0" w:firstLine="0"/>
              <w:jc w:val="center"/>
              <w:rPr>
                <w:sz w:val="18"/>
                <w:szCs w:val="18"/>
              </w:rPr>
            </w:pPr>
            <w:r w:rsidRPr="002D5FE0">
              <w:rPr>
                <w:sz w:val="18"/>
                <w:szCs w:val="18"/>
              </w:rPr>
              <w:t>66.68</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0C3CF86" w14:textId="77777777" w:rsidR="00864A11" w:rsidRPr="002D5FE0" w:rsidRDefault="00864A11" w:rsidP="00F248B6">
            <w:pPr>
              <w:ind w:firstLineChars="0" w:firstLine="0"/>
              <w:jc w:val="center"/>
              <w:rPr>
                <w:sz w:val="18"/>
                <w:szCs w:val="18"/>
              </w:rPr>
            </w:pPr>
            <w:r w:rsidRPr="002D5FE0">
              <w:rPr>
                <w:sz w:val="18"/>
                <w:szCs w:val="18"/>
              </w:rPr>
              <w:t>26.52</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52FD22A4" w14:textId="77777777" w:rsidR="00864A11" w:rsidRPr="002D5FE0" w:rsidRDefault="00864A11" w:rsidP="00F248B6">
            <w:pPr>
              <w:ind w:firstLineChars="0" w:firstLine="0"/>
              <w:jc w:val="center"/>
              <w:rPr>
                <w:sz w:val="18"/>
                <w:szCs w:val="18"/>
              </w:rPr>
            </w:pPr>
            <w:r w:rsidRPr="002D5FE0">
              <w:rPr>
                <w:sz w:val="18"/>
                <w:szCs w:val="18"/>
              </w:rPr>
              <w:t>9.27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426DB0C" w14:textId="77777777" w:rsidR="00864A11" w:rsidRPr="002D5FE0" w:rsidRDefault="00864A11" w:rsidP="00F248B6">
            <w:pPr>
              <w:ind w:firstLineChars="0" w:firstLine="0"/>
              <w:jc w:val="center"/>
              <w:rPr>
                <w:b/>
                <w:bCs/>
                <w:sz w:val="18"/>
                <w:szCs w:val="18"/>
              </w:rPr>
            </w:pPr>
            <w:r w:rsidRPr="002D5FE0">
              <w:rPr>
                <w:b/>
                <w:bCs/>
                <w:sz w:val="18"/>
                <w:szCs w:val="18"/>
              </w:rPr>
              <w:t>83.39</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1AE43A8" w14:textId="77777777" w:rsidR="00864A11" w:rsidRPr="002D5FE0" w:rsidRDefault="00864A11" w:rsidP="00F248B6">
            <w:pPr>
              <w:ind w:firstLineChars="0" w:firstLine="0"/>
              <w:jc w:val="center"/>
              <w:rPr>
                <w:sz w:val="18"/>
                <w:szCs w:val="18"/>
              </w:rPr>
            </w:pPr>
            <w:r w:rsidRPr="002D5FE0">
              <w:rPr>
                <w:sz w:val="18"/>
                <w:szCs w:val="18"/>
              </w:rPr>
              <w:t>16.7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5667E3D" w14:textId="77777777" w:rsidR="00864A11" w:rsidRPr="002D5FE0" w:rsidRDefault="00864A11" w:rsidP="00F248B6">
            <w:pPr>
              <w:ind w:firstLineChars="0" w:firstLine="0"/>
              <w:jc w:val="center"/>
              <w:rPr>
                <w:sz w:val="18"/>
                <w:szCs w:val="18"/>
              </w:rPr>
            </w:pPr>
            <w:r w:rsidRPr="002D5FE0">
              <w:rPr>
                <w:sz w:val="18"/>
                <w:szCs w:val="18"/>
              </w:rPr>
              <w:t>94.99</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0805CDE5" w14:textId="77777777" w:rsidR="00864A11" w:rsidRPr="002D5FE0" w:rsidRDefault="00864A11" w:rsidP="00F248B6">
            <w:pPr>
              <w:ind w:firstLineChars="0" w:firstLine="0"/>
              <w:jc w:val="center"/>
              <w:rPr>
                <w:sz w:val="18"/>
                <w:szCs w:val="18"/>
              </w:rPr>
            </w:pPr>
            <w:r w:rsidRPr="002D5FE0">
              <w:rPr>
                <w:sz w:val="18"/>
                <w:szCs w:val="18"/>
              </w:rPr>
              <w:t>97.27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1B87499" w14:textId="77777777" w:rsidR="00864A11" w:rsidRPr="002D5FE0" w:rsidRDefault="00864A11" w:rsidP="00F248B6">
            <w:pPr>
              <w:ind w:firstLineChars="0" w:firstLine="0"/>
              <w:jc w:val="center"/>
              <w:rPr>
                <w:sz w:val="18"/>
                <w:szCs w:val="18"/>
              </w:rPr>
            </w:pPr>
            <w:r w:rsidRPr="002D5FE0">
              <w:rPr>
                <w:sz w:val="18"/>
                <w:szCs w:val="18"/>
              </w:rPr>
              <w:t>65.19</w:t>
            </w:r>
          </w:p>
        </w:tc>
        <w:tc>
          <w:tcPr>
            <w:tcW w:w="1515" w:type="dxa"/>
            <w:tcBorders>
              <w:top w:val="single" w:sz="4" w:space="0" w:color="000000"/>
              <w:left w:val="single" w:sz="4" w:space="0" w:color="000000"/>
              <w:bottom w:val="single" w:sz="4" w:space="0" w:color="000000"/>
            </w:tcBorders>
            <w:noWrap/>
            <w:vAlign w:val="center"/>
            <w:hideMark/>
          </w:tcPr>
          <w:p w14:paraId="7C5E0A70" w14:textId="77777777" w:rsidR="00864A11" w:rsidRPr="002D5FE0" w:rsidRDefault="00864A11" w:rsidP="00F248B6">
            <w:pPr>
              <w:ind w:firstLineChars="0" w:firstLine="0"/>
              <w:jc w:val="center"/>
              <w:rPr>
                <w:sz w:val="18"/>
                <w:szCs w:val="18"/>
              </w:rPr>
            </w:pPr>
            <w:r w:rsidRPr="002D5FE0">
              <w:rPr>
                <w:sz w:val="18"/>
                <w:szCs w:val="18"/>
              </w:rPr>
              <w:t>78.06</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3EC36A5E" w14:textId="77777777" w:rsidR="00864A11" w:rsidRPr="002D5FE0" w:rsidRDefault="00864A11" w:rsidP="00F248B6">
            <w:pPr>
              <w:ind w:firstLineChars="0" w:firstLine="0"/>
              <w:jc w:val="center"/>
              <w:rPr>
                <w:sz w:val="18"/>
                <w:szCs w:val="18"/>
              </w:rPr>
            </w:pPr>
            <w:r w:rsidRPr="002D5FE0">
              <w:rPr>
                <w:sz w:val="18"/>
                <w:szCs w:val="18"/>
              </w:rPr>
              <w:t>1.25</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69D45F67" w14:textId="77777777" w:rsidR="00864A11" w:rsidRPr="002D5FE0" w:rsidRDefault="00864A11" w:rsidP="00F248B6">
            <w:pPr>
              <w:ind w:firstLineChars="0" w:firstLine="0"/>
              <w:jc w:val="center"/>
              <w:rPr>
                <w:sz w:val="18"/>
                <w:szCs w:val="18"/>
              </w:rPr>
            </w:pPr>
            <w:r w:rsidRPr="002D5FE0">
              <w:rPr>
                <w:sz w:val="18"/>
                <w:szCs w:val="18"/>
              </w:rPr>
              <w:t>81.76</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35CE8A8" w14:textId="77777777" w:rsidR="00864A11" w:rsidRPr="002D5FE0" w:rsidRDefault="00864A11" w:rsidP="00F248B6">
            <w:pPr>
              <w:ind w:firstLineChars="0" w:firstLine="0"/>
              <w:jc w:val="center"/>
              <w:rPr>
                <w:sz w:val="18"/>
                <w:szCs w:val="18"/>
              </w:rPr>
            </w:pPr>
            <w:r w:rsidRPr="002D5FE0">
              <w:rPr>
                <w:sz w:val="18"/>
                <w:szCs w:val="18"/>
              </w:rPr>
              <w:t>10.91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E5640A2" w14:textId="77777777" w:rsidR="00864A11" w:rsidRPr="002D5FE0" w:rsidRDefault="00864A11" w:rsidP="00F248B6">
            <w:pPr>
              <w:ind w:firstLineChars="0" w:firstLine="0"/>
              <w:jc w:val="center"/>
              <w:rPr>
                <w:sz w:val="18"/>
                <w:szCs w:val="18"/>
              </w:rPr>
            </w:pPr>
            <w:r w:rsidRPr="002D5FE0">
              <w:rPr>
                <w:sz w:val="18"/>
                <w:szCs w:val="18"/>
              </w:rPr>
              <w:t>56.4</w:t>
            </w:r>
          </w:p>
        </w:tc>
      </w:tr>
      <w:tr w:rsidR="00864A11" w:rsidRPr="002D5FE0" w14:paraId="51A5B81F" w14:textId="77777777" w:rsidTr="00F248B6">
        <w:trPr>
          <w:trHeight w:val="360"/>
        </w:trPr>
        <w:tc>
          <w:tcPr>
            <w:tcW w:w="0" w:type="auto"/>
            <w:vMerge/>
            <w:tcBorders>
              <w:left w:val="single" w:sz="4" w:space="0" w:color="000000"/>
              <w:bottom w:val="single" w:sz="4" w:space="0" w:color="000000"/>
              <w:right w:val="single" w:sz="4" w:space="0" w:color="000000"/>
            </w:tcBorders>
            <w:vAlign w:val="center"/>
            <w:hideMark/>
          </w:tcPr>
          <w:p w14:paraId="0AF185BE" w14:textId="77777777" w:rsidR="00864A11" w:rsidRPr="002D5FE0" w:rsidRDefault="00864A11" w:rsidP="00F248B6">
            <w:pPr>
              <w:ind w:firstLineChars="0" w:firstLine="0"/>
              <w:jc w:val="center"/>
              <w:rPr>
                <w:sz w:val="18"/>
                <w:szCs w:val="18"/>
              </w:rPr>
            </w:pP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EA47781" w14:textId="77777777" w:rsidR="00864A11" w:rsidRPr="002D5FE0" w:rsidRDefault="00864A11" w:rsidP="00F248B6">
            <w:pPr>
              <w:ind w:firstLineChars="0" w:firstLine="0"/>
              <w:jc w:val="center"/>
              <w:rPr>
                <w:sz w:val="18"/>
                <w:szCs w:val="18"/>
              </w:rPr>
            </w:pPr>
            <w:r w:rsidRPr="002D5FE0">
              <w:rPr>
                <w:sz w:val="18"/>
                <w:szCs w:val="18"/>
              </w:rPr>
              <w:t>yes</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36897385" w14:textId="77777777" w:rsidR="00864A11" w:rsidRPr="002D5FE0" w:rsidRDefault="00864A11" w:rsidP="00F248B6">
            <w:pPr>
              <w:ind w:firstLineChars="0" w:firstLine="0"/>
              <w:jc w:val="center"/>
              <w:rPr>
                <w:sz w:val="18"/>
                <w:szCs w:val="18"/>
              </w:rPr>
            </w:pPr>
            <w:r w:rsidRPr="002D5FE0">
              <w:rPr>
                <w:sz w:val="18"/>
                <w:szCs w:val="18"/>
              </w:rPr>
              <w:t>66.57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2217F45" w14:textId="77777777" w:rsidR="00864A11" w:rsidRPr="002D5FE0" w:rsidRDefault="00864A11" w:rsidP="00F248B6">
            <w:pPr>
              <w:ind w:firstLineChars="0" w:firstLine="0"/>
              <w:jc w:val="center"/>
              <w:rPr>
                <w:sz w:val="18"/>
                <w:szCs w:val="18"/>
              </w:rPr>
            </w:pPr>
            <w:r w:rsidRPr="002D5FE0">
              <w:rPr>
                <w:sz w:val="18"/>
                <w:szCs w:val="18"/>
              </w:rPr>
              <w:t>91.17</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6A1C5E9E" w14:textId="77777777" w:rsidR="00864A11" w:rsidRPr="002D5FE0" w:rsidRDefault="00864A11" w:rsidP="00F248B6">
            <w:pPr>
              <w:ind w:firstLineChars="0" w:firstLine="0"/>
              <w:jc w:val="center"/>
              <w:rPr>
                <w:sz w:val="18"/>
                <w:szCs w:val="18"/>
              </w:rPr>
            </w:pPr>
            <w:r w:rsidRPr="002D5FE0">
              <w:rPr>
                <w:sz w:val="18"/>
                <w:szCs w:val="18"/>
              </w:rPr>
              <w:t>9.52</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D66CA75" w14:textId="77777777" w:rsidR="00864A11" w:rsidRPr="002D5FE0" w:rsidRDefault="00864A11" w:rsidP="00F248B6">
            <w:pPr>
              <w:ind w:firstLineChars="0" w:firstLine="0"/>
              <w:jc w:val="center"/>
              <w:rPr>
                <w:sz w:val="18"/>
                <w:szCs w:val="18"/>
              </w:rPr>
            </w:pPr>
            <w:r w:rsidRPr="002D5FE0">
              <w:rPr>
                <w:sz w:val="18"/>
                <w:szCs w:val="18"/>
              </w:rPr>
              <w:t>1.11</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B71DC65" w14:textId="77777777" w:rsidR="00864A11" w:rsidRPr="002D5FE0" w:rsidRDefault="00864A11" w:rsidP="00F248B6">
            <w:pPr>
              <w:ind w:firstLineChars="0" w:firstLine="0"/>
              <w:jc w:val="center"/>
              <w:rPr>
                <w:sz w:val="18"/>
                <w:szCs w:val="18"/>
              </w:rPr>
            </w:pPr>
            <w:r w:rsidRPr="002D5FE0">
              <w:rPr>
                <w:sz w:val="18"/>
                <w:szCs w:val="18"/>
              </w:rPr>
              <w:t>2.03</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A20EC20" w14:textId="77777777" w:rsidR="00864A11" w:rsidRPr="002D5FE0" w:rsidRDefault="00864A11" w:rsidP="00F248B6">
            <w:pPr>
              <w:ind w:firstLineChars="0" w:firstLine="0"/>
              <w:jc w:val="center"/>
              <w:rPr>
                <w:sz w:val="18"/>
                <w:szCs w:val="18"/>
              </w:rPr>
            </w:pPr>
            <w:r w:rsidRPr="002D5FE0">
              <w:rPr>
                <w:sz w:val="18"/>
                <w:szCs w:val="18"/>
              </w:rPr>
              <w:t>98.42</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0C0F74E0" w14:textId="77777777" w:rsidR="00864A11" w:rsidRPr="002D5FE0" w:rsidRDefault="00864A11" w:rsidP="00F248B6">
            <w:pPr>
              <w:ind w:firstLineChars="0" w:firstLine="0"/>
              <w:jc w:val="center"/>
              <w:rPr>
                <w:sz w:val="18"/>
                <w:szCs w:val="18"/>
              </w:rPr>
            </w:pPr>
            <w:r w:rsidRPr="002D5FE0">
              <w:rPr>
                <w:sz w:val="18"/>
                <w:szCs w:val="18"/>
              </w:rPr>
              <w:t>99.14</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8036268" w14:textId="77777777" w:rsidR="00864A11" w:rsidRPr="002D5FE0" w:rsidRDefault="00864A11" w:rsidP="00F248B6">
            <w:pPr>
              <w:ind w:firstLineChars="0" w:firstLine="0"/>
              <w:jc w:val="center"/>
              <w:rPr>
                <w:sz w:val="18"/>
                <w:szCs w:val="18"/>
              </w:rPr>
            </w:pPr>
            <w:r w:rsidRPr="002D5FE0">
              <w:rPr>
                <w:sz w:val="18"/>
                <w:szCs w:val="18"/>
              </w:rPr>
              <w:t>89.23</w:t>
            </w:r>
          </w:p>
        </w:tc>
        <w:tc>
          <w:tcPr>
            <w:tcW w:w="1515" w:type="dxa"/>
            <w:tcBorders>
              <w:top w:val="single" w:sz="4" w:space="0" w:color="000000"/>
              <w:left w:val="single" w:sz="4" w:space="0" w:color="000000"/>
              <w:bottom w:val="single" w:sz="4" w:space="0" w:color="000000"/>
            </w:tcBorders>
            <w:noWrap/>
            <w:vAlign w:val="center"/>
            <w:hideMark/>
          </w:tcPr>
          <w:p w14:paraId="44E30FFD" w14:textId="77777777" w:rsidR="00864A11" w:rsidRPr="002D5FE0" w:rsidRDefault="00864A11" w:rsidP="00F248B6">
            <w:pPr>
              <w:ind w:firstLineChars="0" w:firstLine="0"/>
              <w:jc w:val="center"/>
              <w:rPr>
                <w:sz w:val="18"/>
                <w:szCs w:val="18"/>
              </w:rPr>
            </w:pPr>
            <w:r w:rsidRPr="002D5FE0">
              <w:rPr>
                <w:sz w:val="18"/>
                <w:szCs w:val="18"/>
              </w:rPr>
              <w:t>93.92</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55E93F71" w14:textId="77777777" w:rsidR="00864A11" w:rsidRPr="002D5FE0" w:rsidRDefault="00864A11" w:rsidP="00F248B6">
            <w:pPr>
              <w:ind w:firstLineChars="0" w:firstLine="0"/>
              <w:jc w:val="center"/>
              <w:rPr>
                <w:sz w:val="18"/>
                <w:szCs w:val="18"/>
              </w:rPr>
            </w:pPr>
            <w:r w:rsidRPr="002D5FE0">
              <w:rPr>
                <w:sz w:val="18"/>
                <w:szCs w:val="18"/>
              </w:rPr>
              <w:t>6.98</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7033A66B" w14:textId="77777777" w:rsidR="00864A11" w:rsidRPr="002D5FE0" w:rsidRDefault="00864A11" w:rsidP="00F248B6">
            <w:pPr>
              <w:ind w:firstLineChars="0" w:firstLine="0"/>
              <w:jc w:val="center"/>
              <w:rPr>
                <w:sz w:val="18"/>
                <w:szCs w:val="18"/>
              </w:rPr>
            </w:pPr>
            <w:r w:rsidRPr="002D5FE0">
              <w:rPr>
                <w:sz w:val="18"/>
                <w:szCs w:val="18"/>
              </w:rPr>
              <w:t>88.38</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88444F2" w14:textId="77777777" w:rsidR="00864A11" w:rsidRPr="002D5FE0" w:rsidRDefault="00864A11" w:rsidP="00F248B6">
            <w:pPr>
              <w:ind w:firstLineChars="0" w:firstLine="0"/>
              <w:jc w:val="center"/>
              <w:rPr>
                <w:sz w:val="18"/>
                <w:szCs w:val="18"/>
              </w:rPr>
            </w:pPr>
            <w:r w:rsidRPr="002D5FE0">
              <w:rPr>
                <w:sz w:val="18"/>
                <w:szCs w:val="18"/>
              </w:rPr>
              <w:t>13.86</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555A4F2" w14:textId="77777777" w:rsidR="00864A11" w:rsidRPr="002D5FE0" w:rsidRDefault="00864A11" w:rsidP="00F248B6">
            <w:pPr>
              <w:ind w:firstLineChars="0" w:firstLine="0"/>
              <w:jc w:val="center"/>
              <w:rPr>
                <w:sz w:val="18"/>
                <w:szCs w:val="18"/>
              </w:rPr>
            </w:pPr>
            <w:r w:rsidRPr="002D5FE0">
              <w:rPr>
                <w:sz w:val="18"/>
                <w:szCs w:val="18"/>
              </w:rPr>
              <w:t>46.4</w:t>
            </w:r>
          </w:p>
        </w:tc>
      </w:tr>
      <w:tr w:rsidR="00864A11" w:rsidRPr="002D5FE0" w14:paraId="10E958E9" w14:textId="77777777" w:rsidTr="00F248B6">
        <w:trPr>
          <w:trHeight w:val="360"/>
        </w:trPr>
        <w:tc>
          <w:tcPr>
            <w:tcW w:w="1890" w:type="dxa"/>
            <w:tcBorders>
              <w:top w:val="single" w:sz="4" w:space="0" w:color="000000"/>
              <w:left w:val="single" w:sz="4" w:space="0" w:color="000000"/>
              <w:bottom w:val="single" w:sz="4" w:space="0" w:color="000000"/>
              <w:right w:val="single" w:sz="4" w:space="0" w:color="000000"/>
            </w:tcBorders>
            <w:noWrap/>
            <w:vAlign w:val="center"/>
            <w:hideMark/>
          </w:tcPr>
          <w:p w14:paraId="5D955FCA" w14:textId="77777777" w:rsidR="00864A11" w:rsidRPr="002D5FE0" w:rsidRDefault="00864A11" w:rsidP="00F248B6">
            <w:pPr>
              <w:ind w:firstLineChars="0" w:firstLine="0"/>
              <w:jc w:val="center"/>
              <w:rPr>
                <w:sz w:val="18"/>
                <w:szCs w:val="18"/>
              </w:rPr>
            </w:pPr>
            <w:r w:rsidRPr="002D5FE0">
              <w:rPr>
                <w:sz w:val="18"/>
                <w:szCs w:val="18"/>
              </w:rPr>
              <w:t>mask</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688C31E" w14:textId="77777777" w:rsidR="00864A11" w:rsidRPr="002D5FE0" w:rsidRDefault="00864A11" w:rsidP="00F248B6">
            <w:pPr>
              <w:ind w:firstLineChars="0" w:firstLine="0"/>
              <w:jc w:val="center"/>
              <w:rPr>
                <w:sz w:val="18"/>
                <w:szCs w:val="18"/>
              </w:rPr>
            </w:pPr>
            <w:r w:rsidRPr="002D5FE0">
              <w:rPr>
                <w:sz w:val="18"/>
                <w:szCs w:val="18"/>
              </w:rPr>
              <w:t>\</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07B21D9C" w14:textId="77777777" w:rsidR="00864A11" w:rsidRPr="002D5FE0" w:rsidRDefault="00864A11" w:rsidP="00F248B6">
            <w:pPr>
              <w:ind w:firstLineChars="0" w:firstLine="0"/>
              <w:jc w:val="center"/>
              <w:rPr>
                <w:b/>
                <w:bCs/>
                <w:sz w:val="18"/>
                <w:szCs w:val="18"/>
              </w:rPr>
            </w:pPr>
            <w:r w:rsidRPr="002D5FE0">
              <w:rPr>
                <w:b/>
                <w:bCs/>
                <w:sz w:val="18"/>
                <w:szCs w:val="18"/>
              </w:rPr>
              <w:t>73.78</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72696A1" w14:textId="77777777" w:rsidR="00864A11" w:rsidRPr="002D5FE0" w:rsidRDefault="00864A11" w:rsidP="00F248B6">
            <w:pPr>
              <w:ind w:firstLineChars="0" w:firstLine="0"/>
              <w:jc w:val="center"/>
              <w:rPr>
                <w:sz w:val="18"/>
                <w:szCs w:val="18"/>
              </w:rPr>
            </w:pPr>
            <w:r w:rsidRPr="002D5FE0">
              <w:rPr>
                <w:sz w:val="18"/>
                <w:szCs w:val="18"/>
              </w:rPr>
              <w:t>58.24</w:t>
            </w:r>
          </w:p>
        </w:tc>
        <w:tc>
          <w:tcPr>
            <w:tcW w:w="1680" w:type="dxa"/>
            <w:tcBorders>
              <w:top w:val="single" w:sz="4" w:space="0" w:color="000000"/>
              <w:left w:val="single" w:sz="4" w:space="0" w:color="000000"/>
              <w:bottom w:val="single" w:sz="4" w:space="0" w:color="000000"/>
              <w:right w:val="single" w:sz="4" w:space="0" w:color="000000"/>
            </w:tcBorders>
            <w:noWrap/>
            <w:vAlign w:val="center"/>
            <w:hideMark/>
          </w:tcPr>
          <w:p w14:paraId="7E6D77B9" w14:textId="77777777" w:rsidR="00864A11" w:rsidRPr="002D5FE0" w:rsidRDefault="00864A11" w:rsidP="00F248B6">
            <w:pPr>
              <w:ind w:firstLineChars="0" w:firstLine="0"/>
              <w:jc w:val="center"/>
              <w:rPr>
                <w:b/>
                <w:bCs/>
                <w:sz w:val="18"/>
                <w:szCs w:val="18"/>
              </w:rPr>
            </w:pPr>
            <w:r w:rsidRPr="002D5FE0">
              <w:rPr>
                <w:b/>
                <w:bCs/>
                <w:sz w:val="18"/>
                <w:szCs w:val="18"/>
              </w:rPr>
              <w:t>77.27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48970139" w14:textId="77777777" w:rsidR="00864A11" w:rsidRPr="002D5FE0" w:rsidRDefault="00864A11" w:rsidP="00F248B6">
            <w:pPr>
              <w:ind w:firstLineChars="0" w:firstLine="0"/>
              <w:jc w:val="center"/>
              <w:rPr>
                <w:sz w:val="18"/>
                <w:szCs w:val="18"/>
              </w:rPr>
            </w:pPr>
            <w:r w:rsidRPr="002D5FE0">
              <w:rPr>
                <w:sz w:val="18"/>
                <w:szCs w:val="18"/>
              </w:rPr>
              <w:t>6.34</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6416BBDA" w14:textId="77777777" w:rsidR="00864A11" w:rsidRPr="002D5FE0" w:rsidRDefault="00864A11" w:rsidP="00F248B6">
            <w:pPr>
              <w:ind w:firstLineChars="0" w:firstLine="0"/>
              <w:jc w:val="center"/>
              <w:rPr>
                <w:sz w:val="18"/>
                <w:szCs w:val="18"/>
              </w:rPr>
            </w:pPr>
            <w:r w:rsidRPr="002D5FE0">
              <w:rPr>
                <w:sz w:val="18"/>
                <w:szCs w:val="18"/>
              </w:rPr>
              <w:t>11.72</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5731735C" w14:textId="77777777" w:rsidR="00864A11" w:rsidRPr="002D5FE0" w:rsidRDefault="00864A11" w:rsidP="00F248B6">
            <w:pPr>
              <w:ind w:firstLineChars="0" w:firstLine="0"/>
              <w:jc w:val="center"/>
              <w:rPr>
                <w:b/>
                <w:bCs/>
                <w:sz w:val="18"/>
                <w:szCs w:val="18"/>
              </w:rPr>
            </w:pPr>
            <w:r w:rsidRPr="002D5FE0">
              <w:rPr>
                <w:b/>
                <w:bCs/>
                <w:sz w:val="18"/>
                <w:szCs w:val="18"/>
              </w:rPr>
              <w:t>98.81</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1F23701C" w14:textId="77777777" w:rsidR="00864A11" w:rsidRPr="002D5FE0" w:rsidRDefault="00864A11" w:rsidP="00F248B6">
            <w:pPr>
              <w:ind w:firstLineChars="0" w:firstLine="0"/>
              <w:jc w:val="center"/>
              <w:rPr>
                <w:sz w:val="18"/>
                <w:szCs w:val="18"/>
              </w:rPr>
            </w:pPr>
            <w:r w:rsidRPr="002D5FE0">
              <w:rPr>
                <w:sz w:val="18"/>
                <w:szCs w:val="18"/>
              </w:rPr>
              <w:t>97.17</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2D9093ED" w14:textId="77777777" w:rsidR="00864A11" w:rsidRPr="002D5FE0" w:rsidRDefault="00864A11" w:rsidP="00F248B6">
            <w:pPr>
              <w:ind w:firstLineChars="0" w:firstLine="0"/>
              <w:jc w:val="center"/>
              <w:rPr>
                <w:b/>
                <w:bCs/>
                <w:sz w:val="18"/>
                <w:szCs w:val="18"/>
              </w:rPr>
            </w:pPr>
            <w:r w:rsidRPr="002D5FE0">
              <w:rPr>
                <w:b/>
                <w:bCs/>
                <w:sz w:val="18"/>
                <w:szCs w:val="18"/>
              </w:rPr>
              <w:t>94.02</w:t>
            </w:r>
          </w:p>
        </w:tc>
        <w:tc>
          <w:tcPr>
            <w:tcW w:w="1515" w:type="dxa"/>
            <w:tcBorders>
              <w:top w:val="single" w:sz="4" w:space="0" w:color="000000"/>
              <w:left w:val="single" w:sz="4" w:space="0" w:color="000000"/>
              <w:bottom w:val="single" w:sz="4" w:space="0" w:color="000000"/>
            </w:tcBorders>
            <w:noWrap/>
            <w:vAlign w:val="center"/>
            <w:hideMark/>
          </w:tcPr>
          <w:p w14:paraId="1E87B5F4" w14:textId="77777777" w:rsidR="00864A11" w:rsidRPr="002D5FE0" w:rsidRDefault="00864A11" w:rsidP="00F248B6">
            <w:pPr>
              <w:ind w:firstLineChars="0" w:firstLine="0"/>
              <w:jc w:val="center"/>
              <w:rPr>
                <w:b/>
                <w:bCs/>
                <w:sz w:val="18"/>
                <w:szCs w:val="18"/>
              </w:rPr>
            </w:pPr>
            <w:r w:rsidRPr="002D5FE0">
              <w:rPr>
                <w:b/>
                <w:bCs/>
                <w:sz w:val="18"/>
                <w:szCs w:val="18"/>
              </w:rPr>
              <w:t>95.57</w:t>
            </w:r>
          </w:p>
        </w:tc>
        <w:tc>
          <w:tcPr>
            <w:tcW w:w="2025" w:type="dxa"/>
            <w:tcBorders>
              <w:top w:val="single" w:sz="4" w:space="0" w:color="000000"/>
              <w:left w:val="single" w:sz="4" w:space="0" w:color="000000"/>
              <w:bottom w:val="single" w:sz="4" w:space="0" w:color="000000"/>
              <w:right w:val="single" w:sz="4" w:space="0" w:color="000000"/>
            </w:tcBorders>
            <w:noWrap/>
            <w:vAlign w:val="center"/>
            <w:hideMark/>
          </w:tcPr>
          <w:p w14:paraId="575C16B9" w14:textId="77777777" w:rsidR="00864A11" w:rsidRPr="002D5FE0" w:rsidRDefault="00864A11" w:rsidP="00F248B6">
            <w:pPr>
              <w:ind w:firstLineChars="0" w:firstLine="0"/>
              <w:jc w:val="center"/>
              <w:rPr>
                <w:sz w:val="18"/>
                <w:szCs w:val="18"/>
              </w:rPr>
            </w:pPr>
            <w:r w:rsidRPr="002D5FE0">
              <w:rPr>
                <w:sz w:val="18"/>
                <w:szCs w:val="18"/>
              </w:rPr>
              <w:t>8.56</w:t>
            </w:r>
          </w:p>
        </w:tc>
        <w:tc>
          <w:tcPr>
            <w:tcW w:w="1800" w:type="dxa"/>
            <w:tcBorders>
              <w:top w:val="single" w:sz="4" w:space="0" w:color="000000"/>
              <w:left w:val="single" w:sz="4" w:space="0" w:color="000000"/>
              <w:bottom w:val="single" w:sz="4" w:space="0" w:color="000000"/>
              <w:right w:val="single" w:sz="4" w:space="0" w:color="000000"/>
            </w:tcBorders>
            <w:noWrap/>
            <w:vAlign w:val="center"/>
            <w:hideMark/>
          </w:tcPr>
          <w:p w14:paraId="02E0A32F" w14:textId="77777777" w:rsidR="00864A11" w:rsidRPr="002D5FE0" w:rsidRDefault="00864A11" w:rsidP="00F248B6">
            <w:pPr>
              <w:ind w:firstLineChars="0" w:firstLine="0"/>
              <w:jc w:val="center"/>
              <w:rPr>
                <w:sz w:val="18"/>
                <w:szCs w:val="18"/>
              </w:rPr>
            </w:pPr>
            <w:r w:rsidRPr="002D5FE0">
              <w:rPr>
                <w:sz w:val="18"/>
                <w:szCs w:val="18"/>
              </w:rPr>
              <w:t>88.75</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7EE0EBBB" w14:textId="77777777" w:rsidR="00864A11" w:rsidRPr="002D5FE0" w:rsidRDefault="00864A11" w:rsidP="00F248B6">
            <w:pPr>
              <w:ind w:firstLineChars="0" w:firstLine="0"/>
              <w:jc w:val="center"/>
              <w:rPr>
                <w:b/>
                <w:bCs/>
                <w:sz w:val="18"/>
                <w:szCs w:val="18"/>
              </w:rPr>
            </w:pPr>
            <w:r w:rsidRPr="002D5FE0">
              <w:rPr>
                <w:b/>
                <w:bCs/>
                <w:sz w:val="18"/>
                <w:szCs w:val="18"/>
              </w:rPr>
              <w:t>24.23</w:t>
            </w:r>
          </w:p>
        </w:tc>
        <w:tc>
          <w:tcPr>
            <w:tcW w:w="1515" w:type="dxa"/>
            <w:tcBorders>
              <w:top w:val="single" w:sz="4" w:space="0" w:color="000000"/>
              <w:left w:val="single" w:sz="4" w:space="0" w:color="000000"/>
              <w:bottom w:val="single" w:sz="4" w:space="0" w:color="000000"/>
              <w:right w:val="single" w:sz="4" w:space="0" w:color="000000"/>
            </w:tcBorders>
            <w:noWrap/>
            <w:vAlign w:val="center"/>
            <w:hideMark/>
          </w:tcPr>
          <w:p w14:paraId="15C064D7" w14:textId="77777777" w:rsidR="00864A11" w:rsidRPr="002D5FE0" w:rsidRDefault="00864A11" w:rsidP="00F248B6">
            <w:pPr>
              <w:ind w:firstLineChars="0" w:firstLine="0"/>
              <w:jc w:val="center"/>
              <w:rPr>
                <w:b/>
                <w:bCs/>
                <w:sz w:val="18"/>
                <w:szCs w:val="18"/>
              </w:rPr>
            </w:pPr>
            <w:r w:rsidRPr="002D5FE0">
              <w:rPr>
                <w:b/>
                <w:bCs/>
                <w:sz w:val="18"/>
                <w:szCs w:val="18"/>
              </w:rPr>
              <w:t>68.1</w:t>
            </w:r>
          </w:p>
        </w:tc>
      </w:tr>
    </w:tbl>
    <w:p w14:paraId="72EA2CF4" w14:textId="77777777" w:rsidR="000C06F3" w:rsidRDefault="000C06F3" w:rsidP="00EB74D3">
      <w:pPr>
        <w:ind w:firstLine="560"/>
      </w:pPr>
    </w:p>
    <w:p w14:paraId="3F1EC169" w14:textId="347EC28C" w:rsidR="00CD2B02" w:rsidRDefault="00864A11" w:rsidP="00CD2B02">
      <w:pPr>
        <w:ind w:firstLine="560"/>
      </w:pPr>
      <w:r>
        <w:rPr>
          <w:rFonts w:hint="eastAsia"/>
        </w:rPr>
        <w:lastRenderedPageBreak/>
        <w:t>表四展示了将</w:t>
      </w:r>
      <w:r w:rsidR="004B773A">
        <w:rPr>
          <w:rFonts w:hint="eastAsia"/>
        </w:rPr>
        <w:t>程序</w:t>
      </w:r>
      <w:r>
        <w:rPr>
          <w:rFonts w:hint="eastAsia"/>
        </w:rPr>
        <w:t>生成式任务与</w:t>
      </w:r>
      <w:r w:rsidR="00E90A57">
        <w:rPr>
          <w:rFonts w:hint="eastAsia"/>
        </w:rPr>
        <w:t>程序理解</w:t>
      </w:r>
      <w:r>
        <w:rPr>
          <w:rFonts w:hint="eastAsia"/>
        </w:rPr>
        <w:t>任务统一融合的结果。</w:t>
      </w:r>
      <w:r w:rsidR="00CD2B02">
        <w:rPr>
          <w:rFonts w:hint="eastAsia"/>
        </w:rPr>
        <w:t>对于任务算术、</w:t>
      </w:r>
      <w:r w:rsidR="00CD2B02">
        <w:rPr>
          <w:rFonts w:hint="eastAsia"/>
        </w:rPr>
        <w:t>ties</w:t>
      </w:r>
      <w:r w:rsidR="00CD2B02">
        <w:rPr>
          <w:rFonts w:hint="eastAsia"/>
        </w:rPr>
        <w:t>和可学习融合参数，</w:t>
      </w:r>
      <w:r>
        <w:rPr>
          <w:rFonts w:hint="eastAsia"/>
        </w:rPr>
        <w:t>可以发现</w:t>
      </w:r>
      <w:r w:rsidR="00CD2B02">
        <w:rPr>
          <w:rFonts w:hint="eastAsia"/>
        </w:rPr>
        <w:t>当两种具有较大差异的任务类型融合后，基本上在</w:t>
      </w:r>
      <w:r w:rsidR="00CC1F0F">
        <w:rPr>
          <w:rFonts w:hint="eastAsia"/>
        </w:rPr>
        <w:t>所有</w:t>
      </w:r>
      <w:r w:rsidR="00CD2B02">
        <w:rPr>
          <w:rFonts w:hint="eastAsia"/>
        </w:rPr>
        <w:t>任务上都有较大程度的下降。基于</w:t>
      </w:r>
      <w:r w:rsidR="00CD2B02">
        <w:rPr>
          <w:rFonts w:hint="eastAsia"/>
        </w:rPr>
        <w:t>mask</w:t>
      </w:r>
      <w:r w:rsidR="00CD2B02">
        <w:rPr>
          <w:rFonts w:hint="eastAsia"/>
        </w:rPr>
        <w:t>的方法在单独融合</w:t>
      </w:r>
      <w:r w:rsidR="00E90A57">
        <w:rPr>
          <w:rFonts w:hint="eastAsia"/>
        </w:rPr>
        <w:t>程序理解</w:t>
      </w:r>
      <w:r w:rsidR="00CD2B02">
        <w:rPr>
          <w:rFonts w:hint="eastAsia"/>
        </w:rPr>
        <w:t>任务与</w:t>
      </w:r>
      <w:r w:rsidR="004B773A">
        <w:rPr>
          <w:rFonts w:hint="eastAsia"/>
        </w:rPr>
        <w:t>程序</w:t>
      </w:r>
      <w:r w:rsidR="00CD2B02">
        <w:rPr>
          <w:rFonts w:hint="eastAsia"/>
        </w:rPr>
        <w:t>生成式任务时，几乎能够保持</w:t>
      </w:r>
      <w:r w:rsidR="00CD2B02">
        <w:rPr>
          <w:rFonts w:hint="eastAsia"/>
        </w:rPr>
        <w:t>100%</w:t>
      </w:r>
      <w:r w:rsidR="00CD2B02">
        <w:rPr>
          <w:rFonts w:hint="eastAsia"/>
        </w:rPr>
        <w:t>的性能，但是当将两类任务结合时，在漏洞检测任务上有着非常明显的下降</w:t>
      </w:r>
      <w:r w:rsidR="00CC1F0F">
        <w:rPr>
          <w:rFonts w:hint="eastAsia"/>
        </w:rPr>
        <w:t>，其</w:t>
      </w:r>
      <w:r w:rsidR="00264164">
        <w:rPr>
          <w:rFonts w:hint="eastAsia"/>
        </w:rPr>
        <w:t>与</w:t>
      </w:r>
      <w:r w:rsidR="00CD2B02">
        <w:rPr>
          <w:rFonts w:hint="eastAsia"/>
        </w:rPr>
        <w:t>多语言学习中的</w:t>
      </w:r>
      <w:r w:rsidR="00CD2B02">
        <w:rPr>
          <w:rFonts w:hint="eastAsia"/>
        </w:rPr>
        <w:t>php</w:t>
      </w:r>
      <w:r w:rsidR="00CD2B02">
        <w:rPr>
          <w:rFonts w:hint="eastAsia"/>
        </w:rPr>
        <w:t>语言类似，</w:t>
      </w:r>
      <w:r w:rsidR="00264164">
        <w:rPr>
          <w:rFonts w:hint="eastAsia"/>
        </w:rPr>
        <w:t>由于学习到的特征强度过低，导致了在构造</w:t>
      </w:r>
      <w:r w:rsidR="00CD2B02">
        <w:rPr>
          <w:rFonts w:hint="eastAsia"/>
        </w:rPr>
        <w:t>融合参数</w:t>
      </w:r>
      <w:r w:rsidR="00264164">
        <w:rPr>
          <w:rFonts w:hint="eastAsia"/>
        </w:rPr>
        <w:t>时，被强特征掩盖</w:t>
      </w:r>
      <w:r w:rsidR="00CD2B02">
        <w:rPr>
          <w:rFonts w:hint="eastAsia"/>
        </w:rPr>
        <w:t>，从而</w:t>
      </w:r>
      <w:r w:rsidR="004D5545">
        <w:rPr>
          <w:rFonts w:hint="eastAsia"/>
        </w:rPr>
        <w:t>导致构造</w:t>
      </w:r>
      <w:r w:rsidR="004D5545">
        <w:rPr>
          <w:rFonts w:hint="eastAsia"/>
        </w:rPr>
        <w:t>mask</w:t>
      </w:r>
      <w:r w:rsidR="004D5545">
        <w:rPr>
          <w:rFonts w:hint="eastAsia"/>
        </w:rPr>
        <w:t>时不能保留最相关的参数，</w:t>
      </w:r>
      <w:r w:rsidR="00CD2B02">
        <w:rPr>
          <w:rFonts w:hint="eastAsia"/>
        </w:rPr>
        <w:t>导致性能下降。</w:t>
      </w:r>
    </w:p>
    <w:p w14:paraId="11AA0F28" w14:textId="49035A8F" w:rsidR="00710F1D" w:rsidRPr="00710F1D" w:rsidRDefault="00710F1D" w:rsidP="00CD2B02">
      <w:pPr>
        <w:ind w:firstLine="562"/>
        <w:rPr>
          <w:b/>
          <w:bCs/>
        </w:rPr>
      </w:pPr>
      <w:r w:rsidRPr="00710F1D">
        <w:rPr>
          <w:rFonts w:hint="eastAsia"/>
          <w:b/>
          <w:bCs/>
        </w:rPr>
        <w:t>发现五</w:t>
      </w:r>
      <w:r>
        <w:rPr>
          <w:rFonts w:hint="eastAsia"/>
          <w:b/>
          <w:bCs/>
        </w:rPr>
        <w:t xml:space="preserve"> </w:t>
      </w:r>
      <w:r>
        <w:rPr>
          <w:rFonts w:hint="eastAsia"/>
          <w:b/>
          <w:bCs/>
        </w:rPr>
        <w:t>当将</w:t>
      </w:r>
      <w:r w:rsidR="00E90A57">
        <w:rPr>
          <w:rFonts w:hint="eastAsia"/>
          <w:b/>
          <w:bCs/>
        </w:rPr>
        <w:t>程序理解</w:t>
      </w:r>
      <w:r>
        <w:rPr>
          <w:rFonts w:hint="eastAsia"/>
          <w:b/>
          <w:bCs/>
        </w:rPr>
        <w:t>任务与</w:t>
      </w:r>
      <w:r w:rsidR="004B773A">
        <w:rPr>
          <w:rFonts w:hint="eastAsia"/>
          <w:b/>
          <w:bCs/>
        </w:rPr>
        <w:t>程序</w:t>
      </w:r>
      <w:r>
        <w:rPr>
          <w:rFonts w:hint="eastAsia"/>
          <w:b/>
          <w:bCs/>
        </w:rPr>
        <w:t>生成式任务统一起来时，基于</w:t>
      </w:r>
      <w:r>
        <w:rPr>
          <w:rFonts w:hint="eastAsia"/>
          <w:b/>
          <w:bCs/>
        </w:rPr>
        <w:t>mask</w:t>
      </w:r>
      <w:r>
        <w:rPr>
          <w:rFonts w:hint="eastAsia"/>
          <w:b/>
          <w:bCs/>
        </w:rPr>
        <w:t>的方法在特征</w:t>
      </w:r>
      <w:r w:rsidR="00310C3E">
        <w:rPr>
          <w:rFonts w:hint="eastAsia"/>
          <w:b/>
          <w:bCs/>
        </w:rPr>
        <w:t>特征强度极低</w:t>
      </w:r>
      <w:r>
        <w:rPr>
          <w:rFonts w:hint="eastAsia"/>
          <w:b/>
          <w:bCs/>
        </w:rPr>
        <w:t>的任务上会有较大幅度的下降。</w:t>
      </w:r>
    </w:p>
    <w:p w14:paraId="7DA21D2F" w14:textId="13A86B08" w:rsidR="00EC2CD0" w:rsidRDefault="00EC2CD0" w:rsidP="00CD2B02">
      <w:pPr>
        <w:pStyle w:val="2"/>
        <w:ind w:firstLine="602"/>
      </w:pPr>
      <w:r>
        <w:rPr>
          <w:rFonts w:hint="eastAsia"/>
        </w:rPr>
        <w:t>对模型融合方法在软工任务上的改进</w:t>
      </w:r>
    </w:p>
    <w:p w14:paraId="3F933208" w14:textId="391EDE58" w:rsidR="009F35E4" w:rsidRDefault="007C4B40" w:rsidP="009A3C36">
      <w:pPr>
        <w:ind w:firstLine="562"/>
      </w:pPr>
      <w:r w:rsidRPr="007C4B40">
        <w:rPr>
          <w:rFonts w:hint="eastAsia"/>
          <w:b/>
          <w:bCs/>
        </w:rPr>
        <w:t>方法。</w:t>
      </w:r>
      <w:r w:rsidR="009F35E4" w:rsidRPr="009F35E4">
        <w:rPr>
          <w:rFonts w:hint="eastAsia"/>
        </w:rPr>
        <w:t>由于基于</w:t>
      </w:r>
      <w:r w:rsidR="009F35E4" w:rsidRPr="009F35E4">
        <w:rPr>
          <w:rFonts w:hint="eastAsia"/>
        </w:rPr>
        <w:t>mask</w:t>
      </w:r>
      <w:r w:rsidR="009F35E4" w:rsidRPr="009F35E4">
        <w:rPr>
          <w:rFonts w:hint="eastAsia"/>
        </w:rPr>
        <w:t>的方法在所有任务保持了几乎最好的性能，并且其不需要搜索和训练，能够适应大多数情况以及有着良好的可扩展性，因此，我们试着改进他以</w:t>
      </w:r>
      <w:r w:rsidR="007A6169">
        <w:rPr>
          <w:rFonts w:hint="eastAsia"/>
        </w:rPr>
        <w:t>更加</w:t>
      </w:r>
      <w:r w:rsidR="009F35E4" w:rsidRPr="009F35E4">
        <w:rPr>
          <w:rFonts w:hint="eastAsia"/>
        </w:rPr>
        <w:t>适应</w:t>
      </w:r>
      <w:r w:rsidR="00DF2723">
        <w:rPr>
          <w:rFonts w:hint="eastAsia"/>
        </w:rPr>
        <w:t>软件工程</w:t>
      </w:r>
      <w:r w:rsidR="009F35E4" w:rsidRPr="009F35E4">
        <w:rPr>
          <w:rFonts w:hint="eastAsia"/>
        </w:rPr>
        <w:t>任务</w:t>
      </w:r>
      <w:r w:rsidR="009F35E4">
        <w:rPr>
          <w:rFonts w:hint="eastAsia"/>
        </w:rPr>
        <w:t>。</w:t>
      </w:r>
    </w:p>
    <w:p w14:paraId="61BA03C4" w14:textId="478DCC26" w:rsidR="000B637C" w:rsidRDefault="009F35E4" w:rsidP="003B5CF2">
      <w:pPr>
        <w:ind w:firstLine="560"/>
      </w:pPr>
      <w:r>
        <w:rPr>
          <w:rFonts w:hint="eastAsia"/>
        </w:rPr>
        <w:t>软件工程</w:t>
      </w:r>
      <w:r w:rsidRPr="009F35E4">
        <w:rPr>
          <w:rFonts w:hint="eastAsia"/>
        </w:rPr>
        <w:t>数据</w:t>
      </w:r>
      <w:r>
        <w:rPr>
          <w:rFonts w:hint="eastAsia"/>
        </w:rPr>
        <w:t>通常是不平衡的</w:t>
      </w:r>
      <w:r w:rsidR="00641B6B">
        <w:rPr>
          <w:rFonts w:hint="eastAsia"/>
        </w:rPr>
        <w:t>。</w:t>
      </w:r>
      <w:r>
        <w:rPr>
          <w:rFonts w:hint="eastAsia"/>
        </w:rPr>
        <w:t>对于多语言学习来说，</w:t>
      </w:r>
      <w:r w:rsidR="008E1667">
        <w:rPr>
          <w:rFonts w:hint="eastAsia"/>
        </w:rPr>
        <w:t>由于</w:t>
      </w:r>
      <w:r>
        <w:rPr>
          <w:rFonts w:hint="eastAsia"/>
        </w:rPr>
        <w:t>不同的语言的</w:t>
      </w:r>
      <w:r w:rsidR="008E1667">
        <w:rPr>
          <w:rFonts w:hint="eastAsia"/>
        </w:rPr>
        <w:t>流行程度</w:t>
      </w:r>
      <w:r>
        <w:rPr>
          <w:rFonts w:hint="eastAsia"/>
        </w:rPr>
        <w:t>不同</w:t>
      </w:r>
      <w:r w:rsidR="002B2C42">
        <w:fldChar w:fldCharType="begin"/>
      </w:r>
      <w:r w:rsidR="002B2C42">
        <w:instrText xml:space="preserve"> </w:instrText>
      </w:r>
      <w:r w:rsidR="002B2C42">
        <w:rPr>
          <w:rFonts w:hint="eastAsia"/>
        </w:rPr>
        <w:instrText>REF _Ref204024747 \r \h</w:instrText>
      </w:r>
      <w:r w:rsidR="002B2C42">
        <w:instrText xml:space="preserve"> </w:instrText>
      </w:r>
      <w:r w:rsidR="002B2C42">
        <w:fldChar w:fldCharType="separate"/>
      </w:r>
      <w:r w:rsidR="005C71BB">
        <w:t>[65]</w:t>
      </w:r>
      <w:r w:rsidR="002B2C42">
        <w:fldChar w:fldCharType="end"/>
      </w:r>
      <w:r w:rsidR="0047716C">
        <w:fldChar w:fldCharType="begin"/>
      </w:r>
      <w:r w:rsidR="0047716C">
        <w:instrText xml:space="preserve"> REF _Ref204025256 \r \h </w:instrText>
      </w:r>
      <w:r w:rsidR="0047716C">
        <w:fldChar w:fldCharType="separate"/>
      </w:r>
      <w:r w:rsidR="005C71BB">
        <w:t>[66]</w:t>
      </w:r>
      <w:r w:rsidR="0047716C">
        <w:fldChar w:fldCharType="end"/>
      </w:r>
      <w:r w:rsidR="0047716C">
        <w:fldChar w:fldCharType="begin"/>
      </w:r>
      <w:r w:rsidR="0047716C">
        <w:instrText xml:space="preserve"> REF _Ref204025261 \r \h </w:instrText>
      </w:r>
      <w:r w:rsidR="0047716C">
        <w:fldChar w:fldCharType="separate"/>
      </w:r>
      <w:r w:rsidR="005C71BB">
        <w:t>[67]</w:t>
      </w:r>
      <w:r w:rsidR="0047716C">
        <w:fldChar w:fldCharType="end"/>
      </w:r>
      <w:r>
        <w:rPr>
          <w:rFonts w:hint="eastAsia"/>
        </w:rPr>
        <w:t>，导致了</w:t>
      </w:r>
      <w:r w:rsidR="00DE6621">
        <w:rPr>
          <w:rFonts w:hint="eastAsia"/>
        </w:rPr>
        <w:t>主流语言的</w:t>
      </w:r>
      <w:r w:rsidR="00641B6B">
        <w:rPr>
          <w:rFonts w:hint="eastAsia"/>
        </w:rPr>
        <w:t>训练数据数量远远高于其他语言。</w:t>
      </w:r>
      <w:r w:rsidR="002C2ABA">
        <w:rPr>
          <w:rFonts w:hint="eastAsia"/>
        </w:rPr>
        <w:t>与其他领域不同，对软件工程任务数据进行收集难度更高，</w:t>
      </w:r>
      <w:r w:rsidR="002C2ABA" w:rsidRPr="002C2ABA">
        <w:rPr>
          <w:rFonts w:hint="eastAsia"/>
        </w:rPr>
        <w:t>在许多情况下，需要大量的专家知识来标记软件工程数据</w:t>
      </w:r>
      <w:r w:rsidR="00FB24CE">
        <w:fldChar w:fldCharType="begin"/>
      </w:r>
      <w:r w:rsidR="00FB24CE">
        <w:instrText xml:space="preserve"> </w:instrText>
      </w:r>
      <w:r w:rsidR="00FB24CE">
        <w:rPr>
          <w:rFonts w:hint="eastAsia"/>
        </w:rPr>
        <w:instrText>REF _Ref204028109 \r \h</w:instrText>
      </w:r>
      <w:r w:rsidR="00FB24CE">
        <w:instrText xml:space="preserve"> </w:instrText>
      </w:r>
      <w:r w:rsidR="00FB24CE">
        <w:fldChar w:fldCharType="separate"/>
      </w:r>
      <w:r w:rsidR="005C71BB">
        <w:t>[68]</w:t>
      </w:r>
      <w:r w:rsidR="00FB24CE">
        <w:fldChar w:fldCharType="end"/>
      </w:r>
      <w:r w:rsidR="008A04D6">
        <w:fldChar w:fldCharType="begin"/>
      </w:r>
      <w:r w:rsidR="008A04D6">
        <w:instrText xml:space="preserve"> </w:instrText>
      </w:r>
      <w:r w:rsidR="008A04D6">
        <w:rPr>
          <w:rFonts w:hint="eastAsia"/>
        </w:rPr>
        <w:instrText>REF _Ref204026802 \r \h</w:instrText>
      </w:r>
      <w:r w:rsidR="008A04D6">
        <w:instrText xml:space="preserve"> </w:instrText>
      </w:r>
      <w:r w:rsidR="008A04D6">
        <w:fldChar w:fldCharType="separate"/>
      </w:r>
      <w:r w:rsidR="005C71BB">
        <w:t>[69]</w:t>
      </w:r>
      <w:r w:rsidR="008A04D6">
        <w:fldChar w:fldCharType="end"/>
      </w:r>
      <w:r w:rsidR="007C4B40">
        <w:rPr>
          <w:rFonts w:hint="eastAsia"/>
        </w:rPr>
        <w:t>，</w:t>
      </w:r>
      <w:r w:rsidR="002C2ABA">
        <w:rPr>
          <w:rFonts w:hint="eastAsia"/>
        </w:rPr>
        <w:t>因此，</w:t>
      </w:r>
      <w:r w:rsidR="00FB24CE">
        <w:rPr>
          <w:rFonts w:hint="eastAsia"/>
        </w:rPr>
        <w:t>由于</w:t>
      </w:r>
      <w:r w:rsidR="002C2ABA">
        <w:rPr>
          <w:rFonts w:hint="eastAsia"/>
        </w:rPr>
        <w:t>软件工程不同任务</w:t>
      </w:r>
      <w:r w:rsidR="00FB24CE">
        <w:rPr>
          <w:rFonts w:hint="eastAsia"/>
        </w:rPr>
        <w:t>的复杂程度不同，其数据收集难度也不同，</w:t>
      </w:r>
      <w:r w:rsidR="00351CDB">
        <w:rPr>
          <w:rFonts w:hint="eastAsia"/>
        </w:rPr>
        <w:t>也</w:t>
      </w:r>
      <w:r w:rsidR="00FB24CE">
        <w:rPr>
          <w:rFonts w:hint="eastAsia"/>
        </w:rPr>
        <w:t>会导致</w:t>
      </w:r>
      <w:r w:rsidR="007C4B40">
        <w:rPr>
          <w:rFonts w:hint="eastAsia"/>
        </w:rPr>
        <w:t>任务间的</w:t>
      </w:r>
      <w:r w:rsidR="00FB24CE">
        <w:rPr>
          <w:rFonts w:hint="eastAsia"/>
        </w:rPr>
        <w:t>数据不平衡</w:t>
      </w:r>
      <w:r w:rsidR="002C2ABA">
        <w:rPr>
          <w:rFonts w:hint="eastAsia"/>
        </w:rPr>
        <w:t>。</w:t>
      </w:r>
    </w:p>
    <w:p w14:paraId="229A5D0C" w14:textId="251497DA" w:rsidR="003B5CF2" w:rsidRDefault="00254BBF" w:rsidP="003B5CF2">
      <w:pPr>
        <w:ind w:firstLine="560"/>
      </w:pPr>
      <w:r>
        <w:rPr>
          <w:rFonts w:hint="eastAsia"/>
        </w:rPr>
        <w:t>在</w:t>
      </w:r>
      <w:r>
        <w:rPr>
          <w:rFonts w:hint="eastAsia"/>
        </w:rPr>
        <w:t>RQ1</w:t>
      </w:r>
      <w:r>
        <w:rPr>
          <w:rFonts w:hint="eastAsia"/>
        </w:rPr>
        <w:t>与</w:t>
      </w:r>
      <w:r>
        <w:rPr>
          <w:rFonts w:hint="eastAsia"/>
        </w:rPr>
        <w:t>RQ2</w:t>
      </w:r>
      <w:r>
        <w:rPr>
          <w:rFonts w:hint="eastAsia"/>
        </w:rPr>
        <w:t>中，我们发现</w:t>
      </w:r>
      <w:r w:rsidR="00D54924">
        <w:rPr>
          <w:rFonts w:hint="eastAsia"/>
        </w:rPr>
        <w:t>，对于基于</w:t>
      </w:r>
      <w:r w:rsidR="00D54924">
        <w:rPr>
          <w:rFonts w:hint="eastAsia"/>
        </w:rPr>
        <w:t>mask</w:t>
      </w:r>
      <w:r w:rsidR="00D54924">
        <w:rPr>
          <w:rFonts w:hint="eastAsia"/>
        </w:rPr>
        <w:t>的方法，当数据极度不平衡时，特征</w:t>
      </w:r>
      <w:r w:rsidR="00120B84">
        <w:rPr>
          <w:rFonts w:hint="eastAsia"/>
        </w:rPr>
        <w:t>强度低</w:t>
      </w:r>
      <w:r w:rsidR="00D54924">
        <w:rPr>
          <w:rFonts w:hint="eastAsia"/>
        </w:rPr>
        <w:t>的任务的性能有较大幅度下降。</w:t>
      </w:r>
      <w:r w:rsidR="001E3582">
        <w:rPr>
          <w:rFonts w:hint="eastAsia"/>
        </w:rPr>
        <w:t>这主要由</w:t>
      </w:r>
      <w:r w:rsidR="001E3582">
        <w:rPr>
          <w:rFonts w:hint="eastAsia"/>
        </w:rPr>
        <w:lastRenderedPageBreak/>
        <w:t>两点造成，</w:t>
      </w:r>
      <w:r w:rsidR="005D186E">
        <w:rPr>
          <w:rFonts w:hint="eastAsia"/>
        </w:rPr>
        <w:t>1.</w:t>
      </w:r>
      <w:r w:rsidR="001A7520">
        <w:rPr>
          <w:rFonts w:hint="eastAsia"/>
        </w:rPr>
        <w:t>在获得融合参数时，</w:t>
      </w:r>
      <w:r w:rsidR="00FB6E10">
        <w:rPr>
          <w:rFonts w:hint="eastAsia"/>
        </w:rPr>
        <w:t>低强度</w:t>
      </w:r>
      <w:r w:rsidR="001A7520">
        <w:rPr>
          <w:rFonts w:hint="eastAsia"/>
        </w:rPr>
        <w:t>特征容易被</w:t>
      </w:r>
      <w:r w:rsidR="00FB6E10">
        <w:rPr>
          <w:rFonts w:hint="eastAsia"/>
        </w:rPr>
        <w:t>高强度</w:t>
      </w:r>
      <w:r w:rsidR="001A7520">
        <w:rPr>
          <w:rFonts w:hint="eastAsia"/>
        </w:rPr>
        <w:t>特征掩盖；</w:t>
      </w:r>
      <w:r w:rsidR="001A7520">
        <w:rPr>
          <w:rFonts w:hint="eastAsia"/>
        </w:rPr>
        <w:t>2.</w:t>
      </w:r>
      <w:r w:rsidR="001A7520">
        <w:rPr>
          <w:rFonts w:hint="eastAsia"/>
        </w:rPr>
        <w:t>在构造</w:t>
      </w:r>
      <w:r w:rsidR="001A7520">
        <w:rPr>
          <w:rFonts w:hint="eastAsia"/>
        </w:rPr>
        <w:t>mask</w:t>
      </w:r>
      <w:r w:rsidR="001A7520">
        <w:rPr>
          <w:rFonts w:hint="eastAsia"/>
        </w:rPr>
        <w:t>时，由于微调参数特征与融合参数特征差距过大，导致其舍去大量参数，不能很好的保留于自身最相关的特征。</w:t>
      </w:r>
      <w:r w:rsidR="006516FB" w:rsidRPr="006516FB">
        <w:rPr>
          <w:rFonts w:hint="eastAsia"/>
        </w:rPr>
        <w:t xml:space="preserve">Scaling-Masks </w:t>
      </w:r>
      <w:r w:rsidR="006516FB" w:rsidRPr="006516FB">
        <w:rPr>
          <w:rFonts w:hint="eastAsia"/>
        </w:rPr>
        <w:t>主要由两个阶段组成，分别是放缩阶段和融合参数构造阶段</w:t>
      </w:r>
      <w:r w:rsidR="006516FB">
        <w:rPr>
          <w:rFonts w:hint="eastAsia"/>
        </w:rPr>
        <w:t>。在放缩阶段，我们将不同强度的特征映射到同一个范围。具体的，我们设</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6516FB">
        <w:rPr>
          <w:rFonts w:hint="eastAsia"/>
        </w:rPr>
        <w:t>为任务</w:t>
      </w:r>
      <w:r w:rsidR="006516FB">
        <w:rPr>
          <w:rFonts w:hint="eastAsia"/>
        </w:rPr>
        <w:t>i</w:t>
      </w:r>
      <w:r w:rsidR="006516FB">
        <w:rPr>
          <w:rFonts w:hint="eastAsia"/>
        </w:rPr>
        <w:t>微调参数绝对值的平均值，其可以代表该任务的特征强度。因为只需保持每个任务的特征强度在同一个范围即可，与具体的强度大小无关，因此，为了方便，我们选择特征强度最大的任务作为中心任务</w:t>
      </w:r>
      <m:oMath>
        <m:sSub>
          <m:sSubPr>
            <m:ctrlPr>
              <w:rPr>
                <w:rFonts w:ascii="Cambria Math" w:hAnsi="Cambria Math"/>
                <w:i/>
              </w:rPr>
            </m:ctrlPr>
          </m:sSubPr>
          <m:e>
            <m:r>
              <w:rPr>
                <w:rFonts w:ascii="Cambria Math" w:hAnsi="Cambria Math"/>
              </w:rPr>
              <m:t>T</m:t>
            </m:r>
          </m:e>
          <m:sub>
            <m:r>
              <w:rPr>
                <w:rFonts w:ascii="Cambria Math" w:hAnsi="Cambria Math"/>
              </w:rPr>
              <m:t>pivot</m:t>
            </m:r>
          </m:sub>
        </m:sSub>
      </m:oMath>
      <w:r w:rsidR="006516FB">
        <w:rPr>
          <w:rFonts w:hint="eastAsia"/>
        </w:rPr>
        <w:t>，其在放缩阶段的强度保持不变。然后，对于任务</w:t>
      </w:r>
      <w:r w:rsidR="006516FB">
        <w:rPr>
          <w:rFonts w:hint="eastAsia"/>
        </w:rPr>
        <w:t>i</w:t>
      </w:r>
      <w:r w:rsidR="006516FB">
        <w:rPr>
          <w:rFonts w:hint="eastAsia"/>
        </w:rPr>
        <w:t>，我们将其特征强度放大到与中心参数特征强度相同的程度，具体的，我们将他们的参数乘以一个放大系数</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pivot</m:t>
                </m:r>
              </m:sub>
            </m:sSub>
          </m:num>
          <m:den>
            <m:sSub>
              <m:sSubPr>
                <m:ctrlPr>
                  <w:rPr>
                    <w:rFonts w:ascii="Cambria Math" w:hAnsi="Cambria Math"/>
                    <w:i/>
                  </w:rPr>
                </m:ctrlPr>
              </m:sSubPr>
              <m:e>
                <m:r>
                  <w:rPr>
                    <w:rFonts w:ascii="Cambria Math" w:hAnsi="Cambria Math" w:hint="eastAsia"/>
                  </w:rPr>
                  <m:t>m</m:t>
                </m:r>
              </m:e>
              <m:sub>
                <m:r>
                  <w:rPr>
                    <w:rFonts w:ascii="Cambria Math" w:hAnsi="Cambria Math"/>
                  </w:rPr>
                  <m:t>i</m:t>
                </m:r>
              </m:sub>
            </m:sSub>
          </m:den>
        </m:f>
      </m:oMath>
      <w:r w:rsidR="006516FB">
        <w:rPr>
          <w:rFonts w:hint="eastAsia"/>
        </w:rPr>
        <w:t>。这样一来，所有的参数统一到同一个强度，从而在构造融合参数时，放大后的</w:t>
      </w:r>
      <w:r w:rsidR="00626554">
        <w:rPr>
          <w:rFonts w:hint="eastAsia"/>
        </w:rPr>
        <w:t>弱</w:t>
      </w:r>
      <w:r w:rsidR="006516FB">
        <w:rPr>
          <w:rFonts w:hint="eastAsia"/>
        </w:rPr>
        <w:t>特征不会被</w:t>
      </w:r>
      <w:r w:rsidR="00626554">
        <w:rPr>
          <w:rFonts w:hint="eastAsia"/>
        </w:rPr>
        <w:t>强</w:t>
      </w:r>
      <w:r w:rsidR="006516FB">
        <w:rPr>
          <w:rFonts w:hint="eastAsia"/>
        </w:rPr>
        <w:t>特征掩盖。在融合参数构造阶段，我们保持章节</w:t>
      </w:r>
      <w:r w:rsidR="006516FB">
        <w:rPr>
          <w:rFonts w:hint="eastAsia"/>
        </w:rPr>
        <w:t>3.1</w:t>
      </w:r>
      <w:r w:rsidR="006516FB">
        <w:rPr>
          <w:rFonts w:hint="eastAsia"/>
        </w:rPr>
        <w:t>中</w:t>
      </w:r>
      <w:r w:rsidR="006516FB">
        <w:rPr>
          <w:rFonts w:hint="eastAsia"/>
        </w:rPr>
        <w:t>TALL-Masks</w:t>
      </w:r>
      <w:r w:rsidR="006516FB">
        <w:rPr>
          <w:rFonts w:hint="eastAsia"/>
        </w:rPr>
        <w:t>的构造方式不变，但此时</w:t>
      </w:r>
      <w:r w:rsidR="00626554">
        <w:rPr>
          <w:rFonts w:hint="eastAsia"/>
        </w:rPr>
        <w:t>由于弱特征和强特征都在融合参数中得到保留，因此在构造掩码时，更容易定位到与任务最相关的特征参数。在推理时，对于具体任务</w:t>
      </w:r>
      <w:r w:rsidR="00626554">
        <w:rPr>
          <w:rFonts w:hint="eastAsia"/>
        </w:rPr>
        <w:t>T_i</w:t>
      </w:r>
      <w:r w:rsidR="00626554">
        <w:rPr>
          <w:rFonts w:hint="eastAsia"/>
        </w:rPr>
        <w:t>我们首先用相应的</w:t>
      </w:r>
      <w:r w:rsidR="00626554">
        <w:rPr>
          <w:rFonts w:hint="eastAsia"/>
        </w:rPr>
        <w:t>mask</w:t>
      </w:r>
      <w:r w:rsidR="00626554">
        <w:rPr>
          <w:rFonts w:hint="eastAsia"/>
        </w:rPr>
        <w:t>从融合参数提取出最相关的特征。由于这时的特征强度还与中心参数保持一致，因此我们要将其恢复为原来任务参数的特征强度。在具体实现的时候，我们对模型的每一层进行上诉操作。</w:t>
      </w:r>
    </w:p>
    <w:p w14:paraId="4CC3D488" w14:textId="7DA42104" w:rsidR="00A25C47" w:rsidRDefault="006516FB" w:rsidP="00A25C47">
      <w:pPr>
        <w:ind w:firstLineChars="0" w:firstLine="0"/>
        <w:jc w:val="center"/>
      </w:pPr>
      <w:r>
        <w:rPr>
          <w:noProof/>
        </w:rPr>
        <w:lastRenderedPageBreak/>
        <w:drawing>
          <wp:inline distT="0" distB="0" distL="0" distR="0" wp14:anchorId="1C938D38" wp14:editId="0ED1BAB9">
            <wp:extent cx="5274310" cy="4558030"/>
            <wp:effectExtent l="0" t="0" r="2540" b="0"/>
            <wp:docPr id="391977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77582" name=""/>
                    <pic:cNvPicPr/>
                  </pic:nvPicPr>
                  <pic:blipFill>
                    <a:blip r:embed="rId15"/>
                    <a:stretch>
                      <a:fillRect/>
                    </a:stretch>
                  </pic:blipFill>
                  <pic:spPr>
                    <a:xfrm>
                      <a:off x="0" y="0"/>
                      <a:ext cx="5274310" cy="4558030"/>
                    </a:xfrm>
                    <a:prstGeom prst="rect">
                      <a:avLst/>
                    </a:prstGeom>
                  </pic:spPr>
                </pic:pic>
              </a:graphicData>
            </a:graphic>
          </wp:inline>
        </w:drawing>
      </w:r>
    </w:p>
    <w:p w14:paraId="15214460" w14:textId="1B8898D4" w:rsidR="00A25C47" w:rsidRDefault="000B637C" w:rsidP="000B637C">
      <w:pPr>
        <w:pStyle w:val="af9"/>
        <w:ind w:firstLine="400"/>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5C71BB">
        <w:rPr>
          <w:rFonts w:hint="eastAsia"/>
          <w:noProof/>
        </w:rPr>
        <w:t>7</w:t>
      </w:r>
      <w:r>
        <w:rPr>
          <w:rFonts w:hint="eastAsia"/>
        </w:rPr>
        <w:fldChar w:fldCharType="end"/>
      </w:r>
      <w:r>
        <w:rPr>
          <w:rFonts w:hint="eastAsia"/>
        </w:rPr>
        <w:t xml:space="preserve"> </w:t>
      </w:r>
      <w:r w:rsidR="00E01203">
        <w:rPr>
          <w:rFonts w:hint="eastAsia"/>
        </w:rPr>
        <w:t>S</w:t>
      </w:r>
      <w:r>
        <w:rPr>
          <w:rFonts w:hint="eastAsia"/>
        </w:rPr>
        <w:t>caling-Mask Fusion</w:t>
      </w:r>
      <w:r>
        <w:rPr>
          <w:rFonts w:hint="eastAsia"/>
        </w:rPr>
        <w:t>主要流程</w:t>
      </w:r>
    </w:p>
    <w:p w14:paraId="4CA612CB" w14:textId="77777777" w:rsidR="000B637C" w:rsidRDefault="000B637C" w:rsidP="00A25C47">
      <w:pPr>
        <w:ind w:firstLine="560"/>
      </w:pPr>
    </w:p>
    <w:p w14:paraId="39B887DB" w14:textId="3F89AD50" w:rsidR="00F248E9" w:rsidRDefault="00A25C47" w:rsidP="00F248E9">
      <w:pPr>
        <w:ind w:firstLine="560"/>
      </w:pPr>
      <w:r>
        <w:rPr>
          <w:rFonts w:hint="eastAsia"/>
        </w:rPr>
        <w:t>为了解决这个问题，我们提出了</w:t>
      </w:r>
      <w:r w:rsidR="00E01203">
        <w:rPr>
          <w:rFonts w:hint="eastAsia"/>
        </w:rPr>
        <w:t>Scaling-Mask Fusion</w:t>
      </w:r>
      <w:r w:rsidR="00E01203">
        <w:rPr>
          <w:rFonts w:hint="eastAsia"/>
        </w:rPr>
        <w:t>，</w:t>
      </w:r>
      <w:r w:rsidR="0065622A">
        <w:rPr>
          <w:rFonts w:hint="eastAsia"/>
        </w:rPr>
        <w:t>其</w:t>
      </w:r>
      <w:r w:rsidR="0065644E">
        <w:rPr>
          <w:rFonts w:hint="eastAsia"/>
        </w:rPr>
        <w:t>类似于</w:t>
      </w:r>
      <w:r w:rsidR="009A3D93">
        <w:rPr>
          <w:rFonts w:hint="eastAsia"/>
        </w:rPr>
        <w:t>数据</w:t>
      </w:r>
      <w:r w:rsidR="0065644E">
        <w:rPr>
          <w:rFonts w:hint="eastAsia"/>
        </w:rPr>
        <w:t>归一化</w:t>
      </w:r>
      <w:r w:rsidR="009A3D93">
        <w:fldChar w:fldCharType="begin"/>
      </w:r>
      <w:r w:rsidR="009A3D93">
        <w:instrText xml:space="preserve"> </w:instrText>
      </w:r>
      <w:r w:rsidR="009A3D93">
        <w:rPr>
          <w:rFonts w:hint="eastAsia"/>
        </w:rPr>
        <w:instrText>REF _Ref204440005 \r \h</w:instrText>
      </w:r>
      <w:r w:rsidR="009A3D93">
        <w:instrText xml:space="preserve"> </w:instrText>
      </w:r>
      <w:r w:rsidR="009A3D93">
        <w:fldChar w:fldCharType="separate"/>
      </w:r>
      <w:r w:rsidR="005C71BB">
        <w:t>[70]</w:t>
      </w:r>
      <w:r w:rsidR="009A3D93">
        <w:fldChar w:fldCharType="end"/>
      </w:r>
      <w:r w:rsidR="004F74C1">
        <w:rPr>
          <w:rFonts w:hint="eastAsia"/>
        </w:rPr>
        <w:t>，他将不同范围的特征映射到同一范围，从而防止数值大的特征抑制数值小的特征</w:t>
      </w:r>
      <w:r w:rsidR="00B3672C">
        <w:fldChar w:fldCharType="begin"/>
      </w:r>
      <w:r w:rsidR="00B3672C">
        <w:instrText xml:space="preserve"> </w:instrText>
      </w:r>
      <w:r w:rsidR="00B3672C">
        <w:rPr>
          <w:rFonts w:hint="eastAsia"/>
        </w:rPr>
        <w:instrText>REF _Ref204444641 \r \h</w:instrText>
      </w:r>
      <w:r w:rsidR="00B3672C">
        <w:instrText xml:space="preserve"> </w:instrText>
      </w:r>
      <w:r w:rsidR="00B3672C">
        <w:fldChar w:fldCharType="separate"/>
      </w:r>
      <w:r w:rsidR="005C71BB">
        <w:t>[71]</w:t>
      </w:r>
      <w:r w:rsidR="00B3672C">
        <w:fldChar w:fldCharType="end"/>
      </w:r>
      <w:r w:rsidR="00B3672C">
        <w:fldChar w:fldCharType="begin"/>
      </w:r>
      <w:r w:rsidR="00B3672C">
        <w:instrText xml:space="preserve"> REF _Ref204444643 \r \h </w:instrText>
      </w:r>
      <w:r w:rsidR="00B3672C">
        <w:fldChar w:fldCharType="separate"/>
      </w:r>
      <w:r w:rsidR="005C71BB">
        <w:t>[72]</w:t>
      </w:r>
      <w:r w:rsidR="00B3672C">
        <w:fldChar w:fldCharType="end"/>
      </w:r>
      <w:r w:rsidR="00D46391">
        <w:rPr>
          <w:rFonts w:hint="eastAsia"/>
        </w:rPr>
        <w:t>。</w:t>
      </w:r>
      <w:r w:rsidR="00C805DD">
        <w:rPr>
          <w:rFonts w:hint="eastAsia"/>
        </w:rPr>
        <w:t>Scaling-Mask Fusion</w:t>
      </w:r>
      <w:r w:rsidR="0065644E">
        <w:rPr>
          <w:rFonts w:hint="eastAsia"/>
        </w:rPr>
        <w:t>将不同</w:t>
      </w:r>
      <w:r w:rsidR="00D46391">
        <w:rPr>
          <w:rFonts w:hint="eastAsia"/>
        </w:rPr>
        <w:t>任务的参数统一到一个度量当中，从而避免在获得融合参数时，</w:t>
      </w:r>
      <w:r w:rsidR="00364625">
        <w:rPr>
          <w:rFonts w:hint="eastAsia"/>
        </w:rPr>
        <w:t>强特征</w:t>
      </w:r>
      <w:r w:rsidR="00D46391">
        <w:rPr>
          <w:rFonts w:hint="eastAsia"/>
        </w:rPr>
        <w:t>将</w:t>
      </w:r>
      <w:r w:rsidR="00364625">
        <w:rPr>
          <w:rFonts w:hint="eastAsia"/>
        </w:rPr>
        <w:t>弱特征</w:t>
      </w:r>
      <w:r w:rsidR="00D46391">
        <w:rPr>
          <w:rFonts w:hint="eastAsia"/>
        </w:rPr>
        <w:t>淹没</w:t>
      </w:r>
      <w:r w:rsidR="00C9479A">
        <w:rPr>
          <w:rFonts w:hint="eastAsia"/>
        </w:rPr>
        <w:t>，从而导致弱特征任务性能下降。</w:t>
      </w:r>
      <w:r w:rsidR="007963E5">
        <w:rPr>
          <w:rFonts w:hint="eastAsia"/>
        </w:rPr>
        <w:t>其主要流程图</w:t>
      </w:r>
      <w:r>
        <w:rPr>
          <w:rFonts w:hint="eastAsia"/>
        </w:rPr>
        <w:t>由图</w:t>
      </w:r>
      <w:r>
        <w:rPr>
          <w:rFonts w:hint="eastAsia"/>
        </w:rPr>
        <w:t>6</w:t>
      </w:r>
      <w:r>
        <w:rPr>
          <w:rFonts w:hint="eastAsia"/>
        </w:rPr>
        <w:t>所示。</w:t>
      </w:r>
      <w:r w:rsidR="000C5074">
        <w:rPr>
          <w:rFonts w:hint="eastAsia"/>
        </w:rPr>
        <w:t>我们</w:t>
      </w:r>
      <w:r w:rsidR="005C4DAF">
        <w:rPr>
          <w:rFonts w:hint="eastAsia"/>
        </w:rPr>
        <w:t>设</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5C4DAF">
        <w:rPr>
          <w:rFonts w:hint="eastAsia"/>
        </w:rPr>
        <w:t>为任务</w:t>
      </w:r>
      <w:r w:rsidR="005C4DAF">
        <w:rPr>
          <w:rFonts w:hint="eastAsia"/>
        </w:rPr>
        <w:t>i</w:t>
      </w:r>
      <w:r w:rsidR="005C4DAF">
        <w:rPr>
          <w:rFonts w:hint="eastAsia"/>
        </w:rPr>
        <w:t>微调参数绝对值的平均值</w:t>
      </w:r>
      <w:r w:rsidR="000757B5">
        <w:rPr>
          <w:rFonts w:hint="eastAsia"/>
        </w:rPr>
        <w:t>，其可以代表该任务的特征强度</w:t>
      </w:r>
      <w:r w:rsidR="005C4DAF">
        <w:rPr>
          <w:rFonts w:hint="eastAsia"/>
        </w:rPr>
        <w:t>。</w:t>
      </w:r>
      <w:r w:rsidR="000C5074">
        <w:rPr>
          <w:rFonts w:hint="eastAsia"/>
        </w:rPr>
        <w:t>首先选出</w:t>
      </w:r>
      <w:r w:rsidR="001B7003">
        <w:rPr>
          <w:rFonts w:hint="eastAsia"/>
        </w:rPr>
        <w:t>一个任务</w:t>
      </w:r>
      <w:r w:rsidR="00825B58">
        <w:rPr>
          <w:rFonts w:hint="eastAsia"/>
        </w:rPr>
        <w:t>作</w:t>
      </w:r>
      <w:r w:rsidR="001B7003">
        <w:rPr>
          <w:rFonts w:hint="eastAsia"/>
        </w:rPr>
        <w:t>为</w:t>
      </w:r>
      <w:r w:rsidR="00825B58">
        <w:rPr>
          <w:rFonts w:hint="eastAsia"/>
        </w:rPr>
        <w:t>中心任务</w:t>
      </w:r>
      <m:oMath>
        <m:sSub>
          <m:sSubPr>
            <m:ctrlPr>
              <w:rPr>
                <w:rFonts w:ascii="Cambria Math" w:hAnsi="Cambria Math"/>
                <w:i/>
              </w:rPr>
            </m:ctrlPr>
          </m:sSubPr>
          <m:e>
            <m:r>
              <w:rPr>
                <w:rFonts w:ascii="Cambria Math" w:hAnsi="Cambria Math"/>
              </w:rPr>
              <m:t>T</m:t>
            </m:r>
          </m:e>
          <m:sub>
            <m:r>
              <w:rPr>
                <w:rFonts w:ascii="Cambria Math" w:hAnsi="Cambria Math"/>
              </w:rPr>
              <m:t>pivot</m:t>
            </m:r>
          </m:sub>
        </m:sSub>
      </m:oMath>
      <w:r w:rsidR="001B7003">
        <w:rPr>
          <w:rFonts w:hint="eastAsia"/>
        </w:rPr>
        <w:t>，</w:t>
      </w:r>
      <w:r w:rsidR="0013367A">
        <w:rPr>
          <w:rFonts w:hint="eastAsia"/>
        </w:rPr>
        <w:t>其参数变化程度最大。</w:t>
      </w:r>
      <w:r w:rsidR="004F4353">
        <w:rPr>
          <w:rFonts w:hint="eastAsia"/>
        </w:rPr>
        <w:t>然后</w:t>
      </w:r>
      <w:r w:rsidR="005C4DAF">
        <w:rPr>
          <w:rFonts w:hint="eastAsia"/>
        </w:rPr>
        <w:t>，对于任务</w:t>
      </w:r>
      <w:r w:rsidR="00E63402">
        <w:rPr>
          <w:rFonts w:hint="eastAsia"/>
        </w:rPr>
        <w:t>i</w:t>
      </w:r>
      <w:r w:rsidR="005C4DAF">
        <w:rPr>
          <w:rFonts w:hint="eastAsia"/>
        </w:rPr>
        <w:t>，</w:t>
      </w:r>
      <w:r w:rsidR="00E63402">
        <w:rPr>
          <w:rFonts w:hint="eastAsia"/>
        </w:rPr>
        <w:t>我们</w:t>
      </w:r>
      <w:r w:rsidR="005C4DAF">
        <w:rPr>
          <w:rFonts w:hint="eastAsia"/>
        </w:rPr>
        <w:t>将其</w:t>
      </w:r>
      <w:r w:rsidR="00DA7C45">
        <w:rPr>
          <w:rFonts w:hint="eastAsia"/>
        </w:rPr>
        <w:t>特征强度</w:t>
      </w:r>
      <w:r w:rsidR="005C4DAF">
        <w:rPr>
          <w:rFonts w:hint="eastAsia"/>
        </w:rPr>
        <w:t>放大到与中心参数</w:t>
      </w:r>
      <w:r w:rsidR="00DA7C45">
        <w:rPr>
          <w:rFonts w:hint="eastAsia"/>
        </w:rPr>
        <w:t>特征</w:t>
      </w:r>
      <w:r w:rsidR="006D7013">
        <w:rPr>
          <w:rFonts w:hint="eastAsia"/>
        </w:rPr>
        <w:t>强度</w:t>
      </w:r>
      <w:r w:rsidR="005C4DAF">
        <w:rPr>
          <w:rFonts w:hint="eastAsia"/>
        </w:rPr>
        <w:t>相同的程度，具体的，我们将</w:t>
      </w:r>
      <w:r w:rsidR="00E63402">
        <w:rPr>
          <w:rFonts w:hint="eastAsia"/>
        </w:rPr>
        <w:t>他们的</w:t>
      </w:r>
      <w:r w:rsidR="005C4DAF">
        <w:rPr>
          <w:rFonts w:hint="eastAsia"/>
        </w:rPr>
        <w:t>参数乘以一个放大系数</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pivot</m:t>
                </m:r>
              </m:sub>
            </m:sSub>
          </m:num>
          <m:den>
            <m:sSub>
              <m:sSubPr>
                <m:ctrlPr>
                  <w:rPr>
                    <w:rFonts w:ascii="Cambria Math" w:hAnsi="Cambria Math"/>
                    <w:i/>
                  </w:rPr>
                </m:ctrlPr>
              </m:sSubPr>
              <m:e>
                <m:r>
                  <w:rPr>
                    <w:rFonts w:ascii="Cambria Math" w:hAnsi="Cambria Math" w:hint="eastAsia"/>
                  </w:rPr>
                  <m:t>m</m:t>
                </m:r>
              </m:e>
              <m:sub>
                <m:r>
                  <w:rPr>
                    <w:rFonts w:ascii="Cambria Math" w:hAnsi="Cambria Math"/>
                  </w:rPr>
                  <m:t>i</m:t>
                </m:r>
              </m:sub>
            </m:sSub>
          </m:den>
        </m:f>
      </m:oMath>
      <w:r w:rsidR="00A22D50">
        <w:rPr>
          <w:rFonts w:hint="eastAsia"/>
        </w:rPr>
        <w:t>。这样一来，</w:t>
      </w:r>
      <w:r w:rsidR="00B83EB6">
        <w:rPr>
          <w:rFonts w:hint="eastAsia"/>
        </w:rPr>
        <w:t>所有的</w:t>
      </w:r>
      <w:r w:rsidR="00FF1A76">
        <w:rPr>
          <w:rFonts w:hint="eastAsia"/>
        </w:rPr>
        <w:t>参数统一到</w:t>
      </w:r>
      <w:r w:rsidR="00B83EB6">
        <w:rPr>
          <w:rFonts w:hint="eastAsia"/>
        </w:rPr>
        <w:t>同一个强度</w:t>
      </w:r>
      <w:r w:rsidR="00FF1A76">
        <w:rPr>
          <w:rFonts w:hint="eastAsia"/>
        </w:rPr>
        <w:t>，</w:t>
      </w:r>
      <w:r w:rsidR="005970EF">
        <w:rPr>
          <w:rFonts w:hint="eastAsia"/>
        </w:rPr>
        <w:t>从而使构造融合参数时，</w:t>
      </w:r>
      <w:r w:rsidR="00B83EB6">
        <w:rPr>
          <w:rFonts w:hint="eastAsia"/>
        </w:rPr>
        <w:t>放大后的低强度特征</w:t>
      </w:r>
      <w:r w:rsidR="00A22D50">
        <w:rPr>
          <w:rFonts w:hint="eastAsia"/>
        </w:rPr>
        <w:t>不会被</w:t>
      </w:r>
      <w:r w:rsidR="00B83EB6">
        <w:rPr>
          <w:rFonts w:hint="eastAsia"/>
        </w:rPr>
        <w:t>高强度</w:t>
      </w:r>
      <w:r w:rsidR="00A22D50">
        <w:rPr>
          <w:rFonts w:hint="eastAsia"/>
        </w:rPr>
        <w:t>特征掩盖</w:t>
      </w:r>
      <w:r w:rsidR="007E1D7F">
        <w:rPr>
          <w:rFonts w:hint="eastAsia"/>
        </w:rPr>
        <w:t>，并且</w:t>
      </w:r>
      <w:r w:rsidR="00B83EB6">
        <w:rPr>
          <w:rFonts w:hint="eastAsia"/>
        </w:rPr>
        <w:t>在</w:t>
      </w:r>
      <w:r w:rsidR="007E1D7F">
        <w:rPr>
          <w:rFonts w:hint="eastAsia"/>
        </w:rPr>
        <w:t>构造掩码时，更容易定位到与任务最相关的特征参数。</w:t>
      </w:r>
      <w:r w:rsidR="0065622A">
        <w:rPr>
          <w:rFonts w:hint="eastAsia"/>
        </w:rPr>
        <w:t>在推理时，我们首先用</w:t>
      </w:r>
      <w:r w:rsidR="0065622A">
        <w:rPr>
          <w:rFonts w:hint="eastAsia"/>
        </w:rPr>
        <w:t>mask</w:t>
      </w:r>
      <w:r w:rsidR="00B83EB6">
        <w:rPr>
          <w:rFonts w:hint="eastAsia"/>
        </w:rPr>
        <w:t>提取出融合参数</w:t>
      </w:r>
      <w:r w:rsidR="0065622A">
        <w:rPr>
          <w:rFonts w:hint="eastAsia"/>
        </w:rPr>
        <w:t>最相关的特征</w:t>
      </w:r>
      <w:r w:rsidR="00B760B7">
        <w:rPr>
          <w:rFonts w:hint="eastAsia"/>
        </w:rPr>
        <w:t>。</w:t>
      </w:r>
      <w:r w:rsidR="0065622A">
        <w:rPr>
          <w:rFonts w:hint="eastAsia"/>
        </w:rPr>
        <w:t>由于</w:t>
      </w:r>
      <w:r w:rsidR="00DF58BC">
        <w:rPr>
          <w:rFonts w:hint="eastAsia"/>
        </w:rPr>
        <w:t>这时的特征强度还与中心参数保持一致，因此我们要将其</w:t>
      </w:r>
      <w:r w:rsidR="007E79C5">
        <w:rPr>
          <w:rFonts w:hint="eastAsia"/>
        </w:rPr>
        <w:t>恢复</w:t>
      </w:r>
      <w:r w:rsidR="00DF58BC">
        <w:rPr>
          <w:rFonts w:hint="eastAsia"/>
        </w:rPr>
        <w:t>为原来</w:t>
      </w:r>
      <w:r w:rsidR="00A7243A">
        <w:rPr>
          <w:rFonts w:hint="eastAsia"/>
        </w:rPr>
        <w:t>任务参数</w:t>
      </w:r>
      <w:r w:rsidR="00DF58BC">
        <w:rPr>
          <w:rFonts w:hint="eastAsia"/>
        </w:rPr>
        <w:t>的</w:t>
      </w:r>
      <w:r w:rsidR="00A7243A">
        <w:rPr>
          <w:rFonts w:hint="eastAsia"/>
        </w:rPr>
        <w:t>特征</w:t>
      </w:r>
      <w:r w:rsidR="00DF58BC">
        <w:rPr>
          <w:rFonts w:hint="eastAsia"/>
        </w:rPr>
        <w:t>强度。</w:t>
      </w:r>
      <w:r w:rsidR="00F248E9">
        <w:rPr>
          <w:rFonts w:hint="eastAsia"/>
        </w:rPr>
        <w:t>在具体实现的时候，我们对模型的每一层进行上诉操作。</w:t>
      </w:r>
    </w:p>
    <w:p w14:paraId="5BFFD825" w14:textId="77777777" w:rsidR="002C55CD" w:rsidRDefault="002C55CD" w:rsidP="00F248E9">
      <w:pPr>
        <w:ind w:firstLine="560"/>
      </w:pPr>
    </w:p>
    <w:p w14:paraId="721CE4D3" w14:textId="5F343984" w:rsidR="002C55CD" w:rsidRDefault="002C55CD" w:rsidP="005A67F3">
      <w:pPr>
        <w:ind w:firstLine="560"/>
        <w:jc w:val="center"/>
      </w:pPr>
      <w:r>
        <w:rPr>
          <w:rFonts w:hint="eastAsia"/>
        </w:rPr>
        <w:t>表</w:t>
      </w:r>
      <w:r>
        <w:rPr>
          <w:rFonts w:hint="eastAsia"/>
        </w:rPr>
        <w:t xml:space="preserve">5 </w:t>
      </w:r>
      <w:r w:rsidR="005A67F3">
        <w:rPr>
          <w:rFonts w:hint="eastAsia"/>
        </w:rPr>
        <w:t>scaling-mask</w:t>
      </w:r>
      <w:r w:rsidR="005A67F3">
        <w:rPr>
          <w:rFonts w:hint="eastAsia"/>
        </w:rPr>
        <w:t>在多语言学习的性能</w:t>
      </w:r>
    </w:p>
    <w:tbl>
      <w:tblPr>
        <w:tblW w:w="8296" w:type="dxa"/>
        <w:tblCellMar>
          <w:top w:w="15" w:type="dxa"/>
          <w:left w:w="15" w:type="dxa"/>
          <w:bottom w:w="15" w:type="dxa"/>
          <w:right w:w="15" w:type="dxa"/>
        </w:tblCellMar>
        <w:tblLook w:val="04A0" w:firstRow="1" w:lastRow="0" w:firstColumn="1" w:lastColumn="0" w:noHBand="0" w:noVBand="1"/>
      </w:tblPr>
      <w:tblGrid>
        <w:gridCol w:w="1073"/>
        <w:gridCol w:w="863"/>
        <w:gridCol w:w="863"/>
        <w:gridCol w:w="863"/>
        <w:gridCol w:w="1022"/>
        <w:gridCol w:w="863"/>
        <w:gridCol w:w="863"/>
        <w:gridCol w:w="863"/>
        <w:gridCol w:w="1023"/>
      </w:tblGrid>
      <w:tr w:rsidR="002C55CD" w:rsidRPr="00B40085" w14:paraId="45AD2468" w14:textId="77777777" w:rsidTr="00A4694B">
        <w:trPr>
          <w:trHeight w:val="360"/>
        </w:trPr>
        <w:tc>
          <w:tcPr>
            <w:tcW w:w="8296" w:type="dxa"/>
            <w:gridSpan w:val="9"/>
            <w:tcBorders>
              <w:top w:val="single" w:sz="4" w:space="0" w:color="000000"/>
              <w:left w:val="single" w:sz="4" w:space="0" w:color="000000"/>
              <w:bottom w:val="single" w:sz="4" w:space="0" w:color="000000"/>
              <w:right w:val="single" w:sz="4" w:space="0" w:color="000000"/>
            </w:tcBorders>
            <w:noWrap/>
            <w:vAlign w:val="center"/>
            <w:hideMark/>
          </w:tcPr>
          <w:p w14:paraId="41CBE215" w14:textId="77777777" w:rsidR="002C55CD" w:rsidRPr="00B40085" w:rsidRDefault="002C55CD" w:rsidP="00A4694B">
            <w:pPr>
              <w:ind w:firstLineChars="0" w:firstLine="0"/>
              <w:jc w:val="center"/>
              <w:rPr>
                <w:sz w:val="18"/>
                <w:szCs w:val="18"/>
              </w:rPr>
            </w:pPr>
            <w:r w:rsidRPr="00B40085">
              <w:rPr>
                <w:sz w:val="18"/>
                <w:szCs w:val="18"/>
              </w:rPr>
              <w:t>Code Search</w:t>
            </w:r>
          </w:p>
        </w:tc>
      </w:tr>
      <w:tr w:rsidR="002C55CD" w:rsidRPr="00B40085" w14:paraId="4ABEAADC"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1E5A8F63" w14:textId="77777777" w:rsidR="002C55CD" w:rsidRPr="00B40085" w:rsidRDefault="002C55CD" w:rsidP="00A4694B">
            <w:pPr>
              <w:ind w:firstLineChars="0" w:firstLine="0"/>
              <w:jc w:val="center"/>
              <w:rPr>
                <w:sz w:val="18"/>
                <w:szCs w:val="18"/>
              </w:rPr>
            </w:pP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33B8822" w14:textId="77777777" w:rsidR="002C55CD" w:rsidRPr="00B40085" w:rsidRDefault="002C55CD" w:rsidP="00A4694B">
            <w:pPr>
              <w:ind w:firstLineChars="0" w:firstLine="0"/>
              <w:jc w:val="center"/>
              <w:rPr>
                <w:sz w:val="18"/>
                <w:szCs w:val="18"/>
              </w:rPr>
            </w:pPr>
            <w:r w:rsidRPr="00B40085">
              <w:rPr>
                <w:sz w:val="18"/>
                <w:szCs w:val="18"/>
              </w:rPr>
              <w:t>learned weight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DE2388C" w14:textId="77777777" w:rsidR="002C55CD" w:rsidRPr="00B40085" w:rsidRDefault="002C55CD" w:rsidP="00A4694B">
            <w:pPr>
              <w:ind w:firstLineChars="0" w:firstLine="0"/>
              <w:jc w:val="center"/>
              <w:rPr>
                <w:sz w:val="18"/>
                <w:szCs w:val="18"/>
              </w:rPr>
            </w:pPr>
            <w:r w:rsidRPr="00B40085">
              <w:rPr>
                <w:sz w:val="18"/>
                <w:szCs w:val="18"/>
              </w:rPr>
              <w:t>python</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AA0358B" w14:textId="77777777" w:rsidR="002C55CD" w:rsidRPr="00B40085" w:rsidRDefault="002C55CD" w:rsidP="00A4694B">
            <w:pPr>
              <w:ind w:firstLineChars="0" w:firstLine="0"/>
              <w:jc w:val="center"/>
              <w:rPr>
                <w:sz w:val="18"/>
                <w:szCs w:val="18"/>
              </w:rPr>
            </w:pPr>
            <w:r w:rsidRPr="00B40085">
              <w:rPr>
                <w:sz w:val="18"/>
                <w:szCs w:val="18"/>
              </w:rPr>
              <w:t>ruby</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0F32D184" w14:textId="77777777" w:rsidR="002C55CD" w:rsidRPr="00B40085" w:rsidRDefault="002C55CD" w:rsidP="00A4694B">
            <w:pPr>
              <w:ind w:firstLineChars="0" w:firstLine="0"/>
              <w:jc w:val="center"/>
              <w:rPr>
                <w:sz w:val="18"/>
                <w:szCs w:val="18"/>
              </w:rPr>
            </w:pPr>
            <w:r w:rsidRPr="00B40085">
              <w:rPr>
                <w:sz w:val="18"/>
                <w:szCs w:val="18"/>
              </w:rPr>
              <w:t>javascript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2B9C7B63" w14:textId="77777777" w:rsidR="002C55CD" w:rsidRPr="00B40085" w:rsidRDefault="002C55CD" w:rsidP="00A4694B">
            <w:pPr>
              <w:ind w:firstLineChars="0" w:firstLine="0"/>
              <w:jc w:val="center"/>
              <w:rPr>
                <w:sz w:val="18"/>
                <w:szCs w:val="18"/>
              </w:rPr>
            </w:pPr>
            <w:r w:rsidRPr="00B40085">
              <w:rPr>
                <w:sz w:val="18"/>
                <w:szCs w:val="18"/>
              </w:rPr>
              <w:t>go</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2D3654EA" w14:textId="77777777" w:rsidR="002C55CD" w:rsidRPr="00B40085" w:rsidRDefault="002C55CD" w:rsidP="00A4694B">
            <w:pPr>
              <w:ind w:firstLineChars="0" w:firstLine="0"/>
              <w:jc w:val="center"/>
              <w:rPr>
                <w:sz w:val="18"/>
                <w:szCs w:val="18"/>
              </w:rPr>
            </w:pPr>
            <w:r w:rsidRPr="00B40085">
              <w:rPr>
                <w:sz w:val="18"/>
                <w:szCs w:val="18"/>
              </w:rPr>
              <w:t>php</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8646795" w14:textId="77777777" w:rsidR="002C55CD" w:rsidRPr="00B40085" w:rsidRDefault="002C55CD" w:rsidP="00A4694B">
            <w:pPr>
              <w:ind w:firstLineChars="0" w:firstLine="0"/>
              <w:jc w:val="center"/>
              <w:rPr>
                <w:sz w:val="18"/>
                <w:szCs w:val="18"/>
              </w:rPr>
            </w:pPr>
            <w:r w:rsidRPr="00B40085">
              <w:rPr>
                <w:sz w:val="18"/>
                <w:szCs w:val="18"/>
              </w:rPr>
              <w:t>java</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5EE6790C" w14:textId="77777777" w:rsidR="002C55CD" w:rsidRPr="00B40085" w:rsidRDefault="002C55CD" w:rsidP="00A4694B">
            <w:pPr>
              <w:ind w:firstLineChars="0" w:firstLine="0"/>
              <w:jc w:val="center"/>
              <w:rPr>
                <w:sz w:val="18"/>
                <w:szCs w:val="18"/>
              </w:rPr>
            </w:pPr>
            <w:r w:rsidRPr="00B40085">
              <w:rPr>
                <w:sz w:val="18"/>
                <w:szCs w:val="18"/>
              </w:rPr>
              <w:t>average</w:t>
            </w:r>
          </w:p>
        </w:tc>
      </w:tr>
      <w:tr w:rsidR="002C55CD" w:rsidRPr="00B40085" w14:paraId="07925C75"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0FAD8A2C" w14:textId="77777777" w:rsidR="002C55CD" w:rsidRPr="00B40085" w:rsidRDefault="002C55CD" w:rsidP="00A4694B">
            <w:pPr>
              <w:ind w:firstLineChars="0" w:firstLine="0"/>
              <w:jc w:val="center"/>
              <w:rPr>
                <w:sz w:val="18"/>
                <w:szCs w:val="18"/>
              </w:rPr>
            </w:pP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0F9A8212" w14:textId="77777777" w:rsidR="002C55CD" w:rsidRPr="00B40085" w:rsidRDefault="002C55CD" w:rsidP="00A4694B">
            <w:pPr>
              <w:ind w:firstLineChars="0" w:firstLine="0"/>
              <w:jc w:val="center"/>
              <w:rPr>
                <w:sz w:val="18"/>
                <w:szCs w:val="18"/>
              </w:rPr>
            </w:pPr>
          </w:p>
        </w:tc>
        <w:tc>
          <w:tcPr>
            <w:tcW w:w="6360" w:type="dxa"/>
            <w:gridSpan w:val="7"/>
            <w:tcBorders>
              <w:top w:val="single" w:sz="4" w:space="0" w:color="000000"/>
              <w:left w:val="single" w:sz="4" w:space="0" w:color="000000"/>
              <w:bottom w:val="single" w:sz="4" w:space="0" w:color="000000"/>
              <w:right w:val="single" w:sz="4" w:space="0" w:color="000000"/>
            </w:tcBorders>
            <w:noWrap/>
            <w:vAlign w:val="center"/>
            <w:hideMark/>
          </w:tcPr>
          <w:p w14:paraId="357C95FA" w14:textId="77777777" w:rsidR="002C55CD" w:rsidRPr="00B40085" w:rsidRDefault="002C55CD" w:rsidP="00A4694B">
            <w:pPr>
              <w:ind w:firstLineChars="0" w:firstLine="0"/>
              <w:jc w:val="center"/>
              <w:rPr>
                <w:sz w:val="18"/>
                <w:szCs w:val="18"/>
              </w:rPr>
            </w:pPr>
            <w:r w:rsidRPr="00B40085">
              <w:rPr>
                <w:sz w:val="18"/>
                <w:szCs w:val="18"/>
              </w:rPr>
              <w:t>MRR</w:t>
            </w:r>
          </w:p>
        </w:tc>
      </w:tr>
      <w:tr w:rsidR="002C55CD" w:rsidRPr="00B40085" w14:paraId="6F2BEF6A"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14F1B6AB" w14:textId="77777777" w:rsidR="002C55CD" w:rsidRPr="00B40085" w:rsidRDefault="002C55CD" w:rsidP="00A4694B">
            <w:pPr>
              <w:ind w:firstLineChars="0" w:firstLine="0"/>
              <w:jc w:val="center"/>
              <w:rPr>
                <w:sz w:val="18"/>
                <w:szCs w:val="18"/>
              </w:rPr>
            </w:pPr>
            <w:r w:rsidRPr="00B40085">
              <w:rPr>
                <w:sz w:val="18"/>
                <w:szCs w:val="18"/>
              </w:rPr>
              <w:t>finetune</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7F98083"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9C3D284" w14:textId="77777777" w:rsidR="002C55CD" w:rsidRPr="00B40085" w:rsidRDefault="002C55CD" w:rsidP="00A4694B">
            <w:pPr>
              <w:ind w:firstLineChars="0" w:firstLine="0"/>
              <w:jc w:val="center"/>
              <w:rPr>
                <w:sz w:val="18"/>
                <w:szCs w:val="18"/>
              </w:rPr>
            </w:pPr>
            <w:r w:rsidRPr="00B40085">
              <w:rPr>
                <w:sz w:val="18"/>
                <w:szCs w:val="18"/>
              </w:rPr>
              <w:t>84.58</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870033F" w14:textId="77777777" w:rsidR="002C55CD" w:rsidRPr="00B40085" w:rsidRDefault="002C55CD" w:rsidP="00A4694B">
            <w:pPr>
              <w:ind w:firstLineChars="0" w:firstLine="0"/>
              <w:jc w:val="center"/>
              <w:rPr>
                <w:sz w:val="18"/>
                <w:szCs w:val="18"/>
              </w:rPr>
            </w:pPr>
            <w:r w:rsidRPr="00B40085">
              <w:rPr>
                <w:sz w:val="18"/>
                <w:szCs w:val="18"/>
              </w:rPr>
              <w:t>82.02</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0C3953F1" w14:textId="77777777" w:rsidR="002C55CD" w:rsidRPr="00B40085" w:rsidRDefault="002C55CD" w:rsidP="00A4694B">
            <w:pPr>
              <w:ind w:firstLineChars="0" w:firstLine="0"/>
              <w:jc w:val="center"/>
              <w:rPr>
                <w:sz w:val="18"/>
                <w:szCs w:val="18"/>
              </w:rPr>
            </w:pPr>
            <w:r w:rsidRPr="00B40085">
              <w:rPr>
                <w:sz w:val="18"/>
                <w:szCs w:val="18"/>
              </w:rPr>
              <w:t>76.81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0E56060B" w14:textId="77777777" w:rsidR="002C55CD" w:rsidRPr="00B40085" w:rsidRDefault="002C55CD" w:rsidP="00A4694B">
            <w:pPr>
              <w:ind w:firstLineChars="0" w:firstLine="0"/>
              <w:jc w:val="center"/>
              <w:rPr>
                <w:sz w:val="18"/>
                <w:szCs w:val="18"/>
              </w:rPr>
            </w:pPr>
            <w:r w:rsidRPr="00B40085">
              <w:rPr>
                <w:sz w:val="18"/>
                <w:szCs w:val="18"/>
              </w:rPr>
              <w:t>76.7</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5327E09" w14:textId="77777777" w:rsidR="002C55CD" w:rsidRPr="00B40085" w:rsidRDefault="002C55CD" w:rsidP="00A4694B">
            <w:pPr>
              <w:ind w:firstLineChars="0" w:firstLine="0"/>
              <w:jc w:val="center"/>
              <w:rPr>
                <w:sz w:val="18"/>
                <w:szCs w:val="18"/>
              </w:rPr>
            </w:pPr>
            <w:r w:rsidRPr="00B40085">
              <w:rPr>
                <w:sz w:val="18"/>
                <w:szCs w:val="18"/>
              </w:rPr>
              <w:t>75.55</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D19CEEC" w14:textId="77777777" w:rsidR="002C55CD" w:rsidRPr="00B40085" w:rsidRDefault="002C55CD" w:rsidP="00A4694B">
            <w:pPr>
              <w:ind w:firstLineChars="0" w:firstLine="0"/>
              <w:jc w:val="center"/>
              <w:rPr>
                <w:sz w:val="18"/>
                <w:szCs w:val="18"/>
              </w:rPr>
            </w:pPr>
            <w:r w:rsidRPr="00B40085">
              <w:rPr>
                <w:sz w:val="18"/>
                <w:szCs w:val="18"/>
              </w:rPr>
              <w:t>74.62</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722421A7" w14:textId="77777777" w:rsidR="002C55CD" w:rsidRPr="00B40085" w:rsidRDefault="002C55CD" w:rsidP="00A4694B">
            <w:pPr>
              <w:ind w:firstLineChars="0" w:firstLine="0"/>
              <w:jc w:val="center"/>
              <w:rPr>
                <w:sz w:val="18"/>
                <w:szCs w:val="18"/>
              </w:rPr>
            </w:pPr>
            <w:r w:rsidRPr="00B40085">
              <w:rPr>
                <w:sz w:val="18"/>
                <w:szCs w:val="18"/>
              </w:rPr>
              <w:t>78.38</w:t>
            </w:r>
          </w:p>
        </w:tc>
      </w:tr>
      <w:tr w:rsidR="002C55CD" w:rsidRPr="00B40085" w14:paraId="05182261"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038C9725" w14:textId="77777777" w:rsidR="002C55CD" w:rsidRPr="00B40085" w:rsidRDefault="002C55CD" w:rsidP="00A4694B">
            <w:pPr>
              <w:ind w:firstLineChars="0" w:firstLine="0"/>
              <w:jc w:val="center"/>
              <w:rPr>
                <w:sz w:val="18"/>
                <w:szCs w:val="18"/>
              </w:rPr>
            </w:pPr>
            <w:r w:rsidRPr="00B40085">
              <w:rPr>
                <w:sz w:val="18"/>
                <w:szCs w:val="18"/>
              </w:rPr>
              <w:t>mask</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38F0DA1"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20AB340" w14:textId="77777777" w:rsidR="002C55CD" w:rsidRPr="00B40085" w:rsidRDefault="002C55CD" w:rsidP="00A4694B">
            <w:pPr>
              <w:ind w:firstLineChars="0" w:firstLine="0"/>
              <w:jc w:val="center"/>
              <w:rPr>
                <w:sz w:val="18"/>
                <w:szCs w:val="18"/>
              </w:rPr>
            </w:pPr>
            <w:r w:rsidRPr="00B40085">
              <w:rPr>
                <w:sz w:val="18"/>
                <w:szCs w:val="18"/>
              </w:rPr>
              <w:t>84.61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F8B8F51" w14:textId="77777777" w:rsidR="002C55CD" w:rsidRPr="00B40085" w:rsidRDefault="002C55CD" w:rsidP="00A4694B">
            <w:pPr>
              <w:ind w:firstLineChars="0" w:firstLine="0"/>
              <w:jc w:val="center"/>
              <w:rPr>
                <w:sz w:val="18"/>
                <w:szCs w:val="18"/>
              </w:rPr>
            </w:pPr>
            <w:r w:rsidRPr="00B40085">
              <w:rPr>
                <w:sz w:val="18"/>
                <w:szCs w:val="18"/>
              </w:rPr>
              <w:t>81.93</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3805F3F0" w14:textId="77777777" w:rsidR="002C55CD" w:rsidRPr="00B40085" w:rsidRDefault="002C55CD" w:rsidP="00A4694B">
            <w:pPr>
              <w:ind w:firstLineChars="0" w:firstLine="0"/>
              <w:jc w:val="center"/>
              <w:rPr>
                <w:b/>
                <w:bCs/>
                <w:sz w:val="18"/>
                <w:szCs w:val="18"/>
              </w:rPr>
            </w:pPr>
            <w:r w:rsidRPr="00B40085">
              <w:rPr>
                <w:b/>
                <w:bCs/>
                <w:sz w:val="18"/>
                <w:szCs w:val="18"/>
              </w:rPr>
              <w:t>77.48</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76C0C09" w14:textId="77777777" w:rsidR="002C55CD" w:rsidRPr="00B40085" w:rsidRDefault="002C55CD" w:rsidP="00A4694B">
            <w:pPr>
              <w:ind w:firstLineChars="0" w:firstLine="0"/>
              <w:jc w:val="center"/>
              <w:rPr>
                <w:sz w:val="18"/>
                <w:szCs w:val="18"/>
              </w:rPr>
            </w:pPr>
            <w:r w:rsidRPr="00B40085">
              <w:rPr>
                <w:sz w:val="18"/>
                <w:szCs w:val="18"/>
              </w:rPr>
              <w:t>76.67</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716AAE8" w14:textId="77777777" w:rsidR="002C55CD" w:rsidRPr="00B40085" w:rsidRDefault="002C55CD" w:rsidP="00A4694B">
            <w:pPr>
              <w:ind w:firstLineChars="0" w:firstLine="0"/>
              <w:jc w:val="center"/>
              <w:rPr>
                <w:sz w:val="18"/>
                <w:szCs w:val="18"/>
              </w:rPr>
            </w:pPr>
            <w:r w:rsidRPr="00B40085">
              <w:rPr>
                <w:sz w:val="18"/>
                <w:szCs w:val="18"/>
              </w:rPr>
              <w:t>75.93</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BA766DD" w14:textId="77777777" w:rsidR="002C55CD" w:rsidRPr="00B40085" w:rsidRDefault="002C55CD" w:rsidP="00A4694B">
            <w:pPr>
              <w:ind w:firstLineChars="0" w:firstLine="0"/>
              <w:jc w:val="center"/>
              <w:rPr>
                <w:sz w:val="18"/>
                <w:szCs w:val="18"/>
              </w:rPr>
            </w:pPr>
            <w:r w:rsidRPr="00B40085">
              <w:rPr>
                <w:sz w:val="18"/>
                <w:szCs w:val="18"/>
              </w:rPr>
              <w:t>75.23</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10220B4C" w14:textId="77777777" w:rsidR="002C55CD" w:rsidRPr="00B40085" w:rsidRDefault="002C55CD" w:rsidP="00A4694B">
            <w:pPr>
              <w:ind w:firstLineChars="0" w:firstLine="0"/>
              <w:jc w:val="center"/>
              <w:rPr>
                <w:sz w:val="18"/>
                <w:szCs w:val="18"/>
              </w:rPr>
            </w:pPr>
            <w:r w:rsidRPr="00B40085">
              <w:rPr>
                <w:sz w:val="18"/>
                <w:szCs w:val="18"/>
              </w:rPr>
              <w:t>78.64</w:t>
            </w:r>
          </w:p>
        </w:tc>
      </w:tr>
      <w:tr w:rsidR="002C55CD" w:rsidRPr="00B40085" w14:paraId="447040DE"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09EB8675" w14:textId="77777777" w:rsidR="002C55CD" w:rsidRPr="00B40085" w:rsidRDefault="002C55CD" w:rsidP="00A4694B">
            <w:pPr>
              <w:ind w:firstLineChars="0" w:firstLine="0"/>
              <w:jc w:val="center"/>
              <w:rPr>
                <w:sz w:val="18"/>
                <w:szCs w:val="18"/>
              </w:rPr>
            </w:pPr>
            <w:r w:rsidRPr="00B40085">
              <w:rPr>
                <w:sz w:val="18"/>
                <w:szCs w:val="18"/>
              </w:rPr>
              <w:t>mask+scale</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2B91F838"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9EC3B49" w14:textId="77777777" w:rsidR="002C55CD" w:rsidRPr="00B40085" w:rsidRDefault="002C55CD" w:rsidP="00A4694B">
            <w:pPr>
              <w:ind w:firstLineChars="0" w:firstLine="0"/>
              <w:jc w:val="center"/>
              <w:rPr>
                <w:b/>
                <w:bCs/>
                <w:sz w:val="18"/>
                <w:szCs w:val="18"/>
              </w:rPr>
            </w:pPr>
            <w:r w:rsidRPr="00B40085">
              <w:rPr>
                <w:b/>
                <w:bCs/>
                <w:sz w:val="18"/>
                <w:szCs w:val="18"/>
              </w:rPr>
              <w:t>84.63</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6AB292D" w14:textId="77777777" w:rsidR="002C55CD" w:rsidRPr="00B40085" w:rsidRDefault="002C55CD" w:rsidP="00A4694B">
            <w:pPr>
              <w:ind w:firstLineChars="0" w:firstLine="0"/>
              <w:jc w:val="center"/>
              <w:rPr>
                <w:b/>
                <w:bCs/>
                <w:sz w:val="18"/>
                <w:szCs w:val="18"/>
              </w:rPr>
            </w:pPr>
            <w:r w:rsidRPr="00B40085">
              <w:rPr>
                <w:b/>
                <w:bCs/>
                <w:sz w:val="18"/>
                <w:szCs w:val="18"/>
              </w:rPr>
              <w:t>82.09</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3F576C07" w14:textId="77777777" w:rsidR="002C55CD" w:rsidRPr="00B40085" w:rsidRDefault="002C55CD" w:rsidP="00A4694B">
            <w:pPr>
              <w:ind w:firstLineChars="0" w:firstLine="0"/>
              <w:jc w:val="center"/>
              <w:rPr>
                <w:b/>
                <w:bCs/>
                <w:sz w:val="18"/>
                <w:szCs w:val="18"/>
              </w:rPr>
            </w:pPr>
            <w:r w:rsidRPr="00B40085">
              <w:rPr>
                <w:b/>
                <w:bCs/>
                <w:sz w:val="18"/>
                <w:szCs w:val="18"/>
              </w:rPr>
              <w:t>77.48</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7D829BA" w14:textId="77777777" w:rsidR="002C55CD" w:rsidRPr="00B40085" w:rsidRDefault="002C55CD" w:rsidP="00A4694B">
            <w:pPr>
              <w:ind w:firstLineChars="0" w:firstLine="0"/>
              <w:jc w:val="center"/>
              <w:rPr>
                <w:b/>
                <w:bCs/>
                <w:sz w:val="18"/>
                <w:szCs w:val="18"/>
              </w:rPr>
            </w:pPr>
            <w:r w:rsidRPr="00B40085">
              <w:rPr>
                <w:b/>
                <w:bCs/>
                <w:sz w:val="18"/>
                <w:szCs w:val="18"/>
              </w:rPr>
              <w:t>76.74</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AC58E99" w14:textId="77777777" w:rsidR="002C55CD" w:rsidRPr="00B40085" w:rsidRDefault="002C55CD" w:rsidP="00A4694B">
            <w:pPr>
              <w:ind w:firstLineChars="0" w:firstLine="0"/>
              <w:jc w:val="center"/>
              <w:rPr>
                <w:b/>
                <w:bCs/>
                <w:sz w:val="18"/>
                <w:szCs w:val="18"/>
              </w:rPr>
            </w:pPr>
            <w:r w:rsidRPr="00B40085">
              <w:rPr>
                <w:b/>
                <w:bCs/>
                <w:sz w:val="18"/>
                <w:szCs w:val="18"/>
              </w:rPr>
              <w:t>75.95</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7FC6F1A" w14:textId="77777777" w:rsidR="002C55CD" w:rsidRPr="00B40085" w:rsidRDefault="002C55CD" w:rsidP="00A4694B">
            <w:pPr>
              <w:ind w:firstLineChars="0" w:firstLine="0"/>
              <w:jc w:val="center"/>
              <w:rPr>
                <w:b/>
                <w:bCs/>
                <w:sz w:val="18"/>
                <w:szCs w:val="18"/>
              </w:rPr>
            </w:pPr>
            <w:r w:rsidRPr="00B40085">
              <w:rPr>
                <w:b/>
                <w:bCs/>
                <w:sz w:val="18"/>
                <w:szCs w:val="18"/>
              </w:rPr>
              <w:t>75.28</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5A3F2B62" w14:textId="77777777" w:rsidR="002C55CD" w:rsidRPr="00B40085" w:rsidRDefault="002C55CD" w:rsidP="00A4694B">
            <w:pPr>
              <w:ind w:firstLineChars="0" w:firstLine="0"/>
              <w:jc w:val="center"/>
              <w:rPr>
                <w:b/>
                <w:bCs/>
                <w:sz w:val="18"/>
                <w:szCs w:val="18"/>
              </w:rPr>
            </w:pPr>
            <w:r w:rsidRPr="00B40085">
              <w:rPr>
                <w:b/>
                <w:bCs/>
                <w:sz w:val="18"/>
                <w:szCs w:val="18"/>
              </w:rPr>
              <w:t>78.7</w:t>
            </w:r>
          </w:p>
        </w:tc>
      </w:tr>
      <w:tr w:rsidR="002C55CD" w:rsidRPr="00B40085" w14:paraId="2EB992F4" w14:textId="77777777" w:rsidTr="00A4694B">
        <w:trPr>
          <w:trHeight w:val="360"/>
        </w:trPr>
        <w:tc>
          <w:tcPr>
            <w:tcW w:w="8296" w:type="dxa"/>
            <w:gridSpan w:val="9"/>
            <w:tcBorders>
              <w:top w:val="single" w:sz="4" w:space="0" w:color="000000"/>
              <w:left w:val="single" w:sz="4" w:space="0" w:color="000000"/>
              <w:bottom w:val="single" w:sz="4" w:space="0" w:color="000000"/>
              <w:right w:val="single" w:sz="4" w:space="0" w:color="000000"/>
            </w:tcBorders>
            <w:noWrap/>
            <w:vAlign w:val="center"/>
            <w:hideMark/>
          </w:tcPr>
          <w:p w14:paraId="21755E91" w14:textId="77777777" w:rsidR="002C55CD" w:rsidRPr="00B40085" w:rsidRDefault="002C55CD" w:rsidP="00A4694B">
            <w:pPr>
              <w:ind w:firstLineChars="0" w:firstLine="0"/>
              <w:jc w:val="center"/>
              <w:rPr>
                <w:sz w:val="18"/>
                <w:szCs w:val="18"/>
              </w:rPr>
            </w:pPr>
            <w:r w:rsidRPr="00B40085">
              <w:rPr>
                <w:sz w:val="18"/>
                <w:szCs w:val="18"/>
              </w:rPr>
              <w:t>Code Repair</w:t>
            </w:r>
          </w:p>
        </w:tc>
      </w:tr>
      <w:tr w:rsidR="002C55CD" w:rsidRPr="00B40085" w14:paraId="6253670B"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20476FE9" w14:textId="77777777" w:rsidR="002C55CD" w:rsidRPr="00B40085" w:rsidRDefault="002C55CD" w:rsidP="00A4694B">
            <w:pPr>
              <w:ind w:firstLineChars="0" w:firstLine="0"/>
              <w:jc w:val="center"/>
              <w:rPr>
                <w:sz w:val="18"/>
                <w:szCs w:val="18"/>
              </w:rPr>
            </w:pP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F9D0C3E" w14:textId="77777777" w:rsidR="002C55CD" w:rsidRPr="00B40085" w:rsidRDefault="002C55CD" w:rsidP="00A4694B">
            <w:pPr>
              <w:ind w:firstLineChars="0" w:firstLine="0"/>
              <w:jc w:val="center"/>
              <w:rPr>
                <w:sz w:val="18"/>
                <w:szCs w:val="18"/>
              </w:rPr>
            </w:pP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76EB951D" w14:textId="77777777" w:rsidR="002C55CD" w:rsidRPr="00B40085" w:rsidRDefault="002C55CD" w:rsidP="00A4694B">
            <w:pPr>
              <w:ind w:firstLineChars="0" w:firstLine="0"/>
              <w:jc w:val="center"/>
              <w:rPr>
                <w:sz w:val="18"/>
                <w:szCs w:val="18"/>
              </w:rPr>
            </w:pPr>
            <w:r w:rsidRPr="00B40085">
              <w:rPr>
                <w:sz w:val="18"/>
                <w:szCs w:val="18"/>
              </w:rPr>
              <w:t>python</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6C47DA2" w14:textId="77777777" w:rsidR="002C55CD" w:rsidRPr="00B40085" w:rsidRDefault="002C55CD" w:rsidP="00A4694B">
            <w:pPr>
              <w:ind w:firstLineChars="0" w:firstLine="0"/>
              <w:jc w:val="center"/>
              <w:rPr>
                <w:sz w:val="18"/>
                <w:szCs w:val="18"/>
              </w:rPr>
            </w:pPr>
            <w:r w:rsidRPr="00B40085">
              <w:rPr>
                <w:sz w:val="18"/>
                <w:szCs w:val="18"/>
              </w:rPr>
              <w:t>ruby</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7B1492AE" w14:textId="77777777" w:rsidR="002C55CD" w:rsidRPr="00B40085" w:rsidRDefault="002C55CD" w:rsidP="00A4694B">
            <w:pPr>
              <w:ind w:firstLineChars="0" w:firstLine="0"/>
              <w:jc w:val="center"/>
              <w:rPr>
                <w:sz w:val="18"/>
                <w:szCs w:val="18"/>
              </w:rPr>
            </w:pPr>
            <w:r w:rsidRPr="00B40085">
              <w:rPr>
                <w:sz w:val="18"/>
                <w:szCs w:val="18"/>
              </w:rPr>
              <w:t>javascript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F4C0D74" w14:textId="77777777" w:rsidR="002C55CD" w:rsidRPr="00B40085" w:rsidRDefault="002C55CD" w:rsidP="00A4694B">
            <w:pPr>
              <w:ind w:firstLineChars="0" w:firstLine="0"/>
              <w:jc w:val="center"/>
              <w:rPr>
                <w:sz w:val="18"/>
                <w:szCs w:val="18"/>
              </w:rPr>
            </w:pPr>
            <w:r w:rsidRPr="00B40085">
              <w:rPr>
                <w:sz w:val="18"/>
                <w:szCs w:val="18"/>
              </w:rPr>
              <w:t>go</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03ACF8E1" w14:textId="77777777" w:rsidR="002C55CD" w:rsidRPr="00B40085" w:rsidRDefault="002C55CD" w:rsidP="00A4694B">
            <w:pPr>
              <w:ind w:firstLineChars="0" w:firstLine="0"/>
              <w:jc w:val="center"/>
              <w:rPr>
                <w:sz w:val="18"/>
                <w:szCs w:val="18"/>
              </w:rPr>
            </w:pPr>
            <w:r w:rsidRPr="00B40085">
              <w:rPr>
                <w:sz w:val="18"/>
                <w:szCs w:val="18"/>
              </w:rPr>
              <w:t>php</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DD48C22" w14:textId="77777777" w:rsidR="002C55CD" w:rsidRPr="00B40085" w:rsidRDefault="002C55CD" w:rsidP="00A4694B">
            <w:pPr>
              <w:ind w:firstLineChars="0" w:firstLine="0"/>
              <w:jc w:val="center"/>
              <w:rPr>
                <w:sz w:val="18"/>
                <w:szCs w:val="18"/>
              </w:rPr>
            </w:pPr>
            <w:r w:rsidRPr="00B40085">
              <w:rPr>
                <w:sz w:val="18"/>
                <w:szCs w:val="18"/>
              </w:rPr>
              <w:t>java</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7E10B742" w14:textId="77777777" w:rsidR="002C55CD" w:rsidRPr="00B40085" w:rsidRDefault="002C55CD" w:rsidP="00A4694B">
            <w:pPr>
              <w:ind w:firstLineChars="0" w:firstLine="0"/>
              <w:jc w:val="center"/>
              <w:rPr>
                <w:sz w:val="18"/>
                <w:szCs w:val="18"/>
              </w:rPr>
            </w:pPr>
            <w:r w:rsidRPr="00B40085">
              <w:rPr>
                <w:sz w:val="18"/>
                <w:szCs w:val="18"/>
              </w:rPr>
              <w:t>average</w:t>
            </w:r>
          </w:p>
        </w:tc>
      </w:tr>
      <w:tr w:rsidR="002C55CD" w:rsidRPr="00B40085" w14:paraId="7668DAFE"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34A50BCE" w14:textId="77777777" w:rsidR="002C55CD" w:rsidRPr="00B40085" w:rsidRDefault="002C55CD" w:rsidP="00A4694B">
            <w:pPr>
              <w:ind w:firstLineChars="0" w:firstLine="0"/>
              <w:jc w:val="center"/>
              <w:rPr>
                <w:sz w:val="18"/>
                <w:szCs w:val="18"/>
              </w:rPr>
            </w:pP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3AC2AC83" w14:textId="77777777" w:rsidR="002C55CD" w:rsidRPr="00B40085" w:rsidRDefault="002C55CD" w:rsidP="00A4694B">
            <w:pPr>
              <w:ind w:firstLineChars="0" w:firstLine="0"/>
              <w:jc w:val="center"/>
              <w:rPr>
                <w:sz w:val="18"/>
                <w:szCs w:val="18"/>
              </w:rPr>
            </w:pPr>
            <w:r w:rsidRPr="00B40085">
              <w:rPr>
                <w:sz w:val="18"/>
                <w:szCs w:val="18"/>
              </w:rPr>
              <w:t>learned weight</w:t>
            </w:r>
          </w:p>
        </w:tc>
        <w:tc>
          <w:tcPr>
            <w:tcW w:w="6360" w:type="dxa"/>
            <w:gridSpan w:val="7"/>
            <w:tcBorders>
              <w:top w:val="single" w:sz="4" w:space="0" w:color="000000"/>
              <w:left w:val="single" w:sz="4" w:space="0" w:color="000000"/>
              <w:bottom w:val="single" w:sz="4" w:space="0" w:color="000000"/>
              <w:right w:val="single" w:sz="4" w:space="0" w:color="000000"/>
            </w:tcBorders>
            <w:noWrap/>
            <w:vAlign w:val="center"/>
            <w:hideMark/>
          </w:tcPr>
          <w:p w14:paraId="5960ECCA" w14:textId="77777777" w:rsidR="002C55CD" w:rsidRPr="00B40085" w:rsidRDefault="002C55CD" w:rsidP="00A4694B">
            <w:pPr>
              <w:ind w:firstLineChars="0" w:firstLine="0"/>
              <w:jc w:val="center"/>
              <w:rPr>
                <w:sz w:val="18"/>
                <w:szCs w:val="18"/>
              </w:rPr>
            </w:pPr>
            <w:r w:rsidRPr="00B40085">
              <w:rPr>
                <w:sz w:val="18"/>
                <w:szCs w:val="18"/>
              </w:rPr>
              <w:t>pass@5</w:t>
            </w:r>
          </w:p>
        </w:tc>
      </w:tr>
      <w:tr w:rsidR="002C55CD" w:rsidRPr="00B40085" w14:paraId="01572B00"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2FA64BC5" w14:textId="77777777" w:rsidR="002C55CD" w:rsidRPr="00B40085" w:rsidRDefault="002C55CD" w:rsidP="00A4694B">
            <w:pPr>
              <w:ind w:firstLineChars="0" w:firstLine="0"/>
              <w:jc w:val="center"/>
              <w:rPr>
                <w:sz w:val="18"/>
                <w:szCs w:val="18"/>
              </w:rPr>
            </w:pPr>
            <w:r w:rsidRPr="00B40085">
              <w:rPr>
                <w:sz w:val="18"/>
                <w:szCs w:val="18"/>
              </w:rPr>
              <w:t>finetune</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9B58409"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396FAF9" w14:textId="77777777" w:rsidR="002C55CD" w:rsidRPr="00B40085" w:rsidRDefault="002C55CD" w:rsidP="00A4694B">
            <w:pPr>
              <w:ind w:firstLineChars="0" w:firstLine="0"/>
              <w:jc w:val="center"/>
              <w:rPr>
                <w:sz w:val="18"/>
                <w:szCs w:val="18"/>
              </w:rPr>
            </w:pPr>
            <w:r w:rsidRPr="00B40085">
              <w:rPr>
                <w:sz w:val="18"/>
                <w:szCs w:val="18"/>
              </w:rPr>
              <w:t>24.61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32271B05" w14:textId="77777777" w:rsidR="002C55CD" w:rsidRPr="00B40085" w:rsidRDefault="002C55CD" w:rsidP="00A4694B">
            <w:pPr>
              <w:ind w:firstLineChars="0" w:firstLine="0"/>
              <w:jc w:val="center"/>
              <w:rPr>
                <w:sz w:val="18"/>
                <w:szCs w:val="18"/>
              </w:rPr>
            </w:pPr>
            <w:r w:rsidRPr="00B40085">
              <w:rPr>
                <w:sz w:val="18"/>
                <w:szCs w:val="18"/>
              </w:rPr>
              <w:t>17.82</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21444C43" w14:textId="77777777" w:rsidR="002C55CD" w:rsidRPr="00B40085" w:rsidRDefault="002C55CD" w:rsidP="00A4694B">
            <w:pPr>
              <w:ind w:firstLineChars="0" w:firstLine="0"/>
              <w:jc w:val="center"/>
              <w:rPr>
                <w:sz w:val="18"/>
                <w:szCs w:val="18"/>
              </w:rPr>
            </w:pPr>
            <w:r w:rsidRPr="00B40085">
              <w:rPr>
                <w:sz w:val="18"/>
                <w:szCs w:val="18"/>
              </w:rPr>
              <w:t>23.34</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42E57B7" w14:textId="77777777" w:rsidR="002C55CD" w:rsidRPr="00B40085" w:rsidRDefault="002C55CD" w:rsidP="00A4694B">
            <w:pPr>
              <w:ind w:firstLineChars="0" w:firstLine="0"/>
              <w:jc w:val="center"/>
              <w:rPr>
                <w:sz w:val="18"/>
                <w:szCs w:val="18"/>
              </w:rPr>
            </w:pPr>
            <w:r w:rsidRPr="00B40085">
              <w:rPr>
                <w:sz w:val="18"/>
                <w:szCs w:val="18"/>
              </w:rPr>
              <w:t>29.41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0E7FC39" w14:textId="77777777" w:rsidR="002C55CD" w:rsidRPr="00B40085" w:rsidRDefault="002C55CD" w:rsidP="00A4694B">
            <w:pPr>
              <w:ind w:firstLineChars="0" w:firstLine="0"/>
              <w:jc w:val="center"/>
              <w:rPr>
                <w:sz w:val="18"/>
                <w:szCs w:val="18"/>
              </w:rPr>
            </w:pPr>
            <w:r w:rsidRPr="00B40085">
              <w:rPr>
                <w:sz w:val="18"/>
                <w:szCs w:val="18"/>
              </w:rPr>
              <w:t>34.31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2EC3CA09" w14:textId="77777777" w:rsidR="002C55CD" w:rsidRPr="00B40085" w:rsidRDefault="002C55CD" w:rsidP="00A4694B">
            <w:pPr>
              <w:ind w:firstLineChars="0" w:firstLine="0"/>
              <w:jc w:val="center"/>
              <w:rPr>
                <w:sz w:val="18"/>
                <w:szCs w:val="18"/>
              </w:rPr>
            </w:pPr>
            <w:r w:rsidRPr="00B40085">
              <w:rPr>
                <w:sz w:val="18"/>
                <w:szCs w:val="18"/>
              </w:rPr>
              <w:t>29.99</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282A7F02" w14:textId="77777777" w:rsidR="002C55CD" w:rsidRPr="00B40085" w:rsidRDefault="002C55CD" w:rsidP="00A4694B">
            <w:pPr>
              <w:ind w:firstLineChars="0" w:firstLine="0"/>
              <w:jc w:val="center"/>
              <w:rPr>
                <w:sz w:val="18"/>
                <w:szCs w:val="18"/>
              </w:rPr>
            </w:pPr>
            <w:r w:rsidRPr="00B40085">
              <w:rPr>
                <w:sz w:val="18"/>
                <w:szCs w:val="18"/>
              </w:rPr>
              <w:t>26.58</w:t>
            </w:r>
          </w:p>
        </w:tc>
      </w:tr>
      <w:tr w:rsidR="002C55CD" w:rsidRPr="00B40085" w14:paraId="23E8CF2A"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0819461E" w14:textId="77777777" w:rsidR="002C55CD" w:rsidRPr="00B40085" w:rsidRDefault="002C55CD" w:rsidP="00A4694B">
            <w:pPr>
              <w:ind w:firstLineChars="0" w:firstLine="0"/>
              <w:jc w:val="center"/>
              <w:rPr>
                <w:sz w:val="18"/>
                <w:szCs w:val="18"/>
              </w:rPr>
            </w:pPr>
            <w:r w:rsidRPr="00B40085">
              <w:rPr>
                <w:sz w:val="18"/>
                <w:szCs w:val="18"/>
              </w:rPr>
              <w:t>mask</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CA39955"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3B3E2C35" w14:textId="77777777" w:rsidR="002C55CD" w:rsidRPr="00B40085" w:rsidRDefault="002C55CD" w:rsidP="00A4694B">
            <w:pPr>
              <w:ind w:firstLineChars="0" w:firstLine="0"/>
              <w:jc w:val="center"/>
              <w:rPr>
                <w:sz w:val="18"/>
                <w:szCs w:val="18"/>
              </w:rPr>
            </w:pPr>
            <w:r w:rsidRPr="00B40085">
              <w:rPr>
                <w:sz w:val="18"/>
                <w:szCs w:val="18"/>
              </w:rPr>
              <w:t>24.4</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B32B2A3" w14:textId="77777777" w:rsidR="002C55CD" w:rsidRPr="00B40085" w:rsidRDefault="002C55CD" w:rsidP="00A4694B">
            <w:pPr>
              <w:ind w:firstLineChars="0" w:firstLine="0"/>
              <w:jc w:val="center"/>
              <w:rPr>
                <w:sz w:val="18"/>
                <w:szCs w:val="18"/>
              </w:rPr>
            </w:pPr>
            <w:r w:rsidRPr="00B40085">
              <w:rPr>
                <w:sz w:val="18"/>
                <w:szCs w:val="18"/>
              </w:rPr>
              <w:t>17.71</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42FBF8B2" w14:textId="77777777" w:rsidR="002C55CD" w:rsidRPr="00B40085" w:rsidRDefault="002C55CD" w:rsidP="00A4694B">
            <w:pPr>
              <w:ind w:firstLineChars="0" w:firstLine="0"/>
              <w:jc w:val="center"/>
              <w:rPr>
                <w:sz w:val="18"/>
                <w:szCs w:val="18"/>
              </w:rPr>
            </w:pPr>
            <w:r w:rsidRPr="00B40085">
              <w:rPr>
                <w:sz w:val="18"/>
                <w:szCs w:val="18"/>
              </w:rPr>
              <w:t>23.33</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780AA91" w14:textId="77777777" w:rsidR="002C55CD" w:rsidRPr="00B40085" w:rsidRDefault="002C55CD" w:rsidP="00A4694B">
            <w:pPr>
              <w:ind w:firstLineChars="0" w:firstLine="0"/>
              <w:jc w:val="center"/>
              <w:rPr>
                <w:sz w:val="18"/>
                <w:szCs w:val="18"/>
              </w:rPr>
            </w:pPr>
            <w:r w:rsidRPr="00B40085">
              <w:rPr>
                <w:sz w:val="18"/>
                <w:szCs w:val="18"/>
              </w:rPr>
              <w:t>29.29</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7E1C57B6" w14:textId="77777777" w:rsidR="002C55CD" w:rsidRPr="00B40085" w:rsidRDefault="002C55CD" w:rsidP="00A4694B">
            <w:pPr>
              <w:ind w:firstLineChars="0" w:firstLine="0"/>
              <w:jc w:val="center"/>
              <w:rPr>
                <w:sz w:val="18"/>
                <w:szCs w:val="18"/>
              </w:rPr>
            </w:pPr>
            <w:r w:rsidRPr="00B40085">
              <w:rPr>
                <w:sz w:val="18"/>
                <w:szCs w:val="18"/>
              </w:rPr>
              <w:t>26.69</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205DD58F" w14:textId="77777777" w:rsidR="002C55CD" w:rsidRPr="00B40085" w:rsidRDefault="002C55CD" w:rsidP="00A4694B">
            <w:pPr>
              <w:ind w:firstLineChars="0" w:firstLine="0"/>
              <w:jc w:val="center"/>
              <w:rPr>
                <w:sz w:val="18"/>
                <w:szCs w:val="18"/>
              </w:rPr>
            </w:pPr>
            <w:r w:rsidRPr="00B40085">
              <w:rPr>
                <w:sz w:val="18"/>
                <w:szCs w:val="18"/>
              </w:rPr>
              <w:t>31.18</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4AD68CEA" w14:textId="77777777" w:rsidR="002C55CD" w:rsidRPr="00B40085" w:rsidRDefault="002C55CD" w:rsidP="00A4694B">
            <w:pPr>
              <w:ind w:firstLineChars="0" w:firstLine="0"/>
              <w:jc w:val="center"/>
              <w:rPr>
                <w:sz w:val="18"/>
                <w:szCs w:val="18"/>
              </w:rPr>
            </w:pPr>
            <w:r w:rsidRPr="00B40085">
              <w:rPr>
                <w:sz w:val="18"/>
                <w:szCs w:val="18"/>
              </w:rPr>
              <w:t>25.43</w:t>
            </w:r>
          </w:p>
        </w:tc>
      </w:tr>
      <w:tr w:rsidR="002C55CD" w:rsidRPr="00B40085" w14:paraId="3AF86C86" w14:textId="77777777" w:rsidTr="00A4694B">
        <w:trPr>
          <w:trHeight w:val="360"/>
        </w:trPr>
        <w:tc>
          <w:tcPr>
            <w:tcW w:w="1073" w:type="dxa"/>
            <w:tcBorders>
              <w:top w:val="single" w:sz="4" w:space="0" w:color="000000"/>
              <w:left w:val="single" w:sz="4" w:space="0" w:color="000000"/>
              <w:bottom w:val="single" w:sz="4" w:space="0" w:color="000000"/>
              <w:right w:val="single" w:sz="4" w:space="0" w:color="000000"/>
            </w:tcBorders>
            <w:noWrap/>
            <w:vAlign w:val="center"/>
            <w:hideMark/>
          </w:tcPr>
          <w:p w14:paraId="35605626" w14:textId="77777777" w:rsidR="002C55CD" w:rsidRPr="00B40085" w:rsidRDefault="002C55CD" w:rsidP="00A4694B">
            <w:pPr>
              <w:ind w:firstLineChars="0" w:firstLine="0"/>
              <w:jc w:val="center"/>
              <w:rPr>
                <w:sz w:val="18"/>
                <w:szCs w:val="18"/>
              </w:rPr>
            </w:pPr>
            <w:r w:rsidRPr="00B40085">
              <w:rPr>
                <w:sz w:val="18"/>
                <w:szCs w:val="18"/>
              </w:rPr>
              <w:t>mask+scale</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4BD5CC1E" w14:textId="77777777" w:rsidR="002C55CD" w:rsidRPr="00B40085" w:rsidRDefault="002C55CD" w:rsidP="00A4694B">
            <w:pPr>
              <w:ind w:firstLineChars="0" w:firstLine="0"/>
              <w:jc w:val="center"/>
              <w:rPr>
                <w:sz w:val="18"/>
                <w:szCs w:val="18"/>
              </w:rPr>
            </w:pPr>
            <w:r w:rsidRPr="00B40085">
              <w:rPr>
                <w:sz w:val="18"/>
                <w:szCs w:val="18"/>
              </w:rPr>
              <w:t>\</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4046C58" w14:textId="77777777" w:rsidR="002C55CD" w:rsidRPr="00B40085" w:rsidRDefault="002C55CD" w:rsidP="00A4694B">
            <w:pPr>
              <w:ind w:firstLineChars="0" w:firstLine="0"/>
              <w:jc w:val="center"/>
              <w:rPr>
                <w:b/>
                <w:bCs/>
                <w:sz w:val="18"/>
                <w:szCs w:val="18"/>
              </w:rPr>
            </w:pPr>
            <w:r w:rsidRPr="00B40085">
              <w:rPr>
                <w:b/>
                <w:bCs/>
                <w:sz w:val="18"/>
                <w:szCs w:val="18"/>
              </w:rPr>
              <w:t>25.02</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18BD56D2" w14:textId="77777777" w:rsidR="002C55CD" w:rsidRPr="00B40085" w:rsidRDefault="002C55CD" w:rsidP="00A4694B">
            <w:pPr>
              <w:ind w:firstLineChars="0" w:firstLine="0"/>
              <w:jc w:val="center"/>
              <w:rPr>
                <w:b/>
                <w:bCs/>
                <w:sz w:val="18"/>
                <w:szCs w:val="18"/>
              </w:rPr>
            </w:pPr>
            <w:r w:rsidRPr="00B40085">
              <w:rPr>
                <w:b/>
                <w:bCs/>
                <w:sz w:val="18"/>
                <w:szCs w:val="18"/>
              </w:rPr>
              <w:t>18.77</w:t>
            </w:r>
          </w:p>
        </w:tc>
        <w:tc>
          <w:tcPr>
            <w:tcW w:w="1022" w:type="dxa"/>
            <w:tcBorders>
              <w:top w:val="single" w:sz="4" w:space="0" w:color="000000"/>
              <w:left w:val="single" w:sz="4" w:space="0" w:color="000000"/>
              <w:bottom w:val="single" w:sz="4" w:space="0" w:color="000000"/>
              <w:right w:val="single" w:sz="4" w:space="0" w:color="000000"/>
            </w:tcBorders>
            <w:noWrap/>
            <w:vAlign w:val="center"/>
            <w:hideMark/>
          </w:tcPr>
          <w:p w14:paraId="32B86A84" w14:textId="77777777" w:rsidR="002C55CD" w:rsidRPr="00B40085" w:rsidRDefault="002C55CD" w:rsidP="00A4694B">
            <w:pPr>
              <w:ind w:firstLineChars="0" w:firstLine="0"/>
              <w:jc w:val="center"/>
              <w:rPr>
                <w:b/>
                <w:bCs/>
                <w:sz w:val="18"/>
                <w:szCs w:val="18"/>
              </w:rPr>
            </w:pPr>
            <w:r w:rsidRPr="00B40085">
              <w:rPr>
                <w:b/>
                <w:bCs/>
                <w:sz w:val="18"/>
                <w:szCs w:val="18"/>
              </w:rPr>
              <w:t>24.36</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7DB1494" w14:textId="77777777" w:rsidR="002C55CD" w:rsidRPr="00B40085" w:rsidRDefault="002C55CD" w:rsidP="00A4694B">
            <w:pPr>
              <w:ind w:firstLineChars="0" w:firstLine="0"/>
              <w:jc w:val="center"/>
              <w:rPr>
                <w:b/>
                <w:bCs/>
                <w:sz w:val="18"/>
                <w:szCs w:val="18"/>
              </w:rPr>
            </w:pPr>
            <w:r w:rsidRPr="00B40085">
              <w:rPr>
                <w:b/>
                <w:bCs/>
                <w:sz w:val="18"/>
                <w:szCs w:val="18"/>
              </w:rPr>
              <w:t>30.71</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5AB16EAB" w14:textId="77777777" w:rsidR="002C55CD" w:rsidRPr="00B40085" w:rsidRDefault="002C55CD" w:rsidP="00A4694B">
            <w:pPr>
              <w:ind w:firstLineChars="0" w:firstLine="0"/>
              <w:jc w:val="center"/>
              <w:rPr>
                <w:b/>
                <w:bCs/>
                <w:sz w:val="18"/>
                <w:szCs w:val="18"/>
              </w:rPr>
            </w:pPr>
            <w:r w:rsidRPr="00B40085">
              <w:rPr>
                <w:b/>
                <w:bCs/>
                <w:sz w:val="18"/>
                <w:szCs w:val="18"/>
              </w:rPr>
              <w:t>34.93</w:t>
            </w:r>
          </w:p>
        </w:tc>
        <w:tc>
          <w:tcPr>
            <w:tcW w:w="863" w:type="dxa"/>
            <w:tcBorders>
              <w:top w:val="single" w:sz="4" w:space="0" w:color="000000"/>
              <w:left w:val="single" w:sz="4" w:space="0" w:color="000000"/>
              <w:bottom w:val="single" w:sz="4" w:space="0" w:color="000000"/>
              <w:right w:val="single" w:sz="4" w:space="0" w:color="000000"/>
            </w:tcBorders>
            <w:noWrap/>
            <w:vAlign w:val="center"/>
            <w:hideMark/>
          </w:tcPr>
          <w:p w14:paraId="63EF8E74" w14:textId="77777777" w:rsidR="002C55CD" w:rsidRPr="00B40085" w:rsidRDefault="002C55CD" w:rsidP="00A4694B">
            <w:pPr>
              <w:ind w:firstLineChars="0" w:firstLine="0"/>
              <w:jc w:val="center"/>
              <w:rPr>
                <w:b/>
                <w:bCs/>
                <w:sz w:val="18"/>
                <w:szCs w:val="18"/>
              </w:rPr>
            </w:pPr>
            <w:r w:rsidRPr="00B40085">
              <w:rPr>
                <w:b/>
                <w:bCs/>
                <w:sz w:val="18"/>
                <w:szCs w:val="18"/>
              </w:rPr>
              <w:t>31.57</w:t>
            </w:r>
          </w:p>
        </w:tc>
        <w:tc>
          <w:tcPr>
            <w:tcW w:w="1023" w:type="dxa"/>
            <w:tcBorders>
              <w:top w:val="single" w:sz="4" w:space="0" w:color="000000"/>
              <w:left w:val="single" w:sz="4" w:space="0" w:color="000000"/>
              <w:bottom w:val="single" w:sz="4" w:space="0" w:color="000000"/>
              <w:right w:val="single" w:sz="4" w:space="0" w:color="000000"/>
            </w:tcBorders>
            <w:noWrap/>
            <w:vAlign w:val="center"/>
            <w:hideMark/>
          </w:tcPr>
          <w:p w14:paraId="7838ED66" w14:textId="77777777" w:rsidR="002C55CD" w:rsidRPr="00B40085" w:rsidRDefault="002C55CD" w:rsidP="00A4694B">
            <w:pPr>
              <w:ind w:firstLineChars="0" w:firstLine="0"/>
              <w:jc w:val="center"/>
              <w:rPr>
                <w:b/>
                <w:bCs/>
                <w:sz w:val="18"/>
                <w:szCs w:val="18"/>
              </w:rPr>
            </w:pPr>
            <w:r w:rsidRPr="00B40085">
              <w:rPr>
                <w:b/>
                <w:bCs/>
                <w:sz w:val="18"/>
                <w:szCs w:val="18"/>
              </w:rPr>
              <w:t>27.56</w:t>
            </w:r>
          </w:p>
        </w:tc>
      </w:tr>
    </w:tbl>
    <w:p w14:paraId="5E356761" w14:textId="77777777" w:rsidR="002C55CD" w:rsidRDefault="002C55CD" w:rsidP="005A67F3">
      <w:pPr>
        <w:ind w:firstLineChars="0" w:firstLine="0"/>
        <w:rPr>
          <w:b/>
          <w:bCs/>
        </w:rPr>
      </w:pPr>
    </w:p>
    <w:p w14:paraId="306F26EB" w14:textId="0F239809" w:rsidR="00F248E9" w:rsidRPr="00F248E9" w:rsidRDefault="00F248E9" w:rsidP="00F248E9">
      <w:pPr>
        <w:ind w:firstLine="562"/>
        <w:rPr>
          <w:b/>
          <w:bCs/>
        </w:rPr>
      </w:pPr>
      <w:r w:rsidRPr="00F248E9">
        <w:rPr>
          <w:rFonts w:hint="eastAsia"/>
          <w:b/>
          <w:bCs/>
        </w:rPr>
        <w:t>结果。</w:t>
      </w:r>
      <w:r w:rsidR="005A67F3" w:rsidRPr="005A67F3">
        <w:rPr>
          <w:rFonts w:hint="eastAsia"/>
        </w:rPr>
        <w:t>表</w:t>
      </w:r>
      <w:r w:rsidR="005A67F3" w:rsidRPr="005A67F3">
        <w:rPr>
          <w:rFonts w:hint="eastAsia"/>
        </w:rPr>
        <w:t>5</w:t>
      </w:r>
      <w:r w:rsidR="005A67F3" w:rsidRPr="005A67F3">
        <w:rPr>
          <w:rFonts w:hint="eastAsia"/>
        </w:rPr>
        <w:t>展示了</w:t>
      </w:r>
      <w:r w:rsidR="005A67F3">
        <w:rPr>
          <w:rFonts w:hint="eastAsia"/>
        </w:rPr>
        <w:t>scaling-mask</w:t>
      </w:r>
      <w:r w:rsidR="005A67F3">
        <w:rPr>
          <w:rFonts w:hint="eastAsia"/>
        </w:rPr>
        <w:t>在多</w:t>
      </w:r>
      <w:r w:rsidR="008E1DE2">
        <w:rPr>
          <w:rFonts w:hint="eastAsia"/>
        </w:rPr>
        <w:t>编程</w:t>
      </w:r>
      <w:r w:rsidR="005A67F3">
        <w:rPr>
          <w:rFonts w:hint="eastAsia"/>
        </w:rPr>
        <w:t>语言学习的性能。结果显</w:t>
      </w:r>
      <w:r w:rsidR="005A67F3">
        <w:rPr>
          <w:rFonts w:hint="eastAsia"/>
        </w:rPr>
        <w:t>scaling-mask</w:t>
      </w:r>
      <w:r w:rsidR="008E1DE2">
        <w:rPr>
          <w:rFonts w:hint="eastAsia"/>
        </w:rPr>
        <w:t>是</w:t>
      </w:r>
      <w:r w:rsidR="005A67F3">
        <w:rPr>
          <w:rFonts w:hint="eastAsia"/>
        </w:rPr>
        <w:t>无论是在代码搜索任务还是代码修复任务中均超过了基于</w:t>
      </w:r>
      <w:r w:rsidR="005A67F3">
        <w:rPr>
          <w:rFonts w:hint="eastAsia"/>
        </w:rPr>
        <w:t>mask</w:t>
      </w:r>
      <w:r w:rsidR="005A67F3">
        <w:rPr>
          <w:rFonts w:hint="eastAsia"/>
        </w:rPr>
        <w:t>的方法。尤其是在</w:t>
      </w:r>
      <w:r w:rsidR="00E66163">
        <w:rPr>
          <w:rFonts w:hint="eastAsia"/>
        </w:rPr>
        <w:t>代码修复任务中的</w:t>
      </w:r>
      <w:r w:rsidR="00E66163">
        <w:rPr>
          <w:rFonts w:hint="eastAsia"/>
        </w:rPr>
        <w:t>php</w:t>
      </w:r>
      <w:r w:rsidR="00E66163">
        <w:rPr>
          <w:rFonts w:hint="eastAsia"/>
        </w:rPr>
        <w:t>语言上，相较于</w:t>
      </w:r>
      <w:r w:rsidR="00E66163">
        <w:rPr>
          <w:rFonts w:hint="eastAsia"/>
        </w:rPr>
        <w:t>mask</w:t>
      </w:r>
      <w:r w:rsidR="00E66163">
        <w:rPr>
          <w:rFonts w:hint="eastAsia"/>
        </w:rPr>
        <w:t>方法，</w:t>
      </w:r>
      <w:r w:rsidR="00E66163">
        <w:rPr>
          <w:rFonts w:hint="eastAsia"/>
        </w:rPr>
        <w:t>scaling-mask</w:t>
      </w:r>
      <w:r w:rsidR="00E66163">
        <w:rPr>
          <w:rFonts w:hint="eastAsia"/>
        </w:rPr>
        <w:t>的方法提升了</w:t>
      </w:r>
      <w:r w:rsidR="00E66163">
        <w:rPr>
          <w:rFonts w:hint="eastAsia"/>
        </w:rPr>
        <w:t>8.24%</w:t>
      </w:r>
      <w:r w:rsidR="00E66163">
        <w:rPr>
          <w:rFonts w:hint="eastAsia"/>
        </w:rPr>
        <w:t>的性能，</w:t>
      </w:r>
      <w:r w:rsidR="00E66163">
        <w:rPr>
          <w:rFonts w:hint="eastAsia"/>
        </w:rPr>
        <w:t>normalization-accuracy</w:t>
      </w:r>
      <w:r w:rsidR="00E66163">
        <w:rPr>
          <w:rFonts w:hint="eastAsia"/>
        </w:rPr>
        <w:t>提升了</w:t>
      </w:r>
      <w:r w:rsidR="00E66163">
        <w:rPr>
          <w:rFonts w:hint="eastAsia"/>
        </w:rPr>
        <w:t>24.0</w:t>
      </w:r>
      <w:r w:rsidR="008E1DE2">
        <w:rPr>
          <w:rFonts w:hint="eastAsia"/>
        </w:rPr>
        <w:t>2</w:t>
      </w:r>
      <w:r w:rsidR="00E66163">
        <w:rPr>
          <w:rFonts w:hint="eastAsia"/>
        </w:rPr>
        <w:t>%</w:t>
      </w:r>
      <w:r w:rsidR="00E66163">
        <w:rPr>
          <w:rFonts w:hint="eastAsia"/>
        </w:rPr>
        <w:t>。</w:t>
      </w:r>
    </w:p>
    <w:p w14:paraId="6DE8A059" w14:textId="7630B0CE" w:rsidR="007C4B40" w:rsidRDefault="005A67F3" w:rsidP="005A67F3">
      <w:pPr>
        <w:ind w:firstLine="560"/>
        <w:jc w:val="center"/>
      </w:pPr>
      <w:r>
        <w:rPr>
          <w:rFonts w:hint="eastAsia"/>
        </w:rPr>
        <w:lastRenderedPageBreak/>
        <w:t>表</w:t>
      </w:r>
      <w:r>
        <w:rPr>
          <w:rFonts w:hint="eastAsia"/>
        </w:rPr>
        <w:t>6 scaling-mask</w:t>
      </w:r>
      <w:r>
        <w:rPr>
          <w:rFonts w:hint="eastAsia"/>
        </w:rPr>
        <w:t>在多任务学习的性能</w:t>
      </w:r>
    </w:p>
    <w:tbl>
      <w:tblPr>
        <w:tblW w:w="8296" w:type="dxa"/>
        <w:tblCellMar>
          <w:top w:w="15" w:type="dxa"/>
          <w:left w:w="15" w:type="dxa"/>
          <w:bottom w:w="15" w:type="dxa"/>
          <w:right w:w="15" w:type="dxa"/>
        </w:tblCellMar>
        <w:tblLook w:val="04A0" w:firstRow="1" w:lastRow="0" w:firstColumn="1" w:lastColumn="0" w:noHBand="0" w:noVBand="1"/>
      </w:tblPr>
      <w:tblGrid>
        <w:gridCol w:w="753"/>
        <w:gridCol w:w="485"/>
        <w:gridCol w:w="451"/>
        <w:gridCol w:w="623"/>
        <w:gridCol w:w="605"/>
        <w:gridCol w:w="449"/>
        <w:gridCol w:w="449"/>
        <w:gridCol w:w="623"/>
        <w:gridCol w:w="605"/>
        <w:gridCol w:w="449"/>
        <w:gridCol w:w="449"/>
        <w:gridCol w:w="593"/>
        <w:gridCol w:w="529"/>
        <w:gridCol w:w="516"/>
        <w:gridCol w:w="717"/>
      </w:tblGrid>
      <w:tr w:rsidR="00B40085" w:rsidRPr="00B40085" w14:paraId="7A6FB1B1" w14:textId="77777777" w:rsidTr="00B40085">
        <w:trPr>
          <w:trHeight w:val="360"/>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68FABA1A" w14:textId="77777777" w:rsidR="00B40085" w:rsidRPr="00B40085" w:rsidRDefault="00B40085" w:rsidP="00B40085">
            <w:pPr>
              <w:ind w:firstLineChars="0" w:firstLine="0"/>
              <w:jc w:val="center"/>
              <w:rPr>
                <w:sz w:val="18"/>
                <w:szCs w:val="18"/>
              </w:rPr>
            </w:pP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75C26E21" w14:textId="77777777" w:rsidR="00B40085" w:rsidRPr="00B40085" w:rsidRDefault="00B40085" w:rsidP="00B40085">
            <w:pPr>
              <w:ind w:firstLineChars="0" w:firstLine="0"/>
              <w:jc w:val="center"/>
              <w:rPr>
                <w:sz w:val="18"/>
                <w:szCs w:val="18"/>
              </w:rPr>
            </w:pP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3F07DD67" w14:textId="77777777" w:rsidR="00B40085" w:rsidRPr="00B40085" w:rsidRDefault="00B40085" w:rsidP="00B40085">
            <w:pPr>
              <w:ind w:firstLineChars="0" w:firstLine="0"/>
              <w:jc w:val="center"/>
              <w:rPr>
                <w:sz w:val="18"/>
                <w:szCs w:val="18"/>
              </w:rPr>
            </w:pPr>
            <w:r w:rsidRPr="00B40085">
              <w:rPr>
                <w:sz w:val="18"/>
                <w:szCs w:val="18"/>
              </w:rPr>
              <w:t>Code Search</w:t>
            </w:r>
          </w:p>
        </w:tc>
        <w:tc>
          <w:tcPr>
            <w:tcW w:w="2125" w:type="dxa"/>
            <w:gridSpan w:val="4"/>
            <w:tcBorders>
              <w:top w:val="single" w:sz="4" w:space="0" w:color="000000"/>
              <w:left w:val="single" w:sz="4" w:space="0" w:color="000000"/>
              <w:bottom w:val="single" w:sz="4" w:space="0" w:color="000000"/>
              <w:right w:val="single" w:sz="4" w:space="0" w:color="000000"/>
            </w:tcBorders>
            <w:noWrap/>
            <w:vAlign w:val="center"/>
            <w:hideMark/>
          </w:tcPr>
          <w:p w14:paraId="2BC5842C" w14:textId="77777777" w:rsidR="00B40085" w:rsidRPr="00B40085" w:rsidRDefault="00B40085" w:rsidP="00B40085">
            <w:pPr>
              <w:ind w:firstLineChars="0" w:firstLine="0"/>
              <w:jc w:val="center"/>
              <w:rPr>
                <w:sz w:val="18"/>
                <w:szCs w:val="18"/>
              </w:rPr>
            </w:pPr>
            <w:r w:rsidRPr="00B40085">
              <w:rPr>
                <w:sz w:val="18"/>
                <w:szCs w:val="18"/>
              </w:rPr>
              <w:t>Vulnerability Detection</w:t>
            </w:r>
          </w:p>
        </w:tc>
        <w:tc>
          <w:tcPr>
            <w:tcW w:w="2165" w:type="dxa"/>
            <w:gridSpan w:val="4"/>
            <w:tcBorders>
              <w:top w:val="single" w:sz="4" w:space="0" w:color="000000"/>
              <w:left w:val="single" w:sz="4" w:space="0" w:color="000000"/>
              <w:bottom w:val="single" w:sz="4" w:space="0" w:color="000000"/>
            </w:tcBorders>
            <w:noWrap/>
            <w:vAlign w:val="center"/>
            <w:hideMark/>
          </w:tcPr>
          <w:p w14:paraId="536C57F6" w14:textId="77777777" w:rsidR="00B40085" w:rsidRPr="00B40085" w:rsidRDefault="00B40085" w:rsidP="00B40085">
            <w:pPr>
              <w:ind w:firstLineChars="0" w:firstLine="0"/>
              <w:jc w:val="center"/>
              <w:rPr>
                <w:sz w:val="18"/>
                <w:szCs w:val="18"/>
              </w:rPr>
            </w:pPr>
            <w:r w:rsidRPr="00B40085">
              <w:rPr>
                <w:sz w:val="18"/>
                <w:szCs w:val="18"/>
              </w:rPr>
              <w:t>Clone Detection</w:t>
            </w:r>
          </w:p>
        </w:tc>
        <w:tc>
          <w:tcPr>
            <w:tcW w:w="1296" w:type="dxa"/>
            <w:gridSpan w:val="2"/>
            <w:tcBorders>
              <w:top w:val="single" w:sz="4" w:space="0" w:color="000000"/>
              <w:left w:val="single" w:sz="4" w:space="0" w:color="000000"/>
              <w:bottom w:val="single" w:sz="4" w:space="0" w:color="000000"/>
              <w:right w:val="single" w:sz="4" w:space="0" w:color="000000"/>
            </w:tcBorders>
            <w:noWrap/>
            <w:vAlign w:val="center"/>
            <w:hideMark/>
          </w:tcPr>
          <w:p w14:paraId="7E77593F" w14:textId="77777777" w:rsidR="00B40085" w:rsidRPr="00B40085" w:rsidRDefault="00B40085" w:rsidP="00B40085">
            <w:pPr>
              <w:ind w:firstLineChars="0" w:firstLine="0"/>
              <w:jc w:val="center"/>
              <w:rPr>
                <w:sz w:val="18"/>
                <w:szCs w:val="18"/>
              </w:rPr>
            </w:pPr>
            <w:r w:rsidRPr="00B40085">
              <w:rPr>
                <w:sz w:val="18"/>
                <w:szCs w:val="18"/>
              </w:rPr>
              <w:t>Summary</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43A7C0C5" w14:textId="77777777" w:rsidR="00B40085" w:rsidRPr="00B40085" w:rsidRDefault="00B40085" w:rsidP="00B40085">
            <w:pPr>
              <w:ind w:firstLineChars="0" w:firstLine="0"/>
              <w:jc w:val="center"/>
              <w:rPr>
                <w:sz w:val="18"/>
                <w:szCs w:val="18"/>
              </w:rPr>
            </w:pPr>
            <w:r w:rsidRPr="00B40085">
              <w:rPr>
                <w:sz w:val="18"/>
                <w:szCs w:val="18"/>
              </w:rPr>
              <w:t>Code Repair</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159B1B36" w14:textId="77777777" w:rsidR="00B40085" w:rsidRPr="00B40085" w:rsidRDefault="00B40085" w:rsidP="00B40085">
            <w:pPr>
              <w:ind w:firstLineChars="0" w:firstLine="0"/>
              <w:jc w:val="center"/>
              <w:rPr>
                <w:sz w:val="18"/>
                <w:szCs w:val="18"/>
              </w:rPr>
            </w:pPr>
            <w:r w:rsidRPr="00B40085">
              <w:rPr>
                <w:sz w:val="18"/>
                <w:szCs w:val="18"/>
              </w:rPr>
              <w:t>Code Generation</w:t>
            </w:r>
          </w:p>
        </w:tc>
      </w:tr>
      <w:tr w:rsidR="00B40085" w:rsidRPr="00B40085" w14:paraId="5F903BC5" w14:textId="77777777" w:rsidTr="00B40085">
        <w:trPr>
          <w:trHeight w:val="360"/>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2A00D3A8" w14:textId="77777777" w:rsidR="00B40085" w:rsidRPr="00B40085" w:rsidRDefault="00B40085" w:rsidP="00B40085">
            <w:pPr>
              <w:ind w:firstLineChars="0" w:firstLine="0"/>
              <w:jc w:val="center"/>
              <w:rPr>
                <w:sz w:val="18"/>
                <w:szCs w:val="18"/>
              </w:rPr>
            </w:pP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7CC48D59" w14:textId="77777777" w:rsidR="00B40085" w:rsidRPr="00B40085" w:rsidRDefault="00B40085" w:rsidP="00B40085">
            <w:pPr>
              <w:ind w:firstLineChars="0" w:firstLine="0"/>
              <w:jc w:val="center"/>
              <w:rPr>
                <w:sz w:val="18"/>
                <w:szCs w:val="18"/>
              </w:rPr>
            </w:pPr>
            <w:r w:rsidRPr="00B40085">
              <w:rPr>
                <w:sz w:val="18"/>
                <w:szCs w:val="18"/>
              </w:rPr>
              <w:t>learned weight</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1B6F8DD0" w14:textId="77777777" w:rsidR="00B40085" w:rsidRPr="00B40085" w:rsidRDefault="00B40085" w:rsidP="00B40085">
            <w:pPr>
              <w:ind w:firstLineChars="0" w:firstLine="0"/>
              <w:jc w:val="center"/>
              <w:rPr>
                <w:sz w:val="18"/>
                <w:szCs w:val="18"/>
              </w:rPr>
            </w:pPr>
            <w:r w:rsidRPr="00B40085">
              <w:rPr>
                <w:sz w:val="18"/>
                <w:szCs w:val="18"/>
              </w:rPr>
              <w:t>MRR</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21A02F6B" w14:textId="77777777" w:rsidR="00B40085" w:rsidRPr="00B40085" w:rsidRDefault="00B40085" w:rsidP="00B40085">
            <w:pPr>
              <w:ind w:firstLineChars="0" w:firstLine="0"/>
              <w:jc w:val="center"/>
              <w:rPr>
                <w:sz w:val="18"/>
                <w:szCs w:val="18"/>
              </w:rPr>
            </w:pPr>
            <w:r w:rsidRPr="00B40085">
              <w:rPr>
                <w:sz w:val="18"/>
                <w:szCs w:val="18"/>
              </w:rPr>
              <w:t>Accuracy</w:t>
            </w:r>
          </w:p>
        </w:tc>
        <w:tc>
          <w:tcPr>
            <w:tcW w:w="572" w:type="dxa"/>
            <w:tcBorders>
              <w:top w:val="single" w:sz="4" w:space="0" w:color="000000"/>
              <w:left w:val="single" w:sz="4" w:space="0" w:color="000000"/>
              <w:bottom w:val="single" w:sz="4" w:space="0" w:color="000000"/>
              <w:right w:val="single" w:sz="4" w:space="0" w:color="000000"/>
            </w:tcBorders>
            <w:noWrap/>
            <w:vAlign w:val="center"/>
            <w:hideMark/>
          </w:tcPr>
          <w:p w14:paraId="1947E0F5" w14:textId="77777777" w:rsidR="00B40085" w:rsidRPr="00B40085" w:rsidRDefault="00B40085" w:rsidP="00B40085">
            <w:pPr>
              <w:ind w:firstLineChars="0" w:firstLine="0"/>
              <w:jc w:val="center"/>
              <w:rPr>
                <w:sz w:val="18"/>
                <w:szCs w:val="18"/>
              </w:rPr>
            </w:pPr>
            <w:r w:rsidRPr="00B40085">
              <w:rPr>
                <w:sz w:val="18"/>
                <w:szCs w:val="18"/>
              </w:rPr>
              <w:t>Precision</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758DDC9C" w14:textId="77777777" w:rsidR="00B40085" w:rsidRPr="00B40085" w:rsidRDefault="00B40085" w:rsidP="00B40085">
            <w:pPr>
              <w:ind w:firstLineChars="0" w:firstLine="0"/>
              <w:jc w:val="center"/>
              <w:rPr>
                <w:sz w:val="18"/>
                <w:szCs w:val="18"/>
              </w:rPr>
            </w:pPr>
            <w:r w:rsidRPr="00B40085">
              <w:rPr>
                <w:sz w:val="18"/>
                <w:szCs w:val="18"/>
              </w:rPr>
              <w:t>Recall</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5E55430F" w14:textId="77777777" w:rsidR="00B40085" w:rsidRPr="00B40085" w:rsidRDefault="00B40085" w:rsidP="00B40085">
            <w:pPr>
              <w:ind w:firstLineChars="0" w:firstLine="0"/>
              <w:jc w:val="center"/>
              <w:rPr>
                <w:sz w:val="18"/>
                <w:szCs w:val="18"/>
              </w:rPr>
            </w:pPr>
            <w:r w:rsidRPr="00B40085">
              <w:rPr>
                <w:sz w:val="18"/>
                <w:szCs w:val="18"/>
              </w:rPr>
              <w:t>F1</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07FA6FFE" w14:textId="77777777" w:rsidR="00B40085" w:rsidRPr="00B40085" w:rsidRDefault="00B40085" w:rsidP="00B40085">
            <w:pPr>
              <w:ind w:firstLineChars="0" w:firstLine="0"/>
              <w:jc w:val="center"/>
              <w:rPr>
                <w:sz w:val="18"/>
                <w:szCs w:val="18"/>
              </w:rPr>
            </w:pPr>
            <w:r w:rsidRPr="00B40085">
              <w:rPr>
                <w:sz w:val="18"/>
                <w:szCs w:val="18"/>
              </w:rPr>
              <w:t>Accuracy</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2DA71913" w14:textId="77777777" w:rsidR="00B40085" w:rsidRPr="00B40085" w:rsidRDefault="00B40085" w:rsidP="00B40085">
            <w:pPr>
              <w:ind w:firstLineChars="0" w:firstLine="0"/>
              <w:jc w:val="center"/>
              <w:rPr>
                <w:sz w:val="18"/>
                <w:szCs w:val="18"/>
              </w:rPr>
            </w:pPr>
            <w:r w:rsidRPr="00B40085">
              <w:rPr>
                <w:sz w:val="18"/>
                <w:szCs w:val="18"/>
              </w:rPr>
              <w:t>Precision</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7E79B169" w14:textId="77777777" w:rsidR="00B40085" w:rsidRPr="00B40085" w:rsidRDefault="00B40085" w:rsidP="00B40085">
            <w:pPr>
              <w:ind w:firstLineChars="0" w:firstLine="0"/>
              <w:jc w:val="center"/>
              <w:rPr>
                <w:sz w:val="18"/>
                <w:szCs w:val="18"/>
              </w:rPr>
            </w:pPr>
            <w:r w:rsidRPr="00B40085">
              <w:rPr>
                <w:sz w:val="18"/>
                <w:szCs w:val="18"/>
              </w:rPr>
              <w:t>Recall</w:t>
            </w:r>
          </w:p>
        </w:tc>
        <w:tc>
          <w:tcPr>
            <w:tcW w:w="518" w:type="dxa"/>
            <w:tcBorders>
              <w:top w:val="single" w:sz="4" w:space="0" w:color="000000"/>
              <w:left w:val="single" w:sz="4" w:space="0" w:color="000000"/>
              <w:bottom w:val="single" w:sz="4" w:space="0" w:color="000000"/>
            </w:tcBorders>
            <w:noWrap/>
            <w:vAlign w:val="center"/>
            <w:hideMark/>
          </w:tcPr>
          <w:p w14:paraId="1D97FC3D" w14:textId="77777777" w:rsidR="00B40085" w:rsidRPr="00B40085" w:rsidRDefault="00B40085" w:rsidP="00B40085">
            <w:pPr>
              <w:ind w:firstLineChars="0" w:firstLine="0"/>
              <w:jc w:val="center"/>
              <w:rPr>
                <w:sz w:val="18"/>
                <w:szCs w:val="18"/>
              </w:rPr>
            </w:pPr>
            <w:r w:rsidRPr="00B40085">
              <w:rPr>
                <w:sz w:val="18"/>
                <w:szCs w:val="18"/>
              </w:rPr>
              <w:t>F1</w:t>
            </w:r>
          </w:p>
        </w:tc>
        <w:tc>
          <w:tcPr>
            <w:tcW w:w="685" w:type="dxa"/>
            <w:tcBorders>
              <w:top w:val="single" w:sz="4" w:space="0" w:color="000000"/>
              <w:left w:val="single" w:sz="4" w:space="0" w:color="000000"/>
              <w:bottom w:val="single" w:sz="4" w:space="0" w:color="000000"/>
              <w:right w:val="single" w:sz="4" w:space="0" w:color="000000"/>
            </w:tcBorders>
            <w:noWrap/>
            <w:vAlign w:val="center"/>
            <w:hideMark/>
          </w:tcPr>
          <w:p w14:paraId="6AB463A2" w14:textId="77777777" w:rsidR="00B40085" w:rsidRPr="00B40085" w:rsidRDefault="00B40085" w:rsidP="00B40085">
            <w:pPr>
              <w:ind w:firstLineChars="0" w:firstLine="0"/>
              <w:jc w:val="center"/>
              <w:rPr>
                <w:sz w:val="18"/>
                <w:szCs w:val="18"/>
              </w:rPr>
            </w:pPr>
            <w:r w:rsidRPr="00B40085">
              <w:rPr>
                <w:sz w:val="18"/>
                <w:szCs w:val="18"/>
              </w:rPr>
              <w:t>BLEU-4</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255F35E3" w14:textId="77777777" w:rsidR="00B40085" w:rsidRPr="00B40085" w:rsidRDefault="00B40085" w:rsidP="00B40085">
            <w:pPr>
              <w:ind w:firstLineChars="0" w:firstLine="0"/>
              <w:jc w:val="center"/>
              <w:rPr>
                <w:sz w:val="18"/>
                <w:szCs w:val="18"/>
              </w:rPr>
            </w:pPr>
            <w:r w:rsidRPr="00B40085">
              <w:rPr>
                <w:sz w:val="18"/>
                <w:szCs w:val="18"/>
              </w:rPr>
              <w:t>bert-score</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50A31EDB" w14:textId="77777777" w:rsidR="00B40085" w:rsidRPr="00B40085" w:rsidRDefault="00B40085" w:rsidP="00B40085">
            <w:pPr>
              <w:ind w:firstLineChars="0" w:firstLine="0"/>
              <w:jc w:val="center"/>
              <w:rPr>
                <w:sz w:val="18"/>
                <w:szCs w:val="18"/>
              </w:rPr>
            </w:pPr>
            <w:r w:rsidRPr="00B40085">
              <w:rPr>
                <w:sz w:val="18"/>
                <w:szCs w:val="18"/>
              </w:rPr>
              <w:t>pass@5</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1CE385C9" w14:textId="77777777" w:rsidR="00B40085" w:rsidRPr="00B40085" w:rsidRDefault="00B40085" w:rsidP="00B40085">
            <w:pPr>
              <w:ind w:firstLineChars="0" w:firstLine="0"/>
              <w:jc w:val="center"/>
              <w:rPr>
                <w:sz w:val="18"/>
                <w:szCs w:val="18"/>
              </w:rPr>
            </w:pPr>
            <w:r w:rsidRPr="00B40085">
              <w:rPr>
                <w:sz w:val="18"/>
                <w:szCs w:val="18"/>
              </w:rPr>
              <w:t>pass@5</w:t>
            </w:r>
          </w:p>
        </w:tc>
      </w:tr>
      <w:tr w:rsidR="00B40085" w:rsidRPr="00B40085" w14:paraId="38FB4FBB" w14:textId="77777777" w:rsidTr="00B40085">
        <w:trPr>
          <w:trHeight w:val="360"/>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3B51E6E8" w14:textId="77777777" w:rsidR="00B40085" w:rsidRPr="00B40085" w:rsidRDefault="00B40085" w:rsidP="00B40085">
            <w:pPr>
              <w:ind w:firstLineChars="0" w:firstLine="0"/>
              <w:jc w:val="center"/>
              <w:rPr>
                <w:sz w:val="18"/>
                <w:szCs w:val="18"/>
              </w:rPr>
            </w:pPr>
            <w:r w:rsidRPr="00B40085">
              <w:rPr>
                <w:sz w:val="18"/>
                <w:szCs w:val="18"/>
              </w:rPr>
              <w:t>finetune</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5014332A" w14:textId="77777777" w:rsidR="00B40085" w:rsidRPr="00B40085" w:rsidRDefault="00B40085" w:rsidP="00B40085">
            <w:pPr>
              <w:ind w:firstLineChars="0" w:firstLine="0"/>
              <w:jc w:val="center"/>
              <w:rPr>
                <w:sz w:val="18"/>
                <w:szCs w:val="18"/>
              </w:rPr>
            </w:pPr>
            <w:r w:rsidRPr="00B40085">
              <w:rPr>
                <w:sz w:val="18"/>
                <w:szCs w:val="18"/>
              </w:rPr>
              <w:t>\</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31FBA6C7" w14:textId="77777777" w:rsidR="00B40085" w:rsidRPr="00B40085" w:rsidRDefault="00B40085" w:rsidP="00B40085">
            <w:pPr>
              <w:ind w:firstLineChars="0" w:firstLine="0"/>
              <w:jc w:val="center"/>
              <w:rPr>
                <w:sz w:val="18"/>
                <w:szCs w:val="18"/>
              </w:rPr>
            </w:pPr>
            <w:r w:rsidRPr="00B40085">
              <w:rPr>
                <w:sz w:val="18"/>
                <w:szCs w:val="18"/>
              </w:rPr>
              <w:t>74.62</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1E39F5F0" w14:textId="77777777" w:rsidR="00B40085" w:rsidRPr="00B40085" w:rsidRDefault="00B40085" w:rsidP="00B40085">
            <w:pPr>
              <w:ind w:firstLineChars="0" w:firstLine="0"/>
              <w:jc w:val="center"/>
              <w:rPr>
                <w:sz w:val="18"/>
                <w:szCs w:val="18"/>
              </w:rPr>
            </w:pPr>
            <w:r w:rsidRPr="00B40085">
              <w:rPr>
                <w:sz w:val="18"/>
                <w:szCs w:val="18"/>
              </w:rPr>
              <w:t>92.44</w:t>
            </w:r>
          </w:p>
        </w:tc>
        <w:tc>
          <w:tcPr>
            <w:tcW w:w="572" w:type="dxa"/>
            <w:tcBorders>
              <w:top w:val="single" w:sz="4" w:space="0" w:color="000000"/>
              <w:left w:val="single" w:sz="4" w:space="0" w:color="000000"/>
              <w:bottom w:val="single" w:sz="4" w:space="0" w:color="000000"/>
              <w:right w:val="single" w:sz="4" w:space="0" w:color="000000"/>
            </w:tcBorders>
            <w:noWrap/>
            <w:vAlign w:val="center"/>
            <w:hideMark/>
          </w:tcPr>
          <w:p w14:paraId="309CC344" w14:textId="77777777" w:rsidR="00B40085" w:rsidRPr="00B40085" w:rsidRDefault="00B40085" w:rsidP="00B40085">
            <w:pPr>
              <w:ind w:firstLineChars="0" w:firstLine="0"/>
              <w:jc w:val="center"/>
              <w:rPr>
                <w:sz w:val="18"/>
                <w:szCs w:val="18"/>
              </w:rPr>
            </w:pPr>
            <w:r w:rsidRPr="00B40085">
              <w:rPr>
                <w:sz w:val="18"/>
                <w:szCs w:val="18"/>
              </w:rPr>
              <w:t>50.21</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08FBE1B2" w14:textId="77777777" w:rsidR="00B40085" w:rsidRPr="00B40085" w:rsidRDefault="00B40085" w:rsidP="00B40085">
            <w:pPr>
              <w:ind w:firstLineChars="0" w:firstLine="0"/>
              <w:jc w:val="center"/>
              <w:rPr>
                <w:sz w:val="18"/>
                <w:szCs w:val="18"/>
              </w:rPr>
            </w:pPr>
            <w:r w:rsidRPr="00B40085">
              <w:rPr>
                <w:sz w:val="18"/>
                <w:szCs w:val="18"/>
              </w:rPr>
              <w:t>22.1</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420E22E9" w14:textId="77777777" w:rsidR="00B40085" w:rsidRPr="00B40085" w:rsidRDefault="00B40085" w:rsidP="00B40085">
            <w:pPr>
              <w:ind w:firstLineChars="0" w:firstLine="0"/>
              <w:jc w:val="center"/>
              <w:rPr>
                <w:sz w:val="18"/>
                <w:szCs w:val="18"/>
              </w:rPr>
            </w:pPr>
            <w:r w:rsidRPr="00B40085">
              <w:rPr>
                <w:sz w:val="18"/>
                <w:szCs w:val="18"/>
              </w:rPr>
              <w:t>30.69</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35E15CB" w14:textId="77777777" w:rsidR="00B40085" w:rsidRPr="00B40085" w:rsidRDefault="00B40085" w:rsidP="00B40085">
            <w:pPr>
              <w:ind w:firstLineChars="0" w:firstLine="0"/>
              <w:jc w:val="center"/>
              <w:rPr>
                <w:sz w:val="18"/>
                <w:szCs w:val="18"/>
              </w:rPr>
            </w:pPr>
            <w:r w:rsidRPr="00B40085">
              <w:rPr>
                <w:sz w:val="18"/>
                <w:szCs w:val="18"/>
              </w:rPr>
              <w:t>98.71</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3B76DBB9" w14:textId="77777777" w:rsidR="00B40085" w:rsidRPr="00B40085" w:rsidRDefault="00B40085" w:rsidP="00B40085">
            <w:pPr>
              <w:ind w:firstLineChars="0" w:firstLine="0"/>
              <w:jc w:val="center"/>
              <w:rPr>
                <w:sz w:val="18"/>
                <w:szCs w:val="18"/>
              </w:rPr>
            </w:pPr>
            <w:r w:rsidRPr="00B40085">
              <w:rPr>
                <w:sz w:val="18"/>
                <w:szCs w:val="18"/>
              </w:rPr>
              <w:t>96.24</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59D80CEA" w14:textId="77777777" w:rsidR="00B40085" w:rsidRPr="00B40085" w:rsidRDefault="00B40085" w:rsidP="00B40085">
            <w:pPr>
              <w:ind w:firstLineChars="0" w:firstLine="0"/>
              <w:jc w:val="center"/>
              <w:rPr>
                <w:sz w:val="18"/>
                <w:szCs w:val="18"/>
              </w:rPr>
            </w:pPr>
            <w:r w:rsidRPr="00B40085">
              <w:rPr>
                <w:sz w:val="18"/>
                <w:szCs w:val="18"/>
              </w:rPr>
              <w:t>94.23</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50745C80" w14:textId="77777777" w:rsidR="00B40085" w:rsidRPr="00B40085" w:rsidRDefault="00B40085" w:rsidP="00B40085">
            <w:pPr>
              <w:ind w:firstLineChars="0" w:firstLine="0"/>
              <w:jc w:val="center"/>
              <w:rPr>
                <w:sz w:val="18"/>
                <w:szCs w:val="18"/>
              </w:rPr>
            </w:pPr>
            <w:r w:rsidRPr="00B40085">
              <w:rPr>
                <w:sz w:val="18"/>
                <w:szCs w:val="18"/>
              </w:rPr>
              <w:t>95.22</w:t>
            </w:r>
          </w:p>
        </w:tc>
        <w:tc>
          <w:tcPr>
            <w:tcW w:w="685" w:type="dxa"/>
            <w:tcBorders>
              <w:top w:val="single" w:sz="4" w:space="0" w:color="000000"/>
              <w:left w:val="single" w:sz="4" w:space="0" w:color="000000"/>
              <w:bottom w:val="single" w:sz="4" w:space="0" w:color="000000"/>
              <w:right w:val="single" w:sz="4" w:space="0" w:color="000000"/>
            </w:tcBorders>
            <w:noWrap/>
            <w:vAlign w:val="center"/>
            <w:hideMark/>
          </w:tcPr>
          <w:p w14:paraId="1B0D7F22" w14:textId="77777777" w:rsidR="00B40085" w:rsidRPr="00B40085" w:rsidRDefault="00B40085" w:rsidP="00B40085">
            <w:pPr>
              <w:ind w:firstLineChars="0" w:firstLine="0"/>
              <w:jc w:val="center"/>
              <w:rPr>
                <w:sz w:val="18"/>
                <w:szCs w:val="18"/>
              </w:rPr>
            </w:pPr>
            <w:r w:rsidRPr="00B40085">
              <w:rPr>
                <w:sz w:val="18"/>
                <w:szCs w:val="18"/>
              </w:rPr>
              <w:t>8.13</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6FD2ECA7" w14:textId="77777777" w:rsidR="00B40085" w:rsidRPr="00B40085" w:rsidRDefault="00B40085" w:rsidP="00B40085">
            <w:pPr>
              <w:ind w:firstLineChars="0" w:firstLine="0"/>
              <w:jc w:val="center"/>
              <w:rPr>
                <w:sz w:val="18"/>
                <w:szCs w:val="18"/>
              </w:rPr>
            </w:pPr>
            <w:r w:rsidRPr="00B40085">
              <w:rPr>
                <w:sz w:val="18"/>
                <w:szCs w:val="18"/>
              </w:rPr>
              <w:t>88.66</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09CDB071" w14:textId="77777777" w:rsidR="00B40085" w:rsidRPr="00B40085" w:rsidRDefault="00B40085" w:rsidP="00B40085">
            <w:pPr>
              <w:ind w:firstLineChars="0" w:firstLine="0"/>
              <w:jc w:val="center"/>
              <w:rPr>
                <w:sz w:val="18"/>
                <w:szCs w:val="18"/>
              </w:rPr>
            </w:pPr>
            <w:r w:rsidRPr="00B40085">
              <w:rPr>
                <w:sz w:val="18"/>
                <w:szCs w:val="18"/>
              </w:rPr>
              <w:t>24.61</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2F69693" w14:textId="77777777" w:rsidR="00B40085" w:rsidRPr="00B40085" w:rsidRDefault="00B40085" w:rsidP="00B40085">
            <w:pPr>
              <w:ind w:firstLineChars="0" w:firstLine="0"/>
              <w:jc w:val="center"/>
              <w:rPr>
                <w:sz w:val="18"/>
                <w:szCs w:val="18"/>
              </w:rPr>
            </w:pPr>
            <w:r w:rsidRPr="00B40085">
              <w:rPr>
                <w:sz w:val="18"/>
                <w:szCs w:val="18"/>
              </w:rPr>
              <w:t>67</w:t>
            </w:r>
          </w:p>
        </w:tc>
      </w:tr>
      <w:tr w:rsidR="00B40085" w:rsidRPr="00B40085" w14:paraId="194D3713" w14:textId="77777777" w:rsidTr="00B40085">
        <w:trPr>
          <w:trHeight w:val="360"/>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774C947F" w14:textId="77777777" w:rsidR="00B40085" w:rsidRPr="00B40085" w:rsidRDefault="00B40085" w:rsidP="00B40085">
            <w:pPr>
              <w:ind w:firstLineChars="0" w:firstLine="0"/>
              <w:jc w:val="center"/>
              <w:rPr>
                <w:sz w:val="18"/>
                <w:szCs w:val="18"/>
              </w:rPr>
            </w:pPr>
            <w:r w:rsidRPr="00B40085">
              <w:rPr>
                <w:sz w:val="18"/>
                <w:szCs w:val="18"/>
              </w:rPr>
              <w:t>mask</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4FE9D64E" w14:textId="77777777" w:rsidR="00B40085" w:rsidRPr="00B40085" w:rsidRDefault="00B40085" w:rsidP="00B40085">
            <w:pPr>
              <w:ind w:firstLineChars="0" w:firstLine="0"/>
              <w:jc w:val="center"/>
              <w:rPr>
                <w:sz w:val="18"/>
                <w:szCs w:val="18"/>
              </w:rPr>
            </w:pPr>
            <w:r w:rsidRPr="00B40085">
              <w:rPr>
                <w:sz w:val="18"/>
                <w:szCs w:val="18"/>
              </w:rPr>
              <w:t>\</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58CF4613" w14:textId="77777777" w:rsidR="00B40085" w:rsidRPr="00B40085" w:rsidRDefault="00B40085" w:rsidP="00B40085">
            <w:pPr>
              <w:ind w:firstLineChars="0" w:firstLine="0"/>
              <w:jc w:val="center"/>
              <w:rPr>
                <w:sz w:val="18"/>
                <w:szCs w:val="18"/>
              </w:rPr>
            </w:pPr>
            <w:r w:rsidRPr="00B40085">
              <w:rPr>
                <w:sz w:val="18"/>
                <w:szCs w:val="18"/>
              </w:rPr>
              <w:t>73.78</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22C03BA5" w14:textId="77777777" w:rsidR="00B40085" w:rsidRPr="00B40085" w:rsidRDefault="00B40085" w:rsidP="00B40085">
            <w:pPr>
              <w:ind w:firstLineChars="0" w:firstLine="0"/>
              <w:jc w:val="center"/>
              <w:rPr>
                <w:sz w:val="18"/>
                <w:szCs w:val="18"/>
              </w:rPr>
            </w:pPr>
            <w:r w:rsidRPr="00B40085">
              <w:rPr>
                <w:sz w:val="18"/>
                <w:szCs w:val="18"/>
              </w:rPr>
              <w:t>58.24</w:t>
            </w:r>
          </w:p>
        </w:tc>
        <w:tc>
          <w:tcPr>
            <w:tcW w:w="572" w:type="dxa"/>
            <w:tcBorders>
              <w:top w:val="single" w:sz="4" w:space="0" w:color="000000"/>
              <w:left w:val="single" w:sz="4" w:space="0" w:color="000000"/>
              <w:bottom w:val="single" w:sz="4" w:space="0" w:color="000000"/>
              <w:right w:val="single" w:sz="4" w:space="0" w:color="000000"/>
            </w:tcBorders>
            <w:noWrap/>
            <w:vAlign w:val="center"/>
            <w:hideMark/>
          </w:tcPr>
          <w:p w14:paraId="43BCDC44" w14:textId="77777777" w:rsidR="00B40085" w:rsidRPr="00B40085" w:rsidRDefault="00B40085" w:rsidP="00B40085">
            <w:pPr>
              <w:ind w:firstLineChars="0" w:firstLine="0"/>
              <w:jc w:val="center"/>
              <w:rPr>
                <w:b/>
                <w:bCs/>
                <w:sz w:val="18"/>
                <w:szCs w:val="18"/>
              </w:rPr>
            </w:pPr>
            <w:r w:rsidRPr="00B40085">
              <w:rPr>
                <w:b/>
                <w:bCs/>
                <w:sz w:val="18"/>
                <w:szCs w:val="18"/>
              </w:rPr>
              <w:t>77.27</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F5B06CD" w14:textId="77777777" w:rsidR="00B40085" w:rsidRPr="00B40085" w:rsidRDefault="00B40085" w:rsidP="00B40085">
            <w:pPr>
              <w:ind w:firstLineChars="0" w:firstLine="0"/>
              <w:jc w:val="center"/>
              <w:rPr>
                <w:sz w:val="18"/>
                <w:szCs w:val="18"/>
              </w:rPr>
            </w:pPr>
            <w:r w:rsidRPr="00B40085">
              <w:rPr>
                <w:sz w:val="18"/>
                <w:szCs w:val="18"/>
              </w:rPr>
              <w:t>6.34</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2220C81B" w14:textId="77777777" w:rsidR="00B40085" w:rsidRPr="00B40085" w:rsidRDefault="00B40085" w:rsidP="00B40085">
            <w:pPr>
              <w:ind w:firstLineChars="0" w:firstLine="0"/>
              <w:jc w:val="center"/>
              <w:rPr>
                <w:sz w:val="18"/>
                <w:szCs w:val="18"/>
              </w:rPr>
            </w:pPr>
            <w:r w:rsidRPr="00B40085">
              <w:rPr>
                <w:sz w:val="18"/>
                <w:szCs w:val="18"/>
              </w:rPr>
              <w:t>11.72</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5EA98148" w14:textId="77777777" w:rsidR="00B40085" w:rsidRPr="00B40085" w:rsidRDefault="00B40085" w:rsidP="00B40085">
            <w:pPr>
              <w:ind w:firstLineChars="0" w:firstLine="0"/>
              <w:jc w:val="center"/>
              <w:rPr>
                <w:b/>
                <w:bCs/>
                <w:sz w:val="18"/>
                <w:szCs w:val="18"/>
              </w:rPr>
            </w:pPr>
            <w:r w:rsidRPr="00B40085">
              <w:rPr>
                <w:b/>
                <w:bCs/>
                <w:sz w:val="18"/>
                <w:szCs w:val="18"/>
              </w:rPr>
              <w:t>98.81</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27D1A051" w14:textId="77777777" w:rsidR="00B40085" w:rsidRPr="00B40085" w:rsidRDefault="00B40085" w:rsidP="00B40085">
            <w:pPr>
              <w:ind w:firstLineChars="0" w:firstLine="0"/>
              <w:jc w:val="center"/>
              <w:rPr>
                <w:b/>
                <w:bCs/>
                <w:sz w:val="18"/>
                <w:szCs w:val="18"/>
              </w:rPr>
            </w:pPr>
            <w:r w:rsidRPr="00B40085">
              <w:rPr>
                <w:b/>
                <w:bCs/>
                <w:sz w:val="18"/>
                <w:szCs w:val="18"/>
              </w:rPr>
              <w:t>97.17</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0001240" w14:textId="77777777" w:rsidR="00B40085" w:rsidRPr="00B40085" w:rsidRDefault="00B40085" w:rsidP="00B40085">
            <w:pPr>
              <w:ind w:firstLineChars="0" w:firstLine="0"/>
              <w:jc w:val="center"/>
              <w:rPr>
                <w:sz w:val="18"/>
                <w:szCs w:val="18"/>
              </w:rPr>
            </w:pPr>
            <w:r w:rsidRPr="00B40085">
              <w:rPr>
                <w:sz w:val="18"/>
                <w:szCs w:val="18"/>
              </w:rPr>
              <w:t>94.02</w:t>
            </w:r>
          </w:p>
        </w:tc>
        <w:tc>
          <w:tcPr>
            <w:tcW w:w="518" w:type="dxa"/>
            <w:tcBorders>
              <w:top w:val="single" w:sz="4" w:space="0" w:color="000000"/>
              <w:left w:val="single" w:sz="4" w:space="0" w:color="000000"/>
              <w:bottom w:val="single" w:sz="4" w:space="0" w:color="000000"/>
            </w:tcBorders>
            <w:noWrap/>
            <w:vAlign w:val="center"/>
            <w:hideMark/>
          </w:tcPr>
          <w:p w14:paraId="0DC8FE64" w14:textId="77777777" w:rsidR="00B40085" w:rsidRPr="00B40085" w:rsidRDefault="00B40085" w:rsidP="00B40085">
            <w:pPr>
              <w:ind w:firstLineChars="0" w:firstLine="0"/>
              <w:jc w:val="center"/>
              <w:rPr>
                <w:b/>
                <w:bCs/>
                <w:sz w:val="18"/>
                <w:szCs w:val="18"/>
              </w:rPr>
            </w:pPr>
            <w:r w:rsidRPr="00B40085">
              <w:rPr>
                <w:b/>
                <w:bCs/>
                <w:sz w:val="18"/>
                <w:szCs w:val="18"/>
              </w:rPr>
              <w:t>95.57</w:t>
            </w:r>
          </w:p>
        </w:tc>
        <w:tc>
          <w:tcPr>
            <w:tcW w:w="685" w:type="dxa"/>
            <w:tcBorders>
              <w:top w:val="single" w:sz="4" w:space="0" w:color="000000"/>
              <w:left w:val="single" w:sz="4" w:space="0" w:color="000000"/>
              <w:bottom w:val="single" w:sz="4" w:space="0" w:color="000000"/>
              <w:right w:val="single" w:sz="4" w:space="0" w:color="000000"/>
            </w:tcBorders>
            <w:noWrap/>
            <w:vAlign w:val="center"/>
            <w:hideMark/>
          </w:tcPr>
          <w:p w14:paraId="72D3ED56" w14:textId="77777777" w:rsidR="00B40085" w:rsidRPr="00B40085" w:rsidRDefault="00B40085" w:rsidP="00B40085">
            <w:pPr>
              <w:ind w:firstLineChars="0" w:firstLine="0"/>
              <w:jc w:val="center"/>
              <w:rPr>
                <w:sz w:val="18"/>
                <w:szCs w:val="18"/>
              </w:rPr>
            </w:pPr>
            <w:r w:rsidRPr="00B40085">
              <w:rPr>
                <w:sz w:val="18"/>
                <w:szCs w:val="18"/>
              </w:rPr>
              <w:t>8.56</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4744E01F" w14:textId="77777777" w:rsidR="00B40085" w:rsidRPr="00B40085" w:rsidRDefault="00B40085" w:rsidP="00B40085">
            <w:pPr>
              <w:ind w:firstLineChars="0" w:firstLine="0"/>
              <w:jc w:val="center"/>
              <w:rPr>
                <w:sz w:val="18"/>
                <w:szCs w:val="18"/>
              </w:rPr>
            </w:pPr>
            <w:r w:rsidRPr="00B40085">
              <w:rPr>
                <w:sz w:val="18"/>
                <w:szCs w:val="18"/>
              </w:rPr>
              <w:t>88.75</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856E40C" w14:textId="77777777" w:rsidR="00B40085" w:rsidRPr="00B40085" w:rsidRDefault="00B40085" w:rsidP="00B40085">
            <w:pPr>
              <w:ind w:firstLineChars="0" w:firstLine="0"/>
              <w:jc w:val="center"/>
              <w:rPr>
                <w:sz w:val="18"/>
                <w:szCs w:val="18"/>
              </w:rPr>
            </w:pPr>
            <w:r w:rsidRPr="00B40085">
              <w:rPr>
                <w:sz w:val="18"/>
                <w:szCs w:val="18"/>
              </w:rPr>
              <w:t>24.23</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78777194" w14:textId="77777777" w:rsidR="00B40085" w:rsidRPr="00B40085" w:rsidRDefault="00B40085" w:rsidP="00B40085">
            <w:pPr>
              <w:ind w:firstLineChars="0" w:firstLine="0"/>
              <w:jc w:val="center"/>
              <w:rPr>
                <w:b/>
                <w:bCs/>
                <w:sz w:val="18"/>
                <w:szCs w:val="18"/>
              </w:rPr>
            </w:pPr>
            <w:r w:rsidRPr="00B40085">
              <w:rPr>
                <w:b/>
                <w:bCs/>
                <w:sz w:val="18"/>
                <w:szCs w:val="18"/>
              </w:rPr>
              <w:t>68.1</w:t>
            </w:r>
          </w:p>
        </w:tc>
      </w:tr>
      <w:tr w:rsidR="00B40085" w:rsidRPr="00B40085" w14:paraId="5B6526AD" w14:textId="77777777" w:rsidTr="00B40085">
        <w:trPr>
          <w:trHeight w:val="360"/>
        </w:trPr>
        <w:tc>
          <w:tcPr>
            <w:tcW w:w="640" w:type="dxa"/>
            <w:tcBorders>
              <w:top w:val="single" w:sz="4" w:space="0" w:color="000000"/>
              <w:left w:val="single" w:sz="4" w:space="0" w:color="000000"/>
              <w:bottom w:val="single" w:sz="4" w:space="0" w:color="000000"/>
              <w:right w:val="single" w:sz="4" w:space="0" w:color="000000"/>
            </w:tcBorders>
            <w:noWrap/>
            <w:vAlign w:val="center"/>
            <w:hideMark/>
          </w:tcPr>
          <w:p w14:paraId="42469491" w14:textId="77777777" w:rsidR="00B40085" w:rsidRPr="00B40085" w:rsidRDefault="00B40085" w:rsidP="00B40085">
            <w:pPr>
              <w:ind w:firstLineChars="0" w:firstLine="0"/>
              <w:jc w:val="center"/>
              <w:rPr>
                <w:sz w:val="18"/>
                <w:szCs w:val="18"/>
              </w:rPr>
            </w:pPr>
            <w:r w:rsidRPr="00B40085">
              <w:rPr>
                <w:sz w:val="18"/>
                <w:szCs w:val="18"/>
              </w:rPr>
              <w:t>mask+scale</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28BE4F27" w14:textId="77777777" w:rsidR="00B40085" w:rsidRPr="00B40085" w:rsidRDefault="00B40085" w:rsidP="00B40085">
            <w:pPr>
              <w:ind w:firstLineChars="0" w:firstLine="0"/>
              <w:jc w:val="center"/>
              <w:rPr>
                <w:sz w:val="18"/>
                <w:szCs w:val="18"/>
              </w:rPr>
            </w:pPr>
            <w:r w:rsidRPr="00B40085">
              <w:rPr>
                <w:sz w:val="18"/>
                <w:szCs w:val="18"/>
              </w:rPr>
              <w:t>\</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27EF41CB" w14:textId="77777777" w:rsidR="00B40085" w:rsidRPr="00B40085" w:rsidRDefault="00B40085" w:rsidP="00B40085">
            <w:pPr>
              <w:ind w:firstLineChars="0" w:firstLine="0"/>
              <w:jc w:val="center"/>
              <w:rPr>
                <w:b/>
                <w:bCs/>
                <w:sz w:val="18"/>
                <w:szCs w:val="18"/>
              </w:rPr>
            </w:pPr>
            <w:r w:rsidRPr="00B40085">
              <w:rPr>
                <w:b/>
                <w:bCs/>
                <w:sz w:val="18"/>
                <w:szCs w:val="18"/>
              </w:rPr>
              <w:t>74.63</w:t>
            </w:r>
          </w:p>
        </w:tc>
        <w:tc>
          <w:tcPr>
            <w:tcW w:w="517" w:type="dxa"/>
            <w:tcBorders>
              <w:top w:val="single" w:sz="4" w:space="0" w:color="000000"/>
              <w:left w:val="single" w:sz="4" w:space="0" w:color="000000"/>
              <w:bottom w:val="single" w:sz="4" w:space="0" w:color="000000"/>
              <w:right w:val="single" w:sz="4" w:space="0" w:color="000000"/>
            </w:tcBorders>
            <w:noWrap/>
            <w:vAlign w:val="center"/>
            <w:hideMark/>
          </w:tcPr>
          <w:p w14:paraId="20BBCC2F" w14:textId="77777777" w:rsidR="00B40085" w:rsidRPr="00B40085" w:rsidRDefault="00B40085" w:rsidP="00B40085">
            <w:pPr>
              <w:ind w:firstLineChars="0" w:firstLine="0"/>
              <w:jc w:val="center"/>
              <w:rPr>
                <w:b/>
                <w:bCs/>
                <w:sz w:val="18"/>
                <w:szCs w:val="18"/>
              </w:rPr>
            </w:pPr>
            <w:r w:rsidRPr="00B40085">
              <w:rPr>
                <w:b/>
                <w:bCs/>
                <w:sz w:val="18"/>
                <w:szCs w:val="18"/>
              </w:rPr>
              <w:t>92.42</w:t>
            </w:r>
          </w:p>
        </w:tc>
        <w:tc>
          <w:tcPr>
            <w:tcW w:w="572" w:type="dxa"/>
            <w:tcBorders>
              <w:top w:val="single" w:sz="4" w:space="0" w:color="000000"/>
              <w:left w:val="single" w:sz="4" w:space="0" w:color="000000"/>
              <w:bottom w:val="single" w:sz="4" w:space="0" w:color="000000"/>
              <w:right w:val="single" w:sz="4" w:space="0" w:color="000000"/>
            </w:tcBorders>
            <w:noWrap/>
            <w:vAlign w:val="center"/>
            <w:hideMark/>
          </w:tcPr>
          <w:p w14:paraId="5F94ECD5" w14:textId="77777777" w:rsidR="00B40085" w:rsidRPr="00B40085" w:rsidRDefault="00B40085" w:rsidP="00B40085">
            <w:pPr>
              <w:ind w:firstLineChars="0" w:firstLine="0"/>
              <w:jc w:val="center"/>
              <w:rPr>
                <w:sz w:val="18"/>
                <w:szCs w:val="18"/>
              </w:rPr>
            </w:pPr>
            <w:r w:rsidRPr="00B40085">
              <w:rPr>
                <w:sz w:val="18"/>
                <w:szCs w:val="18"/>
              </w:rPr>
              <w:t>48.98</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6F4E8556" w14:textId="77777777" w:rsidR="00B40085" w:rsidRPr="00B40085" w:rsidRDefault="00B40085" w:rsidP="00B40085">
            <w:pPr>
              <w:ind w:firstLineChars="0" w:firstLine="0"/>
              <w:jc w:val="center"/>
              <w:rPr>
                <w:b/>
                <w:bCs/>
                <w:sz w:val="18"/>
                <w:szCs w:val="18"/>
              </w:rPr>
            </w:pPr>
            <w:r w:rsidRPr="00B40085">
              <w:rPr>
                <w:b/>
                <w:bCs/>
                <w:sz w:val="18"/>
                <w:szCs w:val="18"/>
              </w:rPr>
              <w:t>22.57</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325E2BE7" w14:textId="77777777" w:rsidR="00B40085" w:rsidRPr="00B40085" w:rsidRDefault="00B40085" w:rsidP="00B40085">
            <w:pPr>
              <w:ind w:firstLineChars="0" w:firstLine="0"/>
              <w:jc w:val="center"/>
              <w:rPr>
                <w:b/>
                <w:bCs/>
                <w:sz w:val="18"/>
                <w:szCs w:val="18"/>
              </w:rPr>
            </w:pPr>
            <w:r w:rsidRPr="00B40085">
              <w:rPr>
                <w:b/>
                <w:bCs/>
                <w:sz w:val="18"/>
                <w:szCs w:val="18"/>
              </w:rPr>
              <w:t>30.9</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61C719E7" w14:textId="77777777" w:rsidR="00B40085" w:rsidRPr="00B40085" w:rsidRDefault="00B40085" w:rsidP="00B40085">
            <w:pPr>
              <w:ind w:firstLineChars="0" w:firstLine="0"/>
              <w:jc w:val="center"/>
              <w:rPr>
                <w:sz w:val="18"/>
                <w:szCs w:val="18"/>
              </w:rPr>
            </w:pPr>
            <w:r w:rsidRPr="00B40085">
              <w:rPr>
                <w:sz w:val="18"/>
                <w:szCs w:val="18"/>
              </w:rPr>
              <w:t>98.79</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2E399CB8" w14:textId="77777777" w:rsidR="00B40085" w:rsidRPr="00B40085" w:rsidRDefault="00B40085" w:rsidP="00B40085">
            <w:pPr>
              <w:ind w:firstLineChars="0" w:firstLine="0"/>
              <w:jc w:val="center"/>
              <w:rPr>
                <w:sz w:val="18"/>
                <w:szCs w:val="18"/>
              </w:rPr>
            </w:pPr>
            <w:r w:rsidRPr="00B40085">
              <w:rPr>
                <w:sz w:val="18"/>
                <w:szCs w:val="18"/>
              </w:rPr>
              <w:t>96.9</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733E0499" w14:textId="77777777" w:rsidR="00B40085" w:rsidRPr="00B40085" w:rsidRDefault="00B40085" w:rsidP="00B40085">
            <w:pPr>
              <w:ind w:firstLineChars="0" w:firstLine="0"/>
              <w:jc w:val="center"/>
              <w:rPr>
                <w:b/>
                <w:bCs/>
                <w:sz w:val="18"/>
                <w:szCs w:val="18"/>
              </w:rPr>
            </w:pPr>
            <w:r w:rsidRPr="00B40085">
              <w:rPr>
                <w:b/>
                <w:bCs/>
                <w:sz w:val="18"/>
                <w:szCs w:val="18"/>
              </w:rPr>
              <w:t>94.2</w:t>
            </w:r>
          </w:p>
        </w:tc>
        <w:tc>
          <w:tcPr>
            <w:tcW w:w="518" w:type="dxa"/>
            <w:tcBorders>
              <w:top w:val="single" w:sz="4" w:space="0" w:color="000000"/>
              <w:left w:val="single" w:sz="4" w:space="0" w:color="000000"/>
              <w:bottom w:val="single" w:sz="4" w:space="0" w:color="000000"/>
            </w:tcBorders>
            <w:noWrap/>
            <w:vAlign w:val="center"/>
            <w:hideMark/>
          </w:tcPr>
          <w:p w14:paraId="2D4365E8" w14:textId="77777777" w:rsidR="00B40085" w:rsidRPr="00B40085" w:rsidRDefault="00B40085" w:rsidP="00B40085">
            <w:pPr>
              <w:ind w:firstLineChars="0" w:firstLine="0"/>
              <w:jc w:val="center"/>
              <w:rPr>
                <w:sz w:val="18"/>
                <w:szCs w:val="18"/>
              </w:rPr>
            </w:pPr>
            <w:r w:rsidRPr="00B40085">
              <w:rPr>
                <w:sz w:val="18"/>
                <w:szCs w:val="18"/>
              </w:rPr>
              <w:t>95.54</w:t>
            </w:r>
          </w:p>
        </w:tc>
        <w:tc>
          <w:tcPr>
            <w:tcW w:w="685" w:type="dxa"/>
            <w:tcBorders>
              <w:top w:val="single" w:sz="4" w:space="0" w:color="000000"/>
              <w:left w:val="single" w:sz="4" w:space="0" w:color="000000"/>
              <w:bottom w:val="single" w:sz="4" w:space="0" w:color="000000"/>
              <w:right w:val="single" w:sz="4" w:space="0" w:color="000000"/>
            </w:tcBorders>
            <w:noWrap/>
            <w:vAlign w:val="center"/>
            <w:hideMark/>
          </w:tcPr>
          <w:p w14:paraId="0DA946BB" w14:textId="77777777" w:rsidR="00B40085" w:rsidRPr="00B40085" w:rsidRDefault="00B40085" w:rsidP="00B40085">
            <w:pPr>
              <w:ind w:firstLineChars="0" w:firstLine="0"/>
              <w:jc w:val="center"/>
              <w:rPr>
                <w:b/>
                <w:bCs/>
                <w:sz w:val="18"/>
                <w:szCs w:val="18"/>
              </w:rPr>
            </w:pPr>
            <w:r w:rsidRPr="00B40085">
              <w:rPr>
                <w:b/>
                <w:bCs/>
                <w:sz w:val="18"/>
                <w:szCs w:val="18"/>
              </w:rPr>
              <w:t>9.03</w:t>
            </w:r>
          </w:p>
        </w:tc>
        <w:tc>
          <w:tcPr>
            <w:tcW w:w="611" w:type="dxa"/>
            <w:tcBorders>
              <w:top w:val="single" w:sz="4" w:space="0" w:color="000000"/>
              <w:left w:val="single" w:sz="4" w:space="0" w:color="000000"/>
              <w:bottom w:val="single" w:sz="4" w:space="0" w:color="000000"/>
              <w:right w:val="single" w:sz="4" w:space="0" w:color="000000"/>
            </w:tcBorders>
            <w:noWrap/>
            <w:vAlign w:val="center"/>
            <w:hideMark/>
          </w:tcPr>
          <w:p w14:paraId="320B386B" w14:textId="77777777" w:rsidR="00B40085" w:rsidRPr="00B40085" w:rsidRDefault="00B40085" w:rsidP="00B40085">
            <w:pPr>
              <w:ind w:firstLineChars="0" w:firstLine="0"/>
              <w:jc w:val="center"/>
              <w:rPr>
                <w:b/>
                <w:bCs/>
                <w:sz w:val="18"/>
                <w:szCs w:val="18"/>
              </w:rPr>
            </w:pPr>
            <w:r w:rsidRPr="00B40085">
              <w:rPr>
                <w:b/>
                <w:bCs/>
                <w:sz w:val="18"/>
                <w:szCs w:val="18"/>
              </w:rPr>
              <w:t>88.9</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73803B75" w14:textId="77777777" w:rsidR="00B40085" w:rsidRPr="00B40085" w:rsidRDefault="00B40085" w:rsidP="00B40085">
            <w:pPr>
              <w:ind w:firstLineChars="0" w:firstLine="0"/>
              <w:jc w:val="center"/>
              <w:rPr>
                <w:b/>
                <w:bCs/>
                <w:sz w:val="18"/>
                <w:szCs w:val="18"/>
              </w:rPr>
            </w:pPr>
            <w:r w:rsidRPr="00B40085">
              <w:rPr>
                <w:b/>
                <w:bCs/>
                <w:sz w:val="18"/>
                <w:szCs w:val="18"/>
              </w:rPr>
              <w:t>24.88</w:t>
            </w:r>
          </w:p>
        </w:tc>
        <w:tc>
          <w:tcPr>
            <w:tcW w:w="518" w:type="dxa"/>
            <w:tcBorders>
              <w:top w:val="single" w:sz="4" w:space="0" w:color="000000"/>
              <w:left w:val="single" w:sz="4" w:space="0" w:color="000000"/>
              <w:bottom w:val="single" w:sz="4" w:space="0" w:color="000000"/>
              <w:right w:val="single" w:sz="4" w:space="0" w:color="000000"/>
            </w:tcBorders>
            <w:noWrap/>
            <w:vAlign w:val="center"/>
            <w:hideMark/>
          </w:tcPr>
          <w:p w14:paraId="1975E880" w14:textId="77777777" w:rsidR="00B40085" w:rsidRPr="00B40085" w:rsidRDefault="00B40085" w:rsidP="00B40085">
            <w:pPr>
              <w:ind w:firstLineChars="0" w:firstLine="0"/>
              <w:jc w:val="center"/>
              <w:rPr>
                <w:sz w:val="18"/>
                <w:szCs w:val="18"/>
              </w:rPr>
            </w:pPr>
            <w:r w:rsidRPr="00B40085">
              <w:rPr>
                <w:sz w:val="18"/>
                <w:szCs w:val="18"/>
              </w:rPr>
              <w:t>67.2</w:t>
            </w:r>
          </w:p>
        </w:tc>
      </w:tr>
    </w:tbl>
    <w:p w14:paraId="363AB1F4" w14:textId="0BCCA78E" w:rsidR="00B40085" w:rsidRDefault="00613D74" w:rsidP="007C4B40">
      <w:pPr>
        <w:ind w:firstLine="560"/>
      </w:pPr>
      <w:r>
        <w:rPr>
          <w:rFonts w:hint="eastAsia"/>
        </w:rPr>
        <w:t>表</w:t>
      </w:r>
      <w:r>
        <w:rPr>
          <w:rFonts w:hint="eastAsia"/>
        </w:rPr>
        <w:t>6</w:t>
      </w:r>
      <w:r>
        <w:rPr>
          <w:rFonts w:hint="eastAsia"/>
        </w:rPr>
        <w:t>展示了</w:t>
      </w:r>
      <w:r w:rsidR="004013A3">
        <w:rPr>
          <w:rFonts w:hint="eastAsia"/>
        </w:rPr>
        <w:t>scaling-mask</w:t>
      </w:r>
      <w:r w:rsidR="00BE1A97">
        <w:rPr>
          <w:rFonts w:hint="eastAsia"/>
        </w:rPr>
        <w:t>将</w:t>
      </w:r>
      <w:r w:rsidR="00E90A57">
        <w:rPr>
          <w:rFonts w:hint="eastAsia"/>
        </w:rPr>
        <w:t>程序理解</w:t>
      </w:r>
      <w:r w:rsidR="004013A3">
        <w:rPr>
          <w:rFonts w:hint="eastAsia"/>
        </w:rPr>
        <w:t>任务与</w:t>
      </w:r>
      <w:r w:rsidR="004B773A">
        <w:rPr>
          <w:rFonts w:hint="eastAsia"/>
        </w:rPr>
        <w:t>程序</w:t>
      </w:r>
      <w:r w:rsidR="004013A3">
        <w:rPr>
          <w:rFonts w:hint="eastAsia"/>
        </w:rPr>
        <w:t>生成式任务</w:t>
      </w:r>
      <w:r w:rsidR="00BE1A97">
        <w:rPr>
          <w:rFonts w:hint="eastAsia"/>
        </w:rPr>
        <w:t>融合到一起的结果。</w:t>
      </w:r>
      <w:r w:rsidR="00BF3CF9">
        <w:rPr>
          <w:rFonts w:hint="eastAsia"/>
        </w:rPr>
        <w:t>由</w:t>
      </w:r>
      <w:r w:rsidR="00BE1A97">
        <w:rPr>
          <w:rFonts w:hint="eastAsia"/>
        </w:rPr>
        <w:t>结果可得，</w:t>
      </w:r>
      <w:r w:rsidR="00BE1A97">
        <w:rPr>
          <w:rFonts w:hint="eastAsia"/>
        </w:rPr>
        <w:t>scaling-mask</w:t>
      </w:r>
      <w:r w:rsidR="00EA7BF0">
        <w:rPr>
          <w:rFonts w:hint="eastAsia"/>
        </w:rPr>
        <w:t>在所有任务上几乎保持了</w:t>
      </w:r>
      <w:r w:rsidR="00EA7BF0">
        <w:rPr>
          <w:rFonts w:hint="eastAsia"/>
        </w:rPr>
        <w:t>100%</w:t>
      </w:r>
      <w:r w:rsidR="00EA7BF0">
        <w:rPr>
          <w:rFonts w:hint="eastAsia"/>
        </w:rPr>
        <w:t>的性能，尤其是在漏洞检测任务上，</w:t>
      </w:r>
      <w:r w:rsidR="00E82381">
        <w:rPr>
          <w:rFonts w:hint="eastAsia"/>
        </w:rPr>
        <w:t>scaling-mask</w:t>
      </w:r>
      <w:r w:rsidR="00E82381">
        <w:rPr>
          <w:rFonts w:hint="eastAsia"/>
        </w:rPr>
        <w:t>方法相较于</w:t>
      </w:r>
      <w:r w:rsidR="00EA7BF0">
        <w:rPr>
          <w:rFonts w:hint="eastAsia"/>
        </w:rPr>
        <w:t>基于</w:t>
      </w:r>
      <w:r w:rsidR="00EA7BF0">
        <w:rPr>
          <w:rFonts w:hint="eastAsia"/>
        </w:rPr>
        <w:t>mask</w:t>
      </w:r>
      <w:r w:rsidR="00EA7BF0">
        <w:rPr>
          <w:rFonts w:hint="eastAsia"/>
        </w:rPr>
        <w:t>的方法在</w:t>
      </w:r>
      <w:r w:rsidR="00EA7BF0">
        <w:rPr>
          <w:rFonts w:hint="eastAsia"/>
        </w:rPr>
        <w:t>F1</w:t>
      </w:r>
      <w:r w:rsidR="00E82381">
        <w:rPr>
          <w:rFonts w:hint="eastAsia"/>
        </w:rPr>
        <w:t>提升</w:t>
      </w:r>
      <w:r w:rsidR="00EA7BF0">
        <w:rPr>
          <w:rFonts w:hint="eastAsia"/>
        </w:rPr>
        <w:t>了</w:t>
      </w:r>
      <w:r w:rsidR="00EA7BF0">
        <w:rPr>
          <w:rFonts w:hint="eastAsia"/>
        </w:rPr>
        <w:t>2</w:t>
      </w:r>
      <w:r w:rsidR="00E82381">
        <w:rPr>
          <w:rFonts w:hint="eastAsia"/>
        </w:rPr>
        <w:t>9.18</w:t>
      </w:r>
      <w:r w:rsidR="00EA7BF0">
        <w:rPr>
          <w:rFonts w:hint="eastAsia"/>
        </w:rPr>
        <w:t>%</w:t>
      </w:r>
      <w:r w:rsidR="00EA7BF0">
        <w:rPr>
          <w:rFonts w:hint="eastAsia"/>
        </w:rPr>
        <w:t>，</w:t>
      </w:r>
      <w:r w:rsidR="00EA7BF0">
        <w:rPr>
          <w:rFonts w:hint="eastAsia"/>
        </w:rPr>
        <w:t>normalization accuracy</w:t>
      </w:r>
      <w:r w:rsidR="00E82381">
        <w:rPr>
          <w:rFonts w:hint="eastAsia"/>
        </w:rPr>
        <w:t>提升</w:t>
      </w:r>
      <w:r w:rsidR="00EA7BF0">
        <w:rPr>
          <w:rFonts w:hint="eastAsia"/>
        </w:rPr>
        <w:t>了</w:t>
      </w:r>
      <w:r w:rsidR="00E82381">
        <w:rPr>
          <w:rFonts w:hint="eastAsia"/>
        </w:rPr>
        <w:t>62.49%</w:t>
      </w:r>
      <w:r w:rsidR="00E82381">
        <w:rPr>
          <w:rFonts w:hint="eastAsia"/>
        </w:rPr>
        <w:t>。</w:t>
      </w:r>
    </w:p>
    <w:p w14:paraId="45796CB6" w14:textId="300EFF4E" w:rsidR="00F82D9A" w:rsidRPr="00F82D9A" w:rsidRDefault="00F82D9A" w:rsidP="007C4B40">
      <w:pPr>
        <w:ind w:firstLine="562"/>
        <w:rPr>
          <w:b/>
          <w:bCs/>
        </w:rPr>
      </w:pPr>
      <w:r w:rsidRPr="00F82D9A">
        <w:rPr>
          <w:rFonts w:hint="eastAsia"/>
          <w:b/>
          <w:bCs/>
        </w:rPr>
        <w:t>发现</w:t>
      </w:r>
      <w:r w:rsidRPr="00F82D9A">
        <w:rPr>
          <w:rFonts w:hint="eastAsia"/>
          <w:b/>
          <w:bCs/>
        </w:rPr>
        <w:t>6</w:t>
      </w:r>
      <w:r>
        <w:rPr>
          <w:rFonts w:hint="eastAsia"/>
          <w:b/>
          <w:bCs/>
        </w:rPr>
        <w:t xml:space="preserve"> Scaling-masks</w:t>
      </w:r>
      <w:r>
        <w:rPr>
          <w:rFonts w:hint="eastAsia"/>
          <w:b/>
          <w:bCs/>
        </w:rPr>
        <w:t>在优于基于</w:t>
      </w:r>
      <w:r>
        <w:rPr>
          <w:rFonts w:hint="eastAsia"/>
          <w:b/>
          <w:bCs/>
        </w:rPr>
        <w:t>masks</w:t>
      </w:r>
      <w:r>
        <w:rPr>
          <w:rFonts w:hint="eastAsia"/>
          <w:b/>
          <w:bCs/>
        </w:rPr>
        <w:t>的方法，在所有任务上都保持了近乎</w:t>
      </w:r>
      <w:r>
        <w:rPr>
          <w:rFonts w:hint="eastAsia"/>
          <w:b/>
          <w:bCs/>
        </w:rPr>
        <w:t>100%</w:t>
      </w:r>
      <w:r>
        <w:rPr>
          <w:rFonts w:hint="eastAsia"/>
          <w:b/>
          <w:bCs/>
        </w:rPr>
        <w:t>的性能，尤其是在特征弱的任务上，由很大幅度的提升。</w:t>
      </w:r>
    </w:p>
    <w:p w14:paraId="58AC77BA" w14:textId="2759E7B1" w:rsidR="00E82381" w:rsidRDefault="00E82381" w:rsidP="007C4B40">
      <w:pPr>
        <w:ind w:firstLine="560"/>
      </w:pPr>
      <w:r>
        <w:rPr>
          <w:noProof/>
        </w:rPr>
        <w:lastRenderedPageBreak/>
        <w:drawing>
          <wp:inline distT="0" distB="0" distL="0" distR="0" wp14:anchorId="3F1A31BD" wp14:editId="214CDDE3">
            <wp:extent cx="5274310" cy="3144520"/>
            <wp:effectExtent l="0" t="0" r="2540" b="0"/>
            <wp:docPr id="570272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2525" name=""/>
                    <pic:cNvPicPr/>
                  </pic:nvPicPr>
                  <pic:blipFill>
                    <a:blip r:embed="rId16"/>
                    <a:stretch>
                      <a:fillRect/>
                    </a:stretch>
                  </pic:blipFill>
                  <pic:spPr>
                    <a:xfrm>
                      <a:off x="0" y="0"/>
                      <a:ext cx="5274310" cy="3144520"/>
                    </a:xfrm>
                    <a:prstGeom prst="rect">
                      <a:avLst/>
                    </a:prstGeom>
                  </pic:spPr>
                </pic:pic>
              </a:graphicData>
            </a:graphic>
          </wp:inline>
        </w:drawing>
      </w:r>
    </w:p>
    <w:p w14:paraId="4D01708C" w14:textId="165A6FFD" w:rsidR="00E82381" w:rsidRPr="009F35E4" w:rsidRDefault="00E82381" w:rsidP="00E82381">
      <w:pPr>
        <w:pStyle w:val="af9"/>
        <w:ind w:firstLine="400"/>
        <w:rPr>
          <w:rFonts w:hint="eastAsia"/>
        </w:rPr>
      </w:pPr>
      <w:r>
        <w:rPr>
          <w:rFonts w:hint="eastAsia"/>
        </w:rPr>
        <w:t>(a)</w:t>
      </w:r>
      <w:r>
        <w:rPr>
          <w:rFonts w:hint="eastAsia"/>
        </w:rPr>
        <w:t>不同语言上的参数保留率</w:t>
      </w:r>
    </w:p>
    <w:p w14:paraId="0D63C8AD" w14:textId="2AA63B4F" w:rsidR="00A25C47" w:rsidRDefault="00E82381" w:rsidP="00A25C47">
      <w:pPr>
        <w:ind w:firstLine="560"/>
      </w:pPr>
      <w:r>
        <w:rPr>
          <w:noProof/>
        </w:rPr>
        <w:drawing>
          <wp:inline distT="0" distB="0" distL="0" distR="0" wp14:anchorId="463E10ED" wp14:editId="2AB9D67C">
            <wp:extent cx="5274310" cy="3121025"/>
            <wp:effectExtent l="0" t="0" r="2540" b="3175"/>
            <wp:docPr id="1350530798"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798" name="图片 1" descr="图表, 条形图&#10;&#10;AI 生成的内容可能不正确。"/>
                    <pic:cNvPicPr/>
                  </pic:nvPicPr>
                  <pic:blipFill>
                    <a:blip r:embed="rId17"/>
                    <a:stretch>
                      <a:fillRect/>
                    </a:stretch>
                  </pic:blipFill>
                  <pic:spPr>
                    <a:xfrm>
                      <a:off x="0" y="0"/>
                      <a:ext cx="5274310" cy="3121025"/>
                    </a:xfrm>
                    <a:prstGeom prst="rect">
                      <a:avLst/>
                    </a:prstGeom>
                  </pic:spPr>
                </pic:pic>
              </a:graphicData>
            </a:graphic>
          </wp:inline>
        </w:drawing>
      </w:r>
    </w:p>
    <w:p w14:paraId="07118672" w14:textId="13B6C5D5" w:rsidR="00E82381" w:rsidRDefault="00E82381" w:rsidP="00E82381">
      <w:pPr>
        <w:pStyle w:val="af9"/>
        <w:ind w:firstLine="400"/>
        <w:rPr>
          <w:rFonts w:hint="eastAsia"/>
        </w:rPr>
      </w:pPr>
      <w:r>
        <w:tab/>
      </w:r>
      <w:r>
        <w:rPr>
          <w:rFonts w:hint="eastAsia"/>
        </w:rPr>
        <w:t>(b)</w:t>
      </w:r>
      <w:r>
        <w:rPr>
          <w:rFonts w:hint="eastAsia"/>
        </w:rPr>
        <w:t>在不同任务上的参数保留率</w:t>
      </w:r>
    </w:p>
    <w:p w14:paraId="33F28774" w14:textId="5DDE86C7" w:rsidR="008A15F1" w:rsidRDefault="008A15F1" w:rsidP="008A15F1">
      <w:pPr>
        <w:pStyle w:val="af9"/>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5C71BB">
        <w:rPr>
          <w:rFonts w:hint="eastAsia"/>
          <w:noProof/>
        </w:rPr>
        <w:t>8</w:t>
      </w:r>
      <w:r>
        <w:fldChar w:fldCharType="end"/>
      </w:r>
      <w:r>
        <w:rPr>
          <w:rFonts w:hint="eastAsia"/>
        </w:rPr>
        <w:t xml:space="preserve"> </w:t>
      </w:r>
      <w:r>
        <w:rPr>
          <w:rFonts w:hint="eastAsia"/>
        </w:rPr>
        <w:t>基于</w:t>
      </w:r>
      <w:r>
        <w:rPr>
          <w:rFonts w:hint="eastAsia"/>
        </w:rPr>
        <w:t>mask</w:t>
      </w:r>
      <w:r>
        <w:rPr>
          <w:rFonts w:hint="eastAsia"/>
        </w:rPr>
        <w:t>与</w:t>
      </w:r>
      <w:r>
        <w:rPr>
          <w:rFonts w:hint="eastAsia"/>
        </w:rPr>
        <w:t>scaling-mask</w:t>
      </w:r>
      <w:r>
        <w:rPr>
          <w:rFonts w:hint="eastAsia"/>
        </w:rPr>
        <w:t>在多语言学习与多任务学习上的参数保留率</w:t>
      </w:r>
    </w:p>
    <w:p w14:paraId="2CB979A7" w14:textId="162D99E3" w:rsidR="001F05E9" w:rsidRDefault="001F05E9" w:rsidP="001F05E9">
      <w:pPr>
        <w:ind w:firstLine="560"/>
      </w:pPr>
      <w:r>
        <w:rPr>
          <w:rFonts w:hint="eastAsia"/>
        </w:rPr>
        <w:t>图</w:t>
      </w:r>
      <w:r>
        <w:rPr>
          <w:rFonts w:hint="eastAsia"/>
        </w:rPr>
        <w:t>7</w:t>
      </w:r>
      <w:r>
        <w:rPr>
          <w:rFonts w:hint="eastAsia"/>
        </w:rPr>
        <w:t>展示了</w:t>
      </w:r>
      <w:r w:rsidR="009C02BF">
        <w:rPr>
          <w:rFonts w:hint="eastAsia"/>
        </w:rPr>
        <w:t>基于</w:t>
      </w:r>
      <w:r w:rsidR="009C02BF">
        <w:rPr>
          <w:rFonts w:hint="eastAsia"/>
        </w:rPr>
        <w:t>mask</w:t>
      </w:r>
      <w:r w:rsidR="009C02BF">
        <w:rPr>
          <w:rFonts w:hint="eastAsia"/>
        </w:rPr>
        <w:t>与</w:t>
      </w:r>
      <w:r w:rsidR="009C02BF">
        <w:rPr>
          <w:rFonts w:hint="eastAsia"/>
        </w:rPr>
        <w:t>scaling-mask</w:t>
      </w:r>
      <w:r w:rsidR="009C02BF">
        <w:rPr>
          <w:rFonts w:hint="eastAsia"/>
        </w:rPr>
        <w:t>在不同任务上的参数保留率</w:t>
      </w:r>
      <w:r w:rsidR="005B1074">
        <w:rPr>
          <w:rFonts w:hint="eastAsia"/>
        </w:rPr>
        <w:t>。可以明显看出，将强度小的特征放大后，</w:t>
      </w:r>
      <w:r w:rsidR="005E002A">
        <w:rPr>
          <w:rFonts w:hint="eastAsia"/>
        </w:rPr>
        <w:t>使得其在</w:t>
      </w:r>
      <w:r w:rsidR="00866191">
        <w:rPr>
          <w:rFonts w:hint="eastAsia"/>
        </w:rPr>
        <w:t>融合参数中</w:t>
      </w:r>
      <w:r w:rsidR="005E002A">
        <w:rPr>
          <w:rFonts w:hint="eastAsia"/>
        </w:rPr>
        <w:t>不会被其他强度大的特征掩盖；在</w:t>
      </w:r>
      <w:r w:rsidR="005B1074">
        <w:rPr>
          <w:rFonts w:hint="eastAsia"/>
        </w:rPr>
        <w:t>构造的</w:t>
      </w:r>
      <w:r w:rsidR="005B1074">
        <w:rPr>
          <w:rFonts w:hint="eastAsia"/>
        </w:rPr>
        <w:t>mask</w:t>
      </w:r>
      <w:r w:rsidR="005E002A">
        <w:rPr>
          <w:rFonts w:hint="eastAsia"/>
        </w:rPr>
        <w:t>时，</w:t>
      </w:r>
      <w:r w:rsidR="005B1074">
        <w:rPr>
          <w:rFonts w:hint="eastAsia"/>
        </w:rPr>
        <w:t>能够保留更多的参数，从而保留更多与任务相关的关键特征，从而提升融合的性能</w:t>
      </w:r>
      <w:r w:rsidR="00F82D9A">
        <w:rPr>
          <w:rFonts w:hint="eastAsia"/>
        </w:rPr>
        <w:t>，例如对代码修复中的多编程语言学习的</w:t>
      </w:r>
      <w:r w:rsidR="00F82D9A">
        <w:rPr>
          <w:rFonts w:hint="eastAsia"/>
        </w:rPr>
        <w:t>php</w:t>
      </w:r>
      <w:r w:rsidR="00F82D9A">
        <w:rPr>
          <w:rFonts w:hint="eastAsia"/>
        </w:rPr>
        <w:t>语言，保留率提升了</w:t>
      </w:r>
      <w:r w:rsidR="00F82D9A">
        <w:rPr>
          <w:rFonts w:hint="eastAsia"/>
        </w:rPr>
        <w:t>17.12%</w:t>
      </w:r>
      <w:r w:rsidR="005B1074">
        <w:rPr>
          <w:rFonts w:hint="eastAsia"/>
        </w:rPr>
        <w:t>。</w:t>
      </w:r>
      <w:r w:rsidR="00F82D9A">
        <w:rPr>
          <w:rFonts w:hint="eastAsia"/>
        </w:rPr>
        <w:lastRenderedPageBreak/>
        <w:t>对于多任务学习中的漏洞检测任务，保留率提升了</w:t>
      </w:r>
      <w:r w:rsidR="00F82D9A">
        <w:rPr>
          <w:rFonts w:hint="eastAsia"/>
        </w:rPr>
        <w:t>17.37%</w:t>
      </w:r>
      <w:r w:rsidR="00F82D9A">
        <w:rPr>
          <w:rFonts w:hint="eastAsia"/>
        </w:rPr>
        <w:t>。</w:t>
      </w:r>
      <w:r w:rsidR="00466640">
        <w:rPr>
          <w:rFonts w:hint="eastAsia"/>
        </w:rPr>
        <w:t>对于强特征任务，其参数保留率通常会下降，如代码修复任务多编程语言学习中的</w:t>
      </w:r>
      <w:r w:rsidR="00466640">
        <w:rPr>
          <w:rFonts w:hint="eastAsia"/>
        </w:rPr>
        <w:t>python</w:t>
      </w:r>
      <w:r w:rsidR="00466640">
        <w:rPr>
          <w:rFonts w:hint="eastAsia"/>
        </w:rPr>
        <w:t>和</w:t>
      </w:r>
      <w:r w:rsidR="00466640">
        <w:rPr>
          <w:rFonts w:hint="eastAsia"/>
        </w:rPr>
        <w:t>java</w:t>
      </w:r>
      <w:r w:rsidR="00466640">
        <w:rPr>
          <w:rFonts w:hint="eastAsia"/>
        </w:rPr>
        <w:t>语言以及多任务学习中的代码摘要任务，但是他们的性能却没有下降甚至优于</w:t>
      </w:r>
      <w:r w:rsidR="00466640">
        <w:rPr>
          <w:rFonts w:hint="eastAsia"/>
        </w:rPr>
        <w:t>mask-based</w:t>
      </w:r>
      <w:r w:rsidR="00466640">
        <w:rPr>
          <w:rFonts w:hint="eastAsia"/>
        </w:rPr>
        <w:t>方法，这说明只有少数关键参数是重要的，其他大多数参数冗余的，并且我们的方法能够保留并提取这个关键参数的能力。</w:t>
      </w:r>
    </w:p>
    <w:p w14:paraId="646D43D6" w14:textId="028096AD" w:rsidR="006B0882" w:rsidRDefault="006B0882" w:rsidP="001F05E9">
      <w:pPr>
        <w:ind w:firstLine="560"/>
      </w:pPr>
      <w:r>
        <w:rPr>
          <w:rFonts w:hint="eastAsia"/>
        </w:rPr>
        <w:t>案例分析。图九展示了漏洞检测任务中不同</w:t>
      </w:r>
      <w:r w:rsidR="000928EB">
        <w:rPr>
          <w:rFonts w:hint="eastAsia"/>
        </w:rPr>
        <w:t>方法的融合模型的回复的案例。</w:t>
      </w:r>
      <w:r w:rsidR="000928EB" w:rsidRPr="000928EB">
        <w:rPr>
          <w:rFonts w:hint="eastAsia"/>
        </w:rPr>
        <w:t>这段代码的功能是：从输入字符串中识别出形如</w:t>
      </w:r>
      <w:r w:rsidR="000928EB" w:rsidRPr="000928EB">
        <w:rPr>
          <w:rFonts w:hint="eastAsia"/>
        </w:rPr>
        <w:t xml:space="preserve"> ${param} </w:t>
      </w:r>
      <w:r w:rsidR="000928EB" w:rsidRPr="000928EB">
        <w:rPr>
          <w:rFonts w:hint="eastAsia"/>
        </w:rPr>
        <w:t>的占位符，并用参数表里的真实值进行替换生成完整条件表达式</w:t>
      </w:r>
      <w:r w:rsidR="000928EB">
        <w:rPr>
          <w:rFonts w:hint="eastAsia"/>
        </w:rPr>
        <w:t>，</w:t>
      </w:r>
      <w:r w:rsidR="000928EB" w:rsidRPr="000928EB">
        <w:rPr>
          <w:rFonts w:hint="eastAsia"/>
        </w:rPr>
        <w:t>在原始标注中，这个案例被标记为不包含漏洞。</w:t>
      </w:r>
      <w:r w:rsidR="000928EB">
        <w:rPr>
          <w:rFonts w:hint="eastAsia"/>
        </w:rPr>
        <w:t>对于预训练模型，其并没有正确的预测这个代码的类型，并且回复完后并没有遵循指令停止，而是重复生成输入的指令。对于</w:t>
      </w:r>
      <w:r w:rsidR="000928EB">
        <w:rPr>
          <w:rFonts w:hint="eastAsia"/>
        </w:rPr>
        <w:t>TALL-Masks</w:t>
      </w:r>
      <w:r w:rsidR="000928EB">
        <w:rPr>
          <w:rFonts w:hint="eastAsia"/>
        </w:rPr>
        <w:t>的融合模型，其回复与微调模型完全一致，这是因为其特征在融合参数中没有很好的得到保留，导致构造</w:t>
      </w:r>
      <w:r w:rsidR="000928EB">
        <w:rPr>
          <w:rFonts w:hint="eastAsia"/>
        </w:rPr>
        <w:t>mask</w:t>
      </w:r>
      <w:r w:rsidR="000928EB">
        <w:rPr>
          <w:rFonts w:hint="eastAsia"/>
        </w:rPr>
        <w:t>是舍去大量参数，这使得他的行为更接近与预训练模型。而</w:t>
      </w:r>
      <w:r w:rsidR="000928EB">
        <w:rPr>
          <w:rFonts w:hint="eastAsia"/>
        </w:rPr>
        <w:t>Scaling-Masks</w:t>
      </w:r>
      <w:r w:rsidR="000928EB">
        <w:rPr>
          <w:rFonts w:hint="eastAsia"/>
        </w:rPr>
        <w:t>的融合模型正确的判断了该代码的类型并且遵循了指令没有继续生成任何东西，这进一步说明了简单的讲弱特征的数值范围放大能够使其更好地在融合参数中得到保留。</w:t>
      </w:r>
    </w:p>
    <w:p w14:paraId="739989F7" w14:textId="37AF955B" w:rsidR="006B0882" w:rsidRDefault="006B0882" w:rsidP="001F05E9">
      <w:pPr>
        <w:ind w:firstLine="560"/>
      </w:pPr>
      <w:r>
        <w:rPr>
          <w:noProof/>
        </w:rPr>
        <w:lastRenderedPageBreak/>
        <w:drawing>
          <wp:inline distT="0" distB="0" distL="0" distR="0" wp14:anchorId="6601A132" wp14:editId="1D02B289">
            <wp:extent cx="5274310" cy="3348990"/>
            <wp:effectExtent l="0" t="0" r="2540" b="3810"/>
            <wp:docPr id="173547493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4934" name="图片 1" descr="文本&#10;&#10;AI 生成的内容可能不正确。"/>
                    <pic:cNvPicPr/>
                  </pic:nvPicPr>
                  <pic:blipFill>
                    <a:blip r:embed="rId18"/>
                    <a:stretch>
                      <a:fillRect/>
                    </a:stretch>
                  </pic:blipFill>
                  <pic:spPr>
                    <a:xfrm>
                      <a:off x="0" y="0"/>
                      <a:ext cx="5274310" cy="3348990"/>
                    </a:xfrm>
                    <a:prstGeom prst="rect">
                      <a:avLst/>
                    </a:prstGeom>
                  </pic:spPr>
                </pic:pic>
              </a:graphicData>
            </a:graphic>
          </wp:inline>
        </w:drawing>
      </w:r>
    </w:p>
    <w:p w14:paraId="00FA5A0D" w14:textId="1DC00370" w:rsidR="005B1074" w:rsidRDefault="005B1074" w:rsidP="001F05E9">
      <w:pPr>
        <w:ind w:firstLine="562"/>
        <w:rPr>
          <w:b/>
          <w:bCs/>
        </w:rPr>
      </w:pPr>
      <w:r w:rsidRPr="005B1074">
        <w:rPr>
          <w:rFonts w:hint="eastAsia"/>
          <w:b/>
          <w:bCs/>
        </w:rPr>
        <w:t>发现</w:t>
      </w:r>
      <w:r w:rsidR="00F82D9A">
        <w:rPr>
          <w:rFonts w:hint="eastAsia"/>
          <w:b/>
          <w:bCs/>
        </w:rPr>
        <w:t>七</w:t>
      </w:r>
      <w:r>
        <w:rPr>
          <w:rFonts w:hint="eastAsia"/>
          <w:b/>
          <w:bCs/>
        </w:rPr>
        <w:t xml:space="preserve"> </w:t>
      </w:r>
      <w:r>
        <w:rPr>
          <w:rFonts w:hint="eastAsia"/>
          <w:b/>
          <w:bCs/>
        </w:rPr>
        <w:t>将强度小的特征放大后，使得其在融合参数中更容易保留，从而提升大幅提升特征强度小的任务性能</w:t>
      </w:r>
      <w:r w:rsidR="00466640">
        <w:rPr>
          <w:rFonts w:hint="eastAsia"/>
          <w:b/>
          <w:bCs/>
        </w:rPr>
        <w:t>，并且不会影响强特征任务的性能</w:t>
      </w:r>
      <w:r>
        <w:rPr>
          <w:rFonts w:hint="eastAsia"/>
          <w:b/>
          <w:bCs/>
        </w:rPr>
        <w:t>。</w:t>
      </w:r>
    </w:p>
    <w:p w14:paraId="139B1DCF" w14:textId="74C9AB8B" w:rsidR="00692DBD" w:rsidRDefault="00BF157B" w:rsidP="00692DBD">
      <w:pPr>
        <w:pStyle w:val="1"/>
        <w:ind w:firstLine="643"/>
      </w:pPr>
      <w:r>
        <w:rPr>
          <w:rFonts w:hint="eastAsia"/>
        </w:rPr>
        <w:t xml:space="preserve"> </w:t>
      </w:r>
      <w:r w:rsidR="00084841">
        <w:rPr>
          <w:rFonts w:hint="eastAsia"/>
        </w:rPr>
        <w:t>有效性验证</w:t>
      </w:r>
    </w:p>
    <w:p w14:paraId="3B6D0E86" w14:textId="53DD332F" w:rsidR="000F4D68" w:rsidRDefault="000F4D68" w:rsidP="000F4D68">
      <w:pPr>
        <w:pStyle w:val="2"/>
        <w:ind w:firstLine="602"/>
      </w:pPr>
      <w:r w:rsidRPr="000F4D68">
        <w:t>内部有效性</w:t>
      </w:r>
    </w:p>
    <w:p w14:paraId="452982E3" w14:textId="61DD338F" w:rsidR="00002D1E" w:rsidRDefault="006D3FD4" w:rsidP="00002D1E">
      <w:pPr>
        <w:ind w:firstLine="560"/>
      </w:pPr>
      <w:r>
        <w:rPr>
          <w:rFonts w:hint="eastAsia"/>
        </w:rPr>
        <w:t>在实验中我们直接将</w:t>
      </w:r>
      <w:r>
        <w:rPr>
          <w:rFonts w:hint="eastAsia"/>
        </w:rPr>
        <w:t>lora</w:t>
      </w:r>
      <w:r>
        <w:rPr>
          <w:rFonts w:hint="eastAsia"/>
        </w:rPr>
        <w:t>参数</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e>
        </m:d>
      </m:oMath>
      <w:r>
        <w:rPr>
          <w:rFonts w:hint="eastAsia"/>
        </w:rPr>
        <w:t>视为任务</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int="eastAsia"/>
        </w:rPr>
        <w:t>的任务向量，还有一种做法是将</w:t>
      </w:r>
      <m:oMath>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hint="eastAsia"/>
        </w:rPr>
        <w:t>视为任务向量，但是后者要加到预训练模型参数从而改变了模型原本参数，不利于模型融合的可扩展性。并且</w:t>
      </w:r>
      <w:r>
        <w:fldChar w:fldCharType="begin"/>
      </w:r>
      <w:r>
        <w:instrText xml:space="preserve"> </w:instrText>
      </w:r>
      <w:r>
        <w:rPr>
          <w:rFonts w:hint="eastAsia"/>
        </w:rPr>
        <w:instrText>REF _Ref202551613 \r \h</w:instrText>
      </w:r>
      <w:r>
        <w:instrText xml:space="preserve"> </w:instrText>
      </w:r>
      <w:r>
        <w:fldChar w:fldCharType="separate"/>
      </w:r>
      <w:r>
        <w:t>[30]</w:t>
      </w:r>
      <w:r>
        <w:fldChar w:fldCharType="end"/>
      </w:r>
      <w:r>
        <w:fldChar w:fldCharType="begin"/>
      </w:r>
      <w:r>
        <w:instrText xml:space="preserve"> REF _Ref202551614 \r \h </w:instrText>
      </w:r>
      <w:r>
        <w:fldChar w:fldCharType="separate"/>
      </w:r>
      <w:r>
        <w:t>[31]</w:t>
      </w:r>
      <w:r>
        <w:fldChar w:fldCharType="end"/>
      </w:r>
      <w:r>
        <w:fldChar w:fldCharType="begin"/>
      </w:r>
      <w:r>
        <w:instrText xml:space="preserve"> REF _Ref202551615 \r \h </w:instrText>
      </w:r>
      <w:r>
        <w:fldChar w:fldCharType="separate"/>
      </w:r>
      <w:r>
        <w:t>[32]</w:t>
      </w:r>
      <w:r>
        <w:fldChar w:fldCharType="end"/>
      </w:r>
      <w:r>
        <w:rPr>
          <w:rFonts w:hint="eastAsia"/>
        </w:rPr>
        <w:t>中表明，将</w:t>
      </w:r>
      <m:oMath>
        <m:d>
          <m:dPr>
            <m:ctrlPr>
              <w:rPr>
                <w:rFonts w:ascii="Cambria Math" w:hAnsi="Cambria Math"/>
                <w:i/>
              </w:rPr>
            </m:ctrlPr>
          </m:dPr>
          <m:e>
            <m:sSub>
              <m:sSubPr>
                <m:ctrlPr>
                  <w:rPr>
                    <w:rFonts w:ascii="Cambria Math" w:hAnsi="Cambria Math"/>
                    <w:i/>
                  </w:rPr>
                </m:ctrlPr>
              </m:sSubPr>
              <m:e>
                <m:r>
                  <w:rPr>
                    <w:rFonts w:ascii="Cambria Math" w:hAnsi="Cambria Math" w:hint="eastAsia"/>
                  </w:rPr>
                  <m:t>A</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i</m:t>
                </m:r>
              </m:sub>
            </m:sSub>
          </m:e>
        </m:d>
      </m:oMath>
      <w:r>
        <w:rPr>
          <w:rFonts w:hint="eastAsia"/>
        </w:rPr>
        <w:t>视为任务向量的性能相较于将</w:t>
      </w:r>
      <m:oMath>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oMath>
      <w:r>
        <w:rPr>
          <w:rFonts w:hint="eastAsia"/>
        </w:rPr>
        <w:t>视为任务向量的性能差距不算特别大，因此，为了更好的灵活性和可扩展性，我们选择的前者的实现。</w:t>
      </w:r>
    </w:p>
    <w:p w14:paraId="032AAFBE" w14:textId="5EA563E3" w:rsidR="008358AE" w:rsidRPr="006D3FD4" w:rsidRDefault="008358AE" w:rsidP="00002D1E">
      <w:pPr>
        <w:ind w:firstLine="560"/>
        <w:rPr>
          <w:rFonts w:hint="eastAsia"/>
          <w:i/>
        </w:rPr>
      </w:pPr>
      <w:r>
        <w:rPr>
          <w:rFonts w:hint="eastAsia"/>
        </w:rPr>
        <w:t>对于</w:t>
      </w:r>
      <w:r>
        <w:rPr>
          <w:rFonts w:hint="eastAsia"/>
        </w:rPr>
        <w:t>TALL-Masks</w:t>
      </w:r>
      <w:r>
        <w:rPr>
          <w:rFonts w:hint="eastAsia"/>
        </w:rPr>
        <w:t>，原始论文还额外引入了一个超参数用于控制参数保留的阈值，这个超参数由验证集搜索得到。本文中未使用这个超参数，但是，没有这个超参数，我们设计出了一个</w:t>
      </w:r>
      <w:r>
        <w:rPr>
          <w:rFonts w:hint="eastAsia"/>
        </w:rPr>
        <w:t>data-free</w:t>
      </w:r>
      <w:r>
        <w:rPr>
          <w:rFonts w:hint="eastAsia"/>
        </w:rPr>
        <w:t>的方法</w:t>
      </w:r>
      <w:r>
        <w:rPr>
          <w:rFonts w:hint="eastAsia"/>
        </w:rPr>
        <w:lastRenderedPageBreak/>
        <w:t>scaling-masks</w:t>
      </w:r>
      <w:r>
        <w:rPr>
          <w:rFonts w:hint="eastAsia"/>
        </w:rPr>
        <w:t>，他的使用范围更广（</w:t>
      </w:r>
      <w:r>
        <w:rPr>
          <w:rFonts w:hint="eastAsia"/>
        </w:rPr>
        <w:t>eg</w:t>
      </w:r>
      <w:r>
        <w:rPr>
          <w:rFonts w:hint="eastAsia"/>
        </w:rPr>
        <w:t>，在现有数据极度紧缺的场景）。</w:t>
      </w:r>
    </w:p>
    <w:p w14:paraId="719B3243" w14:textId="1F7E1B8B" w:rsidR="000F4D68" w:rsidRDefault="000F4D68" w:rsidP="000F4D68">
      <w:pPr>
        <w:pStyle w:val="2"/>
        <w:ind w:firstLine="602"/>
      </w:pPr>
      <w:r w:rsidRPr="000F4D68">
        <w:t>外部有效性</w:t>
      </w:r>
    </w:p>
    <w:p w14:paraId="2104555F" w14:textId="649D1D0C" w:rsidR="008F1E46" w:rsidRDefault="00634F2C" w:rsidP="008C1DAF">
      <w:pPr>
        <w:ind w:firstLine="560"/>
      </w:pPr>
      <w:r>
        <w:rPr>
          <w:rFonts w:hint="eastAsia"/>
        </w:rPr>
        <w:t>由于计算资源的限制，</w:t>
      </w:r>
      <w:r w:rsidR="008F1E46" w:rsidRPr="008F1E46">
        <w:rPr>
          <w:rFonts w:hint="eastAsia"/>
        </w:rPr>
        <w:t>所有的实现和评估都是</w:t>
      </w:r>
      <w:r>
        <w:rPr>
          <w:rFonts w:hint="eastAsia"/>
        </w:rPr>
        <w:t>仅</w:t>
      </w:r>
      <w:r w:rsidR="008F1E46" w:rsidRPr="008F1E46">
        <w:rPr>
          <w:rFonts w:hint="eastAsia"/>
        </w:rPr>
        <w:t>在</w:t>
      </w:r>
      <w:r w:rsidR="008F1E46" w:rsidRPr="008F1E46">
        <w:rPr>
          <w:rFonts w:hint="eastAsia"/>
        </w:rPr>
        <w:t>CodeLlama</w:t>
      </w:r>
      <w:r>
        <w:rPr>
          <w:rFonts w:hint="eastAsia"/>
        </w:rPr>
        <w:t>-7B</w:t>
      </w:r>
      <w:r w:rsidR="008F1E46" w:rsidRPr="008F1E46">
        <w:rPr>
          <w:rFonts w:hint="eastAsia"/>
        </w:rPr>
        <w:t>模型上进行的。虽然</w:t>
      </w:r>
      <w:r w:rsidR="008F1E46" w:rsidRPr="008F1E46">
        <w:rPr>
          <w:rFonts w:hint="eastAsia"/>
        </w:rPr>
        <w:t>CodeLlama</w:t>
      </w:r>
      <w:r w:rsidR="008F1E46" w:rsidRPr="008F1E46">
        <w:rPr>
          <w:rFonts w:hint="eastAsia"/>
        </w:rPr>
        <w:t>是一个功能强大且具有代表性的用于代码相关任务的开源大型语言模型，但我们的发现是否可以推广到其他基础模型（例如，</w:t>
      </w:r>
      <w:r w:rsidR="008F1E46" w:rsidRPr="008F1E46">
        <w:rPr>
          <w:rFonts w:hint="eastAsia"/>
        </w:rPr>
        <w:t>CodeGen</w:t>
      </w:r>
      <w:r w:rsidR="008F1E46" w:rsidRPr="008F1E46">
        <w:rPr>
          <w:rFonts w:hint="eastAsia"/>
        </w:rPr>
        <w:t>、</w:t>
      </w:r>
      <w:r w:rsidR="008F1E46" w:rsidRPr="008F1E46">
        <w:rPr>
          <w:rFonts w:hint="eastAsia"/>
        </w:rPr>
        <w:t>StarCoder</w:t>
      </w:r>
      <w:r w:rsidR="008F1E46" w:rsidRPr="008F1E46">
        <w:rPr>
          <w:rFonts w:hint="eastAsia"/>
        </w:rPr>
        <w:t>或基于</w:t>
      </w:r>
      <w:r w:rsidR="008F1E46" w:rsidRPr="008F1E46">
        <w:rPr>
          <w:rFonts w:hint="eastAsia"/>
        </w:rPr>
        <w:t>gtp</w:t>
      </w:r>
      <w:r w:rsidR="008F1E46" w:rsidRPr="008F1E46">
        <w:rPr>
          <w:rFonts w:hint="eastAsia"/>
        </w:rPr>
        <w:t>的模型）仍有待进一步验证。不同的模型可能在其内部表示、预训练数据或能力方面有所不同，这可能会影响</w:t>
      </w:r>
      <w:r w:rsidR="006D3FD4">
        <w:rPr>
          <w:rFonts w:hint="eastAsia"/>
        </w:rPr>
        <w:t>实验</w:t>
      </w:r>
      <w:r w:rsidR="008F1E46" w:rsidRPr="008F1E46">
        <w:rPr>
          <w:rFonts w:hint="eastAsia"/>
        </w:rPr>
        <w:t>的有效性。我们把对模型可泛化性的探索作为未来的工作。</w:t>
      </w:r>
    </w:p>
    <w:p w14:paraId="291C7A60" w14:textId="00249FBA" w:rsidR="008C1DAF" w:rsidRPr="008C1DAF" w:rsidRDefault="00002D1E" w:rsidP="00002D1E">
      <w:pPr>
        <w:ind w:firstLine="560"/>
      </w:pPr>
      <w:r w:rsidRPr="00002D1E">
        <w:t>我们的多语言实验选择了六种在现实软件开发中广泛使用的语言：</w:t>
      </w:r>
      <w:r w:rsidRPr="00002D1E">
        <w:t>Python</w:t>
      </w:r>
      <w:r w:rsidRPr="00002D1E">
        <w:t>、</w:t>
      </w:r>
      <w:r w:rsidRPr="00002D1E">
        <w:t>Java</w:t>
      </w:r>
      <w:r w:rsidRPr="00002D1E">
        <w:t>、</w:t>
      </w:r>
      <w:r w:rsidRPr="00002D1E">
        <w:t>JavaScript</w:t>
      </w:r>
      <w:r w:rsidRPr="00002D1E">
        <w:t>、</w:t>
      </w:r>
      <w:r w:rsidRPr="00002D1E">
        <w:t>Go</w:t>
      </w:r>
      <w:r w:rsidRPr="00002D1E">
        <w:t>、</w:t>
      </w:r>
      <w:r w:rsidRPr="00002D1E">
        <w:t xml:space="preserve">Ruby </w:t>
      </w:r>
      <w:r w:rsidRPr="00002D1E">
        <w:t>和</w:t>
      </w:r>
      <w:r w:rsidRPr="00002D1E">
        <w:t xml:space="preserve"> PHP</w:t>
      </w:r>
      <w:r w:rsidRPr="00002D1E">
        <w:t>。虽然这不能代表所有编程语言，但根据近年来的开发者调查，这些语言在工业界中有着广泛应用，特别是在</w:t>
      </w:r>
      <w:r w:rsidRPr="00002D1E">
        <w:t xml:space="preserve"> Web </w:t>
      </w:r>
      <w:r w:rsidRPr="00002D1E">
        <w:t>开发、后端服务和脚本编写等领域。多任务实验限制在</w:t>
      </w:r>
      <w:r w:rsidRPr="00002D1E">
        <w:t xml:space="preserve"> Python </w:t>
      </w:r>
      <w:r w:rsidRPr="00002D1E">
        <w:t>和</w:t>
      </w:r>
      <w:r w:rsidRPr="00002D1E">
        <w:t xml:space="preserve"> Java </w:t>
      </w:r>
      <w:r w:rsidRPr="00002D1E">
        <w:t>任务上，主要由于带标签数据集可用性。但这两种语言也恰是许多软件工程任务的主流实现语言，因此实验具备较强的现实代表性。尽管该设置对一些不常见语言和任务的泛化能力有限，但我们认为，这样的实验范围已能覆盖大部分实际的软件工程场景。</w:t>
      </w:r>
    </w:p>
    <w:p w14:paraId="12970891" w14:textId="3723C1BF" w:rsidR="00692DBD" w:rsidRDefault="00692DBD" w:rsidP="00692DBD">
      <w:pPr>
        <w:pStyle w:val="1"/>
        <w:ind w:firstLine="643"/>
      </w:pPr>
      <w:r w:rsidRPr="00692DBD">
        <w:t>RELATED WORK</w:t>
      </w:r>
    </w:p>
    <w:p w14:paraId="0CB90D33" w14:textId="621DA508" w:rsidR="007A181F" w:rsidRDefault="006167A4" w:rsidP="007A181F">
      <w:pPr>
        <w:ind w:firstLine="560"/>
      </w:pPr>
      <w:r>
        <w:rPr>
          <w:rFonts w:hint="eastAsia"/>
        </w:rPr>
        <w:t>模型融合是一个发展迅速的领域，近些年来有许多方法提出以实现多任务学习</w:t>
      </w:r>
      <w:r w:rsidR="00E65177">
        <w:fldChar w:fldCharType="begin"/>
      </w:r>
      <w:r w:rsidR="00E65177">
        <w:instrText xml:space="preserve"> </w:instrText>
      </w:r>
      <w:r w:rsidR="00E65177">
        <w:rPr>
          <w:rFonts w:hint="eastAsia"/>
        </w:rPr>
        <w:instrText>REF _Ref204529442 \r \h</w:instrText>
      </w:r>
      <w:r w:rsidR="00E65177">
        <w:instrText xml:space="preserve"> </w:instrText>
      </w:r>
      <w:r w:rsidR="00E65177">
        <w:fldChar w:fldCharType="separate"/>
      </w:r>
      <w:r w:rsidR="005C71BB">
        <w:t>[19]</w:t>
      </w:r>
      <w:r w:rsidR="00E65177">
        <w:fldChar w:fldCharType="end"/>
      </w:r>
      <w:r w:rsidR="00E65177">
        <w:fldChar w:fldCharType="begin"/>
      </w:r>
      <w:r w:rsidR="00E65177">
        <w:instrText xml:space="preserve"> REF _Ref202464968 \r \h </w:instrText>
      </w:r>
      <w:r w:rsidR="00E65177">
        <w:fldChar w:fldCharType="separate"/>
      </w:r>
      <w:r w:rsidR="005C71BB">
        <w:t>[29]</w:t>
      </w:r>
      <w:r w:rsidR="00E65177">
        <w:fldChar w:fldCharType="end"/>
      </w:r>
      <w:r w:rsidR="00E65177">
        <w:fldChar w:fldCharType="begin"/>
      </w:r>
      <w:r w:rsidR="00E65177">
        <w:instrText xml:space="preserve"> REF _Ref202551587 \r \h </w:instrText>
      </w:r>
      <w:r w:rsidR="00E65177">
        <w:fldChar w:fldCharType="separate"/>
      </w:r>
      <w:r w:rsidR="005C71BB">
        <w:t>[33]</w:t>
      </w:r>
      <w:r w:rsidR="00E65177">
        <w:fldChar w:fldCharType="end"/>
      </w:r>
      <w:r w:rsidR="00E65177">
        <w:fldChar w:fldCharType="begin"/>
      </w:r>
      <w:r w:rsidR="00E65177">
        <w:instrText xml:space="preserve"> REF _Ref202551750 \r \h </w:instrText>
      </w:r>
      <w:r w:rsidR="00E65177">
        <w:fldChar w:fldCharType="separate"/>
      </w:r>
      <w:r w:rsidR="005C71BB">
        <w:t>[34]</w:t>
      </w:r>
      <w:r w:rsidR="00E65177">
        <w:fldChar w:fldCharType="end"/>
      </w:r>
      <w:r w:rsidR="00E65177">
        <w:fldChar w:fldCharType="begin"/>
      </w:r>
      <w:r w:rsidR="00E65177">
        <w:instrText xml:space="preserve"> REF _Ref202551751 \r \h </w:instrText>
      </w:r>
      <w:r w:rsidR="00E65177">
        <w:fldChar w:fldCharType="separate"/>
      </w:r>
      <w:r w:rsidR="005C71BB">
        <w:t>[35]</w:t>
      </w:r>
      <w:r w:rsidR="00E65177">
        <w:fldChar w:fldCharType="end"/>
      </w:r>
      <w:r w:rsidR="00E65177">
        <w:fldChar w:fldCharType="begin"/>
      </w:r>
      <w:r w:rsidR="00E65177">
        <w:instrText xml:space="preserve"> REF _Ref202616251 \r \h </w:instrText>
      </w:r>
      <w:r w:rsidR="00E65177">
        <w:fldChar w:fldCharType="separate"/>
      </w:r>
      <w:r w:rsidR="005C71BB">
        <w:t>[36]</w:t>
      </w:r>
      <w:r w:rsidR="00E65177">
        <w:fldChar w:fldCharType="end"/>
      </w:r>
      <w:r w:rsidR="00E65177">
        <w:fldChar w:fldCharType="begin"/>
      </w:r>
      <w:r w:rsidR="00E65177">
        <w:instrText xml:space="preserve"> REF _Ref202616252 \r \h </w:instrText>
      </w:r>
      <w:r w:rsidR="00E65177">
        <w:fldChar w:fldCharType="separate"/>
      </w:r>
      <w:r w:rsidR="005C71BB">
        <w:t>[37]</w:t>
      </w:r>
      <w:r w:rsidR="00E65177">
        <w:fldChar w:fldCharType="end"/>
      </w:r>
      <w:r w:rsidR="00E65177">
        <w:rPr>
          <w:rFonts w:hint="eastAsia"/>
        </w:rPr>
        <w:t>，这些方法只对微调后的模型参数进行操作，可以高效压缩模型参数以及具有非常高的可扩展性</w:t>
      </w:r>
      <w:r>
        <w:rPr>
          <w:rFonts w:hint="eastAsia"/>
        </w:rPr>
        <w:t>。</w:t>
      </w:r>
      <w:r w:rsidR="00AA1A1C">
        <w:rPr>
          <w:rFonts w:hint="eastAsia"/>
        </w:rPr>
        <w:lastRenderedPageBreak/>
        <w:t>在软件工程领域，</w:t>
      </w:r>
      <w:r w:rsidR="007A181F">
        <w:fldChar w:fldCharType="begin"/>
      </w:r>
      <w:r w:rsidR="007A181F">
        <w:instrText xml:space="preserve"> </w:instrText>
      </w:r>
      <w:r w:rsidR="007A181F">
        <w:rPr>
          <w:rFonts w:hint="eastAsia"/>
        </w:rPr>
        <w:instrText>REF _Ref204637075 \r \h</w:instrText>
      </w:r>
      <w:r w:rsidR="007A181F">
        <w:instrText xml:space="preserve"> </w:instrText>
      </w:r>
      <w:r w:rsidR="007A181F">
        <w:fldChar w:fldCharType="separate"/>
      </w:r>
      <w:r w:rsidR="005C71BB">
        <w:t>[73]</w:t>
      </w:r>
      <w:r w:rsidR="007A181F">
        <w:fldChar w:fldCharType="end"/>
      </w:r>
      <w:r w:rsidR="00BF157B">
        <w:rPr>
          <w:rFonts w:hint="eastAsia"/>
        </w:rPr>
        <w:t>、</w:t>
      </w:r>
      <w:r w:rsidR="007A181F">
        <w:fldChar w:fldCharType="begin"/>
      </w:r>
      <w:r w:rsidR="007A181F">
        <w:instrText xml:space="preserve"> REF _Ref204637076 \r \h </w:instrText>
      </w:r>
      <w:r w:rsidR="007A181F">
        <w:fldChar w:fldCharType="separate"/>
      </w:r>
      <w:r w:rsidR="005C71BB">
        <w:t>[74]</w:t>
      </w:r>
      <w:r w:rsidR="007A181F">
        <w:fldChar w:fldCharType="end"/>
      </w:r>
      <w:r w:rsidR="00BF157B">
        <w:rPr>
          <w:rFonts w:hint="eastAsia"/>
        </w:rPr>
        <w:t>和</w:t>
      </w:r>
      <w:r w:rsidR="00BF157B">
        <w:fldChar w:fldCharType="begin"/>
      </w:r>
      <w:r w:rsidR="00BF157B">
        <w:instrText xml:space="preserve"> </w:instrText>
      </w:r>
      <w:r w:rsidR="00BF157B">
        <w:rPr>
          <w:rFonts w:hint="eastAsia"/>
        </w:rPr>
        <w:instrText>REF _Ref205156006 \r \h</w:instrText>
      </w:r>
      <w:r w:rsidR="00BF157B">
        <w:instrText xml:space="preserve"> </w:instrText>
      </w:r>
      <w:r w:rsidR="00BF157B">
        <w:fldChar w:fldCharType="separate"/>
      </w:r>
      <w:r w:rsidR="00BF157B">
        <w:t>[75]</w:t>
      </w:r>
      <w:r w:rsidR="00BF157B">
        <w:fldChar w:fldCharType="end"/>
      </w:r>
      <w:r w:rsidR="007A181F">
        <w:rPr>
          <w:rFonts w:hint="eastAsia"/>
        </w:rPr>
        <w:t>使用模型融合方法来实现多任务学习。</w:t>
      </w:r>
      <w:r w:rsidR="00D22F42">
        <w:fldChar w:fldCharType="begin"/>
      </w:r>
      <w:r w:rsidR="00D22F42">
        <w:instrText xml:space="preserve"> </w:instrText>
      </w:r>
      <w:r w:rsidR="00D22F42">
        <w:rPr>
          <w:rFonts w:hint="eastAsia"/>
        </w:rPr>
        <w:instrText>REF _Ref204637075 \r \h</w:instrText>
      </w:r>
      <w:r w:rsidR="00D22F42">
        <w:instrText xml:space="preserve"> </w:instrText>
      </w:r>
      <w:r w:rsidR="00D22F42">
        <w:fldChar w:fldCharType="separate"/>
      </w:r>
      <w:r w:rsidR="005C71BB">
        <w:t>[73]</w:t>
      </w:r>
      <w:r w:rsidR="00D22F42">
        <w:fldChar w:fldCharType="end"/>
      </w:r>
      <w:r w:rsidR="00D22F42">
        <w:rPr>
          <w:rFonts w:hint="eastAsia"/>
        </w:rPr>
        <w:t>提出了使用模型融合对在不同漏洞修复数据集微调的模型进行融合</w:t>
      </w:r>
      <w:r w:rsidR="00811A66">
        <w:rPr>
          <w:rFonts w:hint="eastAsia"/>
        </w:rPr>
        <w:t>。</w:t>
      </w:r>
      <w:r w:rsidR="00811A66">
        <w:fldChar w:fldCharType="begin"/>
      </w:r>
      <w:r w:rsidR="00811A66">
        <w:instrText xml:space="preserve"> </w:instrText>
      </w:r>
      <w:r w:rsidR="00811A66">
        <w:rPr>
          <w:rFonts w:hint="eastAsia"/>
        </w:rPr>
        <w:instrText>REF _Ref204637076 \r \h</w:instrText>
      </w:r>
      <w:r w:rsidR="00811A66">
        <w:instrText xml:space="preserve"> </w:instrText>
      </w:r>
      <w:r w:rsidR="00811A66">
        <w:fldChar w:fldCharType="separate"/>
      </w:r>
      <w:r w:rsidR="005C71BB">
        <w:t>[74]</w:t>
      </w:r>
      <w:r w:rsidR="00811A66">
        <w:fldChar w:fldCharType="end"/>
      </w:r>
      <w:r w:rsidR="000C3F27">
        <w:rPr>
          <w:rFonts w:hint="eastAsia"/>
        </w:rPr>
        <w:t>提出了一个</w:t>
      </w:r>
      <w:r w:rsidR="007408FA">
        <w:rPr>
          <w:rFonts w:hint="eastAsia"/>
        </w:rPr>
        <w:t>子空间微调的方法对不同任务就行微调，模拟</w:t>
      </w:r>
      <w:r w:rsidR="007408FA">
        <w:rPr>
          <w:rFonts w:hint="eastAsia"/>
        </w:rPr>
        <w:t>git</w:t>
      </w:r>
      <w:r w:rsidR="007408FA">
        <w:rPr>
          <w:rFonts w:hint="eastAsia"/>
        </w:rPr>
        <w:t>分支，每个任务的子空间类似一个</w:t>
      </w:r>
      <w:r w:rsidR="007408FA">
        <w:rPr>
          <w:rFonts w:hint="eastAsia"/>
        </w:rPr>
        <w:t>git</w:t>
      </w:r>
      <w:r w:rsidR="007408FA">
        <w:rPr>
          <w:rFonts w:hint="eastAsia"/>
        </w:rPr>
        <w:t>分支，然后利用现有融合方法对参数融合。但</w:t>
      </w:r>
      <w:r w:rsidR="002B53A1">
        <w:rPr>
          <w:rFonts w:hint="eastAsia"/>
        </w:rPr>
        <w:t>是</w:t>
      </w:r>
      <w:r w:rsidR="007408FA">
        <w:fldChar w:fldCharType="begin"/>
      </w:r>
      <w:r w:rsidR="007408FA">
        <w:instrText xml:space="preserve"> </w:instrText>
      </w:r>
      <w:r w:rsidR="007408FA">
        <w:rPr>
          <w:rFonts w:hint="eastAsia"/>
        </w:rPr>
        <w:instrText>REF _Ref204637076 \r \h</w:instrText>
      </w:r>
      <w:r w:rsidR="007408FA">
        <w:instrText xml:space="preserve"> </w:instrText>
      </w:r>
      <w:r w:rsidR="007408FA">
        <w:fldChar w:fldCharType="separate"/>
      </w:r>
      <w:r w:rsidR="007408FA">
        <w:t>[74]</w:t>
      </w:r>
      <w:r w:rsidR="007408FA">
        <w:fldChar w:fldCharType="end"/>
      </w:r>
      <w:r w:rsidR="007408FA">
        <w:rPr>
          <w:rFonts w:hint="eastAsia"/>
        </w:rPr>
        <w:t>只</w:t>
      </w:r>
      <w:r w:rsidR="002B53A1">
        <w:rPr>
          <w:rFonts w:hint="eastAsia"/>
        </w:rPr>
        <w:t>在通用自然语言上进行融合评估</w:t>
      </w:r>
      <w:r w:rsidR="007408FA">
        <w:rPr>
          <w:rFonts w:hint="eastAsia"/>
        </w:rPr>
        <w:t>，并没有探究其在软工任务里的有效性</w:t>
      </w:r>
      <w:r w:rsidR="002B53A1">
        <w:rPr>
          <w:rFonts w:hint="eastAsia"/>
        </w:rPr>
        <w:t>。</w:t>
      </w:r>
      <w:r w:rsidR="007408FA">
        <w:fldChar w:fldCharType="begin"/>
      </w:r>
      <w:r w:rsidR="007408FA">
        <w:instrText xml:space="preserve"> </w:instrText>
      </w:r>
      <w:r w:rsidR="007408FA">
        <w:rPr>
          <w:rFonts w:hint="eastAsia"/>
        </w:rPr>
        <w:instrText>REF _Ref205156006 \r \h</w:instrText>
      </w:r>
      <w:r w:rsidR="007408FA">
        <w:instrText xml:space="preserve"> </w:instrText>
      </w:r>
      <w:r w:rsidR="007408FA">
        <w:fldChar w:fldCharType="separate"/>
      </w:r>
      <w:r w:rsidR="007408FA">
        <w:t>[75]</w:t>
      </w:r>
      <w:r w:rsidR="007408FA">
        <w:fldChar w:fldCharType="end"/>
      </w:r>
      <w:r w:rsidR="007408FA">
        <w:rPr>
          <w:rFonts w:hint="eastAsia"/>
        </w:rPr>
        <w:t>则是探究模型融合在代码修复任务中的有效性，其并没有探究模型融合在其他软工任务的有效性。</w:t>
      </w:r>
    </w:p>
    <w:p w14:paraId="5B924049" w14:textId="0D1DB9B4" w:rsidR="00811A66" w:rsidRPr="00EE421E" w:rsidRDefault="00811A66" w:rsidP="007A181F">
      <w:pPr>
        <w:ind w:firstLine="560"/>
      </w:pPr>
      <w:r>
        <w:rPr>
          <w:rFonts w:hint="eastAsia"/>
        </w:rPr>
        <w:t>不同于上面的工作，我们的工作在</w:t>
      </w:r>
      <w:r w:rsidR="001735DE">
        <w:rPr>
          <w:rFonts w:hint="eastAsia"/>
        </w:rPr>
        <w:t>同一个软件工程任务种</w:t>
      </w:r>
      <w:r>
        <w:rPr>
          <w:rFonts w:hint="eastAsia"/>
        </w:rPr>
        <w:t>多编程语言学习以及多</w:t>
      </w:r>
      <w:r w:rsidR="001735DE">
        <w:rPr>
          <w:rFonts w:hint="eastAsia"/>
        </w:rPr>
        <w:t>软件工程</w:t>
      </w:r>
      <w:r>
        <w:rPr>
          <w:rFonts w:hint="eastAsia"/>
        </w:rPr>
        <w:t>任务学习上对模型融合方法进行了系统性的评估，探究了其在软件工程领域的优点与缺点。并且，基于我们的发现，我们进一步的提出了</w:t>
      </w:r>
      <w:r>
        <w:rPr>
          <w:rFonts w:hint="eastAsia"/>
        </w:rPr>
        <w:t>scaling-mask</w:t>
      </w:r>
      <w:r>
        <w:rPr>
          <w:rFonts w:hint="eastAsia"/>
        </w:rPr>
        <w:t>方法，解决了当数据不平衡时，之前模型融合方法在特征弱的任务上有较大性能下降的缺点。</w:t>
      </w:r>
    </w:p>
    <w:p w14:paraId="430A77E3" w14:textId="45B95E89" w:rsidR="00692DBD" w:rsidRDefault="00692DBD" w:rsidP="00692DBD">
      <w:pPr>
        <w:pStyle w:val="1"/>
        <w:ind w:firstLine="643"/>
      </w:pPr>
      <w:r w:rsidRPr="00692DBD">
        <w:t>CON</w:t>
      </w:r>
      <w:r w:rsidR="00D24FFC">
        <w:rPr>
          <w:rFonts w:hint="eastAsia"/>
        </w:rPr>
        <w:t>C</w:t>
      </w:r>
      <w:r w:rsidRPr="00692DBD">
        <w:t>LUSION</w:t>
      </w:r>
    </w:p>
    <w:p w14:paraId="0BE08784" w14:textId="7306DA39" w:rsidR="00DA1B70" w:rsidRPr="00DA1B70" w:rsidRDefault="00DA1B70" w:rsidP="00DA1B70">
      <w:pPr>
        <w:ind w:firstLine="560"/>
      </w:pPr>
      <w:r>
        <w:rPr>
          <w:rFonts w:hint="eastAsia"/>
        </w:rPr>
        <w:t>这篇文章系统性的研究了</w:t>
      </w:r>
      <w:r w:rsidR="0086253B">
        <w:rPr>
          <w:rFonts w:hint="eastAsia"/>
        </w:rPr>
        <w:t>4</w:t>
      </w:r>
      <w:r w:rsidR="0086253B">
        <w:rPr>
          <w:rFonts w:hint="eastAsia"/>
        </w:rPr>
        <w:t>种不同的</w:t>
      </w:r>
      <w:r w:rsidR="0086253B">
        <w:rPr>
          <w:rFonts w:hint="eastAsia"/>
        </w:rPr>
        <w:t>SOTA</w:t>
      </w:r>
      <w:r>
        <w:rPr>
          <w:rFonts w:hint="eastAsia"/>
        </w:rPr>
        <w:t>模型融合方法在</w:t>
      </w:r>
      <w:r w:rsidR="0086253B">
        <w:rPr>
          <w:rFonts w:hint="eastAsia"/>
        </w:rPr>
        <w:t>软件工程任务中的有效性。通过在多编程语言学习以及多任务上的评估，我们分析了现有模型融合方法的优点与缺点。为了改进模型融合方法在特征弱的任务上的性能，我们提出了</w:t>
      </w:r>
      <w:r w:rsidR="0086253B">
        <w:rPr>
          <w:rFonts w:hint="eastAsia"/>
        </w:rPr>
        <w:t>scaling-masks</w:t>
      </w:r>
      <w:r w:rsidR="0086253B">
        <w:rPr>
          <w:rFonts w:hint="eastAsia"/>
        </w:rPr>
        <w:t>方法。实验结果表明，其在弱特征任务上的性能有非常大的提升。</w:t>
      </w:r>
      <w:r w:rsidR="0086253B">
        <w:rPr>
          <w:rFonts w:hint="eastAsia"/>
        </w:rPr>
        <w:t>scaling-masks</w:t>
      </w:r>
      <w:r w:rsidR="0086253B">
        <w:rPr>
          <w:rFonts w:hint="eastAsia"/>
        </w:rPr>
        <w:t>为未来</w:t>
      </w:r>
      <w:r w:rsidR="00EE421E">
        <w:rPr>
          <w:rFonts w:hint="eastAsia"/>
        </w:rPr>
        <w:t>软件工程</w:t>
      </w:r>
      <w:r w:rsidR="0086253B">
        <w:rPr>
          <w:rFonts w:hint="eastAsia"/>
        </w:rPr>
        <w:t>任务模型融合建立了一个强力基线。</w:t>
      </w:r>
    </w:p>
    <w:p w14:paraId="7FEEEC15" w14:textId="55982502" w:rsidR="002C6986" w:rsidRDefault="00773C22" w:rsidP="001642DE">
      <w:pPr>
        <w:pStyle w:val="1"/>
        <w:ind w:firstLine="643"/>
      </w:pPr>
      <w:r>
        <w:rPr>
          <w:rFonts w:hint="eastAsia"/>
        </w:rPr>
        <w:t>参考文献</w:t>
      </w:r>
    </w:p>
    <w:p w14:paraId="0540E5D7" w14:textId="745D9233" w:rsidR="00035A23" w:rsidRDefault="00035A23" w:rsidP="00773C22">
      <w:pPr>
        <w:pStyle w:val="a9"/>
        <w:numPr>
          <w:ilvl w:val="0"/>
          <w:numId w:val="4"/>
        </w:numPr>
        <w:ind w:firstLineChars="0"/>
      </w:pPr>
      <w:bookmarkStart w:id="0" w:name="_Ref204449398"/>
      <w:bookmarkStart w:id="1" w:name="_Ref202369949"/>
      <w:r w:rsidRPr="00035A23">
        <w:t xml:space="preserve">Chang Y, Wang X, Wang J, et al. A survey on evaluation of large language models[J]. ACM transactions on intelligent systems and </w:t>
      </w:r>
      <w:r w:rsidRPr="00035A23">
        <w:lastRenderedPageBreak/>
        <w:t>technology, 2024, 15(3): 1-45.</w:t>
      </w:r>
      <w:bookmarkEnd w:id="0"/>
    </w:p>
    <w:p w14:paraId="1AF9AAE9" w14:textId="3793D044" w:rsidR="00035A23" w:rsidRDefault="00E83413" w:rsidP="00773C22">
      <w:pPr>
        <w:pStyle w:val="a9"/>
        <w:numPr>
          <w:ilvl w:val="0"/>
          <w:numId w:val="4"/>
        </w:numPr>
        <w:ind w:firstLineChars="0"/>
      </w:pPr>
      <w:bookmarkStart w:id="2" w:name="_Ref204449399"/>
      <w:r w:rsidRPr="00E83413">
        <w:t>Veeramachaneni V. Large language models: A comprehensive survey on architectures, applications, and challenges[J]. Advanced Innovations in Computer Programming Languages, 2025, 7(1): 20-39.</w:t>
      </w:r>
      <w:bookmarkEnd w:id="2"/>
    </w:p>
    <w:p w14:paraId="6DFEA552" w14:textId="2E9DA047" w:rsidR="00002C62" w:rsidRDefault="00002C62" w:rsidP="00002C62">
      <w:pPr>
        <w:pStyle w:val="a9"/>
        <w:numPr>
          <w:ilvl w:val="0"/>
          <w:numId w:val="4"/>
        </w:numPr>
        <w:ind w:firstLineChars="0"/>
      </w:pPr>
      <w:bookmarkStart w:id="3" w:name="_Ref204452106"/>
      <w:r w:rsidRPr="00002C62">
        <w:t>Li R, Allal L B, Zi Y, et al. Starcoder: may the source be with you![J]. arXiv preprint arXiv:2305.06161, 2023.</w:t>
      </w:r>
      <w:bookmarkEnd w:id="3"/>
    </w:p>
    <w:p w14:paraId="35929F70" w14:textId="10D59D42" w:rsidR="00002C62" w:rsidRDefault="00002C62" w:rsidP="00002C62">
      <w:pPr>
        <w:pStyle w:val="a9"/>
        <w:numPr>
          <w:ilvl w:val="0"/>
          <w:numId w:val="4"/>
        </w:numPr>
        <w:ind w:firstLineChars="0"/>
      </w:pPr>
      <w:bookmarkStart w:id="4" w:name="_Ref204452107"/>
      <w:r w:rsidRPr="00002C62">
        <w:t>J. Bai, S. Bai, Y. Chu, Z. Cui, K. Dang, X. Deng, Y. Fan, W. Ge, Y. Han, F. Huang, B. Hui, L. Ji, M. Li, J. Lin, R. Lin, D. Liu, G. Liu, C. Lu, K. Lu, J. Ma, R. Men, X. Ren, X. Ren, C. Tan, S. Tan, J. Tu, P. Wang, S. Wang, W. Wang, S. Wu, B. Xu, J. Xu, A. Yang, H. Yang, J. Yang, S. Yang, Y. Yao, B. Yu, H. Yuan, Z. Yuan, J. Zhang, X. Zhang, Y. Zhang, Z. Zhang, C. Zhou, J. Zhou, X. Zhou, and T. Zhu, “Qwen technical report,” arXiv preprint arXiv:2309.16609, 2023.</w:t>
      </w:r>
      <w:bookmarkEnd w:id="4"/>
    </w:p>
    <w:p w14:paraId="283D0756" w14:textId="73CF89D2" w:rsidR="00923204" w:rsidRDefault="00923204" w:rsidP="00002C62">
      <w:pPr>
        <w:pStyle w:val="a9"/>
        <w:numPr>
          <w:ilvl w:val="0"/>
          <w:numId w:val="4"/>
        </w:numPr>
        <w:ind w:firstLineChars="0"/>
      </w:pPr>
      <w:bookmarkStart w:id="5" w:name="_Ref204452217"/>
      <w:r w:rsidRPr="00923204">
        <w:t>Hou X, Zhao Y, Liu Y, et al. Large language models for software engineering: A systematic literature review[J]. ACM Transactions on Software Engineering and Methodology, 2024, 33(8): 1-79.</w:t>
      </w:r>
      <w:bookmarkEnd w:id="5"/>
    </w:p>
    <w:p w14:paraId="79B02D7C" w14:textId="212FE801" w:rsidR="003C2AAA" w:rsidRDefault="003C2AAA" w:rsidP="00002C62">
      <w:pPr>
        <w:pStyle w:val="a9"/>
        <w:numPr>
          <w:ilvl w:val="0"/>
          <w:numId w:val="4"/>
        </w:numPr>
        <w:ind w:firstLineChars="0"/>
      </w:pPr>
      <w:bookmarkStart w:id="6" w:name="_Ref204454088"/>
      <w:r w:rsidRPr="003C2AAA">
        <w:t>Han Z, Gao C, Liu J, et al. Parameter-efficient fine-tuning for large models: A comprehensive survey[J]. arXiv preprint arXiv:2403.14608, 2024.</w:t>
      </w:r>
      <w:bookmarkEnd w:id="6"/>
    </w:p>
    <w:p w14:paraId="28EEDBF1" w14:textId="779CF4A3" w:rsidR="008C1AAC" w:rsidRDefault="008C1AAC" w:rsidP="00002C62">
      <w:pPr>
        <w:pStyle w:val="a9"/>
        <w:numPr>
          <w:ilvl w:val="0"/>
          <w:numId w:val="4"/>
        </w:numPr>
        <w:ind w:firstLineChars="0"/>
      </w:pPr>
      <w:bookmarkStart w:id="7" w:name="_Ref204517163"/>
      <w:r w:rsidRPr="008C1AAC">
        <w:t xml:space="preserve">Liu B, Chen C, Gong Z, et al. Mftcoder: Boosting code llms with </w:t>
      </w:r>
      <w:r w:rsidRPr="008C1AAC">
        <w:lastRenderedPageBreak/>
        <w:t>multitask fine-tuning[C]//Proceedings of the 30th ACM SIGKDD Conference on Knowledge Discovery and Data Mining. 2024: 5430-5441</w:t>
      </w:r>
      <w:r>
        <w:rPr>
          <w:rFonts w:hint="eastAsia"/>
        </w:rPr>
        <w:t>.</w:t>
      </w:r>
      <w:bookmarkEnd w:id="7"/>
    </w:p>
    <w:p w14:paraId="0B606C19" w14:textId="081B4B99" w:rsidR="008C1AAC" w:rsidRDefault="008C1AAC" w:rsidP="008C1AAC">
      <w:pPr>
        <w:pStyle w:val="a9"/>
        <w:numPr>
          <w:ilvl w:val="0"/>
          <w:numId w:val="4"/>
        </w:numPr>
        <w:ind w:firstLineChars="0"/>
      </w:pPr>
      <w:bookmarkStart w:id="8" w:name="_Ref204517164"/>
      <w:r w:rsidRPr="008C1AAC">
        <w:t>Le T H M, Hin D, Croft R, et al. Deepcva: Automated commit-level vulnerability assessment with deep multi-task learning[C]//2021 36th IEEE/ACM International Conference on Automated Software Engineering (ASE). IEEE, 2021: 717-729</w:t>
      </w:r>
      <w:r>
        <w:rPr>
          <w:rFonts w:hint="eastAsia"/>
        </w:rPr>
        <w:t>.</w:t>
      </w:r>
      <w:bookmarkEnd w:id="8"/>
    </w:p>
    <w:p w14:paraId="3ADB83CD" w14:textId="76515457" w:rsidR="008C1AAC" w:rsidRDefault="008C1AAC" w:rsidP="008C1AAC">
      <w:pPr>
        <w:pStyle w:val="a9"/>
        <w:numPr>
          <w:ilvl w:val="0"/>
          <w:numId w:val="4"/>
        </w:numPr>
        <w:ind w:firstLineChars="0"/>
      </w:pPr>
      <w:bookmarkStart w:id="9" w:name="_Ref204517165"/>
      <w:r w:rsidRPr="008C1AAC">
        <w:t>Fu M, Tantithamthavorn C, Le T, et al. Aibughunter: A practical tool for predicting, classifying and repairing software vulnerabilities[J]. Empirical Software Engineering, 2024, 29(1): 4</w:t>
      </w:r>
      <w:r>
        <w:rPr>
          <w:rFonts w:hint="eastAsia"/>
        </w:rPr>
        <w:t>.</w:t>
      </w:r>
      <w:bookmarkEnd w:id="9"/>
    </w:p>
    <w:p w14:paraId="05DC324B" w14:textId="44517D4E" w:rsidR="00773C22" w:rsidRDefault="00773C22" w:rsidP="00773C22">
      <w:pPr>
        <w:pStyle w:val="a9"/>
        <w:numPr>
          <w:ilvl w:val="0"/>
          <w:numId w:val="4"/>
        </w:numPr>
        <w:ind w:firstLineChars="0"/>
      </w:pPr>
      <w:bookmarkStart w:id="10" w:name="_Ref204449409"/>
      <w:r w:rsidRPr="00773C22">
        <w:t>Shi J, Yang Z, Lo D. Efficient and Green Large Language Models for Software Engineering: Literature Review, Vision, and the Road Ahead[J]. arXiv preprint arXiv:2404.04566, 2024.</w:t>
      </w:r>
      <w:bookmarkEnd w:id="1"/>
      <w:bookmarkEnd w:id="10"/>
    </w:p>
    <w:p w14:paraId="2871F26E" w14:textId="1034821B" w:rsidR="00497029" w:rsidRDefault="00497029" w:rsidP="00773C22">
      <w:pPr>
        <w:pStyle w:val="a9"/>
        <w:numPr>
          <w:ilvl w:val="0"/>
          <w:numId w:val="4"/>
        </w:numPr>
        <w:ind w:firstLineChars="0"/>
      </w:pPr>
      <w:bookmarkStart w:id="11" w:name="_Ref204519083"/>
      <w:r w:rsidRPr="00497029">
        <w:t>Krishna R, Nair V, Jamshidi P, et al. Whence to learn? transferring knowledge in configurable systems using beetle[J]. IEEE Transactions on Software Engineering, 2020, 47(12): 2956-2972</w:t>
      </w:r>
      <w:r>
        <w:rPr>
          <w:rFonts w:hint="eastAsia"/>
        </w:rPr>
        <w:t>.</w:t>
      </w:r>
      <w:bookmarkEnd w:id="11"/>
    </w:p>
    <w:p w14:paraId="67C9968B" w14:textId="77C46D42" w:rsidR="00497029" w:rsidRDefault="00497029" w:rsidP="00773C22">
      <w:pPr>
        <w:pStyle w:val="a9"/>
        <w:numPr>
          <w:ilvl w:val="0"/>
          <w:numId w:val="4"/>
        </w:numPr>
        <w:ind w:firstLineChars="0"/>
      </w:pPr>
      <w:bookmarkStart w:id="12" w:name="_Ref204519085"/>
      <w:r w:rsidRPr="00497029">
        <w:t>Min Y, Zhou K, Gao D, et al. Data-cube: Data curriculum for instruction-based sentence representation learning[J]. arXiv preprint arXiv:2401.03563, 2024</w:t>
      </w:r>
      <w:r>
        <w:rPr>
          <w:rFonts w:hint="eastAsia"/>
        </w:rPr>
        <w:t>.</w:t>
      </w:r>
      <w:bookmarkEnd w:id="12"/>
    </w:p>
    <w:p w14:paraId="35DB82E5" w14:textId="1273038A" w:rsidR="00497029" w:rsidRDefault="009156B8" w:rsidP="00773C22">
      <w:pPr>
        <w:pStyle w:val="a9"/>
        <w:numPr>
          <w:ilvl w:val="0"/>
          <w:numId w:val="4"/>
        </w:numPr>
        <w:ind w:firstLineChars="0"/>
      </w:pPr>
      <w:bookmarkStart w:id="13" w:name="_Ref204519087"/>
      <w:r w:rsidRPr="009156B8">
        <w:t xml:space="preserve">Jamshidi P, Velez M, Kästner C, et al. Transfer learning for </w:t>
      </w:r>
      <w:r w:rsidRPr="009156B8">
        <w:lastRenderedPageBreak/>
        <w:t>improving model predictions in highly configurable software[C]//2017 IEEE/ACM 12th International Symposium on Software Engineering for Adaptive and Self-Managing Systems (SEAMS). IEEE, 2017: 31-41</w:t>
      </w:r>
      <w:r w:rsidR="00497029">
        <w:rPr>
          <w:rFonts w:hint="eastAsia"/>
        </w:rPr>
        <w:t>.</w:t>
      </w:r>
      <w:bookmarkEnd w:id="13"/>
    </w:p>
    <w:p w14:paraId="4DE2EE31" w14:textId="77777777" w:rsidR="00193CEA" w:rsidRPr="00193CEA" w:rsidRDefault="00193CEA" w:rsidP="00193CEA">
      <w:pPr>
        <w:pStyle w:val="a9"/>
        <w:numPr>
          <w:ilvl w:val="0"/>
          <w:numId w:val="4"/>
        </w:numPr>
        <w:ind w:firstLineChars="0"/>
      </w:pPr>
      <w:bookmarkStart w:id="14" w:name="_Ref204520167"/>
      <w:r w:rsidRPr="00193CEA">
        <w:t>Yang Y, Hu X, Gao Z, et al. Federated learning for software engineering: A case study of code clone detection and defect prediction[J]. IEEE Transactions on Software Engineering, 2024, 50(2): 296-321.</w:t>
      </w:r>
      <w:bookmarkEnd w:id="14"/>
    </w:p>
    <w:p w14:paraId="69CB7462" w14:textId="208AE153" w:rsidR="00EF329F" w:rsidRPr="00EF329F" w:rsidRDefault="00193CEA" w:rsidP="00EF329F">
      <w:pPr>
        <w:pStyle w:val="a9"/>
        <w:numPr>
          <w:ilvl w:val="0"/>
          <w:numId w:val="4"/>
        </w:numPr>
        <w:ind w:firstLineChars="0"/>
      </w:pPr>
      <w:bookmarkStart w:id="15" w:name="_Ref204520168"/>
      <w:r w:rsidRPr="00193CEA">
        <w:t>Luo W, Keung J, Yang B, et al. When Fine-Tuning LLMs Meets Data Privacy: An Empirical Study of Federated Learning in LLM-Based Program Repair[J]. ACM Transactions on Software Engineering and Methodology, 2024</w:t>
      </w:r>
      <w:bookmarkEnd w:id="15"/>
    </w:p>
    <w:p w14:paraId="3D3CBDB3" w14:textId="77777777" w:rsidR="00EF329F" w:rsidRPr="00EF329F" w:rsidRDefault="00EF329F" w:rsidP="00EF329F">
      <w:pPr>
        <w:pStyle w:val="a9"/>
        <w:numPr>
          <w:ilvl w:val="0"/>
          <w:numId w:val="4"/>
        </w:numPr>
        <w:ind w:firstLineChars="0"/>
      </w:pPr>
      <w:bookmarkStart w:id="16" w:name="_Ref204524742"/>
      <w:r w:rsidRPr="00EF329F">
        <w:t>Gao S, Zhang H, Gao C, et al. Keeping pace with ever-increasing data: Towards continual learning of code intelligence models[C]//2023 IEEE/ACM 45th International Conference on Software Engineering (ICSE). IEEE, 2023: 30-42.</w:t>
      </w:r>
      <w:bookmarkEnd w:id="16"/>
    </w:p>
    <w:p w14:paraId="2104041D" w14:textId="60470B57" w:rsidR="00EF329F" w:rsidRDefault="00EF329F" w:rsidP="00EF329F">
      <w:pPr>
        <w:pStyle w:val="a9"/>
        <w:numPr>
          <w:ilvl w:val="0"/>
          <w:numId w:val="4"/>
        </w:numPr>
        <w:ind w:firstLineChars="0"/>
      </w:pPr>
      <w:bookmarkStart w:id="17" w:name="_Ref204524744"/>
      <w:r w:rsidRPr="00EF329F">
        <w:t>Weyssow M, Zhou X, Kim K, et al. On the usage of continual learning for out-of-distribution generalization in pre-trained language models of code[C]//Proceedings of the 31st ACM Joint European Software Engineering Conference and Symposium on the Foundations of Software Engineering. 2023: 1470-1482.</w:t>
      </w:r>
      <w:bookmarkEnd w:id="17"/>
    </w:p>
    <w:p w14:paraId="130ECA96" w14:textId="58670D5E" w:rsidR="00193CEA" w:rsidRDefault="00193CEA" w:rsidP="00773C22">
      <w:pPr>
        <w:pStyle w:val="a9"/>
        <w:numPr>
          <w:ilvl w:val="0"/>
          <w:numId w:val="4"/>
        </w:numPr>
        <w:ind w:firstLineChars="0"/>
      </w:pPr>
      <w:bookmarkStart w:id="18" w:name="_Ref204520150"/>
      <w:r w:rsidRPr="00193CEA">
        <w:t xml:space="preserve">Andrade V C, Gomes R D, Reinehr S, et al. Privacy by design </w:t>
      </w:r>
      <w:r w:rsidRPr="00193CEA">
        <w:lastRenderedPageBreak/>
        <w:t>and software engineering: A systematic literature review[C]//Proceedings of the XXI Brazilian Symposium on Software Quality. 2022: 1-10</w:t>
      </w:r>
      <w:bookmarkEnd w:id="18"/>
    </w:p>
    <w:p w14:paraId="19602284" w14:textId="124260B6" w:rsidR="0062245D" w:rsidRDefault="0062245D" w:rsidP="00773C22">
      <w:pPr>
        <w:pStyle w:val="a9"/>
        <w:numPr>
          <w:ilvl w:val="0"/>
          <w:numId w:val="4"/>
        </w:numPr>
        <w:ind w:firstLineChars="0"/>
      </w:pPr>
      <w:bookmarkStart w:id="19" w:name="_Ref204529442"/>
      <w:r w:rsidRPr="0062245D">
        <w:t>Yang E, Shen L, Guo G, et al. Model merging in llms, mllms, and beyond: Methods, theories, applications and opportunities[J]. arXiv preprint arXiv:2408.07666, 2024.</w:t>
      </w:r>
      <w:bookmarkEnd w:id="19"/>
    </w:p>
    <w:p w14:paraId="7416326E" w14:textId="5FF7AD77" w:rsidR="00593373" w:rsidRDefault="00593373" w:rsidP="00773C22">
      <w:pPr>
        <w:pStyle w:val="a9"/>
        <w:numPr>
          <w:ilvl w:val="0"/>
          <w:numId w:val="4"/>
        </w:numPr>
        <w:ind w:firstLineChars="0"/>
      </w:pPr>
      <w:bookmarkStart w:id="20" w:name="_Ref204548052"/>
      <w:r w:rsidRPr="00593373">
        <w:t>Shah V, Ruiz N, Cole F, et al. Ziplora: Any subject in any style by effectively merging loras[C]//European Conference on Computer Vision. Cham: Springer Nature Switzerland, 2024: 422-438.</w:t>
      </w:r>
      <w:bookmarkEnd w:id="20"/>
    </w:p>
    <w:p w14:paraId="770EA816" w14:textId="2AC12E87" w:rsidR="0033615C" w:rsidRPr="00773C22" w:rsidRDefault="0033615C" w:rsidP="00773C22">
      <w:pPr>
        <w:pStyle w:val="a9"/>
        <w:numPr>
          <w:ilvl w:val="0"/>
          <w:numId w:val="4"/>
        </w:numPr>
        <w:ind w:firstLineChars="0"/>
      </w:pPr>
      <w:bookmarkStart w:id="21" w:name="_Ref204548462"/>
      <w:r w:rsidRPr="0033615C">
        <w:t>He S, Fan R Z, Ding L, et al. Mera: Merging pretrained adapters for few-shot learning[J]. arXiv preprint arXiv:2308.15982, 2023.</w:t>
      </w:r>
      <w:bookmarkEnd w:id="21"/>
    </w:p>
    <w:p w14:paraId="52AEF068" w14:textId="1180925E" w:rsidR="005E6A6A" w:rsidRDefault="005E6A6A" w:rsidP="00773C22">
      <w:pPr>
        <w:pStyle w:val="a9"/>
        <w:numPr>
          <w:ilvl w:val="0"/>
          <w:numId w:val="4"/>
        </w:numPr>
        <w:ind w:firstLineChars="0"/>
      </w:pPr>
      <w:bookmarkStart w:id="22" w:name="_Ref202969002"/>
      <w:r w:rsidRPr="005E6A6A">
        <w:t>Tomassetti F, Torchiano M. An empirical assessment of polyglot-ism in github[C]//Proceedings of the 18th International Conference on Evaluation and Assessment in Software Engineering. 2014: 1-4.</w:t>
      </w:r>
      <w:bookmarkEnd w:id="22"/>
    </w:p>
    <w:p w14:paraId="2CC2D22C" w14:textId="0BA302EF" w:rsidR="00EA7239" w:rsidRDefault="00EA7239" w:rsidP="00773C22">
      <w:pPr>
        <w:pStyle w:val="a9"/>
        <w:numPr>
          <w:ilvl w:val="0"/>
          <w:numId w:val="4"/>
        </w:numPr>
        <w:ind w:firstLineChars="0"/>
      </w:pPr>
      <w:bookmarkStart w:id="23" w:name="_Ref202968252"/>
      <w:r w:rsidRPr="00EA7239">
        <w:t>Cherny-Shahar T, Yehudai A. Multi-Lingual Development &amp; Programming Languages Interoperability: An Empirical Study[J]. arXiv preprint arXiv:2411.08388, 2024.</w:t>
      </w:r>
      <w:bookmarkEnd w:id="23"/>
    </w:p>
    <w:p w14:paraId="0007D455" w14:textId="51DDD934" w:rsidR="00BD7F9D" w:rsidRDefault="00BD7F9D" w:rsidP="00773C22">
      <w:pPr>
        <w:pStyle w:val="a9"/>
        <w:numPr>
          <w:ilvl w:val="0"/>
          <w:numId w:val="4"/>
        </w:numPr>
        <w:ind w:firstLineChars="0"/>
      </w:pPr>
      <w:bookmarkStart w:id="24" w:name="_Ref202465333"/>
      <w:r w:rsidRPr="00BD7F9D">
        <w:t>Hu E J, Shen Y, Wallis P, et al. Lora: Low-rank adaptation of large language models[J]. ICLR, 2022, 1(2): 3.</w:t>
      </w:r>
      <w:bookmarkEnd w:id="24"/>
    </w:p>
    <w:p w14:paraId="513BF94C" w14:textId="0A525A19" w:rsidR="000A6164" w:rsidRDefault="000A6164" w:rsidP="00773C22">
      <w:pPr>
        <w:pStyle w:val="a9"/>
        <w:numPr>
          <w:ilvl w:val="0"/>
          <w:numId w:val="4"/>
        </w:numPr>
        <w:ind w:firstLineChars="0"/>
      </w:pPr>
      <w:bookmarkStart w:id="25" w:name="_Ref202466413"/>
      <w:r w:rsidRPr="000A6164">
        <w:t xml:space="preserve">Liu J, Sha C, Peng X. An empirical study of parameter-efficient </w:t>
      </w:r>
      <w:r w:rsidRPr="000A6164">
        <w:lastRenderedPageBreak/>
        <w:t>fine-tuning methods for pre-trained code models[C]//2023 38th IEEE/ACM International Conference on Automated Software Engineering (ASE). IEEE, 2023: 397-408.</w:t>
      </w:r>
      <w:bookmarkEnd w:id="25"/>
    </w:p>
    <w:p w14:paraId="649DAD81" w14:textId="27093E1B" w:rsidR="003D7A8B" w:rsidRDefault="003D7A8B" w:rsidP="00773C22">
      <w:pPr>
        <w:pStyle w:val="a9"/>
        <w:numPr>
          <w:ilvl w:val="0"/>
          <w:numId w:val="4"/>
        </w:numPr>
        <w:ind w:firstLineChars="0"/>
      </w:pPr>
      <w:bookmarkStart w:id="26" w:name="_Ref202466414"/>
      <w:r w:rsidRPr="003D7A8B">
        <w:t>Fan L, Liu J, Liu Z, et al. Exploring the capabilities of llms for code change related tasks[J]. ACM Transactions on Software Engineering and Methodology, 2024.</w:t>
      </w:r>
      <w:bookmarkEnd w:id="26"/>
    </w:p>
    <w:p w14:paraId="285D0209" w14:textId="0B64198E" w:rsidR="000A6164" w:rsidRDefault="000A6164" w:rsidP="00773C22">
      <w:pPr>
        <w:pStyle w:val="a9"/>
        <w:numPr>
          <w:ilvl w:val="0"/>
          <w:numId w:val="4"/>
        </w:numPr>
        <w:ind w:firstLineChars="0"/>
      </w:pPr>
      <w:bookmarkStart w:id="27" w:name="_Ref202466415"/>
      <w:r w:rsidRPr="000A6164">
        <w:t>Huang K, Zhang J, Bao X, et al. Comprehensive Fine-Tuning Large Language Models of Code for Automated Program Repair[J]. IEEE Transactions on Software Engineering, 2025.</w:t>
      </w:r>
      <w:bookmarkEnd w:id="27"/>
    </w:p>
    <w:p w14:paraId="6C0C5EEC" w14:textId="5F63DF04" w:rsidR="003D7A8B" w:rsidRDefault="003D7A8B" w:rsidP="003D7A8B">
      <w:pPr>
        <w:pStyle w:val="a9"/>
        <w:numPr>
          <w:ilvl w:val="0"/>
          <w:numId w:val="4"/>
        </w:numPr>
        <w:ind w:firstLineChars="0"/>
      </w:pPr>
      <w:bookmarkStart w:id="28" w:name="_Ref202466416"/>
      <w:r w:rsidRPr="000A6164">
        <w:t>Zou W, Shen Z, Li Q, et al. Experimental Evaluation of Parameter-Efficient Fine-Tuning for Software Engineering Tasks[J]. ACM Transactions on Software Engineering and Methodology, 2025.</w:t>
      </w:r>
      <w:bookmarkEnd w:id="28"/>
    </w:p>
    <w:p w14:paraId="506A8943" w14:textId="75CD42C3" w:rsidR="003D35B6" w:rsidRDefault="00BD7F9D" w:rsidP="003D35B6">
      <w:pPr>
        <w:pStyle w:val="a9"/>
        <w:numPr>
          <w:ilvl w:val="0"/>
          <w:numId w:val="4"/>
        </w:numPr>
        <w:ind w:firstLineChars="0"/>
      </w:pPr>
      <w:bookmarkStart w:id="29" w:name="_Ref202464968"/>
      <w:r w:rsidRPr="00BD7F9D">
        <w:t>Ilharco G, Ribeiro M T, Wortsman M, et al. Editing models with task arithmetic[J]. arXiv preprint arXiv:2212.04089, 2022.</w:t>
      </w:r>
      <w:bookmarkEnd w:id="29"/>
    </w:p>
    <w:p w14:paraId="6702E126" w14:textId="77777777" w:rsidR="003D35B6" w:rsidRDefault="003D35B6" w:rsidP="003D35B6">
      <w:pPr>
        <w:pStyle w:val="a9"/>
        <w:numPr>
          <w:ilvl w:val="0"/>
          <w:numId w:val="4"/>
        </w:numPr>
        <w:ind w:firstLineChars="0"/>
      </w:pPr>
      <w:bookmarkStart w:id="30" w:name="_Ref202551613"/>
      <w:r w:rsidRPr="003D35B6">
        <w:t>C. Huang, Q. Liu, B. Y. Lin, T. Pang, C. Du, and M. Lin, “Lorahub:</w:t>
      </w:r>
      <w:r>
        <w:rPr>
          <w:rFonts w:hint="eastAsia"/>
        </w:rPr>
        <w:t xml:space="preserve"> </w:t>
      </w:r>
      <w:r w:rsidRPr="003D35B6">
        <w:t>Efficient cross-task generalization via dynamic lora composition,” arXiv</w:t>
      </w:r>
      <w:r>
        <w:rPr>
          <w:rFonts w:hint="eastAsia"/>
        </w:rPr>
        <w:t xml:space="preserve"> </w:t>
      </w:r>
      <w:r w:rsidRPr="003D35B6">
        <w:t>preprint arXiv:2307.13269, 2023.</w:t>
      </w:r>
      <w:bookmarkEnd w:id="30"/>
    </w:p>
    <w:p w14:paraId="7260545A" w14:textId="49C6B462" w:rsidR="003D35B6" w:rsidRDefault="003D35B6" w:rsidP="003D35B6">
      <w:pPr>
        <w:pStyle w:val="a9"/>
        <w:numPr>
          <w:ilvl w:val="0"/>
          <w:numId w:val="4"/>
        </w:numPr>
        <w:ind w:firstLineChars="0"/>
      </w:pPr>
      <w:bookmarkStart w:id="31" w:name="_Ref202551614"/>
      <w:r>
        <w:t>J. Zhang, J. Liu, J. He et al., “Composing parameter-efficient modules</w:t>
      </w:r>
      <w:r>
        <w:rPr>
          <w:rFonts w:hint="eastAsia"/>
        </w:rPr>
        <w:t xml:space="preserve"> </w:t>
      </w:r>
      <w:r>
        <w:t>with arithmetic operation,” Advances in Neural Information Processing</w:t>
      </w:r>
      <w:r>
        <w:rPr>
          <w:rFonts w:hint="eastAsia"/>
        </w:rPr>
        <w:t xml:space="preserve"> </w:t>
      </w:r>
      <w:r>
        <w:t>Systems, vol. 36, pp. 12 589–12 610, 2023.</w:t>
      </w:r>
      <w:bookmarkEnd w:id="31"/>
    </w:p>
    <w:p w14:paraId="05643444" w14:textId="6ACDD389" w:rsidR="003D35B6" w:rsidRDefault="003D35B6" w:rsidP="003D35B6">
      <w:pPr>
        <w:pStyle w:val="a9"/>
        <w:numPr>
          <w:ilvl w:val="0"/>
          <w:numId w:val="4"/>
        </w:numPr>
        <w:ind w:firstLineChars="0"/>
      </w:pPr>
      <w:bookmarkStart w:id="32" w:name="_Ref202551615"/>
      <w:r>
        <w:lastRenderedPageBreak/>
        <w:t>J. Zhang, J. You, A. Panda, and T. Goldstein, “Lori: Reducing cross-task interference in multi-task low-rank adaptation,” arXiv preprint</w:t>
      </w:r>
      <w:r>
        <w:rPr>
          <w:rFonts w:hint="eastAsia"/>
        </w:rPr>
        <w:t xml:space="preserve"> </w:t>
      </w:r>
      <w:r>
        <w:t>arXiv:2504.07448, 2025.</w:t>
      </w:r>
      <w:bookmarkEnd w:id="32"/>
    </w:p>
    <w:p w14:paraId="17A09188" w14:textId="72C2CF5C" w:rsidR="003D35B6" w:rsidRDefault="003D35B6" w:rsidP="003D35B6">
      <w:pPr>
        <w:pStyle w:val="a9"/>
        <w:numPr>
          <w:ilvl w:val="0"/>
          <w:numId w:val="4"/>
        </w:numPr>
        <w:ind w:firstLineChars="0"/>
      </w:pPr>
      <w:bookmarkStart w:id="33" w:name="_Ref202551587"/>
      <w:r w:rsidRPr="003D35B6">
        <w:t>P. Yadav, D. Tam, L. Choshen, C. A. Raffel, and M. Bansal, “Ties-merging: Resolving interference when merging models,” Advances in</w:t>
      </w:r>
      <w:r>
        <w:rPr>
          <w:rFonts w:hint="eastAsia"/>
        </w:rPr>
        <w:t xml:space="preserve"> </w:t>
      </w:r>
      <w:r w:rsidRPr="003D35B6">
        <w:t>Neural Information Processing Systems, vol. 36, pp. 7093–7115, 2023.</w:t>
      </w:r>
      <w:bookmarkEnd w:id="33"/>
    </w:p>
    <w:p w14:paraId="2F3DA41F" w14:textId="1682FDD2" w:rsidR="003D35B6" w:rsidRPr="003D35B6" w:rsidRDefault="003D35B6" w:rsidP="003D35B6">
      <w:pPr>
        <w:pStyle w:val="a9"/>
        <w:numPr>
          <w:ilvl w:val="0"/>
          <w:numId w:val="4"/>
        </w:numPr>
        <w:ind w:firstLineChars="0"/>
      </w:pPr>
      <w:bookmarkStart w:id="34" w:name="_Ref202551750"/>
      <w:r w:rsidRPr="003D35B6">
        <w:t>E. Yang, Z. Wang, L. Shen, S. Liu, G. Guo, X. Wang, and D. Tao,</w:t>
      </w:r>
      <w:r w:rsidRPr="003D35B6">
        <w:rPr>
          <w:rFonts w:hint="eastAsia"/>
        </w:rPr>
        <w:t>“</w:t>
      </w:r>
      <w:r w:rsidRPr="003D35B6">
        <w:t>Adamerging: Adaptive model merging for multi-task learning,” arXiv</w:t>
      </w:r>
      <w:r>
        <w:rPr>
          <w:rFonts w:hint="eastAsia"/>
        </w:rPr>
        <w:t xml:space="preserve"> </w:t>
      </w:r>
      <w:r w:rsidRPr="003D35B6">
        <w:t>preprint arXiv:2310.02575, 2023.</w:t>
      </w:r>
      <w:bookmarkEnd w:id="34"/>
    </w:p>
    <w:p w14:paraId="2954350E" w14:textId="60A10CA5" w:rsidR="003D35B6" w:rsidRDefault="003D35B6" w:rsidP="003D35B6">
      <w:pPr>
        <w:pStyle w:val="a9"/>
        <w:numPr>
          <w:ilvl w:val="0"/>
          <w:numId w:val="4"/>
        </w:numPr>
        <w:ind w:firstLineChars="0"/>
      </w:pPr>
      <w:bookmarkStart w:id="35" w:name="_Ref202551751"/>
      <w:r w:rsidRPr="003D35B6">
        <w:t>F. Z. Zhang, P. Albert, C. Rodriguez-Opazo, A. van den Hengel,</w:t>
      </w:r>
      <w:r>
        <w:rPr>
          <w:rFonts w:hint="eastAsia"/>
        </w:rPr>
        <w:t xml:space="preserve"> </w:t>
      </w:r>
      <w:r w:rsidRPr="003D35B6">
        <w:t>and E. Abbasnejad, “Knowledge composition using task vectors with</w:t>
      </w:r>
      <w:r>
        <w:rPr>
          <w:rFonts w:hint="eastAsia"/>
        </w:rPr>
        <w:t xml:space="preserve"> </w:t>
      </w:r>
      <w:r w:rsidRPr="003D35B6">
        <w:t>learned anisotropic scaling,” Advances in Neural Information Processing</w:t>
      </w:r>
      <w:r>
        <w:rPr>
          <w:rFonts w:hint="eastAsia"/>
        </w:rPr>
        <w:t xml:space="preserve"> </w:t>
      </w:r>
      <w:r w:rsidRPr="003D35B6">
        <w:t>Systems, vol. 37, pp. 67 319–67 354, 2024.</w:t>
      </w:r>
      <w:bookmarkEnd w:id="35"/>
    </w:p>
    <w:p w14:paraId="3EA4BAC7" w14:textId="160CEFA9" w:rsidR="0061430C" w:rsidRDefault="0061430C" w:rsidP="003D35B6">
      <w:pPr>
        <w:pStyle w:val="a9"/>
        <w:numPr>
          <w:ilvl w:val="0"/>
          <w:numId w:val="4"/>
        </w:numPr>
        <w:ind w:firstLineChars="0"/>
      </w:pPr>
      <w:bookmarkStart w:id="36" w:name="_Ref202616251"/>
      <w:r w:rsidRPr="0061430C">
        <w:t>Wang K, Dimitriadis N, Ortiz-Jimenez G, et al. Localizing task information for improved model merging and compression[J]. arXiv preprint arXiv:2405.07813, 2024.</w:t>
      </w:r>
      <w:bookmarkEnd w:id="36"/>
    </w:p>
    <w:p w14:paraId="4C48FCFE" w14:textId="005122C8" w:rsidR="0061430C" w:rsidRDefault="0061430C" w:rsidP="003D35B6">
      <w:pPr>
        <w:pStyle w:val="a9"/>
        <w:numPr>
          <w:ilvl w:val="0"/>
          <w:numId w:val="4"/>
        </w:numPr>
        <w:ind w:firstLineChars="0"/>
      </w:pPr>
      <w:bookmarkStart w:id="37" w:name="_Ref202616252"/>
      <w:r w:rsidRPr="0061430C">
        <w:t>Huang C, Ye P, Chen T, et al. Emr-merging: Tuning-free high-performance model merging[J]. Advances in Neural Information Processing Systems, 2024, 37: 122741-122769.</w:t>
      </w:r>
      <w:bookmarkEnd w:id="37"/>
    </w:p>
    <w:p w14:paraId="23179431" w14:textId="6D346AA4" w:rsidR="00D31832" w:rsidRDefault="00D31832" w:rsidP="003D35B6">
      <w:pPr>
        <w:pStyle w:val="a9"/>
        <w:numPr>
          <w:ilvl w:val="0"/>
          <w:numId w:val="4"/>
        </w:numPr>
        <w:ind w:firstLineChars="0"/>
      </w:pPr>
      <w:bookmarkStart w:id="38" w:name="_Ref202625206"/>
      <w:r w:rsidRPr="00D31832">
        <w:t xml:space="preserve">Husain H, Wu H H, Gazit T, et al. Codesearchnet challenge: </w:t>
      </w:r>
      <w:r w:rsidRPr="00D31832">
        <w:lastRenderedPageBreak/>
        <w:t>Evaluating the state of semantic code search[J]. arXiv preprint arXiv:1909.09436, 2019.</w:t>
      </w:r>
      <w:bookmarkEnd w:id="38"/>
    </w:p>
    <w:p w14:paraId="1DA86254" w14:textId="5CB06CF1" w:rsidR="002457D1" w:rsidRDefault="002457D1" w:rsidP="003D35B6">
      <w:pPr>
        <w:pStyle w:val="a9"/>
        <w:numPr>
          <w:ilvl w:val="0"/>
          <w:numId w:val="4"/>
        </w:numPr>
        <w:ind w:firstLineChars="0"/>
      </w:pPr>
      <w:bookmarkStart w:id="39" w:name="_Ref202701741"/>
      <w:r w:rsidRPr="002457D1">
        <w:t>Zhang T, Yang C, Su Y, et al. Benchmarking Large Language Models for Multi-Language Software Vulnerability Detection[J]. arXiv preprint arXiv:2503.01449, 2025.</w:t>
      </w:r>
      <w:bookmarkEnd w:id="39"/>
    </w:p>
    <w:p w14:paraId="5AA75F83" w14:textId="63990599" w:rsidR="00F5618B" w:rsidRDefault="00F5618B" w:rsidP="003D35B6">
      <w:pPr>
        <w:pStyle w:val="a9"/>
        <w:numPr>
          <w:ilvl w:val="0"/>
          <w:numId w:val="4"/>
        </w:numPr>
        <w:ind w:firstLineChars="0"/>
      </w:pPr>
      <w:bookmarkStart w:id="40" w:name="_Ref202706503"/>
      <w:r w:rsidRPr="00F5618B">
        <w:t>Svajlenko J, Islam J F, Keivanloo I, et al. Towards a big data curated benchmark of inter-project code clones[C]//2014 IEEE International Conference on Software Maintenance and Evolution. IEEE, 2014: 476-480.</w:t>
      </w:r>
      <w:bookmarkEnd w:id="40"/>
    </w:p>
    <w:p w14:paraId="14BD721C" w14:textId="0C8E3D2F" w:rsidR="002F2804" w:rsidRDefault="002F2804" w:rsidP="003D35B6">
      <w:pPr>
        <w:pStyle w:val="a9"/>
        <w:numPr>
          <w:ilvl w:val="0"/>
          <w:numId w:val="4"/>
        </w:numPr>
        <w:ind w:firstLineChars="0"/>
      </w:pPr>
      <w:bookmarkStart w:id="41" w:name="_Ref202706459"/>
      <w:r w:rsidRPr="002F2804">
        <w:t>Wang W, Li G, Ma B, et al. Detecting code clones with graph neural network and flow-augmented abstract syntax tree[C]//2020 IEEE 27th International Conference on Software Analysis, Evolution and Reengineering (SANER). IEEE, 2020: 261-271.</w:t>
      </w:r>
      <w:bookmarkEnd w:id="41"/>
    </w:p>
    <w:p w14:paraId="5FA4C5A9" w14:textId="49932774" w:rsidR="00AD5840" w:rsidRDefault="00AD5840" w:rsidP="003D35B6">
      <w:pPr>
        <w:pStyle w:val="a9"/>
        <w:numPr>
          <w:ilvl w:val="0"/>
          <w:numId w:val="4"/>
        </w:numPr>
        <w:ind w:firstLineChars="0"/>
      </w:pPr>
      <w:bookmarkStart w:id="42" w:name="_Ref202720901"/>
      <w:r w:rsidRPr="00AD5840">
        <w:t>Khan M A M, Bari M S, Long D, et al. Xcodeeval: An execution-based large scale multilingual multitask benchmark for code understanding, generation, translation and retrieval[C]//Proceedings of the 62nd Annual Meeting of the Association for Computational Linguistics (Volume 1: Long Papers). 2024: 6766-6805.</w:t>
      </w:r>
      <w:bookmarkEnd w:id="42"/>
    </w:p>
    <w:p w14:paraId="34E34EFF" w14:textId="0B840A8C" w:rsidR="00FA41F5" w:rsidRDefault="00FA41F5" w:rsidP="003D35B6">
      <w:pPr>
        <w:pStyle w:val="a9"/>
        <w:numPr>
          <w:ilvl w:val="0"/>
          <w:numId w:val="4"/>
        </w:numPr>
        <w:ind w:firstLineChars="0"/>
      </w:pPr>
      <w:bookmarkStart w:id="43" w:name="_Ref202721372"/>
      <w:r w:rsidRPr="00FA41F5">
        <w:t>BigCode. Self-oss-instruct-sc2-exec-filter-50k. https: //huggingface.co/datasets/bigcode/ self-oss-instruct-sc2-exec-filter-50k, 2023.</w:t>
      </w:r>
      <w:bookmarkEnd w:id="43"/>
    </w:p>
    <w:p w14:paraId="6D48C53A" w14:textId="1412A799" w:rsidR="00FA41F5" w:rsidRDefault="00FA41F5" w:rsidP="003D35B6">
      <w:pPr>
        <w:pStyle w:val="a9"/>
        <w:numPr>
          <w:ilvl w:val="0"/>
          <w:numId w:val="4"/>
        </w:numPr>
        <w:ind w:firstLineChars="0"/>
      </w:pPr>
      <w:bookmarkStart w:id="44" w:name="_Ref202721378"/>
      <w:r w:rsidRPr="00FA41F5">
        <w:lastRenderedPageBreak/>
        <w:t>Wei Y, Cassano F, Liu J, et al. Selfcodealign: Self-alignment for code generation[J]. arXiv preprint arXiv:2410.24198, 2024.</w:t>
      </w:r>
      <w:bookmarkEnd w:id="44"/>
    </w:p>
    <w:p w14:paraId="5D55B0E8" w14:textId="7DA358A0" w:rsidR="00671F90" w:rsidRDefault="00671F90" w:rsidP="003D35B6">
      <w:pPr>
        <w:pStyle w:val="a9"/>
        <w:numPr>
          <w:ilvl w:val="0"/>
          <w:numId w:val="4"/>
        </w:numPr>
        <w:ind w:firstLineChars="0"/>
      </w:pPr>
      <w:bookmarkStart w:id="45" w:name="_Ref202721384"/>
      <w:r w:rsidRPr="00671F90">
        <w:t>Chen M, Tworek J, Jun H, et al. Evaluating large language models trained on code[J]. arXiv preprint arXiv:2107.03374, 2021.</w:t>
      </w:r>
      <w:bookmarkEnd w:id="45"/>
    </w:p>
    <w:p w14:paraId="58D0FE5D" w14:textId="539263D7" w:rsidR="00852776" w:rsidRDefault="00852776" w:rsidP="003D35B6">
      <w:pPr>
        <w:pStyle w:val="a9"/>
        <w:numPr>
          <w:ilvl w:val="0"/>
          <w:numId w:val="4"/>
        </w:numPr>
        <w:ind w:firstLineChars="0"/>
      </w:pPr>
      <w:bookmarkStart w:id="46" w:name="_Ref202788982"/>
      <w:r w:rsidRPr="00852776">
        <w:t>Lu S, Guo D, Ren S, et al. Codexglue: A machine learning benchmark dataset for code understanding and generation[J]. arXiv preprint arXiv:2102.04664, 2021.</w:t>
      </w:r>
      <w:bookmarkEnd w:id="46"/>
    </w:p>
    <w:p w14:paraId="30F940FE" w14:textId="218F3927" w:rsidR="004039B6" w:rsidRDefault="004039B6" w:rsidP="004039B6">
      <w:pPr>
        <w:pStyle w:val="a9"/>
        <w:numPr>
          <w:ilvl w:val="0"/>
          <w:numId w:val="4"/>
        </w:numPr>
        <w:ind w:firstLineChars="0"/>
      </w:pPr>
      <w:bookmarkStart w:id="47" w:name="_Ref202623223"/>
      <w:r>
        <w:t>B. Rozi`ere, J. Gehring, F. Gloeckle, S. Sootla, I. Gat, X. E. Tan,</w:t>
      </w:r>
      <w:r>
        <w:rPr>
          <w:rFonts w:hint="eastAsia"/>
        </w:rPr>
        <w:t xml:space="preserve"> </w:t>
      </w:r>
      <w:r>
        <w:t>Y. Adi, J. Liu, R. Sauvestre, T. Remez, J. Rapin, A. Kozhevnikov,</w:t>
      </w:r>
      <w:r>
        <w:rPr>
          <w:rFonts w:hint="eastAsia"/>
        </w:rPr>
        <w:t xml:space="preserve"> </w:t>
      </w:r>
      <w:r>
        <w:t>I. Evtimov, J. Bitton, M. Bhatt, C. C. Ferrer, A. Grattafiori, W. Xiong,</w:t>
      </w:r>
      <w:r>
        <w:rPr>
          <w:rFonts w:hint="eastAsia"/>
        </w:rPr>
        <w:t xml:space="preserve"> </w:t>
      </w:r>
      <w:r>
        <w:t>A. D´efossez, J. Copet, F. Azhar, H. Touvron, L. Martin, N. Usunier,</w:t>
      </w:r>
      <w:r>
        <w:rPr>
          <w:rFonts w:hint="eastAsia"/>
        </w:rPr>
        <w:t xml:space="preserve"> </w:t>
      </w:r>
      <w:r>
        <w:t>T. Scialom, and G. Synnaeve, “Code llama: Open foundation models</w:t>
      </w:r>
      <w:r>
        <w:rPr>
          <w:rFonts w:hint="eastAsia"/>
        </w:rPr>
        <w:t xml:space="preserve"> </w:t>
      </w:r>
      <w:r>
        <w:t xml:space="preserve">for code,” 2024. [Online]. Available: </w:t>
      </w:r>
      <w:hyperlink r:id="rId19" w:history="1">
        <w:r w:rsidRPr="00CC7CBE">
          <w:rPr>
            <w:rStyle w:val="af1"/>
          </w:rPr>
          <w:t>https://arxiv.org/abs/2308.12950</w:t>
        </w:r>
      </w:hyperlink>
      <w:bookmarkEnd w:id="47"/>
    </w:p>
    <w:p w14:paraId="1467A970" w14:textId="23ADC71A" w:rsidR="004039B6" w:rsidRDefault="004039B6" w:rsidP="004039B6">
      <w:pPr>
        <w:pStyle w:val="a9"/>
        <w:numPr>
          <w:ilvl w:val="0"/>
          <w:numId w:val="4"/>
        </w:numPr>
        <w:ind w:firstLineChars="0"/>
      </w:pPr>
      <w:bookmarkStart w:id="48" w:name="_Ref202623308"/>
      <w:r w:rsidRPr="004039B6">
        <w:t>R. Taori, I. Gulrajani, T. Zhang, Y. Dubois, X. Li, C. Guestrin,</w:t>
      </w:r>
      <w:r>
        <w:rPr>
          <w:rFonts w:hint="eastAsia"/>
        </w:rPr>
        <w:t xml:space="preserve"> </w:t>
      </w:r>
      <w:r w:rsidRPr="004039B6">
        <w:t>P. Liang, and T. B. Hashimoto, “Alpaca: A strong, replicable instruction-following model,” Stanford Center for Research on Foundation Models.</w:t>
      </w:r>
      <w:r>
        <w:rPr>
          <w:rFonts w:hint="eastAsia"/>
        </w:rPr>
        <w:t xml:space="preserve"> </w:t>
      </w:r>
      <w:r w:rsidRPr="004039B6">
        <w:t>https://crfm. stanford. edu/2023/03/13/alpaca. html, vol. 3, no. 6, p. 7,</w:t>
      </w:r>
      <w:r>
        <w:rPr>
          <w:rFonts w:hint="eastAsia"/>
        </w:rPr>
        <w:t xml:space="preserve"> </w:t>
      </w:r>
      <w:r w:rsidRPr="004039B6">
        <w:t>2023.</w:t>
      </w:r>
      <w:bookmarkEnd w:id="48"/>
    </w:p>
    <w:p w14:paraId="05605E9B" w14:textId="481CC677" w:rsidR="000063C3" w:rsidRDefault="000063C3" w:rsidP="000063C3">
      <w:pPr>
        <w:pStyle w:val="a9"/>
        <w:numPr>
          <w:ilvl w:val="0"/>
          <w:numId w:val="4"/>
        </w:numPr>
        <w:ind w:firstLineChars="0"/>
      </w:pPr>
      <w:bookmarkStart w:id="49" w:name="_Ref202823962"/>
      <w:r>
        <w:t>Z. Feng, D. Guo, D. Tang, N. Duan, X. Feng, M. Gong, L. Shou, B. Qin,</w:t>
      </w:r>
      <w:r>
        <w:rPr>
          <w:rFonts w:hint="eastAsia"/>
        </w:rPr>
        <w:t xml:space="preserve"> </w:t>
      </w:r>
      <w:r>
        <w:t>T. Liu, D. Jiang et al., “Codebert: A pre-trained model for</w:t>
      </w:r>
      <w:r>
        <w:rPr>
          <w:rFonts w:hint="eastAsia"/>
        </w:rPr>
        <w:t xml:space="preserve"> </w:t>
      </w:r>
      <w:r>
        <w:lastRenderedPageBreak/>
        <w:t>programming</w:t>
      </w:r>
      <w:r>
        <w:rPr>
          <w:rFonts w:hint="eastAsia"/>
        </w:rPr>
        <w:t xml:space="preserve"> </w:t>
      </w:r>
      <w:r>
        <w:t>and natural languages,” arXiv preprint arXiv:2002.08155, 2020.</w:t>
      </w:r>
      <w:bookmarkEnd w:id="49"/>
    </w:p>
    <w:p w14:paraId="06561EEC" w14:textId="5E414F39" w:rsidR="000063C3" w:rsidRDefault="000063C3" w:rsidP="000063C3">
      <w:pPr>
        <w:pStyle w:val="a9"/>
        <w:numPr>
          <w:ilvl w:val="0"/>
          <w:numId w:val="4"/>
        </w:numPr>
        <w:ind w:firstLineChars="0"/>
      </w:pPr>
      <w:bookmarkStart w:id="50" w:name="_Ref202823964"/>
      <w:r>
        <w:t>D. Guo, S. Ren, S. Lu, Z. Feng, D. Tang, S. Liu, L. Zhou, N. Duan,</w:t>
      </w:r>
      <w:r>
        <w:rPr>
          <w:rFonts w:hint="eastAsia"/>
        </w:rPr>
        <w:t xml:space="preserve"> </w:t>
      </w:r>
      <w:r>
        <w:t>A. Svyatkovskiy, S. Fu et al., “Graphcodebert: Pre-training code representations with data flow,” arXiv preprint arXiv:2009.08366, 2020.</w:t>
      </w:r>
      <w:bookmarkEnd w:id="50"/>
    </w:p>
    <w:p w14:paraId="34C23B69" w14:textId="72532EF3" w:rsidR="00067D51" w:rsidRDefault="00067D51" w:rsidP="000063C3">
      <w:pPr>
        <w:pStyle w:val="a9"/>
        <w:numPr>
          <w:ilvl w:val="0"/>
          <w:numId w:val="4"/>
        </w:numPr>
        <w:ind w:firstLineChars="0"/>
      </w:pPr>
      <w:bookmarkStart w:id="51" w:name="_Ref202823977"/>
      <w:r w:rsidRPr="00067D51">
        <w:t>Chen Y, Ou G, Liu M, et al. Are Decoder-Only Large Language Models the Silver Bullet for Code Search?[J]. arXiv preprint arXiv:2410.22240, 2024.</w:t>
      </w:r>
      <w:bookmarkEnd w:id="51"/>
    </w:p>
    <w:p w14:paraId="1EBB154B" w14:textId="32238B17" w:rsidR="0005716C" w:rsidRDefault="0005716C" w:rsidP="000063C3">
      <w:pPr>
        <w:pStyle w:val="a9"/>
        <w:numPr>
          <w:ilvl w:val="0"/>
          <w:numId w:val="4"/>
        </w:numPr>
        <w:ind w:firstLineChars="0"/>
      </w:pPr>
      <w:bookmarkStart w:id="52" w:name="_Ref202824350"/>
      <w:r w:rsidRPr="0005716C">
        <w:t>Oord A, Li Y, Vinyals O. Representation learning with contrastive predictive coding[J]. arXiv preprint arXiv:1807.03748, 2018.</w:t>
      </w:r>
      <w:bookmarkEnd w:id="52"/>
    </w:p>
    <w:p w14:paraId="2455FE87" w14:textId="135B0A6C" w:rsidR="00067D51" w:rsidRDefault="00067D51" w:rsidP="000063C3">
      <w:pPr>
        <w:pStyle w:val="a9"/>
        <w:numPr>
          <w:ilvl w:val="0"/>
          <w:numId w:val="4"/>
        </w:numPr>
        <w:ind w:firstLineChars="0"/>
      </w:pPr>
      <w:bookmarkStart w:id="53" w:name="_Ref202824357"/>
      <w:r w:rsidRPr="00067D51">
        <w:t>Jiang X, Wu L, Sun S, et al. Investigating Large Language Models for Code Vulnerability Detection: An Experimental Study[J]. arXiv preprint arXiv:2412.18260, 2024.</w:t>
      </w:r>
      <w:bookmarkEnd w:id="53"/>
    </w:p>
    <w:p w14:paraId="28CE9BEF" w14:textId="24D4FA86" w:rsidR="00067D51" w:rsidRDefault="00067D51" w:rsidP="000063C3">
      <w:pPr>
        <w:pStyle w:val="a9"/>
        <w:numPr>
          <w:ilvl w:val="0"/>
          <w:numId w:val="4"/>
        </w:numPr>
        <w:ind w:firstLineChars="0"/>
      </w:pPr>
      <w:bookmarkStart w:id="54" w:name="_Ref202824373"/>
      <w:r w:rsidRPr="00067D51">
        <w:t>Dou S, Wu Y, Jia H, et al. CC2Vec: Combining Typed Tokens with Contrastive Learning for Effective Code Clone Detection[J]. Proceedings of the ACM on Software Engineering, 2024, 1(FSE): 1564-1584.</w:t>
      </w:r>
      <w:bookmarkEnd w:id="54"/>
    </w:p>
    <w:p w14:paraId="5259DC8F" w14:textId="034D44EC" w:rsidR="00106EFF" w:rsidRDefault="00106EFF" w:rsidP="000063C3">
      <w:pPr>
        <w:pStyle w:val="a9"/>
        <w:numPr>
          <w:ilvl w:val="0"/>
          <w:numId w:val="4"/>
        </w:numPr>
        <w:ind w:firstLineChars="0"/>
      </w:pPr>
      <w:bookmarkStart w:id="55" w:name="_Ref202960282"/>
      <w:r w:rsidRPr="00106EFF">
        <w:t>Gu X, Zhang H, Kim S. Deep code search[C]//Proceedings of the 40th international conference on software engineering. 2018: 933-944.</w:t>
      </w:r>
      <w:bookmarkEnd w:id="55"/>
    </w:p>
    <w:p w14:paraId="3EF80E17" w14:textId="16710862" w:rsidR="00440277" w:rsidRDefault="00440277" w:rsidP="000063C3">
      <w:pPr>
        <w:pStyle w:val="a9"/>
        <w:numPr>
          <w:ilvl w:val="0"/>
          <w:numId w:val="4"/>
        </w:numPr>
        <w:ind w:firstLineChars="0"/>
      </w:pPr>
      <w:bookmarkStart w:id="56" w:name="_Ref202960283"/>
      <w:r w:rsidRPr="00440277">
        <w:lastRenderedPageBreak/>
        <w:t>Wang S, Geng M, Lin B, et al. Fusing code searchers[J]. IEEE Transactions on Software Engineering, 2024.</w:t>
      </w:r>
      <w:bookmarkEnd w:id="56"/>
    </w:p>
    <w:p w14:paraId="481D6806" w14:textId="4EF7A2F8" w:rsidR="00FC61DD" w:rsidRDefault="00FC61DD" w:rsidP="000063C3">
      <w:pPr>
        <w:pStyle w:val="a9"/>
        <w:numPr>
          <w:ilvl w:val="0"/>
          <w:numId w:val="4"/>
        </w:numPr>
        <w:ind w:firstLineChars="0"/>
      </w:pPr>
      <w:bookmarkStart w:id="57" w:name="_Ref202960249"/>
      <w:r w:rsidRPr="00FC61DD">
        <w:t>Zeng Z, Tan H, Zhang H, et al. An extensive study on pre-trained models for program understanding and generation[C]//Proceedings of the 31st ACM SIGSOFT international symposium on software testing and analysis. 2022: 39-51.</w:t>
      </w:r>
      <w:bookmarkEnd w:id="57"/>
    </w:p>
    <w:p w14:paraId="2ED4129C" w14:textId="2346CFEE" w:rsidR="00106EFF" w:rsidRDefault="00106EFF" w:rsidP="000063C3">
      <w:pPr>
        <w:pStyle w:val="a9"/>
        <w:numPr>
          <w:ilvl w:val="0"/>
          <w:numId w:val="4"/>
        </w:numPr>
        <w:ind w:firstLineChars="0"/>
      </w:pPr>
      <w:bookmarkStart w:id="58" w:name="_Ref202960231"/>
      <w:r w:rsidRPr="00106EFF">
        <w:t>Papineni K, Roukos S, Ward T, et al. Bleu: a method for automatic evaluation of machine translation[C]//Proceedings of the 40th annual meeting of the Association for Computational Linguistics. 2002: 311-318.</w:t>
      </w:r>
      <w:bookmarkEnd w:id="58"/>
    </w:p>
    <w:p w14:paraId="6C88A3E4" w14:textId="51F21CA0" w:rsidR="00440277" w:rsidRDefault="00440277" w:rsidP="000063C3">
      <w:pPr>
        <w:pStyle w:val="a9"/>
        <w:numPr>
          <w:ilvl w:val="0"/>
          <w:numId w:val="4"/>
        </w:numPr>
        <w:ind w:firstLineChars="0"/>
      </w:pPr>
      <w:bookmarkStart w:id="59" w:name="_Ref202960220"/>
      <w:r w:rsidRPr="00440277">
        <w:t>Geng M, Wang S, Dong D, et al. Large language models are few-shot summarizers: Multi-intent comment generation via in-context learning[C]//Proceedings of the 46th IEEE/ACM International Conference on Software Engineering. 2024: 1-13.</w:t>
      </w:r>
      <w:bookmarkEnd w:id="59"/>
    </w:p>
    <w:p w14:paraId="7ED88963" w14:textId="2D68A0EE" w:rsidR="00FC61DD" w:rsidRDefault="00FC61DD" w:rsidP="000063C3">
      <w:pPr>
        <w:pStyle w:val="a9"/>
        <w:numPr>
          <w:ilvl w:val="0"/>
          <w:numId w:val="4"/>
        </w:numPr>
        <w:ind w:firstLineChars="0"/>
      </w:pPr>
      <w:bookmarkStart w:id="60" w:name="_Ref202960221"/>
      <w:r w:rsidRPr="00FC61DD">
        <w:t>Sun W, Miao Y, Li Y, et al. Source code summarization in the era of large language models[J]. arXiv preprint arXiv:2407.07959, 2024.</w:t>
      </w:r>
      <w:bookmarkEnd w:id="60"/>
    </w:p>
    <w:p w14:paraId="0BE011BB" w14:textId="31A49CDB" w:rsidR="007178CD" w:rsidRDefault="007178CD" w:rsidP="000063C3">
      <w:pPr>
        <w:pStyle w:val="a9"/>
        <w:numPr>
          <w:ilvl w:val="0"/>
          <w:numId w:val="4"/>
        </w:numPr>
        <w:ind w:firstLineChars="0"/>
      </w:pPr>
      <w:bookmarkStart w:id="61" w:name="_Ref204865259"/>
      <w:r w:rsidRPr="007178CD">
        <w:t>Zhang T, Kishore V, Wu F, et al. Bertscore: Evaluating text generation with bert[J]. arXiv preprint arXiv:1904.09675, 2019.</w:t>
      </w:r>
      <w:bookmarkEnd w:id="61"/>
    </w:p>
    <w:p w14:paraId="3701DB7A" w14:textId="5CABA67D" w:rsidR="007178CD" w:rsidRDefault="007178CD" w:rsidP="000063C3">
      <w:pPr>
        <w:pStyle w:val="a9"/>
        <w:numPr>
          <w:ilvl w:val="0"/>
          <w:numId w:val="4"/>
        </w:numPr>
        <w:ind w:firstLineChars="0"/>
      </w:pPr>
      <w:bookmarkStart w:id="62" w:name="_Ref204865267"/>
      <w:r w:rsidRPr="007178CD">
        <w:t xml:space="preserve">Afrin S, Call J, Nguyen K N, et al. Resource-Efficient &amp; Effective Code Summarization[C]//2025 IEEE/ACM Second </w:t>
      </w:r>
      <w:r w:rsidRPr="007178CD">
        <w:lastRenderedPageBreak/>
        <w:t>International Conference on AI Foundation Models and Software Engineering (Forge). IEEE, 2025: 224-235.</w:t>
      </w:r>
      <w:bookmarkEnd w:id="62"/>
    </w:p>
    <w:p w14:paraId="22E03214" w14:textId="79B21CD9" w:rsidR="005C4230" w:rsidRDefault="00FC61DD" w:rsidP="00106EFF">
      <w:pPr>
        <w:pStyle w:val="a9"/>
        <w:numPr>
          <w:ilvl w:val="0"/>
          <w:numId w:val="4"/>
        </w:numPr>
        <w:ind w:firstLineChars="0"/>
      </w:pPr>
      <w:bookmarkStart w:id="63" w:name="_Ref202960205"/>
      <w:r w:rsidRPr="00FC61DD">
        <w:t>Jiang X, Dong Y, Wang L, et al. Self-planning code generation with large language models[J]. ACM Transactions on Software Engineering and Methodology, 2024, 33(7): 1-30.</w:t>
      </w:r>
      <w:bookmarkEnd w:id="63"/>
    </w:p>
    <w:p w14:paraId="2D326880" w14:textId="1D22C575" w:rsidR="00106EFF" w:rsidRDefault="00106EFF" w:rsidP="00106EFF">
      <w:pPr>
        <w:pStyle w:val="a9"/>
        <w:numPr>
          <w:ilvl w:val="0"/>
          <w:numId w:val="4"/>
        </w:numPr>
        <w:ind w:firstLineChars="0"/>
      </w:pPr>
      <w:bookmarkStart w:id="64" w:name="_Ref202960206"/>
      <w:r w:rsidRPr="00106EFF">
        <w:t>Ridnik T, Kredo D, Friedman I. Code generation with alphacodium: From prompt engineering to flow engineering[J]. arXiv preprint arXiv:2401.08500, 2024.</w:t>
      </w:r>
      <w:bookmarkEnd w:id="64"/>
    </w:p>
    <w:p w14:paraId="63C9C386" w14:textId="4F7DE58A" w:rsidR="00DE6621" w:rsidRDefault="00DE6621" w:rsidP="00106EFF">
      <w:pPr>
        <w:pStyle w:val="a9"/>
        <w:numPr>
          <w:ilvl w:val="0"/>
          <w:numId w:val="4"/>
        </w:numPr>
        <w:ind w:firstLineChars="0"/>
      </w:pPr>
      <w:bookmarkStart w:id="65" w:name="_Ref204024747"/>
      <w:r w:rsidRPr="00DE6621">
        <w:t>Meyerovich L A, Rabkin A S. Empirical analysis of programming language adoption[C]//Proceedings of the 2013 ACM SIGPLAN international conference on Object oriented programming systems languages &amp; applications. 2013: 1-18.</w:t>
      </w:r>
      <w:bookmarkEnd w:id="65"/>
    </w:p>
    <w:p w14:paraId="6F7405D4" w14:textId="4D0019C0" w:rsidR="002B2C42" w:rsidRDefault="008E1667" w:rsidP="008E1667">
      <w:pPr>
        <w:pStyle w:val="a9"/>
        <w:numPr>
          <w:ilvl w:val="0"/>
          <w:numId w:val="4"/>
        </w:numPr>
        <w:ind w:firstLineChars="0"/>
      </w:pPr>
      <w:bookmarkStart w:id="66" w:name="_Ref204025256"/>
      <w:r w:rsidRPr="008E1667">
        <w:t>Orlowska A, Chrysoulas C, Jaroucheh Z, et al. Programming Languages: A Usage-based Statistical Analysis and Visualization[C]//Proceedings of the 4th International Conference on Information Science and Systems. 2021: 143-148.</w:t>
      </w:r>
      <w:bookmarkEnd w:id="66"/>
    </w:p>
    <w:p w14:paraId="5EA39B31" w14:textId="58C75A5A" w:rsidR="008E1667" w:rsidRDefault="008E1667" w:rsidP="008E1667">
      <w:pPr>
        <w:pStyle w:val="a9"/>
        <w:numPr>
          <w:ilvl w:val="0"/>
          <w:numId w:val="4"/>
        </w:numPr>
        <w:ind w:firstLineChars="0"/>
      </w:pPr>
      <w:bookmarkStart w:id="67" w:name="_Ref204025261"/>
      <w:r w:rsidRPr="008E1667">
        <w:t>Siegfried R M, Herbert-Berger K G, Leune K, et al. Trends of commonly used programming languages in CS1 and CS2 learning[C]//2021 16th International Conference on Computer Science &amp; Education (ICCSE). IEEE, 2021: 407-412.</w:t>
      </w:r>
      <w:bookmarkEnd w:id="67"/>
    </w:p>
    <w:p w14:paraId="1E26DA8C" w14:textId="71FE724A" w:rsidR="00FB24CE" w:rsidRDefault="00FB24CE" w:rsidP="008E1667">
      <w:pPr>
        <w:pStyle w:val="a9"/>
        <w:numPr>
          <w:ilvl w:val="0"/>
          <w:numId w:val="4"/>
        </w:numPr>
        <w:ind w:firstLineChars="0"/>
      </w:pPr>
      <w:bookmarkStart w:id="68" w:name="_Ref204028109"/>
      <w:r w:rsidRPr="00FB24CE">
        <w:t xml:space="preserve">Fredriksson T, Mattos D I, Bosch J, et al. Data labeling: An empirical investigation into industrial challenges and mitigation </w:t>
      </w:r>
      <w:r w:rsidRPr="00FB24CE">
        <w:lastRenderedPageBreak/>
        <w:t>strategies[C]//International conference on product-focused software process improvement. Cham: Springer International Publishing, 2020: 202-216.</w:t>
      </w:r>
      <w:bookmarkEnd w:id="68"/>
    </w:p>
    <w:p w14:paraId="2FAB47FA" w14:textId="6B9C82C5" w:rsidR="008A04D6" w:rsidRDefault="008A04D6" w:rsidP="008E1667">
      <w:pPr>
        <w:pStyle w:val="a9"/>
        <w:numPr>
          <w:ilvl w:val="0"/>
          <w:numId w:val="4"/>
        </w:numPr>
        <w:ind w:firstLineChars="0"/>
      </w:pPr>
      <w:bookmarkStart w:id="69" w:name="_Ref204026802"/>
      <w:r w:rsidRPr="008A04D6">
        <w:t>Prenner J A, Robbes R. Making the most of small software engineering datasets with modern machine learning[J]. IEEE Transactions on Software Engineering, 2021, 48(12): 5050-5067.</w:t>
      </w:r>
      <w:bookmarkEnd w:id="69"/>
    </w:p>
    <w:p w14:paraId="29B9A2AD" w14:textId="35DF06AC" w:rsidR="009A3D93" w:rsidRDefault="009A3D93" w:rsidP="008E1667">
      <w:pPr>
        <w:pStyle w:val="a9"/>
        <w:numPr>
          <w:ilvl w:val="0"/>
          <w:numId w:val="4"/>
        </w:numPr>
        <w:ind w:firstLineChars="0"/>
      </w:pPr>
      <w:bookmarkStart w:id="70" w:name="_Ref204440005"/>
      <w:r w:rsidRPr="009A3D93">
        <w:t>Ali P J M, Faraj R H, Koya E, et al. Data normalization and standardization: a technical report[J]. Mach Learn Tech Rep, 2014, 1(1): 1-6.</w:t>
      </w:r>
      <w:bookmarkEnd w:id="70"/>
    </w:p>
    <w:p w14:paraId="136DA4AE" w14:textId="43090CF5" w:rsidR="00B3672C" w:rsidRDefault="00B3672C" w:rsidP="008E1667">
      <w:pPr>
        <w:pStyle w:val="a9"/>
        <w:numPr>
          <w:ilvl w:val="0"/>
          <w:numId w:val="4"/>
        </w:numPr>
        <w:ind w:firstLineChars="0"/>
      </w:pPr>
      <w:bookmarkStart w:id="71" w:name="_Ref204444641"/>
      <w:r w:rsidRPr="00B3672C">
        <w:t>Aksoy S, Haralick R M. Feature normalization and likelihood-based similarity measures for image retrieval[J]. Pattern recognition letters, 2001, 22(5): 563-582.</w:t>
      </w:r>
      <w:bookmarkEnd w:id="71"/>
    </w:p>
    <w:p w14:paraId="4675DA33" w14:textId="6FDB0855" w:rsidR="00B3672C" w:rsidRDefault="00B3672C" w:rsidP="008E1667">
      <w:pPr>
        <w:pStyle w:val="a9"/>
        <w:numPr>
          <w:ilvl w:val="0"/>
          <w:numId w:val="4"/>
        </w:numPr>
        <w:ind w:firstLineChars="0"/>
      </w:pPr>
      <w:bookmarkStart w:id="72" w:name="_Ref204444643"/>
      <w:r w:rsidRPr="00B3672C">
        <w:t>Liu Z. A method of SVM with normalization in intrusion detection[J]. Procedia Environmental Sciences, 2011, 11: 256-262.</w:t>
      </w:r>
      <w:bookmarkEnd w:id="72"/>
    </w:p>
    <w:p w14:paraId="4D39F29B" w14:textId="61F96C7C" w:rsidR="004E33C1" w:rsidRDefault="00190656" w:rsidP="008E1667">
      <w:pPr>
        <w:pStyle w:val="a9"/>
        <w:numPr>
          <w:ilvl w:val="0"/>
          <w:numId w:val="4"/>
        </w:numPr>
        <w:ind w:firstLineChars="0"/>
      </w:pPr>
      <w:bookmarkStart w:id="73" w:name="_Ref204637075"/>
      <w:r w:rsidRPr="00190656">
        <w:t>Tian B, Xu Z, Wu M, et al. You Only Train Once: A Flexible Training Framework for Code Vulnerability Detection Driven by Vul-Vector[J]. arXiv preprint arXiv:2506.10988, 2025.</w:t>
      </w:r>
      <w:bookmarkEnd w:id="73"/>
    </w:p>
    <w:p w14:paraId="161CC4DC" w14:textId="3559A464" w:rsidR="00190656" w:rsidRDefault="00190656" w:rsidP="008E1667">
      <w:pPr>
        <w:pStyle w:val="a9"/>
        <w:numPr>
          <w:ilvl w:val="0"/>
          <w:numId w:val="4"/>
        </w:numPr>
        <w:ind w:firstLineChars="0"/>
      </w:pPr>
      <w:bookmarkStart w:id="74" w:name="_Ref204637076"/>
      <w:r w:rsidRPr="00190656">
        <w:t>Ran D, Cao Y, Guo Y, et al. Medusa: A Framework for Collaborative Development of Foundation Models with Automated Parameter Ownership Assignment[J]. Proceedings of the ACM on Software Engineering, 2025, 2(FSE): 2594-2617.</w:t>
      </w:r>
      <w:bookmarkEnd w:id="74"/>
    </w:p>
    <w:p w14:paraId="6DCEEDBE" w14:textId="76E10A47" w:rsidR="00D36183" w:rsidRPr="003D35B6" w:rsidRDefault="00D36183" w:rsidP="008E1667">
      <w:pPr>
        <w:pStyle w:val="a9"/>
        <w:numPr>
          <w:ilvl w:val="0"/>
          <w:numId w:val="4"/>
        </w:numPr>
        <w:ind w:firstLineChars="0"/>
      </w:pPr>
      <w:bookmarkStart w:id="75" w:name="_Ref205156006"/>
      <w:r w:rsidRPr="00D36183">
        <w:t xml:space="preserve">Dehghan M, Wu J J W, Fard F H, et al. Mergerepair: An </w:t>
      </w:r>
      <w:r w:rsidRPr="00D36183">
        <w:lastRenderedPageBreak/>
        <w:t>exploratory study on merging task-specific adapters in code llms for automated program repair[J]. arXiv preprint arXiv:2408.09568, 2024.</w:t>
      </w:r>
      <w:bookmarkEnd w:id="75"/>
    </w:p>
    <w:sectPr w:rsidR="00D36183" w:rsidRPr="003D35B6">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3D32E" w14:textId="77777777" w:rsidR="00C10F6D" w:rsidRDefault="00C10F6D" w:rsidP="00041C2C">
      <w:pPr>
        <w:ind w:firstLine="560"/>
      </w:pPr>
      <w:r>
        <w:separator/>
      </w:r>
    </w:p>
  </w:endnote>
  <w:endnote w:type="continuationSeparator" w:id="0">
    <w:p w14:paraId="30E25850" w14:textId="77777777" w:rsidR="00C10F6D" w:rsidRDefault="00C10F6D" w:rsidP="00041C2C">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BDB6" w14:textId="77777777" w:rsidR="00041C2C" w:rsidRDefault="00041C2C">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7716" w14:textId="77777777" w:rsidR="00041C2C" w:rsidRDefault="00041C2C">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9CCF" w14:textId="77777777" w:rsidR="00041C2C" w:rsidRDefault="00041C2C">
    <w:pPr>
      <w:pStyle w:val="a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B762" w14:textId="77777777" w:rsidR="00C10F6D" w:rsidRDefault="00C10F6D" w:rsidP="00041C2C">
      <w:pPr>
        <w:ind w:firstLine="560"/>
      </w:pPr>
      <w:r>
        <w:separator/>
      </w:r>
    </w:p>
  </w:footnote>
  <w:footnote w:type="continuationSeparator" w:id="0">
    <w:p w14:paraId="0C38021B" w14:textId="77777777" w:rsidR="00C10F6D" w:rsidRDefault="00C10F6D" w:rsidP="00041C2C">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78D0" w14:textId="77777777" w:rsidR="00041C2C" w:rsidRDefault="00041C2C">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E590" w14:textId="77777777" w:rsidR="00041C2C" w:rsidRDefault="00041C2C">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6409" w14:textId="77777777" w:rsidR="00041C2C" w:rsidRDefault="00041C2C">
    <w:pPr>
      <w:pStyle w:val="a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62C"/>
    <w:multiLevelType w:val="multilevel"/>
    <w:tmpl w:val="6D90CA02"/>
    <w:lvl w:ilvl="0">
      <w:start w:val="1"/>
      <w:numFmt w:val="decimal"/>
      <w:pStyle w:val="1"/>
      <w:suff w:val="space"/>
      <w:lvlText w:val="%1"/>
      <w:lvlJc w:val="left"/>
      <w:pPr>
        <w:ind w:left="0" w:firstLine="0"/>
      </w:pPr>
      <w:rPr>
        <w:rFonts w:ascii="Times New Roman" w:eastAsia="宋体" w:hAnsi="Times New Roman" w:hint="default"/>
        <w:sz w:val="32"/>
      </w:rPr>
    </w:lvl>
    <w:lvl w:ilvl="1">
      <w:start w:val="1"/>
      <w:numFmt w:val="decimal"/>
      <w:pStyle w:val="2"/>
      <w:suff w:val="space"/>
      <w:lvlText w:val="%1.%2"/>
      <w:lvlJc w:val="left"/>
      <w:pPr>
        <w:ind w:left="0" w:firstLine="425"/>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A8C431E"/>
    <w:multiLevelType w:val="multilevel"/>
    <w:tmpl w:val="357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96EE3"/>
    <w:multiLevelType w:val="multilevel"/>
    <w:tmpl w:val="9976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72A11"/>
    <w:multiLevelType w:val="hybridMultilevel"/>
    <w:tmpl w:val="FF24C15C"/>
    <w:lvl w:ilvl="0" w:tplc="5D3E9406">
      <w:start w:val="1"/>
      <w:numFmt w:val="lowerLetter"/>
      <w:lvlText w:val="%1."/>
      <w:lvlJc w:val="left"/>
      <w:pPr>
        <w:tabs>
          <w:tab w:val="num" w:pos="720"/>
        </w:tabs>
        <w:ind w:left="720" w:hanging="360"/>
      </w:pPr>
    </w:lvl>
    <w:lvl w:ilvl="1" w:tplc="438CC946" w:tentative="1">
      <w:start w:val="1"/>
      <w:numFmt w:val="lowerLetter"/>
      <w:lvlText w:val="%2."/>
      <w:lvlJc w:val="left"/>
      <w:pPr>
        <w:tabs>
          <w:tab w:val="num" w:pos="1440"/>
        </w:tabs>
        <w:ind w:left="1440" w:hanging="360"/>
      </w:pPr>
    </w:lvl>
    <w:lvl w:ilvl="2" w:tplc="FD58CB44" w:tentative="1">
      <w:start w:val="1"/>
      <w:numFmt w:val="lowerLetter"/>
      <w:lvlText w:val="%3."/>
      <w:lvlJc w:val="left"/>
      <w:pPr>
        <w:tabs>
          <w:tab w:val="num" w:pos="2160"/>
        </w:tabs>
        <w:ind w:left="2160" w:hanging="360"/>
      </w:pPr>
    </w:lvl>
    <w:lvl w:ilvl="3" w:tplc="85DE1316" w:tentative="1">
      <w:start w:val="1"/>
      <w:numFmt w:val="lowerLetter"/>
      <w:lvlText w:val="%4."/>
      <w:lvlJc w:val="left"/>
      <w:pPr>
        <w:tabs>
          <w:tab w:val="num" w:pos="2880"/>
        </w:tabs>
        <w:ind w:left="2880" w:hanging="360"/>
      </w:pPr>
    </w:lvl>
    <w:lvl w:ilvl="4" w:tplc="9C760580" w:tentative="1">
      <w:start w:val="1"/>
      <w:numFmt w:val="lowerLetter"/>
      <w:lvlText w:val="%5."/>
      <w:lvlJc w:val="left"/>
      <w:pPr>
        <w:tabs>
          <w:tab w:val="num" w:pos="3600"/>
        </w:tabs>
        <w:ind w:left="3600" w:hanging="360"/>
      </w:pPr>
    </w:lvl>
    <w:lvl w:ilvl="5" w:tplc="74AC76BA" w:tentative="1">
      <w:start w:val="1"/>
      <w:numFmt w:val="lowerLetter"/>
      <w:lvlText w:val="%6."/>
      <w:lvlJc w:val="left"/>
      <w:pPr>
        <w:tabs>
          <w:tab w:val="num" w:pos="4320"/>
        </w:tabs>
        <w:ind w:left="4320" w:hanging="360"/>
      </w:pPr>
    </w:lvl>
    <w:lvl w:ilvl="6" w:tplc="2A8454BC" w:tentative="1">
      <w:start w:val="1"/>
      <w:numFmt w:val="lowerLetter"/>
      <w:lvlText w:val="%7."/>
      <w:lvlJc w:val="left"/>
      <w:pPr>
        <w:tabs>
          <w:tab w:val="num" w:pos="5040"/>
        </w:tabs>
        <w:ind w:left="5040" w:hanging="360"/>
      </w:pPr>
    </w:lvl>
    <w:lvl w:ilvl="7" w:tplc="35D6B81E" w:tentative="1">
      <w:start w:val="1"/>
      <w:numFmt w:val="lowerLetter"/>
      <w:lvlText w:val="%8."/>
      <w:lvlJc w:val="left"/>
      <w:pPr>
        <w:tabs>
          <w:tab w:val="num" w:pos="5760"/>
        </w:tabs>
        <w:ind w:left="5760" w:hanging="360"/>
      </w:pPr>
    </w:lvl>
    <w:lvl w:ilvl="8" w:tplc="C6D6ADD4" w:tentative="1">
      <w:start w:val="1"/>
      <w:numFmt w:val="lowerLetter"/>
      <w:lvlText w:val="%9."/>
      <w:lvlJc w:val="left"/>
      <w:pPr>
        <w:tabs>
          <w:tab w:val="num" w:pos="6480"/>
        </w:tabs>
        <w:ind w:left="6480" w:hanging="360"/>
      </w:pPr>
    </w:lvl>
  </w:abstractNum>
  <w:abstractNum w:abstractNumId="4" w15:restartNumberingAfterBreak="0">
    <w:nsid w:val="52DB590B"/>
    <w:multiLevelType w:val="hybridMultilevel"/>
    <w:tmpl w:val="BBBA569E"/>
    <w:lvl w:ilvl="0" w:tplc="65B09290">
      <w:start w:val="1"/>
      <w:numFmt w:val="decimal"/>
      <w:lvlText w:val="[%1]"/>
      <w:lvlJc w:val="left"/>
      <w:pPr>
        <w:ind w:left="1000" w:hanging="440"/>
      </w:pPr>
      <w:rPr>
        <w:rFonts w:hint="eastAsia"/>
      </w:rPr>
    </w:lvl>
    <w:lvl w:ilvl="1" w:tplc="04090019">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5" w15:restartNumberingAfterBreak="0">
    <w:nsid w:val="545A417C"/>
    <w:multiLevelType w:val="hybridMultilevel"/>
    <w:tmpl w:val="3C0ADD42"/>
    <w:lvl w:ilvl="0" w:tplc="920AF8E6">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6" w15:restartNumberingAfterBreak="0">
    <w:nsid w:val="68746CFF"/>
    <w:multiLevelType w:val="hybridMultilevel"/>
    <w:tmpl w:val="7A2A007C"/>
    <w:lvl w:ilvl="0" w:tplc="028C12AC">
      <w:start w:val="1"/>
      <w:numFmt w:val="lowerLetter"/>
      <w:lvlText w:val="%1."/>
      <w:lvlJc w:val="left"/>
      <w:pPr>
        <w:tabs>
          <w:tab w:val="num" w:pos="720"/>
        </w:tabs>
        <w:ind w:left="720" w:hanging="360"/>
      </w:pPr>
    </w:lvl>
    <w:lvl w:ilvl="1" w:tplc="C4DA77CE" w:tentative="1">
      <w:start w:val="1"/>
      <w:numFmt w:val="lowerLetter"/>
      <w:lvlText w:val="%2."/>
      <w:lvlJc w:val="left"/>
      <w:pPr>
        <w:tabs>
          <w:tab w:val="num" w:pos="1440"/>
        </w:tabs>
        <w:ind w:left="1440" w:hanging="360"/>
      </w:pPr>
    </w:lvl>
    <w:lvl w:ilvl="2" w:tplc="7D9640CC" w:tentative="1">
      <w:start w:val="1"/>
      <w:numFmt w:val="lowerLetter"/>
      <w:lvlText w:val="%3."/>
      <w:lvlJc w:val="left"/>
      <w:pPr>
        <w:tabs>
          <w:tab w:val="num" w:pos="2160"/>
        </w:tabs>
        <w:ind w:left="2160" w:hanging="360"/>
      </w:pPr>
    </w:lvl>
    <w:lvl w:ilvl="3" w:tplc="243C7CAC" w:tentative="1">
      <w:start w:val="1"/>
      <w:numFmt w:val="lowerLetter"/>
      <w:lvlText w:val="%4."/>
      <w:lvlJc w:val="left"/>
      <w:pPr>
        <w:tabs>
          <w:tab w:val="num" w:pos="2880"/>
        </w:tabs>
        <w:ind w:left="2880" w:hanging="360"/>
      </w:pPr>
    </w:lvl>
    <w:lvl w:ilvl="4" w:tplc="3ADED082" w:tentative="1">
      <w:start w:val="1"/>
      <w:numFmt w:val="lowerLetter"/>
      <w:lvlText w:val="%5."/>
      <w:lvlJc w:val="left"/>
      <w:pPr>
        <w:tabs>
          <w:tab w:val="num" w:pos="3600"/>
        </w:tabs>
        <w:ind w:left="3600" w:hanging="360"/>
      </w:pPr>
    </w:lvl>
    <w:lvl w:ilvl="5" w:tplc="C45468D6" w:tentative="1">
      <w:start w:val="1"/>
      <w:numFmt w:val="lowerLetter"/>
      <w:lvlText w:val="%6."/>
      <w:lvlJc w:val="left"/>
      <w:pPr>
        <w:tabs>
          <w:tab w:val="num" w:pos="4320"/>
        </w:tabs>
        <w:ind w:left="4320" w:hanging="360"/>
      </w:pPr>
    </w:lvl>
    <w:lvl w:ilvl="6" w:tplc="4202B30C" w:tentative="1">
      <w:start w:val="1"/>
      <w:numFmt w:val="lowerLetter"/>
      <w:lvlText w:val="%7."/>
      <w:lvlJc w:val="left"/>
      <w:pPr>
        <w:tabs>
          <w:tab w:val="num" w:pos="5040"/>
        </w:tabs>
        <w:ind w:left="5040" w:hanging="360"/>
      </w:pPr>
    </w:lvl>
    <w:lvl w:ilvl="7" w:tplc="75081316" w:tentative="1">
      <w:start w:val="1"/>
      <w:numFmt w:val="lowerLetter"/>
      <w:lvlText w:val="%8."/>
      <w:lvlJc w:val="left"/>
      <w:pPr>
        <w:tabs>
          <w:tab w:val="num" w:pos="5760"/>
        </w:tabs>
        <w:ind w:left="5760" w:hanging="360"/>
      </w:pPr>
    </w:lvl>
    <w:lvl w:ilvl="8" w:tplc="A91651B8" w:tentative="1">
      <w:start w:val="1"/>
      <w:numFmt w:val="lowerLetter"/>
      <w:lvlText w:val="%9."/>
      <w:lvlJc w:val="left"/>
      <w:pPr>
        <w:tabs>
          <w:tab w:val="num" w:pos="6480"/>
        </w:tabs>
        <w:ind w:left="6480" w:hanging="360"/>
      </w:pPr>
    </w:lvl>
  </w:abstractNum>
  <w:abstractNum w:abstractNumId="7" w15:restartNumberingAfterBreak="0">
    <w:nsid w:val="6BEB77A6"/>
    <w:multiLevelType w:val="hybridMultilevel"/>
    <w:tmpl w:val="66CC3F5C"/>
    <w:lvl w:ilvl="0" w:tplc="F27068C2">
      <w:start w:val="1"/>
      <w:numFmt w:val="decimal"/>
      <w:lvlText w:val="F%1."/>
      <w:lvlJc w:val="left"/>
      <w:pPr>
        <w:ind w:left="1000" w:hanging="440"/>
      </w:pPr>
      <w:rPr>
        <w:rFonts w:hint="eastAsia"/>
      </w:rPr>
    </w:lvl>
    <w:lvl w:ilvl="1" w:tplc="F27068C2">
      <w:start w:val="1"/>
      <w:numFmt w:val="decimal"/>
      <w:lvlText w:val="F%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897652">
    <w:abstractNumId w:val="0"/>
  </w:num>
  <w:num w:numId="2" w16cid:durableId="1043020121">
    <w:abstractNumId w:val="1"/>
  </w:num>
  <w:num w:numId="3" w16cid:durableId="1773087280">
    <w:abstractNumId w:val="2"/>
  </w:num>
  <w:num w:numId="4" w16cid:durableId="1710178420">
    <w:abstractNumId w:val="4"/>
  </w:num>
  <w:num w:numId="5" w16cid:durableId="2026979947">
    <w:abstractNumId w:val="5"/>
  </w:num>
  <w:num w:numId="6" w16cid:durableId="910432699">
    <w:abstractNumId w:val="6"/>
  </w:num>
  <w:num w:numId="7" w16cid:durableId="433327395">
    <w:abstractNumId w:val="3"/>
  </w:num>
  <w:num w:numId="8" w16cid:durableId="968122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1742A1"/>
    <w:rsid w:val="00000B49"/>
    <w:rsid w:val="00002C62"/>
    <w:rsid w:val="00002D1E"/>
    <w:rsid w:val="00005267"/>
    <w:rsid w:val="00005737"/>
    <w:rsid w:val="000063C3"/>
    <w:rsid w:val="000155B4"/>
    <w:rsid w:val="00016835"/>
    <w:rsid w:val="00024340"/>
    <w:rsid w:val="00030B6B"/>
    <w:rsid w:val="000317E9"/>
    <w:rsid w:val="00035A23"/>
    <w:rsid w:val="0003659C"/>
    <w:rsid w:val="00041C2C"/>
    <w:rsid w:val="00043678"/>
    <w:rsid w:val="00044EB2"/>
    <w:rsid w:val="00046558"/>
    <w:rsid w:val="00051F13"/>
    <w:rsid w:val="00054465"/>
    <w:rsid w:val="0005716C"/>
    <w:rsid w:val="00057DB8"/>
    <w:rsid w:val="00065E3B"/>
    <w:rsid w:val="00067179"/>
    <w:rsid w:val="00067D51"/>
    <w:rsid w:val="000707E9"/>
    <w:rsid w:val="00073547"/>
    <w:rsid w:val="000757B5"/>
    <w:rsid w:val="000801F8"/>
    <w:rsid w:val="00084841"/>
    <w:rsid w:val="000862C6"/>
    <w:rsid w:val="00086AEE"/>
    <w:rsid w:val="00086D02"/>
    <w:rsid w:val="00091729"/>
    <w:rsid w:val="000928EB"/>
    <w:rsid w:val="00092FD7"/>
    <w:rsid w:val="00096303"/>
    <w:rsid w:val="000A2862"/>
    <w:rsid w:val="000A2AE2"/>
    <w:rsid w:val="000A48C6"/>
    <w:rsid w:val="000A6164"/>
    <w:rsid w:val="000B62B4"/>
    <w:rsid w:val="000B637C"/>
    <w:rsid w:val="000C06F3"/>
    <w:rsid w:val="000C256B"/>
    <w:rsid w:val="000C3F27"/>
    <w:rsid w:val="000C489D"/>
    <w:rsid w:val="000C5074"/>
    <w:rsid w:val="000C5E7A"/>
    <w:rsid w:val="000C63DD"/>
    <w:rsid w:val="000D00D1"/>
    <w:rsid w:val="000D5DB8"/>
    <w:rsid w:val="000D7806"/>
    <w:rsid w:val="000E188D"/>
    <w:rsid w:val="000F4D68"/>
    <w:rsid w:val="000F51E3"/>
    <w:rsid w:val="000F5486"/>
    <w:rsid w:val="001027E3"/>
    <w:rsid w:val="00103EFC"/>
    <w:rsid w:val="00104FDB"/>
    <w:rsid w:val="00106D25"/>
    <w:rsid w:val="00106EFF"/>
    <w:rsid w:val="00107C72"/>
    <w:rsid w:val="00110AF5"/>
    <w:rsid w:val="00112AF0"/>
    <w:rsid w:val="0011601E"/>
    <w:rsid w:val="00120B84"/>
    <w:rsid w:val="00124130"/>
    <w:rsid w:val="001241A2"/>
    <w:rsid w:val="0013367A"/>
    <w:rsid w:val="00135818"/>
    <w:rsid w:val="00144E0E"/>
    <w:rsid w:val="001535E9"/>
    <w:rsid w:val="00153D48"/>
    <w:rsid w:val="001561A7"/>
    <w:rsid w:val="00160F05"/>
    <w:rsid w:val="001627AC"/>
    <w:rsid w:val="001642DE"/>
    <w:rsid w:val="0016700B"/>
    <w:rsid w:val="00167CEC"/>
    <w:rsid w:val="001735DE"/>
    <w:rsid w:val="00173670"/>
    <w:rsid w:val="001742A1"/>
    <w:rsid w:val="001766CD"/>
    <w:rsid w:val="00180E83"/>
    <w:rsid w:val="00190656"/>
    <w:rsid w:val="00193CEA"/>
    <w:rsid w:val="00194772"/>
    <w:rsid w:val="001951D6"/>
    <w:rsid w:val="0019679E"/>
    <w:rsid w:val="001A73DE"/>
    <w:rsid w:val="001A7520"/>
    <w:rsid w:val="001B01B2"/>
    <w:rsid w:val="001B0681"/>
    <w:rsid w:val="001B2D0B"/>
    <w:rsid w:val="001B32AA"/>
    <w:rsid w:val="001B4113"/>
    <w:rsid w:val="001B7003"/>
    <w:rsid w:val="001C32C0"/>
    <w:rsid w:val="001C392F"/>
    <w:rsid w:val="001C4CC2"/>
    <w:rsid w:val="001C76EE"/>
    <w:rsid w:val="001E154B"/>
    <w:rsid w:val="001E2E87"/>
    <w:rsid w:val="001E3582"/>
    <w:rsid w:val="001E3733"/>
    <w:rsid w:val="001E3B98"/>
    <w:rsid w:val="001E3EB0"/>
    <w:rsid w:val="001E4C8E"/>
    <w:rsid w:val="001F05E9"/>
    <w:rsid w:val="001F6602"/>
    <w:rsid w:val="0020095D"/>
    <w:rsid w:val="00200BC2"/>
    <w:rsid w:val="00202C31"/>
    <w:rsid w:val="00210E77"/>
    <w:rsid w:val="00214904"/>
    <w:rsid w:val="00217049"/>
    <w:rsid w:val="00221C4E"/>
    <w:rsid w:val="00225CF5"/>
    <w:rsid w:val="002264F1"/>
    <w:rsid w:val="002273D1"/>
    <w:rsid w:val="002320FA"/>
    <w:rsid w:val="002323A5"/>
    <w:rsid w:val="00241034"/>
    <w:rsid w:val="002457D1"/>
    <w:rsid w:val="00245846"/>
    <w:rsid w:val="002461EB"/>
    <w:rsid w:val="00247EFD"/>
    <w:rsid w:val="00250BF5"/>
    <w:rsid w:val="00252E30"/>
    <w:rsid w:val="00254BBF"/>
    <w:rsid w:val="0026379E"/>
    <w:rsid w:val="00263C5D"/>
    <w:rsid w:val="00264164"/>
    <w:rsid w:val="0026722E"/>
    <w:rsid w:val="00267600"/>
    <w:rsid w:val="0027015C"/>
    <w:rsid w:val="002779F8"/>
    <w:rsid w:val="00277EA2"/>
    <w:rsid w:val="002801F4"/>
    <w:rsid w:val="00280801"/>
    <w:rsid w:val="00282012"/>
    <w:rsid w:val="00285AE2"/>
    <w:rsid w:val="00285DE5"/>
    <w:rsid w:val="00287B00"/>
    <w:rsid w:val="00291EFE"/>
    <w:rsid w:val="00293B6A"/>
    <w:rsid w:val="002947D1"/>
    <w:rsid w:val="0029537E"/>
    <w:rsid w:val="002A01F8"/>
    <w:rsid w:val="002A02F2"/>
    <w:rsid w:val="002A30C1"/>
    <w:rsid w:val="002A7365"/>
    <w:rsid w:val="002B2C42"/>
    <w:rsid w:val="002B53A1"/>
    <w:rsid w:val="002B78BB"/>
    <w:rsid w:val="002B7DBE"/>
    <w:rsid w:val="002C2ABA"/>
    <w:rsid w:val="002C2E2C"/>
    <w:rsid w:val="002C3C1E"/>
    <w:rsid w:val="002C49CE"/>
    <w:rsid w:val="002C55CD"/>
    <w:rsid w:val="002C64E0"/>
    <w:rsid w:val="002C6986"/>
    <w:rsid w:val="002D0524"/>
    <w:rsid w:val="002D1453"/>
    <w:rsid w:val="002D3D89"/>
    <w:rsid w:val="002D5FE0"/>
    <w:rsid w:val="002D72AE"/>
    <w:rsid w:val="002E678F"/>
    <w:rsid w:val="002F09C7"/>
    <w:rsid w:val="002F2804"/>
    <w:rsid w:val="002F2FC7"/>
    <w:rsid w:val="003003E5"/>
    <w:rsid w:val="003048A0"/>
    <w:rsid w:val="00310C3E"/>
    <w:rsid w:val="00312681"/>
    <w:rsid w:val="00314482"/>
    <w:rsid w:val="003178AA"/>
    <w:rsid w:val="00322321"/>
    <w:rsid w:val="00324A64"/>
    <w:rsid w:val="003269F8"/>
    <w:rsid w:val="00326FD0"/>
    <w:rsid w:val="0033055D"/>
    <w:rsid w:val="00334F4B"/>
    <w:rsid w:val="0033615C"/>
    <w:rsid w:val="0034038A"/>
    <w:rsid w:val="003431FF"/>
    <w:rsid w:val="00351CDB"/>
    <w:rsid w:val="00352D04"/>
    <w:rsid w:val="00353339"/>
    <w:rsid w:val="003553CC"/>
    <w:rsid w:val="00362E46"/>
    <w:rsid w:val="00364625"/>
    <w:rsid w:val="00365B9B"/>
    <w:rsid w:val="00367AD1"/>
    <w:rsid w:val="00370465"/>
    <w:rsid w:val="00372674"/>
    <w:rsid w:val="0038492A"/>
    <w:rsid w:val="003853B5"/>
    <w:rsid w:val="00392E56"/>
    <w:rsid w:val="00394DC5"/>
    <w:rsid w:val="003A05E4"/>
    <w:rsid w:val="003A52E2"/>
    <w:rsid w:val="003A6B12"/>
    <w:rsid w:val="003A6F9E"/>
    <w:rsid w:val="003B05AB"/>
    <w:rsid w:val="003B5CF2"/>
    <w:rsid w:val="003B5D39"/>
    <w:rsid w:val="003B7523"/>
    <w:rsid w:val="003C14C2"/>
    <w:rsid w:val="003C2259"/>
    <w:rsid w:val="003C2AAA"/>
    <w:rsid w:val="003C3D47"/>
    <w:rsid w:val="003C4813"/>
    <w:rsid w:val="003C6191"/>
    <w:rsid w:val="003C67AA"/>
    <w:rsid w:val="003C6F94"/>
    <w:rsid w:val="003C7A9F"/>
    <w:rsid w:val="003D35B6"/>
    <w:rsid w:val="003D7A8B"/>
    <w:rsid w:val="003E0F5A"/>
    <w:rsid w:val="003F19B3"/>
    <w:rsid w:val="003F7008"/>
    <w:rsid w:val="003F7257"/>
    <w:rsid w:val="004013A3"/>
    <w:rsid w:val="0040325B"/>
    <w:rsid w:val="004039B6"/>
    <w:rsid w:val="00407BB0"/>
    <w:rsid w:val="0041481F"/>
    <w:rsid w:val="00414D88"/>
    <w:rsid w:val="004156C1"/>
    <w:rsid w:val="0043251A"/>
    <w:rsid w:val="00433783"/>
    <w:rsid w:val="00433DE4"/>
    <w:rsid w:val="00440277"/>
    <w:rsid w:val="00441C26"/>
    <w:rsid w:val="00446041"/>
    <w:rsid w:val="00452FE5"/>
    <w:rsid w:val="0045549C"/>
    <w:rsid w:val="00455CC6"/>
    <w:rsid w:val="0046218D"/>
    <w:rsid w:val="00462D4D"/>
    <w:rsid w:val="00463B53"/>
    <w:rsid w:val="0046416A"/>
    <w:rsid w:val="00466640"/>
    <w:rsid w:val="00471074"/>
    <w:rsid w:val="0047716C"/>
    <w:rsid w:val="0048145C"/>
    <w:rsid w:val="004879B0"/>
    <w:rsid w:val="0049600C"/>
    <w:rsid w:val="00497029"/>
    <w:rsid w:val="004A282F"/>
    <w:rsid w:val="004A4309"/>
    <w:rsid w:val="004A507F"/>
    <w:rsid w:val="004A5107"/>
    <w:rsid w:val="004A6F0E"/>
    <w:rsid w:val="004A6F26"/>
    <w:rsid w:val="004A6F60"/>
    <w:rsid w:val="004B0460"/>
    <w:rsid w:val="004B339B"/>
    <w:rsid w:val="004B3819"/>
    <w:rsid w:val="004B5556"/>
    <w:rsid w:val="004B773A"/>
    <w:rsid w:val="004C1604"/>
    <w:rsid w:val="004C5290"/>
    <w:rsid w:val="004C5B1F"/>
    <w:rsid w:val="004D18D2"/>
    <w:rsid w:val="004D5545"/>
    <w:rsid w:val="004D7046"/>
    <w:rsid w:val="004E1E46"/>
    <w:rsid w:val="004E2167"/>
    <w:rsid w:val="004E25EA"/>
    <w:rsid w:val="004E33C1"/>
    <w:rsid w:val="004E6899"/>
    <w:rsid w:val="004F4353"/>
    <w:rsid w:val="004F61BB"/>
    <w:rsid w:val="004F74C1"/>
    <w:rsid w:val="0050091C"/>
    <w:rsid w:val="00501F75"/>
    <w:rsid w:val="005070B9"/>
    <w:rsid w:val="00507343"/>
    <w:rsid w:val="00507709"/>
    <w:rsid w:val="0051437E"/>
    <w:rsid w:val="005150B0"/>
    <w:rsid w:val="00515304"/>
    <w:rsid w:val="005228CC"/>
    <w:rsid w:val="0052309C"/>
    <w:rsid w:val="00526037"/>
    <w:rsid w:val="00526C4F"/>
    <w:rsid w:val="005275D7"/>
    <w:rsid w:val="005315CC"/>
    <w:rsid w:val="00536114"/>
    <w:rsid w:val="00560471"/>
    <w:rsid w:val="00563B81"/>
    <w:rsid w:val="0056621C"/>
    <w:rsid w:val="00573958"/>
    <w:rsid w:val="00584471"/>
    <w:rsid w:val="0058458E"/>
    <w:rsid w:val="00585547"/>
    <w:rsid w:val="00586DAD"/>
    <w:rsid w:val="00590B4F"/>
    <w:rsid w:val="00593373"/>
    <w:rsid w:val="00593C37"/>
    <w:rsid w:val="00593EB7"/>
    <w:rsid w:val="00595399"/>
    <w:rsid w:val="005970EF"/>
    <w:rsid w:val="005A45BB"/>
    <w:rsid w:val="005A67F3"/>
    <w:rsid w:val="005B1074"/>
    <w:rsid w:val="005C1BD2"/>
    <w:rsid w:val="005C4230"/>
    <w:rsid w:val="005C4DAF"/>
    <w:rsid w:val="005C6EAA"/>
    <w:rsid w:val="005C71BB"/>
    <w:rsid w:val="005D186E"/>
    <w:rsid w:val="005D244D"/>
    <w:rsid w:val="005D3DCA"/>
    <w:rsid w:val="005E002A"/>
    <w:rsid w:val="005E2176"/>
    <w:rsid w:val="005E3EFD"/>
    <w:rsid w:val="005E48E4"/>
    <w:rsid w:val="005E59C5"/>
    <w:rsid w:val="005E6A6A"/>
    <w:rsid w:val="005E74AD"/>
    <w:rsid w:val="005F1A0E"/>
    <w:rsid w:val="005F380E"/>
    <w:rsid w:val="005F3AC8"/>
    <w:rsid w:val="00600819"/>
    <w:rsid w:val="0060126F"/>
    <w:rsid w:val="00601D79"/>
    <w:rsid w:val="00606217"/>
    <w:rsid w:val="0060735B"/>
    <w:rsid w:val="0061266E"/>
    <w:rsid w:val="00613D74"/>
    <w:rsid w:val="0061430C"/>
    <w:rsid w:val="006167A4"/>
    <w:rsid w:val="0062245D"/>
    <w:rsid w:val="00626554"/>
    <w:rsid w:val="00631461"/>
    <w:rsid w:val="006333A0"/>
    <w:rsid w:val="00634F2C"/>
    <w:rsid w:val="00640A7A"/>
    <w:rsid w:val="00641B15"/>
    <w:rsid w:val="00641B6B"/>
    <w:rsid w:val="006510C2"/>
    <w:rsid w:val="006516FB"/>
    <w:rsid w:val="00651D66"/>
    <w:rsid w:val="00653074"/>
    <w:rsid w:val="00653147"/>
    <w:rsid w:val="0065622A"/>
    <w:rsid w:val="0065644E"/>
    <w:rsid w:val="00656781"/>
    <w:rsid w:val="00663D7E"/>
    <w:rsid w:val="00664B60"/>
    <w:rsid w:val="00665676"/>
    <w:rsid w:val="006719B9"/>
    <w:rsid w:val="00671F90"/>
    <w:rsid w:val="006727F5"/>
    <w:rsid w:val="00683F35"/>
    <w:rsid w:val="006848F1"/>
    <w:rsid w:val="006865C6"/>
    <w:rsid w:val="0069091E"/>
    <w:rsid w:val="00690CD7"/>
    <w:rsid w:val="00692DBD"/>
    <w:rsid w:val="00697069"/>
    <w:rsid w:val="006976A3"/>
    <w:rsid w:val="006A3439"/>
    <w:rsid w:val="006A7071"/>
    <w:rsid w:val="006B0882"/>
    <w:rsid w:val="006B1BF8"/>
    <w:rsid w:val="006C6787"/>
    <w:rsid w:val="006D0097"/>
    <w:rsid w:val="006D3FD4"/>
    <w:rsid w:val="006D7013"/>
    <w:rsid w:val="006E1787"/>
    <w:rsid w:val="006E5A13"/>
    <w:rsid w:val="006E7545"/>
    <w:rsid w:val="006F0E9A"/>
    <w:rsid w:val="006F100C"/>
    <w:rsid w:val="006F57D6"/>
    <w:rsid w:val="006F5ED4"/>
    <w:rsid w:val="006F71D9"/>
    <w:rsid w:val="007005E7"/>
    <w:rsid w:val="007018D9"/>
    <w:rsid w:val="00705A23"/>
    <w:rsid w:val="00706F26"/>
    <w:rsid w:val="0071021E"/>
    <w:rsid w:val="0071078F"/>
    <w:rsid w:val="00710F1D"/>
    <w:rsid w:val="007130D7"/>
    <w:rsid w:val="00714B16"/>
    <w:rsid w:val="007178CD"/>
    <w:rsid w:val="00717988"/>
    <w:rsid w:val="007179D9"/>
    <w:rsid w:val="007208AD"/>
    <w:rsid w:val="00721131"/>
    <w:rsid w:val="00721631"/>
    <w:rsid w:val="00722C43"/>
    <w:rsid w:val="00726466"/>
    <w:rsid w:val="007336C8"/>
    <w:rsid w:val="00736F14"/>
    <w:rsid w:val="00737C5F"/>
    <w:rsid w:val="00737E88"/>
    <w:rsid w:val="007408FA"/>
    <w:rsid w:val="00740CC9"/>
    <w:rsid w:val="00761FA3"/>
    <w:rsid w:val="0076246A"/>
    <w:rsid w:val="00770975"/>
    <w:rsid w:val="007719D7"/>
    <w:rsid w:val="00773C22"/>
    <w:rsid w:val="007777F7"/>
    <w:rsid w:val="00785AB5"/>
    <w:rsid w:val="007875A0"/>
    <w:rsid w:val="007963E5"/>
    <w:rsid w:val="007A0D50"/>
    <w:rsid w:val="007A181F"/>
    <w:rsid w:val="007A33EF"/>
    <w:rsid w:val="007A51DD"/>
    <w:rsid w:val="007A6169"/>
    <w:rsid w:val="007C3AD3"/>
    <w:rsid w:val="007C4A2F"/>
    <w:rsid w:val="007C4B40"/>
    <w:rsid w:val="007C5FED"/>
    <w:rsid w:val="007C69D2"/>
    <w:rsid w:val="007C7F7B"/>
    <w:rsid w:val="007D19D8"/>
    <w:rsid w:val="007D2F62"/>
    <w:rsid w:val="007D3C64"/>
    <w:rsid w:val="007E1D7F"/>
    <w:rsid w:val="007E2D61"/>
    <w:rsid w:val="007E39CF"/>
    <w:rsid w:val="007E674F"/>
    <w:rsid w:val="007E79C5"/>
    <w:rsid w:val="00801FF0"/>
    <w:rsid w:val="00803600"/>
    <w:rsid w:val="00804787"/>
    <w:rsid w:val="00810720"/>
    <w:rsid w:val="00811A66"/>
    <w:rsid w:val="008132E0"/>
    <w:rsid w:val="008210EA"/>
    <w:rsid w:val="00821CDA"/>
    <w:rsid w:val="00822A7E"/>
    <w:rsid w:val="0082330A"/>
    <w:rsid w:val="008244CE"/>
    <w:rsid w:val="00825B58"/>
    <w:rsid w:val="0083053B"/>
    <w:rsid w:val="00830A1E"/>
    <w:rsid w:val="00832236"/>
    <w:rsid w:val="008343D8"/>
    <w:rsid w:val="008358AE"/>
    <w:rsid w:val="00837093"/>
    <w:rsid w:val="00840189"/>
    <w:rsid w:val="00851523"/>
    <w:rsid w:val="00852776"/>
    <w:rsid w:val="00854EA1"/>
    <w:rsid w:val="00861A3E"/>
    <w:rsid w:val="0086253B"/>
    <w:rsid w:val="008635EF"/>
    <w:rsid w:val="00864A11"/>
    <w:rsid w:val="00866191"/>
    <w:rsid w:val="0086696A"/>
    <w:rsid w:val="00870FAA"/>
    <w:rsid w:val="008746DF"/>
    <w:rsid w:val="008763CB"/>
    <w:rsid w:val="008772F0"/>
    <w:rsid w:val="00881E52"/>
    <w:rsid w:val="008879E9"/>
    <w:rsid w:val="00896AA2"/>
    <w:rsid w:val="008A04D6"/>
    <w:rsid w:val="008A0F37"/>
    <w:rsid w:val="008A15F1"/>
    <w:rsid w:val="008A24E4"/>
    <w:rsid w:val="008A4E59"/>
    <w:rsid w:val="008A60E6"/>
    <w:rsid w:val="008B2757"/>
    <w:rsid w:val="008B3ACF"/>
    <w:rsid w:val="008B4602"/>
    <w:rsid w:val="008B480B"/>
    <w:rsid w:val="008B60A2"/>
    <w:rsid w:val="008B6ADC"/>
    <w:rsid w:val="008C0159"/>
    <w:rsid w:val="008C1AAC"/>
    <w:rsid w:val="008C1BFD"/>
    <w:rsid w:val="008C1DAF"/>
    <w:rsid w:val="008C2B5E"/>
    <w:rsid w:val="008C3304"/>
    <w:rsid w:val="008C39AB"/>
    <w:rsid w:val="008C403F"/>
    <w:rsid w:val="008C4415"/>
    <w:rsid w:val="008C57E6"/>
    <w:rsid w:val="008C637E"/>
    <w:rsid w:val="008E1667"/>
    <w:rsid w:val="008E1DE2"/>
    <w:rsid w:val="008E24AD"/>
    <w:rsid w:val="008E2BED"/>
    <w:rsid w:val="008E686E"/>
    <w:rsid w:val="008F1E46"/>
    <w:rsid w:val="00904969"/>
    <w:rsid w:val="00904B69"/>
    <w:rsid w:val="009103F0"/>
    <w:rsid w:val="00911EC4"/>
    <w:rsid w:val="00913591"/>
    <w:rsid w:val="009156B8"/>
    <w:rsid w:val="00915EBF"/>
    <w:rsid w:val="009227C6"/>
    <w:rsid w:val="00923204"/>
    <w:rsid w:val="00924FF7"/>
    <w:rsid w:val="00926B9A"/>
    <w:rsid w:val="00943435"/>
    <w:rsid w:val="00952A63"/>
    <w:rsid w:val="00953B3C"/>
    <w:rsid w:val="0096461F"/>
    <w:rsid w:val="00971112"/>
    <w:rsid w:val="00980140"/>
    <w:rsid w:val="00983845"/>
    <w:rsid w:val="00983FCD"/>
    <w:rsid w:val="00993CA0"/>
    <w:rsid w:val="009A2D20"/>
    <w:rsid w:val="009A32BF"/>
    <w:rsid w:val="009A3C36"/>
    <w:rsid w:val="009A3D93"/>
    <w:rsid w:val="009A5488"/>
    <w:rsid w:val="009C02BF"/>
    <w:rsid w:val="009C0648"/>
    <w:rsid w:val="009C588E"/>
    <w:rsid w:val="009C705E"/>
    <w:rsid w:val="009C78FB"/>
    <w:rsid w:val="009C7F4C"/>
    <w:rsid w:val="009D0433"/>
    <w:rsid w:val="009D100A"/>
    <w:rsid w:val="009D6233"/>
    <w:rsid w:val="009F35E4"/>
    <w:rsid w:val="00A06CE2"/>
    <w:rsid w:val="00A1330D"/>
    <w:rsid w:val="00A138F9"/>
    <w:rsid w:val="00A202FC"/>
    <w:rsid w:val="00A20A83"/>
    <w:rsid w:val="00A2193C"/>
    <w:rsid w:val="00A22D50"/>
    <w:rsid w:val="00A23F94"/>
    <w:rsid w:val="00A24D1E"/>
    <w:rsid w:val="00A25C47"/>
    <w:rsid w:val="00A30278"/>
    <w:rsid w:val="00A31435"/>
    <w:rsid w:val="00A34C70"/>
    <w:rsid w:val="00A40390"/>
    <w:rsid w:val="00A43CC5"/>
    <w:rsid w:val="00A45745"/>
    <w:rsid w:val="00A4610F"/>
    <w:rsid w:val="00A50AF6"/>
    <w:rsid w:val="00A513A3"/>
    <w:rsid w:val="00A54B21"/>
    <w:rsid w:val="00A71EAC"/>
    <w:rsid w:val="00A7243A"/>
    <w:rsid w:val="00A80E21"/>
    <w:rsid w:val="00A8204D"/>
    <w:rsid w:val="00A84211"/>
    <w:rsid w:val="00A87C23"/>
    <w:rsid w:val="00A901B0"/>
    <w:rsid w:val="00AA1A1C"/>
    <w:rsid w:val="00AB0EAD"/>
    <w:rsid w:val="00AB3169"/>
    <w:rsid w:val="00AC35AA"/>
    <w:rsid w:val="00AC4270"/>
    <w:rsid w:val="00AC6096"/>
    <w:rsid w:val="00AD02D5"/>
    <w:rsid w:val="00AD0B64"/>
    <w:rsid w:val="00AD29B5"/>
    <w:rsid w:val="00AD5840"/>
    <w:rsid w:val="00AD716F"/>
    <w:rsid w:val="00AE0248"/>
    <w:rsid w:val="00AE0AE9"/>
    <w:rsid w:val="00AE30CC"/>
    <w:rsid w:val="00AE7476"/>
    <w:rsid w:val="00AF1F78"/>
    <w:rsid w:val="00AF227C"/>
    <w:rsid w:val="00AF3744"/>
    <w:rsid w:val="00AF6E3F"/>
    <w:rsid w:val="00B01BB1"/>
    <w:rsid w:val="00B020FC"/>
    <w:rsid w:val="00B03CA0"/>
    <w:rsid w:val="00B05381"/>
    <w:rsid w:val="00B05901"/>
    <w:rsid w:val="00B07BB0"/>
    <w:rsid w:val="00B124FC"/>
    <w:rsid w:val="00B16B14"/>
    <w:rsid w:val="00B279C7"/>
    <w:rsid w:val="00B31C6D"/>
    <w:rsid w:val="00B32893"/>
    <w:rsid w:val="00B34888"/>
    <w:rsid w:val="00B366F3"/>
    <w:rsid w:val="00B3672C"/>
    <w:rsid w:val="00B40085"/>
    <w:rsid w:val="00B422CF"/>
    <w:rsid w:val="00B52F72"/>
    <w:rsid w:val="00B53BE1"/>
    <w:rsid w:val="00B567F3"/>
    <w:rsid w:val="00B6045C"/>
    <w:rsid w:val="00B7195A"/>
    <w:rsid w:val="00B760B7"/>
    <w:rsid w:val="00B8102C"/>
    <w:rsid w:val="00B8107E"/>
    <w:rsid w:val="00B82A10"/>
    <w:rsid w:val="00B82E9F"/>
    <w:rsid w:val="00B83EB6"/>
    <w:rsid w:val="00B84D73"/>
    <w:rsid w:val="00B853C4"/>
    <w:rsid w:val="00B86B1D"/>
    <w:rsid w:val="00B917ED"/>
    <w:rsid w:val="00B93C0B"/>
    <w:rsid w:val="00B97105"/>
    <w:rsid w:val="00BA2E0A"/>
    <w:rsid w:val="00BB0AC6"/>
    <w:rsid w:val="00BB18C0"/>
    <w:rsid w:val="00BB7768"/>
    <w:rsid w:val="00BC394B"/>
    <w:rsid w:val="00BC74F3"/>
    <w:rsid w:val="00BD7F9D"/>
    <w:rsid w:val="00BE043E"/>
    <w:rsid w:val="00BE1A97"/>
    <w:rsid w:val="00BE2035"/>
    <w:rsid w:val="00BE7705"/>
    <w:rsid w:val="00BF108C"/>
    <w:rsid w:val="00BF157B"/>
    <w:rsid w:val="00BF3CF9"/>
    <w:rsid w:val="00C019FC"/>
    <w:rsid w:val="00C01E9E"/>
    <w:rsid w:val="00C02E53"/>
    <w:rsid w:val="00C10F6D"/>
    <w:rsid w:val="00C1114E"/>
    <w:rsid w:val="00C11531"/>
    <w:rsid w:val="00C13097"/>
    <w:rsid w:val="00C16340"/>
    <w:rsid w:val="00C176FE"/>
    <w:rsid w:val="00C20B89"/>
    <w:rsid w:val="00C21626"/>
    <w:rsid w:val="00C33482"/>
    <w:rsid w:val="00C4569E"/>
    <w:rsid w:val="00C52669"/>
    <w:rsid w:val="00C568EE"/>
    <w:rsid w:val="00C604ED"/>
    <w:rsid w:val="00C63C75"/>
    <w:rsid w:val="00C6735C"/>
    <w:rsid w:val="00C721E4"/>
    <w:rsid w:val="00C75988"/>
    <w:rsid w:val="00C805DD"/>
    <w:rsid w:val="00C80701"/>
    <w:rsid w:val="00C905DB"/>
    <w:rsid w:val="00C90AF5"/>
    <w:rsid w:val="00C9479A"/>
    <w:rsid w:val="00C95D98"/>
    <w:rsid w:val="00C97454"/>
    <w:rsid w:val="00CA2739"/>
    <w:rsid w:val="00CA49B2"/>
    <w:rsid w:val="00CA5336"/>
    <w:rsid w:val="00CA69EE"/>
    <w:rsid w:val="00CA729F"/>
    <w:rsid w:val="00CB4B12"/>
    <w:rsid w:val="00CB6CE8"/>
    <w:rsid w:val="00CB72C3"/>
    <w:rsid w:val="00CC1F0F"/>
    <w:rsid w:val="00CC2F65"/>
    <w:rsid w:val="00CD2B02"/>
    <w:rsid w:val="00CD37CB"/>
    <w:rsid w:val="00CE0DEA"/>
    <w:rsid w:val="00CE10A8"/>
    <w:rsid w:val="00CE4811"/>
    <w:rsid w:val="00CF06F3"/>
    <w:rsid w:val="00D01261"/>
    <w:rsid w:val="00D04530"/>
    <w:rsid w:val="00D13C31"/>
    <w:rsid w:val="00D13E87"/>
    <w:rsid w:val="00D20535"/>
    <w:rsid w:val="00D2066B"/>
    <w:rsid w:val="00D20BBF"/>
    <w:rsid w:val="00D22F42"/>
    <w:rsid w:val="00D237AD"/>
    <w:rsid w:val="00D23C9E"/>
    <w:rsid w:val="00D24FFC"/>
    <w:rsid w:val="00D251EF"/>
    <w:rsid w:val="00D3159A"/>
    <w:rsid w:val="00D31832"/>
    <w:rsid w:val="00D32870"/>
    <w:rsid w:val="00D35A7A"/>
    <w:rsid w:val="00D36183"/>
    <w:rsid w:val="00D4015B"/>
    <w:rsid w:val="00D43313"/>
    <w:rsid w:val="00D44C8F"/>
    <w:rsid w:val="00D46391"/>
    <w:rsid w:val="00D5093E"/>
    <w:rsid w:val="00D52E0A"/>
    <w:rsid w:val="00D54924"/>
    <w:rsid w:val="00D6293E"/>
    <w:rsid w:val="00D63B10"/>
    <w:rsid w:val="00D65BBD"/>
    <w:rsid w:val="00D742DF"/>
    <w:rsid w:val="00D74427"/>
    <w:rsid w:val="00D77DB0"/>
    <w:rsid w:val="00D80168"/>
    <w:rsid w:val="00D81780"/>
    <w:rsid w:val="00D83094"/>
    <w:rsid w:val="00D83FD2"/>
    <w:rsid w:val="00DA1B70"/>
    <w:rsid w:val="00DA255A"/>
    <w:rsid w:val="00DA3BDC"/>
    <w:rsid w:val="00DA7C45"/>
    <w:rsid w:val="00DB00E3"/>
    <w:rsid w:val="00DB2235"/>
    <w:rsid w:val="00DB3E04"/>
    <w:rsid w:val="00DB59E9"/>
    <w:rsid w:val="00DB6348"/>
    <w:rsid w:val="00DB6D88"/>
    <w:rsid w:val="00DB72BD"/>
    <w:rsid w:val="00DC350E"/>
    <w:rsid w:val="00DD000C"/>
    <w:rsid w:val="00DD0F2D"/>
    <w:rsid w:val="00DD2012"/>
    <w:rsid w:val="00DE10F4"/>
    <w:rsid w:val="00DE1FFB"/>
    <w:rsid w:val="00DE55C7"/>
    <w:rsid w:val="00DE6621"/>
    <w:rsid w:val="00DE6EF1"/>
    <w:rsid w:val="00DF204C"/>
    <w:rsid w:val="00DF2723"/>
    <w:rsid w:val="00DF58BC"/>
    <w:rsid w:val="00DF5BD7"/>
    <w:rsid w:val="00DF71EF"/>
    <w:rsid w:val="00E01203"/>
    <w:rsid w:val="00E04172"/>
    <w:rsid w:val="00E06CF2"/>
    <w:rsid w:val="00E10A03"/>
    <w:rsid w:val="00E1118A"/>
    <w:rsid w:val="00E1322E"/>
    <w:rsid w:val="00E21830"/>
    <w:rsid w:val="00E220EE"/>
    <w:rsid w:val="00E25677"/>
    <w:rsid w:val="00E30522"/>
    <w:rsid w:val="00E476D2"/>
    <w:rsid w:val="00E53534"/>
    <w:rsid w:val="00E53891"/>
    <w:rsid w:val="00E560A6"/>
    <w:rsid w:val="00E603F6"/>
    <w:rsid w:val="00E61B9E"/>
    <w:rsid w:val="00E63402"/>
    <w:rsid w:val="00E64A10"/>
    <w:rsid w:val="00E64F5E"/>
    <w:rsid w:val="00E65177"/>
    <w:rsid w:val="00E65853"/>
    <w:rsid w:val="00E66163"/>
    <w:rsid w:val="00E73B8F"/>
    <w:rsid w:val="00E74B13"/>
    <w:rsid w:val="00E769B0"/>
    <w:rsid w:val="00E82381"/>
    <w:rsid w:val="00E83413"/>
    <w:rsid w:val="00E8579D"/>
    <w:rsid w:val="00E86FEE"/>
    <w:rsid w:val="00E90A57"/>
    <w:rsid w:val="00E92FC8"/>
    <w:rsid w:val="00E966AF"/>
    <w:rsid w:val="00E968A0"/>
    <w:rsid w:val="00EA7239"/>
    <w:rsid w:val="00EA7BF0"/>
    <w:rsid w:val="00EB034E"/>
    <w:rsid w:val="00EB2399"/>
    <w:rsid w:val="00EB6897"/>
    <w:rsid w:val="00EB6C7F"/>
    <w:rsid w:val="00EB74D3"/>
    <w:rsid w:val="00EC17DC"/>
    <w:rsid w:val="00EC2CD0"/>
    <w:rsid w:val="00EC68EE"/>
    <w:rsid w:val="00ED06DE"/>
    <w:rsid w:val="00ED0B9A"/>
    <w:rsid w:val="00EE421E"/>
    <w:rsid w:val="00EE456D"/>
    <w:rsid w:val="00EF2EE7"/>
    <w:rsid w:val="00EF329F"/>
    <w:rsid w:val="00F0468D"/>
    <w:rsid w:val="00F07651"/>
    <w:rsid w:val="00F11447"/>
    <w:rsid w:val="00F22847"/>
    <w:rsid w:val="00F248E9"/>
    <w:rsid w:val="00F260E3"/>
    <w:rsid w:val="00F26BF1"/>
    <w:rsid w:val="00F32F8B"/>
    <w:rsid w:val="00F343CF"/>
    <w:rsid w:val="00F34916"/>
    <w:rsid w:val="00F3597F"/>
    <w:rsid w:val="00F36E24"/>
    <w:rsid w:val="00F40516"/>
    <w:rsid w:val="00F43E17"/>
    <w:rsid w:val="00F44B1C"/>
    <w:rsid w:val="00F474DB"/>
    <w:rsid w:val="00F5618B"/>
    <w:rsid w:val="00F57451"/>
    <w:rsid w:val="00F62723"/>
    <w:rsid w:val="00F63173"/>
    <w:rsid w:val="00F65B2B"/>
    <w:rsid w:val="00F66831"/>
    <w:rsid w:val="00F67739"/>
    <w:rsid w:val="00F67AFE"/>
    <w:rsid w:val="00F7030B"/>
    <w:rsid w:val="00F70B50"/>
    <w:rsid w:val="00F714B1"/>
    <w:rsid w:val="00F71667"/>
    <w:rsid w:val="00F74A0C"/>
    <w:rsid w:val="00F7576C"/>
    <w:rsid w:val="00F82D9A"/>
    <w:rsid w:val="00F840D5"/>
    <w:rsid w:val="00F842E3"/>
    <w:rsid w:val="00F87F37"/>
    <w:rsid w:val="00F91AD1"/>
    <w:rsid w:val="00FA17DF"/>
    <w:rsid w:val="00FA2F71"/>
    <w:rsid w:val="00FA41F5"/>
    <w:rsid w:val="00FA4283"/>
    <w:rsid w:val="00FB1FCE"/>
    <w:rsid w:val="00FB24CE"/>
    <w:rsid w:val="00FB6E10"/>
    <w:rsid w:val="00FC0C56"/>
    <w:rsid w:val="00FC3FED"/>
    <w:rsid w:val="00FC61DD"/>
    <w:rsid w:val="00FD0F58"/>
    <w:rsid w:val="00FE0F87"/>
    <w:rsid w:val="00FE1802"/>
    <w:rsid w:val="00FE2D0D"/>
    <w:rsid w:val="00FE67E0"/>
    <w:rsid w:val="00FF1A76"/>
    <w:rsid w:val="00FF3B2F"/>
    <w:rsid w:val="00FF6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195F9"/>
  <w15:chartTrackingRefBased/>
  <w15:docId w15:val="{69EC100D-6C51-4AC7-B5D2-61FF6EB2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7F3"/>
    <w:pPr>
      <w:widowControl w:val="0"/>
      <w:ind w:firstLineChars="200" w:firstLine="200"/>
      <w:jc w:val="both"/>
    </w:pPr>
    <w:rPr>
      <w:rFonts w:ascii="Times New Roman" w:eastAsia="宋体" w:hAnsi="Times New Roman"/>
      <w:sz w:val="28"/>
    </w:rPr>
  </w:style>
  <w:style w:type="paragraph" w:styleId="1">
    <w:name w:val="heading 1"/>
    <w:basedOn w:val="a"/>
    <w:next w:val="a"/>
    <w:link w:val="10"/>
    <w:uiPriority w:val="9"/>
    <w:qFormat/>
    <w:rsid w:val="009C705E"/>
    <w:pPr>
      <w:keepNext/>
      <w:keepLines/>
      <w:numPr>
        <w:numId w:val="1"/>
      </w:numPr>
      <w:spacing w:line="400" w:lineRule="auto"/>
      <w:outlineLvl w:val="0"/>
    </w:pPr>
    <w:rPr>
      <w:rFonts w:cstheme="majorBidi"/>
      <w:b/>
      <w:color w:val="000000" w:themeColor="text1"/>
      <w:sz w:val="32"/>
      <w:szCs w:val="48"/>
    </w:rPr>
  </w:style>
  <w:style w:type="paragraph" w:styleId="2">
    <w:name w:val="heading 2"/>
    <w:basedOn w:val="a"/>
    <w:next w:val="a"/>
    <w:link w:val="20"/>
    <w:uiPriority w:val="9"/>
    <w:unhideWhenUsed/>
    <w:qFormat/>
    <w:rsid w:val="009C705E"/>
    <w:pPr>
      <w:keepNext/>
      <w:keepLines/>
      <w:numPr>
        <w:ilvl w:val="1"/>
        <w:numId w:val="1"/>
      </w:numPr>
      <w:spacing w:line="400" w:lineRule="auto"/>
      <w:ind w:firstLine="0"/>
      <w:outlineLvl w:val="1"/>
    </w:pPr>
    <w:rPr>
      <w:rFonts w:cstheme="majorBidi"/>
      <w:b/>
      <w:color w:val="000000" w:themeColor="text1"/>
      <w:sz w:val="30"/>
      <w:szCs w:val="40"/>
    </w:rPr>
  </w:style>
  <w:style w:type="paragraph" w:styleId="3">
    <w:name w:val="heading 3"/>
    <w:basedOn w:val="a"/>
    <w:next w:val="a"/>
    <w:link w:val="30"/>
    <w:uiPriority w:val="9"/>
    <w:semiHidden/>
    <w:unhideWhenUsed/>
    <w:qFormat/>
    <w:rsid w:val="001742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42A1"/>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1742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742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42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42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42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705E"/>
    <w:rPr>
      <w:rFonts w:ascii="Times New Roman" w:eastAsia="宋体" w:hAnsi="Times New Roman" w:cstheme="majorBidi"/>
      <w:b/>
      <w:color w:val="000000" w:themeColor="text1"/>
      <w:sz w:val="32"/>
      <w:szCs w:val="48"/>
    </w:rPr>
  </w:style>
  <w:style w:type="character" w:customStyle="1" w:styleId="20">
    <w:name w:val="标题 2 字符"/>
    <w:basedOn w:val="a0"/>
    <w:link w:val="2"/>
    <w:uiPriority w:val="9"/>
    <w:rsid w:val="009C705E"/>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semiHidden/>
    <w:rsid w:val="001742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42A1"/>
    <w:rPr>
      <w:rFonts w:cstheme="majorBidi"/>
      <w:color w:val="0F4761" w:themeColor="accent1" w:themeShade="BF"/>
      <w:sz w:val="28"/>
      <w:szCs w:val="28"/>
    </w:rPr>
  </w:style>
  <w:style w:type="character" w:customStyle="1" w:styleId="50">
    <w:name w:val="标题 5 字符"/>
    <w:basedOn w:val="a0"/>
    <w:link w:val="5"/>
    <w:uiPriority w:val="9"/>
    <w:semiHidden/>
    <w:rsid w:val="001742A1"/>
    <w:rPr>
      <w:rFonts w:cstheme="majorBidi"/>
      <w:color w:val="0F4761" w:themeColor="accent1" w:themeShade="BF"/>
      <w:sz w:val="24"/>
      <w:szCs w:val="24"/>
    </w:rPr>
  </w:style>
  <w:style w:type="character" w:customStyle="1" w:styleId="60">
    <w:name w:val="标题 6 字符"/>
    <w:basedOn w:val="a0"/>
    <w:link w:val="6"/>
    <w:uiPriority w:val="9"/>
    <w:semiHidden/>
    <w:rsid w:val="001742A1"/>
    <w:rPr>
      <w:rFonts w:cstheme="majorBidi"/>
      <w:b/>
      <w:bCs/>
      <w:color w:val="0F4761" w:themeColor="accent1" w:themeShade="BF"/>
    </w:rPr>
  </w:style>
  <w:style w:type="character" w:customStyle="1" w:styleId="70">
    <w:name w:val="标题 7 字符"/>
    <w:basedOn w:val="a0"/>
    <w:link w:val="7"/>
    <w:uiPriority w:val="9"/>
    <w:semiHidden/>
    <w:rsid w:val="001742A1"/>
    <w:rPr>
      <w:rFonts w:cstheme="majorBidi"/>
      <w:b/>
      <w:bCs/>
      <w:color w:val="595959" w:themeColor="text1" w:themeTint="A6"/>
    </w:rPr>
  </w:style>
  <w:style w:type="character" w:customStyle="1" w:styleId="80">
    <w:name w:val="标题 8 字符"/>
    <w:basedOn w:val="a0"/>
    <w:link w:val="8"/>
    <w:uiPriority w:val="9"/>
    <w:semiHidden/>
    <w:rsid w:val="001742A1"/>
    <w:rPr>
      <w:rFonts w:cstheme="majorBidi"/>
      <w:color w:val="595959" w:themeColor="text1" w:themeTint="A6"/>
    </w:rPr>
  </w:style>
  <w:style w:type="character" w:customStyle="1" w:styleId="90">
    <w:name w:val="标题 9 字符"/>
    <w:basedOn w:val="a0"/>
    <w:link w:val="9"/>
    <w:uiPriority w:val="9"/>
    <w:semiHidden/>
    <w:rsid w:val="001742A1"/>
    <w:rPr>
      <w:rFonts w:eastAsiaTheme="majorEastAsia" w:cstheme="majorBidi"/>
      <w:color w:val="595959" w:themeColor="text1" w:themeTint="A6"/>
    </w:rPr>
  </w:style>
  <w:style w:type="paragraph" w:styleId="a3">
    <w:name w:val="Title"/>
    <w:basedOn w:val="a"/>
    <w:next w:val="a"/>
    <w:link w:val="a4"/>
    <w:uiPriority w:val="10"/>
    <w:qFormat/>
    <w:rsid w:val="001742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42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2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1742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42A1"/>
    <w:pPr>
      <w:spacing w:before="160" w:after="160"/>
      <w:jc w:val="center"/>
    </w:pPr>
    <w:rPr>
      <w:i/>
      <w:iCs/>
      <w:color w:val="404040" w:themeColor="text1" w:themeTint="BF"/>
    </w:rPr>
  </w:style>
  <w:style w:type="character" w:customStyle="1" w:styleId="a8">
    <w:name w:val="引用 字符"/>
    <w:basedOn w:val="a0"/>
    <w:link w:val="a7"/>
    <w:uiPriority w:val="29"/>
    <w:rsid w:val="001742A1"/>
    <w:rPr>
      <w:i/>
      <w:iCs/>
      <w:color w:val="404040" w:themeColor="text1" w:themeTint="BF"/>
    </w:rPr>
  </w:style>
  <w:style w:type="paragraph" w:styleId="a9">
    <w:name w:val="List Paragraph"/>
    <w:basedOn w:val="a"/>
    <w:uiPriority w:val="34"/>
    <w:qFormat/>
    <w:rsid w:val="001742A1"/>
    <w:pPr>
      <w:ind w:left="720"/>
      <w:contextualSpacing/>
    </w:pPr>
  </w:style>
  <w:style w:type="character" w:styleId="aa">
    <w:name w:val="Intense Emphasis"/>
    <w:basedOn w:val="a0"/>
    <w:uiPriority w:val="21"/>
    <w:qFormat/>
    <w:rsid w:val="001742A1"/>
    <w:rPr>
      <w:i/>
      <w:iCs/>
      <w:color w:val="0F4761" w:themeColor="accent1" w:themeShade="BF"/>
    </w:rPr>
  </w:style>
  <w:style w:type="paragraph" w:styleId="ab">
    <w:name w:val="Intense Quote"/>
    <w:basedOn w:val="a"/>
    <w:next w:val="a"/>
    <w:link w:val="ac"/>
    <w:uiPriority w:val="30"/>
    <w:qFormat/>
    <w:rsid w:val="0017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42A1"/>
    <w:rPr>
      <w:i/>
      <w:iCs/>
      <w:color w:val="0F4761" w:themeColor="accent1" w:themeShade="BF"/>
    </w:rPr>
  </w:style>
  <w:style w:type="character" w:styleId="ad">
    <w:name w:val="Intense Reference"/>
    <w:basedOn w:val="a0"/>
    <w:uiPriority w:val="32"/>
    <w:qFormat/>
    <w:rsid w:val="001742A1"/>
    <w:rPr>
      <w:b/>
      <w:bCs/>
      <w:smallCaps/>
      <w:color w:val="0F4761" w:themeColor="accent1" w:themeShade="BF"/>
      <w:spacing w:val="5"/>
    </w:rPr>
  </w:style>
  <w:style w:type="paragraph" w:styleId="ae">
    <w:name w:val="No Spacing"/>
    <w:uiPriority w:val="1"/>
    <w:qFormat/>
    <w:rsid w:val="009C705E"/>
    <w:pPr>
      <w:widowControl w:val="0"/>
      <w:jc w:val="both"/>
    </w:pPr>
  </w:style>
  <w:style w:type="character" w:styleId="af">
    <w:name w:val="Placeholder Text"/>
    <w:basedOn w:val="a0"/>
    <w:uiPriority w:val="99"/>
    <w:semiHidden/>
    <w:rsid w:val="00167CEC"/>
    <w:rPr>
      <w:color w:val="666666"/>
    </w:rPr>
  </w:style>
  <w:style w:type="paragraph" w:styleId="af0">
    <w:name w:val="Normal (Web)"/>
    <w:basedOn w:val="a"/>
    <w:uiPriority w:val="99"/>
    <w:semiHidden/>
    <w:unhideWhenUsed/>
    <w:rsid w:val="00AF3744"/>
    <w:rPr>
      <w:rFonts w:cs="Times New Roman"/>
      <w:sz w:val="24"/>
      <w:szCs w:val="24"/>
    </w:rPr>
  </w:style>
  <w:style w:type="character" w:styleId="af1">
    <w:name w:val="Hyperlink"/>
    <w:basedOn w:val="a0"/>
    <w:uiPriority w:val="99"/>
    <w:unhideWhenUsed/>
    <w:rsid w:val="004039B6"/>
    <w:rPr>
      <w:color w:val="467886" w:themeColor="hyperlink"/>
      <w:u w:val="single"/>
    </w:rPr>
  </w:style>
  <w:style w:type="character" w:styleId="af2">
    <w:name w:val="Unresolved Mention"/>
    <w:basedOn w:val="a0"/>
    <w:uiPriority w:val="99"/>
    <w:semiHidden/>
    <w:unhideWhenUsed/>
    <w:rsid w:val="004039B6"/>
    <w:rPr>
      <w:color w:val="605E5C"/>
      <w:shd w:val="clear" w:color="auto" w:fill="E1DFDD"/>
    </w:rPr>
  </w:style>
  <w:style w:type="table" w:styleId="af3">
    <w:name w:val="Table Grid"/>
    <w:basedOn w:val="a1"/>
    <w:uiPriority w:val="39"/>
    <w:rsid w:val="001670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563B81"/>
    <w:rPr>
      <w:b/>
      <w:bCs/>
    </w:rPr>
  </w:style>
  <w:style w:type="paragraph" w:styleId="HTML">
    <w:name w:val="HTML Preformatted"/>
    <w:basedOn w:val="a"/>
    <w:link w:val="HTML0"/>
    <w:uiPriority w:val="99"/>
    <w:semiHidden/>
    <w:unhideWhenUsed/>
    <w:rsid w:val="00A54B21"/>
    <w:rPr>
      <w:rFonts w:ascii="Courier New" w:hAnsi="Courier New" w:cs="Courier New"/>
      <w:sz w:val="20"/>
      <w:szCs w:val="20"/>
    </w:rPr>
  </w:style>
  <w:style w:type="character" w:customStyle="1" w:styleId="HTML0">
    <w:name w:val="HTML 预设格式 字符"/>
    <w:basedOn w:val="a0"/>
    <w:link w:val="HTML"/>
    <w:uiPriority w:val="99"/>
    <w:semiHidden/>
    <w:rsid w:val="00A54B21"/>
    <w:rPr>
      <w:rFonts w:ascii="Courier New" w:eastAsia="宋体" w:hAnsi="Courier New" w:cs="Courier New"/>
      <w:sz w:val="20"/>
      <w:szCs w:val="20"/>
    </w:rPr>
  </w:style>
  <w:style w:type="paragraph" w:styleId="af5">
    <w:name w:val="header"/>
    <w:basedOn w:val="a"/>
    <w:link w:val="af6"/>
    <w:uiPriority w:val="99"/>
    <w:unhideWhenUsed/>
    <w:rsid w:val="00041C2C"/>
    <w:pPr>
      <w:tabs>
        <w:tab w:val="center" w:pos="4153"/>
        <w:tab w:val="right" w:pos="8306"/>
      </w:tabs>
      <w:snapToGrid w:val="0"/>
      <w:jc w:val="center"/>
    </w:pPr>
    <w:rPr>
      <w:sz w:val="18"/>
      <w:szCs w:val="18"/>
    </w:rPr>
  </w:style>
  <w:style w:type="character" w:customStyle="1" w:styleId="af6">
    <w:name w:val="页眉 字符"/>
    <w:basedOn w:val="a0"/>
    <w:link w:val="af5"/>
    <w:uiPriority w:val="99"/>
    <w:rsid w:val="00041C2C"/>
    <w:rPr>
      <w:rFonts w:ascii="Times New Roman" w:eastAsia="宋体" w:hAnsi="Times New Roman"/>
      <w:sz w:val="18"/>
      <w:szCs w:val="18"/>
    </w:rPr>
  </w:style>
  <w:style w:type="paragraph" w:styleId="af7">
    <w:name w:val="footer"/>
    <w:basedOn w:val="a"/>
    <w:link w:val="af8"/>
    <w:uiPriority w:val="99"/>
    <w:unhideWhenUsed/>
    <w:rsid w:val="00041C2C"/>
    <w:pPr>
      <w:tabs>
        <w:tab w:val="center" w:pos="4153"/>
        <w:tab w:val="right" w:pos="8306"/>
      </w:tabs>
      <w:snapToGrid w:val="0"/>
      <w:jc w:val="left"/>
    </w:pPr>
    <w:rPr>
      <w:sz w:val="18"/>
      <w:szCs w:val="18"/>
    </w:rPr>
  </w:style>
  <w:style w:type="character" w:customStyle="1" w:styleId="af8">
    <w:name w:val="页脚 字符"/>
    <w:basedOn w:val="a0"/>
    <w:link w:val="af7"/>
    <w:uiPriority w:val="99"/>
    <w:rsid w:val="00041C2C"/>
    <w:rPr>
      <w:rFonts w:ascii="Times New Roman" w:eastAsia="宋体" w:hAnsi="Times New Roman"/>
      <w:sz w:val="18"/>
      <w:szCs w:val="18"/>
    </w:rPr>
  </w:style>
  <w:style w:type="paragraph" w:styleId="af9">
    <w:name w:val="caption"/>
    <w:basedOn w:val="a"/>
    <w:next w:val="a"/>
    <w:uiPriority w:val="35"/>
    <w:unhideWhenUsed/>
    <w:qFormat/>
    <w:rsid w:val="00B52F72"/>
    <w:pPr>
      <w:jc w:val="center"/>
    </w:pPr>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1383">
      <w:bodyDiv w:val="1"/>
      <w:marLeft w:val="0"/>
      <w:marRight w:val="0"/>
      <w:marTop w:val="0"/>
      <w:marBottom w:val="0"/>
      <w:divBdr>
        <w:top w:val="none" w:sz="0" w:space="0" w:color="auto"/>
        <w:left w:val="none" w:sz="0" w:space="0" w:color="auto"/>
        <w:bottom w:val="none" w:sz="0" w:space="0" w:color="auto"/>
        <w:right w:val="none" w:sz="0" w:space="0" w:color="auto"/>
      </w:divBdr>
    </w:div>
    <w:div w:id="33624567">
      <w:bodyDiv w:val="1"/>
      <w:marLeft w:val="0"/>
      <w:marRight w:val="0"/>
      <w:marTop w:val="0"/>
      <w:marBottom w:val="0"/>
      <w:divBdr>
        <w:top w:val="none" w:sz="0" w:space="0" w:color="auto"/>
        <w:left w:val="none" w:sz="0" w:space="0" w:color="auto"/>
        <w:bottom w:val="none" w:sz="0" w:space="0" w:color="auto"/>
        <w:right w:val="none" w:sz="0" w:space="0" w:color="auto"/>
      </w:divBdr>
    </w:div>
    <w:div w:id="41373955">
      <w:bodyDiv w:val="1"/>
      <w:marLeft w:val="0"/>
      <w:marRight w:val="0"/>
      <w:marTop w:val="0"/>
      <w:marBottom w:val="0"/>
      <w:divBdr>
        <w:top w:val="none" w:sz="0" w:space="0" w:color="auto"/>
        <w:left w:val="none" w:sz="0" w:space="0" w:color="auto"/>
        <w:bottom w:val="none" w:sz="0" w:space="0" w:color="auto"/>
        <w:right w:val="none" w:sz="0" w:space="0" w:color="auto"/>
      </w:divBdr>
    </w:div>
    <w:div w:id="89129219">
      <w:bodyDiv w:val="1"/>
      <w:marLeft w:val="0"/>
      <w:marRight w:val="0"/>
      <w:marTop w:val="0"/>
      <w:marBottom w:val="0"/>
      <w:divBdr>
        <w:top w:val="none" w:sz="0" w:space="0" w:color="auto"/>
        <w:left w:val="none" w:sz="0" w:space="0" w:color="auto"/>
        <w:bottom w:val="none" w:sz="0" w:space="0" w:color="auto"/>
        <w:right w:val="none" w:sz="0" w:space="0" w:color="auto"/>
      </w:divBdr>
    </w:div>
    <w:div w:id="104691569">
      <w:bodyDiv w:val="1"/>
      <w:marLeft w:val="0"/>
      <w:marRight w:val="0"/>
      <w:marTop w:val="0"/>
      <w:marBottom w:val="0"/>
      <w:divBdr>
        <w:top w:val="none" w:sz="0" w:space="0" w:color="auto"/>
        <w:left w:val="none" w:sz="0" w:space="0" w:color="auto"/>
        <w:bottom w:val="none" w:sz="0" w:space="0" w:color="auto"/>
        <w:right w:val="none" w:sz="0" w:space="0" w:color="auto"/>
      </w:divBdr>
    </w:div>
    <w:div w:id="106514019">
      <w:bodyDiv w:val="1"/>
      <w:marLeft w:val="0"/>
      <w:marRight w:val="0"/>
      <w:marTop w:val="0"/>
      <w:marBottom w:val="0"/>
      <w:divBdr>
        <w:top w:val="none" w:sz="0" w:space="0" w:color="auto"/>
        <w:left w:val="none" w:sz="0" w:space="0" w:color="auto"/>
        <w:bottom w:val="none" w:sz="0" w:space="0" w:color="auto"/>
        <w:right w:val="none" w:sz="0" w:space="0" w:color="auto"/>
      </w:divBdr>
    </w:div>
    <w:div w:id="169956584">
      <w:bodyDiv w:val="1"/>
      <w:marLeft w:val="0"/>
      <w:marRight w:val="0"/>
      <w:marTop w:val="0"/>
      <w:marBottom w:val="0"/>
      <w:divBdr>
        <w:top w:val="none" w:sz="0" w:space="0" w:color="auto"/>
        <w:left w:val="none" w:sz="0" w:space="0" w:color="auto"/>
        <w:bottom w:val="none" w:sz="0" w:space="0" w:color="auto"/>
        <w:right w:val="none" w:sz="0" w:space="0" w:color="auto"/>
      </w:divBdr>
    </w:div>
    <w:div w:id="179584195">
      <w:bodyDiv w:val="1"/>
      <w:marLeft w:val="0"/>
      <w:marRight w:val="0"/>
      <w:marTop w:val="0"/>
      <w:marBottom w:val="0"/>
      <w:divBdr>
        <w:top w:val="none" w:sz="0" w:space="0" w:color="auto"/>
        <w:left w:val="none" w:sz="0" w:space="0" w:color="auto"/>
        <w:bottom w:val="none" w:sz="0" w:space="0" w:color="auto"/>
        <w:right w:val="none" w:sz="0" w:space="0" w:color="auto"/>
      </w:divBdr>
    </w:div>
    <w:div w:id="225577186">
      <w:bodyDiv w:val="1"/>
      <w:marLeft w:val="0"/>
      <w:marRight w:val="0"/>
      <w:marTop w:val="0"/>
      <w:marBottom w:val="0"/>
      <w:divBdr>
        <w:top w:val="none" w:sz="0" w:space="0" w:color="auto"/>
        <w:left w:val="none" w:sz="0" w:space="0" w:color="auto"/>
        <w:bottom w:val="none" w:sz="0" w:space="0" w:color="auto"/>
        <w:right w:val="none" w:sz="0" w:space="0" w:color="auto"/>
      </w:divBdr>
    </w:div>
    <w:div w:id="275914244">
      <w:bodyDiv w:val="1"/>
      <w:marLeft w:val="0"/>
      <w:marRight w:val="0"/>
      <w:marTop w:val="0"/>
      <w:marBottom w:val="0"/>
      <w:divBdr>
        <w:top w:val="none" w:sz="0" w:space="0" w:color="auto"/>
        <w:left w:val="none" w:sz="0" w:space="0" w:color="auto"/>
        <w:bottom w:val="none" w:sz="0" w:space="0" w:color="auto"/>
        <w:right w:val="none" w:sz="0" w:space="0" w:color="auto"/>
      </w:divBdr>
    </w:div>
    <w:div w:id="331875701">
      <w:bodyDiv w:val="1"/>
      <w:marLeft w:val="0"/>
      <w:marRight w:val="0"/>
      <w:marTop w:val="0"/>
      <w:marBottom w:val="0"/>
      <w:divBdr>
        <w:top w:val="none" w:sz="0" w:space="0" w:color="auto"/>
        <w:left w:val="none" w:sz="0" w:space="0" w:color="auto"/>
        <w:bottom w:val="none" w:sz="0" w:space="0" w:color="auto"/>
        <w:right w:val="none" w:sz="0" w:space="0" w:color="auto"/>
      </w:divBdr>
      <w:divsChild>
        <w:div w:id="370424967">
          <w:marLeft w:val="0"/>
          <w:marRight w:val="0"/>
          <w:marTop w:val="0"/>
          <w:marBottom w:val="0"/>
          <w:divBdr>
            <w:top w:val="none" w:sz="0" w:space="0" w:color="auto"/>
            <w:left w:val="none" w:sz="0" w:space="0" w:color="auto"/>
            <w:bottom w:val="none" w:sz="0" w:space="0" w:color="auto"/>
            <w:right w:val="none" w:sz="0" w:space="0" w:color="auto"/>
          </w:divBdr>
        </w:div>
      </w:divsChild>
    </w:div>
    <w:div w:id="334577116">
      <w:bodyDiv w:val="1"/>
      <w:marLeft w:val="0"/>
      <w:marRight w:val="0"/>
      <w:marTop w:val="0"/>
      <w:marBottom w:val="0"/>
      <w:divBdr>
        <w:top w:val="none" w:sz="0" w:space="0" w:color="auto"/>
        <w:left w:val="none" w:sz="0" w:space="0" w:color="auto"/>
        <w:bottom w:val="none" w:sz="0" w:space="0" w:color="auto"/>
        <w:right w:val="none" w:sz="0" w:space="0" w:color="auto"/>
      </w:divBdr>
    </w:div>
    <w:div w:id="337775251">
      <w:bodyDiv w:val="1"/>
      <w:marLeft w:val="0"/>
      <w:marRight w:val="0"/>
      <w:marTop w:val="0"/>
      <w:marBottom w:val="0"/>
      <w:divBdr>
        <w:top w:val="none" w:sz="0" w:space="0" w:color="auto"/>
        <w:left w:val="none" w:sz="0" w:space="0" w:color="auto"/>
        <w:bottom w:val="none" w:sz="0" w:space="0" w:color="auto"/>
        <w:right w:val="none" w:sz="0" w:space="0" w:color="auto"/>
      </w:divBdr>
    </w:div>
    <w:div w:id="352922771">
      <w:bodyDiv w:val="1"/>
      <w:marLeft w:val="0"/>
      <w:marRight w:val="0"/>
      <w:marTop w:val="0"/>
      <w:marBottom w:val="0"/>
      <w:divBdr>
        <w:top w:val="none" w:sz="0" w:space="0" w:color="auto"/>
        <w:left w:val="none" w:sz="0" w:space="0" w:color="auto"/>
        <w:bottom w:val="none" w:sz="0" w:space="0" w:color="auto"/>
        <w:right w:val="none" w:sz="0" w:space="0" w:color="auto"/>
      </w:divBdr>
    </w:div>
    <w:div w:id="361785734">
      <w:bodyDiv w:val="1"/>
      <w:marLeft w:val="0"/>
      <w:marRight w:val="0"/>
      <w:marTop w:val="0"/>
      <w:marBottom w:val="0"/>
      <w:divBdr>
        <w:top w:val="none" w:sz="0" w:space="0" w:color="auto"/>
        <w:left w:val="none" w:sz="0" w:space="0" w:color="auto"/>
        <w:bottom w:val="none" w:sz="0" w:space="0" w:color="auto"/>
        <w:right w:val="none" w:sz="0" w:space="0" w:color="auto"/>
      </w:divBdr>
      <w:divsChild>
        <w:div w:id="55000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902718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18822">
      <w:bodyDiv w:val="1"/>
      <w:marLeft w:val="0"/>
      <w:marRight w:val="0"/>
      <w:marTop w:val="0"/>
      <w:marBottom w:val="0"/>
      <w:divBdr>
        <w:top w:val="none" w:sz="0" w:space="0" w:color="auto"/>
        <w:left w:val="none" w:sz="0" w:space="0" w:color="auto"/>
        <w:bottom w:val="none" w:sz="0" w:space="0" w:color="auto"/>
        <w:right w:val="none" w:sz="0" w:space="0" w:color="auto"/>
      </w:divBdr>
    </w:div>
    <w:div w:id="391079004">
      <w:bodyDiv w:val="1"/>
      <w:marLeft w:val="0"/>
      <w:marRight w:val="0"/>
      <w:marTop w:val="0"/>
      <w:marBottom w:val="0"/>
      <w:divBdr>
        <w:top w:val="none" w:sz="0" w:space="0" w:color="auto"/>
        <w:left w:val="none" w:sz="0" w:space="0" w:color="auto"/>
        <w:bottom w:val="none" w:sz="0" w:space="0" w:color="auto"/>
        <w:right w:val="none" w:sz="0" w:space="0" w:color="auto"/>
      </w:divBdr>
    </w:div>
    <w:div w:id="397827284">
      <w:bodyDiv w:val="1"/>
      <w:marLeft w:val="0"/>
      <w:marRight w:val="0"/>
      <w:marTop w:val="0"/>
      <w:marBottom w:val="0"/>
      <w:divBdr>
        <w:top w:val="none" w:sz="0" w:space="0" w:color="auto"/>
        <w:left w:val="none" w:sz="0" w:space="0" w:color="auto"/>
        <w:bottom w:val="none" w:sz="0" w:space="0" w:color="auto"/>
        <w:right w:val="none" w:sz="0" w:space="0" w:color="auto"/>
      </w:divBdr>
    </w:div>
    <w:div w:id="429549387">
      <w:bodyDiv w:val="1"/>
      <w:marLeft w:val="0"/>
      <w:marRight w:val="0"/>
      <w:marTop w:val="0"/>
      <w:marBottom w:val="0"/>
      <w:divBdr>
        <w:top w:val="none" w:sz="0" w:space="0" w:color="auto"/>
        <w:left w:val="none" w:sz="0" w:space="0" w:color="auto"/>
        <w:bottom w:val="none" w:sz="0" w:space="0" w:color="auto"/>
        <w:right w:val="none" w:sz="0" w:space="0" w:color="auto"/>
      </w:divBdr>
    </w:div>
    <w:div w:id="432868060">
      <w:bodyDiv w:val="1"/>
      <w:marLeft w:val="0"/>
      <w:marRight w:val="0"/>
      <w:marTop w:val="0"/>
      <w:marBottom w:val="0"/>
      <w:divBdr>
        <w:top w:val="none" w:sz="0" w:space="0" w:color="auto"/>
        <w:left w:val="none" w:sz="0" w:space="0" w:color="auto"/>
        <w:bottom w:val="none" w:sz="0" w:space="0" w:color="auto"/>
        <w:right w:val="none" w:sz="0" w:space="0" w:color="auto"/>
      </w:divBdr>
    </w:div>
    <w:div w:id="436415744">
      <w:bodyDiv w:val="1"/>
      <w:marLeft w:val="0"/>
      <w:marRight w:val="0"/>
      <w:marTop w:val="0"/>
      <w:marBottom w:val="0"/>
      <w:divBdr>
        <w:top w:val="none" w:sz="0" w:space="0" w:color="auto"/>
        <w:left w:val="none" w:sz="0" w:space="0" w:color="auto"/>
        <w:bottom w:val="none" w:sz="0" w:space="0" w:color="auto"/>
        <w:right w:val="none" w:sz="0" w:space="0" w:color="auto"/>
      </w:divBdr>
    </w:div>
    <w:div w:id="438109836">
      <w:bodyDiv w:val="1"/>
      <w:marLeft w:val="0"/>
      <w:marRight w:val="0"/>
      <w:marTop w:val="0"/>
      <w:marBottom w:val="0"/>
      <w:divBdr>
        <w:top w:val="none" w:sz="0" w:space="0" w:color="auto"/>
        <w:left w:val="none" w:sz="0" w:space="0" w:color="auto"/>
        <w:bottom w:val="none" w:sz="0" w:space="0" w:color="auto"/>
        <w:right w:val="none" w:sz="0" w:space="0" w:color="auto"/>
      </w:divBdr>
      <w:divsChild>
        <w:div w:id="456141701">
          <w:marLeft w:val="547"/>
          <w:marRight w:val="0"/>
          <w:marTop w:val="0"/>
          <w:marBottom w:val="0"/>
          <w:divBdr>
            <w:top w:val="none" w:sz="0" w:space="0" w:color="auto"/>
            <w:left w:val="none" w:sz="0" w:space="0" w:color="auto"/>
            <w:bottom w:val="none" w:sz="0" w:space="0" w:color="auto"/>
            <w:right w:val="none" w:sz="0" w:space="0" w:color="auto"/>
          </w:divBdr>
        </w:div>
      </w:divsChild>
    </w:div>
    <w:div w:id="443305218">
      <w:bodyDiv w:val="1"/>
      <w:marLeft w:val="0"/>
      <w:marRight w:val="0"/>
      <w:marTop w:val="0"/>
      <w:marBottom w:val="0"/>
      <w:divBdr>
        <w:top w:val="none" w:sz="0" w:space="0" w:color="auto"/>
        <w:left w:val="none" w:sz="0" w:space="0" w:color="auto"/>
        <w:bottom w:val="none" w:sz="0" w:space="0" w:color="auto"/>
        <w:right w:val="none" w:sz="0" w:space="0" w:color="auto"/>
      </w:divBdr>
    </w:div>
    <w:div w:id="458913075">
      <w:bodyDiv w:val="1"/>
      <w:marLeft w:val="0"/>
      <w:marRight w:val="0"/>
      <w:marTop w:val="0"/>
      <w:marBottom w:val="0"/>
      <w:divBdr>
        <w:top w:val="none" w:sz="0" w:space="0" w:color="auto"/>
        <w:left w:val="none" w:sz="0" w:space="0" w:color="auto"/>
        <w:bottom w:val="none" w:sz="0" w:space="0" w:color="auto"/>
        <w:right w:val="none" w:sz="0" w:space="0" w:color="auto"/>
      </w:divBdr>
    </w:div>
    <w:div w:id="512375605">
      <w:bodyDiv w:val="1"/>
      <w:marLeft w:val="0"/>
      <w:marRight w:val="0"/>
      <w:marTop w:val="0"/>
      <w:marBottom w:val="0"/>
      <w:divBdr>
        <w:top w:val="none" w:sz="0" w:space="0" w:color="auto"/>
        <w:left w:val="none" w:sz="0" w:space="0" w:color="auto"/>
        <w:bottom w:val="none" w:sz="0" w:space="0" w:color="auto"/>
        <w:right w:val="none" w:sz="0" w:space="0" w:color="auto"/>
      </w:divBdr>
    </w:div>
    <w:div w:id="559902500">
      <w:bodyDiv w:val="1"/>
      <w:marLeft w:val="0"/>
      <w:marRight w:val="0"/>
      <w:marTop w:val="0"/>
      <w:marBottom w:val="0"/>
      <w:divBdr>
        <w:top w:val="none" w:sz="0" w:space="0" w:color="auto"/>
        <w:left w:val="none" w:sz="0" w:space="0" w:color="auto"/>
        <w:bottom w:val="none" w:sz="0" w:space="0" w:color="auto"/>
        <w:right w:val="none" w:sz="0" w:space="0" w:color="auto"/>
      </w:divBdr>
    </w:div>
    <w:div w:id="568080096">
      <w:bodyDiv w:val="1"/>
      <w:marLeft w:val="0"/>
      <w:marRight w:val="0"/>
      <w:marTop w:val="0"/>
      <w:marBottom w:val="0"/>
      <w:divBdr>
        <w:top w:val="none" w:sz="0" w:space="0" w:color="auto"/>
        <w:left w:val="none" w:sz="0" w:space="0" w:color="auto"/>
        <w:bottom w:val="none" w:sz="0" w:space="0" w:color="auto"/>
        <w:right w:val="none" w:sz="0" w:space="0" w:color="auto"/>
      </w:divBdr>
      <w:divsChild>
        <w:div w:id="1719628322">
          <w:marLeft w:val="547"/>
          <w:marRight w:val="0"/>
          <w:marTop w:val="0"/>
          <w:marBottom w:val="120"/>
          <w:divBdr>
            <w:top w:val="none" w:sz="0" w:space="0" w:color="auto"/>
            <w:left w:val="none" w:sz="0" w:space="0" w:color="auto"/>
            <w:bottom w:val="none" w:sz="0" w:space="0" w:color="auto"/>
            <w:right w:val="none" w:sz="0" w:space="0" w:color="auto"/>
          </w:divBdr>
        </w:div>
      </w:divsChild>
    </w:div>
    <w:div w:id="602491822">
      <w:bodyDiv w:val="1"/>
      <w:marLeft w:val="0"/>
      <w:marRight w:val="0"/>
      <w:marTop w:val="0"/>
      <w:marBottom w:val="0"/>
      <w:divBdr>
        <w:top w:val="none" w:sz="0" w:space="0" w:color="auto"/>
        <w:left w:val="none" w:sz="0" w:space="0" w:color="auto"/>
        <w:bottom w:val="none" w:sz="0" w:space="0" w:color="auto"/>
        <w:right w:val="none" w:sz="0" w:space="0" w:color="auto"/>
      </w:divBdr>
    </w:div>
    <w:div w:id="615019801">
      <w:bodyDiv w:val="1"/>
      <w:marLeft w:val="0"/>
      <w:marRight w:val="0"/>
      <w:marTop w:val="0"/>
      <w:marBottom w:val="0"/>
      <w:divBdr>
        <w:top w:val="none" w:sz="0" w:space="0" w:color="auto"/>
        <w:left w:val="none" w:sz="0" w:space="0" w:color="auto"/>
        <w:bottom w:val="none" w:sz="0" w:space="0" w:color="auto"/>
        <w:right w:val="none" w:sz="0" w:space="0" w:color="auto"/>
      </w:divBdr>
    </w:div>
    <w:div w:id="616570142">
      <w:bodyDiv w:val="1"/>
      <w:marLeft w:val="0"/>
      <w:marRight w:val="0"/>
      <w:marTop w:val="0"/>
      <w:marBottom w:val="0"/>
      <w:divBdr>
        <w:top w:val="none" w:sz="0" w:space="0" w:color="auto"/>
        <w:left w:val="none" w:sz="0" w:space="0" w:color="auto"/>
        <w:bottom w:val="none" w:sz="0" w:space="0" w:color="auto"/>
        <w:right w:val="none" w:sz="0" w:space="0" w:color="auto"/>
      </w:divBdr>
      <w:divsChild>
        <w:div w:id="1190022000">
          <w:marLeft w:val="547"/>
          <w:marRight w:val="0"/>
          <w:marTop w:val="0"/>
          <w:marBottom w:val="120"/>
          <w:divBdr>
            <w:top w:val="none" w:sz="0" w:space="0" w:color="auto"/>
            <w:left w:val="none" w:sz="0" w:space="0" w:color="auto"/>
            <w:bottom w:val="none" w:sz="0" w:space="0" w:color="auto"/>
            <w:right w:val="none" w:sz="0" w:space="0" w:color="auto"/>
          </w:divBdr>
        </w:div>
      </w:divsChild>
    </w:div>
    <w:div w:id="693075895">
      <w:bodyDiv w:val="1"/>
      <w:marLeft w:val="0"/>
      <w:marRight w:val="0"/>
      <w:marTop w:val="0"/>
      <w:marBottom w:val="0"/>
      <w:divBdr>
        <w:top w:val="none" w:sz="0" w:space="0" w:color="auto"/>
        <w:left w:val="none" w:sz="0" w:space="0" w:color="auto"/>
        <w:bottom w:val="none" w:sz="0" w:space="0" w:color="auto"/>
        <w:right w:val="none" w:sz="0" w:space="0" w:color="auto"/>
      </w:divBdr>
    </w:div>
    <w:div w:id="722486875">
      <w:bodyDiv w:val="1"/>
      <w:marLeft w:val="0"/>
      <w:marRight w:val="0"/>
      <w:marTop w:val="0"/>
      <w:marBottom w:val="0"/>
      <w:divBdr>
        <w:top w:val="none" w:sz="0" w:space="0" w:color="auto"/>
        <w:left w:val="none" w:sz="0" w:space="0" w:color="auto"/>
        <w:bottom w:val="none" w:sz="0" w:space="0" w:color="auto"/>
        <w:right w:val="none" w:sz="0" w:space="0" w:color="auto"/>
      </w:divBdr>
    </w:div>
    <w:div w:id="733045649">
      <w:bodyDiv w:val="1"/>
      <w:marLeft w:val="0"/>
      <w:marRight w:val="0"/>
      <w:marTop w:val="0"/>
      <w:marBottom w:val="0"/>
      <w:divBdr>
        <w:top w:val="none" w:sz="0" w:space="0" w:color="auto"/>
        <w:left w:val="none" w:sz="0" w:space="0" w:color="auto"/>
        <w:bottom w:val="none" w:sz="0" w:space="0" w:color="auto"/>
        <w:right w:val="none" w:sz="0" w:space="0" w:color="auto"/>
      </w:divBdr>
    </w:div>
    <w:div w:id="761992587">
      <w:bodyDiv w:val="1"/>
      <w:marLeft w:val="0"/>
      <w:marRight w:val="0"/>
      <w:marTop w:val="0"/>
      <w:marBottom w:val="0"/>
      <w:divBdr>
        <w:top w:val="none" w:sz="0" w:space="0" w:color="auto"/>
        <w:left w:val="none" w:sz="0" w:space="0" w:color="auto"/>
        <w:bottom w:val="none" w:sz="0" w:space="0" w:color="auto"/>
        <w:right w:val="none" w:sz="0" w:space="0" w:color="auto"/>
      </w:divBdr>
    </w:div>
    <w:div w:id="785738894">
      <w:bodyDiv w:val="1"/>
      <w:marLeft w:val="0"/>
      <w:marRight w:val="0"/>
      <w:marTop w:val="0"/>
      <w:marBottom w:val="0"/>
      <w:divBdr>
        <w:top w:val="none" w:sz="0" w:space="0" w:color="auto"/>
        <w:left w:val="none" w:sz="0" w:space="0" w:color="auto"/>
        <w:bottom w:val="none" w:sz="0" w:space="0" w:color="auto"/>
        <w:right w:val="none" w:sz="0" w:space="0" w:color="auto"/>
      </w:divBdr>
    </w:div>
    <w:div w:id="804397531">
      <w:bodyDiv w:val="1"/>
      <w:marLeft w:val="0"/>
      <w:marRight w:val="0"/>
      <w:marTop w:val="0"/>
      <w:marBottom w:val="0"/>
      <w:divBdr>
        <w:top w:val="none" w:sz="0" w:space="0" w:color="auto"/>
        <w:left w:val="none" w:sz="0" w:space="0" w:color="auto"/>
        <w:bottom w:val="none" w:sz="0" w:space="0" w:color="auto"/>
        <w:right w:val="none" w:sz="0" w:space="0" w:color="auto"/>
      </w:divBdr>
    </w:div>
    <w:div w:id="828058626">
      <w:bodyDiv w:val="1"/>
      <w:marLeft w:val="0"/>
      <w:marRight w:val="0"/>
      <w:marTop w:val="0"/>
      <w:marBottom w:val="0"/>
      <w:divBdr>
        <w:top w:val="none" w:sz="0" w:space="0" w:color="auto"/>
        <w:left w:val="none" w:sz="0" w:space="0" w:color="auto"/>
        <w:bottom w:val="none" w:sz="0" w:space="0" w:color="auto"/>
        <w:right w:val="none" w:sz="0" w:space="0" w:color="auto"/>
      </w:divBdr>
      <w:divsChild>
        <w:div w:id="1824422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52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746691">
      <w:bodyDiv w:val="1"/>
      <w:marLeft w:val="0"/>
      <w:marRight w:val="0"/>
      <w:marTop w:val="0"/>
      <w:marBottom w:val="0"/>
      <w:divBdr>
        <w:top w:val="none" w:sz="0" w:space="0" w:color="auto"/>
        <w:left w:val="none" w:sz="0" w:space="0" w:color="auto"/>
        <w:bottom w:val="none" w:sz="0" w:space="0" w:color="auto"/>
        <w:right w:val="none" w:sz="0" w:space="0" w:color="auto"/>
      </w:divBdr>
      <w:divsChild>
        <w:div w:id="1698001526">
          <w:marLeft w:val="547"/>
          <w:marRight w:val="0"/>
          <w:marTop w:val="0"/>
          <w:marBottom w:val="120"/>
          <w:divBdr>
            <w:top w:val="none" w:sz="0" w:space="0" w:color="auto"/>
            <w:left w:val="none" w:sz="0" w:space="0" w:color="auto"/>
            <w:bottom w:val="none" w:sz="0" w:space="0" w:color="auto"/>
            <w:right w:val="none" w:sz="0" w:space="0" w:color="auto"/>
          </w:divBdr>
        </w:div>
      </w:divsChild>
    </w:div>
    <w:div w:id="843860378">
      <w:bodyDiv w:val="1"/>
      <w:marLeft w:val="0"/>
      <w:marRight w:val="0"/>
      <w:marTop w:val="0"/>
      <w:marBottom w:val="0"/>
      <w:divBdr>
        <w:top w:val="none" w:sz="0" w:space="0" w:color="auto"/>
        <w:left w:val="none" w:sz="0" w:space="0" w:color="auto"/>
        <w:bottom w:val="none" w:sz="0" w:space="0" w:color="auto"/>
        <w:right w:val="none" w:sz="0" w:space="0" w:color="auto"/>
      </w:divBdr>
      <w:divsChild>
        <w:div w:id="1723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36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857333">
      <w:bodyDiv w:val="1"/>
      <w:marLeft w:val="0"/>
      <w:marRight w:val="0"/>
      <w:marTop w:val="0"/>
      <w:marBottom w:val="0"/>
      <w:divBdr>
        <w:top w:val="none" w:sz="0" w:space="0" w:color="auto"/>
        <w:left w:val="none" w:sz="0" w:space="0" w:color="auto"/>
        <w:bottom w:val="none" w:sz="0" w:space="0" w:color="auto"/>
        <w:right w:val="none" w:sz="0" w:space="0" w:color="auto"/>
      </w:divBdr>
    </w:div>
    <w:div w:id="906888754">
      <w:bodyDiv w:val="1"/>
      <w:marLeft w:val="0"/>
      <w:marRight w:val="0"/>
      <w:marTop w:val="0"/>
      <w:marBottom w:val="0"/>
      <w:divBdr>
        <w:top w:val="none" w:sz="0" w:space="0" w:color="auto"/>
        <w:left w:val="none" w:sz="0" w:space="0" w:color="auto"/>
        <w:bottom w:val="none" w:sz="0" w:space="0" w:color="auto"/>
        <w:right w:val="none" w:sz="0" w:space="0" w:color="auto"/>
      </w:divBdr>
    </w:div>
    <w:div w:id="954405597">
      <w:bodyDiv w:val="1"/>
      <w:marLeft w:val="0"/>
      <w:marRight w:val="0"/>
      <w:marTop w:val="0"/>
      <w:marBottom w:val="0"/>
      <w:divBdr>
        <w:top w:val="none" w:sz="0" w:space="0" w:color="auto"/>
        <w:left w:val="none" w:sz="0" w:space="0" w:color="auto"/>
        <w:bottom w:val="none" w:sz="0" w:space="0" w:color="auto"/>
        <w:right w:val="none" w:sz="0" w:space="0" w:color="auto"/>
      </w:divBdr>
    </w:div>
    <w:div w:id="987169631">
      <w:bodyDiv w:val="1"/>
      <w:marLeft w:val="0"/>
      <w:marRight w:val="0"/>
      <w:marTop w:val="0"/>
      <w:marBottom w:val="0"/>
      <w:divBdr>
        <w:top w:val="none" w:sz="0" w:space="0" w:color="auto"/>
        <w:left w:val="none" w:sz="0" w:space="0" w:color="auto"/>
        <w:bottom w:val="none" w:sz="0" w:space="0" w:color="auto"/>
        <w:right w:val="none" w:sz="0" w:space="0" w:color="auto"/>
      </w:divBdr>
      <w:divsChild>
        <w:div w:id="1841582898">
          <w:marLeft w:val="547"/>
          <w:marRight w:val="0"/>
          <w:marTop w:val="0"/>
          <w:marBottom w:val="120"/>
          <w:divBdr>
            <w:top w:val="none" w:sz="0" w:space="0" w:color="auto"/>
            <w:left w:val="none" w:sz="0" w:space="0" w:color="auto"/>
            <w:bottom w:val="none" w:sz="0" w:space="0" w:color="auto"/>
            <w:right w:val="none" w:sz="0" w:space="0" w:color="auto"/>
          </w:divBdr>
        </w:div>
      </w:divsChild>
    </w:div>
    <w:div w:id="1070034936">
      <w:bodyDiv w:val="1"/>
      <w:marLeft w:val="0"/>
      <w:marRight w:val="0"/>
      <w:marTop w:val="0"/>
      <w:marBottom w:val="0"/>
      <w:divBdr>
        <w:top w:val="none" w:sz="0" w:space="0" w:color="auto"/>
        <w:left w:val="none" w:sz="0" w:space="0" w:color="auto"/>
        <w:bottom w:val="none" w:sz="0" w:space="0" w:color="auto"/>
        <w:right w:val="none" w:sz="0" w:space="0" w:color="auto"/>
      </w:divBdr>
      <w:divsChild>
        <w:div w:id="1430009348">
          <w:marLeft w:val="547"/>
          <w:marRight w:val="0"/>
          <w:marTop w:val="0"/>
          <w:marBottom w:val="0"/>
          <w:divBdr>
            <w:top w:val="none" w:sz="0" w:space="0" w:color="auto"/>
            <w:left w:val="none" w:sz="0" w:space="0" w:color="auto"/>
            <w:bottom w:val="none" w:sz="0" w:space="0" w:color="auto"/>
            <w:right w:val="none" w:sz="0" w:space="0" w:color="auto"/>
          </w:divBdr>
        </w:div>
      </w:divsChild>
    </w:div>
    <w:div w:id="1224677132">
      <w:bodyDiv w:val="1"/>
      <w:marLeft w:val="0"/>
      <w:marRight w:val="0"/>
      <w:marTop w:val="0"/>
      <w:marBottom w:val="0"/>
      <w:divBdr>
        <w:top w:val="none" w:sz="0" w:space="0" w:color="auto"/>
        <w:left w:val="none" w:sz="0" w:space="0" w:color="auto"/>
        <w:bottom w:val="none" w:sz="0" w:space="0" w:color="auto"/>
        <w:right w:val="none" w:sz="0" w:space="0" w:color="auto"/>
      </w:divBdr>
    </w:div>
    <w:div w:id="1260868725">
      <w:bodyDiv w:val="1"/>
      <w:marLeft w:val="0"/>
      <w:marRight w:val="0"/>
      <w:marTop w:val="0"/>
      <w:marBottom w:val="0"/>
      <w:divBdr>
        <w:top w:val="none" w:sz="0" w:space="0" w:color="auto"/>
        <w:left w:val="none" w:sz="0" w:space="0" w:color="auto"/>
        <w:bottom w:val="none" w:sz="0" w:space="0" w:color="auto"/>
        <w:right w:val="none" w:sz="0" w:space="0" w:color="auto"/>
      </w:divBdr>
    </w:div>
    <w:div w:id="1294218381">
      <w:bodyDiv w:val="1"/>
      <w:marLeft w:val="0"/>
      <w:marRight w:val="0"/>
      <w:marTop w:val="0"/>
      <w:marBottom w:val="0"/>
      <w:divBdr>
        <w:top w:val="none" w:sz="0" w:space="0" w:color="auto"/>
        <w:left w:val="none" w:sz="0" w:space="0" w:color="auto"/>
        <w:bottom w:val="none" w:sz="0" w:space="0" w:color="auto"/>
        <w:right w:val="none" w:sz="0" w:space="0" w:color="auto"/>
      </w:divBdr>
      <w:divsChild>
        <w:div w:id="740492107">
          <w:marLeft w:val="0"/>
          <w:marRight w:val="0"/>
          <w:marTop w:val="0"/>
          <w:marBottom w:val="0"/>
          <w:divBdr>
            <w:top w:val="none" w:sz="0" w:space="0" w:color="auto"/>
            <w:left w:val="none" w:sz="0" w:space="0" w:color="auto"/>
            <w:bottom w:val="none" w:sz="0" w:space="0" w:color="auto"/>
            <w:right w:val="none" w:sz="0" w:space="0" w:color="auto"/>
          </w:divBdr>
        </w:div>
      </w:divsChild>
    </w:div>
    <w:div w:id="1297955284">
      <w:bodyDiv w:val="1"/>
      <w:marLeft w:val="0"/>
      <w:marRight w:val="0"/>
      <w:marTop w:val="0"/>
      <w:marBottom w:val="0"/>
      <w:divBdr>
        <w:top w:val="none" w:sz="0" w:space="0" w:color="auto"/>
        <w:left w:val="none" w:sz="0" w:space="0" w:color="auto"/>
        <w:bottom w:val="none" w:sz="0" w:space="0" w:color="auto"/>
        <w:right w:val="none" w:sz="0" w:space="0" w:color="auto"/>
      </w:divBdr>
      <w:divsChild>
        <w:div w:id="161536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077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376917">
      <w:bodyDiv w:val="1"/>
      <w:marLeft w:val="0"/>
      <w:marRight w:val="0"/>
      <w:marTop w:val="0"/>
      <w:marBottom w:val="0"/>
      <w:divBdr>
        <w:top w:val="none" w:sz="0" w:space="0" w:color="auto"/>
        <w:left w:val="none" w:sz="0" w:space="0" w:color="auto"/>
        <w:bottom w:val="none" w:sz="0" w:space="0" w:color="auto"/>
        <w:right w:val="none" w:sz="0" w:space="0" w:color="auto"/>
      </w:divBdr>
    </w:div>
    <w:div w:id="1366832510">
      <w:bodyDiv w:val="1"/>
      <w:marLeft w:val="0"/>
      <w:marRight w:val="0"/>
      <w:marTop w:val="0"/>
      <w:marBottom w:val="0"/>
      <w:divBdr>
        <w:top w:val="none" w:sz="0" w:space="0" w:color="auto"/>
        <w:left w:val="none" w:sz="0" w:space="0" w:color="auto"/>
        <w:bottom w:val="none" w:sz="0" w:space="0" w:color="auto"/>
        <w:right w:val="none" w:sz="0" w:space="0" w:color="auto"/>
      </w:divBdr>
      <w:divsChild>
        <w:div w:id="1116870900">
          <w:marLeft w:val="547"/>
          <w:marRight w:val="0"/>
          <w:marTop w:val="0"/>
          <w:marBottom w:val="120"/>
          <w:divBdr>
            <w:top w:val="none" w:sz="0" w:space="0" w:color="auto"/>
            <w:left w:val="none" w:sz="0" w:space="0" w:color="auto"/>
            <w:bottom w:val="none" w:sz="0" w:space="0" w:color="auto"/>
            <w:right w:val="none" w:sz="0" w:space="0" w:color="auto"/>
          </w:divBdr>
        </w:div>
      </w:divsChild>
    </w:div>
    <w:div w:id="1394622231">
      <w:bodyDiv w:val="1"/>
      <w:marLeft w:val="0"/>
      <w:marRight w:val="0"/>
      <w:marTop w:val="0"/>
      <w:marBottom w:val="0"/>
      <w:divBdr>
        <w:top w:val="none" w:sz="0" w:space="0" w:color="auto"/>
        <w:left w:val="none" w:sz="0" w:space="0" w:color="auto"/>
        <w:bottom w:val="none" w:sz="0" w:space="0" w:color="auto"/>
        <w:right w:val="none" w:sz="0" w:space="0" w:color="auto"/>
      </w:divBdr>
    </w:div>
    <w:div w:id="1397165403">
      <w:bodyDiv w:val="1"/>
      <w:marLeft w:val="0"/>
      <w:marRight w:val="0"/>
      <w:marTop w:val="0"/>
      <w:marBottom w:val="0"/>
      <w:divBdr>
        <w:top w:val="none" w:sz="0" w:space="0" w:color="auto"/>
        <w:left w:val="none" w:sz="0" w:space="0" w:color="auto"/>
        <w:bottom w:val="none" w:sz="0" w:space="0" w:color="auto"/>
        <w:right w:val="none" w:sz="0" w:space="0" w:color="auto"/>
      </w:divBdr>
      <w:divsChild>
        <w:div w:id="1500655628">
          <w:marLeft w:val="0"/>
          <w:marRight w:val="0"/>
          <w:marTop w:val="0"/>
          <w:marBottom w:val="0"/>
          <w:divBdr>
            <w:top w:val="none" w:sz="0" w:space="0" w:color="auto"/>
            <w:left w:val="none" w:sz="0" w:space="0" w:color="auto"/>
            <w:bottom w:val="none" w:sz="0" w:space="0" w:color="auto"/>
            <w:right w:val="none" w:sz="0" w:space="0" w:color="auto"/>
          </w:divBdr>
        </w:div>
      </w:divsChild>
    </w:div>
    <w:div w:id="1438983640">
      <w:bodyDiv w:val="1"/>
      <w:marLeft w:val="0"/>
      <w:marRight w:val="0"/>
      <w:marTop w:val="0"/>
      <w:marBottom w:val="0"/>
      <w:divBdr>
        <w:top w:val="none" w:sz="0" w:space="0" w:color="auto"/>
        <w:left w:val="none" w:sz="0" w:space="0" w:color="auto"/>
        <w:bottom w:val="none" w:sz="0" w:space="0" w:color="auto"/>
        <w:right w:val="none" w:sz="0" w:space="0" w:color="auto"/>
      </w:divBdr>
    </w:div>
    <w:div w:id="1482312285">
      <w:bodyDiv w:val="1"/>
      <w:marLeft w:val="0"/>
      <w:marRight w:val="0"/>
      <w:marTop w:val="0"/>
      <w:marBottom w:val="0"/>
      <w:divBdr>
        <w:top w:val="none" w:sz="0" w:space="0" w:color="auto"/>
        <w:left w:val="none" w:sz="0" w:space="0" w:color="auto"/>
        <w:bottom w:val="none" w:sz="0" w:space="0" w:color="auto"/>
        <w:right w:val="none" w:sz="0" w:space="0" w:color="auto"/>
      </w:divBdr>
    </w:div>
    <w:div w:id="1519075666">
      <w:bodyDiv w:val="1"/>
      <w:marLeft w:val="0"/>
      <w:marRight w:val="0"/>
      <w:marTop w:val="0"/>
      <w:marBottom w:val="0"/>
      <w:divBdr>
        <w:top w:val="none" w:sz="0" w:space="0" w:color="auto"/>
        <w:left w:val="none" w:sz="0" w:space="0" w:color="auto"/>
        <w:bottom w:val="none" w:sz="0" w:space="0" w:color="auto"/>
        <w:right w:val="none" w:sz="0" w:space="0" w:color="auto"/>
      </w:divBdr>
    </w:div>
    <w:div w:id="1557006132">
      <w:bodyDiv w:val="1"/>
      <w:marLeft w:val="0"/>
      <w:marRight w:val="0"/>
      <w:marTop w:val="0"/>
      <w:marBottom w:val="0"/>
      <w:divBdr>
        <w:top w:val="none" w:sz="0" w:space="0" w:color="auto"/>
        <w:left w:val="none" w:sz="0" w:space="0" w:color="auto"/>
        <w:bottom w:val="none" w:sz="0" w:space="0" w:color="auto"/>
        <w:right w:val="none" w:sz="0" w:space="0" w:color="auto"/>
      </w:divBdr>
      <w:divsChild>
        <w:div w:id="754471167">
          <w:marLeft w:val="547"/>
          <w:marRight w:val="0"/>
          <w:marTop w:val="0"/>
          <w:marBottom w:val="0"/>
          <w:divBdr>
            <w:top w:val="none" w:sz="0" w:space="0" w:color="auto"/>
            <w:left w:val="none" w:sz="0" w:space="0" w:color="auto"/>
            <w:bottom w:val="none" w:sz="0" w:space="0" w:color="auto"/>
            <w:right w:val="none" w:sz="0" w:space="0" w:color="auto"/>
          </w:divBdr>
        </w:div>
      </w:divsChild>
    </w:div>
    <w:div w:id="1604997583">
      <w:bodyDiv w:val="1"/>
      <w:marLeft w:val="0"/>
      <w:marRight w:val="0"/>
      <w:marTop w:val="0"/>
      <w:marBottom w:val="0"/>
      <w:divBdr>
        <w:top w:val="none" w:sz="0" w:space="0" w:color="auto"/>
        <w:left w:val="none" w:sz="0" w:space="0" w:color="auto"/>
        <w:bottom w:val="none" w:sz="0" w:space="0" w:color="auto"/>
        <w:right w:val="none" w:sz="0" w:space="0" w:color="auto"/>
      </w:divBdr>
    </w:div>
    <w:div w:id="1650400523">
      <w:bodyDiv w:val="1"/>
      <w:marLeft w:val="0"/>
      <w:marRight w:val="0"/>
      <w:marTop w:val="0"/>
      <w:marBottom w:val="0"/>
      <w:divBdr>
        <w:top w:val="none" w:sz="0" w:space="0" w:color="auto"/>
        <w:left w:val="none" w:sz="0" w:space="0" w:color="auto"/>
        <w:bottom w:val="none" w:sz="0" w:space="0" w:color="auto"/>
        <w:right w:val="none" w:sz="0" w:space="0" w:color="auto"/>
      </w:divBdr>
    </w:div>
    <w:div w:id="1713991230">
      <w:bodyDiv w:val="1"/>
      <w:marLeft w:val="0"/>
      <w:marRight w:val="0"/>
      <w:marTop w:val="0"/>
      <w:marBottom w:val="0"/>
      <w:divBdr>
        <w:top w:val="none" w:sz="0" w:space="0" w:color="auto"/>
        <w:left w:val="none" w:sz="0" w:space="0" w:color="auto"/>
        <w:bottom w:val="none" w:sz="0" w:space="0" w:color="auto"/>
        <w:right w:val="none" w:sz="0" w:space="0" w:color="auto"/>
      </w:divBdr>
    </w:div>
    <w:div w:id="1735932842">
      <w:bodyDiv w:val="1"/>
      <w:marLeft w:val="0"/>
      <w:marRight w:val="0"/>
      <w:marTop w:val="0"/>
      <w:marBottom w:val="0"/>
      <w:divBdr>
        <w:top w:val="none" w:sz="0" w:space="0" w:color="auto"/>
        <w:left w:val="none" w:sz="0" w:space="0" w:color="auto"/>
        <w:bottom w:val="none" w:sz="0" w:space="0" w:color="auto"/>
        <w:right w:val="none" w:sz="0" w:space="0" w:color="auto"/>
      </w:divBdr>
    </w:div>
    <w:div w:id="1754666204">
      <w:bodyDiv w:val="1"/>
      <w:marLeft w:val="0"/>
      <w:marRight w:val="0"/>
      <w:marTop w:val="0"/>
      <w:marBottom w:val="0"/>
      <w:divBdr>
        <w:top w:val="none" w:sz="0" w:space="0" w:color="auto"/>
        <w:left w:val="none" w:sz="0" w:space="0" w:color="auto"/>
        <w:bottom w:val="none" w:sz="0" w:space="0" w:color="auto"/>
        <w:right w:val="none" w:sz="0" w:space="0" w:color="auto"/>
      </w:divBdr>
    </w:div>
    <w:div w:id="1813597363">
      <w:bodyDiv w:val="1"/>
      <w:marLeft w:val="0"/>
      <w:marRight w:val="0"/>
      <w:marTop w:val="0"/>
      <w:marBottom w:val="0"/>
      <w:divBdr>
        <w:top w:val="none" w:sz="0" w:space="0" w:color="auto"/>
        <w:left w:val="none" w:sz="0" w:space="0" w:color="auto"/>
        <w:bottom w:val="none" w:sz="0" w:space="0" w:color="auto"/>
        <w:right w:val="none" w:sz="0" w:space="0" w:color="auto"/>
      </w:divBdr>
      <w:divsChild>
        <w:div w:id="223412433">
          <w:marLeft w:val="547"/>
          <w:marRight w:val="0"/>
          <w:marTop w:val="0"/>
          <w:marBottom w:val="0"/>
          <w:divBdr>
            <w:top w:val="none" w:sz="0" w:space="0" w:color="auto"/>
            <w:left w:val="none" w:sz="0" w:space="0" w:color="auto"/>
            <w:bottom w:val="none" w:sz="0" w:space="0" w:color="auto"/>
            <w:right w:val="none" w:sz="0" w:space="0" w:color="auto"/>
          </w:divBdr>
        </w:div>
      </w:divsChild>
    </w:div>
    <w:div w:id="1833108458">
      <w:bodyDiv w:val="1"/>
      <w:marLeft w:val="0"/>
      <w:marRight w:val="0"/>
      <w:marTop w:val="0"/>
      <w:marBottom w:val="0"/>
      <w:divBdr>
        <w:top w:val="none" w:sz="0" w:space="0" w:color="auto"/>
        <w:left w:val="none" w:sz="0" w:space="0" w:color="auto"/>
        <w:bottom w:val="none" w:sz="0" w:space="0" w:color="auto"/>
        <w:right w:val="none" w:sz="0" w:space="0" w:color="auto"/>
      </w:divBdr>
      <w:divsChild>
        <w:div w:id="1729574054">
          <w:marLeft w:val="0"/>
          <w:marRight w:val="0"/>
          <w:marTop w:val="0"/>
          <w:marBottom w:val="0"/>
          <w:divBdr>
            <w:top w:val="none" w:sz="0" w:space="0" w:color="auto"/>
            <w:left w:val="none" w:sz="0" w:space="0" w:color="auto"/>
            <w:bottom w:val="none" w:sz="0" w:space="0" w:color="auto"/>
            <w:right w:val="none" w:sz="0" w:space="0" w:color="auto"/>
          </w:divBdr>
        </w:div>
      </w:divsChild>
    </w:div>
    <w:div w:id="1893156737">
      <w:bodyDiv w:val="1"/>
      <w:marLeft w:val="0"/>
      <w:marRight w:val="0"/>
      <w:marTop w:val="0"/>
      <w:marBottom w:val="0"/>
      <w:divBdr>
        <w:top w:val="none" w:sz="0" w:space="0" w:color="auto"/>
        <w:left w:val="none" w:sz="0" w:space="0" w:color="auto"/>
        <w:bottom w:val="none" w:sz="0" w:space="0" w:color="auto"/>
        <w:right w:val="none" w:sz="0" w:space="0" w:color="auto"/>
      </w:divBdr>
    </w:div>
    <w:div w:id="1985625521">
      <w:bodyDiv w:val="1"/>
      <w:marLeft w:val="0"/>
      <w:marRight w:val="0"/>
      <w:marTop w:val="0"/>
      <w:marBottom w:val="0"/>
      <w:divBdr>
        <w:top w:val="none" w:sz="0" w:space="0" w:color="auto"/>
        <w:left w:val="none" w:sz="0" w:space="0" w:color="auto"/>
        <w:bottom w:val="none" w:sz="0" w:space="0" w:color="auto"/>
        <w:right w:val="none" w:sz="0" w:space="0" w:color="auto"/>
      </w:divBdr>
    </w:div>
    <w:div w:id="2043743590">
      <w:bodyDiv w:val="1"/>
      <w:marLeft w:val="0"/>
      <w:marRight w:val="0"/>
      <w:marTop w:val="0"/>
      <w:marBottom w:val="0"/>
      <w:divBdr>
        <w:top w:val="none" w:sz="0" w:space="0" w:color="auto"/>
        <w:left w:val="none" w:sz="0" w:space="0" w:color="auto"/>
        <w:bottom w:val="none" w:sz="0" w:space="0" w:color="auto"/>
        <w:right w:val="none" w:sz="0" w:space="0" w:color="auto"/>
      </w:divBdr>
    </w:div>
    <w:div w:id="2119520124">
      <w:bodyDiv w:val="1"/>
      <w:marLeft w:val="0"/>
      <w:marRight w:val="0"/>
      <w:marTop w:val="0"/>
      <w:marBottom w:val="0"/>
      <w:divBdr>
        <w:top w:val="none" w:sz="0" w:space="0" w:color="auto"/>
        <w:left w:val="none" w:sz="0" w:space="0" w:color="auto"/>
        <w:bottom w:val="none" w:sz="0" w:space="0" w:color="auto"/>
        <w:right w:val="none" w:sz="0" w:space="0" w:color="auto"/>
      </w:divBdr>
      <w:divsChild>
        <w:div w:id="518590485">
          <w:marLeft w:val="0"/>
          <w:marRight w:val="0"/>
          <w:marTop w:val="0"/>
          <w:marBottom w:val="0"/>
          <w:divBdr>
            <w:top w:val="none" w:sz="0" w:space="0" w:color="auto"/>
            <w:left w:val="none" w:sz="0" w:space="0" w:color="auto"/>
            <w:bottom w:val="none" w:sz="0" w:space="0" w:color="auto"/>
            <w:right w:val="none" w:sz="0" w:space="0" w:color="auto"/>
          </w:divBdr>
        </w:div>
      </w:divsChild>
    </w:div>
    <w:div w:id="212245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arxiv.org/abs/2308.129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925C9-5865-4D2B-9F4A-D1BB7355C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27611</TotalTime>
  <Pages>47</Pages>
  <Words>5794</Words>
  <Characters>33031</Characters>
  <Application>Microsoft Office Word</Application>
  <DocSecurity>0</DocSecurity>
  <Lines>275</Lines>
  <Paragraphs>77</Paragraphs>
  <ScaleCrop>false</ScaleCrop>
  <Company/>
  <LinksUpToDate>false</LinksUpToDate>
  <CharactersWithSpaces>38748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盈钢 邱</dc:creator>
  <cp:keywords/>
  <dc:description/>
  <cp:lastModifiedBy>盈钢 邱</cp:lastModifiedBy>
  <cp:revision>316</cp:revision>
  <dcterms:created xsi:type="dcterms:W3CDTF">2025-06-04T08:05:00Z</dcterms:created>
  <dcterms:modified xsi:type="dcterms:W3CDTF">2025-09-07T14:57:00Z</dcterms:modified>
</cp:coreProperties>
</file>