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113F8" w14:textId="02514A2F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Martin Nguyen</w:t>
      </w:r>
    </w:p>
    <w:p w14:paraId="03979DB5" w14:textId="2E31540C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ECE372</w:t>
      </w:r>
    </w:p>
    <w:p w14:paraId="35721718" w14:textId="4CEE39C3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Hall</w:t>
      </w:r>
    </w:p>
    <w:p w14:paraId="6A2AD8AF" w14:textId="6FF7214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Project2_Part 1</w:t>
      </w:r>
    </w:p>
    <w:p w14:paraId="76C482A5" w14:textId="6BD4FCD5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4722F" w14:textId="10CD6A31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39051E" w14:textId="1CDE6472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40287">
        <w:rPr>
          <w:rFonts w:ascii="Times New Roman" w:hAnsi="Times New Roman" w:cs="Times New Roman"/>
          <w:sz w:val="24"/>
          <w:szCs w:val="24"/>
          <w:u w:val="single"/>
        </w:rPr>
        <w:t>Code section:</w:t>
      </w:r>
    </w:p>
    <w:p w14:paraId="1AC02F66" w14:textId="77777777" w:rsidR="00E40287" w:rsidRP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A33BA3" w14:textId="4EB8048F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.text</w:t>
      </w:r>
    </w:p>
    <w:p w14:paraId="5033BF7F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_start</w:t>
      </w:r>
    </w:p>
    <w:p w14:paraId="6C46387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.global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INT_DIRECTOR</w:t>
      </w:r>
    </w:p>
    <w:p w14:paraId="5CF0F217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43380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_start:</w:t>
      </w:r>
    </w:p>
    <w:p w14:paraId="44B8727E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@@@@@@@@SET UP THE STACK@@@@@@@@@@@@@@@@@@@@@@@@@@@</w:t>
      </w:r>
    </w:p>
    <w:p w14:paraId="730D201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STACK1  </w:t>
      </w:r>
      <w:r>
        <w:rPr>
          <w:rFonts w:ascii="Consolas" w:hAnsi="Consolas" w:cs="Consolas"/>
          <w:color w:val="3F7F5F"/>
          <w:sz w:val="20"/>
          <w:szCs w:val="20"/>
        </w:rPr>
        <w:t>@Point to base of STACK for svc mod</w:t>
      </w:r>
    </w:p>
    <w:p w14:paraId="59941347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13,#0x1000 </w:t>
      </w:r>
      <w:r>
        <w:rPr>
          <w:rFonts w:ascii="Consolas" w:hAnsi="Consolas" w:cs="Consolas"/>
          <w:color w:val="3F7F5F"/>
          <w:sz w:val="20"/>
          <w:szCs w:val="20"/>
        </w:rPr>
        <w:t>@Point to top of STACK</w:t>
      </w:r>
    </w:p>
    <w:p w14:paraId="20B4623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CPS #0x12    </w:t>
      </w:r>
      <w:r>
        <w:rPr>
          <w:rFonts w:ascii="Consolas" w:hAnsi="Consolas" w:cs="Consolas"/>
          <w:color w:val="3F7F5F"/>
          <w:sz w:val="20"/>
          <w:szCs w:val="20"/>
        </w:rPr>
        <w:t>@Switch to IRQ mode</w:t>
      </w:r>
    </w:p>
    <w:p w14:paraId="432970A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STACK2  </w:t>
      </w:r>
      <w:r>
        <w:rPr>
          <w:rFonts w:ascii="Consolas" w:hAnsi="Consolas" w:cs="Consolas"/>
          <w:color w:val="3F7F5F"/>
          <w:sz w:val="20"/>
          <w:szCs w:val="20"/>
        </w:rPr>
        <w:t>@Point to IRQ mode</w:t>
      </w:r>
    </w:p>
    <w:p w14:paraId="27D3ED92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13,R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13,#0x1000  </w:t>
      </w:r>
      <w:r>
        <w:rPr>
          <w:rFonts w:ascii="Consolas" w:hAnsi="Consolas" w:cs="Consolas"/>
          <w:color w:val="3F7F5F"/>
          <w:sz w:val="20"/>
          <w:szCs w:val="20"/>
        </w:rPr>
        <w:t>@Point to top of STACK</w:t>
      </w:r>
    </w:p>
    <w:p w14:paraId="084DBC4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CPS #0x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13  </w:t>
      </w:r>
      <w:r>
        <w:rPr>
          <w:rFonts w:ascii="Consolas" w:hAnsi="Consolas" w:cs="Consolas"/>
          <w:color w:val="3F7F5F"/>
          <w:sz w:val="20"/>
          <w:szCs w:val="20"/>
        </w:rPr>
        <w:t>@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Back to SVC mode</w:t>
      </w:r>
    </w:p>
    <w:p w14:paraId="293CB92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</w:t>
      </w:r>
    </w:p>
    <w:p w14:paraId="1997B9F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@Wake up I2C2 clock</w:t>
      </w:r>
    </w:p>
    <w:p w14:paraId="6CC6771F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=0x44E00044 </w:t>
      </w:r>
      <w:r>
        <w:rPr>
          <w:rFonts w:ascii="Consolas" w:hAnsi="Consolas" w:cs="Consolas"/>
          <w:color w:val="3F7F5F"/>
          <w:sz w:val="20"/>
          <w:szCs w:val="20"/>
        </w:rPr>
        <w:t>@base address of CM_PER_I2C2_CLKTRL</w:t>
      </w:r>
    </w:p>
    <w:p w14:paraId="14D4CF2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R2, =0x02 </w:t>
      </w:r>
      <w:r>
        <w:rPr>
          <w:rFonts w:ascii="Consolas" w:hAnsi="Consolas" w:cs="Consolas"/>
          <w:color w:val="3F7F5F"/>
          <w:sz w:val="20"/>
          <w:szCs w:val="20"/>
        </w:rPr>
        <w:t>@value to wake up the clock</w:t>
      </w:r>
    </w:p>
    <w:p w14:paraId="431C04C7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R1] </w:t>
      </w:r>
      <w:r>
        <w:rPr>
          <w:rFonts w:ascii="Consolas" w:hAnsi="Consolas" w:cs="Consolas"/>
          <w:color w:val="3F7F5F"/>
          <w:sz w:val="20"/>
          <w:szCs w:val="20"/>
        </w:rPr>
        <w:t>@store the value to the I2C2 clock</w:t>
      </w:r>
    </w:p>
    <w:p w14:paraId="24F0189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</w:t>
      </w:r>
    </w:p>
    <w:p w14:paraId="29EB371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@Before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enable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I2C2</w:t>
      </w:r>
    </w:p>
    <w:p w14:paraId="3FAD1A9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@Setting up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Prescale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 for the clock to get 12Mhz</w:t>
      </w:r>
    </w:p>
    <w:p w14:paraId="6EE2C7C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=0x4819C000 </w:t>
      </w:r>
      <w:r>
        <w:rPr>
          <w:rFonts w:ascii="Consolas" w:hAnsi="Consolas" w:cs="Consolas"/>
          <w:color w:val="3F7F5F"/>
          <w:sz w:val="20"/>
          <w:szCs w:val="20"/>
        </w:rPr>
        <w:t>@base address of I2C2</w:t>
      </w:r>
    </w:p>
    <w:p w14:paraId="0D17403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#0xB0 </w:t>
      </w:r>
      <w:r>
        <w:rPr>
          <w:rFonts w:ascii="Consolas" w:hAnsi="Consolas" w:cs="Consolas"/>
          <w:color w:val="3F7F5F"/>
          <w:sz w:val="20"/>
          <w:szCs w:val="20"/>
        </w:rPr>
        <w:t xml:space="preserve">@offset of I2C2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Prescaler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Register</w:t>
      </w:r>
    </w:p>
    <w:p w14:paraId="5006471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R3, #0x3 </w:t>
      </w:r>
      <w:r>
        <w:rPr>
          <w:rFonts w:ascii="Consolas" w:hAnsi="Consolas" w:cs="Consolas"/>
          <w:color w:val="3F7F5F"/>
          <w:sz w:val="20"/>
          <w:szCs w:val="20"/>
        </w:rPr>
        <w:t xml:space="preserve">@setting value to divide by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4</w:t>
      </w:r>
      <w:proofErr w:type="gramEnd"/>
    </w:p>
    <w:p w14:paraId="1BE1BBB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R3, [R2] </w:t>
      </w:r>
      <w:r>
        <w:rPr>
          <w:rFonts w:ascii="Consolas" w:hAnsi="Consolas" w:cs="Consolas"/>
          <w:color w:val="3F7F5F"/>
          <w:sz w:val="20"/>
          <w:szCs w:val="20"/>
        </w:rPr>
        <w:t xml:space="preserve">@divide 48Mhz by 4 to obtain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12Mhz</w:t>
      </w:r>
      <w:proofErr w:type="gramEnd"/>
    </w:p>
    <w:p w14:paraId="3DEAE8BE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@set up the Low time for I2C2_SCLL</w:t>
      </w:r>
    </w:p>
    <w:p w14:paraId="77EFA0A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#0xB4 </w:t>
      </w:r>
      <w:r>
        <w:rPr>
          <w:rFonts w:ascii="Consolas" w:hAnsi="Consolas" w:cs="Consolas"/>
          <w:color w:val="3F7F5F"/>
          <w:sz w:val="20"/>
          <w:szCs w:val="20"/>
        </w:rPr>
        <w:t>@off set of I2C2_SCLL register</w:t>
      </w:r>
    </w:p>
    <w:p w14:paraId="3EF23800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R3, #0x08 </w:t>
      </w:r>
      <w:r>
        <w:rPr>
          <w:rFonts w:ascii="Consolas" w:hAnsi="Consolas" w:cs="Consolas"/>
          <w:color w:val="3F7F5F"/>
          <w:sz w:val="20"/>
          <w:szCs w:val="20"/>
        </w:rPr>
        <w:t>@ Value to set it to 400Kps. 8 in decimal and 0x08 in hex</w:t>
      </w:r>
    </w:p>
    <w:p w14:paraId="6D5B270C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R3, [R2] </w:t>
      </w:r>
      <w:r>
        <w:rPr>
          <w:rFonts w:ascii="Consolas" w:hAnsi="Consolas" w:cs="Consolas"/>
          <w:color w:val="3F7F5F"/>
          <w:sz w:val="20"/>
          <w:szCs w:val="20"/>
        </w:rPr>
        <w:t>@store the value to I2C2_SCLL</w:t>
      </w:r>
    </w:p>
    <w:p w14:paraId="5CF5E96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@set up the High time for I2C2_SCHL</w:t>
      </w:r>
    </w:p>
    <w:p w14:paraId="6107D993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#0xB8 </w:t>
      </w:r>
      <w:r>
        <w:rPr>
          <w:rFonts w:ascii="Consolas" w:hAnsi="Consolas" w:cs="Consolas"/>
          <w:color w:val="3F7F5F"/>
          <w:sz w:val="20"/>
          <w:szCs w:val="20"/>
        </w:rPr>
        <w:t>@offset of I2C2_SCHL register</w:t>
      </w:r>
    </w:p>
    <w:p w14:paraId="0532CF5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R3, #0x0A </w:t>
      </w:r>
      <w:r>
        <w:rPr>
          <w:rFonts w:ascii="Consolas" w:hAnsi="Consolas" w:cs="Consolas"/>
          <w:color w:val="3F7F5F"/>
          <w:sz w:val="20"/>
          <w:szCs w:val="20"/>
        </w:rPr>
        <w:t>@value to set it to 400Kps. 10 in decimal and 0x0A in hex</w:t>
      </w:r>
    </w:p>
    <w:p w14:paraId="09492EE0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R3, [R2] </w:t>
      </w:r>
      <w:r>
        <w:rPr>
          <w:rFonts w:ascii="Consolas" w:hAnsi="Consolas" w:cs="Consolas"/>
          <w:color w:val="3F7F5F"/>
          <w:sz w:val="20"/>
          <w:szCs w:val="20"/>
        </w:rPr>
        <w:t>@store the value to I2C2_SCHL</w:t>
      </w:r>
    </w:p>
    <w:p w14:paraId="5797FAE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@Configure its own address</w:t>
      </w:r>
    </w:p>
    <w:p w14:paraId="7C822EBC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#0xA8 </w:t>
      </w:r>
      <w:r>
        <w:rPr>
          <w:rFonts w:ascii="Consolas" w:hAnsi="Consolas" w:cs="Consolas"/>
          <w:color w:val="3F7F5F"/>
          <w:sz w:val="20"/>
          <w:szCs w:val="20"/>
        </w:rPr>
        <w:t>@Address of I2C2_OA</w:t>
      </w:r>
    </w:p>
    <w:p w14:paraId="2947DDEE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R3, #0x00 </w:t>
      </w:r>
      <w:r>
        <w:rPr>
          <w:rFonts w:ascii="Consolas" w:hAnsi="Consolas" w:cs="Consolas"/>
          <w:color w:val="3F7F5F"/>
          <w:sz w:val="20"/>
          <w:szCs w:val="20"/>
        </w:rPr>
        <w:t xml:space="preserve">@Value to reset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gramEnd"/>
    </w:p>
    <w:p w14:paraId="4519C23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R3, [R2] </w:t>
      </w:r>
      <w:r>
        <w:rPr>
          <w:rFonts w:ascii="Consolas" w:hAnsi="Consolas" w:cs="Consolas"/>
          <w:color w:val="3F7F5F"/>
          <w:sz w:val="20"/>
          <w:szCs w:val="20"/>
        </w:rPr>
        <w:t>@store the value to I2C2_OA</w:t>
      </w:r>
    </w:p>
    <w:p w14:paraId="083C67C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@Take the I2C module out of reset</w:t>
      </w:r>
    </w:p>
    <w:p w14:paraId="10665F8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#0xA4 </w:t>
      </w:r>
      <w:r>
        <w:rPr>
          <w:rFonts w:ascii="Consolas" w:hAnsi="Consolas" w:cs="Consolas"/>
          <w:color w:val="3F7F5F"/>
          <w:sz w:val="20"/>
          <w:szCs w:val="20"/>
        </w:rPr>
        <w:t>@address of I2C2_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</w:t>
      </w:r>
      <w:proofErr w:type="gramEnd"/>
    </w:p>
    <w:p w14:paraId="426B081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R3, #0x8600 </w:t>
      </w:r>
      <w:r>
        <w:rPr>
          <w:rFonts w:ascii="Consolas" w:hAnsi="Consolas" w:cs="Consolas"/>
          <w:color w:val="3F7F5F"/>
          <w:sz w:val="20"/>
          <w:szCs w:val="20"/>
        </w:rPr>
        <w:t xml:space="preserve">@enable the 15 bits to enable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module</w:t>
      </w:r>
      <w:proofErr w:type="gramEnd"/>
    </w:p>
    <w:p w14:paraId="1F2262F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R3, [R2]</w:t>
      </w:r>
    </w:p>
    <w:p w14:paraId="053AE32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</w:t>
      </w:r>
    </w:p>
    <w:p w14:paraId="3F288DE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@Initializing and setting up I2C2</w:t>
      </w:r>
    </w:p>
    <w:p w14:paraId="11D8CF1B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@Switching Pin 19 and Pin 20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BeagleBone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Mode 3 for I2C2_SCL and I2C2_SDA</w:t>
      </w:r>
    </w:p>
    <w:p w14:paraId="458DFFC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=0x44E1097C </w:t>
      </w:r>
      <w:r>
        <w:rPr>
          <w:rFonts w:ascii="Consolas" w:hAnsi="Consolas" w:cs="Consolas"/>
          <w:color w:val="3F7F5F"/>
          <w:sz w:val="20"/>
          <w:szCs w:val="20"/>
        </w:rPr>
        <w:t>@base address of UART_RSTN</w:t>
      </w:r>
    </w:p>
    <w:p w14:paraId="739A14E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LDR R3, =0x33 </w:t>
      </w:r>
      <w:r>
        <w:rPr>
          <w:rFonts w:ascii="Consolas" w:hAnsi="Consolas" w:cs="Consolas"/>
          <w:color w:val="3F7F5F"/>
          <w:sz w:val="20"/>
          <w:szCs w:val="20"/>
        </w:rPr>
        <w:t xml:space="preserve">@value to switch to mode 3, set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PullUp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PullDown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enable and 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PullUp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and Enable the receiver</w:t>
      </w:r>
    </w:p>
    <w:p w14:paraId="79212182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R3, [R1] </w:t>
      </w:r>
      <w:r>
        <w:rPr>
          <w:rFonts w:ascii="Consolas" w:hAnsi="Consolas" w:cs="Consolas"/>
          <w:color w:val="3F7F5F"/>
          <w:sz w:val="20"/>
          <w:szCs w:val="20"/>
        </w:rPr>
        <w:t>@switch to mode 3</w:t>
      </w:r>
    </w:p>
    <w:p w14:paraId="070F639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=0x44E10978 </w:t>
      </w:r>
      <w:r>
        <w:rPr>
          <w:rFonts w:ascii="Consolas" w:hAnsi="Consolas" w:cs="Consolas"/>
          <w:color w:val="3F7F5F"/>
          <w:sz w:val="20"/>
          <w:szCs w:val="20"/>
        </w:rPr>
        <w:t>@base address of UART_CTSN</w:t>
      </w:r>
    </w:p>
    <w:p w14:paraId="746CC9A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R3, [R1] </w:t>
      </w:r>
      <w:r>
        <w:rPr>
          <w:rFonts w:ascii="Consolas" w:hAnsi="Consolas" w:cs="Consolas"/>
          <w:color w:val="3F7F5F"/>
          <w:sz w:val="20"/>
          <w:szCs w:val="20"/>
        </w:rPr>
        <w:t xml:space="preserve">@value to switch to mode 3, set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PullUp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PullDown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enable and select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PullUp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and Enable the receiver</w:t>
      </w:r>
    </w:p>
    <w:p w14:paraId="0C813383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@====================================================</w:t>
      </w:r>
    </w:p>
    <w:p w14:paraId="53A1D74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 Configure Slave Address and DATA counter register</w:t>
      </w:r>
    </w:p>
    <w:p w14:paraId="02CC522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@setting up DATA counter</w:t>
      </w:r>
    </w:p>
    <w:p w14:paraId="73776A37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=0x4819C000 </w:t>
      </w:r>
      <w:r>
        <w:rPr>
          <w:rFonts w:ascii="Consolas" w:hAnsi="Consolas" w:cs="Consolas"/>
          <w:color w:val="3F7F5F"/>
          <w:sz w:val="20"/>
          <w:szCs w:val="20"/>
        </w:rPr>
        <w:t>@base address of I2C2</w:t>
      </w:r>
    </w:p>
    <w:p w14:paraId="4732C2F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#0x98 </w:t>
      </w:r>
      <w:r>
        <w:rPr>
          <w:rFonts w:ascii="Consolas" w:hAnsi="Consolas" w:cs="Consolas"/>
          <w:color w:val="3F7F5F"/>
          <w:sz w:val="20"/>
          <w:szCs w:val="20"/>
        </w:rPr>
        <w:t xml:space="preserve">@offset of Data counter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register</w:t>
      </w:r>
      <w:proofErr w:type="gramEnd"/>
    </w:p>
    <w:p w14:paraId="016E0F0B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R3, #0x02 </w:t>
      </w:r>
      <w:r>
        <w:rPr>
          <w:rFonts w:ascii="Consolas" w:hAnsi="Consolas" w:cs="Consolas"/>
          <w:color w:val="3F7F5F"/>
          <w:sz w:val="20"/>
          <w:szCs w:val="20"/>
        </w:rPr>
        <w:t xml:space="preserve">@value to write 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characters</w:t>
      </w:r>
      <w:proofErr w:type="gramEnd"/>
    </w:p>
    <w:p w14:paraId="7643CAE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R2, [R2] </w:t>
      </w:r>
      <w:r>
        <w:rPr>
          <w:rFonts w:ascii="Consolas" w:hAnsi="Consolas" w:cs="Consolas"/>
          <w:color w:val="3F7F5F"/>
          <w:sz w:val="20"/>
          <w:szCs w:val="20"/>
        </w:rPr>
        <w:t xml:space="preserve">@store the value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count</w:t>
      </w:r>
      <w:proofErr w:type="gramEnd"/>
    </w:p>
    <w:p w14:paraId="21CBB25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@setting up the slave</w:t>
      </w:r>
    </w:p>
    <w:p w14:paraId="1E85C8C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#0xAC </w:t>
      </w:r>
      <w:r>
        <w:rPr>
          <w:rFonts w:ascii="Consolas" w:hAnsi="Consolas" w:cs="Consolas"/>
          <w:color w:val="3F7F5F"/>
          <w:sz w:val="20"/>
          <w:szCs w:val="20"/>
        </w:rPr>
        <w:t>@address of IC2C2 Slave register</w:t>
      </w:r>
    </w:p>
    <w:p w14:paraId="0D74B9A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R4, [R2] </w:t>
      </w:r>
      <w:r>
        <w:rPr>
          <w:rFonts w:ascii="Consolas" w:hAnsi="Consolas" w:cs="Consolas"/>
          <w:color w:val="3F7F5F"/>
          <w:sz w:val="20"/>
          <w:szCs w:val="20"/>
        </w:rPr>
        <w:t xml:space="preserve">@load the value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modify</w:t>
      </w:r>
      <w:proofErr w:type="gramEnd"/>
    </w:p>
    <w:p w14:paraId="52035EC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R5, #0x60 </w:t>
      </w:r>
      <w:r>
        <w:rPr>
          <w:rFonts w:ascii="Consolas" w:hAnsi="Consolas" w:cs="Consolas"/>
          <w:color w:val="3F7F5F"/>
          <w:sz w:val="20"/>
          <w:szCs w:val="20"/>
        </w:rPr>
        <w:t xml:space="preserve">@value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have</w:t>
      </w:r>
      <w:proofErr w:type="gramEnd"/>
    </w:p>
    <w:p w14:paraId="66582F6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R5, [R2] </w:t>
      </w:r>
      <w:r>
        <w:rPr>
          <w:rFonts w:ascii="Consolas" w:hAnsi="Consolas" w:cs="Consolas"/>
          <w:color w:val="3F7F5F"/>
          <w:sz w:val="20"/>
          <w:szCs w:val="20"/>
        </w:rPr>
        <w:t>@store the value to the slave</w:t>
      </w:r>
    </w:p>
    <w:p w14:paraId="601FF303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@===================================================</w:t>
      </w:r>
    </w:p>
    <w:p w14:paraId="44BA9D72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@Transmission Procedure</w:t>
      </w:r>
    </w:p>
    <w:p w14:paraId="4636F2B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=0x4819C000 </w:t>
      </w:r>
      <w:r>
        <w:rPr>
          <w:rFonts w:ascii="Consolas" w:hAnsi="Consolas" w:cs="Consolas"/>
          <w:color w:val="3F7F5F"/>
          <w:sz w:val="20"/>
          <w:szCs w:val="20"/>
        </w:rPr>
        <w:t>@base address of I2C2</w:t>
      </w:r>
    </w:p>
    <w:p w14:paraId="4509F0DB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R2, R1, #0x24 </w:t>
      </w:r>
      <w:r>
        <w:rPr>
          <w:rFonts w:ascii="Consolas" w:hAnsi="Consolas" w:cs="Consolas"/>
          <w:color w:val="3F7F5F"/>
          <w:sz w:val="20"/>
          <w:szCs w:val="20"/>
        </w:rPr>
        <w:t>@address of I2C2_IRQSTATUS_RAW</w:t>
      </w:r>
    </w:p>
    <w:p w14:paraId="2969D900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R3, =0x7FFF </w:t>
      </w:r>
      <w:r>
        <w:rPr>
          <w:rFonts w:ascii="Consolas" w:hAnsi="Consolas" w:cs="Consolas"/>
          <w:color w:val="3F7F5F"/>
          <w:sz w:val="20"/>
          <w:szCs w:val="20"/>
        </w:rPr>
        <w:t>@set the XRDY to 0 to start transmitting data</w:t>
      </w:r>
    </w:p>
    <w:p w14:paraId="5CB6ADD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R3, [R2]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@store the value to the IRQSTATUS</w:t>
      </w:r>
    </w:p>
    <w:p w14:paraId="6738E17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@===================================================</w:t>
      </w:r>
    </w:p>
    <w:p w14:paraId="0C2E2E1B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POLL_BB</w:t>
      </w:r>
    </w:p>
    <w:p w14:paraId="62AB8B2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START</w:t>
      </w:r>
    </w:p>
    <w:p w14:paraId="6A069D6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@===================================================</w:t>
      </w:r>
    </w:p>
    <w:p w14:paraId="1AD2504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@Sending out data</w:t>
      </w:r>
    </w:p>
    <w:p w14:paraId="115E093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SEND:</w:t>
      </w:r>
    </w:p>
    <w:p w14:paraId="5F95160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DELAY</w:t>
      </w:r>
    </w:p>
    <w:p w14:paraId="757B764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POLL_XRDY</w:t>
      </w:r>
    </w:p>
    <w:p w14:paraId="1C74F97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DELAY</w:t>
      </w:r>
    </w:p>
    <w:p w14:paraId="4E93910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@Send data to I2C2_DATA</w:t>
      </w:r>
    </w:p>
    <w:p w14:paraId="0E2F1C2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0x4819C09C</w:t>
      </w:r>
    </w:p>
    <w:p w14:paraId="4058960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R2, #0x7D</w:t>
      </w:r>
    </w:p>
    <w:p w14:paraId="218086C7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 R2, [R1]</w:t>
      </w:r>
    </w:p>
    <w:p w14:paraId="5ABF39E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@Clear the XRDY bit to send the next one</w:t>
      </w:r>
    </w:p>
    <w:p w14:paraId="751D93A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DELAY</w:t>
      </w:r>
    </w:p>
    <w:p w14:paraId="0AB58E9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BL DELAY</w:t>
      </w:r>
    </w:p>
    <w:p w14:paraId="722BD72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9B1A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@===================================================</w:t>
      </w:r>
    </w:p>
    <w:p w14:paraId="1E5166C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@Bus free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transmiting</w:t>
      </w:r>
      <w:proofErr w:type="spellEnd"/>
    </w:p>
    <w:p w14:paraId="33DFC31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POLL_BB:</w:t>
      </w:r>
    </w:p>
    <w:p w14:paraId="2A4C466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=0x4819C024 </w:t>
      </w:r>
      <w:r>
        <w:rPr>
          <w:rFonts w:ascii="Consolas" w:hAnsi="Consolas" w:cs="Consolas"/>
          <w:color w:val="3F7F5F"/>
          <w:sz w:val="20"/>
          <w:szCs w:val="20"/>
        </w:rPr>
        <w:t>@base address of I2C2_IRQSTATUS_RAW</w:t>
      </w:r>
    </w:p>
    <w:p w14:paraId="4B360A0D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R2, [R1] </w:t>
      </w:r>
      <w:r>
        <w:rPr>
          <w:rFonts w:ascii="Consolas" w:hAnsi="Consolas" w:cs="Consolas"/>
          <w:color w:val="3F7F5F"/>
          <w:sz w:val="20"/>
          <w:szCs w:val="20"/>
        </w:rPr>
        <w:t>@load the value in</w:t>
      </w:r>
    </w:p>
    <w:p w14:paraId="732C81BE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CMP</w:t>
      </w:r>
      <w:r>
        <w:rPr>
          <w:rFonts w:ascii="Consolas" w:hAnsi="Consolas" w:cs="Consolas"/>
          <w:color w:val="000000"/>
          <w:sz w:val="20"/>
          <w:szCs w:val="20"/>
        </w:rPr>
        <w:t xml:space="preserve"> R2, #0x1000 </w:t>
      </w:r>
      <w:r>
        <w:rPr>
          <w:rFonts w:ascii="Consolas" w:hAnsi="Consolas" w:cs="Consolas"/>
          <w:color w:val="3F7F5F"/>
          <w:sz w:val="20"/>
          <w:szCs w:val="20"/>
        </w:rPr>
        <w:t xml:space="preserve">@check if the bit is clear 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</w:t>
      </w:r>
      <w:proofErr w:type="gramEnd"/>
    </w:p>
    <w:p w14:paraId="0D7A3AE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POLL_BB </w:t>
      </w:r>
      <w:r>
        <w:rPr>
          <w:rFonts w:ascii="Consolas" w:hAnsi="Consolas" w:cs="Consolas"/>
          <w:color w:val="3F7F5F"/>
          <w:sz w:val="20"/>
          <w:szCs w:val="20"/>
        </w:rPr>
        <w:t xml:space="preserve">@keep Polling if the Bus is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busy</w:t>
      </w:r>
      <w:proofErr w:type="gramEnd"/>
    </w:p>
    <w:p w14:paraId="2531901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PC, R14 </w:t>
      </w:r>
      <w:r>
        <w:rPr>
          <w:rFonts w:ascii="Consolas" w:hAnsi="Consolas" w:cs="Consolas"/>
          <w:color w:val="3F7F5F"/>
          <w:sz w:val="20"/>
          <w:szCs w:val="20"/>
        </w:rPr>
        <w:t>@return</w:t>
      </w:r>
    </w:p>
    <w:p w14:paraId="7971D80F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POLL_XRDY:</w:t>
      </w:r>
    </w:p>
    <w:p w14:paraId="1F7AB482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R0, =0x4819C024 </w:t>
      </w:r>
      <w:r>
        <w:rPr>
          <w:rFonts w:ascii="Consolas" w:hAnsi="Consolas" w:cs="Consolas"/>
          <w:color w:val="3F7F5F"/>
          <w:sz w:val="20"/>
          <w:szCs w:val="20"/>
        </w:rPr>
        <w:t>@base address of I2C2_IRQSTATUS_RAW</w:t>
      </w:r>
    </w:p>
    <w:p w14:paraId="416B98D9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LDR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2,[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R0] </w:t>
      </w:r>
      <w:r>
        <w:rPr>
          <w:rFonts w:ascii="Consolas" w:hAnsi="Consolas" w:cs="Consolas"/>
          <w:color w:val="3F7F5F"/>
          <w:sz w:val="20"/>
          <w:szCs w:val="20"/>
        </w:rPr>
        <w:t>@load in the address</w:t>
      </w:r>
    </w:p>
    <w:p w14:paraId="57D38A7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TST R2, #0x10 </w:t>
      </w:r>
      <w:r>
        <w:rPr>
          <w:rFonts w:ascii="Consolas" w:hAnsi="Consolas" w:cs="Consolas"/>
          <w:color w:val="3F7F5F"/>
          <w:sz w:val="20"/>
          <w:szCs w:val="20"/>
        </w:rPr>
        <w:t>@Check bit 4 for XRDY</w:t>
      </w:r>
    </w:p>
    <w:p w14:paraId="69738B3C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BEQ POLL_XRDY </w:t>
      </w:r>
      <w:r>
        <w:rPr>
          <w:rFonts w:ascii="Consolas" w:hAnsi="Consolas" w:cs="Consolas"/>
          <w:color w:val="3F7F5F"/>
          <w:sz w:val="20"/>
          <w:szCs w:val="20"/>
        </w:rPr>
        <w:t xml:space="preserve">@if it not set then keep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Polling</w:t>
      </w:r>
      <w:proofErr w:type="gramEnd"/>
    </w:p>
    <w:p w14:paraId="10B169BF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PC, R14 </w:t>
      </w:r>
      <w:r>
        <w:rPr>
          <w:rFonts w:ascii="Consolas" w:hAnsi="Consolas" w:cs="Consolas"/>
          <w:color w:val="3F7F5F"/>
          <w:sz w:val="20"/>
          <w:szCs w:val="20"/>
        </w:rPr>
        <w:t>@else return</w:t>
      </w:r>
    </w:p>
    <w:p w14:paraId="01327BE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START:</w:t>
      </w:r>
    </w:p>
    <w:p w14:paraId="08C863FA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=0x4819C0A4 </w:t>
      </w:r>
      <w:r>
        <w:rPr>
          <w:rFonts w:ascii="Consolas" w:hAnsi="Consolas" w:cs="Consolas"/>
          <w:color w:val="3F7F5F"/>
          <w:sz w:val="20"/>
          <w:szCs w:val="20"/>
        </w:rPr>
        <w:t>@base address of I2C2_CON</w:t>
      </w:r>
    </w:p>
    <w:p w14:paraId="0AB0287E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R2, =0x8603 </w:t>
      </w:r>
      <w:r>
        <w:rPr>
          <w:rFonts w:ascii="Consolas" w:hAnsi="Consolas" w:cs="Consolas"/>
          <w:color w:val="3F7F5F"/>
          <w:sz w:val="20"/>
          <w:szCs w:val="20"/>
        </w:rPr>
        <w:t xml:space="preserve">@Turn on the STT and STP, STT = 1 and STP = 1, Start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STop</w:t>
      </w:r>
      <w:proofErr w:type="spellEnd"/>
    </w:p>
    <w:p w14:paraId="230E315F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 R2, [R1] </w:t>
      </w:r>
      <w:r>
        <w:rPr>
          <w:rFonts w:ascii="Consolas" w:hAnsi="Consolas" w:cs="Consolas"/>
          <w:color w:val="3F7F5F"/>
          <w:sz w:val="20"/>
          <w:szCs w:val="20"/>
        </w:rPr>
        <w:t xml:space="preserve">@store the value to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register</w:t>
      </w:r>
      <w:proofErr w:type="gramEnd"/>
    </w:p>
    <w:p w14:paraId="7288BF32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PC, R14 </w:t>
      </w:r>
      <w:r>
        <w:rPr>
          <w:rFonts w:ascii="Consolas" w:hAnsi="Consolas" w:cs="Consolas"/>
          <w:color w:val="3F7F5F"/>
          <w:sz w:val="20"/>
          <w:szCs w:val="20"/>
        </w:rPr>
        <w:t>@Return</w:t>
      </w:r>
    </w:p>
    <w:p w14:paraId="031BD3C5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DELAY:</w:t>
      </w:r>
    </w:p>
    <w:p w14:paraId="5D97EC5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LDR R1, =0x00040000 </w:t>
      </w:r>
      <w:r>
        <w:rPr>
          <w:rFonts w:ascii="Consolas" w:hAnsi="Consolas" w:cs="Consolas"/>
          <w:color w:val="3F7F5F"/>
          <w:sz w:val="20"/>
          <w:szCs w:val="20"/>
        </w:rPr>
        <w:t>@delay for 0.2 seconds</w:t>
      </w:r>
    </w:p>
    <w:p w14:paraId="2852427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WAIT_LOOP:</w:t>
      </w:r>
    </w:p>
    <w:p w14:paraId="76CC819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SUBS 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1,#1</w:t>
      </w:r>
    </w:p>
    <w:p w14:paraId="1E940D5E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BNE WAIT_LOOP</w:t>
      </w:r>
    </w:p>
    <w:p w14:paraId="30D199B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MOV</w:t>
      </w:r>
      <w:r>
        <w:rPr>
          <w:rFonts w:ascii="Consolas" w:hAnsi="Consolas" w:cs="Consolas"/>
          <w:color w:val="000000"/>
          <w:sz w:val="20"/>
          <w:szCs w:val="20"/>
        </w:rPr>
        <w:t xml:space="preserve"> PC, R14</w:t>
      </w:r>
    </w:p>
    <w:p w14:paraId="74025DF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BA2D3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24741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.data</w:t>
      </w:r>
    </w:p>
    <w:p w14:paraId="647450D8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.align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</w:t>
      </w:r>
    </w:p>
    <w:p w14:paraId="5D4E4C34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STACK1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1024</w:t>
      </w:r>
    </w:p>
    <w:p w14:paraId="1FCE49A6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0x0000</w:t>
      </w:r>
    </w:p>
    <w:p w14:paraId="47EC2837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endr</w:t>
      </w:r>
      <w:proofErr w:type="spellEnd"/>
      <w:proofErr w:type="gramEnd"/>
    </w:p>
    <w:p w14:paraId="49CFA7B0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STACK2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1024</w:t>
      </w:r>
    </w:p>
    <w:p w14:paraId="3E60DF62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.word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0x0000</w:t>
      </w:r>
    </w:p>
    <w:p w14:paraId="25668147" w14:textId="77777777" w:rsidR="00E40287" w:rsidRDefault="00E40287" w:rsidP="00E40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endr</w:t>
      </w:r>
      <w:proofErr w:type="spellEnd"/>
      <w:proofErr w:type="gramEnd"/>
    </w:p>
    <w:p w14:paraId="45C9285F" w14:textId="59E7288E" w:rsidR="008E3748" w:rsidRDefault="00E40287" w:rsidP="00E4028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.end</w:t>
      </w:r>
      <w:proofErr w:type="gramEnd"/>
    </w:p>
    <w:p w14:paraId="140BBAE3" w14:textId="210D4E24" w:rsidR="00E40287" w:rsidRDefault="00E40287" w:rsidP="00E40287">
      <w:pPr>
        <w:rPr>
          <w:rFonts w:ascii="Consolas" w:hAnsi="Consolas" w:cs="Consolas"/>
          <w:color w:val="000000"/>
          <w:sz w:val="20"/>
          <w:szCs w:val="20"/>
        </w:rPr>
      </w:pPr>
    </w:p>
    <w:p w14:paraId="167B6CFC" w14:textId="790ED27D" w:rsidR="00E40287" w:rsidRDefault="00E40287" w:rsidP="00E40287"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22307E2" wp14:editId="301A6A29">
            <wp:extent cx="5729613" cy="3104309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41" cy="312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9"/>
    <w:rsid w:val="001E1F79"/>
    <w:rsid w:val="00654CF8"/>
    <w:rsid w:val="008E3748"/>
    <w:rsid w:val="00B3697D"/>
    <w:rsid w:val="00CA6081"/>
    <w:rsid w:val="00E4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9CE3"/>
  <w15:chartTrackingRefBased/>
  <w15:docId w15:val="{9A9C6489-0664-4D7F-B7D0-7CD6D240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Nguyen</dc:creator>
  <cp:keywords/>
  <dc:description/>
  <cp:lastModifiedBy>Martin Nguyen</cp:lastModifiedBy>
  <cp:revision>4</cp:revision>
  <dcterms:created xsi:type="dcterms:W3CDTF">2021-03-13T22:44:00Z</dcterms:created>
  <dcterms:modified xsi:type="dcterms:W3CDTF">2021-03-20T08:52:00Z</dcterms:modified>
</cp:coreProperties>
</file>