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983E" w14:textId="09C75C51" w:rsidR="00883A32" w:rsidRPr="001A6C44" w:rsidRDefault="00883A32">
      <w:pPr>
        <w:rPr>
          <w:rFonts w:ascii="Calibri" w:hAnsi="Calibri"/>
          <w:lang w:val="en-AU"/>
        </w:rPr>
      </w:pPr>
    </w:p>
    <w:p w14:paraId="32D17CBA" w14:textId="77777777" w:rsidR="008C2E43" w:rsidRPr="001A6C44" w:rsidRDefault="008C2E43">
      <w:pPr>
        <w:rPr>
          <w:rFonts w:ascii="Calibri" w:hAnsi="Calibri"/>
          <w:lang w:val="en-AU"/>
        </w:rPr>
      </w:pPr>
    </w:p>
    <w:p w14:paraId="29AAB587" w14:textId="77777777" w:rsidR="008C2E43" w:rsidRPr="001A6C44" w:rsidRDefault="008C2E43">
      <w:pPr>
        <w:rPr>
          <w:rFonts w:ascii="Calibri" w:hAnsi="Calibri"/>
          <w:lang w:val="en-AU"/>
        </w:rPr>
      </w:pPr>
    </w:p>
    <w:p w14:paraId="61A86A80" w14:textId="376DDCA7" w:rsidR="00EC334E" w:rsidRPr="001A6C44" w:rsidRDefault="00EE354E" w:rsidP="00A82566">
      <w:pPr>
        <w:jc w:val="center"/>
        <w:rPr>
          <w:rFonts w:ascii="Calibri" w:hAnsi="Calibri" w:cs="Calibri"/>
          <w:b/>
          <w:sz w:val="144"/>
          <w:szCs w:val="48"/>
          <w:lang w:val="en-AU"/>
        </w:rPr>
      </w:pPr>
      <w:proofErr w:type="spellStart"/>
      <w:r w:rsidRPr="001A6C44">
        <w:rPr>
          <w:rFonts w:ascii="Calibri" w:hAnsi="Calibri" w:cs="Calibri"/>
          <w:b/>
          <w:sz w:val="144"/>
          <w:szCs w:val="48"/>
          <w:lang w:val="en-AU"/>
        </w:rPr>
        <w:t>MEDSCI</w:t>
      </w:r>
      <w:proofErr w:type="spellEnd"/>
      <w:r w:rsidRPr="001A6C44">
        <w:rPr>
          <w:rFonts w:ascii="Calibri" w:hAnsi="Calibri" w:cs="Calibri"/>
          <w:b/>
          <w:sz w:val="144"/>
          <w:szCs w:val="48"/>
          <w:lang w:val="en-AU"/>
        </w:rPr>
        <w:t xml:space="preserve"> NZ </w:t>
      </w:r>
      <w:r w:rsidR="00A82566" w:rsidRPr="001A6C44">
        <w:rPr>
          <w:rFonts w:ascii="Calibri" w:hAnsi="Calibri" w:cs="Calibri"/>
          <w:b/>
          <w:sz w:val="144"/>
          <w:szCs w:val="48"/>
          <w:lang w:val="en-AU"/>
        </w:rPr>
        <w:t>PROGRAMME</w:t>
      </w:r>
    </w:p>
    <w:p w14:paraId="0CB6BAAD" w14:textId="592447AD" w:rsidR="00C8290F" w:rsidRPr="001A6C44" w:rsidRDefault="00C8290F" w:rsidP="00A82566">
      <w:pPr>
        <w:jc w:val="center"/>
        <w:rPr>
          <w:rFonts w:ascii="Calibri" w:hAnsi="Calibri"/>
          <w:sz w:val="52"/>
          <w:lang w:val="en-AU"/>
        </w:rPr>
      </w:pPr>
      <w:r w:rsidRPr="001A6C44">
        <w:rPr>
          <w:rFonts w:ascii="Calibri" w:hAnsi="Calibri" w:cs="Calibri"/>
          <w:b/>
          <w:sz w:val="144"/>
          <w:szCs w:val="48"/>
          <w:lang w:val="en-AU"/>
        </w:rPr>
        <w:t>2016</w:t>
      </w:r>
    </w:p>
    <w:p w14:paraId="150A8A01" w14:textId="77777777" w:rsidR="006533DC" w:rsidRPr="001A6C44" w:rsidRDefault="006533DC">
      <w:pPr>
        <w:rPr>
          <w:rFonts w:ascii="Calibri" w:hAnsi="Calibri"/>
          <w:lang w:val="en-AU"/>
        </w:rPr>
      </w:pPr>
    </w:p>
    <w:p w14:paraId="7946F928" w14:textId="77777777" w:rsidR="008C2E43" w:rsidRPr="001A6C44" w:rsidRDefault="008C2E43">
      <w:pPr>
        <w:rPr>
          <w:rFonts w:ascii="Calibri" w:hAnsi="Calibri"/>
          <w:lang w:val="en-AU"/>
        </w:rPr>
      </w:pPr>
    </w:p>
    <w:p w14:paraId="64B7AF28" w14:textId="77777777" w:rsidR="00EE354E" w:rsidRPr="001A6C44" w:rsidRDefault="00EE354E">
      <w:pPr>
        <w:rPr>
          <w:rFonts w:ascii="Calibri" w:hAnsi="Calibri"/>
          <w:lang w:val="en-AU"/>
        </w:rPr>
      </w:pPr>
    </w:p>
    <w:tbl>
      <w:tblPr>
        <w:tblW w:w="10314" w:type="dxa"/>
        <w:tblLayout w:type="fixed"/>
        <w:tblLook w:val="00A0" w:firstRow="1" w:lastRow="0" w:firstColumn="1" w:lastColumn="0" w:noHBand="0" w:noVBand="0"/>
      </w:tblPr>
      <w:tblGrid>
        <w:gridCol w:w="3794"/>
        <w:gridCol w:w="3118"/>
        <w:gridCol w:w="3402"/>
      </w:tblGrid>
      <w:tr w:rsidR="00EC334E" w:rsidRPr="001A6C44" w14:paraId="715C2A3A" w14:textId="77777777" w:rsidTr="00EC334E">
        <w:tc>
          <w:tcPr>
            <w:tcW w:w="3794" w:type="dxa"/>
          </w:tcPr>
          <w:p w14:paraId="1CEAF99D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b/>
                <w:sz w:val="28"/>
                <w:szCs w:val="56"/>
                <w:lang w:val="en-AU"/>
              </w:rPr>
              <w:t>ORGANISING COMMITTEE</w:t>
            </w:r>
          </w:p>
        </w:tc>
        <w:tc>
          <w:tcPr>
            <w:tcW w:w="3118" w:type="dxa"/>
          </w:tcPr>
          <w:p w14:paraId="7D76B354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</w:p>
        </w:tc>
        <w:tc>
          <w:tcPr>
            <w:tcW w:w="3402" w:type="dxa"/>
          </w:tcPr>
          <w:p w14:paraId="4DCA9FAA" w14:textId="77777777" w:rsidR="00EC334E" w:rsidRPr="001A6C44" w:rsidRDefault="00EC334E" w:rsidP="00921CE6">
            <w:pPr>
              <w:rPr>
                <w:rFonts w:ascii="Calibri" w:hAnsi="Calibri"/>
                <w:sz w:val="20"/>
                <w:szCs w:val="20"/>
                <w:lang w:val="en-AU"/>
              </w:rPr>
            </w:pPr>
          </w:p>
        </w:tc>
      </w:tr>
      <w:tr w:rsidR="00EC334E" w:rsidRPr="001A6C44" w14:paraId="588EE205" w14:textId="77777777" w:rsidTr="00D04562">
        <w:trPr>
          <w:trHeight w:val="3647"/>
        </w:trPr>
        <w:tc>
          <w:tcPr>
            <w:tcW w:w="3794" w:type="dxa"/>
          </w:tcPr>
          <w:p w14:paraId="77CCDB5E" w14:textId="151F6D8F" w:rsidR="00E562FC" w:rsidRPr="001A6C44" w:rsidRDefault="00E562FC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Dr Justin Dean (Chair)</w:t>
            </w:r>
          </w:p>
          <w:p w14:paraId="09089F5C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Prof Colin Brown (</w:t>
            </w:r>
            <w:r w:rsidR="00E562FC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Vice-</w:t>
            </w: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Chair)</w:t>
            </w:r>
          </w:p>
          <w:p w14:paraId="2AD649CA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Prof Chris Charles (Vice-Chair)</w:t>
            </w:r>
          </w:p>
          <w:p w14:paraId="75BE6BE3" w14:textId="4A940D05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Dr Kim Mellor (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1B404160" w14:textId="2CC466AA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Dr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Rohit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Ramchandra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(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22225C6B" w14:textId="4D118EDA" w:rsidR="00D04562" w:rsidRPr="001A6C44" w:rsidRDefault="00FC50AA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Dr </w:t>
            </w:r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Carolyn Barrett (</w:t>
            </w:r>
            <w:proofErr w:type="spellStart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PSNZ</w:t>
            </w:r>
            <w:proofErr w:type="spellEnd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08A315F5" w14:textId="63C7EB96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Dr Vicky Wang (ABI)</w:t>
            </w:r>
          </w:p>
          <w:p w14:paraId="54F31B1D" w14:textId="07A5BF06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Dr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Alys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Clark (ABI)</w:t>
            </w:r>
          </w:p>
          <w:p w14:paraId="1882DF70" w14:textId="467FB2E1" w:rsidR="00D04562" w:rsidRPr="001A6C44" w:rsidRDefault="009E096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A/Prof </w:t>
            </w:r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Stephen Bunn (</w:t>
            </w:r>
            <w:proofErr w:type="spellStart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CNE</w:t>
            </w:r>
            <w:proofErr w:type="spellEnd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1AFE3655" w14:textId="2BFE30B7" w:rsidR="00D04562" w:rsidRPr="001A6C44" w:rsidRDefault="009E096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Prof </w:t>
            </w:r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Dave Grattan (</w:t>
            </w:r>
            <w:proofErr w:type="spellStart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CNE</w:t>
            </w:r>
            <w:proofErr w:type="spellEnd"/>
            <w:r w:rsidR="00D045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79D99B27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Prof Ahmed Al-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Jumaily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(Biomed Tech)</w:t>
            </w:r>
          </w:p>
          <w:p w14:paraId="2C222007" w14:textId="677C29AF" w:rsidR="00EC334E" w:rsidRPr="001A6C44" w:rsidRDefault="00D0456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A</w:t>
            </w:r>
            <w:r w:rsidR="009E0962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/</w:t>
            </w: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Prof </w:t>
            </w:r>
            <w:r w:rsidR="00EC334E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Greg Anderson (</w:t>
            </w:r>
            <w:proofErr w:type="spellStart"/>
            <w:r w:rsidR="00EC334E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NZSE</w:t>
            </w:r>
            <w:proofErr w:type="spellEnd"/>
            <w:r w:rsidR="00EC334E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0B4CC2C9" w14:textId="3E1403F8" w:rsidR="00D04562" w:rsidRPr="001A6C44" w:rsidRDefault="00D0456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Dr Jenny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Juengel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(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  <w:p w14:paraId="7EF166A3" w14:textId="7E19B676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Dr Daryl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Schwenke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(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)</w:t>
            </w:r>
          </w:p>
        </w:tc>
        <w:tc>
          <w:tcPr>
            <w:tcW w:w="3118" w:type="dxa"/>
          </w:tcPr>
          <w:p w14:paraId="06458C61" w14:textId="77777777" w:rsidR="00D756D9" w:rsidRPr="001A6C44" w:rsidRDefault="00D756D9" w:rsidP="00D756D9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Auckland</w:t>
            </w:r>
          </w:p>
          <w:p w14:paraId="0DFB840A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  <w:p w14:paraId="05051AD3" w14:textId="3AE7E33C" w:rsidR="00EC334E" w:rsidRPr="001A6C44" w:rsidRDefault="003C2DF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  <w:p w14:paraId="21FBF40F" w14:textId="77777777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Auckland</w:t>
            </w:r>
          </w:p>
          <w:p w14:paraId="2B63DEF8" w14:textId="77777777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University of Auckland </w:t>
            </w:r>
          </w:p>
          <w:p w14:paraId="7E9D5B24" w14:textId="44375D2C" w:rsidR="00D04562" w:rsidRPr="001A6C44" w:rsidRDefault="00D04562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Auckland</w:t>
            </w:r>
          </w:p>
          <w:p w14:paraId="6D2EFC86" w14:textId="77777777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Auckland</w:t>
            </w:r>
          </w:p>
          <w:p w14:paraId="6F188D2F" w14:textId="77777777" w:rsidR="003C2DF2" w:rsidRPr="001A6C44" w:rsidRDefault="003C2DF2" w:rsidP="003C2DF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Auckland</w:t>
            </w:r>
          </w:p>
          <w:p w14:paraId="10B1C30A" w14:textId="77777777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  <w:p w14:paraId="0E940996" w14:textId="77777777" w:rsidR="00D04562" w:rsidRPr="001A6C44" w:rsidRDefault="00D04562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  <w:p w14:paraId="298817CB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Auckland University of Technology</w:t>
            </w:r>
          </w:p>
          <w:p w14:paraId="65057DE4" w14:textId="77777777" w:rsidR="00EC334E" w:rsidRPr="001A6C44" w:rsidRDefault="00EC334E" w:rsidP="00921CE6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  <w:p w14:paraId="5EAE01AC" w14:textId="0182E1AD" w:rsidR="005F268E" w:rsidRPr="001A6C44" w:rsidRDefault="005F268E" w:rsidP="005F268E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Agresearch</w:t>
            </w:r>
            <w:proofErr w:type="spellEnd"/>
          </w:p>
          <w:p w14:paraId="77400F61" w14:textId="42EEA216" w:rsidR="00EC334E" w:rsidRPr="001A6C44" w:rsidRDefault="00661FDB" w:rsidP="00D04562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University of Otago</w:t>
            </w:r>
          </w:p>
        </w:tc>
        <w:tc>
          <w:tcPr>
            <w:tcW w:w="3402" w:type="dxa"/>
          </w:tcPr>
          <w:p w14:paraId="789F4D48" w14:textId="77777777" w:rsidR="00D756D9" w:rsidRPr="001A6C44" w:rsidRDefault="00DA4BF0" w:rsidP="00D756D9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hyperlink r:id="rId6" w:history="1">
              <w:r w:rsidR="00D756D9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j.dean@auckland.ac.nz</w:t>
              </w:r>
            </w:hyperlink>
            <w:r w:rsidR="00D756D9" w:rsidRPr="001A6C44">
              <w:rPr>
                <w:rFonts w:ascii="Calibri" w:hAnsi="Calibri"/>
                <w:sz w:val="20"/>
                <w:szCs w:val="20"/>
                <w:lang w:val="en-AU"/>
              </w:rPr>
              <w:t xml:space="preserve"> </w:t>
            </w:r>
          </w:p>
          <w:p w14:paraId="6F9AE450" w14:textId="77777777" w:rsidR="00EC334E" w:rsidRPr="001A6C44" w:rsidRDefault="00DA4BF0" w:rsidP="00921CE6">
            <w:pPr>
              <w:rPr>
                <w:rFonts w:ascii="Calibri" w:hAnsi="Calibri"/>
                <w:color w:val="1F497D"/>
                <w:sz w:val="20"/>
                <w:szCs w:val="20"/>
                <w:lang w:val="en-AU"/>
              </w:rPr>
            </w:pPr>
            <w:hyperlink r:id="rId7" w:history="1">
              <w:r w:rsidR="00EC334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colin.brown@otago.ac.nz</w:t>
              </w:r>
            </w:hyperlink>
            <w:r w:rsidR="00EC334E" w:rsidRPr="001A6C44">
              <w:rPr>
                <w:rFonts w:ascii="Calibri" w:hAnsi="Calibri"/>
                <w:color w:val="1F497D"/>
                <w:sz w:val="20"/>
                <w:szCs w:val="20"/>
                <w:lang w:val="en-AU"/>
              </w:rPr>
              <w:t xml:space="preserve"> </w:t>
            </w:r>
          </w:p>
          <w:p w14:paraId="2435B671" w14:textId="77777777" w:rsidR="00EC334E" w:rsidRPr="001A6C44" w:rsidRDefault="00DA4BF0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hyperlink r:id="rId8" w:history="1">
              <w:r w:rsidR="00EC334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chris.charles@otago.ac.nz</w:t>
              </w:r>
            </w:hyperlink>
          </w:p>
          <w:p w14:paraId="6A325DB6" w14:textId="77777777" w:rsidR="00D04562" w:rsidRPr="001A6C44" w:rsidRDefault="00DA4BF0" w:rsidP="00D04562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hyperlink r:id="rId9" w:history="1">
              <w:r w:rsidR="00D04562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k.mellor@auckland.ac.nz</w:t>
              </w:r>
            </w:hyperlink>
          </w:p>
          <w:p w14:paraId="253DCE64" w14:textId="77D103D7" w:rsidR="00D04562" w:rsidRPr="001A6C44" w:rsidRDefault="00DA4BF0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hyperlink r:id="rId10" w:history="1">
              <w:r w:rsidR="00D04562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r.ramchandra@auckland.ac.nz</w:t>
              </w:r>
            </w:hyperlink>
          </w:p>
          <w:p w14:paraId="316D9D32" w14:textId="3E6C0197" w:rsidR="00D04562" w:rsidRPr="001A6C44" w:rsidRDefault="00D76E77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r w:rsidRPr="001A6C44"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  <w:t>c.barrett@auckland.ac.nz</w:t>
            </w:r>
          </w:p>
          <w:p w14:paraId="604086BF" w14:textId="72E96989" w:rsidR="00D04562" w:rsidRPr="001A6C44" w:rsidRDefault="003C2DF2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r w:rsidRPr="001A6C44"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  <w:t>vicky.wang@auckland.ac.nz</w:t>
            </w:r>
          </w:p>
          <w:p w14:paraId="2941EC41" w14:textId="65D4F9E4" w:rsidR="00D04562" w:rsidRPr="001A6C44" w:rsidRDefault="003C2DF2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r w:rsidRPr="001A6C44"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  <w:t>alys.clark@auckland.ac.nz</w:t>
            </w:r>
          </w:p>
          <w:p w14:paraId="42F0975E" w14:textId="11A0590F" w:rsidR="00D04562" w:rsidRPr="001A6C44" w:rsidRDefault="005A52AA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r w:rsidRPr="001A6C44"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  <w:t>stephen.bunn@otago.ac.nz</w:t>
            </w:r>
          </w:p>
          <w:p w14:paraId="22EBDB79" w14:textId="6B6312CB" w:rsidR="00D04562" w:rsidRPr="001A6C44" w:rsidRDefault="005F268E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r w:rsidRPr="001A6C44"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  <w:t>dave.grattan@otago.ac.nz</w:t>
            </w:r>
          </w:p>
          <w:p w14:paraId="3EDBDA47" w14:textId="77777777" w:rsidR="00EC334E" w:rsidRPr="001A6C44" w:rsidRDefault="00DA4BF0" w:rsidP="00921CE6">
            <w:pPr>
              <w:rPr>
                <w:rStyle w:val="Hyperlink"/>
                <w:rFonts w:ascii="Calibri" w:hAnsi="Calibri"/>
                <w:sz w:val="20"/>
                <w:szCs w:val="20"/>
                <w:lang w:val="en-AU"/>
              </w:rPr>
            </w:pPr>
            <w:hyperlink r:id="rId11" w:history="1">
              <w:r w:rsidR="00EC334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ahmed.aljumaily@aut.ac.nz</w:t>
              </w:r>
            </w:hyperlink>
          </w:p>
          <w:p w14:paraId="1351B33B" w14:textId="77777777" w:rsidR="00EC334E" w:rsidRPr="001A6C44" w:rsidRDefault="00DA4BF0" w:rsidP="00921CE6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hyperlink r:id="rId12" w:history="1">
              <w:r w:rsidR="00EC334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greg.anderson@anatomy.otago.ac.nz</w:t>
              </w:r>
            </w:hyperlink>
            <w:r w:rsidR="00EC334E" w:rsidRPr="001A6C44">
              <w:rPr>
                <w:rFonts w:ascii="Calibri" w:hAnsi="Calibri"/>
                <w:sz w:val="20"/>
                <w:szCs w:val="20"/>
                <w:lang w:val="en-AU"/>
              </w:rPr>
              <w:t xml:space="preserve"> </w:t>
            </w:r>
          </w:p>
          <w:p w14:paraId="1B792EFD" w14:textId="37E83A9F" w:rsidR="005F268E" w:rsidRPr="001A6C44" w:rsidRDefault="00DA4BF0" w:rsidP="00921CE6">
            <w:pPr>
              <w:rPr>
                <w:rFonts w:ascii="Calibri" w:hAnsi="Calibri"/>
                <w:color w:val="1F497D"/>
                <w:sz w:val="20"/>
                <w:szCs w:val="20"/>
                <w:lang w:val="en-AU"/>
              </w:rPr>
            </w:pPr>
            <w:hyperlink r:id="rId13" w:history="1">
              <w:r w:rsidR="005F268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jenny.juengel@agresearch.co.nz</w:t>
              </w:r>
            </w:hyperlink>
          </w:p>
          <w:p w14:paraId="523F117E" w14:textId="4D4F8121" w:rsidR="00C42614" w:rsidRPr="001A6C44" w:rsidRDefault="00DA4BF0" w:rsidP="00C42614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hyperlink r:id="rId14" w:history="1">
              <w:r w:rsidR="00EC334E" w:rsidRPr="001A6C44">
                <w:rPr>
                  <w:rStyle w:val="Hyperlink"/>
                  <w:rFonts w:ascii="Calibri" w:hAnsi="Calibri"/>
                  <w:sz w:val="20"/>
                  <w:szCs w:val="20"/>
                  <w:lang w:val="en-AU"/>
                </w:rPr>
                <w:t>daryl.schwenke@otago.ac.nz</w:t>
              </w:r>
            </w:hyperlink>
          </w:p>
        </w:tc>
      </w:tr>
    </w:tbl>
    <w:p w14:paraId="7C81AC16" w14:textId="3C5809F5" w:rsidR="00EC334E" w:rsidRPr="001A6C44" w:rsidRDefault="00EC334E">
      <w:pPr>
        <w:rPr>
          <w:rFonts w:ascii="Calibri" w:hAnsi="Calibri"/>
          <w:lang w:val="en-AU"/>
        </w:rPr>
      </w:pPr>
    </w:p>
    <w:p w14:paraId="15B3B2C5" w14:textId="77777777" w:rsidR="006533DC" w:rsidRPr="001A6C44" w:rsidRDefault="006533DC">
      <w:pPr>
        <w:rPr>
          <w:rFonts w:ascii="Calibri" w:hAnsi="Calibri"/>
          <w:lang w:val="en-AU"/>
        </w:rPr>
      </w:pPr>
    </w:p>
    <w:tbl>
      <w:tblPr>
        <w:tblW w:w="10597" w:type="dxa"/>
        <w:tblLayout w:type="fixed"/>
        <w:tblLook w:val="00A0" w:firstRow="1" w:lastRow="0" w:firstColumn="1" w:lastColumn="0" w:noHBand="0" w:noVBand="0"/>
      </w:tblPr>
      <w:tblGrid>
        <w:gridCol w:w="4077"/>
        <w:gridCol w:w="6520"/>
      </w:tblGrid>
      <w:tr w:rsidR="00EC334E" w:rsidRPr="001A6C44" w14:paraId="18829231" w14:textId="77777777" w:rsidTr="00EC334E">
        <w:tc>
          <w:tcPr>
            <w:tcW w:w="4077" w:type="dxa"/>
          </w:tcPr>
          <w:p w14:paraId="3F703946" w14:textId="77777777" w:rsidR="00EC334E" w:rsidRPr="001A6C44" w:rsidRDefault="00EC334E" w:rsidP="00921CE6">
            <w:pPr>
              <w:rPr>
                <w:rFonts w:ascii="Calibri" w:hAnsi="Calibri"/>
                <w:lang w:val="en-AU"/>
              </w:rPr>
            </w:pPr>
            <w:r w:rsidRPr="001A6C44">
              <w:rPr>
                <w:rFonts w:ascii="Calibri" w:hAnsi="Calibri"/>
                <w:b/>
                <w:sz w:val="28"/>
                <w:szCs w:val="56"/>
                <w:lang w:val="en-AU"/>
              </w:rPr>
              <w:t>CONFERENCE MANAGERS</w:t>
            </w:r>
          </w:p>
        </w:tc>
        <w:tc>
          <w:tcPr>
            <w:tcW w:w="6520" w:type="dxa"/>
          </w:tcPr>
          <w:p w14:paraId="4F52047A" w14:textId="77777777" w:rsidR="00EC334E" w:rsidRPr="001A6C44" w:rsidRDefault="00EC334E" w:rsidP="00EC334E">
            <w:pPr>
              <w:rPr>
                <w:rFonts w:ascii="Calibri" w:hAnsi="Calibri"/>
                <w:b/>
                <w:sz w:val="28"/>
                <w:szCs w:val="56"/>
                <w:lang w:val="en-AU"/>
              </w:rPr>
            </w:pPr>
          </w:p>
        </w:tc>
      </w:tr>
      <w:tr w:rsidR="00EC334E" w:rsidRPr="001A6C44" w14:paraId="479068DD" w14:textId="77777777" w:rsidTr="00C66AE6">
        <w:trPr>
          <w:trHeight w:val="1578"/>
        </w:trPr>
        <w:tc>
          <w:tcPr>
            <w:tcW w:w="4077" w:type="dxa"/>
          </w:tcPr>
          <w:p w14:paraId="7E3BCBDB" w14:textId="0A9F2AF7" w:rsidR="00EC334E" w:rsidRPr="001A6C44" w:rsidRDefault="0046564D" w:rsidP="00921CE6">
            <w:pPr>
              <w:rPr>
                <w:rFonts w:ascii="Calibri" w:hAnsi="Calibri"/>
                <w:color w:val="1F497D"/>
                <w:szCs w:val="56"/>
                <w:lang w:val="en-AU"/>
              </w:rPr>
            </w:pPr>
            <w:r w:rsidRPr="001A6C44">
              <w:rPr>
                <w:rFonts w:ascii="Calibri" w:hAnsi="Calibri"/>
                <w:noProof/>
                <w:color w:val="1F497D"/>
                <w:szCs w:val="56"/>
              </w:rPr>
              <w:drawing>
                <wp:inline distT="0" distB="0" distL="0" distR="0" wp14:anchorId="6B36C9B5" wp14:editId="2FE50DE1">
                  <wp:extent cx="2293749" cy="704746"/>
                  <wp:effectExtent l="0" t="0" r="0" b="63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054" cy="70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570897A7" w14:textId="6519CFCB" w:rsidR="00EC334E" w:rsidRPr="001A6C44" w:rsidRDefault="00EC334E" w:rsidP="00EC334E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If you have any queries regarding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or </w:t>
            </w:r>
            <w:r w:rsidR="001D3396"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Nelson</w:t>
            </w: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, please contact </w:t>
            </w:r>
            <w:proofErr w:type="spellStart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Dinamics</w:t>
            </w:r>
            <w:proofErr w:type="spellEnd"/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 at the Registration Desk.</w:t>
            </w:r>
          </w:p>
          <w:p w14:paraId="7FAECEAF" w14:textId="77777777" w:rsidR="00EC334E" w:rsidRPr="001A6C44" w:rsidRDefault="00EC334E" w:rsidP="00EC334E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Phone: +64 3 441 1515</w:t>
            </w:r>
          </w:p>
          <w:p w14:paraId="703C1ACA" w14:textId="77777777" w:rsidR="00EC334E" w:rsidRPr="001A6C44" w:rsidRDefault="00EC334E" w:rsidP="00EC334E">
            <w:pPr>
              <w:rPr>
                <w:rFonts w:ascii="Calibri" w:hAnsi="Calibri"/>
                <w:color w:val="1F497D"/>
                <w:sz w:val="20"/>
                <w:szCs w:val="56"/>
                <w:lang w:val="en-AU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>Email: info@dinamics.co.nz</w:t>
            </w:r>
          </w:p>
          <w:p w14:paraId="4CDCA41A" w14:textId="77777777" w:rsidR="00EC334E" w:rsidRPr="001A6C44" w:rsidRDefault="00EC334E" w:rsidP="00EC334E">
            <w:pPr>
              <w:rPr>
                <w:rFonts w:ascii="Calibri" w:hAnsi="Calibri"/>
                <w:color w:val="1F497D"/>
                <w:szCs w:val="56"/>
                <w:lang w:val="en-AU" w:eastAsia="en-NZ"/>
              </w:rPr>
            </w:pPr>
            <w:r w:rsidRPr="001A6C44">
              <w:rPr>
                <w:rFonts w:ascii="Calibri" w:hAnsi="Calibri"/>
                <w:color w:val="1F497D"/>
                <w:sz w:val="20"/>
                <w:szCs w:val="56"/>
                <w:lang w:val="en-AU"/>
              </w:rPr>
              <w:t xml:space="preserve">Website: </w:t>
            </w:r>
            <w:hyperlink r:id="rId16" w:history="1">
              <w:r w:rsidRPr="001A6C44">
                <w:rPr>
                  <w:rStyle w:val="Hyperlink"/>
                  <w:rFonts w:ascii="Calibri" w:hAnsi="Calibri"/>
                  <w:sz w:val="20"/>
                  <w:szCs w:val="56"/>
                  <w:lang w:val="en-AU"/>
                </w:rPr>
                <w:t>http://www.dinamics.co.nz/</w:t>
              </w:r>
            </w:hyperlink>
          </w:p>
        </w:tc>
      </w:tr>
    </w:tbl>
    <w:p w14:paraId="0A13C3F3" w14:textId="77777777" w:rsidR="00883A32" w:rsidRPr="001A6C44" w:rsidRDefault="00883A32">
      <w:pPr>
        <w:rPr>
          <w:rFonts w:ascii="Calibri" w:hAnsi="Calibri"/>
          <w:lang w:val="en-AU"/>
        </w:rPr>
      </w:pPr>
      <w:r w:rsidRPr="001A6C44">
        <w:rPr>
          <w:rFonts w:ascii="Calibri" w:hAnsi="Calibri"/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8505"/>
      </w:tblGrid>
      <w:tr w:rsidR="00AC355C" w:rsidRPr="001A6C44" w14:paraId="44151E6C" w14:textId="77777777" w:rsidTr="00457522">
        <w:tc>
          <w:tcPr>
            <w:tcW w:w="10456" w:type="dxa"/>
            <w:gridSpan w:val="2"/>
            <w:shd w:val="clear" w:color="auto" w:fill="27A6DB"/>
          </w:tcPr>
          <w:p w14:paraId="3350F6B4" w14:textId="77777777" w:rsidR="00AC355C" w:rsidRPr="001A6C44" w:rsidRDefault="00AC355C" w:rsidP="00FE0B47">
            <w:pPr>
              <w:spacing w:before="20" w:after="20"/>
              <w:jc w:val="center"/>
              <w:rPr>
                <w:rFonts w:ascii="Calibri" w:hAnsi="Calibri" w:cs="Calibri"/>
                <w:b/>
                <w:sz w:val="36"/>
                <w:szCs w:val="48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lastRenderedPageBreak/>
              <w:br w:type="page"/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szCs w:val="48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48"/>
                <w:lang w:val="en-AU"/>
              </w:rPr>
              <w:t xml:space="preserve"> </w:t>
            </w:r>
            <w:r w:rsidR="00E562FC" w:rsidRPr="001A6C44">
              <w:rPr>
                <w:rFonts w:ascii="Calibri" w:hAnsi="Calibri" w:cs="Calibri"/>
                <w:b/>
                <w:sz w:val="36"/>
                <w:szCs w:val="48"/>
                <w:lang w:val="en-AU"/>
              </w:rPr>
              <w:t>2016</w:t>
            </w:r>
            <w:r w:rsidRPr="001A6C44">
              <w:rPr>
                <w:rFonts w:ascii="Calibri" w:hAnsi="Calibri" w:cs="Calibri"/>
                <w:b/>
                <w:sz w:val="36"/>
                <w:szCs w:val="48"/>
                <w:lang w:val="en-AU"/>
              </w:rPr>
              <w:t xml:space="preserve"> Programme at a glance</w:t>
            </w:r>
          </w:p>
        </w:tc>
      </w:tr>
      <w:tr w:rsidR="00AC355C" w:rsidRPr="001A6C44" w14:paraId="32CBF0A5" w14:textId="77777777" w:rsidTr="00457522">
        <w:tc>
          <w:tcPr>
            <w:tcW w:w="10456" w:type="dxa"/>
            <w:gridSpan w:val="2"/>
            <w:shd w:val="clear" w:color="auto" w:fill="B6DDE8" w:themeFill="accent5" w:themeFillTint="66"/>
          </w:tcPr>
          <w:p w14:paraId="793CF690" w14:textId="77777777" w:rsidR="00AC355C" w:rsidRPr="001A6C44" w:rsidRDefault="00275E1A" w:rsidP="008F53C5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Monday 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29</w:t>
            </w:r>
            <w:r w:rsidR="008F53C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h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August </w:t>
            </w:r>
            <w:r w:rsidR="008F53C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201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6</w:t>
            </w:r>
          </w:p>
        </w:tc>
      </w:tr>
      <w:tr w:rsidR="00AC355C" w:rsidRPr="001A6C44" w14:paraId="1122B92A" w14:textId="77777777" w:rsidTr="003C69DE">
        <w:trPr>
          <w:trHeight w:val="58"/>
        </w:trPr>
        <w:tc>
          <w:tcPr>
            <w:tcW w:w="1951" w:type="dxa"/>
          </w:tcPr>
          <w:p w14:paraId="7ACC00A4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6.00 pm – 6.30 pm</w:t>
            </w:r>
          </w:p>
        </w:tc>
        <w:tc>
          <w:tcPr>
            <w:tcW w:w="8505" w:type="dxa"/>
          </w:tcPr>
          <w:p w14:paraId="7F418F48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Opening: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Peter Shepherd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, Queenstown Research Week Chair</w:t>
            </w:r>
          </w:p>
        </w:tc>
      </w:tr>
      <w:tr w:rsidR="00AC355C" w:rsidRPr="001A6C44" w14:paraId="6833AD15" w14:textId="77777777" w:rsidTr="003C69DE">
        <w:tc>
          <w:tcPr>
            <w:tcW w:w="1951" w:type="dxa"/>
          </w:tcPr>
          <w:p w14:paraId="7C264B68" w14:textId="77777777" w:rsidR="00AC355C" w:rsidRPr="001A6C44" w:rsidRDefault="00AC355C" w:rsidP="0081301C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6.30 pm – </w:t>
            </w:r>
            <w:r w:rsidR="0081301C" w:rsidRPr="001A6C44">
              <w:rPr>
                <w:rFonts w:ascii="Calibri" w:hAnsi="Calibri" w:cs="Calibri"/>
                <w:sz w:val="20"/>
                <w:szCs w:val="20"/>
                <w:lang w:val="en-AU"/>
              </w:rPr>
              <w:t>8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.</w:t>
            </w:r>
            <w:r w:rsidR="006F5D8D" w:rsidRPr="001A6C44">
              <w:rPr>
                <w:rFonts w:ascii="Calibri" w:hAnsi="Calibri" w:cs="Calibri"/>
                <w:sz w:val="20"/>
                <w:szCs w:val="20"/>
                <w:lang w:val="en-AU"/>
              </w:rPr>
              <w:t>0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0 pm</w:t>
            </w:r>
          </w:p>
        </w:tc>
        <w:tc>
          <w:tcPr>
            <w:tcW w:w="8505" w:type="dxa"/>
          </w:tcPr>
          <w:p w14:paraId="6427DC1A" w14:textId="3C095199" w:rsidR="00F85257" w:rsidRPr="001A6C44" w:rsidRDefault="00F85257" w:rsidP="001D3396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QRW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Lecture:</w:t>
            </w:r>
            <w:r w:rsidR="00CC63E3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CC63E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Professor John Gurdon (Nobel Laureate)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‘</w:t>
            </w:r>
            <w:r w:rsidR="001D339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Title </w:t>
            </w:r>
            <w:proofErr w:type="spellStart"/>
            <w:r w:rsidR="001D339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TBA</w:t>
            </w:r>
            <w:proofErr w:type="spellEnd"/>
            <w:r w:rsidR="001D339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’</w:t>
            </w:r>
            <w:r w:rsidR="00CC63E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sponsored by…</w:t>
            </w:r>
          </w:p>
        </w:tc>
      </w:tr>
      <w:tr w:rsidR="00AC355C" w:rsidRPr="001A6C44" w14:paraId="255320E5" w14:textId="77777777" w:rsidTr="003C69DE">
        <w:trPr>
          <w:trHeight w:val="311"/>
        </w:trPr>
        <w:tc>
          <w:tcPr>
            <w:tcW w:w="1951" w:type="dxa"/>
            <w:shd w:val="clear" w:color="auto" w:fill="DBE5F1" w:themeFill="accent1" w:themeFillTint="33"/>
          </w:tcPr>
          <w:p w14:paraId="2183DE17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8.00 pm</w:t>
            </w:r>
          </w:p>
        </w:tc>
        <w:tc>
          <w:tcPr>
            <w:tcW w:w="8505" w:type="dxa"/>
            <w:shd w:val="clear" w:color="auto" w:fill="DBE5F1" w:themeFill="accent1" w:themeFillTint="33"/>
          </w:tcPr>
          <w:p w14:paraId="5AEBDB91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QRW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Social</w:t>
            </w:r>
          </w:p>
        </w:tc>
      </w:tr>
    </w:tbl>
    <w:p w14:paraId="1B2D16F1" w14:textId="77777777" w:rsidR="001A6C44" w:rsidRDefault="001A6C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4252"/>
        <w:gridCol w:w="4253"/>
      </w:tblGrid>
      <w:tr w:rsidR="00AC355C" w:rsidRPr="001A6C44" w14:paraId="052F6958" w14:textId="77777777" w:rsidTr="00457522">
        <w:tc>
          <w:tcPr>
            <w:tcW w:w="10456" w:type="dxa"/>
            <w:gridSpan w:val="3"/>
            <w:tcBorders>
              <w:right w:val="single" w:sz="4" w:space="0" w:color="auto"/>
            </w:tcBorders>
            <w:shd w:val="clear" w:color="auto" w:fill="B6DDE8" w:themeFill="accent5" w:themeFillTint="66"/>
          </w:tcPr>
          <w:p w14:paraId="0121B528" w14:textId="3298A1AD" w:rsidR="00AC355C" w:rsidRPr="001A6C44" w:rsidRDefault="00AC355C" w:rsidP="00E562FC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Tuesday 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30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vertAlign w:val="superscript"/>
                <w:lang w:val="en-AU"/>
              </w:rPr>
              <w:t>th</w:t>
            </w:r>
            <w:r w:rsidR="008F53C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August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8F53C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201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6</w:t>
            </w:r>
            <w:r w:rsidR="000C196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– Soci</w:t>
            </w:r>
            <w:r w:rsidR="004929E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</w:t>
            </w:r>
            <w:r w:rsidR="000C196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ties Day</w:t>
            </w:r>
          </w:p>
        </w:tc>
      </w:tr>
      <w:tr w:rsidR="00AC355C" w:rsidRPr="001A6C44" w14:paraId="3CDEAEA5" w14:textId="77777777" w:rsidTr="003C69DE">
        <w:tc>
          <w:tcPr>
            <w:tcW w:w="1951" w:type="dxa"/>
          </w:tcPr>
          <w:p w14:paraId="06E91616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9.00 am – 10.00 am</w:t>
            </w:r>
          </w:p>
        </w:tc>
        <w:tc>
          <w:tcPr>
            <w:tcW w:w="8505" w:type="dxa"/>
            <w:gridSpan w:val="2"/>
          </w:tcPr>
          <w:p w14:paraId="3701030C" w14:textId="084FA557" w:rsidR="00AC355C" w:rsidRPr="001A6C44" w:rsidRDefault="00AC355C" w:rsidP="00E562FC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Plenary Lecture: </w:t>
            </w:r>
            <w:r w:rsidR="009F091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David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Eisner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E562F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The University of Manchester, UK</w:t>
            </w:r>
            <w:r w:rsidR="00FE164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</w:t>
            </w:r>
            <w:r w:rsidR="0092763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FE164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‘</w:t>
            </w:r>
            <w:r w:rsidR="00E302B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Calcium in the heart in health and disease</w:t>
            </w:r>
            <w:r w:rsidR="00FE164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’ </w:t>
            </w:r>
            <w:r w:rsidR="00856EC3" w:rsidRPr="001A6C44">
              <w:rPr>
                <w:rFonts w:ascii="Calibri" w:hAnsi="Calibri" w:cs="Calibri"/>
                <w:i/>
                <w:sz w:val="20"/>
                <w:szCs w:val="20"/>
                <w:lang w:val="en-AU"/>
              </w:rPr>
              <w:t xml:space="preserve">sponsored by </w:t>
            </w:r>
            <w:r w:rsidR="00E562FC"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……</w:t>
            </w:r>
          </w:p>
        </w:tc>
      </w:tr>
      <w:tr w:rsidR="00AC355C" w:rsidRPr="001A6C44" w14:paraId="5A4984AE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45DEC057" w14:textId="77777777" w:rsidR="00AC355C" w:rsidRPr="001A6C44" w:rsidRDefault="00AC355C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10.00 am – 10.30 am</w:t>
            </w:r>
          </w:p>
        </w:tc>
        <w:tc>
          <w:tcPr>
            <w:tcW w:w="8505" w:type="dxa"/>
            <w:gridSpan w:val="2"/>
            <w:shd w:val="clear" w:color="auto" w:fill="DBE5F1" w:themeFill="accent1" w:themeFillTint="33"/>
          </w:tcPr>
          <w:p w14:paraId="0D859FA0" w14:textId="77777777" w:rsidR="00AC355C" w:rsidRPr="001A6C44" w:rsidRDefault="00023B39" w:rsidP="007D2B2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Morning Tea</w:t>
            </w:r>
          </w:p>
        </w:tc>
      </w:tr>
      <w:tr w:rsidR="00F25E8B" w:rsidRPr="001A6C44" w14:paraId="7D53674B" w14:textId="77777777" w:rsidTr="003C69DE">
        <w:tc>
          <w:tcPr>
            <w:tcW w:w="1951" w:type="dxa"/>
          </w:tcPr>
          <w:p w14:paraId="5173F2F5" w14:textId="77777777" w:rsidR="00F25E8B" w:rsidRPr="001A6C44" w:rsidRDefault="00F25E8B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10.30 am – 12.30 pm</w:t>
            </w:r>
          </w:p>
        </w:tc>
        <w:tc>
          <w:tcPr>
            <w:tcW w:w="4252" w:type="dxa"/>
          </w:tcPr>
          <w:p w14:paraId="18B9F8B1" w14:textId="77777777" w:rsidR="008017B4" w:rsidRPr="001A6C44" w:rsidRDefault="00F25E8B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1A</w:t>
            </w:r>
            <w:r w:rsidR="008017B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7466B4F2" w14:textId="31866602" w:rsidR="00F25E8B" w:rsidRPr="001A6C44" w:rsidRDefault="003938FD" w:rsidP="008017B4">
            <w:pPr>
              <w:spacing w:before="20" w:after="20"/>
              <w:rPr>
                <w:rFonts w:ascii="Calibri" w:hAnsi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Prize Finalists</w:t>
            </w:r>
          </w:p>
        </w:tc>
        <w:tc>
          <w:tcPr>
            <w:tcW w:w="4253" w:type="dxa"/>
          </w:tcPr>
          <w:p w14:paraId="17675B9A" w14:textId="77777777" w:rsidR="008017B4" w:rsidRPr="001A6C44" w:rsidRDefault="00F25E8B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1B</w:t>
            </w:r>
            <w:r w:rsidR="008017B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65656152" w14:textId="7331E33B" w:rsidR="00F25E8B" w:rsidRPr="001A6C44" w:rsidRDefault="003938FD" w:rsidP="008017B4">
            <w:pPr>
              <w:spacing w:before="20" w:after="20"/>
              <w:rPr>
                <w:rFonts w:ascii="Calibri" w:hAnsi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Nancy </w:t>
            </w: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Sirett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Lecture and Free Communications</w:t>
            </w:r>
          </w:p>
        </w:tc>
      </w:tr>
      <w:tr w:rsidR="00FE1644" w:rsidRPr="001A6C44" w14:paraId="4289A8A9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03AEA6A7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12.30 pm – 1.30 pm</w:t>
            </w:r>
          </w:p>
        </w:tc>
        <w:tc>
          <w:tcPr>
            <w:tcW w:w="8505" w:type="dxa"/>
            <w:gridSpan w:val="2"/>
            <w:shd w:val="clear" w:color="auto" w:fill="DBE5F1" w:themeFill="accent1" w:themeFillTint="33"/>
          </w:tcPr>
          <w:p w14:paraId="5E3C18A0" w14:textId="599BC140" w:rsidR="00FE1644" w:rsidRPr="001A6C44" w:rsidRDefault="00FE1644" w:rsidP="007D2B2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Lunch</w:t>
            </w:r>
            <w:r w:rsidR="00C8270E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and separate </w:t>
            </w:r>
            <w:proofErr w:type="spellStart"/>
            <w:r w:rsidR="00C8270E" w:rsidRPr="001A6C44">
              <w:rPr>
                <w:rFonts w:ascii="Calibri" w:hAnsi="Calibri" w:cs="Calibri"/>
                <w:sz w:val="20"/>
                <w:szCs w:val="20"/>
                <w:lang w:val="en-AU"/>
              </w:rPr>
              <w:t>PSNZ</w:t>
            </w:r>
            <w:proofErr w:type="spellEnd"/>
            <w:r w:rsidR="00C8270E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and </w:t>
            </w:r>
            <w:proofErr w:type="spellStart"/>
            <w:r w:rsidR="00C8270E" w:rsidRPr="001A6C44">
              <w:rPr>
                <w:rFonts w:ascii="Calibri" w:hAnsi="Calibri" w:cs="Calibri"/>
                <w:sz w:val="20"/>
                <w:szCs w:val="20"/>
                <w:lang w:val="en-AU"/>
              </w:rPr>
              <w:t>NZSE</w:t>
            </w:r>
            <w:proofErr w:type="spellEnd"/>
            <w:r w:rsidR="00C8270E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AGM’s</w:t>
            </w:r>
          </w:p>
        </w:tc>
      </w:tr>
      <w:tr w:rsidR="00F25E8B" w:rsidRPr="001A6C44" w14:paraId="60179FBD" w14:textId="77777777" w:rsidTr="003C69DE">
        <w:tc>
          <w:tcPr>
            <w:tcW w:w="1951" w:type="dxa"/>
          </w:tcPr>
          <w:p w14:paraId="361842DF" w14:textId="77777777" w:rsidR="00F25E8B" w:rsidRPr="001A6C44" w:rsidRDefault="00F25E8B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1.30 pm – 3.30 pm</w:t>
            </w:r>
          </w:p>
        </w:tc>
        <w:tc>
          <w:tcPr>
            <w:tcW w:w="4252" w:type="dxa"/>
          </w:tcPr>
          <w:p w14:paraId="02B272E0" w14:textId="77777777" w:rsidR="008017B4" w:rsidRPr="001A6C44" w:rsidRDefault="00F25E8B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2A</w:t>
            </w:r>
            <w:r w:rsidR="008017B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77F6ED15" w14:textId="12EDA005" w:rsidR="00F25E8B" w:rsidRPr="001A6C44" w:rsidRDefault="00480A2E" w:rsidP="008017B4">
            <w:pPr>
              <w:spacing w:before="20" w:after="20"/>
              <w:rPr>
                <w:rFonts w:ascii="Calibri" w:hAnsi="Calibri"/>
                <w:b/>
                <w:sz w:val="20"/>
                <w:szCs w:val="20"/>
                <w:lang w:val="en-AU" w:eastAsia="en-NZ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>PSNZ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 xml:space="preserve"> Emerging Researcher and Hubbard Prize Finalists</w:t>
            </w:r>
          </w:p>
        </w:tc>
        <w:tc>
          <w:tcPr>
            <w:tcW w:w="4253" w:type="dxa"/>
          </w:tcPr>
          <w:p w14:paraId="52E05F0C" w14:textId="77777777" w:rsidR="008017B4" w:rsidRPr="001A6C44" w:rsidRDefault="00F25E8B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2B</w:t>
            </w:r>
            <w:r w:rsidR="008017B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74EA6AFF" w14:textId="340AFD7B" w:rsidR="00F25E8B" w:rsidRPr="001A6C44" w:rsidRDefault="005D5179" w:rsidP="00D01E48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and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</w:t>
            </w:r>
            <w:r w:rsidR="001A6C4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</w:t>
            </w:r>
            <w:r w:rsidR="00D01E48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Student Oral Award </w:t>
            </w:r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Finalists</w:t>
            </w:r>
          </w:p>
        </w:tc>
      </w:tr>
      <w:tr w:rsidR="00FE1644" w:rsidRPr="001A6C44" w14:paraId="5B63DBDF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0557ED1B" w14:textId="18A63480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3.30 pm – 4.00 pm</w:t>
            </w:r>
          </w:p>
        </w:tc>
        <w:tc>
          <w:tcPr>
            <w:tcW w:w="8505" w:type="dxa"/>
            <w:gridSpan w:val="2"/>
            <w:shd w:val="clear" w:color="auto" w:fill="DBE5F1" w:themeFill="accent1" w:themeFillTint="33"/>
          </w:tcPr>
          <w:p w14:paraId="192FD750" w14:textId="61FC2ABC" w:rsidR="00FE1644" w:rsidRPr="001A6C44" w:rsidRDefault="006A3714" w:rsidP="00734BF5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Afternoon Tea</w:t>
            </w:r>
          </w:p>
        </w:tc>
      </w:tr>
      <w:tr w:rsidR="00F25E8B" w:rsidRPr="001A6C44" w14:paraId="539FE624" w14:textId="77777777" w:rsidTr="003C69DE">
        <w:tc>
          <w:tcPr>
            <w:tcW w:w="1951" w:type="dxa"/>
          </w:tcPr>
          <w:p w14:paraId="20F6E29D" w14:textId="77777777" w:rsidR="00F25E8B" w:rsidRPr="001A6C44" w:rsidRDefault="00F25E8B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4.00 pm – 6.00 pm</w:t>
            </w:r>
          </w:p>
        </w:tc>
        <w:tc>
          <w:tcPr>
            <w:tcW w:w="4252" w:type="dxa"/>
          </w:tcPr>
          <w:p w14:paraId="0B7C1D14" w14:textId="411606AB" w:rsidR="008017B4" w:rsidRPr="001A6C44" w:rsidRDefault="008017B4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3A:</w:t>
            </w:r>
          </w:p>
          <w:p w14:paraId="1FDE5180" w14:textId="56851A95" w:rsidR="00F25E8B" w:rsidRPr="001A6C44" w:rsidRDefault="001714FA" w:rsidP="008017B4">
            <w:pPr>
              <w:spacing w:before="20" w:after="20"/>
              <w:rPr>
                <w:rFonts w:ascii="Calibri" w:hAnsi="Calibri"/>
                <w:b/>
                <w:bCs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Free Communications and </w:t>
            </w: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Infoblitz</w:t>
            </w:r>
            <w:proofErr w:type="spellEnd"/>
          </w:p>
        </w:tc>
        <w:tc>
          <w:tcPr>
            <w:tcW w:w="4253" w:type="dxa"/>
          </w:tcPr>
          <w:p w14:paraId="70DB3CEF" w14:textId="77777777" w:rsidR="008017B4" w:rsidRPr="001A6C44" w:rsidRDefault="00F25E8B" w:rsidP="008017B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</w:t>
            </w:r>
            <w:r w:rsidR="008017B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ession 3B:</w:t>
            </w:r>
          </w:p>
          <w:p w14:paraId="6F48B6F6" w14:textId="4AD04271" w:rsidR="004A0DB3" w:rsidRPr="001A6C44" w:rsidRDefault="00F479FE" w:rsidP="001714FA">
            <w:pPr>
              <w:spacing w:before="20" w:after="20"/>
              <w:rPr>
                <w:rFonts w:ascii="Calibri" w:hAnsi="Calibri"/>
                <w:b/>
                <w:bCs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Free Communications</w:t>
            </w:r>
          </w:p>
        </w:tc>
      </w:tr>
      <w:tr w:rsidR="00FE1644" w:rsidRPr="001A6C44" w14:paraId="65320559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384CC6C6" w14:textId="7AEDB2A0" w:rsidR="00FE1644" w:rsidRPr="001A6C44" w:rsidRDefault="00000346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6</w:t>
            </w:r>
            <w:r w:rsidR="00FE164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.00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FE164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– 8.0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0 pm</w:t>
            </w:r>
          </w:p>
        </w:tc>
        <w:tc>
          <w:tcPr>
            <w:tcW w:w="8505" w:type="dxa"/>
            <w:gridSpan w:val="2"/>
            <w:shd w:val="clear" w:color="auto" w:fill="DBE5F1" w:themeFill="accent1" w:themeFillTint="33"/>
          </w:tcPr>
          <w:p w14:paraId="74726FA5" w14:textId="3CFEE815" w:rsidR="00FE1644" w:rsidRPr="001A6C44" w:rsidRDefault="009F091A" w:rsidP="009F091A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Combined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&amp;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QMB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Poster Session + Mixer</w:t>
            </w:r>
          </w:p>
        </w:tc>
      </w:tr>
    </w:tbl>
    <w:p w14:paraId="2BD5D04D" w14:textId="77777777" w:rsidR="001A6C44" w:rsidRDefault="001A6C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4005"/>
        <w:gridCol w:w="247"/>
        <w:gridCol w:w="4253"/>
      </w:tblGrid>
      <w:tr w:rsidR="00FE1644" w:rsidRPr="001A6C44" w14:paraId="78D80B2A" w14:textId="77777777" w:rsidTr="00457522">
        <w:tc>
          <w:tcPr>
            <w:tcW w:w="10456" w:type="dxa"/>
            <w:gridSpan w:val="4"/>
            <w:shd w:val="clear" w:color="auto" w:fill="B6DDE8" w:themeFill="accent5" w:themeFillTint="66"/>
          </w:tcPr>
          <w:p w14:paraId="4B0423A3" w14:textId="5D1F3271" w:rsidR="00FE1644" w:rsidRPr="001A6C44" w:rsidRDefault="00FE1644" w:rsidP="003D4DEE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Wednesday</w:t>
            </w:r>
            <w:r w:rsidR="003D4DEE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31</w:t>
            </w:r>
            <w:r w:rsidR="003D4DEE" w:rsidRPr="001A6C44">
              <w:rPr>
                <w:rFonts w:ascii="Calibri" w:hAnsi="Calibri" w:cs="Calibri"/>
                <w:b/>
                <w:sz w:val="20"/>
                <w:szCs w:val="20"/>
                <w:vertAlign w:val="superscript"/>
                <w:lang w:val="en-AU"/>
              </w:rPr>
              <w:t>st</w:t>
            </w:r>
            <w:r w:rsidR="003D4DEE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August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201</w:t>
            </w:r>
            <w:r w:rsidR="003D4DEE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6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r w:rsidR="000C196C"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– Symposia Day</w:t>
            </w:r>
          </w:p>
        </w:tc>
      </w:tr>
      <w:tr w:rsidR="00FE1644" w:rsidRPr="001A6C44" w14:paraId="3F97D53B" w14:textId="77777777" w:rsidTr="003C69DE">
        <w:tc>
          <w:tcPr>
            <w:tcW w:w="1951" w:type="dxa"/>
          </w:tcPr>
          <w:p w14:paraId="13313A21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9.00 am – 10.00 am</w:t>
            </w:r>
          </w:p>
        </w:tc>
        <w:tc>
          <w:tcPr>
            <w:tcW w:w="8505" w:type="dxa"/>
            <w:gridSpan w:val="3"/>
          </w:tcPr>
          <w:p w14:paraId="628FBECE" w14:textId="74EFF7E8" w:rsidR="00FE1644" w:rsidRPr="001A6C44" w:rsidRDefault="000A3046" w:rsidP="009F091A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Plenary Lecture: </w:t>
            </w:r>
            <w:r w:rsidR="009F091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Javier Stern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9F091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Augusta University</w:t>
            </w:r>
            <w:r w:rsidR="00BE18A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USA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‘</w:t>
            </w:r>
            <w:r w:rsidR="00E302B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Synaptic and non-synaptic mechanisms regulate autonomic-neuroendocrine integration in the hypothalamus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’ </w:t>
            </w:r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sponsor</w:t>
            </w:r>
            <w:r w:rsidR="00BE18A5"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ed by…</w:t>
            </w:r>
          </w:p>
        </w:tc>
      </w:tr>
      <w:tr w:rsidR="00FE1644" w:rsidRPr="001A6C44" w14:paraId="466C6A03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3EDBFD98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10.00 am – 10.30 am</w:t>
            </w:r>
          </w:p>
        </w:tc>
        <w:tc>
          <w:tcPr>
            <w:tcW w:w="8505" w:type="dxa"/>
            <w:gridSpan w:val="3"/>
            <w:shd w:val="clear" w:color="auto" w:fill="DBE5F1" w:themeFill="accent1" w:themeFillTint="33"/>
          </w:tcPr>
          <w:p w14:paraId="189C7CCC" w14:textId="77777777" w:rsidR="00FE1644" w:rsidRPr="001A6C44" w:rsidRDefault="00FE1644" w:rsidP="007D2B2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Morning Tea</w:t>
            </w:r>
          </w:p>
        </w:tc>
      </w:tr>
      <w:tr w:rsidR="00FE1644" w:rsidRPr="001A6C44" w14:paraId="360B923F" w14:textId="77777777" w:rsidTr="003C69DE">
        <w:tc>
          <w:tcPr>
            <w:tcW w:w="1951" w:type="dxa"/>
          </w:tcPr>
          <w:p w14:paraId="482BCF01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10.30 am – 12.30 pm</w:t>
            </w:r>
          </w:p>
        </w:tc>
        <w:tc>
          <w:tcPr>
            <w:tcW w:w="4252" w:type="dxa"/>
            <w:gridSpan w:val="2"/>
          </w:tcPr>
          <w:p w14:paraId="020842DE" w14:textId="25D07BE5" w:rsidR="00626F2E" w:rsidRPr="001A6C44" w:rsidRDefault="00FE1644" w:rsidP="009E53D0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1A</w:t>
            </w:r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</w:t>
            </w:r>
            <w:proofErr w:type="spellStart"/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PSNZ</w:t>
            </w:r>
            <w:proofErr w:type="spellEnd"/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):</w:t>
            </w:r>
          </w:p>
          <w:p w14:paraId="4FD825A2" w14:textId="06C28C2D" w:rsidR="00936D1A" w:rsidRPr="001A6C44" w:rsidRDefault="0086200A" w:rsidP="009E53D0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Stress responses in cardiac and skeletal muscle</w:t>
            </w:r>
          </w:p>
        </w:tc>
        <w:tc>
          <w:tcPr>
            <w:tcW w:w="4253" w:type="dxa"/>
          </w:tcPr>
          <w:p w14:paraId="01859801" w14:textId="690941F5" w:rsidR="00F47A65" w:rsidRPr="001A6C44" w:rsidRDefault="00FE1644" w:rsidP="009E53D0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1B</w:t>
            </w:r>
            <w:r w:rsidR="00522F45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F47A6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(</w:t>
            </w:r>
            <w:proofErr w:type="spellStart"/>
            <w:r w:rsidR="00F47A6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CNE</w:t>
            </w:r>
            <w:proofErr w:type="spellEnd"/>
            <w:r w:rsidR="00F47A6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)</w:t>
            </w:r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57BAD85F" w14:textId="70885191" w:rsidR="00626F2E" w:rsidRPr="001A6C44" w:rsidRDefault="00F47A65" w:rsidP="009E53D0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Neurosecretion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: the bigger picture</w:t>
            </w:r>
          </w:p>
        </w:tc>
      </w:tr>
      <w:tr w:rsidR="00FE1644" w:rsidRPr="001A6C44" w14:paraId="26F85B3C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74F65DA4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12.30 pm – 1.30 pm</w:t>
            </w:r>
          </w:p>
        </w:tc>
        <w:tc>
          <w:tcPr>
            <w:tcW w:w="4005" w:type="dxa"/>
            <w:tcBorders>
              <w:right w:val="nil"/>
            </w:tcBorders>
            <w:shd w:val="clear" w:color="auto" w:fill="DBE5F1" w:themeFill="accent1" w:themeFillTint="33"/>
          </w:tcPr>
          <w:p w14:paraId="2A7345DB" w14:textId="77777777" w:rsidR="00FE1644" w:rsidRPr="001A6C44" w:rsidRDefault="007D2B26" w:rsidP="007D2B2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Lunch</w:t>
            </w:r>
            <w:r w:rsidR="0081301C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and </w:t>
            </w:r>
            <w:proofErr w:type="spellStart"/>
            <w:r w:rsidR="0081301C"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MedSci</w:t>
            </w:r>
            <w:proofErr w:type="spellEnd"/>
            <w:r w:rsidR="0081301C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AGM</w:t>
            </w:r>
          </w:p>
        </w:tc>
        <w:tc>
          <w:tcPr>
            <w:tcW w:w="4500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234B9DFB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FE1644" w:rsidRPr="001A6C44" w14:paraId="1C6DDCFF" w14:textId="77777777" w:rsidTr="003C69DE">
        <w:tc>
          <w:tcPr>
            <w:tcW w:w="1951" w:type="dxa"/>
          </w:tcPr>
          <w:p w14:paraId="20D0D75A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1.30 pm – 3.30 pm</w:t>
            </w:r>
          </w:p>
        </w:tc>
        <w:tc>
          <w:tcPr>
            <w:tcW w:w="4252" w:type="dxa"/>
            <w:gridSpan w:val="2"/>
          </w:tcPr>
          <w:p w14:paraId="06E26746" w14:textId="4A2DC131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2A</w:t>
            </w:r>
            <w:r w:rsidR="0086200A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</w:t>
            </w:r>
            <w:proofErr w:type="spellStart"/>
            <w:r w:rsidR="0086200A" w:rsidRPr="001A6C44">
              <w:rPr>
                <w:rFonts w:ascii="Calibri" w:hAnsi="Calibri" w:cs="Calibri"/>
                <w:sz w:val="20"/>
                <w:szCs w:val="20"/>
                <w:lang w:val="en-AU"/>
              </w:rPr>
              <w:t>PSNZ</w:t>
            </w:r>
            <w:proofErr w:type="spellEnd"/>
            <w:r w:rsidR="0086200A" w:rsidRPr="001A6C44">
              <w:rPr>
                <w:rFonts w:ascii="Calibri" w:hAnsi="Calibri" w:cs="Calibri"/>
                <w:sz w:val="20"/>
                <w:szCs w:val="20"/>
                <w:lang w:val="en-AU"/>
              </w:rPr>
              <w:t>)</w:t>
            </w:r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36A09829" w14:textId="574969A1" w:rsidR="006A0928" w:rsidRPr="001A6C44" w:rsidRDefault="0086200A" w:rsidP="006A0928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Interventional approaches targeting the sympathetic nerves in cardiovascular disease</w:t>
            </w:r>
          </w:p>
        </w:tc>
        <w:tc>
          <w:tcPr>
            <w:tcW w:w="4253" w:type="dxa"/>
          </w:tcPr>
          <w:p w14:paraId="05569A43" w14:textId="1B39E59F" w:rsidR="00342CD6" w:rsidRPr="001A6C44" w:rsidRDefault="00FE1644" w:rsidP="00342CD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2B</w:t>
            </w:r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</w:t>
            </w:r>
            <w:proofErr w:type="spellStart"/>
            <w:r w:rsidR="00D01E48">
              <w:rPr>
                <w:rFonts w:ascii="Calibri" w:hAnsi="Calibri" w:cs="Calibri"/>
                <w:sz w:val="20"/>
                <w:szCs w:val="20"/>
                <w:lang w:val="en-AU"/>
              </w:rPr>
              <w:t>IBTec</w:t>
            </w:r>
            <w:proofErr w:type="spellEnd"/>
            <w:r w:rsidR="00D01E48">
              <w:rPr>
                <w:rFonts w:ascii="Calibri" w:hAnsi="Calibri" w:cs="Calibri"/>
                <w:sz w:val="20"/>
                <w:szCs w:val="20"/>
                <w:lang w:val="en-AU"/>
              </w:rPr>
              <w:t>)</w:t>
            </w:r>
          </w:p>
          <w:p w14:paraId="1D608F80" w14:textId="1C10DD06" w:rsidR="0043558F" w:rsidRPr="001A6C44" w:rsidRDefault="00342CD6" w:rsidP="009E53D0">
            <w:pPr>
              <w:spacing w:before="20" w:after="20"/>
              <w:rPr>
                <w:rFonts w:ascii="Calibri" w:hAnsi="Calibri" w:cs="Arial"/>
                <w:b/>
                <w:bCs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Arial"/>
                <w:b/>
                <w:bCs/>
                <w:sz w:val="20"/>
                <w:szCs w:val="20"/>
                <w:lang w:val="en-AU"/>
              </w:rPr>
              <w:t>Respiratory Diagnostics and Therapies</w:t>
            </w:r>
          </w:p>
        </w:tc>
      </w:tr>
      <w:tr w:rsidR="00FE1644" w:rsidRPr="001A6C44" w14:paraId="5829C948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3DC3DEA8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3.30 pm – 4.00 pm</w:t>
            </w:r>
          </w:p>
        </w:tc>
        <w:tc>
          <w:tcPr>
            <w:tcW w:w="4005" w:type="dxa"/>
            <w:tcBorders>
              <w:right w:val="nil"/>
            </w:tcBorders>
            <w:shd w:val="clear" w:color="auto" w:fill="DBE5F1" w:themeFill="accent1" w:themeFillTint="33"/>
          </w:tcPr>
          <w:p w14:paraId="1E419977" w14:textId="7FBCE32A" w:rsidR="00FE1644" w:rsidRPr="001A6C44" w:rsidRDefault="008559F1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Afternoon Tea</w:t>
            </w:r>
          </w:p>
        </w:tc>
        <w:tc>
          <w:tcPr>
            <w:tcW w:w="4500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55A93A2E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FE1644" w:rsidRPr="001A6C44" w14:paraId="420870DF" w14:textId="77777777" w:rsidTr="003C69DE">
        <w:trPr>
          <w:trHeight w:val="468"/>
        </w:trPr>
        <w:tc>
          <w:tcPr>
            <w:tcW w:w="1951" w:type="dxa"/>
          </w:tcPr>
          <w:p w14:paraId="561BAF70" w14:textId="77777777" w:rsidR="00FE1644" w:rsidRPr="001A6C44" w:rsidRDefault="00FE1644" w:rsidP="00FE0B47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4.00 pm – 6.00 pm</w:t>
            </w:r>
          </w:p>
        </w:tc>
        <w:tc>
          <w:tcPr>
            <w:tcW w:w="4252" w:type="dxa"/>
            <w:gridSpan w:val="2"/>
          </w:tcPr>
          <w:p w14:paraId="6E0A6C8C" w14:textId="2CB3FCA6" w:rsidR="00F47A65" w:rsidRPr="001A6C44" w:rsidRDefault="00FE1644" w:rsidP="009E53D0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3A</w:t>
            </w:r>
            <w:r w:rsidR="00F47A65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(ABI)</w:t>
            </w:r>
          </w:p>
          <w:p w14:paraId="7A3912AF" w14:textId="31974C7B" w:rsidR="001557CD" w:rsidRPr="001A6C44" w:rsidRDefault="00F47A65" w:rsidP="009E53D0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State-of-the-art computational modelling tools developed to solve physiology problems</w:t>
            </w:r>
          </w:p>
        </w:tc>
        <w:tc>
          <w:tcPr>
            <w:tcW w:w="4253" w:type="dxa"/>
          </w:tcPr>
          <w:p w14:paraId="553B4D19" w14:textId="23345063" w:rsidR="00342CD6" w:rsidRPr="001A6C44" w:rsidRDefault="00FE1644" w:rsidP="00342CD6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3B</w:t>
            </w:r>
            <w:r w:rsidR="00BA11C5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342CD6" w:rsidRPr="001A6C44">
              <w:rPr>
                <w:rFonts w:ascii="Calibri" w:hAnsi="Calibri" w:cs="Calibri"/>
                <w:sz w:val="20"/>
                <w:szCs w:val="20"/>
                <w:lang w:val="en-AU"/>
              </w:rPr>
              <w:t>(</w:t>
            </w:r>
            <w:proofErr w:type="spellStart"/>
            <w:r w:rsidR="00342CD6" w:rsidRPr="001A6C44">
              <w:rPr>
                <w:rFonts w:ascii="Calibri" w:hAnsi="Calibri" w:cs="Calibri"/>
                <w:sz w:val="20"/>
                <w:szCs w:val="20"/>
                <w:lang w:val="en-AU"/>
              </w:rPr>
              <w:t>NZSE</w:t>
            </w:r>
            <w:proofErr w:type="spellEnd"/>
            <w:r w:rsidR="00342CD6" w:rsidRPr="001A6C44">
              <w:rPr>
                <w:rFonts w:ascii="Calibri" w:hAnsi="Calibri" w:cs="Calibri"/>
                <w:sz w:val="20"/>
                <w:szCs w:val="20"/>
                <w:lang w:val="en-AU"/>
              </w:rPr>
              <w:t>)</w:t>
            </w:r>
            <w:r w:rsidR="00A471B5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4F53198F" w14:textId="78DC2C2A" w:rsidR="00896EE0" w:rsidRPr="001A6C44" w:rsidRDefault="00342CD6" w:rsidP="00930881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Female reproduction: control of oocyte development and ovulation</w:t>
            </w:r>
          </w:p>
        </w:tc>
      </w:tr>
      <w:tr w:rsidR="007D2B26" w:rsidRPr="001A6C44" w14:paraId="451ECC81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58DEE065" w14:textId="339CE6F5" w:rsidR="007D2B26" w:rsidRPr="001A6C44" w:rsidRDefault="007D2B26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6.00</w:t>
            </w:r>
            <w:r w:rsidR="000A55D0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005" w:type="dxa"/>
            <w:tcBorders>
              <w:right w:val="nil"/>
            </w:tcBorders>
            <w:shd w:val="clear" w:color="auto" w:fill="DBE5F1" w:themeFill="accent1" w:themeFillTint="33"/>
          </w:tcPr>
          <w:p w14:paraId="7953642C" w14:textId="77777777" w:rsidR="007D2B26" w:rsidRPr="001A6C44" w:rsidRDefault="007D2B26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Closing</w:t>
            </w:r>
          </w:p>
        </w:tc>
        <w:tc>
          <w:tcPr>
            <w:tcW w:w="4500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0F36D1E4" w14:textId="77777777" w:rsidR="007D2B26" w:rsidRPr="001A6C44" w:rsidRDefault="007D2B26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0A3046" w:rsidRPr="001A6C44" w14:paraId="2CAB275F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49983EF0" w14:textId="25551900" w:rsidR="000A3046" w:rsidRPr="001A6C44" w:rsidRDefault="000A3046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6.00</w:t>
            </w:r>
            <w:r w:rsidR="000A55D0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8505" w:type="dxa"/>
            <w:gridSpan w:val="3"/>
            <w:shd w:val="clear" w:color="auto" w:fill="DBE5F1" w:themeFill="accent1" w:themeFillTint="33"/>
          </w:tcPr>
          <w:p w14:paraId="70B3615D" w14:textId="77777777" w:rsidR="000A3046" w:rsidRPr="001A6C44" w:rsidRDefault="000A3046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Fashionomics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/>
                <w:i/>
                <w:iCs/>
                <w:sz w:val="20"/>
                <w:szCs w:val="20"/>
                <w:highlight w:val="yellow"/>
                <w:lang w:val="en-AU"/>
              </w:rPr>
              <w:t>sponsor</w:t>
            </w:r>
            <w:r w:rsidR="00BE18A5" w:rsidRPr="001A6C44">
              <w:rPr>
                <w:rFonts w:ascii="Calibri" w:hAnsi="Calibri"/>
                <w:i/>
                <w:iCs/>
                <w:sz w:val="20"/>
                <w:szCs w:val="20"/>
                <w:highlight w:val="yellow"/>
                <w:lang w:val="en-AU"/>
              </w:rPr>
              <w:t>ed by…</w:t>
            </w:r>
          </w:p>
        </w:tc>
      </w:tr>
      <w:tr w:rsidR="008869C4" w:rsidRPr="001A6C44" w14:paraId="27CD9FB1" w14:textId="77777777" w:rsidTr="003C69DE">
        <w:tc>
          <w:tcPr>
            <w:tcW w:w="1951" w:type="dxa"/>
            <w:shd w:val="clear" w:color="auto" w:fill="DBE5F1" w:themeFill="accent1" w:themeFillTint="33"/>
          </w:tcPr>
          <w:p w14:paraId="21BF283D" w14:textId="05071C24" w:rsidR="008869C4" w:rsidRPr="001A6C44" w:rsidRDefault="006D436A" w:rsidP="00D80854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7.3</w:t>
            </w:r>
            <w:r w:rsidR="000A55D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0 pm</w:t>
            </w:r>
          </w:p>
        </w:tc>
        <w:tc>
          <w:tcPr>
            <w:tcW w:w="8505" w:type="dxa"/>
            <w:gridSpan w:val="3"/>
            <w:shd w:val="clear" w:color="auto" w:fill="DBE5F1" w:themeFill="accent1" w:themeFillTint="33"/>
          </w:tcPr>
          <w:p w14:paraId="3D7760E9" w14:textId="45DE89B6" w:rsidR="008869C4" w:rsidRPr="001A6C44" w:rsidRDefault="00737BA2" w:rsidP="007B405F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86200A" w:rsidRPr="001A6C44">
              <w:rPr>
                <w:rFonts w:ascii="Calibri" w:hAnsi="Calibri" w:cs="Calibri"/>
                <w:sz w:val="20"/>
                <w:szCs w:val="20"/>
                <w:lang w:val="en-AU"/>
              </w:rPr>
              <w:t>Dinner + P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rize-giving </w:t>
            </w:r>
          </w:p>
        </w:tc>
      </w:tr>
    </w:tbl>
    <w:p w14:paraId="71411732" w14:textId="77777777" w:rsidR="00941D96" w:rsidRPr="001A6C44" w:rsidRDefault="00941D96">
      <w:pPr>
        <w:rPr>
          <w:rFonts w:ascii="Calibri" w:hAnsi="Calibri"/>
          <w:lang w:val="en-AU"/>
        </w:rPr>
      </w:pPr>
      <w:r w:rsidRPr="001A6C44">
        <w:rPr>
          <w:rFonts w:ascii="Calibri" w:hAnsi="Calibri"/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3"/>
        <w:gridCol w:w="9539"/>
      </w:tblGrid>
      <w:tr w:rsidR="00A407C6" w:rsidRPr="001A6C44" w14:paraId="32E13B41" w14:textId="77777777" w:rsidTr="008F4969">
        <w:tc>
          <w:tcPr>
            <w:tcW w:w="10682" w:type="dxa"/>
            <w:gridSpan w:val="2"/>
            <w:shd w:val="clear" w:color="auto" w:fill="B6DDE8" w:themeFill="accent5" w:themeFillTint="66"/>
          </w:tcPr>
          <w:p w14:paraId="50521F87" w14:textId="7F9E4CEF" w:rsidR="00A407C6" w:rsidRPr="001A6C44" w:rsidRDefault="00A407C6" w:rsidP="008F4969">
            <w:pPr>
              <w:jc w:val="center"/>
              <w:rPr>
                <w:rFonts w:ascii="Calibri" w:hAnsi="Calibri"/>
                <w:b/>
                <w:sz w:val="36"/>
                <w:szCs w:val="36"/>
                <w:lang w:val="en-AU"/>
              </w:rPr>
            </w:pPr>
            <w:r w:rsidRPr="001A6C44">
              <w:rPr>
                <w:rFonts w:ascii="Calibri" w:hAnsi="Calibri"/>
                <w:lang w:val="en-AU"/>
              </w:rPr>
              <w:lastRenderedPageBreak/>
              <w:br w:type="page"/>
            </w:r>
            <w:r w:rsidRPr="001A6C44">
              <w:rPr>
                <w:rFonts w:ascii="Calibri" w:hAnsi="Calibri"/>
                <w:b/>
                <w:sz w:val="36"/>
                <w:szCs w:val="36"/>
                <w:lang w:val="en-AU"/>
              </w:rPr>
              <w:t>Monday 29th August 2016</w:t>
            </w:r>
          </w:p>
          <w:p w14:paraId="799060DF" w14:textId="6C1A0DBC" w:rsidR="00A407C6" w:rsidRPr="001A6C44" w:rsidRDefault="00A407C6" w:rsidP="008F4969">
            <w:pPr>
              <w:jc w:val="center"/>
              <w:rPr>
                <w:rFonts w:ascii="Calibri" w:hAnsi="Calibri"/>
                <w:b/>
                <w:highlight w:val="yellow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 w:val="36"/>
                <w:szCs w:val="36"/>
                <w:lang w:val="en-AU"/>
              </w:rPr>
              <w:t>QRW</w:t>
            </w:r>
            <w:proofErr w:type="spellEnd"/>
            <w:r w:rsidRPr="001A6C44">
              <w:rPr>
                <w:rFonts w:ascii="Calibri" w:hAnsi="Calibri"/>
                <w:b/>
                <w:sz w:val="36"/>
                <w:szCs w:val="36"/>
                <w:lang w:val="en-AU"/>
              </w:rPr>
              <w:t xml:space="preserve"> Opening Night Speaker</w:t>
            </w:r>
          </w:p>
        </w:tc>
      </w:tr>
      <w:tr w:rsidR="00C034CC" w:rsidRPr="001A6C44" w14:paraId="4970A9C6" w14:textId="77777777" w:rsidTr="00C034CC">
        <w:tblPrEx>
          <w:tblLook w:val="01E0" w:firstRow="1" w:lastRow="1" w:firstColumn="1" w:lastColumn="1" w:noHBand="0" w:noVBand="0"/>
        </w:tblPrEx>
        <w:trPr>
          <w:trHeight w:val="122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715DBB" w14:textId="0F7C9718" w:rsidR="00A407C6" w:rsidRPr="001A6C44" w:rsidRDefault="00A407C6" w:rsidP="008F4969">
            <w:pPr>
              <w:spacing w:before="120" w:after="120"/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6.00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-6.30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</w:p>
        </w:tc>
        <w:tc>
          <w:tcPr>
            <w:tcW w:w="9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925C146" w14:textId="77777777" w:rsidR="00A407C6" w:rsidRPr="001A6C44" w:rsidRDefault="00A407C6" w:rsidP="008F4969">
            <w:pPr>
              <w:spacing w:before="120"/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</w:pPr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Opening </w:t>
            </w:r>
          </w:p>
          <w:p w14:paraId="48747B50" w14:textId="77777777" w:rsidR="00A407C6" w:rsidRPr="001A6C44" w:rsidRDefault="00A407C6" w:rsidP="008F4969">
            <w:pPr>
              <w:spacing w:before="120"/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</w:pPr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>Peter Shepherd, Queenstown Research Week Chair</w:t>
            </w:r>
          </w:p>
          <w:p w14:paraId="37AB8095" w14:textId="2471FD41" w:rsidR="00A407C6" w:rsidRPr="001A6C44" w:rsidRDefault="003C5072" w:rsidP="003C5072">
            <w:pPr>
              <w:spacing w:before="120"/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>Maitia</w:t>
            </w:r>
            <w:proofErr w:type="spellEnd"/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 </w:t>
            </w:r>
            <w:r w:rsidR="00B8737B"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Room </w:t>
            </w:r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>2</w:t>
            </w:r>
            <w:r w:rsidR="00A407C6"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, </w:t>
            </w:r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>Ground Floor</w:t>
            </w:r>
            <w:r w:rsidR="00A407C6"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, </w:t>
            </w:r>
            <w:r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>Rutherford</w:t>
            </w:r>
            <w:r w:rsidR="00A407C6" w:rsidRPr="001A6C44">
              <w:rPr>
                <w:rFonts w:ascii="Calibri" w:hAnsi="Calibri"/>
                <w:b/>
                <w:bCs/>
                <w:color w:val="000000"/>
                <w:sz w:val="36"/>
                <w:szCs w:val="28"/>
                <w:lang w:val="en-AU"/>
              </w:rPr>
              <w:t xml:space="preserve"> Hotel</w:t>
            </w:r>
          </w:p>
        </w:tc>
      </w:tr>
      <w:tr w:rsidR="00C034CC" w:rsidRPr="001A6C44" w14:paraId="62F73540" w14:textId="77777777" w:rsidTr="00C034CC">
        <w:tblPrEx>
          <w:tblLook w:val="01E0" w:firstRow="1" w:lastRow="1" w:firstColumn="1" w:lastColumn="1" w:noHBand="0" w:noVBand="0"/>
        </w:tblPrEx>
        <w:tc>
          <w:tcPr>
            <w:tcW w:w="1143" w:type="dxa"/>
            <w:shd w:val="clear" w:color="auto" w:fill="DBE5F1" w:themeFill="accent1" w:themeFillTint="33"/>
          </w:tcPr>
          <w:p w14:paraId="022DDC03" w14:textId="26D848BC" w:rsidR="00A407C6" w:rsidRPr="001A6C44" w:rsidRDefault="00A407C6" w:rsidP="008F4969">
            <w:pPr>
              <w:spacing w:before="120" w:after="120"/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6.30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-8.00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39" w:type="dxa"/>
            <w:shd w:val="clear" w:color="auto" w:fill="DBE5F1" w:themeFill="accent1" w:themeFillTint="33"/>
          </w:tcPr>
          <w:p w14:paraId="345E12B7" w14:textId="77777777" w:rsidR="00A407C6" w:rsidRPr="001A6C44" w:rsidRDefault="00A407C6" w:rsidP="008F4969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eastAsia="Calibri" w:hAnsi="Calibri"/>
                <w:b/>
                <w:sz w:val="36"/>
                <w:szCs w:val="28"/>
                <w:lang w:val="en-AU" w:eastAsia="en-US"/>
              </w:rPr>
            </w:pPr>
            <w:r w:rsidRPr="001A6C44">
              <w:rPr>
                <w:rFonts w:ascii="Calibri" w:eastAsia="Calibri" w:hAnsi="Calibri"/>
                <w:b/>
                <w:sz w:val="36"/>
                <w:szCs w:val="28"/>
                <w:lang w:val="en-AU" w:eastAsia="en-US"/>
              </w:rPr>
              <w:t>Queenstown Research Week Lecture</w:t>
            </w:r>
          </w:p>
          <w:p w14:paraId="45108C6E" w14:textId="77777777" w:rsidR="001A6C44" w:rsidRDefault="00A407C6" w:rsidP="008F4969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hAnsi="Calibri"/>
                <w:b/>
                <w:strike/>
                <w:sz w:val="28"/>
                <w:szCs w:val="28"/>
                <w:lang w:val="en-AU" w:eastAsia="en-US"/>
              </w:rPr>
            </w:pPr>
            <w:r w:rsidRPr="001A6C44">
              <w:rPr>
                <w:rFonts w:ascii="Calibri" w:hAnsi="Calibri"/>
                <w:b/>
                <w:sz w:val="28"/>
                <w:szCs w:val="28"/>
                <w:lang w:val="en-AU" w:eastAsia="en-US"/>
              </w:rPr>
              <w:t>Professor John Gurdon (Nobel Laureate), University</w:t>
            </w:r>
            <w:r w:rsidR="003C69DE" w:rsidRPr="001A6C44">
              <w:rPr>
                <w:rFonts w:ascii="Calibri" w:hAnsi="Calibri"/>
                <w:b/>
                <w:sz w:val="28"/>
                <w:szCs w:val="28"/>
                <w:lang w:val="en-AU" w:eastAsia="en-US"/>
              </w:rPr>
              <w:t xml:space="preserve"> of Cambridge, UK</w:t>
            </w:r>
          </w:p>
          <w:p w14:paraId="73221881" w14:textId="4BD7D6EE" w:rsidR="00A407C6" w:rsidRDefault="003C69DE" w:rsidP="008F4969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hAnsi="Calibri"/>
                <w:b/>
                <w:sz w:val="28"/>
                <w:szCs w:val="28"/>
                <w:lang w:val="en-AU" w:eastAsia="en-US"/>
              </w:rPr>
            </w:pPr>
            <w:proofErr w:type="spellStart"/>
            <w:r w:rsidRPr="001A6C44">
              <w:rPr>
                <w:rFonts w:ascii="Calibri" w:hAnsi="Calibri"/>
                <w:b/>
                <w:sz w:val="28"/>
                <w:szCs w:val="28"/>
                <w:highlight w:val="yellow"/>
                <w:lang w:val="en-AU" w:eastAsia="en-US"/>
              </w:rPr>
              <w:t>XXXX</w:t>
            </w:r>
            <w:proofErr w:type="spellEnd"/>
            <w:r w:rsidRPr="001A6C44">
              <w:rPr>
                <w:rFonts w:ascii="Calibri" w:hAnsi="Calibri"/>
                <w:b/>
                <w:sz w:val="28"/>
                <w:szCs w:val="28"/>
                <w:highlight w:val="yellow"/>
                <w:lang w:val="en-AU" w:eastAsia="en-US"/>
              </w:rPr>
              <w:t>- Title</w:t>
            </w:r>
          </w:p>
          <w:p w14:paraId="0D625E12" w14:textId="7EAA2D42" w:rsidR="001A6C44" w:rsidRPr="001A6C44" w:rsidRDefault="001A6C44" w:rsidP="001A6C44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hAnsi="Calibri"/>
                <w:b/>
                <w:sz w:val="20"/>
                <w:szCs w:val="28"/>
                <w:highlight w:val="yellow"/>
                <w:lang w:val="en-AU" w:eastAsia="en-US"/>
              </w:rPr>
            </w:pPr>
            <w:r w:rsidRPr="001A6C44">
              <w:rPr>
                <w:rFonts w:ascii="Calibri" w:hAnsi="Calibri"/>
                <w:i/>
                <w:sz w:val="20"/>
                <w:szCs w:val="28"/>
                <w:highlight w:val="yellow"/>
                <w:lang w:val="en-AU" w:eastAsia="en-US"/>
              </w:rPr>
              <w:t>sponsored by…</w:t>
            </w:r>
          </w:p>
          <w:p w14:paraId="7E12F922" w14:textId="425C83F8" w:rsidR="00A407C6" w:rsidRPr="001A6C44" w:rsidRDefault="003C5072" w:rsidP="008F4969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hAnsi="Calibri"/>
                <w:b/>
                <w:sz w:val="22"/>
                <w:szCs w:val="28"/>
                <w:lang w:val="en-AU" w:eastAsia="en-US"/>
              </w:rPr>
            </w:pPr>
            <w:proofErr w:type="spellStart"/>
            <w:r w:rsidRPr="001A6C44">
              <w:rPr>
                <w:rFonts w:ascii="Calibri" w:hAnsi="Calibri"/>
                <w:b/>
                <w:sz w:val="22"/>
                <w:szCs w:val="28"/>
                <w:lang w:val="en-AU"/>
              </w:rPr>
              <w:t>Maitia</w:t>
            </w:r>
            <w:proofErr w:type="spellEnd"/>
            <w:r w:rsidRPr="001A6C44">
              <w:rPr>
                <w:rFonts w:ascii="Calibri" w:hAnsi="Calibri"/>
                <w:b/>
                <w:sz w:val="22"/>
                <w:szCs w:val="28"/>
                <w:lang w:val="en-AU"/>
              </w:rPr>
              <w:t xml:space="preserve"> </w:t>
            </w:r>
            <w:r w:rsidR="003C69DE" w:rsidRPr="001A6C44">
              <w:rPr>
                <w:rFonts w:ascii="Calibri" w:hAnsi="Calibri"/>
                <w:b/>
                <w:sz w:val="22"/>
                <w:szCs w:val="28"/>
                <w:lang w:val="en-AU"/>
              </w:rPr>
              <w:t xml:space="preserve">Room </w:t>
            </w:r>
            <w:r w:rsidRPr="001A6C44">
              <w:rPr>
                <w:rFonts w:ascii="Calibri" w:hAnsi="Calibri"/>
                <w:b/>
                <w:sz w:val="22"/>
                <w:szCs w:val="28"/>
                <w:lang w:val="en-AU"/>
              </w:rPr>
              <w:t>2, Ground Floor, Rutherford Hotel</w:t>
            </w:r>
          </w:p>
          <w:p w14:paraId="38EC7953" w14:textId="77777777" w:rsidR="00A407C6" w:rsidRPr="001A6C44" w:rsidRDefault="00A407C6" w:rsidP="008F4969">
            <w:pPr>
              <w:pStyle w:val="NormalWeb"/>
              <w:spacing w:before="120" w:beforeAutospacing="0" w:after="0" w:afterAutospacing="0"/>
              <w:jc w:val="center"/>
              <w:textAlignment w:val="top"/>
              <w:rPr>
                <w:rFonts w:ascii="Calibri" w:hAnsi="Calibri"/>
                <w:b/>
                <w:sz w:val="28"/>
                <w:szCs w:val="28"/>
                <w:lang w:val="en-AU" w:eastAsia="en-US"/>
              </w:rPr>
            </w:pPr>
            <w:r w:rsidRPr="001A6C44">
              <w:rPr>
                <w:rFonts w:ascii="Calibri" w:hAnsi="Calibri"/>
                <w:b/>
                <w:sz w:val="28"/>
                <w:szCs w:val="28"/>
                <w:lang w:val="en-AU" w:eastAsia="en-US"/>
              </w:rPr>
              <w:t>Chair: Peter Shepherd</w:t>
            </w:r>
          </w:p>
        </w:tc>
      </w:tr>
      <w:tr w:rsidR="00C034CC" w:rsidRPr="001A6C44" w14:paraId="37999019" w14:textId="77777777" w:rsidTr="00C034CC">
        <w:tblPrEx>
          <w:tblLook w:val="01E0" w:firstRow="1" w:lastRow="1" w:firstColumn="1" w:lastColumn="1" w:noHBand="0" w:noVBand="0"/>
        </w:tblPrEx>
        <w:tc>
          <w:tcPr>
            <w:tcW w:w="1143" w:type="dxa"/>
            <w:shd w:val="clear" w:color="auto" w:fill="DBE5F1" w:themeFill="accent1" w:themeFillTint="33"/>
          </w:tcPr>
          <w:p w14:paraId="40C2B8C2" w14:textId="526B0DFE" w:rsidR="00A407C6" w:rsidRPr="001A6C44" w:rsidRDefault="00A407C6" w:rsidP="008F4969">
            <w:pPr>
              <w:spacing w:before="120" w:after="120"/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8.00</w:t>
            </w:r>
            <w:r w:rsidR="00C034CC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39" w:type="dxa"/>
            <w:shd w:val="clear" w:color="auto" w:fill="DBE5F1" w:themeFill="accent1" w:themeFillTint="33"/>
          </w:tcPr>
          <w:p w14:paraId="0936C285" w14:textId="77777777" w:rsidR="00A407C6" w:rsidRPr="001A6C44" w:rsidRDefault="00A407C6" w:rsidP="008F4969">
            <w:pPr>
              <w:spacing w:before="120"/>
              <w:jc w:val="center"/>
              <w:rPr>
                <w:rFonts w:ascii="Calibri" w:hAnsi="Calibri"/>
                <w:b/>
                <w:sz w:val="36"/>
                <w:szCs w:val="28"/>
                <w:lang w:val="en-AU"/>
              </w:rPr>
            </w:pPr>
            <w:r w:rsidRPr="001A6C44">
              <w:rPr>
                <w:rFonts w:ascii="Calibri" w:hAnsi="Calibri"/>
                <w:b/>
                <w:sz w:val="36"/>
                <w:szCs w:val="28"/>
                <w:lang w:val="en-AU"/>
              </w:rPr>
              <w:t>Queenstown Research Week Welcome Function</w:t>
            </w:r>
          </w:p>
          <w:p w14:paraId="14D12C34" w14:textId="325D40E1" w:rsidR="00A407C6" w:rsidRPr="001A6C44" w:rsidRDefault="003C5072" w:rsidP="008F4969">
            <w:pPr>
              <w:spacing w:before="120"/>
              <w:jc w:val="center"/>
              <w:rPr>
                <w:rFonts w:ascii="Calibri" w:hAnsi="Calibri"/>
                <w:b/>
                <w:sz w:val="36"/>
                <w:szCs w:val="28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Cs w:val="28"/>
                <w:lang w:val="en-AU"/>
              </w:rPr>
              <w:t>Maitia</w:t>
            </w:r>
            <w:proofErr w:type="spellEnd"/>
            <w:r w:rsidRPr="001A6C44">
              <w:rPr>
                <w:rFonts w:ascii="Calibri" w:hAnsi="Calibri"/>
                <w:b/>
                <w:szCs w:val="28"/>
                <w:lang w:val="en-AU"/>
              </w:rPr>
              <w:t xml:space="preserve"> </w:t>
            </w:r>
            <w:r w:rsidR="003C69DE" w:rsidRPr="001A6C44">
              <w:rPr>
                <w:rFonts w:ascii="Calibri" w:hAnsi="Calibri"/>
                <w:b/>
                <w:szCs w:val="28"/>
                <w:lang w:val="en-AU"/>
              </w:rPr>
              <w:t xml:space="preserve">Room </w:t>
            </w:r>
            <w:r w:rsidRPr="001A6C44">
              <w:rPr>
                <w:rFonts w:ascii="Calibri" w:hAnsi="Calibri"/>
                <w:b/>
                <w:szCs w:val="28"/>
                <w:lang w:val="en-AU"/>
              </w:rPr>
              <w:t>2, Ground Floor, Rutherford Hotel</w:t>
            </w:r>
          </w:p>
        </w:tc>
      </w:tr>
    </w:tbl>
    <w:p w14:paraId="6E546E8C" w14:textId="3A73E9CA" w:rsidR="003C69DE" w:rsidRPr="001A6C44" w:rsidRDefault="003C69DE">
      <w:pPr>
        <w:rPr>
          <w:rFonts w:ascii="Calibri" w:hAnsi="Calibri"/>
          <w:lang w:val="en-AU"/>
        </w:rPr>
      </w:pPr>
    </w:p>
    <w:p w14:paraId="0BDCC905" w14:textId="167F4B79" w:rsidR="00C034CC" w:rsidRPr="001A6C44" w:rsidRDefault="00C034CC">
      <w:pPr>
        <w:rPr>
          <w:rFonts w:ascii="Calibri" w:hAnsi="Calibri"/>
          <w:lang w:val="en-AU"/>
        </w:rPr>
      </w:pPr>
      <w:r w:rsidRPr="001A6C44">
        <w:rPr>
          <w:rFonts w:ascii="Calibri" w:hAnsi="Calibri"/>
          <w:lang w:val="en-AU"/>
        </w:rPr>
        <w:br w:type="page"/>
      </w:r>
    </w:p>
    <w:tbl>
      <w:tblPr>
        <w:tblW w:w="10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8"/>
        <w:gridCol w:w="4725"/>
        <w:gridCol w:w="4726"/>
        <w:gridCol w:w="13"/>
      </w:tblGrid>
      <w:tr w:rsidR="00AC355C" w:rsidRPr="001A6C44" w14:paraId="7E8D14D3" w14:textId="77777777" w:rsidTr="006D436A">
        <w:tc>
          <w:tcPr>
            <w:tcW w:w="10612" w:type="dxa"/>
            <w:gridSpan w:val="4"/>
            <w:shd w:val="clear" w:color="auto" w:fill="B6DDE8" w:themeFill="accent5" w:themeFillTint="66"/>
          </w:tcPr>
          <w:p w14:paraId="2DF213E2" w14:textId="77777777" w:rsidR="00A407C6" w:rsidRPr="001A6C44" w:rsidRDefault="00A407C6" w:rsidP="00275E1A">
            <w:pPr>
              <w:jc w:val="center"/>
              <w:rPr>
                <w:rFonts w:ascii="Calibri" w:hAnsi="Calibri" w:cs="Calibri"/>
                <w:b/>
                <w:sz w:val="36"/>
                <w:szCs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lastRenderedPageBreak/>
              <w:t>Tuesday 30th August 2016</w:t>
            </w:r>
          </w:p>
          <w:p w14:paraId="626CAF47" w14:textId="3FD6B543" w:rsidR="00AC355C" w:rsidRPr="001A6C44" w:rsidRDefault="00A07094" w:rsidP="00275E1A">
            <w:pPr>
              <w:jc w:val="center"/>
              <w:rPr>
                <w:rFonts w:ascii="Calibri" w:hAnsi="Calibri" w:cs="Calibri"/>
                <w:b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Plenary Lecture, </w:t>
            </w:r>
            <w:r w:rsidR="00AC355C"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Societies’ Free Communications</w:t>
            </w:r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, and </w:t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/</w:t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QMB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Poster Session</w:t>
            </w:r>
          </w:p>
        </w:tc>
      </w:tr>
      <w:tr w:rsidR="001F4E15" w:rsidRPr="001A6C44" w14:paraId="0A23601A" w14:textId="77777777" w:rsidTr="006D436A">
        <w:tc>
          <w:tcPr>
            <w:tcW w:w="10612" w:type="dxa"/>
            <w:gridSpan w:val="4"/>
            <w:shd w:val="clear" w:color="auto" w:fill="DAEEF3" w:themeFill="accent5" w:themeFillTint="33"/>
          </w:tcPr>
          <w:p w14:paraId="0564E149" w14:textId="77777777" w:rsidR="001F4E15" w:rsidRPr="001A6C44" w:rsidRDefault="001F4E15" w:rsidP="00883A32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 Plenary Lecture</w:t>
            </w:r>
          </w:p>
        </w:tc>
      </w:tr>
      <w:tr w:rsidR="00D52117" w:rsidRPr="001A6C44" w14:paraId="59D02223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0A2A69DD" w14:textId="28EE3D25" w:rsidR="00AC355C" w:rsidRPr="001A6C44" w:rsidRDefault="00AC355C" w:rsidP="00943F2B">
            <w:pPr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9.00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am -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10.00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am</w:t>
            </w:r>
          </w:p>
        </w:tc>
        <w:tc>
          <w:tcPr>
            <w:tcW w:w="9451" w:type="dxa"/>
            <w:gridSpan w:val="2"/>
            <w:shd w:val="clear" w:color="auto" w:fill="DBE5F1" w:themeFill="accent1" w:themeFillTint="33"/>
          </w:tcPr>
          <w:p w14:paraId="6F0309B1" w14:textId="77777777" w:rsidR="00D072DC" w:rsidRPr="001A6C44" w:rsidRDefault="00A407C6" w:rsidP="00FE0B47">
            <w:pPr>
              <w:jc w:val="center"/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lang w:val="en-AU"/>
              </w:rPr>
              <w:t>David Eisner</w:t>
            </w:r>
            <w:r w:rsidR="003C69DE" w:rsidRPr="001A6C44">
              <w:rPr>
                <w:rFonts w:ascii="Calibri" w:hAnsi="Calibri" w:cs="Calibri"/>
                <w:b/>
                <w:lang w:val="en-AU"/>
              </w:rPr>
              <w:t xml:space="preserve">, </w:t>
            </w:r>
            <w:r w:rsidRPr="001A6C44">
              <w:rPr>
                <w:rFonts w:ascii="Calibri" w:hAnsi="Calibri" w:cs="Calibri"/>
                <w:b/>
                <w:lang w:val="en-AU"/>
              </w:rPr>
              <w:t>T</w:t>
            </w:r>
            <w:r w:rsidR="003C69DE" w:rsidRPr="001A6C44">
              <w:rPr>
                <w:rFonts w:ascii="Calibri" w:hAnsi="Calibri" w:cs="Calibri"/>
                <w:b/>
                <w:lang w:val="en-AU"/>
              </w:rPr>
              <w:t>he University of Manchester, UK</w:t>
            </w:r>
          </w:p>
          <w:p w14:paraId="6A00E721" w14:textId="77777777" w:rsidR="00C034CC" w:rsidRPr="001A6C44" w:rsidRDefault="00A407C6" w:rsidP="00C034CC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</w:t>
            </w:r>
            <w:r w:rsidR="008017B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alcium in the Heart in Health and D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isease</w:t>
            </w:r>
            <w:r w:rsidR="00C034C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C034CC"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 xml:space="preserve">sponsored by </w:t>
            </w:r>
            <w:proofErr w:type="spellStart"/>
            <w:r w:rsidR="00C034CC"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XXXXX</w:t>
            </w:r>
            <w:proofErr w:type="spellEnd"/>
          </w:p>
          <w:p w14:paraId="02DEE248" w14:textId="06F370D9" w:rsidR="00AC355C" w:rsidRPr="001A6C44" w:rsidRDefault="003C5072" w:rsidP="00FE0B4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Waimea Room, Level 2</w:t>
            </w:r>
          </w:p>
          <w:p w14:paraId="3B9B8F2A" w14:textId="5EA5186B" w:rsidR="00AC355C" w:rsidRPr="001A6C44" w:rsidRDefault="00AC355C" w:rsidP="00A407C6">
            <w:pPr>
              <w:jc w:val="center"/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 xml:space="preserve">Chair: </w:t>
            </w:r>
            <w:proofErr w:type="spellStart"/>
            <w:r w:rsidR="00A407C6"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>XXXXX</w:t>
            </w:r>
            <w:proofErr w:type="spellEnd"/>
          </w:p>
        </w:tc>
      </w:tr>
      <w:tr w:rsidR="00D52117" w:rsidRPr="001A6C44" w14:paraId="2B0F33B2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20BA8E6E" w14:textId="3109DDCD" w:rsidR="00AC355C" w:rsidRPr="001A6C44" w:rsidRDefault="00AC355C" w:rsidP="00943F2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10.00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am -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10.30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am</w:t>
            </w:r>
          </w:p>
        </w:tc>
        <w:tc>
          <w:tcPr>
            <w:tcW w:w="9451" w:type="dxa"/>
            <w:gridSpan w:val="2"/>
            <w:shd w:val="clear" w:color="auto" w:fill="DBE5F1" w:themeFill="accent1" w:themeFillTint="33"/>
          </w:tcPr>
          <w:p w14:paraId="2FF6D326" w14:textId="710AA29C" w:rsidR="00AC355C" w:rsidRPr="00DE0022" w:rsidRDefault="00734BF5" w:rsidP="00DE0022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DE0022">
              <w:rPr>
                <w:rFonts w:ascii="Calibri" w:hAnsi="Calibri" w:cs="Calibri"/>
                <w:b/>
                <w:sz w:val="36"/>
                <w:lang w:val="en-AU"/>
              </w:rPr>
              <w:t>Morning Tea</w:t>
            </w:r>
            <w:r w:rsidR="00AC355C" w:rsidRPr="00DE0022">
              <w:rPr>
                <w:rFonts w:ascii="Calibri" w:hAnsi="Calibri" w:cs="Calibri"/>
                <w:b/>
                <w:sz w:val="36"/>
                <w:lang w:val="en-AU"/>
              </w:rPr>
              <w:t>: Trade Exhibit</w:t>
            </w:r>
            <w:r w:rsidR="009A077C" w:rsidRPr="00DE0022">
              <w:rPr>
                <w:rFonts w:ascii="Calibri" w:hAnsi="Calibri" w:cs="Calibri"/>
                <w:b/>
                <w:sz w:val="36"/>
                <w:lang w:val="en-AU"/>
              </w:rPr>
              <w:t xml:space="preserve">ion Area, </w:t>
            </w:r>
            <w:r w:rsidR="003C5072" w:rsidRPr="00DE0022">
              <w:rPr>
                <w:rFonts w:ascii="Calibri" w:hAnsi="Calibri" w:cs="Calibri"/>
                <w:b/>
                <w:sz w:val="36"/>
                <w:lang w:val="en-AU"/>
              </w:rPr>
              <w:t>Ground Floor</w:t>
            </w:r>
          </w:p>
        </w:tc>
      </w:tr>
      <w:tr w:rsidR="00AC355C" w:rsidRPr="001A6C44" w14:paraId="671BEBE4" w14:textId="77777777" w:rsidTr="006D436A">
        <w:tc>
          <w:tcPr>
            <w:tcW w:w="10612" w:type="dxa"/>
            <w:gridSpan w:val="4"/>
            <w:shd w:val="clear" w:color="auto" w:fill="DAEEF3" w:themeFill="accent5" w:themeFillTint="33"/>
          </w:tcPr>
          <w:p w14:paraId="013EF3CF" w14:textId="61972A25" w:rsidR="00AC355C" w:rsidRPr="001A6C44" w:rsidRDefault="00AC355C" w:rsidP="00C01095">
            <w:pPr>
              <w:rPr>
                <w:rFonts w:ascii="Calibri" w:hAnsi="Calibri" w:cs="Calibri"/>
                <w:b/>
                <w:sz w:val="36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Societies’ </w:t>
            </w:r>
            <w:r w:rsidR="00C01095" w:rsidRPr="001A6C44">
              <w:rPr>
                <w:rFonts w:ascii="Calibri" w:hAnsi="Calibri" w:cs="Calibri"/>
                <w:b/>
                <w:sz w:val="36"/>
                <w:lang w:val="en-AU"/>
              </w:rPr>
              <w:t>Presentations</w:t>
            </w:r>
          </w:p>
        </w:tc>
      </w:tr>
      <w:tr w:rsidR="00D52117" w:rsidRPr="001A6C44" w14:paraId="5F8CFACD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353583AA" w14:textId="1AB1BE12" w:rsidR="006B4F2E" w:rsidRPr="001A6C44" w:rsidRDefault="006B4F2E" w:rsidP="00C034CC">
            <w:pPr>
              <w:adjustRightInd w:val="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10.30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am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-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12.30</w:t>
            </w:r>
            <w:r w:rsidR="00943F2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  <w:shd w:val="clear" w:color="auto" w:fill="DBE5F1" w:themeFill="accent1" w:themeFillTint="33"/>
          </w:tcPr>
          <w:p w14:paraId="23BA0826" w14:textId="77777777" w:rsidR="00FE74E4" w:rsidRPr="001A6C44" w:rsidRDefault="006B4F2E" w:rsidP="00C034CC">
            <w:pPr>
              <w:adjustRightInd w:val="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1A</w:t>
            </w:r>
            <w:r w:rsidR="00FE74E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2C1478AA" w14:textId="32D75B85" w:rsidR="006B4F2E" w:rsidRPr="001A6C44" w:rsidRDefault="006B4F2E" w:rsidP="00C034CC">
            <w:pPr>
              <w:adjustRightInd w:val="0"/>
              <w:rPr>
                <w:rFonts w:ascii="Calibri" w:hAnsi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Prize Finalists</w:t>
            </w:r>
          </w:p>
          <w:p w14:paraId="2865D5CB" w14:textId="07801BE0" w:rsidR="006B4F2E" w:rsidRPr="001A6C44" w:rsidRDefault="003C5072" w:rsidP="00C034CC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65C7A3E3" w14:textId="2E93B9FD" w:rsidR="006B4F2E" w:rsidRPr="001A6C44" w:rsidRDefault="006B4F2E" w:rsidP="00EB616F">
            <w:pPr>
              <w:adjustRightInd w:val="0"/>
              <w:rPr>
                <w:rFonts w:ascii="Calibri" w:hAnsi="Calibri" w:cs="Calibri"/>
                <w:sz w:val="20"/>
                <w:szCs w:val="20"/>
                <w:highlight w:val="yellow"/>
                <w:lang w:val="en-AU"/>
              </w:rPr>
            </w:pPr>
            <w:r w:rsidRPr="00EB616F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Chair:</w:t>
            </w:r>
            <w:r w:rsidRPr="00EB616F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EB616F" w:rsidRPr="00EB616F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Dr Daryl </w:t>
            </w:r>
            <w:proofErr w:type="spellStart"/>
            <w:r w:rsidR="00EB616F" w:rsidRPr="00EB616F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Schwenke</w:t>
            </w:r>
            <w:proofErr w:type="spellEnd"/>
          </w:p>
        </w:tc>
        <w:tc>
          <w:tcPr>
            <w:tcW w:w="4726" w:type="dxa"/>
            <w:shd w:val="clear" w:color="auto" w:fill="DBE5F1" w:themeFill="accent1" w:themeFillTint="33"/>
          </w:tcPr>
          <w:p w14:paraId="1DE8F9A2" w14:textId="77777777" w:rsidR="00FE74E4" w:rsidRPr="001A6C44" w:rsidRDefault="006B4F2E" w:rsidP="00C034CC">
            <w:pPr>
              <w:adjustRightInd w:val="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1B</w:t>
            </w:r>
            <w:r w:rsidR="00FE74E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41D1C783" w14:textId="0DBD8489" w:rsidR="006B4F2E" w:rsidRPr="001A6C44" w:rsidRDefault="006B4F2E" w:rsidP="00C034CC">
            <w:pPr>
              <w:adjustRightInd w:val="0"/>
              <w:rPr>
                <w:rFonts w:ascii="Calibri" w:hAnsi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Nancy </w:t>
            </w: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>Sirett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Lecture and Free Communications</w:t>
            </w:r>
          </w:p>
          <w:p w14:paraId="27DFC90E" w14:textId="7EA968D6" w:rsidR="006B4F2E" w:rsidRPr="001A6C44" w:rsidRDefault="003C5072" w:rsidP="00C034CC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bCs/>
                <w:sz w:val="20"/>
                <w:szCs w:val="20"/>
                <w:lang w:val="en-AU"/>
              </w:rPr>
              <w:t>Wairau</w:t>
            </w:r>
            <w:r w:rsidR="006B4F2E" w:rsidRPr="001A6C44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Room, Level 2</w:t>
            </w:r>
          </w:p>
          <w:p w14:paraId="0C3EC80B" w14:textId="0473F944" w:rsidR="006B4F2E" w:rsidRPr="001A6C44" w:rsidRDefault="006B4F2E" w:rsidP="00C034CC">
            <w:pPr>
              <w:adjustRightInd w:val="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Chair: </w:t>
            </w:r>
            <w:r w:rsidR="008B05BD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A/Prof Greg Anderson</w:t>
            </w:r>
          </w:p>
        </w:tc>
      </w:tr>
      <w:tr w:rsidR="00D52117" w:rsidRPr="001A6C44" w14:paraId="16EBC566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3E7E7C24" w14:textId="28B7B179" w:rsidR="00FB54D1" w:rsidRPr="001A6C44" w:rsidRDefault="00FB54D1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10.30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am -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10.45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</w:tcPr>
          <w:p w14:paraId="6DEFBC08" w14:textId="77777777" w:rsidR="00FB54D1" w:rsidRPr="001A6C44" w:rsidRDefault="00FB54D1" w:rsidP="00BD6E02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1A.1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1:</w:t>
            </w:r>
          </w:p>
          <w:p w14:paraId="2B5123DC" w14:textId="77777777" w:rsidR="00FB54D1" w:rsidRPr="001A6C44" w:rsidRDefault="00FB54D1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Christopher Marshall, University of Otago</w:t>
            </w:r>
          </w:p>
          <w:p w14:paraId="1A47E8EB" w14:textId="56B6B284" w:rsidR="00FB54D1" w:rsidRPr="001A6C44" w:rsidRDefault="00FB54D1" w:rsidP="00943F2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Interrogation of arcuate nucleus GABAergic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NPY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neural circuitry in prenatally androgenized female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mice</w:t>
            </w:r>
          </w:p>
        </w:tc>
        <w:tc>
          <w:tcPr>
            <w:tcW w:w="4726" w:type="dxa"/>
            <w:vMerge w:val="restart"/>
          </w:tcPr>
          <w:p w14:paraId="751DEB70" w14:textId="77777777" w:rsidR="00FB54D1" w:rsidRPr="001A6C44" w:rsidRDefault="00FB54D1" w:rsidP="003938FD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commentRangeStart w:id="0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1B.1 Nancy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Sirett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Lecture:</w:t>
            </w:r>
          </w:p>
          <w:p w14:paraId="17DE1C5B" w14:textId="77777777" w:rsidR="00FB54D1" w:rsidRPr="001A6C44" w:rsidRDefault="00FB54D1" w:rsidP="003938F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Vicky Cameron, University of Otago, Christchurch</w:t>
            </w:r>
          </w:p>
          <w:p w14:paraId="01077A4E" w14:textId="29D791AA" w:rsidR="00FB54D1" w:rsidRPr="001A6C44" w:rsidRDefault="00FB54D1" w:rsidP="00FB54D1">
            <w:pPr>
              <w:pBdr>
                <w:bottom w:val="single" w:sz="6" w:space="1" w:color="auto"/>
              </w:pBdr>
              <w:rPr>
                <w:rFonts w:ascii="Calibri" w:hAnsi="Calibri" w:cs="Arial"/>
                <w:color w:val="222222"/>
                <w:sz w:val="20"/>
                <w:szCs w:val="20"/>
                <w:shd w:val="clear" w:color="auto" w:fill="FFFFFF"/>
                <w:lang w:val="en-AU"/>
              </w:rPr>
            </w:pPr>
            <w:r w:rsidRPr="001A6C44">
              <w:rPr>
                <w:rFonts w:ascii="Calibri" w:hAnsi="Calibri" w:cs="Arial"/>
                <w:color w:val="222222"/>
                <w:sz w:val="20"/>
                <w:szCs w:val="20"/>
                <w:shd w:val="clear" w:color="auto" w:fill="FFFFFF"/>
                <w:lang w:val="en-AU"/>
              </w:rPr>
              <w:t>If I can stop one heart from breaking, I shall not live in vain</w:t>
            </w:r>
            <w:commentRangeEnd w:id="0"/>
            <w:r w:rsidR="00273B28">
              <w:rPr>
                <w:rStyle w:val="CommentReference"/>
                <w:rFonts w:ascii="Calibri" w:hAnsi="Calibri"/>
                <w:lang w:val="en-NZ"/>
              </w:rPr>
              <w:commentReference w:id="0"/>
            </w:r>
          </w:p>
        </w:tc>
      </w:tr>
      <w:tr w:rsidR="00D52117" w:rsidRPr="001A6C44" w14:paraId="206028AB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6E00A355" w14:textId="312E6775" w:rsidR="00FB54D1" w:rsidRPr="001A6C44" w:rsidRDefault="00FB54D1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10.45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am -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11.00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</w:tcPr>
          <w:p w14:paraId="0D1E1C0D" w14:textId="77777777" w:rsidR="00FB54D1" w:rsidRPr="001A6C44" w:rsidRDefault="00FB54D1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1A.2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2:</w:t>
            </w:r>
          </w:p>
          <w:p w14:paraId="1378EFE4" w14:textId="119A7ECE" w:rsidR="00FB54D1" w:rsidRPr="001A6C44" w:rsidRDefault="00FB54D1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Zay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Yar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Win, University of Auckland</w:t>
            </w:r>
          </w:p>
          <w:p w14:paraId="38FCAF1A" w14:textId="5D08AECA" w:rsidR="00FB54D1" w:rsidRPr="001A6C44" w:rsidRDefault="00FB54D1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Patient-specific computational model to optimize mechanical ventilation</w:t>
            </w:r>
          </w:p>
        </w:tc>
        <w:tc>
          <w:tcPr>
            <w:tcW w:w="4726" w:type="dxa"/>
            <w:vMerge/>
          </w:tcPr>
          <w:p w14:paraId="60E08521" w14:textId="77777777" w:rsidR="00FB54D1" w:rsidRPr="001A6C44" w:rsidRDefault="00FB54D1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D52117" w:rsidRPr="001A6C44" w14:paraId="62FD510D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2404EE42" w14:textId="3006FC32" w:rsidR="00FB54D1" w:rsidRPr="001A6C44" w:rsidRDefault="00943F2B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11.00 am - </w:t>
            </w:r>
            <w:r w:rsidR="00FB54D1"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11.15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FB54D1"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</w:tcPr>
          <w:p w14:paraId="6C350E0D" w14:textId="77777777" w:rsidR="00FB54D1" w:rsidRPr="001A6C44" w:rsidRDefault="00FB54D1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1A.3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3: </w:t>
            </w:r>
          </w:p>
          <w:p w14:paraId="4C18E4CC" w14:textId="77777777" w:rsidR="00FB54D1" w:rsidRPr="001A6C44" w:rsidRDefault="00FB54D1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Rachel Farquhar, University of Otago</w:t>
            </w:r>
          </w:p>
          <w:p w14:paraId="4A68EBC7" w14:textId="720E408C" w:rsidR="00FB54D1" w:rsidRPr="001A6C44" w:rsidRDefault="00FB54D1" w:rsidP="0013784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The role of the cytoskeleton and Myosin-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Vc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 the trafficking of KCa3.1 to the basolateral membrane of polarised epithelial cells</w:t>
            </w:r>
          </w:p>
        </w:tc>
        <w:tc>
          <w:tcPr>
            <w:tcW w:w="4726" w:type="dxa"/>
            <w:vMerge/>
          </w:tcPr>
          <w:p w14:paraId="2A218523" w14:textId="77777777" w:rsidR="00FB54D1" w:rsidRPr="001A6C44" w:rsidRDefault="00FB54D1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D52117" w:rsidRPr="001A6C44" w14:paraId="5046C659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2B1B488D" w14:textId="17F28C99" w:rsidR="00FB54D1" w:rsidRPr="001A6C44" w:rsidRDefault="00FB54D1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11.15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am -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11.30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</w:tcPr>
          <w:p w14:paraId="50BB011E" w14:textId="77777777" w:rsidR="00FB54D1" w:rsidRPr="001A6C44" w:rsidRDefault="00FB54D1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1A.4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4: </w:t>
            </w:r>
          </w:p>
          <w:p w14:paraId="1081B2F1" w14:textId="77777777" w:rsidR="00FB54D1" w:rsidRPr="001A6C44" w:rsidRDefault="00FB54D1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Aaron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Korpal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Otago</w:t>
            </w:r>
          </w:p>
          <w:p w14:paraId="3126C912" w14:textId="61200654" w:rsidR="00FB54D1" w:rsidRPr="001A6C44" w:rsidRDefault="00FB54D1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Vasopressin secretion exacerbates the development of angiotensin II-dependent hypertension</w:t>
            </w:r>
          </w:p>
        </w:tc>
        <w:tc>
          <w:tcPr>
            <w:tcW w:w="4726" w:type="dxa"/>
            <w:vMerge/>
          </w:tcPr>
          <w:p w14:paraId="039A449C" w14:textId="77777777" w:rsidR="00FB54D1" w:rsidRPr="001A6C44" w:rsidRDefault="00FB54D1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C034CC" w:rsidRPr="001A6C44" w14:paraId="670A1C5E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46342E95" w14:textId="7A113F5F" w:rsidR="006B4F2E" w:rsidRPr="001A6C44" w:rsidRDefault="006B4F2E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11.30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am -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11.45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</w:t>
            </w:r>
          </w:p>
        </w:tc>
        <w:tc>
          <w:tcPr>
            <w:tcW w:w="4725" w:type="dxa"/>
          </w:tcPr>
          <w:p w14:paraId="20DA2CC1" w14:textId="77777777" w:rsidR="00137847" w:rsidRPr="001A6C44" w:rsidRDefault="00137847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1A.5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5: </w:t>
            </w:r>
          </w:p>
          <w:p w14:paraId="249FAF5E" w14:textId="77777777" w:rsidR="00137847" w:rsidRPr="001A6C44" w:rsidRDefault="00137847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Abdallah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Hasaballa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Auckland Bioengineering Institute</w:t>
            </w:r>
          </w:p>
          <w:p w14:paraId="24174F7A" w14:textId="1D175D60" w:rsidR="006B4F2E" w:rsidRPr="001A6C44" w:rsidRDefault="00137847" w:rsidP="0013784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Three-dimensional quantification of collagen morphology in ventricular tissue</w:t>
            </w:r>
          </w:p>
        </w:tc>
        <w:tc>
          <w:tcPr>
            <w:tcW w:w="4726" w:type="dxa"/>
          </w:tcPr>
          <w:p w14:paraId="2A03A1D6" w14:textId="77777777" w:rsidR="006B4F2E" w:rsidRPr="001A6C44" w:rsidRDefault="006B4F2E" w:rsidP="00AC4142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1B.2</w:t>
            </w:r>
          </w:p>
          <w:p w14:paraId="60F2818C" w14:textId="77777777" w:rsidR="00137847" w:rsidRPr="001A6C44" w:rsidRDefault="00137847" w:rsidP="0013784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Jo Perry, University of Auckland</w:t>
            </w:r>
          </w:p>
          <w:p w14:paraId="3F277040" w14:textId="26702EA1" w:rsidR="006B4F2E" w:rsidRPr="001A6C44" w:rsidRDefault="00137847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Growth hormone receptor antagonism suppresses tumour regrowth after radiotherapy in an endometrial cancer model</w:t>
            </w:r>
          </w:p>
        </w:tc>
      </w:tr>
      <w:tr w:rsidR="00C034CC" w:rsidRPr="001A6C44" w14:paraId="2F9F6F23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09EF292E" w14:textId="23FC46D8" w:rsidR="006B4F2E" w:rsidRPr="001A6C44" w:rsidRDefault="00943F2B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11.45 am - </w:t>
            </w:r>
            <w:r w:rsidR="006B4F2E"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12.00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6B4F2E"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</w:tcPr>
          <w:p w14:paraId="370B73D2" w14:textId="77777777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1A.6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6: </w:t>
            </w:r>
          </w:p>
          <w:p w14:paraId="67EF8B69" w14:textId="77777777" w:rsidR="008C40CB" w:rsidRPr="001A6C44" w:rsidRDefault="008C40CB" w:rsidP="008C40C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Amelia Power, University of Auckland</w:t>
            </w:r>
          </w:p>
          <w:p w14:paraId="4D671C46" w14:textId="41B82033" w:rsidR="00466D69" w:rsidRPr="001A6C44" w:rsidRDefault="008C40CB" w:rsidP="00844170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</w:t>
            </w:r>
            <w:r w:rsidR="0084417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ompromised en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ergy </w:t>
            </w:r>
            <w:r w:rsidR="0084417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s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upply in </w:t>
            </w:r>
            <w:r w:rsidR="0084417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r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ight </w:t>
            </w:r>
            <w:r w:rsidR="0084417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h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eart </w:t>
            </w:r>
            <w:r w:rsidR="0084417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f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ailure</w:t>
            </w:r>
          </w:p>
        </w:tc>
        <w:tc>
          <w:tcPr>
            <w:tcW w:w="4726" w:type="dxa"/>
          </w:tcPr>
          <w:p w14:paraId="6C914AB4" w14:textId="77777777" w:rsidR="006B4F2E" w:rsidRPr="001A6C44" w:rsidRDefault="006B4F2E" w:rsidP="001F62D6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1B.3</w:t>
            </w:r>
          </w:p>
          <w:p w14:paraId="3C34FDBD" w14:textId="4FA19D18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Siew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Hoong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Yip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D072D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318AA9C3" w14:textId="3EB7E499" w:rsidR="006C2380" w:rsidRPr="001A6C44" w:rsidRDefault="006C2380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Changes in dendritic spine density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tuberoinfundibular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dopaminergic neurons associated with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estrous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cyclicity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 the rat</w:t>
            </w:r>
          </w:p>
        </w:tc>
      </w:tr>
      <w:tr w:rsidR="00C034CC" w:rsidRPr="001A6C44" w14:paraId="3FF8AF72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12776EA1" w14:textId="51B8BE09" w:rsidR="006B4F2E" w:rsidRPr="001A6C44" w:rsidRDefault="006B4F2E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12.00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pm -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12.15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</w:tcPr>
          <w:p w14:paraId="0ADBD2F6" w14:textId="77777777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1A.7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7: </w:t>
            </w:r>
          </w:p>
          <w:p w14:paraId="446DF1F6" w14:textId="07CCFB2A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Lorna Daniels</w:t>
            </w:r>
            <w:r w:rsidR="00466D69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Otago</w:t>
            </w:r>
          </w:p>
          <w:p w14:paraId="2E38CAE2" w14:textId="7172E67D" w:rsidR="00466D69" w:rsidRPr="001A6C44" w:rsidRDefault="00466D69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CaMKII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inhibition restores contractile performance in cardiac muscle from a rat model of type 2 diabetes</w:t>
            </w:r>
          </w:p>
        </w:tc>
        <w:tc>
          <w:tcPr>
            <w:tcW w:w="4726" w:type="dxa"/>
          </w:tcPr>
          <w:p w14:paraId="386485C4" w14:textId="77777777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1B.4</w:t>
            </w:r>
          </w:p>
          <w:p w14:paraId="38B992E2" w14:textId="5B47E972" w:rsidR="00137847" w:rsidRPr="001A6C44" w:rsidRDefault="00137847" w:rsidP="0013784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Dave Grattan, </w:t>
            </w:r>
            <w:r w:rsidR="00D072DC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69CB86A1" w14:textId="4244AB03" w:rsidR="006C2380" w:rsidRPr="001A6C44" w:rsidRDefault="00137847" w:rsidP="0013784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Conditional deletion of the prolactin receptor reveals functional subpopulations of dopamine neurons in the arcuate nucleus of the hypothalamus</w:t>
            </w:r>
          </w:p>
        </w:tc>
      </w:tr>
      <w:tr w:rsidR="00C034CC" w:rsidRPr="001A6C44" w14:paraId="4E1BF3DD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426F83E7" w14:textId="5919E0DA" w:rsidR="006B4F2E" w:rsidRPr="001A6C44" w:rsidRDefault="006B4F2E" w:rsidP="00943F2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12.15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pm -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12.30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</w:tcPr>
          <w:p w14:paraId="4B240671" w14:textId="77777777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1A.8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Bullivant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8: </w:t>
            </w:r>
          </w:p>
          <w:p w14:paraId="5DCC257D" w14:textId="70C3E87C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Pratik Thakkar</w:t>
            </w:r>
            <w:r w:rsidR="00466D69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Auckland</w:t>
            </w:r>
          </w:p>
          <w:p w14:paraId="4017E881" w14:textId="68B20D33" w:rsidR="00466D69" w:rsidRPr="001A6C44" w:rsidRDefault="00466D69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Developing and optimizing strategies to treat post-stroke hypertension in a rat model of ischemic stroke</w:t>
            </w:r>
          </w:p>
        </w:tc>
        <w:tc>
          <w:tcPr>
            <w:tcW w:w="4726" w:type="dxa"/>
          </w:tcPr>
          <w:p w14:paraId="00C020A0" w14:textId="77777777" w:rsidR="006B4F2E" w:rsidRPr="001A6C44" w:rsidRDefault="006B4F2E" w:rsidP="001F62D6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1B.5</w:t>
            </w:r>
          </w:p>
          <w:p w14:paraId="1348AC0A" w14:textId="77777777" w:rsidR="006B4F2E" w:rsidRPr="001A6C44" w:rsidRDefault="006B4F2E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Maggie Evans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Otago</w:t>
            </w:r>
          </w:p>
          <w:p w14:paraId="04370733" w14:textId="166E64D1" w:rsidR="006C2380" w:rsidRPr="001A6C44" w:rsidRDefault="006C2380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Investigating the role of leptin receptor signalling on dopamine neurons in the control of feeding behaviour and body weight in male mice</w:t>
            </w:r>
          </w:p>
        </w:tc>
      </w:tr>
      <w:tr w:rsidR="00C034CC" w:rsidRPr="001A6C44" w14:paraId="5570A6E1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216731F0" w14:textId="50D3E6C2" w:rsidR="00822E5E" w:rsidRPr="001A6C44" w:rsidRDefault="00822E5E" w:rsidP="008278E5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lastRenderedPageBreak/>
              <w:t>12.30</w:t>
            </w:r>
            <w:r w:rsidR="00943F2B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</w:tcPr>
          <w:p w14:paraId="0EF39710" w14:textId="4F84650F" w:rsidR="00822E5E" w:rsidRPr="001A6C44" w:rsidRDefault="0011274C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AGM</w:t>
            </w:r>
          </w:p>
        </w:tc>
        <w:tc>
          <w:tcPr>
            <w:tcW w:w="4726" w:type="dxa"/>
          </w:tcPr>
          <w:p w14:paraId="696B5389" w14:textId="2525CF9C" w:rsidR="00822E5E" w:rsidRPr="001A6C44" w:rsidRDefault="0011274C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AGM</w:t>
            </w:r>
          </w:p>
        </w:tc>
      </w:tr>
      <w:tr w:rsidR="00D52117" w:rsidRPr="001A6C44" w14:paraId="1F7E7B22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5DBEE618" w14:textId="7385F170" w:rsidR="001F62D6" w:rsidRPr="001A6C44" w:rsidRDefault="001F62D6" w:rsidP="00943F2B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12.30</w:t>
            </w:r>
            <w:r w:rsidR="00943F2B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pm -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1.30</w:t>
            </w:r>
            <w:r w:rsidR="00943F2B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451" w:type="dxa"/>
            <w:gridSpan w:val="2"/>
            <w:shd w:val="clear" w:color="auto" w:fill="DBE5F1" w:themeFill="accent1" w:themeFillTint="33"/>
          </w:tcPr>
          <w:p w14:paraId="091C5891" w14:textId="5E650B87" w:rsidR="001F62D6" w:rsidRPr="001A6C44" w:rsidRDefault="001F62D6" w:rsidP="004369C0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Lunch: </w:t>
            </w:r>
            <w:r w:rsidR="003C5072" w:rsidRPr="001A6C44">
              <w:rPr>
                <w:rFonts w:ascii="Calibri" w:hAnsi="Calibri" w:cs="Calibri"/>
                <w:b/>
                <w:sz w:val="36"/>
                <w:lang w:val="en-AU"/>
              </w:rPr>
              <w:t>Trade Exhibition Area, Ground Floor, Rutherford Hotel</w:t>
            </w:r>
          </w:p>
        </w:tc>
      </w:tr>
      <w:tr w:rsidR="001F62D6" w:rsidRPr="001A6C44" w14:paraId="789A5DE1" w14:textId="77777777" w:rsidTr="006D436A">
        <w:tc>
          <w:tcPr>
            <w:tcW w:w="10612" w:type="dxa"/>
            <w:gridSpan w:val="4"/>
            <w:shd w:val="clear" w:color="auto" w:fill="DAEEF3" w:themeFill="accent5" w:themeFillTint="33"/>
          </w:tcPr>
          <w:p w14:paraId="524693A1" w14:textId="77777777" w:rsidR="001F62D6" w:rsidRPr="001A6C44" w:rsidRDefault="001F62D6" w:rsidP="00541D4C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Presentations</w:t>
            </w:r>
          </w:p>
        </w:tc>
      </w:tr>
      <w:tr w:rsidR="00C034CC" w:rsidRPr="001A6C44" w14:paraId="695048DE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55106B23" w14:textId="5B0F51BA" w:rsidR="0029379E" w:rsidRPr="001A6C44" w:rsidRDefault="0029379E" w:rsidP="009E160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1.30</w:t>
            </w:r>
            <w:r w:rsidR="009E160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3.30</w:t>
            </w:r>
            <w:r w:rsidR="009E160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shd w:val="clear" w:color="auto" w:fill="DBE5F1" w:themeFill="accent1" w:themeFillTint="33"/>
          </w:tcPr>
          <w:p w14:paraId="71EAF4DB" w14:textId="77777777" w:rsidR="0029379E" w:rsidRPr="001A6C44" w:rsidRDefault="0029379E" w:rsidP="009E160F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2A</w:t>
            </w:r>
          </w:p>
          <w:p w14:paraId="781F9D50" w14:textId="606E432E" w:rsidR="0029379E" w:rsidRPr="001A6C44" w:rsidRDefault="0029379E" w:rsidP="009E160F">
            <w:pPr>
              <w:rPr>
                <w:rFonts w:ascii="Calibri" w:hAnsi="Calibri"/>
                <w:b/>
                <w:sz w:val="20"/>
                <w:szCs w:val="20"/>
                <w:lang w:val="en-AU" w:eastAsia="en-NZ"/>
              </w:rPr>
            </w:pPr>
            <w:proofErr w:type="spellStart"/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>PSNZ</w:t>
            </w:r>
            <w:proofErr w:type="spellEnd"/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 xml:space="preserve"> Emerging Researcher </w:t>
            </w:r>
            <w:r w:rsidR="005211A1"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 xml:space="preserve">and Hubbard </w:t>
            </w:r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>Prize Finalists</w:t>
            </w:r>
          </w:p>
          <w:p w14:paraId="7CB251CF" w14:textId="77777777" w:rsidR="005D2605" w:rsidRPr="001A6C44" w:rsidRDefault="005D2605" w:rsidP="009E160F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5C7F79D0" w14:textId="7FCD33A8" w:rsidR="0029379E" w:rsidRPr="001A6C44" w:rsidRDefault="0029379E" w:rsidP="00EB616F">
            <w:pPr>
              <w:rPr>
                <w:rFonts w:ascii="Calibri" w:hAnsi="Calibri" w:cs="Calibri"/>
                <w:sz w:val="20"/>
                <w:szCs w:val="20"/>
                <w:highlight w:val="yellow"/>
                <w:lang w:val="en-AU"/>
              </w:rPr>
            </w:pPr>
            <w:r w:rsidRPr="00EB616F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Chair: </w:t>
            </w:r>
            <w:r w:rsidR="00EB616F" w:rsidRPr="00EB616F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Prof Colin Brown</w:t>
            </w:r>
          </w:p>
        </w:tc>
        <w:tc>
          <w:tcPr>
            <w:tcW w:w="4726" w:type="dxa"/>
            <w:shd w:val="clear" w:color="auto" w:fill="DBE5F1" w:themeFill="accent1" w:themeFillTint="33"/>
          </w:tcPr>
          <w:p w14:paraId="04271958" w14:textId="77777777" w:rsidR="0029379E" w:rsidRPr="001A6C44" w:rsidRDefault="0029379E" w:rsidP="009E160F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Session 2B</w:t>
            </w:r>
          </w:p>
          <w:p w14:paraId="6B03F525" w14:textId="033988E2" w:rsidR="0029379E" w:rsidRPr="008B05BD" w:rsidRDefault="0029379E" w:rsidP="009E160F">
            <w:pPr>
              <w:rPr>
                <w:rFonts w:ascii="Calibri" w:hAnsi="Calibri" w:cs="Calibri"/>
                <w:i/>
                <w:sz w:val="20"/>
                <w:szCs w:val="20"/>
                <w:lang w:val="en-AU"/>
              </w:rPr>
            </w:pPr>
            <w:proofErr w:type="spellStart"/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CC7EC6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and </w:t>
            </w:r>
            <w:proofErr w:type="spellStart"/>
            <w:r w:rsidR="00CC7EC6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</w:t>
            </w:r>
            <w:r w:rsidR="005D2605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</w:t>
            </w:r>
            <w:r w:rsidR="00CC7EC6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="00CC7EC6"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Student Oral Award </w:t>
            </w:r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Finalists </w:t>
            </w:r>
            <w:r w:rsidRPr="008B05BD">
              <w:rPr>
                <w:rFonts w:ascii="Calibri" w:hAnsi="Calibri" w:cs="Calibri"/>
                <w:i/>
                <w:sz w:val="20"/>
                <w:szCs w:val="20"/>
                <w:lang w:val="en-AU"/>
              </w:rPr>
              <w:t xml:space="preserve">sponsored by </w:t>
            </w:r>
            <w:proofErr w:type="spellStart"/>
            <w:r w:rsidR="008B05BD" w:rsidRPr="008B05BD">
              <w:rPr>
                <w:rFonts w:ascii="Calibri" w:hAnsi="Calibri" w:cs="Calibri"/>
                <w:i/>
                <w:sz w:val="20"/>
                <w:szCs w:val="20"/>
                <w:lang w:val="en-AU"/>
              </w:rPr>
              <w:t>Medi’Ray</w:t>
            </w:r>
            <w:proofErr w:type="spellEnd"/>
          </w:p>
          <w:p w14:paraId="46D88219" w14:textId="77777777" w:rsidR="005D2605" w:rsidRPr="008B05BD" w:rsidRDefault="005D2605" w:rsidP="009E160F">
            <w:pPr>
              <w:pStyle w:val="Default"/>
              <w:rPr>
                <w:sz w:val="20"/>
                <w:szCs w:val="20"/>
                <w:lang w:val="en-AU"/>
              </w:rPr>
            </w:pPr>
            <w:r w:rsidRPr="008B05BD">
              <w:rPr>
                <w:b/>
                <w:bCs/>
                <w:sz w:val="20"/>
                <w:szCs w:val="20"/>
                <w:lang w:val="en-AU"/>
              </w:rPr>
              <w:t>Wairau Room, Level 2</w:t>
            </w:r>
          </w:p>
          <w:p w14:paraId="06724867" w14:textId="5172BC15" w:rsidR="0029379E" w:rsidRPr="002F1A43" w:rsidRDefault="0029379E" w:rsidP="002F1A4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Chair</w:t>
            </w:r>
            <w:r w:rsid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</w:t>
            </w:r>
            <w:r w:rsidRP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: </w:t>
            </w:r>
            <w:r w:rsid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Dr Andrew Lowe, </w:t>
            </w:r>
            <w:r w:rsidR="008B05B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Dr Michael Pankhurst</w:t>
            </w:r>
          </w:p>
        </w:tc>
      </w:tr>
      <w:tr w:rsidR="006D436A" w:rsidRPr="001A6C44" w14:paraId="2C618A53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4808685B" w14:textId="543EFDCF" w:rsidR="0029379E" w:rsidRPr="001A6C44" w:rsidRDefault="0029379E" w:rsidP="0021606F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1.30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1.45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 w:val="restart"/>
          </w:tcPr>
          <w:p w14:paraId="73BB00A6" w14:textId="07B13F7B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2A.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/>
                <w:b/>
                <w:sz w:val="20"/>
                <w:szCs w:val="20"/>
                <w:lang w:val="en-AU" w:eastAsia="en-NZ"/>
              </w:rPr>
              <w:t xml:space="preserve">Emerging Researcher Prize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Contestant 1:</w:t>
            </w:r>
          </w:p>
          <w:p w14:paraId="6814DD82" w14:textId="77777777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Niranchan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Paskaranandavadivel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Auckland Bioengineering Institute</w:t>
            </w:r>
          </w:p>
          <w:p w14:paraId="7D2CDFB0" w14:textId="2893512C" w:rsidR="00466D69" w:rsidRPr="001A6C44" w:rsidRDefault="005211A1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Recovery phase dynamics of gastric slow wave activity</w:t>
            </w:r>
          </w:p>
        </w:tc>
        <w:tc>
          <w:tcPr>
            <w:tcW w:w="4726" w:type="dxa"/>
          </w:tcPr>
          <w:p w14:paraId="06A22A5D" w14:textId="77777777" w:rsidR="0029379E" w:rsidRPr="001A6C44" w:rsidRDefault="0029379E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2B.1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1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  <w:p w14:paraId="3F3B35CC" w14:textId="5CE4D7B9" w:rsidR="0029379E" w:rsidRPr="001A6C44" w:rsidRDefault="005D5179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Mauro Silva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University 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20F32F12" w14:textId="2CC6F2F5" w:rsidR="006C2380" w:rsidRPr="001A6C44" w:rsidRDefault="006C2380" w:rsidP="00852C7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Development of GABAergic altered wiring and plasticity in a mouse model of Polycystic Ovary Syndrome (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PCOS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)</w:t>
            </w:r>
          </w:p>
        </w:tc>
      </w:tr>
      <w:tr w:rsidR="006D436A" w:rsidRPr="001A6C44" w14:paraId="52787D51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35046240" w14:textId="6C6ABC7C" w:rsidR="0029379E" w:rsidRPr="001A6C44" w:rsidRDefault="0029379E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1.45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2.00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/>
          </w:tcPr>
          <w:p w14:paraId="043A11C3" w14:textId="77777777" w:rsidR="0029379E" w:rsidRPr="001A6C44" w:rsidRDefault="0029379E" w:rsidP="003624C5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4726" w:type="dxa"/>
          </w:tcPr>
          <w:p w14:paraId="33063988" w14:textId="77777777" w:rsidR="0029379E" w:rsidRPr="001A6C44" w:rsidRDefault="0029379E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2B.2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2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  <w:p w14:paraId="676362DD" w14:textId="4D6FACB7" w:rsidR="0029379E" w:rsidRPr="001A6C44" w:rsidRDefault="005D5179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Shaun Stowe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University 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21764D19" w14:textId="7DCA72CD" w:rsidR="006C2380" w:rsidRPr="001A6C44" w:rsidRDefault="006C2380" w:rsidP="00852C7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Determining the role of RF-amide related peptide neurons in suppression of the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preovulatory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surge of luteinizing hormone during restraint stress</w:t>
            </w:r>
          </w:p>
        </w:tc>
      </w:tr>
      <w:tr w:rsidR="006D436A" w:rsidRPr="001A6C44" w14:paraId="5CD3BA94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736C5FF8" w14:textId="3DD9B0FA" w:rsidR="0029379E" w:rsidRPr="001A6C44" w:rsidRDefault="0029379E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2.00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2.15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 w:val="restart"/>
          </w:tcPr>
          <w:p w14:paraId="60046723" w14:textId="798959AB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2A.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Hubbard Prize Contestant 1:</w:t>
            </w:r>
          </w:p>
          <w:p w14:paraId="23F581C2" w14:textId="77777777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Chris Lear, University of Auckland</w:t>
            </w:r>
          </w:p>
          <w:p w14:paraId="6F124D99" w14:textId="1E651444" w:rsidR="00466D69" w:rsidRPr="001A6C44" w:rsidRDefault="005211A1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 xml:space="preserve">Myths and challenges of </w:t>
            </w:r>
            <w:proofErr w:type="spellStart"/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>fetal</w:t>
            </w:r>
            <w:proofErr w:type="spellEnd"/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 xml:space="preserve"> life</w:t>
            </w:r>
          </w:p>
        </w:tc>
        <w:tc>
          <w:tcPr>
            <w:tcW w:w="4726" w:type="dxa"/>
          </w:tcPr>
          <w:p w14:paraId="343DB684" w14:textId="77777777" w:rsidR="0029379E" w:rsidRPr="001A6C44" w:rsidRDefault="0029379E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2B.3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3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  <w:p w14:paraId="2E2D8A56" w14:textId="77777777" w:rsidR="005D5179" w:rsidRPr="001A6C44" w:rsidRDefault="005D5179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Michele Wilson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Lincoln University</w:t>
            </w:r>
          </w:p>
          <w:p w14:paraId="5F18FDF6" w14:textId="30E4665A" w:rsidR="006C2380" w:rsidRPr="001A6C44" w:rsidRDefault="006C2380" w:rsidP="00852C7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Regulation of C-type natriuretic peptide (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CNP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) in brain tissues: generalised response to dexamethasone</w:t>
            </w:r>
          </w:p>
        </w:tc>
      </w:tr>
      <w:tr w:rsidR="006D436A" w:rsidRPr="001A6C44" w14:paraId="62B9F3CA" w14:textId="77777777" w:rsidTr="006D436A">
        <w:trPr>
          <w:gridAfter w:val="1"/>
          <w:wAfter w:w="13" w:type="dxa"/>
          <w:trHeight w:val="1010"/>
        </w:trPr>
        <w:tc>
          <w:tcPr>
            <w:tcW w:w="1148" w:type="dxa"/>
          </w:tcPr>
          <w:p w14:paraId="41A9B567" w14:textId="1355FDF7" w:rsidR="0029379E" w:rsidRPr="001A6C44" w:rsidRDefault="0029379E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2.15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2.30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/>
          </w:tcPr>
          <w:p w14:paraId="26A11101" w14:textId="77777777" w:rsidR="0029379E" w:rsidRPr="001A6C44" w:rsidRDefault="0029379E" w:rsidP="00A51AA3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4726" w:type="dxa"/>
          </w:tcPr>
          <w:p w14:paraId="1CD93667" w14:textId="220DB645" w:rsidR="0029379E" w:rsidRPr="001A6C44" w:rsidRDefault="0029379E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2B.4 </w:t>
            </w:r>
            <w:proofErr w:type="spellStart"/>
            <w:r w:rsidR="00DB27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</w:t>
            </w:r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Prize Contestant </w:t>
            </w:r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1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  <w:p w14:paraId="79A5ECFC" w14:textId="0532E3C7" w:rsidR="000B206C" w:rsidRPr="001A6C44" w:rsidRDefault="000B206C" w:rsidP="000B206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Dongni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Li, University of Auckland</w:t>
            </w:r>
          </w:p>
          <w:p w14:paraId="1C903124" w14:textId="1D85E844" w:rsidR="0029379E" w:rsidRPr="001A6C44" w:rsidRDefault="000B206C" w:rsidP="005121C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Characterizing the </w:t>
            </w:r>
            <w:r w:rsidR="005121C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effects of general anaesthesia on circadian rhythm and clock gene e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xpression in Drosophila</w:t>
            </w:r>
          </w:p>
        </w:tc>
      </w:tr>
      <w:tr w:rsidR="006D436A" w:rsidRPr="001A6C44" w14:paraId="1241CBDA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12CA71B0" w14:textId="33548CBA" w:rsidR="0029379E" w:rsidRPr="001A6C44" w:rsidRDefault="0029379E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2.30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2.45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 w:val="restart"/>
          </w:tcPr>
          <w:p w14:paraId="581AC594" w14:textId="6E958116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2A.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Hubbard Prize Contestant 2:</w:t>
            </w:r>
          </w:p>
          <w:p w14:paraId="161AB59B" w14:textId="746E99B2" w:rsidR="005211A1" w:rsidRPr="001A6C44" w:rsidRDefault="008B05BD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Michelle Mu</w:t>
            </w:r>
            <w:r w:rsidR="005211A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nro, University of Auckland</w:t>
            </w:r>
          </w:p>
          <w:p w14:paraId="4DD32DE6" w14:textId="7868F05C" w:rsidR="00466D69" w:rsidRPr="001A6C44" w:rsidRDefault="005211A1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>Multi-scale cardiomyocyte organisation as a determinant of cardiac function</w:t>
            </w:r>
          </w:p>
        </w:tc>
        <w:tc>
          <w:tcPr>
            <w:tcW w:w="4726" w:type="dxa"/>
          </w:tcPr>
          <w:p w14:paraId="274B0901" w14:textId="04A26839" w:rsidR="0029379E" w:rsidRPr="001A6C44" w:rsidRDefault="0029379E" w:rsidP="00D808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2B.5 </w:t>
            </w:r>
            <w:proofErr w:type="spellStart"/>
            <w:r w:rsidR="00DB27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</w:t>
            </w:r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="004A0DB3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2</w:t>
            </w:r>
            <w:r w:rsidR="004A0DB3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0A78745C" w14:textId="63687CCF" w:rsidR="0029379E" w:rsidRPr="001A6C44" w:rsidRDefault="004A0DB3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Andries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Meintjes</w:t>
            </w:r>
            <w:proofErr w:type="spellEnd"/>
            <w:r w:rsidR="00FA513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Auckland </w:t>
            </w:r>
            <w:r w:rsidR="0038323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Technology</w:t>
            </w:r>
          </w:p>
          <w:p w14:paraId="7B37443D" w14:textId="722EA707" w:rsidR="00FA5135" w:rsidRPr="001A6C44" w:rsidRDefault="005121C0" w:rsidP="00852C7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Automatic cardiac auscultation decision support system for improved screening and t</w:t>
            </w:r>
            <w:r w:rsidR="006C2380" w:rsidRPr="001A6C44">
              <w:rPr>
                <w:rFonts w:ascii="Calibri" w:hAnsi="Calibri" w:cs="Calibri"/>
                <w:sz w:val="20"/>
                <w:szCs w:val="20"/>
                <w:lang w:val="en-AU"/>
              </w:rPr>
              <w:t>eaching</w:t>
            </w:r>
          </w:p>
        </w:tc>
      </w:tr>
      <w:tr w:rsidR="006D436A" w:rsidRPr="001A6C44" w14:paraId="126F25E1" w14:textId="77777777" w:rsidTr="006D436A">
        <w:trPr>
          <w:gridAfter w:val="1"/>
          <w:wAfter w:w="13" w:type="dxa"/>
        </w:trPr>
        <w:tc>
          <w:tcPr>
            <w:tcW w:w="1148" w:type="dxa"/>
          </w:tcPr>
          <w:p w14:paraId="01362F0F" w14:textId="403654C1" w:rsidR="004A0DB3" w:rsidRPr="001A6C44" w:rsidRDefault="004A0DB3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2.45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3.00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/>
          </w:tcPr>
          <w:p w14:paraId="16B80328" w14:textId="77777777" w:rsidR="004A0DB3" w:rsidRPr="001A6C44" w:rsidRDefault="004A0DB3" w:rsidP="00A51AA3">
            <w:pPr>
              <w:rPr>
                <w:rFonts w:ascii="Calibri" w:hAnsi="Calibri" w:cs="Calibri"/>
                <w:sz w:val="20"/>
                <w:szCs w:val="20"/>
                <w:highlight w:val="green"/>
                <w:lang w:val="en-AU"/>
              </w:rPr>
            </w:pPr>
          </w:p>
        </w:tc>
        <w:tc>
          <w:tcPr>
            <w:tcW w:w="4726" w:type="dxa"/>
          </w:tcPr>
          <w:p w14:paraId="3EBE2587" w14:textId="3537C572" w:rsidR="004A0DB3" w:rsidRPr="001A6C44" w:rsidRDefault="004A0DB3" w:rsidP="004A0DB3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2B.</w:t>
            </w:r>
            <w:r w:rsid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6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B27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3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57ED3DA8" w14:textId="3376BBBE" w:rsidR="004A0DB3" w:rsidRPr="001A6C44" w:rsidRDefault="004A0DB3" w:rsidP="00852C7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Shivani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Sethi</w:t>
            </w:r>
            <w:proofErr w:type="spellEnd"/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38323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Auckland University o</w:t>
            </w:r>
            <w:r w:rsidR="006C238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Technology, Institute of Biomedical Technologies</w:t>
            </w:r>
          </w:p>
          <w:p w14:paraId="2556EA81" w14:textId="177F227E" w:rsidR="006C2380" w:rsidRPr="001A6C44" w:rsidRDefault="006C2380" w:rsidP="00852C7B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The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vasculoprotective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effects of community-based, self-regulated aerobic interval training</w:t>
            </w:r>
          </w:p>
        </w:tc>
      </w:tr>
      <w:tr w:rsidR="006D436A" w:rsidRPr="001A6C44" w14:paraId="57EDF7CA" w14:textId="77777777" w:rsidTr="006D436A">
        <w:trPr>
          <w:gridAfter w:val="1"/>
          <w:wAfter w:w="13" w:type="dxa"/>
          <w:trHeight w:val="530"/>
        </w:trPr>
        <w:tc>
          <w:tcPr>
            <w:tcW w:w="1148" w:type="dxa"/>
          </w:tcPr>
          <w:p w14:paraId="4D0CDDC0" w14:textId="296E32D0" w:rsidR="004A0DB3" w:rsidRPr="001A6C44" w:rsidRDefault="004A0DB3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3.00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3.15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 w:val="restart"/>
          </w:tcPr>
          <w:p w14:paraId="6CD9E9A9" w14:textId="4BFBAAF3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2A.</w:t>
            </w:r>
            <w:r w:rsidR="005D2605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4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Hubbard Prize Contestant 3:</w:t>
            </w:r>
          </w:p>
          <w:p w14:paraId="7EE5FC7D" w14:textId="77777777" w:rsidR="005211A1" w:rsidRPr="001A6C44" w:rsidRDefault="005211A1" w:rsidP="005211A1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Xander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Seymour, University of Auckland</w:t>
            </w:r>
          </w:p>
          <w:p w14:paraId="082E89DB" w14:textId="5814509A" w:rsidR="00466D69" w:rsidRPr="001A6C44" w:rsidRDefault="005211A1" w:rsidP="005211A1">
            <w:pPr>
              <w:rPr>
                <w:rFonts w:ascii="Calibri" w:hAnsi="Calibri" w:cs="Calibri"/>
                <w:sz w:val="20"/>
                <w:szCs w:val="20"/>
                <w:highlight w:val="yellow"/>
                <w:lang w:val="en-AU"/>
              </w:rPr>
            </w:pPr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 xml:space="preserve">Regulation of oxytocin neurons by central </w:t>
            </w:r>
            <w:proofErr w:type="spellStart"/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>kisspeptin</w:t>
            </w:r>
            <w:proofErr w:type="spellEnd"/>
            <w:r w:rsidRPr="001A6C44">
              <w:rPr>
                <w:rFonts w:ascii="Calibri" w:hAnsi="Calibri"/>
                <w:sz w:val="20"/>
                <w:szCs w:val="20"/>
                <w:lang w:val="en-AU" w:eastAsia="en-NZ"/>
              </w:rPr>
              <w:t xml:space="preserve"> in late-pregnant rats</w:t>
            </w:r>
          </w:p>
        </w:tc>
        <w:tc>
          <w:tcPr>
            <w:tcW w:w="4726" w:type="dxa"/>
          </w:tcPr>
          <w:p w14:paraId="1E3FE6DB" w14:textId="552420DF" w:rsidR="004A0DB3" w:rsidRPr="001A6C44" w:rsidRDefault="004A0DB3" w:rsidP="004A0DB3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2B.</w:t>
            </w:r>
            <w:r w:rsid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7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B27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ec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4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2E332A25" w14:textId="77777777" w:rsidR="000B206C" w:rsidRPr="001A6C44" w:rsidRDefault="000B206C" w:rsidP="000B206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Parn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Jones, Institute of Biomedical Technologies</w:t>
            </w:r>
          </w:p>
          <w:p w14:paraId="3DD2B81D" w14:textId="744682E9" w:rsidR="006C2380" w:rsidRPr="001A6C44" w:rsidRDefault="005121C0" w:rsidP="000B206C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Feasibility of a novel extra-aortic balloon c</w:t>
            </w:r>
            <w:r w:rsidR="000B206C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uff with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peristaltic motion and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counterpulsation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to assist heart f</w:t>
            </w:r>
            <w:r w:rsidR="000B206C" w:rsidRPr="001A6C44">
              <w:rPr>
                <w:rFonts w:ascii="Calibri" w:hAnsi="Calibri" w:cs="Calibri"/>
                <w:sz w:val="20"/>
                <w:szCs w:val="20"/>
                <w:lang w:val="en-AU"/>
              </w:rPr>
              <w:t>unction</w:t>
            </w:r>
          </w:p>
        </w:tc>
      </w:tr>
      <w:tr w:rsidR="006D436A" w:rsidRPr="001A6C44" w14:paraId="5E893F15" w14:textId="77777777" w:rsidTr="006D436A">
        <w:trPr>
          <w:gridAfter w:val="1"/>
          <w:wAfter w:w="13" w:type="dxa"/>
          <w:trHeight w:val="498"/>
        </w:trPr>
        <w:tc>
          <w:tcPr>
            <w:tcW w:w="1148" w:type="dxa"/>
          </w:tcPr>
          <w:p w14:paraId="5F47F69E" w14:textId="1D7B7B58" w:rsidR="004A0DB3" w:rsidRPr="001A6C44" w:rsidRDefault="004A0DB3" w:rsidP="005E040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3.15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3.30</w:t>
            </w:r>
            <w:r w:rsidR="009E16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725" w:type="dxa"/>
            <w:vMerge/>
          </w:tcPr>
          <w:p w14:paraId="66CCFD5D" w14:textId="77777777" w:rsidR="004A0DB3" w:rsidRPr="001A6C44" w:rsidRDefault="004A0DB3" w:rsidP="00FD5AC1">
            <w:pPr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</w:pPr>
          </w:p>
        </w:tc>
        <w:tc>
          <w:tcPr>
            <w:tcW w:w="4726" w:type="dxa"/>
          </w:tcPr>
          <w:p w14:paraId="5CDFB3D3" w14:textId="4180E94B" w:rsidR="007E37FF" w:rsidRPr="001A6C44" w:rsidRDefault="00620128" w:rsidP="007E37FF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2B.</w:t>
            </w:r>
            <w:r w:rsid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8</w:t>
            </w:r>
            <w:r w:rsidR="007E37F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="007E37F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IBTec</w:t>
            </w:r>
            <w:proofErr w:type="spellEnd"/>
            <w:r w:rsidR="007E37F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Prize Contestant 5</w:t>
            </w:r>
            <w:r w:rsidR="007E37FF" w:rsidRPr="001A6C44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7F976CA4" w14:textId="43CD096B" w:rsidR="007E37FF" w:rsidRPr="001A6C44" w:rsidRDefault="007E37FF" w:rsidP="007E37F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Nargis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Afroj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Chowdhury, Aucklan</w:t>
            </w:r>
            <w:r w:rsidR="00472A4D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 University of Technology</w:t>
            </w:r>
          </w:p>
          <w:p w14:paraId="4006C390" w14:textId="6F2FC3CA" w:rsidR="004A0DB3" w:rsidRPr="001A6C44" w:rsidRDefault="007E37FF" w:rsidP="007E37F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Composite films consisting of regenerated cellulose/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polypyrrole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/silver nanoparticles/ ionic liquid are potential alternative to wound healing</w:t>
            </w:r>
          </w:p>
        </w:tc>
      </w:tr>
      <w:tr w:rsidR="00D52117" w:rsidRPr="001A6C44" w14:paraId="34E1ACF0" w14:textId="77777777" w:rsidTr="006D436A">
        <w:trPr>
          <w:gridAfter w:val="1"/>
          <w:wAfter w:w="13" w:type="dxa"/>
        </w:trPr>
        <w:tc>
          <w:tcPr>
            <w:tcW w:w="1148" w:type="dxa"/>
            <w:shd w:val="clear" w:color="auto" w:fill="DBE5F1" w:themeFill="accent1" w:themeFillTint="33"/>
          </w:tcPr>
          <w:p w14:paraId="5245E550" w14:textId="279D49DB" w:rsidR="0029379E" w:rsidRPr="001A6C44" w:rsidRDefault="0029379E" w:rsidP="006D436A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3.30</w:t>
            </w:r>
            <w:r w:rsidR="009E160F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9E160F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9E160F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4.00</w:t>
            </w:r>
            <w:r w:rsidR="009E160F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451" w:type="dxa"/>
            <w:gridSpan w:val="2"/>
            <w:shd w:val="clear" w:color="auto" w:fill="DBE5F1" w:themeFill="accent1" w:themeFillTint="33"/>
          </w:tcPr>
          <w:p w14:paraId="5E7B225A" w14:textId="3DAE2F08" w:rsidR="0029379E" w:rsidRPr="001A6C44" w:rsidRDefault="0029379E" w:rsidP="00A51AA3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Coffee Break: </w:t>
            </w:r>
            <w:r w:rsidR="009E160F" w:rsidRPr="001A6C44">
              <w:rPr>
                <w:rFonts w:ascii="Calibri" w:hAnsi="Calibri" w:cs="Calibri"/>
                <w:b/>
                <w:sz w:val="36"/>
                <w:lang w:val="en-AU"/>
              </w:rPr>
              <w:t>Trade Exhibition Area, Ground Floor, Rutherford Hotel</w:t>
            </w:r>
          </w:p>
        </w:tc>
      </w:tr>
    </w:tbl>
    <w:p w14:paraId="45E060EF" w14:textId="77777777" w:rsidR="0028608C" w:rsidRPr="001A6C44" w:rsidRDefault="0028608C">
      <w:pPr>
        <w:rPr>
          <w:rFonts w:ascii="Calibri" w:hAnsi="Calibri"/>
        </w:rPr>
      </w:pPr>
    </w:p>
    <w:tbl>
      <w:tblPr>
        <w:tblW w:w="10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99"/>
      </w:tblGrid>
      <w:tr w:rsidR="0028608C" w:rsidRPr="001A6C44" w14:paraId="22F0000F" w14:textId="77777777" w:rsidTr="0028608C">
        <w:tc>
          <w:tcPr>
            <w:tcW w:w="10599" w:type="dxa"/>
            <w:shd w:val="clear" w:color="auto" w:fill="DAEEF3" w:themeFill="accent5" w:themeFillTint="33"/>
          </w:tcPr>
          <w:p w14:paraId="4C1A2AFD" w14:textId="79C5BF19" w:rsidR="0028608C" w:rsidRPr="001A6C44" w:rsidRDefault="0028608C" w:rsidP="006D436A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Presentations (</w:t>
            </w:r>
            <w:r w:rsidR="006D436A" w:rsidRPr="001A6C44">
              <w:rPr>
                <w:rFonts w:ascii="Calibri" w:hAnsi="Calibri" w:cs="Calibri"/>
                <w:b/>
                <w:sz w:val="36"/>
                <w:lang w:val="en-AU"/>
              </w:rPr>
              <w:t>over</w:t>
            </w: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 page)</w:t>
            </w:r>
          </w:p>
        </w:tc>
      </w:tr>
    </w:tbl>
    <w:p w14:paraId="437CC3D8" w14:textId="77777777" w:rsidR="00B8737B" w:rsidRPr="001A6C44" w:rsidRDefault="00B8737B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1"/>
        <w:gridCol w:w="353"/>
        <w:gridCol w:w="4756"/>
        <w:gridCol w:w="4762"/>
      </w:tblGrid>
      <w:tr w:rsidR="0029379E" w:rsidRPr="001A6C44" w14:paraId="306072B1" w14:textId="77777777" w:rsidTr="00D926B8">
        <w:tc>
          <w:tcPr>
            <w:tcW w:w="5000" w:type="pct"/>
            <w:gridSpan w:val="4"/>
            <w:shd w:val="clear" w:color="auto" w:fill="DAEEF3" w:themeFill="accent5" w:themeFillTint="33"/>
          </w:tcPr>
          <w:p w14:paraId="50B44FA6" w14:textId="77777777" w:rsidR="0029379E" w:rsidRPr="001A6C44" w:rsidRDefault="0029379E" w:rsidP="00541D4C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Presentations</w:t>
            </w:r>
          </w:p>
        </w:tc>
      </w:tr>
      <w:tr w:rsidR="006D436A" w:rsidRPr="001A6C44" w14:paraId="31E36B58" w14:textId="77777777" w:rsidTr="006D436A">
        <w:tc>
          <w:tcPr>
            <w:tcW w:w="545" w:type="pct"/>
            <w:gridSpan w:val="2"/>
            <w:shd w:val="clear" w:color="auto" w:fill="DBE5F1" w:themeFill="accent1" w:themeFillTint="33"/>
          </w:tcPr>
          <w:p w14:paraId="7F1CAC8A" w14:textId="2C5E94BC" w:rsidR="004A0DB3" w:rsidRPr="001A6C44" w:rsidRDefault="004A0DB3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4.00</w:t>
            </w:r>
            <w:r w:rsidR="00B8737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pm</w:t>
            </w:r>
            <w:r w:rsidR="00B8737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-6.00</w:t>
            </w:r>
            <w:r w:rsidR="00B8737B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  <w:shd w:val="clear" w:color="auto" w:fill="DBE5F1" w:themeFill="accent1" w:themeFillTint="33"/>
          </w:tcPr>
          <w:p w14:paraId="0A142BD6" w14:textId="77777777" w:rsidR="004A0DB3" w:rsidRPr="001A6C44" w:rsidRDefault="004A0DB3" w:rsidP="00055EC5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Session 3A </w:t>
            </w:r>
          </w:p>
          <w:p w14:paraId="7A81FA39" w14:textId="77777777" w:rsidR="001714FA" w:rsidRPr="001A6C44" w:rsidRDefault="001714FA" w:rsidP="001714FA">
            <w:pPr>
              <w:pStyle w:val="Default"/>
              <w:rPr>
                <w:b/>
                <w:bCs/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 xml:space="preserve">Free Communications and </w:t>
            </w:r>
            <w:proofErr w:type="spellStart"/>
            <w:r w:rsidRPr="001A6C44">
              <w:rPr>
                <w:b/>
                <w:sz w:val="20"/>
                <w:szCs w:val="20"/>
                <w:lang w:val="en-AU"/>
              </w:rPr>
              <w:t>Infoblitz</w:t>
            </w:r>
            <w:proofErr w:type="spellEnd"/>
            <w:r w:rsidRPr="001A6C44">
              <w:rPr>
                <w:b/>
                <w:sz w:val="20"/>
                <w:szCs w:val="20"/>
                <w:lang w:val="en-AU"/>
              </w:rPr>
              <w:t xml:space="preserve"> Presentations</w:t>
            </w:r>
          </w:p>
          <w:p w14:paraId="5D741B99" w14:textId="77777777" w:rsidR="009E160F" w:rsidRPr="001A6C44" w:rsidRDefault="009E160F" w:rsidP="009E160F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66C3ED39" w14:textId="0CC42D09" w:rsidR="004A0DB3" w:rsidRPr="001A6C44" w:rsidRDefault="004A0DB3" w:rsidP="004A0DB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 xml:space="preserve">Chair: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>XXXX</w:t>
            </w:r>
            <w:proofErr w:type="spellEnd"/>
          </w:p>
        </w:tc>
        <w:tc>
          <w:tcPr>
            <w:tcW w:w="2229" w:type="pct"/>
            <w:shd w:val="clear" w:color="auto" w:fill="DBE5F1" w:themeFill="accent1" w:themeFillTint="33"/>
          </w:tcPr>
          <w:p w14:paraId="1CA99578" w14:textId="455A1E13" w:rsidR="004A0DB3" w:rsidRPr="001A6C44" w:rsidRDefault="004A0DB3" w:rsidP="00055EC5">
            <w:pPr>
              <w:spacing w:before="20" w:after="2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Session 3B </w:t>
            </w:r>
          </w:p>
          <w:p w14:paraId="30D7CFD9" w14:textId="146702F1" w:rsidR="004A0DB3" w:rsidRPr="001A6C44" w:rsidRDefault="001714FA" w:rsidP="00055EC5">
            <w:pPr>
              <w:pStyle w:val="Default"/>
              <w:rPr>
                <w:b/>
                <w:bCs/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Free Communications</w:t>
            </w:r>
          </w:p>
          <w:p w14:paraId="07001968" w14:textId="77777777" w:rsidR="009E160F" w:rsidRPr="001A6C44" w:rsidRDefault="009E160F" w:rsidP="009E160F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bCs/>
                <w:sz w:val="20"/>
                <w:szCs w:val="20"/>
                <w:lang w:val="en-AU"/>
              </w:rPr>
              <w:t>Wairau Room, Level 2</w:t>
            </w:r>
          </w:p>
          <w:p w14:paraId="507EF755" w14:textId="76A18045" w:rsidR="004A0DB3" w:rsidRPr="001A6C44" w:rsidRDefault="004A0DB3" w:rsidP="00287A27">
            <w:pPr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 xml:space="preserve">Chair: </w:t>
            </w:r>
            <w:proofErr w:type="spellStart"/>
            <w:r w:rsidR="00287A27"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>XXXX</w:t>
            </w:r>
            <w:proofErr w:type="spellEnd"/>
          </w:p>
        </w:tc>
      </w:tr>
      <w:tr w:rsidR="006D436A" w:rsidRPr="001A6C44" w14:paraId="7ABB1A8B" w14:textId="77777777" w:rsidTr="006D436A">
        <w:tc>
          <w:tcPr>
            <w:tcW w:w="545" w:type="pct"/>
            <w:gridSpan w:val="2"/>
          </w:tcPr>
          <w:p w14:paraId="36FE04F3" w14:textId="41490FCF" w:rsidR="004A0DB3" w:rsidRPr="001A6C44" w:rsidRDefault="004A0DB3" w:rsidP="00185A0F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4.00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4.15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</w:tcPr>
          <w:p w14:paraId="4A10B99D" w14:textId="77777777" w:rsidR="004A0DB3" w:rsidRPr="001A6C44" w:rsidRDefault="004A0DB3" w:rsidP="00FE7BD0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3A.1</w:t>
            </w:r>
          </w:p>
          <w:p w14:paraId="07618079" w14:textId="77777777" w:rsidR="00456767" w:rsidRPr="001A6C44" w:rsidRDefault="00456767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David Palmer, Lincoln University</w:t>
            </w:r>
          </w:p>
          <w:p w14:paraId="7EADA5FB" w14:textId="428A5FEC" w:rsidR="00637674" w:rsidRPr="001A6C44" w:rsidRDefault="00456767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Viral-mediated gene transfer prevents stereotypical disease development in ovine Batten disease</w:t>
            </w:r>
          </w:p>
        </w:tc>
        <w:tc>
          <w:tcPr>
            <w:tcW w:w="2229" w:type="pct"/>
          </w:tcPr>
          <w:p w14:paraId="05EE8737" w14:textId="77777777" w:rsidR="004A0DB3" w:rsidRPr="001A6C44" w:rsidRDefault="0085439F" w:rsidP="00FE7BD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3B.1</w:t>
            </w:r>
          </w:p>
          <w:p w14:paraId="5952B5BD" w14:textId="77777777" w:rsidR="00D61190" w:rsidRPr="001A6C44" w:rsidRDefault="00D61190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Kate Lee, University of Auckland</w:t>
            </w:r>
          </w:p>
          <w:p w14:paraId="39626471" w14:textId="4D22D8E5" w:rsidR="000873D2" w:rsidRPr="001A6C44" w:rsidRDefault="00D61190" w:rsidP="0028608C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Responses to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vesiculin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identify the existence of a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signaling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pathway that can bypass insulin resistance</w:t>
            </w:r>
          </w:p>
        </w:tc>
      </w:tr>
      <w:tr w:rsidR="006D436A" w:rsidRPr="001A6C44" w14:paraId="7EB2DBB7" w14:textId="77777777" w:rsidTr="006D436A">
        <w:tc>
          <w:tcPr>
            <w:tcW w:w="545" w:type="pct"/>
            <w:gridSpan w:val="2"/>
          </w:tcPr>
          <w:p w14:paraId="76F64259" w14:textId="22EF5802" w:rsidR="004A0DB3" w:rsidRPr="001A6C44" w:rsidRDefault="004A0DB3" w:rsidP="0001462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4.15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4.30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</w:tcPr>
          <w:p w14:paraId="605C5A46" w14:textId="77777777" w:rsidR="004A0DB3" w:rsidRPr="001A6C44" w:rsidRDefault="004A0DB3" w:rsidP="00F674A8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3A.2 </w:t>
            </w:r>
          </w:p>
          <w:p w14:paraId="71072C52" w14:textId="4B5A9A37" w:rsidR="004A0DB3" w:rsidRPr="001A6C44" w:rsidRDefault="00287A27" w:rsidP="00F674A8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Vittoria Draghi</w:t>
            </w:r>
            <w:r w:rsidR="0063767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Auckland</w:t>
            </w:r>
          </w:p>
          <w:p w14:paraId="520018B4" w14:textId="7F0FA8CA" w:rsidR="00637674" w:rsidRPr="001A6C44" w:rsidRDefault="00637674" w:rsidP="00F674A8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Does rate of rewarming after hypothermia affect seizure activity and white matter integrity after global cerebral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ischaemia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 term-equivalent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fetal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sheep?</w:t>
            </w:r>
          </w:p>
        </w:tc>
        <w:tc>
          <w:tcPr>
            <w:tcW w:w="2229" w:type="pct"/>
          </w:tcPr>
          <w:p w14:paraId="465E5A23" w14:textId="77777777" w:rsidR="004A0DB3" w:rsidRPr="001A6C44" w:rsidRDefault="00287A27" w:rsidP="0085439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3B.2 </w:t>
            </w:r>
          </w:p>
          <w:p w14:paraId="18B1F47C" w14:textId="77777777" w:rsidR="00D61190" w:rsidRPr="001A6C44" w:rsidRDefault="00D61190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Ruby Langdon, University of Canterbury</w:t>
            </w:r>
          </w:p>
          <w:p w14:paraId="68C09318" w14:textId="6AC2C595" w:rsidR="000873D2" w:rsidRPr="001A6C44" w:rsidRDefault="00D61190" w:rsidP="0028608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Basis function modelling of respiratory patients with high or low auto-PEEP</w:t>
            </w:r>
          </w:p>
        </w:tc>
      </w:tr>
      <w:tr w:rsidR="006D436A" w:rsidRPr="001A6C44" w14:paraId="55DA34AB" w14:textId="77777777" w:rsidTr="006D436A">
        <w:tc>
          <w:tcPr>
            <w:tcW w:w="545" w:type="pct"/>
            <w:gridSpan w:val="2"/>
          </w:tcPr>
          <w:p w14:paraId="2EA3F10B" w14:textId="37CE0F75" w:rsidR="004A0DB3" w:rsidRPr="001A6C44" w:rsidRDefault="004A0DB3" w:rsidP="00014622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4.30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4.45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</w:tcPr>
          <w:p w14:paraId="7B9A9FD4" w14:textId="77777777" w:rsidR="004A0DB3" w:rsidRPr="001A6C44" w:rsidRDefault="004A0DB3" w:rsidP="004A0DB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3A.3 </w:t>
            </w:r>
          </w:p>
          <w:p w14:paraId="3C7183DF" w14:textId="77777777" w:rsidR="009155BA" w:rsidRPr="001A6C44" w:rsidRDefault="009155BA" w:rsidP="009155B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Simerdeep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Dhillon, University of Auckland</w:t>
            </w:r>
          </w:p>
          <w:p w14:paraId="0CEA7FAD" w14:textId="69DCE909" w:rsidR="00637674" w:rsidRPr="001A6C44" w:rsidRDefault="009155BA" w:rsidP="009155B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Pleurodesis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with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Picibanil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during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fetal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life is associated with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neuroinflammation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and white matter injury in the preterm brain</w:t>
            </w:r>
          </w:p>
        </w:tc>
        <w:tc>
          <w:tcPr>
            <w:tcW w:w="2229" w:type="pct"/>
          </w:tcPr>
          <w:p w14:paraId="4E157244" w14:textId="371BEBC5" w:rsidR="00287A27" w:rsidRPr="001A6C44" w:rsidRDefault="00D61190" w:rsidP="00287A2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3B.3</w:t>
            </w:r>
          </w:p>
          <w:p w14:paraId="468ABBF2" w14:textId="77777777" w:rsidR="001F6DD7" w:rsidRPr="001A6C44" w:rsidRDefault="001F6DD7" w:rsidP="001F6DD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Ranjan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Roy, University of Otago</w:t>
            </w:r>
          </w:p>
          <w:p w14:paraId="1B30CB1E" w14:textId="319B952A" w:rsidR="00177679" w:rsidRPr="001A6C44" w:rsidRDefault="001F6DD7" w:rsidP="001F6DD7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Magnocellular neuronal activation in response to acute myocardial infarction</w:t>
            </w:r>
          </w:p>
        </w:tc>
      </w:tr>
      <w:tr w:rsidR="006D436A" w:rsidRPr="001A6C44" w14:paraId="63A8D261" w14:textId="77777777" w:rsidTr="006D436A">
        <w:tc>
          <w:tcPr>
            <w:tcW w:w="545" w:type="pct"/>
            <w:gridSpan w:val="2"/>
          </w:tcPr>
          <w:p w14:paraId="2F23794F" w14:textId="614BF2F6" w:rsidR="004A0DB3" w:rsidRPr="001A6C44" w:rsidRDefault="004A0DB3" w:rsidP="00F674A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4.45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5.00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</w:tcPr>
          <w:p w14:paraId="7EF1A8D5" w14:textId="75361D49" w:rsidR="004A0DB3" w:rsidRPr="001A6C44" w:rsidRDefault="00637674" w:rsidP="00FE7BD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3A.4</w:t>
            </w:r>
          </w:p>
          <w:p w14:paraId="350F3286" w14:textId="4BF38904" w:rsidR="006338CC" w:rsidRPr="001A6C44" w:rsidRDefault="006338CC" w:rsidP="006338C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Joanne Davidson, University of Auckland</w:t>
            </w:r>
          </w:p>
          <w:p w14:paraId="17E6EB1E" w14:textId="5AE4F51B" w:rsidR="00637674" w:rsidRPr="001A6C44" w:rsidRDefault="006338CC" w:rsidP="006338C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Head cooling for 48 hours is suboptimal for neuroprotection after global cerebral ischemia in term-equivalent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fetal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sheep</w:t>
            </w:r>
          </w:p>
        </w:tc>
        <w:tc>
          <w:tcPr>
            <w:tcW w:w="2229" w:type="pct"/>
          </w:tcPr>
          <w:p w14:paraId="6DBC202C" w14:textId="77777777" w:rsidR="00177679" w:rsidRPr="001A6C44" w:rsidRDefault="0085439F" w:rsidP="006338C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3B.4</w:t>
            </w:r>
          </w:p>
          <w:p w14:paraId="7D2432C4" w14:textId="77777777" w:rsidR="001F6DD7" w:rsidRPr="001A6C44" w:rsidRDefault="001F6DD7" w:rsidP="001F6DD7">
            <w:pPr>
              <w:spacing w:before="20" w:after="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Rohit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Ramchandra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Auckland</w:t>
            </w:r>
          </w:p>
          <w:p w14:paraId="10D69B91" w14:textId="70BC8582" w:rsidR="00473E14" w:rsidRPr="001A6C44" w:rsidRDefault="001F6DD7" w:rsidP="001F6DD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An ovine model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renovascular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hypertension: role of the carotid body chemoreceptors</w:t>
            </w:r>
          </w:p>
        </w:tc>
      </w:tr>
      <w:tr w:rsidR="006D436A" w:rsidRPr="001A6C44" w14:paraId="767C1392" w14:textId="77777777" w:rsidTr="006D436A">
        <w:tc>
          <w:tcPr>
            <w:tcW w:w="545" w:type="pct"/>
            <w:gridSpan w:val="2"/>
          </w:tcPr>
          <w:p w14:paraId="5E9BAE0D" w14:textId="116522D2" w:rsidR="0085439F" w:rsidRPr="001A6C44" w:rsidRDefault="0085439F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5.00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5.15</w:t>
            </w:r>
            <w:r w:rsidR="00185A0F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2226" w:type="pct"/>
          </w:tcPr>
          <w:p w14:paraId="443C1590" w14:textId="5EE6F53A" w:rsidR="0085439F" w:rsidRPr="001A6C44" w:rsidRDefault="00513FDE" w:rsidP="00287A2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3A.5</w:t>
            </w:r>
          </w:p>
          <w:p w14:paraId="668927AB" w14:textId="77777777" w:rsidR="00456767" w:rsidRPr="001A6C44" w:rsidRDefault="00456767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Brian Hyland, University of Otago</w:t>
            </w:r>
          </w:p>
          <w:p w14:paraId="2562F28C" w14:textId="36C3A5B6" w:rsidR="00637674" w:rsidRPr="001A6C44" w:rsidRDefault="00456767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Reward sensitivity of cue responses of single dorsal raphe nucleus neurons may critically depend on background uncertainty</w:t>
            </w:r>
          </w:p>
        </w:tc>
        <w:tc>
          <w:tcPr>
            <w:tcW w:w="2229" w:type="pct"/>
          </w:tcPr>
          <w:p w14:paraId="5FFFAD9D" w14:textId="16CE813F" w:rsidR="0085439F" w:rsidRPr="001A6C44" w:rsidRDefault="0085439F" w:rsidP="00D808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</w:t>
            </w:r>
            <w:r w:rsidR="00F479FE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B.5</w:t>
            </w:r>
          </w:p>
          <w:p w14:paraId="146352AA" w14:textId="77777777" w:rsidR="001F6DD7" w:rsidRPr="001A6C44" w:rsidRDefault="001F6DD7" w:rsidP="001F6DD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Jesse Ashton, University of Auckland</w:t>
            </w:r>
          </w:p>
          <w:p w14:paraId="15421F59" w14:textId="41670313" w:rsidR="00177679" w:rsidRPr="001A6C44" w:rsidRDefault="001F6DD7" w:rsidP="001F6DD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Shift of dominant pacemaker site during reflex vagal stimulation is the result of propagation failure not rate entrainment</w:t>
            </w:r>
          </w:p>
        </w:tc>
      </w:tr>
      <w:tr w:rsidR="006D436A" w:rsidRPr="001A6C44" w14:paraId="1349E61E" w14:textId="77777777" w:rsidTr="006D436A">
        <w:tc>
          <w:tcPr>
            <w:tcW w:w="545" w:type="pct"/>
            <w:gridSpan w:val="2"/>
            <w:vMerge w:val="restart"/>
          </w:tcPr>
          <w:p w14:paraId="76A42477" w14:textId="4AE7BC91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5.15 pm - 5.30 pm</w:t>
            </w:r>
          </w:p>
        </w:tc>
        <w:tc>
          <w:tcPr>
            <w:tcW w:w="2226" w:type="pct"/>
          </w:tcPr>
          <w:p w14:paraId="1217CDCA" w14:textId="3DEE87CC" w:rsidR="00EB5C08" w:rsidRPr="001A6C44" w:rsidRDefault="00FB7A54" w:rsidP="00EB5C08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Infoblitz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Presentations</w:t>
            </w:r>
          </w:p>
        </w:tc>
        <w:tc>
          <w:tcPr>
            <w:tcW w:w="2229" w:type="pct"/>
            <w:vMerge w:val="restart"/>
          </w:tcPr>
          <w:p w14:paraId="06D689AA" w14:textId="6BEB3D4C" w:rsidR="00FB7A54" w:rsidRPr="001A6C44" w:rsidRDefault="00EB5C08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3B</w:t>
            </w:r>
            <w:r w:rsidR="00FB7A5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.6</w:t>
            </w:r>
          </w:p>
          <w:p w14:paraId="2995E602" w14:textId="77777777" w:rsidR="00FB7A54" w:rsidRPr="001A6C44" w:rsidRDefault="00FB7A54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Zhinuo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Jenny Wang, Auckland Bioengineering Institute</w:t>
            </w:r>
          </w:p>
          <w:p w14:paraId="363E68DE" w14:textId="76A5A0A2" w:rsidR="00FB7A54" w:rsidRPr="001A6C44" w:rsidRDefault="00FB7A54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Quantifying myocardial stiffness uncertainty in heart failure patients using personalised ventricular mechanics</w:t>
            </w:r>
          </w:p>
        </w:tc>
      </w:tr>
      <w:tr w:rsidR="006D436A" w:rsidRPr="001A6C44" w14:paraId="28C36A8D" w14:textId="77777777" w:rsidTr="006D436A">
        <w:trPr>
          <w:trHeight w:val="459"/>
        </w:trPr>
        <w:tc>
          <w:tcPr>
            <w:tcW w:w="545" w:type="pct"/>
            <w:gridSpan w:val="2"/>
            <w:vMerge/>
          </w:tcPr>
          <w:p w14:paraId="3FA382F3" w14:textId="77777777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6AB9B841" w14:textId="70C1A7FA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</w:t>
            </w:r>
            <w:r w:rsidR="00EB5C0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.6</w:t>
            </w:r>
          </w:p>
          <w:p w14:paraId="0A794425" w14:textId="71DE924B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Kirsten Carter, University of Otago</w:t>
            </w:r>
          </w:p>
          <w:p w14:paraId="7EE37B57" w14:textId="1AE3CC4A" w:rsidR="00FB7A54" w:rsidRPr="001A6C44" w:rsidRDefault="00FB7A54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Feeding-induced regulation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Wnt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/beta catenin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signaling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 the mouse hypothalamus</w:t>
            </w:r>
          </w:p>
        </w:tc>
        <w:tc>
          <w:tcPr>
            <w:tcW w:w="2229" w:type="pct"/>
            <w:vMerge/>
          </w:tcPr>
          <w:p w14:paraId="77FFBB5A" w14:textId="77777777" w:rsidR="00FB7A54" w:rsidRPr="001A6C44" w:rsidRDefault="00FB7A54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14061B09" w14:textId="77777777" w:rsidTr="006D436A">
        <w:trPr>
          <w:trHeight w:val="459"/>
        </w:trPr>
        <w:tc>
          <w:tcPr>
            <w:tcW w:w="545" w:type="pct"/>
            <w:gridSpan w:val="2"/>
            <w:vMerge/>
          </w:tcPr>
          <w:p w14:paraId="6BDB6AA1" w14:textId="77777777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16B2ABE1" w14:textId="12AEFA01" w:rsidR="00FB7A54" w:rsidRPr="001A6C44" w:rsidRDefault="00EB5C08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FB7A5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.7</w:t>
            </w:r>
          </w:p>
          <w:p w14:paraId="302105FB" w14:textId="17EBA667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Kendra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Boyes</w:t>
            </w:r>
            <w:proofErr w:type="spellEnd"/>
            <w:r w:rsidR="00D926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5B96804C" w14:textId="07B6D5C6" w:rsidR="00FB7A54" w:rsidRPr="001A6C44" w:rsidRDefault="00FB7A54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The role of the prolactin receptor in the developing brain</w:t>
            </w:r>
          </w:p>
        </w:tc>
        <w:tc>
          <w:tcPr>
            <w:tcW w:w="2229" w:type="pct"/>
            <w:vMerge/>
          </w:tcPr>
          <w:p w14:paraId="37C4CD56" w14:textId="77777777" w:rsidR="00FB7A54" w:rsidRPr="001A6C44" w:rsidRDefault="00FB7A54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657934A2" w14:textId="77777777" w:rsidTr="006D436A">
        <w:trPr>
          <w:trHeight w:val="459"/>
        </w:trPr>
        <w:tc>
          <w:tcPr>
            <w:tcW w:w="545" w:type="pct"/>
            <w:gridSpan w:val="2"/>
            <w:vMerge/>
          </w:tcPr>
          <w:p w14:paraId="4947E3FD" w14:textId="5F78A363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4ED3F295" w14:textId="359AD8F2" w:rsidR="00FB7A54" w:rsidRPr="001A6C44" w:rsidRDefault="00EB5C08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FB7A5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.8</w:t>
            </w:r>
          </w:p>
          <w:p w14:paraId="0C33D397" w14:textId="340E1E7D" w:rsidR="00FB7A54" w:rsidRPr="001A6C44" w:rsidRDefault="00FB7A54" w:rsidP="00FB7A54">
            <w:pPr>
              <w:rPr>
                <w:rFonts w:ascii="Calibri" w:hAnsi="Calibri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Dhananjie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Chandrasekera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Otago</w:t>
            </w:r>
          </w:p>
          <w:p w14:paraId="660231D5" w14:textId="78444727" w:rsidR="00FB7A54" w:rsidRPr="001A6C44" w:rsidRDefault="006D1A2A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Effect of diabetes on p</w:t>
            </w:r>
            <w:r w:rsidR="00FB7A54" w:rsidRPr="001A6C44">
              <w:rPr>
                <w:rFonts w:ascii="Calibri" w:hAnsi="Calibri" w:cs="Calibri"/>
                <w:sz w:val="20"/>
                <w:szCs w:val="20"/>
                <w:lang w:val="en-AU"/>
              </w:rPr>
              <w:t>ro-apoptotic microRNA-532 in heart</w:t>
            </w:r>
          </w:p>
        </w:tc>
        <w:tc>
          <w:tcPr>
            <w:tcW w:w="2229" w:type="pct"/>
            <w:vMerge/>
          </w:tcPr>
          <w:p w14:paraId="7D3E98CF" w14:textId="77777777" w:rsidR="00FB7A54" w:rsidRPr="001A6C44" w:rsidRDefault="00FB7A54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477FD2D6" w14:textId="77777777" w:rsidTr="006D436A">
        <w:trPr>
          <w:trHeight w:val="459"/>
        </w:trPr>
        <w:tc>
          <w:tcPr>
            <w:tcW w:w="545" w:type="pct"/>
            <w:gridSpan w:val="2"/>
            <w:vMerge/>
          </w:tcPr>
          <w:p w14:paraId="75E5195E" w14:textId="77777777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4723D945" w14:textId="52FF6574" w:rsidR="00FB7A54" w:rsidRPr="001A6C44" w:rsidRDefault="00EB5C08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FB7A5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.9</w:t>
            </w:r>
          </w:p>
          <w:p w14:paraId="4FF7A47A" w14:textId="45530275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Morgan MacLeod, University of Otago</w:t>
            </w:r>
          </w:p>
          <w:p w14:paraId="710B2847" w14:textId="49EA6A2A" w:rsidR="00FB7A54" w:rsidRPr="001A6C44" w:rsidRDefault="00FB7A54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The effect of pregnancy-induced adaptations on glucagon like-peptide-1 receptor activation-induced stabilisation of beta-catenin in hypothalamic neurons in female rats</w:t>
            </w:r>
          </w:p>
        </w:tc>
        <w:tc>
          <w:tcPr>
            <w:tcW w:w="2229" w:type="pct"/>
            <w:vMerge/>
          </w:tcPr>
          <w:p w14:paraId="541512D2" w14:textId="77777777" w:rsidR="00FB7A54" w:rsidRPr="001A6C44" w:rsidRDefault="00FB7A54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67FFFAE2" w14:textId="77777777" w:rsidTr="006D436A">
        <w:trPr>
          <w:trHeight w:val="459"/>
        </w:trPr>
        <w:tc>
          <w:tcPr>
            <w:tcW w:w="545" w:type="pct"/>
            <w:gridSpan w:val="2"/>
            <w:vMerge/>
          </w:tcPr>
          <w:p w14:paraId="0DC83FB3" w14:textId="77777777" w:rsidR="00FB7A54" w:rsidRPr="001A6C44" w:rsidRDefault="00FB7A54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6095C621" w14:textId="05A543BF" w:rsidR="00FB7A54" w:rsidRPr="001A6C44" w:rsidRDefault="00EB5C08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FB7A54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.10</w:t>
            </w:r>
          </w:p>
          <w:p w14:paraId="40F7B2F0" w14:textId="3D09B2BC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Mohinder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Kaplish</w:t>
            </w:r>
            <w:proofErr w:type="spellEnd"/>
            <w:r w:rsidR="00D926B8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 Otago</w:t>
            </w:r>
          </w:p>
          <w:p w14:paraId="56407557" w14:textId="79986751" w:rsidR="00FB7A54" w:rsidRPr="001A6C44" w:rsidRDefault="00FB7A54" w:rsidP="00FB7A5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The effect of prolactin on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AgRP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neurons in the arcuate nucleus</w:t>
            </w:r>
          </w:p>
        </w:tc>
        <w:tc>
          <w:tcPr>
            <w:tcW w:w="2229" w:type="pct"/>
            <w:vMerge/>
          </w:tcPr>
          <w:p w14:paraId="01E2771B" w14:textId="77777777" w:rsidR="00FB7A54" w:rsidRPr="001A6C44" w:rsidRDefault="00FB7A54" w:rsidP="0028419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72567DED" w14:textId="77777777" w:rsidTr="006D436A">
        <w:trPr>
          <w:trHeight w:val="521"/>
        </w:trPr>
        <w:tc>
          <w:tcPr>
            <w:tcW w:w="545" w:type="pct"/>
            <w:gridSpan w:val="2"/>
            <w:vMerge w:val="restart"/>
          </w:tcPr>
          <w:p w14:paraId="1107C7F2" w14:textId="48487107" w:rsidR="006D436A" w:rsidRPr="001A6C44" w:rsidRDefault="006D436A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lastRenderedPageBreak/>
              <w:t>5.30 pm - 5.45 pm</w:t>
            </w:r>
          </w:p>
        </w:tc>
        <w:tc>
          <w:tcPr>
            <w:tcW w:w="2226" w:type="pct"/>
          </w:tcPr>
          <w:p w14:paraId="24CF9FBE" w14:textId="0A0B2FA9" w:rsidR="006D436A" w:rsidRPr="001A6C44" w:rsidRDefault="00EB5C08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6D436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.11</w:t>
            </w:r>
          </w:p>
          <w:p w14:paraId="4C2FFFAF" w14:textId="77777777" w:rsidR="006D436A" w:rsidRPr="001A6C44" w:rsidRDefault="006D436A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Joshua Neale, University </w:t>
            </w:r>
            <w:proofErr w:type="gram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Of</w:t>
            </w:r>
            <w:proofErr w:type="gram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Otago</w:t>
            </w:r>
          </w:p>
          <w:p w14:paraId="728E44C9" w14:textId="473270C2" w:rsidR="006D436A" w:rsidRPr="001A6C44" w:rsidRDefault="006D436A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Examining the Role of Endogenous Ghrelin in Vascular Homeostasis Using a Murine Model of Hind-Limb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Ischaemia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2229" w:type="pct"/>
            <w:vMerge w:val="restart"/>
          </w:tcPr>
          <w:p w14:paraId="1954BA71" w14:textId="1A533D15" w:rsidR="006D436A" w:rsidRPr="001A6C44" w:rsidRDefault="00EB5C08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3B</w:t>
            </w:r>
            <w:r w:rsidR="006D436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.7</w:t>
            </w:r>
          </w:p>
          <w:p w14:paraId="30125988" w14:textId="77777777" w:rsidR="006D436A" w:rsidRPr="001A6C44" w:rsidRDefault="006D436A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Denis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Loiselle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of Auckland</w:t>
            </w:r>
          </w:p>
          <w:p w14:paraId="13F3BE0B" w14:textId="4B018F7F" w:rsidR="006D436A" w:rsidRPr="001A6C44" w:rsidRDefault="006D436A" w:rsidP="00D61190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Can dietary supplementation with omega-3 fish-oils really improve the pumping efficiency of the heart?</w:t>
            </w:r>
          </w:p>
        </w:tc>
      </w:tr>
      <w:tr w:rsidR="006D436A" w:rsidRPr="001A6C44" w14:paraId="7927DD86" w14:textId="77777777" w:rsidTr="007B405F">
        <w:trPr>
          <w:trHeight w:val="521"/>
        </w:trPr>
        <w:tc>
          <w:tcPr>
            <w:tcW w:w="545" w:type="pct"/>
            <w:gridSpan w:val="2"/>
            <w:vMerge/>
          </w:tcPr>
          <w:p w14:paraId="65AAC7CA" w14:textId="77777777" w:rsidR="006D436A" w:rsidRPr="001A6C44" w:rsidRDefault="006D436A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561E6CFA" w14:textId="4FF90D3B" w:rsidR="006D436A" w:rsidRPr="001A6C44" w:rsidRDefault="00EB5C08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6D436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.12</w:t>
            </w:r>
          </w:p>
          <w:p w14:paraId="6847A456" w14:textId="77777777" w:rsidR="006D436A" w:rsidRPr="001A6C44" w:rsidRDefault="006D436A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Melanie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ab/>
              <w:t>Wei, University of Otago</w:t>
            </w:r>
          </w:p>
          <w:p w14:paraId="63BF78AE" w14:textId="66DC7803" w:rsidR="006D436A" w:rsidRPr="001A6C44" w:rsidRDefault="006D436A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Preventing changes in coronary blood flow associated with type 2 diabetic heart disease through exercise - assessed using synchrotron radiation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microangiography</w:t>
            </w:r>
            <w:proofErr w:type="spellEnd"/>
          </w:p>
        </w:tc>
        <w:tc>
          <w:tcPr>
            <w:tcW w:w="2229" w:type="pct"/>
            <w:vMerge/>
          </w:tcPr>
          <w:p w14:paraId="4385A56B" w14:textId="77777777" w:rsidR="006D436A" w:rsidRPr="001A6C44" w:rsidRDefault="006D436A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445AFF83" w14:textId="77777777" w:rsidTr="007B405F">
        <w:trPr>
          <w:trHeight w:val="521"/>
        </w:trPr>
        <w:tc>
          <w:tcPr>
            <w:tcW w:w="545" w:type="pct"/>
            <w:gridSpan w:val="2"/>
            <w:vMerge/>
          </w:tcPr>
          <w:p w14:paraId="096A4DDA" w14:textId="77777777" w:rsidR="006D436A" w:rsidRPr="001A6C44" w:rsidRDefault="006D436A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2A8345B6" w14:textId="05A239C5" w:rsidR="006D436A" w:rsidRPr="001A6C44" w:rsidRDefault="00EB5C08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6D436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.13</w:t>
            </w:r>
          </w:p>
          <w:p w14:paraId="091611B7" w14:textId="77777777" w:rsidR="006D436A" w:rsidRPr="001A6C44" w:rsidRDefault="006D436A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Luke Worthington, University of Otago</w:t>
            </w:r>
          </w:p>
          <w:p w14:paraId="4E395486" w14:textId="097E61D6" w:rsidR="006D436A" w:rsidRPr="001A6C44" w:rsidRDefault="006D436A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CaMKII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activation in endothelial dysfunction</w:t>
            </w:r>
          </w:p>
        </w:tc>
        <w:tc>
          <w:tcPr>
            <w:tcW w:w="2229" w:type="pct"/>
            <w:vMerge/>
          </w:tcPr>
          <w:p w14:paraId="086C7897" w14:textId="77777777" w:rsidR="006D436A" w:rsidRPr="001A6C44" w:rsidRDefault="006D436A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519FB16D" w14:textId="77777777" w:rsidTr="007B405F">
        <w:trPr>
          <w:trHeight w:val="521"/>
        </w:trPr>
        <w:tc>
          <w:tcPr>
            <w:tcW w:w="545" w:type="pct"/>
            <w:gridSpan w:val="2"/>
            <w:vMerge/>
          </w:tcPr>
          <w:p w14:paraId="72092971" w14:textId="77777777" w:rsidR="006D436A" w:rsidRPr="001A6C44" w:rsidRDefault="006D436A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64D51F91" w14:textId="76600161" w:rsidR="006D436A" w:rsidRPr="001A6C44" w:rsidRDefault="00EB5C08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3A</w:t>
            </w:r>
            <w:r w:rsidR="006D436A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.14</w:t>
            </w:r>
          </w:p>
          <w:p w14:paraId="5F28F4CF" w14:textId="77777777" w:rsidR="006D436A" w:rsidRPr="001A6C44" w:rsidRDefault="006D436A" w:rsidP="006D436A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Julia McLachlan, University of Otago</w:t>
            </w:r>
          </w:p>
          <w:p w14:paraId="6487C09F" w14:textId="4144A20F" w:rsidR="006D436A" w:rsidRPr="001A6C44" w:rsidRDefault="006D436A" w:rsidP="006D436A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Development of RyR2-Based Redox Sensor for H2O2 Quantification in Cardiac Dyad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Microdomain</w:t>
            </w:r>
            <w:proofErr w:type="spellEnd"/>
          </w:p>
        </w:tc>
        <w:tc>
          <w:tcPr>
            <w:tcW w:w="2229" w:type="pct"/>
            <w:vMerge/>
          </w:tcPr>
          <w:p w14:paraId="46F5753E" w14:textId="77777777" w:rsidR="006D436A" w:rsidRPr="001A6C44" w:rsidRDefault="006D436A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3C7FECC6" w14:textId="77777777" w:rsidTr="008003E9">
        <w:tc>
          <w:tcPr>
            <w:tcW w:w="545" w:type="pct"/>
            <w:gridSpan w:val="2"/>
            <w:vMerge/>
          </w:tcPr>
          <w:p w14:paraId="76667DA2" w14:textId="77777777" w:rsidR="006D436A" w:rsidRPr="001A6C44" w:rsidRDefault="006D436A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54EEA44A" w14:textId="77777777" w:rsidR="006D436A" w:rsidRPr="001A6C44" w:rsidRDefault="006D436A" w:rsidP="00FB7A5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9" w:type="pct"/>
            <w:vMerge/>
          </w:tcPr>
          <w:p w14:paraId="62218F36" w14:textId="77777777" w:rsidR="006D436A" w:rsidRPr="001A6C44" w:rsidRDefault="006D436A" w:rsidP="0045676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34B64627" w14:textId="77777777" w:rsidTr="006D436A">
        <w:tc>
          <w:tcPr>
            <w:tcW w:w="545" w:type="pct"/>
            <w:gridSpan w:val="2"/>
          </w:tcPr>
          <w:p w14:paraId="7B29D8FE" w14:textId="563263A9" w:rsidR="00D926B8" w:rsidRPr="001A6C44" w:rsidRDefault="00D926B8" w:rsidP="00851B18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5.45 pm - 6.00 pm</w:t>
            </w:r>
          </w:p>
        </w:tc>
        <w:tc>
          <w:tcPr>
            <w:tcW w:w="2226" w:type="pct"/>
          </w:tcPr>
          <w:p w14:paraId="0F7677B2" w14:textId="4540DFC3" w:rsidR="00D926B8" w:rsidRPr="001A6C44" w:rsidRDefault="00D926B8" w:rsidP="006D436A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9" w:type="pct"/>
          </w:tcPr>
          <w:p w14:paraId="055E2CED" w14:textId="570532EF" w:rsidR="00D926B8" w:rsidRPr="001A6C44" w:rsidRDefault="00D926B8" w:rsidP="00F479FE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</w:tr>
      <w:tr w:rsidR="006D436A" w:rsidRPr="001A6C44" w14:paraId="19A870AE" w14:textId="77777777" w:rsidTr="006D436A">
        <w:trPr>
          <w:trHeight w:val="291"/>
        </w:trPr>
        <w:tc>
          <w:tcPr>
            <w:tcW w:w="545" w:type="pct"/>
            <w:gridSpan w:val="2"/>
          </w:tcPr>
          <w:p w14:paraId="30B07BB8" w14:textId="77777777" w:rsidR="00456767" w:rsidRPr="001A6C44" w:rsidRDefault="00456767" w:rsidP="008F4969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2226" w:type="pct"/>
          </w:tcPr>
          <w:p w14:paraId="7D871071" w14:textId="77777777" w:rsidR="00456767" w:rsidRPr="001A6C44" w:rsidRDefault="00456767" w:rsidP="008F496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  <w:tc>
          <w:tcPr>
            <w:tcW w:w="2229" w:type="pct"/>
          </w:tcPr>
          <w:p w14:paraId="418EADA5" w14:textId="77777777" w:rsidR="00456767" w:rsidRPr="001A6C44" w:rsidRDefault="00456767" w:rsidP="008F496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</w:p>
        </w:tc>
      </w:tr>
      <w:tr w:rsidR="006D436A" w:rsidRPr="001A6C44" w14:paraId="740A03D7" w14:textId="77777777" w:rsidTr="006D436A">
        <w:tblPrEx>
          <w:tblLook w:val="01E0" w:firstRow="1" w:lastRow="1" w:firstColumn="1" w:lastColumn="1" w:noHBand="0" w:noVBand="0"/>
        </w:tblPrEx>
        <w:tc>
          <w:tcPr>
            <w:tcW w:w="545" w:type="pct"/>
            <w:gridSpan w:val="2"/>
            <w:shd w:val="clear" w:color="auto" w:fill="DBE5F1" w:themeFill="accent1" w:themeFillTint="33"/>
          </w:tcPr>
          <w:p w14:paraId="6E760A47" w14:textId="6321142F" w:rsidR="00456767" w:rsidRPr="001A6C44" w:rsidRDefault="00456767" w:rsidP="00CD5795">
            <w:pPr>
              <w:rPr>
                <w:rFonts w:ascii="Calibri" w:hAnsi="Calibri" w:cs="Calibri"/>
                <w:b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6.00 pm - 8.00 pm</w:t>
            </w:r>
          </w:p>
        </w:tc>
        <w:tc>
          <w:tcPr>
            <w:tcW w:w="4455" w:type="pct"/>
            <w:gridSpan w:val="2"/>
            <w:shd w:val="clear" w:color="auto" w:fill="DBE5F1" w:themeFill="accent1" w:themeFillTint="33"/>
          </w:tcPr>
          <w:p w14:paraId="417548FE" w14:textId="634882E1" w:rsidR="00456767" w:rsidRPr="001A6C44" w:rsidRDefault="00456767" w:rsidP="008F4969">
            <w:pPr>
              <w:jc w:val="center"/>
              <w:rPr>
                <w:rFonts w:ascii="Calibri" w:hAnsi="Calibri" w:cs="Calibri"/>
                <w:b/>
                <w:sz w:val="36"/>
                <w:szCs w:val="28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szCs w:val="28"/>
                <w:lang w:val="en-AU"/>
              </w:rPr>
              <w:t xml:space="preserve">Combined </w:t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szCs w:val="28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28"/>
                <w:lang w:val="en-AU"/>
              </w:rPr>
              <w:t xml:space="preserve"> &amp; </w:t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szCs w:val="28"/>
                <w:lang w:val="en-AU"/>
              </w:rPr>
              <w:t>QMB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28"/>
                <w:lang w:val="en-AU"/>
              </w:rPr>
              <w:t xml:space="preserve"> Poster Session</w:t>
            </w:r>
          </w:p>
          <w:p w14:paraId="1CD24934" w14:textId="77777777" w:rsidR="00B8737B" w:rsidRPr="001A6C44" w:rsidRDefault="00B8737B" w:rsidP="008F4969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8"/>
                <w:szCs w:val="28"/>
                <w:lang w:val="en-AU"/>
              </w:rPr>
              <w:t>Maitia</w:t>
            </w:r>
            <w:proofErr w:type="spellEnd"/>
            <w:r w:rsidRPr="001A6C44">
              <w:rPr>
                <w:rFonts w:ascii="Calibri" w:hAnsi="Calibri" w:cs="Calibri"/>
                <w:b/>
                <w:sz w:val="28"/>
                <w:szCs w:val="28"/>
                <w:lang w:val="en-AU"/>
              </w:rPr>
              <w:t xml:space="preserve"> Room 2, Ground Floor</w:t>
            </w:r>
          </w:p>
          <w:p w14:paraId="3EDA3096" w14:textId="4A4F0038" w:rsidR="00456767" w:rsidRPr="001A6C44" w:rsidRDefault="00456767" w:rsidP="008F4969">
            <w:pPr>
              <w:jc w:val="center"/>
              <w:rPr>
                <w:rFonts w:ascii="Calibri" w:hAnsi="Calibri" w:cs="Calibri"/>
                <w:i/>
                <w:sz w:val="20"/>
                <w:szCs w:val="28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i/>
                <w:sz w:val="20"/>
                <w:szCs w:val="28"/>
                <w:highlight w:val="yellow"/>
                <w:lang w:val="en-AU"/>
              </w:rPr>
              <w:t>Odd numbered posters should be staffed between 1.30pm and 2.45pm</w:t>
            </w:r>
          </w:p>
          <w:p w14:paraId="5386C395" w14:textId="77777777" w:rsidR="00456767" w:rsidRPr="001A6C44" w:rsidRDefault="00456767" w:rsidP="008F4969">
            <w:pPr>
              <w:jc w:val="center"/>
              <w:rPr>
                <w:rFonts w:ascii="Calibri" w:hAnsi="Calibri" w:cs="Calibri"/>
                <w:i/>
                <w:sz w:val="28"/>
                <w:szCs w:val="28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i/>
                <w:sz w:val="20"/>
                <w:szCs w:val="28"/>
                <w:highlight w:val="yellow"/>
                <w:lang w:val="en-AU"/>
              </w:rPr>
              <w:t>Even numbered posters should be staffed between 2.45pm and 4.00pm</w:t>
            </w:r>
          </w:p>
        </w:tc>
      </w:tr>
      <w:tr w:rsidR="00456767" w:rsidRPr="001A6C44" w14:paraId="4F99816A" w14:textId="77777777" w:rsidTr="00D926B8">
        <w:tc>
          <w:tcPr>
            <w:tcW w:w="5000" w:type="pct"/>
            <w:gridSpan w:val="4"/>
            <w:shd w:val="clear" w:color="auto" w:fill="DAEEF3" w:themeFill="accent5" w:themeFillTint="33"/>
          </w:tcPr>
          <w:p w14:paraId="6FF9720E" w14:textId="257C5034" w:rsidR="00456767" w:rsidRPr="001A6C44" w:rsidRDefault="00456767" w:rsidP="00F85D8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NZSE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Posters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</w:tr>
      <w:tr w:rsidR="001A6C44" w:rsidRPr="001A6C44" w14:paraId="04A47A24" w14:textId="77777777" w:rsidTr="001A6C44">
        <w:tc>
          <w:tcPr>
            <w:tcW w:w="380" w:type="pct"/>
          </w:tcPr>
          <w:p w14:paraId="4F06AE53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</w:t>
            </w:r>
          </w:p>
        </w:tc>
        <w:tc>
          <w:tcPr>
            <w:tcW w:w="4620" w:type="pct"/>
            <w:gridSpan w:val="3"/>
          </w:tcPr>
          <w:p w14:paraId="4E5A98CB" w14:textId="02B66921" w:rsidR="00456767" w:rsidRPr="001A6C44" w:rsidRDefault="00456767" w:rsidP="00F721C3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Hsin-Jui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(Regina)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ab/>
              <w:t xml:space="preserve">Lien,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Role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kisspeptin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in the prolactin-induced suppression of the pulsatile secretion of luteinizing hormone</w:t>
            </w:r>
          </w:p>
        </w:tc>
      </w:tr>
      <w:tr w:rsidR="001A6C44" w:rsidRPr="001A6C44" w14:paraId="626C7633" w14:textId="77777777" w:rsidTr="001A6C44">
        <w:tc>
          <w:tcPr>
            <w:tcW w:w="380" w:type="pct"/>
          </w:tcPr>
          <w:p w14:paraId="34EE7B1D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</w:t>
            </w:r>
          </w:p>
        </w:tc>
        <w:tc>
          <w:tcPr>
            <w:tcW w:w="4620" w:type="pct"/>
            <w:gridSpan w:val="3"/>
          </w:tcPr>
          <w:p w14:paraId="3BF5DEAD" w14:textId="51B9474B" w:rsidR="00456767" w:rsidRPr="001A6C44" w:rsidRDefault="00456767" w:rsidP="00F721C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Zin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Khant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Aung,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Impaired pregnancy-induced changes to glucose homeostasis in mice lacking prolactin receptors in the pancreas</w:t>
            </w:r>
          </w:p>
        </w:tc>
      </w:tr>
      <w:tr w:rsidR="001A6C44" w:rsidRPr="001A6C44" w14:paraId="6F20A4C9" w14:textId="77777777" w:rsidTr="001A6C44">
        <w:tc>
          <w:tcPr>
            <w:tcW w:w="380" w:type="pct"/>
          </w:tcPr>
          <w:p w14:paraId="75FF7D2F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</w:t>
            </w:r>
          </w:p>
        </w:tc>
        <w:tc>
          <w:tcPr>
            <w:tcW w:w="4620" w:type="pct"/>
            <w:gridSpan w:val="3"/>
          </w:tcPr>
          <w:p w14:paraId="65725B2C" w14:textId="755A3DED" w:rsidR="00456767" w:rsidRPr="001A6C44" w:rsidRDefault="00456767" w:rsidP="00DA549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Jade York,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Morphological characterization of tyrosine hydroxylase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immunoreactive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neurons in the rat hypothalamus</w:t>
            </w:r>
          </w:p>
        </w:tc>
      </w:tr>
      <w:tr w:rsidR="001A6C44" w:rsidRPr="001A6C44" w14:paraId="2779B8CB" w14:textId="77777777" w:rsidTr="001A6C44">
        <w:tc>
          <w:tcPr>
            <w:tcW w:w="380" w:type="pct"/>
          </w:tcPr>
          <w:p w14:paraId="525EB23F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P4</w:t>
            </w:r>
          </w:p>
        </w:tc>
        <w:tc>
          <w:tcPr>
            <w:tcW w:w="4620" w:type="pct"/>
            <w:gridSpan w:val="3"/>
          </w:tcPr>
          <w:p w14:paraId="15E90536" w14:textId="53B691DB" w:rsidR="00456767" w:rsidRPr="001A6C44" w:rsidRDefault="00456767" w:rsidP="003B30A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Maria Felicitas Lopez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Vicchi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University of Otago. 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Female mutant mice with selective disruption of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lactotrope</w:t>
            </w:r>
            <w:proofErr w:type="spellEnd"/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D2Rs have chronic hyperprolactinemia and altered liver and adipocyte genes related to glucose and lipid b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alance</w:t>
            </w:r>
          </w:p>
        </w:tc>
      </w:tr>
      <w:tr w:rsidR="00456767" w:rsidRPr="001A6C44" w14:paraId="0A778029" w14:textId="77777777" w:rsidTr="00D926B8">
        <w:tc>
          <w:tcPr>
            <w:tcW w:w="5000" w:type="pct"/>
            <w:gridSpan w:val="4"/>
            <w:shd w:val="clear" w:color="auto" w:fill="DAEEF3" w:themeFill="accent5" w:themeFillTint="33"/>
          </w:tcPr>
          <w:p w14:paraId="22D61886" w14:textId="1767058F" w:rsidR="00456767" w:rsidRPr="001A6C44" w:rsidRDefault="00456767" w:rsidP="0053386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IBTec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Posters</w:t>
            </w:r>
          </w:p>
        </w:tc>
      </w:tr>
      <w:tr w:rsidR="001A6C44" w:rsidRPr="001A6C44" w14:paraId="547405BA" w14:textId="77777777" w:rsidTr="001A6C44">
        <w:tc>
          <w:tcPr>
            <w:tcW w:w="380" w:type="pct"/>
          </w:tcPr>
          <w:p w14:paraId="03B304DD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P5</w:t>
            </w:r>
          </w:p>
        </w:tc>
        <w:tc>
          <w:tcPr>
            <w:tcW w:w="4620" w:type="pct"/>
            <w:gridSpan w:val="3"/>
          </w:tcPr>
          <w:p w14:paraId="05CE3FD8" w14:textId="3BCB4C91" w:rsidR="00456767" w:rsidRPr="001A6C44" w:rsidRDefault="00456767" w:rsidP="006074D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Anubha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Kalra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Auckland University of Technology. 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Quantifying skin stretch induced motion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srtifact</w:t>
            </w:r>
            <w:proofErr w:type="spellEnd"/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from an electrocardiogram signal-A pilot s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tudy</w:t>
            </w:r>
          </w:p>
        </w:tc>
      </w:tr>
      <w:tr w:rsidR="001A6C44" w:rsidRPr="001A6C44" w14:paraId="320A41C0" w14:textId="77777777" w:rsidTr="001A6C44">
        <w:tc>
          <w:tcPr>
            <w:tcW w:w="380" w:type="pct"/>
          </w:tcPr>
          <w:p w14:paraId="020C9C9F" w14:textId="7777777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P6</w:t>
            </w:r>
          </w:p>
        </w:tc>
        <w:tc>
          <w:tcPr>
            <w:tcW w:w="4620" w:type="pct"/>
            <w:gridSpan w:val="3"/>
          </w:tcPr>
          <w:p w14:paraId="38E13064" w14:textId="6817B315" w:rsidR="00456767" w:rsidRPr="001A6C44" w:rsidRDefault="00456767" w:rsidP="00EC648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Gautam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Anand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Auckland University of Technology. 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Parametric electrical modelling of h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uman forearm simulation response using multi-frequency Electrical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Bioimpedance</w:t>
            </w:r>
            <w:proofErr w:type="spellEnd"/>
          </w:p>
        </w:tc>
      </w:tr>
      <w:tr w:rsidR="001A6C44" w:rsidRPr="001A6C44" w14:paraId="5C440814" w14:textId="77777777" w:rsidTr="001A6C44">
        <w:tc>
          <w:tcPr>
            <w:tcW w:w="380" w:type="pct"/>
          </w:tcPr>
          <w:p w14:paraId="04D3725D" w14:textId="0F03DDD6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P7</w:t>
            </w:r>
          </w:p>
        </w:tc>
        <w:tc>
          <w:tcPr>
            <w:tcW w:w="4620" w:type="pct"/>
            <w:gridSpan w:val="3"/>
          </w:tcPr>
          <w:p w14:paraId="3ED714C1" w14:textId="78D26E35" w:rsidR="00456767" w:rsidRPr="001A6C44" w:rsidRDefault="00456767" w:rsidP="00A03BBD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Ali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Adil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Ali, Auckland University </w:t>
            </w:r>
            <w:proofErr w:type="gram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Of</w:t>
            </w:r>
            <w:proofErr w:type="gram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Technology. 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Functionalised lipid n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anoparticles loaded with Paclitaxel for targeted release to ovarian cancer tissue</w:t>
            </w:r>
          </w:p>
        </w:tc>
      </w:tr>
      <w:tr w:rsidR="001A6C44" w:rsidRPr="001A6C44" w14:paraId="1CF0384D" w14:textId="77777777" w:rsidTr="001A6C44">
        <w:tc>
          <w:tcPr>
            <w:tcW w:w="380" w:type="pct"/>
          </w:tcPr>
          <w:p w14:paraId="38F6CA8C" w14:textId="268BEEBC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P8</w:t>
            </w:r>
          </w:p>
        </w:tc>
        <w:tc>
          <w:tcPr>
            <w:tcW w:w="4620" w:type="pct"/>
            <w:gridSpan w:val="3"/>
          </w:tcPr>
          <w:p w14:paraId="6EC52A2F" w14:textId="3213E4BA" w:rsidR="00456767" w:rsidRPr="001A6C44" w:rsidRDefault="00456767" w:rsidP="00DB27B8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KLT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Roos, Institute of Biomedical Technologies.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Murine models for acute and chronic asthma respiratory outcomes</w:t>
            </w:r>
          </w:p>
        </w:tc>
      </w:tr>
      <w:tr w:rsidR="00456767" w:rsidRPr="001A6C44" w14:paraId="703C4E65" w14:textId="77777777" w:rsidTr="00D926B8">
        <w:tc>
          <w:tcPr>
            <w:tcW w:w="5000" w:type="pct"/>
            <w:gridSpan w:val="4"/>
            <w:shd w:val="clear" w:color="auto" w:fill="DAEEF3" w:themeFill="accent5" w:themeFillTint="33"/>
          </w:tcPr>
          <w:p w14:paraId="33697863" w14:textId="72D33AC1" w:rsidR="00456767" w:rsidRPr="001A6C44" w:rsidRDefault="00456767" w:rsidP="0053386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Posters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</w:tr>
      <w:tr w:rsidR="001A6C44" w:rsidRPr="001A6C44" w14:paraId="7B91E71A" w14:textId="77777777" w:rsidTr="001A6C44">
        <w:tc>
          <w:tcPr>
            <w:tcW w:w="380" w:type="pct"/>
          </w:tcPr>
          <w:p w14:paraId="46AC92C0" w14:textId="3018AE70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P9</w:t>
            </w:r>
          </w:p>
        </w:tc>
        <w:tc>
          <w:tcPr>
            <w:tcW w:w="4620" w:type="pct"/>
            <w:gridSpan w:val="3"/>
          </w:tcPr>
          <w:p w14:paraId="6586B31A" w14:textId="4C355F86" w:rsidR="00456767" w:rsidRPr="001A6C44" w:rsidRDefault="00456767" w:rsidP="0053386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Farzaneh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Shalbaf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Hosseinabadi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. The University of Auckland.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The effect of retinal microstructure on retinal prosthesis performance</w:t>
            </w:r>
          </w:p>
        </w:tc>
      </w:tr>
      <w:tr w:rsidR="001A6C44" w:rsidRPr="001A6C44" w14:paraId="21AB5BD7" w14:textId="77777777" w:rsidTr="001A6C44">
        <w:tc>
          <w:tcPr>
            <w:tcW w:w="380" w:type="pct"/>
          </w:tcPr>
          <w:p w14:paraId="275BB78C" w14:textId="2640C1D1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P10</w:t>
            </w:r>
          </w:p>
        </w:tc>
        <w:tc>
          <w:tcPr>
            <w:tcW w:w="4620" w:type="pct"/>
            <w:gridSpan w:val="3"/>
          </w:tcPr>
          <w:p w14:paraId="049D4D4E" w14:textId="0EE2C0DA" w:rsidR="00456767" w:rsidRPr="001A6C44" w:rsidRDefault="00456767" w:rsidP="0053386B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Luis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Gonano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</w:t>
            </w:r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Carvedilol and its non-ß-blocking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analog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VK-II-86 prevent digitalis-induced Ca++ waves in cardiac myocytes</w:t>
            </w:r>
          </w:p>
        </w:tc>
      </w:tr>
      <w:tr w:rsidR="001A6C44" w:rsidRPr="001A6C44" w14:paraId="73987906" w14:textId="77777777" w:rsidTr="001A6C44">
        <w:tc>
          <w:tcPr>
            <w:tcW w:w="380" w:type="pct"/>
          </w:tcPr>
          <w:p w14:paraId="45EF0AEA" w14:textId="5A15709D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P11</w:t>
            </w:r>
          </w:p>
        </w:tc>
        <w:tc>
          <w:tcPr>
            <w:tcW w:w="4620" w:type="pct"/>
            <w:gridSpan w:val="3"/>
          </w:tcPr>
          <w:p w14:paraId="7E829B9B" w14:textId="1163BB5F" w:rsidR="00456767" w:rsidRPr="001A6C44" w:rsidRDefault="00DE0022" w:rsidP="0048022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Lynley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Lewis.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Development of a specific immunoassay to measure BNP1-32 in plasma without the confounding influences of precursor peptides and peptide metabolites: could this improve heart failure diagnosis?</w:t>
            </w:r>
          </w:p>
        </w:tc>
      </w:tr>
      <w:tr w:rsidR="001A6C44" w:rsidRPr="001A6C44" w14:paraId="5743A04F" w14:textId="77777777" w:rsidTr="001A6C44">
        <w:tc>
          <w:tcPr>
            <w:tcW w:w="380" w:type="pct"/>
          </w:tcPr>
          <w:p w14:paraId="3B67D4CA" w14:textId="7DD0C008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P12</w:t>
            </w:r>
          </w:p>
        </w:tc>
        <w:tc>
          <w:tcPr>
            <w:tcW w:w="4620" w:type="pct"/>
            <w:gridSpan w:val="3"/>
          </w:tcPr>
          <w:p w14:paraId="195B1BBB" w14:textId="41597B81" w:rsidR="00456767" w:rsidRPr="001A6C44" w:rsidRDefault="00DE0022" w:rsidP="00D722B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Ruby Langdon,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Canterbury. 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Analysis of pressure dependent resistance and </w:t>
            </w:r>
            <w:proofErr w:type="spellStart"/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elastance</w:t>
            </w:r>
            <w:proofErr w:type="spellEnd"/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 high auto-PEEP versus low auto-PEEP patients</w:t>
            </w:r>
          </w:p>
        </w:tc>
      </w:tr>
      <w:tr w:rsidR="00456767" w:rsidRPr="001A6C44" w14:paraId="1BF16767" w14:textId="77777777" w:rsidTr="00D926B8">
        <w:tc>
          <w:tcPr>
            <w:tcW w:w="5000" w:type="pct"/>
            <w:gridSpan w:val="4"/>
            <w:shd w:val="clear" w:color="auto" w:fill="DAEEF3" w:themeFill="accent5" w:themeFillTint="33"/>
          </w:tcPr>
          <w:p w14:paraId="6D457048" w14:textId="77777777" w:rsidR="00456767" w:rsidRPr="001A6C44" w:rsidRDefault="00456767" w:rsidP="008F496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Physiological Society of New Zealand Posters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(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PSNZ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Student Poster Presentation Prize candidate)</w:t>
            </w:r>
          </w:p>
        </w:tc>
      </w:tr>
      <w:tr w:rsidR="001A6C44" w:rsidRPr="001A6C44" w14:paraId="4D720FE1" w14:textId="77777777" w:rsidTr="001A6C44">
        <w:tc>
          <w:tcPr>
            <w:tcW w:w="380" w:type="pct"/>
          </w:tcPr>
          <w:p w14:paraId="1718ADF7" w14:textId="028B4149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P13</w:t>
            </w:r>
          </w:p>
        </w:tc>
        <w:tc>
          <w:tcPr>
            <w:tcW w:w="4620" w:type="pct"/>
            <w:gridSpan w:val="3"/>
          </w:tcPr>
          <w:p w14:paraId="28D6A483" w14:textId="0FB277DC" w:rsidR="00456767" w:rsidRPr="001A6C44" w:rsidRDefault="00456767" w:rsidP="00CC57B6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Adam Denny,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Oxidised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CaMKII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– A novel mechanism in the pathophysiology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FSHD</w:t>
            </w:r>
            <w:proofErr w:type="spellEnd"/>
          </w:p>
        </w:tc>
      </w:tr>
      <w:tr w:rsidR="001A6C44" w:rsidRPr="001A6C44" w14:paraId="68E959F7" w14:textId="77777777" w:rsidTr="001A6C44">
        <w:tc>
          <w:tcPr>
            <w:tcW w:w="380" w:type="pct"/>
          </w:tcPr>
          <w:p w14:paraId="2BD7FFDC" w14:textId="40825D01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P14</w:t>
            </w:r>
          </w:p>
        </w:tc>
        <w:tc>
          <w:tcPr>
            <w:tcW w:w="4620" w:type="pct"/>
            <w:gridSpan w:val="3"/>
          </w:tcPr>
          <w:p w14:paraId="187F5B96" w14:textId="772DC15F" w:rsidR="00456767" w:rsidRPr="001A6C44" w:rsidRDefault="00456767" w:rsidP="008F496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*Akash Deep Chakraborty,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Regulation of RyR2 by Protein Kinase CK2</w:t>
            </w:r>
          </w:p>
        </w:tc>
      </w:tr>
      <w:tr w:rsidR="001A6C44" w:rsidRPr="001A6C44" w14:paraId="77226AE9" w14:textId="77777777" w:rsidTr="001A6C44">
        <w:tc>
          <w:tcPr>
            <w:tcW w:w="380" w:type="pct"/>
          </w:tcPr>
          <w:p w14:paraId="5B2D35B7" w14:textId="6303C24C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lastRenderedPageBreak/>
              <w:t>P15</w:t>
            </w:r>
          </w:p>
        </w:tc>
        <w:tc>
          <w:tcPr>
            <w:tcW w:w="4620" w:type="pct"/>
            <w:gridSpan w:val="3"/>
          </w:tcPr>
          <w:p w14:paraId="70729747" w14:textId="7042ED62" w:rsidR="00456767" w:rsidRPr="001A6C44" w:rsidRDefault="00456767" w:rsidP="00F904C6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Belvin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Thomas, Auckland Bioengineering Institute.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 high resolution reconstruction of 3D atrial tissue architecture following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tachypacing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-induced heart failure in the sheep</w:t>
            </w:r>
          </w:p>
        </w:tc>
      </w:tr>
      <w:tr w:rsidR="001A6C44" w:rsidRPr="001A6C44" w14:paraId="37A34214" w14:textId="77777777" w:rsidTr="001A6C44">
        <w:tc>
          <w:tcPr>
            <w:tcW w:w="380" w:type="pct"/>
          </w:tcPr>
          <w:p w14:paraId="7E6C710A" w14:textId="4F3E5BE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P16</w:t>
            </w:r>
          </w:p>
        </w:tc>
        <w:tc>
          <w:tcPr>
            <w:tcW w:w="4620" w:type="pct"/>
            <w:gridSpan w:val="3"/>
          </w:tcPr>
          <w:p w14:paraId="21398B57" w14:textId="44F379D4" w:rsidR="00456767" w:rsidRPr="001A6C44" w:rsidRDefault="00456767" w:rsidP="003A519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Brian Shin.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Is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ferroptosis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the driver for the onset of type-2 diabetes under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hyperuricemic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conditions?</w:t>
            </w:r>
          </w:p>
        </w:tc>
      </w:tr>
      <w:tr w:rsidR="001A6C44" w:rsidRPr="001A6C44" w14:paraId="7C75E03A" w14:textId="77777777" w:rsidTr="001A6C44">
        <w:tc>
          <w:tcPr>
            <w:tcW w:w="380" w:type="pct"/>
          </w:tcPr>
          <w:p w14:paraId="0D2AB8F5" w14:textId="307B0C84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P17</w:t>
            </w:r>
          </w:p>
        </w:tc>
        <w:tc>
          <w:tcPr>
            <w:tcW w:w="4620" w:type="pct"/>
            <w:gridSpan w:val="3"/>
          </w:tcPr>
          <w:p w14:paraId="3B06519E" w14:textId="6063F812" w:rsidR="00456767" w:rsidRPr="001A6C44" w:rsidRDefault="00DE0022" w:rsidP="00D66CD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Chidinma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Okolo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O-GlcNAcylation regulates RyR2 function directly</w:t>
            </w:r>
          </w:p>
        </w:tc>
      </w:tr>
      <w:tr w:rsidR="001A6C44" w:rsidRPr="001A6C44" w14:paraId="24FCE287" w14:textId="77777777" w:rsidTr="001A6C44">
        <w:tc>
          <w:tcPr>
            <w:tcW w:w="380" w:type="pct"/>
          </w:tcPr>
          <w:p w14:paraId="51281C5C" w14:textId="28D49865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P18</w:t>
            </w:r>
          </w:p>
        </w:tc>
        <w:tc>
          <w:tcPr>
            <w:tcW w:w="4620" w:type="pct"/>
            <w:gridSpan w:val="3"/>
          </w:tcPr>
          <w:p w14:paraId="0AD4E90A" w14:textId="1B2CA46F" w:rsidR="00456767" w:rsidRPr="001A6C44" w:rsidRDefault="00DE0022" w:rsidP="00F50FBE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Cindy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Cheakhun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Role of uric acid in cardiac stem c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ell function</w:t>
            </w:r>
          </w:p>
        </w:tc>
      </w:tr>
      <w:tr w:rsidR="001A6C44" w:rsidRPr="001A6C44" w14:paraId="5176E055" w14:textId="77777777" w:rsidTr="001A6C44">
        <w:tc>
          <w:tcPr>
            <w:tcW w:w="380" w:type="pct"/>
          </w:tcPr>
          <w:p w14:paraId="148B09DF" w14:textId="06641C41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P19</w:t>
            </w:r>
          </w:p>
        </w:tc>
        <w:tc>
          <w:tcPr>
            <w:tcW w:w="4620" w:type="pct"/>
            <w:gridSpan w:val="3"/>
          </w:tcPr>
          <w:p w14:paraId="350665A9" w14:textId="787248C1" w:rsidR="00456767" w:rsidRPr="001A6C44" w:rsidRDefault="00DE0022" w:rsidP="00EF0F0C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Elodie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Desroziers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Sexually differentiated co-expression of neuronal nitric oxide synthase (</w:t>
            </w:r>
            <w:proofErr w:type="spellStart"/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nNOS</w:t>
            </w:r>
            <w:proofErr w:type="spellEnd"/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) in arcuate nucleus GABA neurons</w:t>
            </w:r>
          </w:p>
        </w:tc>
      </w:tr>
      <w:tr w:rsidR="001A6C44" w:rsidRPr="001A6C44" w14:paraId="22EB3874" w14:textId="77777777" w:rsidTr="001A6C44">
        <w:tc>
          <w:tcPr>
            <w:tcW w:w="380" w:type="pct"/>
          </w:tcPr>
          <w:p w14:paraId="5888F1D9" w14:textId="19ECB9E4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P20</w:t>
            </w:r>
          </w:p>
        </w:tc>
        <w:tc>
          <w:tcPr>
            <w:tcW w:w="4620" w:type="pct"/>
            <w:gridSpan w:val="3"/>
          </w:tcPr>
          <w:p w14:paraId="18B2EAED" w14:textId="5B88F5CF" w:rsidR="00456767" w:rsidRPr="001A6C44" w:rsidRDefault="00DE0022" w:rsidP="0021780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Hamed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Minaeizaeim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="00456767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Auckland. </w:t>
            </w:r>
            <w:r w:rsidR="00456767" w:rsidRPr="001A6C44">
              <w:rPr>
                <w:rFonts w:ascii="Calibri" w:hAnsi="Calibri" w:cs="Calibri"/>
                <w:sz w:val="20"/>
                <w:szCs w:val="20"/>
                <w:lang w:val="en-AU"/>
              </w:rPr>
              <w:t>Non-rigid lung image registration using finite element methods</w:t>
            </w:r>
          </w:p>
        </w:tc>
      </w:tr>
      <w:tr w:rsidR="001A6C44" w:rsidRPr="001A6C44" w14:paraId="7070806D" w14:textId="77777777" w:rsidTr="001A6C44">
        <w:tc>
          <w:tcPr>
            <w:tcW w:w="380" w:type="pct"/>
          </w:tcPr>
          <w:p w14:paraId="34E17004" w14:textId="67C15216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P21</w:t>
            </w:r>
          </w:p>
        </w:tc>
        <w:tc>
          <w:tcPr>
            <w:tcW w:w="4620" w:type="pct"/>
            <w:gridSpan w:val="3"/>
          </w:tcPr>
          <w:p w14:paraId="479313EF" w14:textId="382665CA" w:rsidR="00456767" w:rsidRPr="001A6C44" w:rsidRDefault="00456767" w:rsidP="00217809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*Jan-Peter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Baldin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University of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Shear force activation of the epithelial sodium channel (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ENaC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): role of the β and γ subunits</w:t>
            </w:r>
          </w:p>
        </w:tc>
      </w:tr>
      <w:tr w:rsidR="001A6C44" w:rsidRPr="001A6C44" w14:paraId="0ABAD54A" w14:textId="77777777" w:rsidTr="001A6C44">
        <w:tc>
          <w:tcPr>
            <w:tcW w:w="380" w:type="pct"/>
          </w:tcPr>
          <w:p w14:paraId="26FBD62D" w14:textId="34B3265A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P22</w:t>
            </w:r>
          </w:p>
        </w:tc>
        <w:tc>
          <w:tcPr>
            <w:tcW w:w="4620" w:type="pct"/>
            <w:gridSpan w:val="3"/>
          </w:tcPr>
          <w:p w14:paraId="26544A80" w14:textId="68BCEBD5" w:rsidR="00456767" w:rsidRPr="001A6C44" w:rsidRDefault="00456767" w:rsidP="00D02CE5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Nazanin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Ebrahimi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The University of Auckland.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How the heart grows - from multiscale data to multiscale computational model</w:t>
            </w:r>
          </w:p>
        </w:tc>
      </w:tr>
      <w:tr w:rsidR="001A6C44" w:rsidRPr="001A6C44" w14:paraId="2DD8BE53" w14:textId="77777777" w:rsidTr="001A6C44">
        <w:tc>
          <w:tcPr>
            <w:tcW w:w="380" w:type="pct"/>
          </w:tcPr>
          <w:p w14:paraId="3C95219E" w14:textId="59CBB1D6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P23</w:t>
            </w:r>
          </w:p>
        </w:tc>
        <w:tc>
          <w:tcPr>
            <w:tcW w:w="4620" w:type="pct"/>
            <w:gridSpan w:val="3"/>
          </w:tcPr>
          <w:p w14:paraId="40378AE8" w14:textId="45AC7858" w:rsidR="00456767" w:rsidRPr="001A6C44" w:rsidRDefault="00456767" w:rsidP="0054321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Oby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Ebenebe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17β-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Estradiol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induced calcification and alters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CaMKII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expression in a mouse model of atherosclerosis</w:t>
            </w:r>
          </w:p>
        </w:tc>
      </w:tr>
      <w:tr w:rsidR="001A6C44" w:rsidRPr="001A6C44" w14:paraId="0FE6AF6B" w14:textId="77777777" w:rsidTr="001A6C44">
        <w:tc>
          <w:tcPr>
            <w:tcW w:w="380" w:type="pct"/>
          </w:tcPr>
          <w:p w14:paraId="6F0A3A09" w14:textId="1AA05362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P24</w:t>
            </w:r>
          </w:p>
        </w:tc>
        <w:tc>
          <w:tcPr>
            <w:tcW w:w="4620" w:type="pct"/>
            <w:gridSpan w:val="3"/>
          </w:tcPr>
          <w:p w14:paraId="76615AD6" w14:textId="6500E4BB" w:rsidR="00456767" w:rsidRPr="001A6C44" w:rsidRDefault="00456767" w:rsidP="0054321F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Rachael Augustine, University of Otago.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Increase in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kisspeptin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fibre projections to the oxytocin system in late pregnancy in the mouse</w:t>
            </w:r>
          </w:p>
        </w:tc>
      </w:tr>
      <w:tr w:rsidR="001A6C44" w:rsidRPr="001A6C44" w14:paraId="2DD2B1A9" w14:textId="77777777" w:rsidTr="001A6C44">
        <w:tc>
          <w:tcPr>
            <w:tcW w:w="380" w:type="pct"/>
          </w:tcPr>
          <w:p w14:paraId="1FE45019" w14:textId="3B3840C2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P25</w:t>
            </w:r>
          </w:p>
        </w:tc>
        <w:tc>
          <w:tcPr>
            <w:tcW w:w="4620" w:type="pct"/>
            <w:gridSpan w:val="3"/>
          </w:tcPr>
          <w:p w14:paraId="14E199B7" w14:textId="6371E2ED" w:rsidR="00456767" w:rsidRPr="001A6C44" w:rsidRDefault="00456767" w:rsidP="006D72F4">
            <w:pPr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Ramak</w:t>
            </w:r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anth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Satthenapalli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f Otago.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Ventricular specific cardiomyocyte differentiation of mouse embryonic stem cells through modulation of molecular pathways</w:t>
            </w:r>
          </w:p>
        </w:tc>
      </w:tr>
      <w:tr w:rsidR="001A6C44" w:rsidRPr="001A6C44" w14:paraId="697B6376" w14:textId="77777777" w:rsidTr="001A6C44">
        <w:tc>
          <w:tcPr>
            <w:tcW w:w="380" w:type="pct"/>
          </w:tcPr>
          <w:p w14:paraId="06F6725F" w14:textId="7A8C1CA9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P26</w:t>
            </w:r>
          </w:p>
        </w:tc>
        <w:tc>
          <w:tcPr>
            <w:tcW w:w="4620" w:type="pct"/>
            <w:gridSpan w:val="3"/>
          </w:tcPr>
          <w:p w14:paraId="378E4F0C" w14:textId="7C535DDE" w:rsidR="00456767" w:rsidRPr="001A6C44" w:rsidRDefault="00456767" w:rsidP="00B75CCC">
            <w:pPr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Rojan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Saghian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, Auckland Bioengineering Institute.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Predicting the impact of trophoblast plugs on the utero-placental circulation in early pregnancy</w:t>
            </w:r>
          </w:p>
        </w:tc>
      </w:tr>
      <w:tr w:rsidR="001A6C44" w:rsidRPr="001A6C44" w14:paraId="7025BD5F" w14:textId="77777777" w:rsidTr="001A6C44">
        <w:tc>
          <w:tcPr>
            <w:tcW w:w="380" w:type="pct"/>
          </w:tcPr>
          <w:p w14:paraId="3DA3997B" w14:textId="3526E14C" w:rsidR="00456767" w:rsidRPr="00DE0022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DE0022">
              <w:rPr>
                <w:rFonts w:ascii="Calibri" w:hAnsi="Calibri" w:cs="Calibri"/>
                <w:sz w:val="20"/>
                <w:szCs w:val="20"/>
                <w:lang w:val="en-AU"/>
              </w:rPr>
              <w:t>P27</w:t>
            </w:r>
          </w:p>
        </w:tc>
        <w:tc>
          <w:tcPr>
            <w:tcW w:w="4620" w:type="pct"/>
            <w:gridSpan w:val="3"/>
          </w:tcPr>
          <w:p w14:paraId="4843E7F0" w14:textId="75192734" w:rsidR="00456767" w:rsidRPr="00DE0022" w:rsidRDefault="00456767" w:rsidP="00B26F83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Sama</w:t>
            </w:r>
            <w:proofErr w:type="spellEnd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Mugloo</w:t>
            </w:r>
            <w:proofErr w:type="spellEnd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, University o</w:t>
            </w:r>
            <w:r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f Otago. </w:t>
            </w:r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Characterising </w:t>
            </w:r>
            <w:proofErr w:type="spellStart"/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>ENaC</w:t>
            </w:r>
            <w:proofErr w:type="spellEnd"/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expression in vasculature</w:t>
            </w:r>
          </w:p>
        </w:tc>
      </w:tr>
      <w:tr w:rsidR="001A6C44" w:rsidRPr="001A6C44" w14:paraId="0AF20377" w14:textId="77777777" w:rsidTr="001A6C44">
        <w:tc>
          <w:tcPr>
            <w:tcW w:w="380" w:type="pct"/>
          </w:tcPr>
          <w:p w14:paraId="72DEE7E2" w14:textId="56AA0CF9" w:rsidR="00456767" w:rsidRPr="00DE0022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DE0022">
              <w:rPr>
                <w:rFonts w:ascii="Calibri" w:hAnsi="Calibri" w:cs="Calibri"/>
                <w:sz w:val="20"/>
                <w:szCs w:val="20"/>
                <w:lang w:val="en-AU"/>
              </w:rPr>
              <w:t>P28</w:t>
            </w:r>
          </w:p>
        </w:tc>
        <w:tc>
          <w:tcPr>
            <w:tcW w:w="4620" w:type="pct"/>
            <w:gridSpan w:val="3"/>
          </w:tcPr>
          <w:p w14:paraId="6C72CB66" w14:textId="2109028A" w:rsidR="00456767" w:rsidRPr="00DE0022" w:rsidRDefault="00456767" w:rsidP="000D0A15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Shruti</w:t>
            </w:r>
            <w:proofErr w:type="spellEnd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Rawal</w:t>
            </w:r>
            <w:proofErr w:type="spellEnd"/>
            <w:r w:rsidR="00DE0022"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, University o</w:t>
            </w:r>
            <w:r w:rsidRP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f Otago. </w:t>
            </w:r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microRNA-126 and microRNA-132 are the early modulators of diabetic </w:t>
            </w:r>
            <w:proofErr w:type="spellStart"/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>microangiopathy</w:t>
            </w:r>
            <w:proofErr w:type="spellEnd"/>
            <w:r w:rsidRPr="00DE0022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in heart</w:t>
            </w:r>
          </w:p>
        </w:tc>
      </w:tr>
      <w:tr w:rsidR="001A6C44" w:rsidRPr="001A6C44" w14:paraId="24F351CE" w14:textId="77777777" w:rsidTr="001A6C44">
        <w:tc>
          <w:tcPr>
            <w:tcW w:w="380" w:type="pct"/>
          </w:tcPr>
          <w:p w14:paraId="017BA601" w14:textId="77C7B078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P29</w:t>
            </w:r>
          </w:p>
        </w:tc>
        <w:tc>
          <w:tcPr>
            <w:tcW w:w="4620" w:type="pct"/>
            <w:gridSpan w:val="3"/>
          </w:tcPr>
          <w:p w14:paraId="7F9C298F" w14:textId="3B56CD57" w:rsidR="00456767" w:rsidRPr="001A6C44" w:rsidRDefault="00456767" w:rsidP="00380E42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Tassanai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Parittotokkaporn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Institute of Biomedical Technologies</w:t>
            </w:r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. Finite element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/>
              </w:rPr>
              <w:t>m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odeling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of the carotid artery for simulation of the pulse wave velocity measurement</w:t>
            </w:r>
          </w:p>
        </w:tc>
      </w:tr>
      <w:tr w:rsidR="001A6C44" w:rsidRPr="001A6C44" w14:paraId="0E4DCCC5" w14:textId="77777777" w:rsidTr="001A6C44">
        <w:tc>
          <w:tcPr>
            <w:tcW w:w="380" w:type="pct"/>
          </w:tcPr>
          <w:p w14:paraId="25961EC9" w14:textId="5717467A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P30</w:t>
            </w:r>
          </w:p>
        </w:tc>
        <w:tc>
          <w:tcPr>
            <w:tcW w:w="4620" w:type="pct"/>
            <w:gridSpan w:val="3"/>
          </w:tcPr>
          <w:p w14:paraId="0B27BB6C" w14:textId="462B07B0" w:rsidR="00456767" w:rsidRPr="001A6C44" w:rsidRDefault="00456767" w:rsidP="00380E42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Toan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Pham, University of Auckland.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New insights on cardiac activation heat</w:t>
            </w:r>
          </w:p>
        </w:tc>
      </w:tr>
      <w:tr w:rsidR="001A6C44" w:rsidRPr="001A6C44" w14:paraId="56BF82BF" w14:textId="77777777" w:rsidTr="001A6C44">
        <w:tc>
          <w:tcPr>
            <w:tcW w:w="380" w:type="pct"/>
          </w:tcPr>
          <w:p w14:paraId="70DDD6C5" w14:textId="2E41A61E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P31</w:t>
            </w:r>
          </w:p>
        </w:tc>
        <w:tc>
          <w:tcPr>
            <w:tcW w:w="4620" w:type="pct"/>
            <w:gridSpan w:val="3"/>
          </w:tcPr>
          <w:p w14:paraId="098537EF" w14:textId="4F30ED71" w:rsidR="00456767" w:rsidRPr="001A6C44" w:rsidRDefault="00456767" w:rsidP="00380E42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Vicky Benson, University of Auckland.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Effects of diet composition on development of high fat diet-induced obesity and insulin resistance in rodents</w:t>
            </w:r>
          </w:p>
        </w:tc>
      </w:tr>
      <w:tr w:rsidR="001A6C44" w:rsidRPr="001A6C44" w14:paraId="438C496E" w14:textId="77777777" w:rsidTr="001A6C44">
        <w:tc>
          <w:tcPr>
            <w:tcW w:w="380" w:type="pct"/>
          </w:tcPr>
          <w:p w14:paraId="0C07B8B3" w14:textId="7BA24F72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P32</w:t>
            </w:r>
          </w:p>
        </w:tc>
        <w:tc>
          <w:tcPr>
            <w:tcW w:w="4620" w:type="pct"/>
            <w:gridSpan w:val="3"/>
          </w:tcPr>
          <w:p w14:paraId="1F45604E" w14:textId="31246A9B" w:rsidR="00456767" w:rsidRPr="001A6C44" w:rsidRDefault="00456767" w:rsidP="0052723D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Yuwen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Zhang, Auckland Bioengineering Institute.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Automatic principal component based lung lobe segmentation from computed tomography scans</w:t>
            </w:r>
          </w:p>
        </w:tc>
      </w:tr>
      <w:tr w:rsidR="001A6C44" w:rsidRPr="001A6C44" w14:paraId="58B08DDE" w14:textId="77777777" w:rsidTr="001A6C44">
        <w:tc>
          <w:tcPr>
            <w:tcW w:w="380" w:type="pct"/>
          </w:tcPr>
          <w:p w14:paraId="77E9EA88" w14:textId="3F3CBFF5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P33</w:t>
            </w:r>
          </w:p>
        </w:tc>
        <w:tc>
          <w:tcPr>
            <w:tcW w:w="4620" w:type="pct"/>
            <w:gridSpan w:val="3"/>
          </w:tcPr>
          <w:p w14:paraId="63D760FC" w14:textId="45271804" w:rsidR="00456767" w:rsidRPr="001A6C44" w:rsidRDefault="00456767" w:rsidP="00556141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Nima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Afshar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, Auckland Bioengineering Institute. </w:t>
            </w:r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Computational modelling of g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lucose uptake in enterocytes using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CellML</w:t>
            </w:r>
            <w:proofErr w:type="spellEnd"/>
          </w:p>
        </w:tc>
      </w:tr>
      <w:tr w:rsidR="001A6C44" w:rsidRPr="001A6C44" w14:paraId="45C2F324" w14:textId="77777777" w:rsidTr="001A6C44">
        <w:tc>
          <w:tcPr>
            <w:tcW w:w="380" w:type="pct"/>
          </w:tcPr>
          <w:p w14:paraId="083F7430" w14:textId="4C9FA22C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P34</w:t>
            </w:r>
          </w:p>
        </w:tc>
        <w:tc>
          <w:tcPr>
            <w:tcW w:w="4620" w:type="pct"/>
            <w:gridSpan w:val="3"/>
          </w:tcPr>
          <w:p w14:paraId="0559168E" w14:textId="55FAAD9B" w:rsidR="00456767" w:rsidRPr="001A6C44" w:rsidRDefault="00456767" w:rsidP="00556141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Bram 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Soliman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f Otago. </w:t>
            </w:r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Photo-curable thiol-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ene</w:t>
            </w:r>
            <w:proofErr w:type="spellEnd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gelatin</w:t>
            </w:r>
            <w:proofErr w:type="spellEnd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based hydrogels as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bioinks</w:t>
            </w:r>
            <w:proofErr w:type="spellEnd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for </w:t>
            </w:r>
            <w:proofErr w:type="spellStart"/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b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ioprinting</w:t>
            </w:r>
            <w:proofErr w:type="spellEnd"/>
          </w:p>
        </w:tc>
      </w:tr>
      <w:tr w:rsidR="001A6C44" w:rsidRPr="001A6C44" w14:paraId="0933D8E6" w14:textId="77777777" w:rsidTr="001A6C44">
        <w:tc>
          <w:tcPr>
            <w:tcW w:w="380" w:type="pct"/>
          </w:tcPr>
          <w:p w14:paraId="62F696B3" w14:textId="08808B06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P35</w:t>
            </w:r>
          </w:p>
        </w:tc>
        <w:tc>
          <w:tcPr>
            <w:tcW w:w="4620" w:type="pct"/>
            <w:gridSpan w:val="3"/>
          </w:tcPr>
          <w:p w14:paraId="29003D13" w14:textId="1C67A7D9" w:rsidR="00456767" w:rsidRPr="001A6C44" w:rsidRDefault="00456767" w:rsidP="00556141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Win 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Tun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, 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Auckland Bioengineering Institute. </w:t>
            </w:r>
            <w:r w:rsidR="005B195C">
              <w:rPr>
                <w:rFonts w:ascii="Calibri" w:hAnsi="Calibri" w:cs="Calibri"/>
                <w:sz w:val="20"/>
                <w:szCs w:val="20"/>
                <w:lang w:val="en-AU" w:eastAsia="en-NZ"/>
              </w:rPr>
              <w:t>Role of wall shear stress in placental p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athology</w:t>
            </w:r>
          </w:p>
        </w:tc>
      </w:tr>
      <w:tr w:rsidR="001A6C44" w:rsidRPr="001A6C44" w14:paraId="10230E9C" w14:textId="77777777" w:rsidTr="001A6C44">
        <w:tc>
          <w:tcPr>
            <w:tcW w:w="380" w:type="pct"/>
          </w:tcPr>
          <w:p w14:paraId="25149E9D" w14:textId="3E444097" w:rsidR="00456767" w:rsidRPr="001A6C44" w:rsidRDefault="00456767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P36</w:t>
            </w:r>
          </w:p>
        </w:tc>
        <w:tc>
          <w:tcPr>
            <w:tcW w:w="4620" w:type="pct"/>
            <w:gridSpan w:val="3"/>
          </w:tcPr>
          <w:p w14:paraId="2315A336" w14:textId="2E306FB7" w:rsidR="00456767" w:rsidRPr="001A6C44" w:rsidRDefault="00456767" w:rsidP="00A80698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*</w:t>
            </w:r>
            <w:proofErr w:type="spellStart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Mahyar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 </w:t>
            </w:r>
            <w:proofErr w:type="spellStart"/>
            <w:r w:rsidR="00DE0022" w:rsidRPr="007B10FB">
              <w:rPr>
                <w:rFonts w:ascii="Calibri" w:hAnsi="Calibri" w:cs="Calibri"/>
                <w:sz w:val="20"/>
                <w:szCs w:val="20"/>
                <w:lang w:val="en-AU" w:eastAsia="en-NZ"/>
              </w:rPr>
              <w:t>Osanlouy</w:t>
            </w:r>
            <w:proofErr w:type="spellEnd"/>
            <w:r w:rsidR="00DE0022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, University o</w:t>
            </w:r>
            <w:r w:rsidRPr="001A6C4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f Auckland. </w:t>
            </w:r>
            <w:r w:rsidRPr="001A6C44">
              <w:rPr>
                <w:rFonts w:ascii="Calibri" w:hAnsi="Calibri" w:cs="Calibri"/>
                <w:sz w:val="20"/>
                <w:szCs w:val="20"/>
                <w:lang w:val="en-AU" w:eastAsia="en-NZ"/>
              </w:rPr>
              <w:t>A statistical shape model of the lung to predict pulmonary fissures: Towards a fully automated lung lobe segmentation method</w:t>
            </w:r>
          </w:p>
        </w:tc>
      </w:tr>
      <w:tr w:rsidR="00EA2034" w:rsidRPr="001A6C44" w14:paraId="17253315" w14:textId="77777777" w:rsidTr="001A6C44">
        <w:tc>
          <w:tcPr>
            <w:tcW w:w="380" w:type="pct"/>
          </w:tcPr>
          <w:p w14:paraId="23FD087A" w14:textId="09F3147E" w:rsidR="00EA2034" w:rsidRPr="001A6C44" w:rsidRDefault="00EA2034" w:rsidP="001A6C44">
            <w:pPr>
              <w:jc w:val="center"/>
              <w:rPr>
                <w:rFonts w:ascii="Calibri" w:hAnsi="Calibri" w:cs="Calibri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  <w:lang w:val="en-AU"/>
              </w:rPr>
              <w:t>P37</w:t>
            </w:r>
          </w:p>
        </w:tc>
        <w:tc>
          <w:tcPr>
            <w:tcW w:w="4620" w:type="pct"/>
            <w:gridSpan w:val="3"/>
          </w:tcPr>
          <w:p w14:paraId="3D3AE30D" w14:textId="7347A8D5" w:rsidR="00EA2034" w:rsidRPr="001A6C44" w:rsidRDefault="00EA2034" w:rsidP="00A80698">
            <w:pP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</w:pPr>
            <w:r w:rsidRPr="00EA203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Prisca </w:t>
            </w:r>
            <w:proofErr w:type="spellStart"/>
            <w:r w:rsidRPr="00EA2034"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>Mbikou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AU" w:eastAsia="en-NZ"/>
              </w:rPr>
              <w:t xml:space="preserve">, University of Otago. </w:t>
            </w:r>
            <w:r w:rsidR="00C571CD" w:rsidRPr="00C571CD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Role of B-type natriuretic signal peptide on </w:t>
            </w:r>
            <w:proofErr w:type="spellStart"/>
            <w:r w:rsidR="00C571CD" w:rsidRPr="00C571CD">
              <w:rPr>
                <w:rFonts w:ascii="Calibri" w:hAnsi="Calibri" w:cs="Calibri"/>
                <w:sz w:val="20"/>
                <w:szCs w:val="20"/>
                <w:lang w:val="en-AU" w:eastAsia="en-NZ"/>
              </w:rPr>
              <w:t>AKT</w:t>
            </w:r>
            <w:proofErr w:type="spellEnd"/>
            <w:r w:rsidR="00C571CD" w:rsidRPr="00C571CD">
              <w:rPr>
                <w:rFonts w:ascii="Calibri" w:hAnsi="Calibri" w:cs="Calibri"/>
                <w:sz w:val="20"/>
                <w:szCs w:val="20"/>
                <w:lang w:val="en-AU" w:eastAsia="en-NZ"/>
              </w:rPr>
              <w:t xml:space="preserve"> and ERK1/2 activity in myocardial rat ischemia</w:t>
            </w:r>
          </w:p>
        </w:tc>
      </w:tr>
    </w:tbl>
    <w:p w14:paraId="44D16EB1" w14:textId="77777777" w:rsidR="00103F7D" w:rsidRPr="001A6C44" w:rsidRDefault="00103F7D">
      <w:pPr>
        <w:rPr>
          <w:rFonts w:ascii="Calibri" w:hAnsi="Calibri"/>
          <w:highlight w:val="yellow"/>
          <w:lang w:val="en-AU"/>
        </w:rPr>
      </w:pPr>
      <w:r w:rsidRPr="001A6C44">
        <w:rPr>
          <w:rFonts w:ascii="Calibri" w:hAnsi="Calibri"/>
          <w:highlight w:val="yellow"/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4419"/>
        <w:gridCol w:w="5162"/>
      </w:tblGrid>
      <w:tr w:rsidR="00AC355C" w:rsidRPr="001A6C44" w14:paraId="11F0D7D0" w14:textId="77777777" w:rsidTr="00CF75B6">
        <w:tc>
          <w:tcPr>
            <w:tcW w:w="10682" w:type="dxa"/>
            <w:gridSpan w:val="3"/>
            <w:shd w:val="clear" w:color="auto" w:fill="B6DDE8" w:themeFill="accent5" w:themeFillTint="66"/>
          </w:tcPr>
          <w:p w14:paraId="46F1FFCD" w14:textId="77777777" w:rsidR="00AC355C" w:rsidRPr="001A6C44" w:rsidRDefault="007554F9" w:rsidP="00FE0B47">
            <w:pPr>
              <w:jc w:val="center"/>
              <w:rPr>
                <w:rFonts w:ascii="Calibri" w:hAnsi="Calibri" w:cs="Calibri"/>
                <w:b/>
                <w:sz w:val="36"/>
                <w:szCs w:val="36"/>
                <w:lang w:val="en-AU"/>
              </w:rPr>
            </w:pPr>
            <w:r w:rsidRPr="001A6C44">
              <w:rPr>
                <w:rFonts w:ascii="Calibri" w:hAnsi="Calibri"/>
                <w:highlight w:val="yellow"/>
                <w:lang w:val="en-AU"/>
              </w:rPr>
              <w:lastRenderedPageBreak/>
              <w:br w:type="page"/>
            </w:r>
            <w:r w:rsidR="00AC355C" w:rsidRPr="001A6C44">
              <w:rPr>
                <w:rFonts w:ascii="Calibri" w:hAnsi="Calibri"/>
                <w:lang w:val="en-AU"/>
              </w:rPr>
              <w:br w:type="page"/>
            </w:r>
            <w:r w:rsidR="00AC355C"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</w:t>
            </w:r>
            <w:r w:rsidR="00FE1644"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Wednesday 2nd September 2015</w:t>
            </w:r>
          </w:p>
          <w:p w14:paraId="4CEF432C" w14:textId="77777777" w:rsidR="00AC355C" w:rsidRPr="001A6C44" w:rsidRDefault="00275E1A" w:rsidP="00FE1644">
            <w:pPr>
              <w:jc w:val="center"/>
              <w:rPr>
                <w:rFonts w:ascii="Calibri" w:hAnsi="Calibri" w:cs="Calibri"/>
                <w:b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Plenary Lecture</w:t>
            </w:r>
            <w:r w:rsidR="00AC355C" w:rsidRPr="001A6C44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and Societies’ Symposia</w:t>
            </w:r>
          </w:p>
        </w:tc>
      </w:tr>
      <w:tr w:rsidR="00AC355C" w:rsidRPr="001A6C44" w14:paraId="4B95BBAD" w14:textId="77777777" w:rsidTr="00CF75B6">
        <w:tc>
          <w:tcPr>
            <w:tcW w:w="10682" w:type="dxa"/>
            <w:gridSpan w:val="3"/>
            <w:shd w:val="clear" w:color="auto" w:fill="DAEEF3" w:themeFill="accent5" w:themeFillTint="33"/>
          </w:tcPr>
          <w:p w14:paraId="5F93FE75" w14:textId="77777777" w:rsidR="00AC355C" w:rsidRPr="001A6C44" w:rsidRDefault="004C2325" w:rsidP="00FE0B47">
            <w:pPr>
              <w:tabs>
                <w:tab w:val="left" w:pos="11624"/>
              </w:tabs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081961" wp14:editId="60C28D94">
                      <wp:simplePos x="0" y="0"/>
                      <wp:positionH relativeFrom="column">
                        <wp:posOffset>8092440</wp:posOffset>
                      </wp:positionH>
                      <wp:positionV relativeFrom="paragraph">
                        <wp:posOffset>137795</wp:posOffset>
                      </wp:positionV>
                      <wp:extent cx="304165" cy="26860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0416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0174A" w14:textId="77777777" w:rsidR="00B5624A" w:rsidRDefault="00B5624A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8196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637.2pt;margin-top:10.85pt;width:23.95pt;height:21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" filled="f" stroked="f" strokeweight=".5pt">
                      <v:path arrowok="t"/>
                      <v:textbox style="mso-fit-shape-to-text:t">
                        <w:txbxContent>
                          <w:p w14:paraId="3940174A" w14:textId="77777777" w:rsidR="00B5624A" w:rsidRDefault="00B5624A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C355C" w:rsidRPr="001A6C44">
              <w:rPr>
                <w:rFonts w:ascii="Calibri" w:hAnsi="Calibri" w:cs="Calibri"/>
                <w:b/>
                <w:sz w:val="36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/</w:t>
            </w:r>
            <w:proofErr w:type="spellStart"/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AWCBR</w:t>
            </w:r>
            <w:proofErr w:type="spellEnd"/>
            <w:r w:rsidR="00DE7707"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 Plenary Lecture</w:t>
            </w:r>
            <w:r w:rsidR="00AC355C" w:rsidRPr="001A6C44">
              <w:rPr>
                <w:rFonts w:ascii="Calibri" w:hAnsi="Calibri" w:cs="Calibri"/>
                <w:b/>
                <w:sz w:val="20"/>
                <w:szCs w:val="28"/>
                <w:lang w:val="en-AU"/>
              </w:rPr>
              <w:t xml:space="preserve"> </w:t>
            </w:r>
            <w:r w:rsidR="00AC355C" w:rsidRPr="001A6C44">
              <w:rPr>
                <w:rFonts w:ascii="Calibri" w:hAnsi="Calibri" w:cs="Calibri"/>
                <w:b/>
                <w:sz w:val="20"/>
                <w:szCs w:val="28"/>
                <w:lang w:val="en-AU"/>
              </w:rPr>
              <w:tab/>
            </w:r>
          </w:p>
        </w:tc>
      </w:tr>
      <w:tr w:rsidR="00AC355C" w:rsidRPr="001A6C44" w14:paraId="143CD4AE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4A4DA846" w14:textId="631EC26E" w:rsidR="00AC355C" w:rsidRPr="001A6C44" w:rsidRDefault="00AC355C" w:rsidP="009A7535">
            <w:pPr>
              <w:rPr>
                <w:rFonts w:ascii="Calibri" w:hAnsi="Calibri" w:cs="Calibri"/>
                <w:b/>
                <w:sz w:val="20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9.00</w:t>
            </w:r>
            <w:r w:rsidR="00103F7D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am</w:t>
            </w:r>
            <w:r w:rsidR="00103F7D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103F7D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10.00</w:t>
            </w:r>
            <w:r w:rsidR="00103F7D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am</w:t>
            </w:r>
          </w:p>
        </w:tc>
        <w:tc>
          <w:tcPr>
            <w:tcW w:w="9581" w:type="dxa"/>
            <w:gridSpan w:val="2"/>
            <w:shd w:val="clear" w:color="auto" w:fill="DBE5F1" w:themeFill="accent1" w:themeFillTint="33"/>
          </w:tcPr>
          <w:p w14:paraId="203D69C3" w14:textId="3369306C" w:rsidR="00AC355C" w:rsidRPr="00DE0022" w:rsidRDefault="00103F7D" w:rsidP="00FE0B47">
            <w:pPr>
              <w:jc w:val="center"/>
              <w:rPr>
                <w:rFonts w:ascii="Calibri" w:hAnsi="Calibri" w:cs="Calibri"/>
                <w:b/>
                <w:lang w:val="en-AU"/>
              </w:rPr>
            </w:pPr>
            <w:r w:rsidRPr="00DE0022">
              <w:rPr>
                <w:rFonts w:ascii="Calibri" w:hAnsi="Calibri" w:cs="Calibri"/>
                <w:b/>
                <w:lang w:val="en-AU"/>
              </w:rPr>
              <w:t>Javier Stern, Augusta University, USA</w:t>
            </w:r>
          </w:p>
          <w:p w14:paraId="6AF02E4C" w14:textId="0154F5E0" w:rsidR="00DE0022" w:rsidRPr="001A6C44" w:rsidRDefault="00DE0022" w:rsidP="00DE002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Synaptic and non-synaptic mechanisms regulate autonomic-neuroendocrine integration in the hypothalamus’</w:t>
            </w: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</w:t>
            </w:r>
            <w:r w:rsidRPr="00DE0022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 xml:space="preserve">sponsored by </w:t>
            </w:r>
            <w:proofErr w:type="spellStart"/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XXXXX</w:t>
            </w:r>
            <w:proofErr w:type="spellEnd"/>
          </w:p>
          <w:p w14:paraId="1B2D04D6" w14:textId="77777777" w:rsidR="00DE0022" w:rsidRPr="001A6C44" w:rsidRDefault="00DE0022" w:rsidP="00DE002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Waimea Room, Level 2</w:t>
            </w:r>
          </w:p>
          <w:p w14:paraId="46DC808F" w14:textId="291F3686" w:rsidR="00AC355C" w:rsidRPr="001A6C44" w:rsidRDefault="00DE0022" w:rsidP="00DE0022">
            <w:pPr>
              <w:jc w:val="center"/>
              <w:rPr>
                <w:rFonts w:ascii="Calibri" w:hAnsi="Calibri" w:cs="Calibri"/>
                <w:b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 xml:space="preserve">Chair: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szCs w:val="20"/>
                <w:highlight w:val="yellow"/>
                <w:lang w:val="en-AU"/>
              </w:rPr>
              <w:t>XXXXX</w:t>
            </w:r>
            <w:proofErr w:type="spellEnd"/>
          </w:p>
        </w:tc>
      </w:tr>
      <w:tr w:rsidR="00AC355C" w:rsidRPr="001A6C44" w14:paraId="1236D580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7CB7CBCF" w14:textId="05DCF88C" w:rsidR="00AC355C" w:rsidRPr="001A6C44" w:rsidRDefault="00AC355C" w:rsidP="00FD4D2E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10.00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am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10.30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am</w:t>
            </w:r>
          </w:p>
        </w:tc>
        <w:tc>
          <w:tcPr>
            <w:tcW w:w="9581" w:type="dxa"/>
            <w:gridSpan w:val="2"/>
            <w:shd w:val="clear" w:color="auto" w:fill="DBE5F1" w:themeFill="accent1" w:themeFillTint="33"/>
          </w:tcPr>
          <w:p w14:paraId="3212B1AC" w14:textId="4DB1B897" w:rsidR="00AC355C" w:rsidRPr="001A6C44" w:rsidRDefault="00DE0022" w:rsidP="006B68D6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DE0022">
              <w:rPr>
                <w:rFonts w:ascii="Calibri" w:hAnsi="Calibri" w:cs="Calibri"/>
                <w:b/>
                <w:sz w:val="36"/>
                <w:lang w:val="en-AU"/>
              </w:rPr>
              <w:t>Morning Tea: Trade Exhibition Area, Ground Floor</w:t>
            </w:r>
          </w:p>
        </w:tc>
      </w:tr>
      <w:tr w:rsidR="00AC355C" w:rsidRPr="001A6C44" w14:paraId="64A0A0CF" w14:textId="77777777" w:rsidTr="00CF75B6">
        <w:tc>
          <w:tcPr>
            <w:tcW w:w="10682" w:type="dxa"/>
            <w:gridSpan w:val="3"/>
            <w:shd w:val="clear" w:color="auto" w:fill="DAEEF3" w:themeFill="accent5" w:themeFillTint="33"/>
          </w:tcPr>
          <w:p w14:paraId="5CA943F3" w14:textId="77777777" w:rsidR="00AC355C" w:rsidRPr="001A6C44" w:rsidRDefault="00AC355C" w:rsidP="00541D4C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Symposia</w:t>
            </w:r>
          </w:p>
        </w:tc>
      </w:tr>
      <w:tr w:rsidR="00C968B5" w:rsidRPr="001A6C44" w14:paraId="422CAEAD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014615BF" w14:textId="6FE550F0" w:rsidR="00C968B5" w:rsidRPr="001A6C44" w:rsidRDefault="00C968B5" w:rsidP="007C75EB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10.30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am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12.30</w:t>
            </w:r>
            <w:r w:rsidR="00DE0022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4419" w:type="dxa"/>
            <w:shd w:val="clear" w:color="auto" w:fill="DBE5F1" w:themeFill="accent1" w:themeFillTint="33"/>
          </w:tcPr>
          <w:p w14:paraId="78BCED1E" w14:textId="77777777" w:rsidR="00C968B5" w:rsidRPr="001A6C44" w:rsidRDefault="00C968B5" w:rsidP="00BE259C">
            <w:pPr>
              <w:rPr>
                <w:rFonts w:ascii="Calibri" w:hAnsi="Calibri" w:cs="Calibri"/>
                <w:sz w:val="20"/>
                <w:highlight w:val="yellow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Symposium 1A</w:t>
            </w:r>
          </w:p>
          <w:p w14:paraId="3643ADAA" w14:textId="77777777" w:rsidR="00950043" w:rsidRPr="001A6C44" w:rsidRDefault="00950043" w:rsidP="00BE259C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Stress responses in cardiac and skeletal muscle</w:t>
            </w:r>
          </w:p>
          <w:p w14:paraId="31E723EB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047020C2" w14:textId="140A7D7C" w:rsidR="00C968B5" w:rsidRPr="001A6C44" w:rsidRDefault="00C968B5" w:rsidP="008B05BD">
            <w:pPr>
              <w:rPr>
                <w:rFonts w:ascii="Calibri" w:hAnsi="Calibri" w:cs="Calibri"/>
                <w:b/>
                <w:sz w:val="20"/>
                <w:highlight w:val="yellow"/>
                <w:lang w:val="en-AU"/>
              </w:rPr>
            </w:pPr>
            <w:r w:rsidRPr="008B05BD">
              <w:rPr>
                <w:rFonts w:ascii="Calibri" w:hAnsi="Calibri" w:cs="Calibri"/>
                <w:b/>
                <w:sz w:val="20"/>
                <w:lang w:val="en-AU"/>
              </w:rPr>
              <w:t xml:space="preserve">Chairs: </w:t>
            </w:r>
            <w:r w:rsidR="008B05BD" w:rsidRPr="008B05BD">
              <w:rPr>
                <w:rFonts w:ascii="Calibri" w:hAnsi="Calibri" w:cs="Calibri"/>
                <w:b/>
                <w:sz w:val="20"/>
                <w:lang w:val="en-AU"/>
              </w:rPr>
              <w:t>Kim Mellor</w:t>
            </w:r>
          </w:p>
        </w:tc>
        <w:tc>
          <w:tcPr>
            <w:tcW w:w="5162" w:type="dxa"/>
            <w:shd w:val="clear" w:color="auto" w:fill="DBE5F1" w:themeFill="accent1" w:themeFillTint="33"/>
          </w:tcPr>
          <w:p w14:paraId="5CA56414" w14:textId="77777777" w:rsidR="00C968B5" w:rsidRPr="001A6C44" w:rsidRDefault="00C968B5" w:rsidP="00D93314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Symposium 1B</w:t>
            </w:r>
          </w:p>
          <w:p w14:paraId="58A8877C" w14:textId="77777777" w:rsidR="00364AF8" w:rsidRPr="001A6C44" w:rsidRDefault="00364AF8" w:rsidP="00364AF8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Neurosecretion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: the bigger picture</w:t>
            </w:r>
          </w:p>
          <w:p w14:paraId="0E7C7021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bCs/>
                <w:sz w:val="20"/>
                <w:szCs w:val="20"/>
                <w:lang w:val="en-AU"/>
              </w:rPr>
              <w:t>Wairau Room, Level 2</w:t>
            </w:r>
          </w:p>
          <w:p w14:paraId="02B7044D" w14:textId="06812C31" w:rsidR="00C968B5" w:rsidRPr="001A6C44" w:rsidRDefault="00C968B5" w:rsidP="00364AF8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DE0022">
              <w:rPr>
                <w:rFonts w:ascii="Calibri" w:hAnsi="Calibri" w:cs="Calibri"/>
                <w:b/>
                <w:sz w:val="20"/>
                <w:highlight w:val="yellow"/>
                <w:lang w:val="en-AU"/>
              </w:rPr>
              <w:t xml:space="preserve">Chairs: </w:t>
            </w:r>
            <w:proofErr w:type="spellStart"/>
            <w:r w:rsidR="00364AF8" w:rsidRPr="00DE0022">
              <w:rPr>
                <w:rFonts w:ascii="Calibri" w:hAnsi="Calibri" w:cs="Calibri"/>
                <w:b/>
                <w:sz w:val="20"/>
                <w:highlight w:val="yellow"/>
                <w:lang w:val="en-AU"/>
              </w:rPr>
              <w:t>XXXX</w:t>
            </w:r>
            <w:proofErr w:type="spellEnd"/>
          </w:p>
        </w:tc>
      </w:tr>
      <w:tr w:rsidR="008D4E69" w:rsidRPr="001A6C44" w14:paraId="4C8C20D3" w14:textId="77777777" w:rsidTr="00036006">
        <w:tc>
          <w:tcPr>
            <w:tcW w:w="1101" w:type="dxa"/>
          </w:tcPr>
          <w:p w14:paraId="4735FF3D" w14:textId="402B437A" w:rsidR="008D4E69" w:rsidRPr="001A6C44" w:rsidRDefault="008D4E69" w:rsidP="0012165B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10.30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am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11.00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am</w:t>
            </w:r>
          </w:p>
        </w:tc>
        <w:tc>
          <w:tcPr>
            <w:tcW w:w="4419" w:type="dxa"/>
          </w:tcPr>
          <w:p w14:paraId="32BC1133" w14:textId="788F1915" w:rsidR="008D4E69" w:rsidRPr="001A6C44" w:rsidRDefault="008D4E69" w:rsidP="004369C0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S1A.1 Rebecca Ritchie, </w:t>
            </w:r>
            <w:r w:rsidRPr="00E506A2">
              <w:rPr>
                <w:rFonts w:ascii="Calibri" w:hAnsi="Calibri" w:cs="Calibri"/>
                <w:b/>
                <w:sz w:val="20"/>
                <w:lang w:val="en-AU"/>
              </w:rPr>
              <w:t>Baker IDI Institute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, Australia </w:t>
            </w:r>
          </w:p>
          <w:p w14:paraId="3AE26BA4" w14:textId="08FDA96B" w:rsidR="008D4E69" w:rsidRPr="001A6C44" w:rsidRDefault="008D4E69" w:rsidP="00FE0B47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Approaches for overcoming diabetes - induced cardiovascular nitric oxide resistance</w:t>
            </w:r>
          </w:p>
        </w:tc>
        <w:tc>
          <w:tcPr>
            <w:tcW w:w="5162" w:type="dxa"/>
          </w:tcPr>
          <w:p w14:paraId="067476FB" w14:textId="77777777" w:rsidR="008D4E69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S1B.1 Paul Le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Tissier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Pr="0043346E">
              <w:rPr>
                <w:rFonts w:ascii="Calibri" w:hAnsi="Calibri" w:cs="Calibri"/>
                <w:b/>
                <w:sz w:val="20"/>
                <w:lang w:val="en-AU"/>
              </w:rPr>
              <w:t>University of Edinburgh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UK</w:t>
            </w:r>
          </w:p>
          <w:p w14:paraId="3FF8F2EC" w14:textId="3D0531E2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lang w:val="en-AU"/>
              </w:rPr>
              <w:t>Neurosecretion</w:t>
            </w:r>
            <w:proofErr w:type="spellEnd"/>
            <w:r w:rsidRPr="001A6C44">
              <w:rPr>
                <w:rFonts w:ascii="Calibri" w:hAnsi="Calibri" w:cs="Calibri"/>
                <w:sz w:val="20"/>
                <w:lang w:val="en-AU"/>
              </w:rPr>
              <w:t xml:space="preserve"> and novel mechanisms for its in vivo measurement</w:t>
            </w:r>
          </w:p>
        </w:tc>
      </w:tr>
      <w:tr w:rsidR="008D4E69" w:rsidRPr="001A6C44" w14:paraId="74AA6C7E" w14:textId="77777777" w:rsidTr="007214D7">
        <w:tc>
          <w:tcPr>
            <w:tcW w:w="1101" w:type="dxa"/>
          </w:tcPr>
          <w:p w14:paraId="36D4175E" w14:textId="6DA9F9AD" w:rsidR="008D4E69" w:rsidRPr="001A6C44" w:rsidRDefault="008D4E69" w:rsidP="0012165B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11.00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am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11.30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am</w:t>
            </w:r>
          </w:p>
        </w:tc>
        <w:tc>
          <w:tcPr>
            <w:tcW w:w="4419" w:type="dxa"/>
          </w:tcPr>
          <w:p w14:paraId="4E9CC8A4" w14:textId="0E81E237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S1A.2 Lea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Delbridge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Pr="0043346E">
              <w:rPr>
                <w:rFonts w:ascii="Calibri" w:hAnsi="Calibri" w:cs="Calibri"/>
                <w:b/>
                <w:sz w:val="20"/>
                <w:lang w:val="en-AU"/>
              </w:rPr>
              <w:t>University of Melbourne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Australia</w:t>
            </w:r>
          </w:p>
          <w:p w14:paraId="3E529972" w14:textId="36D83937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Paradoxical cardiac responses to metabolic stress</w:t>
            </w:r>
          </w:p>
        </w:tc>
        <w:tc>
          <w:tcPr>
            <w:tcW w:w="5162" w:type="dxa"/>
          </w:tcPr>
          <w:p w14:paraId="7957AC55" w14:textId="77777777" w:rsidR="008D4E69" w:rsidRDefault="008D4E69" w:rsidP="00AE378E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S1B.2 Peter Thorn, </w:t>
            </w:r>
            <w:r w:rsidRPr="0043346E">
              <w:rPr>
                <w:rFonts w:ascii="Calibri" w:hAnsi="Calibri" w:cs="Calibri"/>
                <w:b/>
                <w:sz w:val="20"/>
                <w:lang w:val="en-AU"/>
              </w:rPr>
              <w:t>University of Sydney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Australia</w:t>
            </w:r>
          </w:p>
          <w:p w14:paraId="01D57306" w14:textId="337B2A65" w:rsidR="008D4E69" w:rsidRPr="001A6C44" w:rsidRDefault="008D4E69" w:rsidP="00AE378E">
            <w:pPr>
              <w:rPr>
                <w:rFonts w:ascii="Calibri" w:hAnsi="Calibri" w:cs="Calibri"/>
                <w:sz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sz w:val="20"/>
                <w:lang w:val="en-AU"/>
              </w:rPr>
              <w:t>Neurosecretion</w:t>
            </w:r>
            <w:proofErr w:type="spellEnd"/>
            <w:r w:rsidRPr="001A6C44">
              <w:rPr>
                <w:rFonts w:ascii="Calibri" w:hAnsi="Calibri" w:cs="Calibri"/>
                <w:sz w:val="20"/>
                <w:lang w:val="en-AU"/>
              </w:rPr>
              <w:t xml:space="preserve"> from pancreatic beta cells</w:t>
            </w:r>
          </w:p>
        </w:tc>
      </w:tr>
      <w:tr w:rsidR="008D4E69" w:rsidRPr="001A6C44" w14:paraId="0698AEB6" w14:textId="77777777" w:rsidTr="001979E9">
        <w:tc>
          <w:tcPr>
            <w:tcW w:w="1101" w:type="dxa"/>
          </w:tcPr>
          <w:p w14:paraId="49110A46" w14:textId="09A8908D" w:rsidR="008D4E69" w:rsidRPr="001A6C44" w:rsidRDefault="008D4E69" w:rsidP="0012165B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11.30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am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12.00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1F41C607" w14:textId="02E9145E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S1A.3 Rajesh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Katare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Pr="007516EB">
              <w:rPr>
                <w:rFonts w:ascii="Calibri" w:hAnsi="Calibri" w:cs="Calibri"/>
                <w:b/>
                <w:sz w:val="20"/>
                <w:lang w:val="en-AU"/>
              </w:rPr>
              <w:t>University of Otago</w:t>
            </w:r>
          </w:p>
          <w:p w14:paraId="500B3716" w14:textId="3C0E1C2F" w:rsidR="008D4E69" w:rsidRPr="001A6C44" w:rsidRDefault="008D4E69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7516EB">
              <w:rPr>
                <w:rFonts w:ascii="Calibri" w:hAnsi="Calibri" w:cs="Calibri"/>
                <w:sz w:val="20"/>
                <w:lang w:val="en-AU"/>
              </w:rPr>
              <w:t>Diabetes increases autophagy in the human heart through promotion of Beclin-1 mediated pathway</w:t>
            </w:r>
          </w:p>
        </w:tc>
        <w:tc>
          <w:tcPr>
            <w:tcW w:w="5162" w:type="dxa"/>
          </w:tcPr>
          <w:p w14:paraId="763BF98C" w14:textId="77777777" w:rsidR="008D4E69" w:rsidRDefault="008D4E69" w:rsidP="008D4E69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S1B.3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Stephen Bunn, </w:t>
            </w:r>
            <w:r w:rsidRPr="007516EB">
              <w:rPr>
                <w:rFonts w:ascii="Calibri" w:hAnsi="Calibri" w:cs="Calibri"/>
                <w:b/>
                <w:sz w:val="20"/>
                <w:lang w:val="en-AU"/>
              </w:rPr>
              <w:t>University of Otago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NZ</w:t>
            </w:r>
          </w:p>
          <w:p w14:paraId="7F309A34" w14:textId="75E171EF" w:rsidR="008D4E69" w:rsidRPr="001A6C44" w:rsidRDefault="008D4E69" w:rsidP="008D4E69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proofErr w:type="spellStart"/>
            <w:r w:rsidRPr="007516EB">
              <w:rPr>
                <w:rFonts w:ascii="Calibri" w:hAnsi="Calibri" w:cs="Calibri"/>
                <w:sz w:val="20"/>
                <w:lang w:val="en-AU"/>
              </w:rPr>
              <w:t>Neurosecretion</w:t>
            </w:r>
            <w:proofErr w:type="spellEnd"/>
            <w:r w:rsidRPr="007516EB">
              <w:rPr>
                <w:rFonts w:ascii="Calibri" w:hAnsi="Calibri" w:cs="Calibri"/>
                <w:sz w:val="20"/>
                <w:lang w:val="en-AU"/>
              </w:rPr>
              <w:t>: a view from the adrenal chromaffin cell</w:t>
            </w:r>
          </w:p>
        </w:tc>
      </w:tr>
      <w:tr w:rsidR="008D4E69" w:rsidRPr="001A6C44" w14:paraId="40AF24EA" w14:textId="77777777" w:rsidTr="008D4E69">
        <w:trPr>
          <w:trHeight w:val="884"/>
        </w:trPr>
        <w:tc>
          <w:tcPr>
            <w:tcW w:w="1101" w:type="dxa"/>
            <w:vMerge w:val="restart"/>
          </w:tcPr>
          <w:p w14:paraId="2A732C4C" w14:textId="7D47E79D" w:rsidR="008D4E69" w:rsidRPr="001A6C44" w:rsidRDefault="008D4E69" w:rsidP="00D93314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12.00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12.30</w:t>
            </w:r>
            <w:r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  <w:vMerge w:val="restart"/>
          </w:tcPr>
          <w:p w14:paraId="44DEA6D0" w14:textId="0E206643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S1A.4 Dr Troy Merry, </w:t>
            </w:r>
            <w:r w:rsidRPr="007516EB">
              <w:rPr>
                <w:rFonts w:ascii="Calibri" w:hAnsi="Calibri" w:cs="Calibri"/>
                <w:b/>
                <w:sz w:val="20"/>
                <w:lang w:val="en-AU"/>
              </w:rPr>
              <w:t>University of Auckland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NZ</w:t>
            </w:r>
          </w:p>
          <w:p w14:paraId="3AB5F007" w14:textId="5297CCAC" w:rsidR="008D4E69" w:rsidRPr="001A6C44" w:rsidRDefault="008D4E69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 xml:space="preserve">ROS and metabolic </w:t>
            </w:r>
            <w:proofErr w:type="spellStart"/>
            <w:r w:rsidRPr="001A6C44">
              <w:rPr>
                <w:rFonts w:ascii="Calibri" w:hAnsi="Calibri" w:cs="Calibri"/>
                <w:sz w:val="20"/>
                <w:lang w:val="en-AU"/>
              </w:rPr>
              <w:t>signaling</w:t>
            </w:r>
            <w:proofErr w:type="spellEnd"/>
            <w:r w:rsidRPr="001A6C44">
              <w:rPr>
                <w:rFonts w:ascii="Calibri" w:hAnsi="Calibri" w:cs="Calibri"/>
                <w:sz w:val="20"/>
                <w:lang w:val="en-AU"/>
              </w:rPr>
              <w:t xml:space="preserve"> in skeletal muscle</w:t>
            </w:r>
          </w:p>
        </w:tc>
        <w:tc>
          <w:tcPr>
            <w:tcW w:w="5162" w:type="dxa"/>
          </w:tcPr>
          <w:p w14:paraId="0232E705" w14:textId="77777777" w:rsidR="008D4E69" w:rsidRDefault="008D4E69" w:rsidP="008D4E69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S1B.4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Brie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Sorrenson</w:t>
            </w:r>
            <w:proofErr w:type="spellEnd"/>
            <w:r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Pr="007516EB">
              <w:rPr>
                <w:rFonts w:ascii="Calibri" w:hAnsi="Calibri" w:cs="Calibri"/>
                <w:b/>
                <w:sz w:val="20"/>
                <w:lang w:val="en-AU"/>
              </w:rPr>
              <w:t>University of Auckland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, NZ</w:t>
            </w:r>
          </w:p>
          <w:p w14:paraId="7BDF4D8D" w14:textId="64DCC440" w:rsidR="008D4E69" w:rsidRPr="001A6C44" w:rsidRDefault="008D4E69" w:rsidP="00A839C1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7516EB">
              <w:rPr>
                <w:rFonts w:ascii="Calibri" w:hAnsi="Calibri" w:cs="Calibri"/>
                <w:sz w:val="20"/>
                <w:lang w:val="en-AU"/>
              </w:rPr>
              <w:t>Critical role for β-catenin in insulin secretion from β-cells by regulating insulin vesicl</w:t>
            </w:r>
            <w:bookmarkStart w:id="1" w:name="_GoBack"/>
            <w:bookmarkEnd w:id="1"/>
            <w:r w:rsidRPr="007516EB">
              <w:rPr>
                <w:rFonts w:ascii="Calibri" w:hAnsi="Calibri" w:cs="Calibri"/>
                <w:sz w:val="20"/>
                <w:lang w:val="en-AU"/>
              </w:rPr>
              <w:t>e localization</w:t>
            </w:r>
          </w:p>
        </w:tc>
      </w:tr>
      <w:tr w:rsidR="008D4E69" w:rsidRPr="001A6C44" w14:paraId="24FE06E5" w14:textId="77777777" w:rsidTr="00034B8F">
        <w:trPr>
          <w:trHeight w:val="164"/>
        </w:trPr>
        <w:tc>
          <w:tcPr>
            <w:tcW w:w="1101" w:type="dxa"/>
            <w:vMerge/>
          </w:tcPr>
          <w:p w14:paraId="7909501C" w14:textId="77777777" w:rsidR="008D4E69" w:rsidRPr="001A6C44" w:rsidRDefault="008D4E69" w:rsidP="00D93314">
            <w:pPr>
              <w:rPr>
                <w:rFonts w:ascii="Calibri" w:hAnsi="Calibri" w:cs="Calibri"/>
                <w:sz w:val="20"/>
                <w:lang w:val="en-AU"/>
              </w:rPr>
            </w:pPr>
          </w:p>
        </w:tc>
        <w:tc>
          <w:tcPr>
            <w:tcW w:w="4419" w:type="dxa"/>
            <w:vMerge/>
          </w:tcPr>
          <w:p w14:paraId="7553302A" w14:textId="77777777" w:rsidR="008D4E69" w:rsidRPr="001A6C44" w:rsidRDefault="008D4E69" w:rsidP="00364AF8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</w:p>
        </w:tc>
        <w:tc>
          <w:tcPr>
            <w:tcW w:w="5162" w:type="dxa"/>
          </w:tcPr>
          <w:p w14:paraId="43E0446C" w14:textId="77777777" w:rsidR="008D4E69" w:rsidRDefault="008D4E69" w:rsidP="00A839C1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S1B.5 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Merja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Joensuu, </w:t>
            </w:r>
            <w:r w:rsidRPr="007516EB">
              <w:rPr>
                <w:rFonts w:ascii="Calibri" w:hAnsi="Calibri" w:cs="Calibri"/>
                <w:b/>
                <w:sz w:val="20"/>
                <w:lang w:val="en-AU"/>
              </w:rPr>
              <w:t>The University of Queenslan</w:t>
            </w:r>
            <w:r>
              <w:rPr>
                <w:rFonts w:ascii="Calibri" w:hAnsi="Calibri" w:cs="Calibri"/>
                <w:b/>
                <w:sz w:val="20"/>
                <w:lang w:val="en-AU"/>
              </w:rPr>
              <w:t>d, Australia</w:t>
            </w:r>
          </w:p>
          <w:p w14:paraId="136BADFA" w14:textId="0DADA9D2" w:rsidR="008D4E69" w:rsidRPr="001A6C44" w:rsidRDefault="008D4E69" w:rsidP="00A839C1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7516EB">
              <w:rPr>
                <w:rFonts w:ascii="Calibri" w:hAnsi="Calibri" w:cs="Calibri"/>
                <w:sz w:val="20"/>
                <w:lang w:val="en-AU"/>
              </w:rPr>
              <w:t>Sub-</w:t>
            </w:r>
            <w:proofErr w:type="spellStart"/>
            <w:r w:rsidRPr="007516EB">
              <w:rPr>
                <w:rFonts w:ascii="Calibri" w:hAnsi="Calibri" w:cs="Calibri"/>
                <w:sz w:val="20"/>
                <w:lang w:val="en-AU"/>
              </w:rPr>
              <w:t>diffractional</w:t>
            </w:r>
            <w:proofErr w:type="spellEnd"/>
            <w:r w:rsidRPr="007516EB">
              <w:rPr>
                <w:rFonts w:ascii="Calibri" w:hAnsi="Calibri" w:cs="Calibri"/>
                <w:sz w:val="20"/>
                <w:lang w:val="en-AU"/>
              </w:rPr>
              <w:t xml:space="preserve"> tracking of internalized molecules reveals </w:t>
            </w:r>
            <w:proofErr w:type="spellStart"/>
            <w:r w:rsidRPr="007516EB">
              <w:rPr>
                <w:rFonts w:ascii="Calibri" w:hAnsi="Calibri" w:cs="Calibri"/>
                <w:sz w:val="20"/>
                <w:lang w:val="en-AU"/>
              </w:rPr>
              <w:t>heterogenous</w:t>
            </w:r>
            <w:proofErr w:type="spellEnd"/>
            <w:r w:rsidRPr="007516EB">
              <w:rPr>
                <w:rFonts w:ascii="Calibri" w:hAnsi="Calibri" w:cs="Calibri"/>
                <w:sz w:val="20"/>
                <w:lang w:val="en-AU"/>
              </w:rPr>
              <w:t xml:space="preserve"> diffusive states of synaptic vesicles</w:t>
            </w:r>
          </w:p>
        </w:tc>
      </w:tr>
      <w:tr w:rsidR="00942E37" w:rsidRPr="001A6C44" w14:paraId="424CD48C" w14:textId="77777777" w:rsidTr="00CF75B6">
        <w:tc>
          <w:tcPr>
            <w:tcW w:w="1101" w:type="dxa"/>
          </w:tcPr>
          <w:p w14:paraId="1A28073E" w14:textId="4A8D5B16" w:rsidR="00942E37" w:rsidRPr="001A6C44" w:rsidRDefault="00942E37" w:rsidP="00D93314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12.30</w:t>
            </w:r>
            <w:r w:rsidR="00DE0022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0CAA8E06" w14:textId="77777777" w:rsidR="00942E37" w:rsidRPr="001A6C44" w:rsidRDefault="00942E37" w:rsidP="008278E5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MedSci</w:t>
            </w:r>
            <w:proofErr w:type="spellEnd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AGM</w:t>
            </w:r>
          </w:p>
        </w:tc>
        <w:tc>
          <w:tcPr>
            <w:tcW w:w="5162" w:type="dxa"/>
          </w:tcPr>
          <w:p w14:paraId="06172E03" w14:textId="77777777" w:rsidR="00942E37" w:rsidRPr="001A6C44" w:rsidRDefault="00942E37" w:rsidP="008278E5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</w:p>
        </w:tc>
      </w:tr>
      <w:tr w:rsidR="00AC355C" w:rsidRPr="001A6C44" w14:paraId="649C4CBC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1882E630" w14:textId="3A6DFAA5" w:rsidR="00AC355C" w:rsidRPr="001A6C44" w:rsidRDefault="007554F9" w:rsidP="00291AE2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12.30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1.30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81" w:type="dxa"/>
            <w:gridSpan w:val="2"/>
            <w:shd w:val="clear" w:color="auto" w:fill="DBE5F1" w:themeFill="accent1" w:themeFillTint="33"/>
          </w:tcPr>
          <w:p w14:paraId="70C5856B" w14:textId="71960F1A" w:rsidR="00AC355C" w:rsidRPr="001A6C44" w:rsidRDefault="00DE0022" w:rsidP="00480BE8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Lunch: Trade Exhibition Area, Ground Floor, Rutherford Hotel</w:t>
            </w:r>
          </w:p>
        </w:tc>
      </w:tr>
      <w:tr w:rsidR="00DE0022" w:rsidRPr="001A6C44" w14:paraId="38797BC5" w14:textId="77777777" w:rsidTr="00CF75B6">
        <w:tc>
          <w:tcPr>
            <w:tcW w:w="10682" w:type="dxa"/>
            <w:gridSpan w:val="3"/>
            <w:shd w:val="clear" w:color="auto" w:fill="DAEEF3" w:themeFill="accent5" w:themeFillTint="33"/>
          </w:tcPr>
          <w:p w14:paraId="29518C20" w14:textId="77777777" w:rsidR="00DE0022" w:rsidRPr="001A6C44" w:rsidRDefault="00DE0022" w:rsidP="00541D4C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Symposia</w:t>
            </w:r>
          </w:p>
        </w:tc>
      </w:tr>
      <w:tr w:rsidR="007D2B26" w:rsidRPr="001A6C44" w14:paraId="28C9CD0D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278E0DBC" w14:textId="71200E59" w:rsidR="007D2B26" w:rsidRPr="001A6C44" w:rsidRDefault="007D2B26" w:rsidP="00D93314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1.30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3.30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4419" w:type="dxa"/>
            <w:shd w:val="clear" w:color="auto" w:fill="DBE5F1" w:themeFill="accent1" w:themeFillTint="33"/>
          </w:tcPr>
          <w:p w14:paraId="0FB19E9F" w14:textId="77777777" w:rsidR="007D2B26" w:rsidRPr="001A6C44" w:rsidRDefault="007D2B26" w:rsidP="00A92A25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Symposium 2A</w:t>
            </w:r>
          </w:p>
          <w:p w14:paraId="01011CB1" w14:textId="77777777" w:rsidR="008B5DA4" w:rsidRPr="001A6C44" w:rsidRDefault="008B5DA4" w:rsidP="006B68D6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Interventional approaches targeting the sympathetic nerves in cardiovascular disease</w:t>
            </w:r>
          </w:p>
          <w:p w14:paraId="7689C3EA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18725749" w14:textId="48ACD051" w:rsidR="007D2B26" w:rsidRPr="001A6C44" w:rsidRDefault="007D2B26" w:rsidP="00CF75B6">
            <w:pPr>
              <w:rPr>
                <w:rFonts w:ascii="Calibri" w:hAnsi="Calibri" w:cs="Calibri"/>
                <w:b/>
                <w:sz w:val="20"/>
                <w:highlight w:val="yellow"/>
                <w:lang w:val="en-AU"/>
              </w:rPr>
            </w:pPr>
            <w:r w:rsidRPr="00CF75B6">
              <w:rPr>
                <w:rFonts w:ascii="Calibri" w:hAnsi="Calibri" w:cs="Calibri"/>
                <w:b/>
                <w:sz w:val="20"/>
                <w:lang w:val="en-AU"/>
              </w:rPr>
              <w:t xml:space="preserve">Chairs: </w:t>
            </w:r>
            <w:proofErr w:type="spellStart"/>
            <w:r w:rsidR="00CF75B6" w:rsidRPr="00CF75B6">
              <w:rPr>
                <w:rFonts w:ascii="Calibri" w:hAnsi="Calibri" w:cs="Calibri"/>
                <w:b/>
                <w:sz w:val="20"/>
                <w:lang w:val="en-AU"/>
              </w:rPr>
              <w:t>Rohit</w:t>
            </w:r>
            <w:proofErr w:type="spellEnd"/>
            <w:r w:rsidR="00CF75B6" w:rsidRPr="00CF75B6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proofErr w:type="spellStart"/>
            <w:r w:rsidR="00CF75B6" w:rsidRPr="00CF75B6">
              <w:rPr>
                <w:rFonts w:ascii="Calibri" w:hAnsi="Calibri" w:cs="Calibri"/>
                <w:b/>
                <w:sz w:val="20"/>
                <w:lang w:val="en-AU"/>
              </w:rPr>
              <w:t>Ramchandra</w:t>
            </w:r>
            <w:proofErr w:type="spellEnd"/>
            <w:r w:rsidR="00CF75B6" w:rsidRPr="00CF75B6">
              <w:rPr>
                <w:rFonts w:ascii="Calibri" w:hAnsi="Calibri" w:cs="Calibri"/>
                <w:b/>
                <w:sz w:val="20"/>
                <w:lang w:val="en-AU"/>
              </w:rPr>
              <w:t>, Carolyn Barrett</w:t>
            </w:r>
          </w:p>
        </w:tc>
        <w:tc>
          <w:tcPr>
            <w:tcW w:w="5162" w:type="dxa"/>
            <w:shd w:val="clear" w:color="auto" w:fill="DBE5F1" w:themeFill="accent1" w:themeFillTint="33"/>
          </w:tcPr>
          <w:p w14:paraId="758B5120" w14:textId="77777777" w:rsidR="007D2B26" w:rsidRPr="001A6C44" w:rsidRDefault="007D2B26" w:rsidP="00D93314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Symposium 2B</w:t>
            </w:r>
          </w:p>
          <w:p w14:paraId="7CB42F02" w14:textId="77777777" w:rsidR="00A74DB6" w:rsidRPr="001A6C44" w:rsidRDefault="00A74DB6" w:rsidP="006B68D6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Respiratory </w:t>
            </w:r>
            <w:r w:rsidR="00BE18A5" w:rsidRPr="001A6C44">
              <w:rPr>
                <w:rFonts w:ascii="Calibri" w:hAnsi="Calibri" w:cs="Calibri"/>
                <w:b/>
                <w:sz w:val="20"/>
                <w:lang w:val="en-AU"/>
              </w:rPr>
              <w:t>Diagnostics and T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herapies</w:t>
            </w:r>
          </w:p>
          <w:p w14:paraId="611D131F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bCs/>
                <w:sz w:val="20"/>
                <w:szCs w:val="20"/>
                <w:lang w:val="en-AU"/>
              </w:rPr>
              <w:t>Wairau Room, Level 2</w:t>
            </w:r>
          </w:p>
          <w:p w14:paraId="282C7156" w14:textId="77777777" w:rsidR="007516EB" w:rsidRDefault="00A74DB6" w:rsidP="00A74DB6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Chair</w:t>
            </w:r>
            <w:r w:rsidR="007D2B26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: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Ahmed Al-</w:t>
            </w:r>
            <w:proofErr w:type="spellStart"/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Jumaily</w:t>
            </w:r>
            <w:proofErr w:type="spellEnd"/>
          </w:p>
          <w:p w14:paraId="696D7FB9" w14:textId="4C04CA4E" w:rsidR="007D2B26" w:rsidRPr="007516EB" w:rsidRDefault="007516EB" w:rsidP="00A74DB6">
            <w:pPr>
              <w:rPr>
                <w:rFonts w:ascii="Calibri" w:hAnsi="Calibri" w:cs="Calibri"/>
                <w:i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 xml:space="preserve">sponsored by </w:t>
            </w:r>
            <w:proofErr w:type="spellStart"/>
            <w:r w:rsidRPr="001A6C44">
              <w:rPr>
                <w:rFonts w:ascii="Calibri" w:hAnsi="Calibri" w:cs="Calibri"/>
                <w:i/>
                <w:sz w:val="20"/>
                <w:szCs w:val="20"/>
                <w:highlight w:val="yellow"/>
                <w:lang w:val="en-AU"/>
              </w:rPr>
              <w:t>XXXX</w:t>
            </w:r>
            <w:proofErr w:type="spellEnd"/>
            <w:r>
              <w:rPr>
                <w:rFonts w:ascii="Calibri" w:hAnsi="Calibri" w:cs="Calibri"/>
                <w:i/>
                <w:sz w:val="20"/>
                <w:szCs w:val="20"/>
                <w:lang w:val="en-AU"/>
              </w:rPr>
              <w:t>?</w:t>
            </w:r>
          </w:p>
        </w:tc>
      </w:tr>
      <w:tr w:rsidR="007D2B26" w:rsidRPr="001A6C44" w14:paraId="498DFEE9" w14:textId="77777777" w:rsidTr="00CF75B6">
        <w:tc>
          <w:tcPr>
            <w:tcW w:w="1101" w:type="dxa"/>
          </w:tcPr>
          <w:p w14:paraId="60CC3454" w14:textId="1663CF63" w:rsidR="007D2B26" w:rsidRPr="001A6C44" w:rsidRDefault="007D2B26" w:rsidP="0022113C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1.30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2.00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08FD59C9" w14:textId="77F11269" w:rsidR="008B5DA4" w:rsidRPr="001A6C44" w:rsidRDefault="007D2B26" w:rsidP="008B5DA4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S2A.1 </w:t>
            </w:r>
            <w:r w:rsidR="008B5DA4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Ivan </w:t>
            </w:r>
            <w:proofErr w:type="spellStart"/>
            <w:r w:rsidR="008B5DA4" w:rsidRPr="001A6C44">
              <w:rPr>
                <w:rFonts w:ascii="Calibri" w:hAnsi="Calibri" w:cs="Calibri"/>
                <w:b/>
                <w:sz w:val="20"/>
                <w:lang w:val="en-AU"/>
              </w:rPr>
              <w:t>Sammut</w:t>
            </w:r>
            <w:proofErr w:type="spellEnd"/>
            <w:r w:rsidR="0043346E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="0043346E" w:rsidRPr="0043346E">
              <w:rPr>
                <w:rFonts w:ascii="Calibri" w:hAnsi="Calibri" w:cs="Calibri"/>
                <w:b/>
                <w:sz w:val="20"/>
                <w:lang w:val="en-AU"/>
              </w:rPr>
              <w:t>University of Otago</w:t>
            </w:r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, NZ</w:t>
            </w:r>
          </w:p>
          <w:p w14:paraId="48BF5815" w14:textId="03A76C22" w:rsidR="007D2B26" w:rsidRPr="001A6C44" w:rsidRDefault="008B5DA4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Renal denervation in diabetes</w:t>
            </w:r>
          </w:p>
        </w:tc>
        <w:tc>
          <w:tcPr>
            <w:tcW w:w="5162" w:type="dxa"/>
          </w:tcPr>
          <w:p w14:paraId="6FA308C6" w14:textId="28B817D8" w:rsidR="00AE378E" w:rsidRPr="001A6C44" w:rsidRDefault="007D2B26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S2B.1 </w:t>
            </w:r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Jason Bates, </w:t>
            </w:r>
            <w:r w:rsidR="0043346E" w:rsidRPr="0043346E">
              <w:rPr>
                <w:rFonts w:ascii="Calibri" w:hAnsi="Calibri" w:cs="Calibri"/>
                <w:b/>
                <w:sz w:val="20"/>
                <w:lang w:val="en-AU"/>
              </w:rPr>
              <w:t>University of Vermont</w:t>
            </w:r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, USA</w:t>
            </w:r>
          </w:p>
          <w:p w14:paraId="5C948A64" w14:textId="3E605C68" w:rsidR="007D2B26" w:rsidRPr="001A6C44" w:rsidRDefault="005D0B38" w:rsidP="00AE378E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Mechanical ventilation and acute lung injury</w:t>
            </w:r>
          </w:p>
        </w:tc>
      </w:tr>
      <w:tr w:rsidR="007D2B26" w:rsidRPr="001A6C44" w14:paraId="2BF5C259" w14:textId="77777777" w:rsidTr="00CF75B6">
        <w:tc>
          <w:tcPr>
            <w:tcW w:w="1101" w:type="dxa"/>
          </w:tcPr>
          <w:p w14:paraId="67790FA7" w14:textId="575D6A8B" w:rsidR="007D2B26" w:rsidRPr="001A6C44" w:rsidRDefault="007D2B26" w:rsidP="0022113C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2.00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2.30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4A4908B2" w14:textId="765C34D0" w:rsidR="00313729" w:rsidRPr="001A6C44" w:rsidRDefault="007D2B26" w:rsidP="008B5DA4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S2A.2 </w:t>
            </w:r>
            <w:r w:rsidR="00313729" w:rsidRPr="001A6C44">
              <w:rPr>
                <w:rFonts w:ascii="Calibri" w:hAnsi="Calibri" w:cs="Calibri"/>
                <w:b/>
                <w:sz w:val="20"/>
                <w:lang w:val="en-AU"/>
              </w:rPr>
              <w:t>Maximilian Pinkham</w:t>
            </w:r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, University of Auckland, NZ</w:t>
            </w:r>
          </w:p>
          <w:p w14:paraId="6819DEB0" w14:textId="0AD3313B" w:rsidR="007D2B26" w:rsidRPr="001A6C44" w:rsidRDefault="00313729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Heart Failure: are women less sympathetic than males?</w:t>
            </w:r>
          </w:p>
        </w:tc>
        <w:tc>
          <w:tcPr>
            <w:tcW w:w="5162" w:type="dxa"/>
          </w:tcPr>
          <w:p w14:paraId="4380EE03" w14:textId="63304AA5" w:rsidR="00AE378E" w:rsidRPr="001A6C44" w:rsidRDefault="007D2B26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S2B.2 </w:t>
            </w:r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Frank Bloomfield, </w:t>
            </w:r>
            <w:proofErr w:type="spellStart"/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Liggins</w:t>
            </w:r>
            <w:proofErr w:type="spellEnd"/>
            <w:r w:rsidR="0043346E">
              <w:rPr>
                <w:rFonts w:ascii="Calibri" w:hAnsi="Calibri" w:cs="Calibri"/>
                <w:b/>
                <w:sz w:val="20"/>
                <w:lang w:val="en-AU"/>
              </w:rPr>
              <w:t xml:space="preserve"> Institute, NZ</w:t>
            </w:r>
          </w:p>
          <w:p w14:paraId="4437CE65" w14:textId="02CE1218" w:rsidR="007D2B26" w:rsidRPr="001A6C44" w:rsidRDefault="005D0B38" w:rsidP="00AE378E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Gas flows and lung injury in ventilated preterm babies</w:t>
            </w:r>
          </w:p>
        </w:tc>
      </w:tr>
      <w:tr w:rsidR="007D2B26" w:rsidRPr="001A6C44" w14:paraId="07D8832D" w14:textId="77777777" w:rsidTr="00CF75B6">
        <w:tc>
          <w:tcPr>
            <w:tcW w:w="1101" w:type="dxa"/>
          </w:tcPr>
          <w:p w14:paraId="0E2D9904" w14:textId="5467966E" w:rsidR="007D2B26" w:rsidRPr="001A6C44" w:rsidRDefault="007D2B26" w:rsidP="00E7750F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2.30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-3.00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48803E26" w14:textId="0D9A61E5" w:rsidR="00313729" w:rsidRPr="001A6C44" w:rsidRDefault="007D2B26" w:rsidP="008B5DA4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S2A.3 </w:t>
            </w:r>
            <w:proofErr w:type="spellStart"/>
            <w:r w:rsidR="00313729" w:rsidRPr="001A6C44">
              <w:rPr>
                <w:rFonts w:ascii="Calibri" w:hAnsi="Calibri" w:cs="Calibri"/>
                <w:b/>
                <w:sz w:val="20"/>
                <w:lang w:val="en-AU"/>
              </w:rPr>
              <w:t>Lindsea</w:t>
            </w:r>
            <w:proofErr w:type="spellEnd"/>
            <w:r w:rsidR="00313729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 Booth</w:t>
            </w:r>
            <w:r w:rsidR="007516EB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="007516EB" w:rsidRPr="007516EB">
              <w:rPr>
                <w:rFonts w:ascii="Calibri" w:hAnsi="Calibri" w:cs="Calibri"/>
                <w:b/>
                <w:sz w:val="20"/>
                <w:lang w:val="en-AU"/>
              </w:rPr>
              <w:t>Florey Institute of Neuroscience and Mental Health</w:t>
            </w:r>
            <w:r w:rsidR="007516EB">
              <w:rPr>
                <w:rFonts w:ascii="Calibri" w:hAnsi="Calibri" w:cs="Calibri"/>
                <w:b/>
                <w:sz w:val="20"/>
                <w:lang w:val="en-AU"/>
              </w:rPr>
              <w:t>, Australia</w:t>
            </w:r>
          </w:p>
          <w:p w14:paraId="5C28EC75" w14:textId="7D3169DB" w:rsidR="007D2B26" w:rsidRPr="001A6C44" w:rsidRDefault="007516EB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7516EB">
              <w:rPr>
                <w:rFonts w:ascii="Calibri" w:hAnsi="Calibri" w:cs="Calibri"/>
                <w:sz w:val="20"/>
                <w:lang w:val="en-AU"/>
              </w:rPr>
              <w:t>Renal function in normotensive sheep in the first eight weeks after catheter-based renal denervation</w:t>
            </w:r>
          </w:p>
        </w:tc>
        <w:tc>
          <w:tcPr>
            <w:tcW w:w="5162" w:type="dxa"/>
          </w:tcPr>
          <w:p w14:paraId="1858F51A" w14:textId="35936416" w:rsidR="005D0B38" w:rsidRPr="001A6C44" w:rsidRDefault="007D2B26" w:rsidP="00AE378E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S2B.3 </w:t>
            </w:r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Paul Young, </w:t>
            </w:r>
            <w:r w:rsidR="0043346E" w:rsidRPr="0043346E">
              <w:rPr>
                <w:rFonts w:ascii="Calibri" w:hAnsi="Calibri" w:cs="Calibri"/>
                <w:b/>
                <w:sz w:val="20"/>
                <w:lang w:val="en-AU"/>
              </w:rPr>
              <w:t>University of Sydney</w:t>
            </w:r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, Australia</w:t>
            </w:r>
          </w:p>
          <w:p w14:paraId="1908F62B" w14:textId="27BFA277" w:rsidR="007D2B26" w:rsidRPr="001A6C44" w:rsidRDefault="005D0B38" w:rsidP="00AE378E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 xml:space="preserve">Innovative Devices and Therapies for Respiratory Diseases </w:t>
            </w:r>
          </w:p>
        </w:tc>
      </w:tr>
      <w:tr w:rsidR="007D2B26" w:rsidRPr="001A6C44" w14:paraId="5D8DE5EA" w14:textId="77777777" w:rsidTr="00CF75B6">
        <w:tc>
          <w:tcPr>
            <w:tcW w:w="1101" w:type="dxa"/>
            <w:tcBorders>
              <w:bottom w:val="single" w:sz="4" w:space="0" w:color="auto"/>
            </w:tcBorders>
          </w:tcPr>
          <w:p w14:paraId="182D07A1" w14:textId="0E9DEE91" w:rsidR="007D2B26" w:rsidRPr="001A6C44" w:rsidRDefault="007D2B26" w:rsidP="0022113C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lastRenderedPageBreak/>
              <w:t>3.00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-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3.30</w:t>
            </w:r>
            <w:r w:rsidR="002F1A43">
              <w:rPr>
                <w:rFonts w:ascii="Calibri" w:hAnsi="Calibri" w:cs="Calibri"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lang w:val="en-AU"/>
              </w:rPr>
              <w:t>pm</w:t>
            </w:r>
          </w:p>
        </w:tc>
        <w:tc>
          <w:tcPr>
            <w:tcW w:w="4419" w:type="dxa"/>
            <w:tcBorders>
              <w:bottom w:val="single" w:sz="4" w:space="0" w:color="auto"/>
            </w:tcBorders>
          </w:tcPr>
          <w:p w14:paraId="797C3854" w14:textId="51449348" w:rsidR="007D2B26" w:rsidRPr="001A6C44" w:rsidRDefault="007D2B26" w:rsidP="00AE378E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S2A.4 </w:t>
            </w:r>
            <w:r w:rsidR="00313729" w:rsidRPr="001A6C44">
              <w:rPr>
                <w:rFonts w:ascii="Calibri" w:hAnsi="Calibri" w:cs="Calibri"/>
                <w:b/>
                <w:sz w:val="20"/>
                <w:lang w:val="en-AU"/>
              </w:rPr>
              <w:t>David Jardine</w:t>
            </w:r>
            <w:r w:rsidR="0043346E">
              <w:rPr>
                <w:rFonts w:ascii="Calibri" w:hAnsi="Calibri" w:cs="Calibri"/>
                <w:b/>
                <w:sz w:val="20"/>
                <w:lang w:val="en-AU"/>
              </w:rPr>
              <w:t>, Christchurch Hospital, NZ</w:t>
            </w:r>
          </w:p>
          <w:p w14:paraId="60BAA34A" w14:textId="7FCDF994" w:rsidR="00313729" w:rsidRPr="001A6C44" w:rsidRDefault="00CF75B6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lang w:val="en-AU"/>
              </w:rPr>
            </w:pPr>
            <w:r w:rsidRPr="00CF75B6">
              <w:rPr>
                <w:rFonts w:ascii="Calibri" w:hAnsi="Calibri" w:cs="Calibri"/>
                <w:sz w:val="20"/>
                <w:lang w:val="en-AU"/>
              </w:rPr>
              <w:t>Renal endovascular denervation in end-stage kidney disease patients: Cardiovascular protection – proof of concept study</w:t>
            </w:r>
          </w:p>
        </w:tc>
        <w:tc>
          <w:tcPr>
            <w:tcW w:w="5162" w:type="dxa"/>
            <w:tcBorders>
              <w:bottom w:val="single" w:sz="4" w:space="0" w:color="auto"/>
            </w:tcBorders>
          </w:tcPr>
          <w:p w14:paraId="59945513" w14:textId="0ACE5C22" w:rsidR="005D0B38" w:rsidRPr="001A6C44" w:rsidRDefault="007D2B26" w:rsidP="005D0B38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S2B.4 </w:t>
            </w:r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Stanislav </w:t>
            </w:r>
            <w:proofErr w:type="spellStart"/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>Tatkov</w:t>
            </w:r>
            <w:proofErr w:type="spellEnd"/>
            <w:r w:rsidR="005D0B38" w:rsidRPr="001A6C44">
              <w:rPr>
                <w:rFonts w:ascii="Calibri" w:hAnsi="Calibri" w:cs="Calibri"/>
                <w:b/>
                <w:sz w:val="20"/>
                <w:lang w:val="en-AU"/>
              </w:rPr>
              <w:t xml:space="preserve">, </w:t>
            </w:r>
            <w:r w:rsidR="0012209F" w:rsidRPr="0012209F">
              <w:rPr>
                <w:rFonts w:ascii="Calibri" w:hAnsi="Calibri" w:cs="Calibri"/>
                <w:b/>
                <w:sz w:val="20"/>
                <w:lang w:val="en-AU"/>
              </w:rPr>
              <w:t>Fisher &amp; Paykel Healthcare</w:t>
            </w:r>
            <w:r w:rsidR="0012209F">
              <w:rPr>
                <w:rFonts w:ascii="Calibri" w:hAnsi="Calibri" w:cs="Calibri"/>
                <w:b/>
                <w:sz w:val="20"/>
                <w:lang w:val="en-AU"/>
              </w:rPr>
              <w:t>, NZ</w:t>
            </w:r>
          </w:p>
          <w:p w14:paraId="5D77F20E" w14:textId="08701288" w:rsidR="00A94836" w:rsidRPr="001A6C44" w:rsidRDefault="005D0B38" w:rsidP="005D0B38">
            <w:pPr>
              <w:rPr>
                <w:rFonts w:ascii="Calibri" w:hAnsi="Calibri" w:cs="Calibri"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lang w:val="en-AU"/>
              </w:rPr>
              <w:t>Respiratory therapy with nasal high flow</w:t>
            </w:r>
          </w:p>
        </w:tc>
      </w:tr>
      <w:tr w:rsidR="00AC355C" w:rsidRPr="001A6C44" w14:paraId="3DA84C90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27BA3241" w14:textId="4B0EFD6D" w:rsidR="00AC355C" w:rsidRPr="001A6C44" w:rsidRDefault="00AC355C" w:rsidP="00E91E7B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3.30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-4.00</w:t>
            </w:r>
            <w:r w:rsidR="002F1A43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81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2D269ED6" w14:textId="3526BEF8" w:rsidR="00AC355C" w:rsidRPr="001A6C44" w:rsidRDefault="00AC355C" w:rsidP="002F1A43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Coffee</w:t>
            </w:r>
            <w:r w:rsidR="00AD7C7A"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 Break</w:t>
            </w: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 xml:space="preserve">: </w:t>
            </w:r>
            <w:r w:rsidR="002F1A43" w:rsidRPr="002F1A43">
              <w:rPr>
                <w:rFonts w:ascii="Calibri" w:hAnsi="Calibri" w:cs="Calibri"/>
                <w:b/>
                <w:sz w:val="36"/>
                <w:lang w:val="en-AU"/>
              </w:rPr>
              <w:t>Trade Exhi</w:t>
            </w:r>
            <w:r w:rsidR="002F1A43">
              <w:rPr>
                <w:rFonts w:ascii="Calibri" w:hAnsi="Calibri" w:cs="Calibri"/>
                <w:b/>
                <w:sz w:val="36"/>
                <w:lang w:val="en-AU"/>
              </w:rPr>
              <w:t>bition Area, Ground Floor</w:t>
            </w:r>
          </w:p>
        </w:tc>
      </w:tr>
      <w:tr w:rsidR="00AC355C" w:rsidRPr="001A6C44" w14:paraId="6DF4E52F" w14:textId="77777777" w:rsidTr="00CF75B6">
        <w:tc>
          <w:tcPr>
            <w:tcW w:w="10682" w:type="dxa"/>
            <w:gridSpan w:val="3"/>
            <w:shd w:val="clear" w:color="auto" w:fill="DAEEF3" w:themeFill="accent5" w:themeFillTint="33"/>
          </w:tcPr>
          <w:p w14:paraId="7C8DFB76" w14:textId="77777777" w:rsidR="00AC355C" w:rsidRPr="001A6C44" w:rsidRDefault="00AC355C" w:rsidP="00541D4C">
            <w:pPr>
              <w:rPr>
                <w:rFonts w:ascii="Calibri" w:hAnsi="Calibri" w:cs="Calibri"/>
                <w:b/>
                <w:sz w:val="36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36"/>
                <w:lang w:val="en-AU"/>
              </w:rPr>
              <w:t>Societies’ Symposia</w:t>
            </w:r>
          </w:p>
        </w:tc>
      </w:tr>
      <w:tr w:rsidR="00C968B5" w:rsidRPr="001A6C44" w14:paraId="0D020C80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67093E13" w14:textId="77777777" w:rsidR="00C968B5" w:rsidRPr="001A6C44" w:rsidRDefault="00C968B5" w:rsidP="00D93314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4.00pm-6.00pm</w:t>
            </w:r>
          </w:p>
        </w:tc>
        <w:tc>
          <w:tcPr>
            <w:tcW w:w="4419" w:type="dxa"/>
            <w:shd w:val="clear" w:color="auto" w:fill="DBE5F1" w:themeFill="accent1" w:themeFillTint="33"/>
          </w:tcPr>
          <w:p w14:paraId="689F3E6F" w14:textId="77777777" w:rsidR="00C968B5" w:rsidRPr="001A6C44" w:rsidRDefault="00C968B5" w:rsidP="00D9331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3A</w:t>
            </w:r>
          </w:p>
          <w:p w14:paraId="09B0EEFB" w14:textId="77777777" w:rsidR="009E53D0" w:rsidRPr="001A6C44" w:rsidRDefault="009E53D0" w:rsidP="006B68D6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State-of-the-art computational modelling tools developed to solve physiology problems</w:t>
            </w:r>
          </w:p>
          <w:p w14:paraId="1E2DE0DF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sz w:val="20"/>
                <w:szCs w:val="20"/>
                <w:lang w:val="en-AU"/>
              </w:rPr>
              <w:t>Waimea Room</w:t>
            </w:r>
            <w:r w:rsidRPr="001A6C44">
              <w:rPr>
                <w:b/>
                <w:bCs/>
                <w:sz w:val="20"/>
                <w:szCs w:val="20"/>
                <w:lang w:val="en-AU"/>
              </w:rPr>
              <w:t>, Level 2</w:t>
            </w:r>
          </w:p>
          <w:p w14:paraId="6CDF96B8" w14:textId="13B69C28" w:rsidR="00C968B5" w:rsidRPr="001A6C44" w:rsidRDefault="00C968B5" w:rsidP="00B10CD7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B10CD7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Chair</w:t>
            </w:r>
            <w:r w:rsidR="00B10CD7" w:rsidRPr="00B10CD7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</w:t>
            </w:r>
            <w:r w:rsidRPr="00B10CD7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: </w:t>
            </w:r>
            <w:r w:rsidR="00CF75B6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Vicky Wang, </w:t>
            </w:r>
            <w:proofErr w:type="spellStart"/>
            <w:r w:rsidR="00B10CD7" w:rsidRPr="00B10CD7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Alys</w:t>
            </w:r>
            <w:proofErr w:type="spellEnd"/>
            <w:r w:rsidR="00B10CD7" w:rsidRPr="00B10CD7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Clark</w:t>
            </w:r>
          </w:p>
        </w:tc>
        <w:tc>
          <w:tcPr>
            <w:tcW w:w="5162" w:type="dxa"/>
            <w:shd w:val="clear" w:color="auto" w:fill="DBE5F1" w:themeFill="accent1" w:themeFillTint="33"/>
          </w:tcPr>
          <w:p w14:paraId="58A603DC" w14:textId="77777777" w:rsidR="00C968B5" w:rsidRPr="001A6C44" w:rsidRDefault="00C968B5" w:rsidP="00D93314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Symposium 3B</w:t>
            </w:r>
          </w:p>
          <w:p w14:paraId="6ECC24DF" w14:textId="77777777" w:rsidR="009E53D0" w:rsidRPr="001A6C44" w:rsidRDefault="009E53D0" w:rsidP="006B68D6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Female reproduction: control of oocyte development and ovulation</w:t>
            </w:r>
          </w:p>
          <w:p w14:paraId="33736667" w14:textId="77777777" w:rsidR="00DE0022" w:rsidRPr="001A6C44" w:rsidRDefault="00DE0022" w:rsidP="00DE0022">
            <w:pPr>
              <w:pStyle w:val="Default"/>
              <w:rPr>
                <w:sz w:val="20"/>
                <w:szCs w:val="20"/>
                <w:lang w:val="en-AU"/>
              </w:rPr>
            </w:pPr>
            <w:r w:rsidRPr="001A6C44">
              <w:rPr>
                <w:b/>
                <w:bCs/>
                <w:sz w:val="20"/>
                <w:szCs w:val="20"/>
                <w:lang w:val="en-AU"/>
              </w:rPr>
              <w:t>Wairau Room, Level 2</w:t>
            </w:r>
          </w:p>
          <w:p w14:paraId="15703731" w14:textId="6A396A8F" w:rsidR="00C968B5" w:rsidRPr="001A6C44" w:rsidRDefault="00C968B5" w:rsidP="002F1A43">
            <w:pPr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Chairs: </w:t>
            </w:r>
            <w:r w:rsidR="00CF75B6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</w:t>
            </w:r>
            <w:r w:rsidR="002F1A43" w:rsidRP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enny </w:t>
            </w:r>
            <w:proofErr w:type="spellStart"/>
            <w:r w:rsidR="002F1A43" w:rsidRP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Juengel</w:t>
            </w:r>
            <w:proofErr w:type="spellEnd"/>
            <w:r w:rsid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</w:t>
            </w:r>
            <w:r w:rsidR="00CF75B6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2F1A43" w:rsidRPr="002F1A4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Greg Anderson</w:t>
            </w:r>
          </w:p>
        </w:tc>
      </w:tr>
      <w:tr w:rsidR="00C968B5" w:rsidRPr="001A6C44" w14:paraId="54BCA200" w14:textId="77777777" w:rsidTr="00CF75B6">
        <w:tc>
          <w:tcPr>
            <w:tcW w:w="1101" w:type="dxa"/>
          </w:tcPr>
          <w:p w14:paraId="22A638BC" w14:textId="1E74269B" w:rsidR="00C968B5" w:rsidRPr="001A6C44" w:rsidRDefault="00C968B5" w:rsidP="007A7BA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4.00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4.30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555BB1C3" w14:textId="3F05AF50" w:rsidR="009E53D0" w:rsidRPr="001A6C44" w:rsidRDefault="00C968B5" w:rsidP="009E53D0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S3A.1 </w:t>
            </w:r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Edmund </w:t>
            </w:r>
            <w:proofErr w:type="spellStart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Crampin</w:t>
            </w:r>
            <w:proofErr w:type="spellEnd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43346E" w:rsidRPr="0043346E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of Melbourne</w:t>
            </w:r>
            <w:r w:rsidR="0043346E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Australia</w:t>
            </w:r>
          </w:p>
          <w:p w14:paraId="3E61D3D1" w14:textId="7682BAA0" w:rsidR="00C968B5" w:rsidRPr="001A6C44" w:rsidRDefault="009E53D0" w:rsidP="009E53D0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An energy-based modelling framework for computational cell physiology</w:t>
            </w:r>
          </w:p>
        </w:tc>
        <w:tc>
          <w:tcPr>
            <w:tcW w:w="5162" w:type="dxa"/>
          </w:tcPr>
          <w:p w14:paraId="18EECF4F" w14:textId="3D8DFA76" w:rsidR="00530576" w:rsidRPr="001A6C44" w:rsidRDefault="00C968B5" w:rsidP="00ED450F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S3B.1 </w:t>
            </w:r>
            <w:r w:rsidR="00ED450F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K</w:t>
            </w:r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arla Hutt</w:t>
            </w:r>
            <w:r w:rsidR="0093088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EA2034" w:rsidRPr="00EA203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Monash University</w:t>
            </w:r>
            <w:r w:rsidR="00EA203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Australia</w:t>
            </w:r>
          </w:p>
          <w:p w14:paraId="294199F9" w14:textId="47516725" w:rsidR="00C968B5" w:rsidRPr="001A6C44" w:rsidRDefault="00ED450F" w:rsidP="00ED450F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Mechanisms of quality control in the female germ line</w:t>
            </w:r>
          </w:p>
        </w:tc>
      </w:tr>
      <w:tr w:rsidR="00C968B5" w:rsidRPr="001A6C44" w14:paraId="31C0642B" w14:textId="77777777" w:rsidTr="00CF75B6">
        <w:tc>
          <w:tcPr>
            <w:tcW w:w="1101" w:type="dxa"/>
          </w:tcPr>
          <w:p w14:paraId="639FAAD9" w14:textId="0BFB43A3" w:rsidR="00C968B5" w:rsidRPr="001A6C44" w:rsidRDefault="00C968B5" w:rsidP="007A7BA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4.30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5.00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4D5502D5" w14:textId="67A1DE9D" w:rsidR="009E53D0" w:rsidRPr="001A6C44" w:rsidRDefault="00C968B5" w:rsidP="009E53D0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S3A.2 </w:t>
            </w:r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Vijay </w:t>
            </w:r>
            <w:proofErr w:type="spellStart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Rajagopal</w:t>
            </w:r>
            <w:proofErr w:type="spellEnd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43346E" w:rsidRPr="0043346E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of Melbourne</w:t>
            </w:r>
            <w:r w:rsidR="0043346E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Australia</w:t>
            </w:r>
          </w:p>
          <w:p w14:paraId="2565D8CE" w14:textId="699EC898" w:rsidR="00C968B5" w:rsidRPr="001A6C44" w:rsidRDefault="009E53D0" w:rsidP="009E53D0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Investigating sub-cellular structure-function relationships in cardiac cells</w:t>
            </w:r>
          </w:p>
        </w:tc>
        <w:tc>
          <w:tcPr>
            <w:tcW w:w="5162" w:type="dxa"/>
          </w:tcPr>
          <w:p w14:paraId="6F4B4D43" w14:textId="4C74F2A8" w:rsidR="00530576" w:rsidRPr="001A6C44" w:rsidRDefault="00C968B5" w:rsidP="00ED450F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S3B.2 </w:t>
            </w:r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Michael Pankhurst</w:t>
            </w:r>
            <w:r w:rsidR="0093088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7516EB" w:rsidRP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of Otago</w:t>
            </w:r>
            <w:r w:rsid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NZ</w:t>
            </w:r>
          </w:p>
          <w:p w14:paraId="2A0F8DD1" w14:textId="4AFD379D" w:rsidR="00C968B5" w:rsidRPr="001A6C44" w:rsidRDefault="00ED450F" w:rsidP="00ED450F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Transgenic overexpression of </w:t>
            </w:r>
            <w:proofErr w:type="spellStart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AMH</w:t>
            </w:r>
            <w:proofErr w:type="spellEnd"/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reduces female fertility</w:t>
            </w:r>
          </w:p>
        </w:tc>
      </w:tr>
      <w:tr w:rsidR="00C968B5" w:rsidRPr="001A6C44" w14:paraId="0CD20553" w14:textId="77777777" w:rsidTr="00CF75B6">
        <w:tc>
          <w:tcPr>
            <w:tcW w:w="1101" w:type="dxa"/>
          </w:tcPr>
          <w:p w14:paraId="3CCF85E9" w14:textId="48608906" w:rsidR="00C968B5" w:rsidRPr="001A6C44" w:rsidRDefault="00C968B5" w:rsidP="007A7BA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5.00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5.30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0AB4DE4C" w14:textId="77777777" w:rsidR="007516EB" w:rsidRDefault="00C968B5" w:rsidP="009E53D0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S3A.3</w:t>
            </w:r>
            <w:r w:rsidRPr="001A6C44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proofErr w:type="spellStart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Alys</w:t>
            </w:r>
            <w:proofErr w:type="spellEnd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Clark, </w:t>
            </w:r>
            <w:r w:rsidR="007516EB" w:rsidRP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Auckland Bioengineering Institute</w:t>
            </w:r>
            <w:r w:rsid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NZ</w:t>
            </w:r>
          </w:p>
          <w:p w14:paraId="40D1D1CE" w14:textId="57C0BA3D" w:rsidR="00C968B5" w:rsidRPr="001A6C44" w:rsidRDefault="009E53D0" w:rsidP="009E53D0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Capturing complexity in models of blood flow and oxygen exchange</w:t>
            </w:r>
          </w:p>
        </w:tc>
        <w:tc>
          <w:tcPr>
            <w:tcW w:w="5162" w:type="dxa"/>
          </w:tcPr>
          <w:p w14:paraId="5042D4DB" w14:textId="3401DD3D" w:rsidR="00530576" w:rsidRPr="001A6C44" w:rsidRDefault="00CF75B6" w:rsidP="00ED450F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S3B.3 </w:t>
            </w:r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Rebecca </w:t>
            </w:r>
            <w:proofErr w:type="spellStart"/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Robker</w:t>
            </w:r>
            <w:proofErr w:type="spellEnd"/>
            <w:r w:rsidR="005F088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5F088D" w:rsidRPr="005F088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University of Adelaide</w:t>
            </w:r>
            <w:r w:rsidR="005F088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Australia</w:t>
            </w:r>
          </w:p>
          <w:p w14:paraId="347F2598" w14:textId="50944073" w:rsidR="00C968B5" w:rsidRPr="001A6C44" w:rsidRDefault="005F088D" w:rsidP="00ED450F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5F088D">
              <w:rPr>
                <w:rFonts w:ascii="Calibri" w:hAnsi="Calibri" w:cs="Calibri"/>
                <w:sz w:val="20"/>
                <w:szCs w:val="20"/>
                <w:lang w:val="en-AU"/>
              </w:rPr>
              <w:t>Effects of obesity on offspring</w:t>
            </w:r>
          </w:p>
        </w:tc>
      </w:tr>
      <w:tr w:rsidR="00C968B5" w:rsidRPr="001A6C44" w14:paraId="3852B1A8" w14:textId="77777777" w:rsidTr="00CF75B6">
        <w:tc>
          <w:tcPr>
            <w:tcW w:w="1101" w:type="dxa"/>
          </w:tcPr>
          <w:p w14:paraId="7022F11B" w14:textId="6DFAE062" w:rsidR="00C968B5" w:rsidRPr="001A6C44" w:rsidRDefault="00C968B5" w:rsidP="007A7BA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5.30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-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6.00</w:t>
            </w:r>
            <w:r w:rsidR="00791ED7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pm</w:t>
            </w:r>
          </w:p>
        </w:tc>
        <w:tc>
          <w:tcPr>
            <w:tcW w:w="4419" w:type="dxa"/>
          </w:tcPr>
          <w:p w14:paraId="7376EA33" w14:textId="46FBBE06" w:rsidR="009E53D0" w:rsidRPr="001A6C44" w:rsidRDefault="00C968B5" w:rsidP="009E53D0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S3A.4 </w:t>
            </w:r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Thor </w:t>
            </w:r>
            <w:proofErr w:type="spellStart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Besier</w:t>
            </w:r>
            <w:proofErr w:type="spellEnd"/>
            <w:r w:rsidR="009E53D0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r w:rsidR="007516EB" w:rsidRP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Auckland Bioengineering Institute</w:t>
            </w:r>
            <w:r w:rsid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NZ</w:t>
            </w:r>
          </w:p>
          <w:p w14:paraId="1A130B80" w14:textId="7EF08870" w:rsidR="00C968B5" w:rsidRPr="001A6C44" w:rsidRDefault="007516EB" w:rsidP="00AE378E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7516EB">
              <w:rPr>
                <w:rFonts w:ascii="Calibri" w:hAnsi="Calibri" w:cs="Calibri"/>
                <w:sz w:val="20"/>
                <w:szCs w:val="20"/>
                <w:lang w:val="en-AU"/>
              </w:rPr>
              <w:t>Real-time gait retraining to slow the progression of knee osteoarthritis</w:t>
            </w:r>
          </w:p>
        </w:tc>
        <w:tc>
          <w:tcPr>
            <w:tcW w:w="5162" w:type="dxa"/>
          </w:tcPr>
          <w:p w14:paraId="2B129A8B" w14:textId="46913A43" w:rsidR="00530576" w:rsidRPr="001A6C44" w:rsidRDefault="00C968B5" w:rsidP="00ED450F">
            <w:pPr>
              <w:tabs>
                <w:tab w:val="center" w:pos="2797"/>
              </w:tabs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S3B.4 </w:t>
            </w:r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Jenny </w:t>
            </w:r>
            <w:proofErr w:type="spellStart"/>
            <w:r w:rsidR="00530576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Juengel</w:t>
            </w:r>
            <w:proofErr w:type="spellEnd"/>
            <w:r w:rsidR="00930881" w:rsidRPr="001A6C44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, </w:t>
            </w:r>
            <w:proofErr w:type="spellStart"/>
            <w:r w:rsidR="007516EB" w:rsidRP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AgResearch</w:t>
            </w:r>
            <w:proofErr w:type="spellEnd"/>
            <w:r w:rsidR="007516EB" w:rsidRP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Limited</w:t>
            </w:r>
            <w:r w:rsidR="007516EB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, NZ</w:t>
            </w:r>
          </w:p>
          <w:p w14:paraId="70A9ACAF" w14:textId="4246A41C" w:rsidR="00C968B5" w:rsidRPr="001A6C44" w:rsidRDefault="00ED450F" w:rsidP="00ED450F">
            <w:pPr>
              <w:tabs>
                <w:tab w:val="center" w:pos="2797"/>
              </w:tabs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A6C44">
              <w:rPr>
                <w:rFonts w:ascii="Calibri" w:hAnsi="Calibri" w:cs="Calibri"/>
                <w:sz w:val="20"/>
                <w:szCs w:val="20"/>
                <w:lang w:val="en-AU"/>
              </w:rPr>
              <w:t>Reproductive characteristics of sheep with mutations in the leptin receptor</w:t>
            </w:r>
          </w:p>
        </w:tc>
      </w:tr>
      <w:tr w:rsidR="007D2B26" w:rsidRPr="001A6C44" w14:paraId="60CF79F2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57764C14" w14:textId="134110CB" w:rsidR="007D2B26" w:rsidRPr="001A6C44" w:rsidRDefault="007D2B26" w:rsidP="00CD5795">
            <w:pPr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6.00</w:t>
            </w:r>
            <w:r w:rsidR="00791ED7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="00CD5795" w:rsidRPr="001A6C44">
              <w:rPr>
                <w:rFonts w:ascii="Calibri" w:hAnsi="Calibri" w:cs="Calibri"/>
                <w:b/>
                <w:sz w:val="20"/>
                <w:lang w:val="en-AU"/>
              </w:rPr>
              <w:t>-</w:t>
            </w:r>
            <w:r w:rsidR="00791ED7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="00CD5795" w:rsidRPr="001A6C44">
              <w:rPr>
                <w:rFonts w:ascii="Calibri" w:hAnsi="Calibri" w:cs="Calibri"/>
                <w:b/>
                <w:sz w:val="20"/>
                <w:lang w:val="en-AU"/>
              </w:rPr>
              <w:t>7.00</w:t>
            </w:r>
            <w:r w:rsidR="00791ED7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81" w:type="dxa"/>
            <w:gridSpan w:val="2"/>
            <w:shd w:val="clear" w:color="auto" w:fill="DBE5F1" w:themeFill="accent1" w:themeFillTint="33"/>
          </w:tcPr>
          <w:p w14:paraId="70517121" w14:textId="77777777" w:rsidR="007D2B26" w:rsidRPr="00791ED7" w:rsidRDefault="007D2B26" w:rsidP="00D80854">
            <w:pPr>
              <w:jc w:val="center"/>
              <w:rPr>
                <w:rFonts w:ascii="Calibri" w:hAnsi="Calibri" w:cs="Calibri"/>
                <w:b/>
                <w:sz w:val="36"/>
                <w:szCs w:val="36"/>
                <w:lang w:val="en-AU"/>
              </w:rPr>
            </w:pPr>
            <w:proofErr w:type="spellStart"/>
            <w:r w:rsidRPr="00791ED7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Fashionomics</w:t>
            </w:r>
            <w:proofErr w:type="spellEnd"/>
          </w:p>
          <w:p w14:paraId="7F6E0555" w14:textId="77777777" w:rsidR="007D2B26" w:rsidRPr="001A6C44" w:rsidRDefault="007D2B26" w:rsidP="00D80854">
            <w:pPr>
              <w:jc w:val="center"/>
              <w:rPr>
                <w:rFonts w:ascii="Calibri" w:hAnsi="Calibri" w:cs="Calibri"/>
                <w:b/>
                <w:sz w:val="18"/>
                <w:lang w:val="en-AU"/>
              </w:rPr>
            </w:pPr>
            <w:r w:rsidRPr="00791ED7">
              <w:rPr>
                <w:rFonts w:ascii="Calibri" w:hAnsi="Calibri"/>
                <w:i/>
                <w:iCs/>
                <w:sz w:val="20"/>
                <w:szCs w:val="18"/>
                <w:highlight w:val="yellow"/>
                <w:lang w:val="en-AU"/>
              </w:rPr>
              <w:t>Sponsor</w:t>
            </w:r>
          </w:p>
          <w:p w14:paraId="3ACF81F2" w14:textId="0C51A763" w:rsidR="007D2B26" w:rsidRPr="001A6C44" w:rsidRDefault="00CD5795" w:rsidP="00D80854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8"/>
                <w:szCs w:val="28"/>
                <w:lang w:val="en-AU"/>
              </w:rPr>
              <w:t>Reception area, Ground Floor, Rutherford</w:t>
            </w:r>
            <w:r w:rsidR="00791ED7">
              <w:rPr>
                <w:rFonts w:ascii="Calibri" w:hAnsi="Calibri" w:cs="Calibri"/>
                <w:b/>
                <w:sz w:val="28"/>
                <w:szCs w:val="28"/>
                <w:lang w:val="en-AU"/>
              </w:rPr>
              <w:t xml:space="preserve"> Hotel</w:t>
            </w:r>
          </w:p>
          <w:p w14:paraId="45B8E254" w14:textId="77777777" w:rsidR="007D2B26" w:rsidRPr="001A6C44" w:rsidRDefault="007D2B26" w:rsidP="007D2B26">
            <w:pPr>
              <w:jc w:val="center"/>
              <w:rPr>
                <w:rFonts w:ascii="Calibri" w:hAnsi="Calibri" w:cs="Calibri"/>
                <w:b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8"/>
                <w:szCs w:val="28"/>
                <w:lang w:val="en-AU"/>
              </w:rPr>
              <w:t>(with drinks)</w:t>
            </w:r>
          </w:p>
        </w:tc>
      </w:tr>
      <w:tr w:rsidR="00A2141D" w:rsidRPr="001A6C44" w14:paraId="05AE7518" w14:textId="77777777" w:rsidTr="00CF75B6">
        <w:tc>
          <w:tcPr>
            <w:tcW w:w="1101" w:type="dxa"/>
            <w:shd w:val="clear" w:color="auto" w:fill="DBE5F1" w:themeFill="accent1" w:themeFillTint="33"/>
          </w:tcPr>
          <w:p w14:paraId="2ED6C8C2" w14:textId="422DEE2C" w:rsidR="00A2141D" w:rsidRPr="001A6C44" w:rsidRDefault="00CD5795" w:rsidP="00CD5795">
            <w:pPr>
              <w:rPr>
                <w:rFonts w:ascii="Calibri" w:hAnsi="Calibri" w:cs="Calibri"/>
                <w:b/>
                <w:sz w:val="20"/>
                <w:lang w:val="en-AU"/>
              </w:rPr>
            </w:pP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7</w:t>
            </w:r>
            <w:r w:rsidR="00A2141D" w:rsidRPr="001A6C44">
              <w:rPr>
                <w:rFonts w:ascii="Calibri" w:hAnsi="Calibri" w:cs="Calibri"/>
                <w:b/>
                <w:sz w:val="20"/>
                <w:lang w:val="en-AU"/>
              </w:rPr>
              <w:t>.</w:t>
            </w:r>
            <w:r w:rsidRPr="001A6C44">
              <w:rPr>
                <w:rFonts w:ascii="Calibri" w:hAnsi="Calibri" w:cs="Calibri"/>
                <w:b/>
                <w:sz w:val="20"/>
                <w:lang w:val="en-AU"/>
              </w:rPr>
              <w:t>3</w:t>
            </w:r>
            <w:r w:rsidR="00A2141D" w:rsidRPr="001A6C44">
              <w:rPr>
                <w:rFonts w:ascii="Calibri" w:hAnsi="Calibri" w:cs="Calibri"/>
                <w:b/>
                <w:sz w:val="20"/>
                <w:lang w:val="en-AU"/>
              </w:rPr>
              <w:t>0</w:t>
            </w:r>
            <w:r w:rsidR="00791ED7">
              <w:rPr>
                <w:rFonts w:ascii="Calibri" w:hAnsi="Calibri" w:cs="Calibri"/>
                <w:b/>
                <w:sz w:val="20"/>
                <w:lang w:val="en-AU"/>
              </w:rPr>
              <w:t xml:space="preserve"> </w:t>
            </w:r>
            <w:r w:rsidR="00A2141D" w:rsidRPr="001A6C44">
              <w:rPr>
                <w:rFonts w:ascii="Calibri" w:hAnsi="Calibri" w:cs="Calibri"/>
                <w:b/>
                <w:sz w:val="20"/>
                <w:lang w:val="en-AU"/>
              </w:rPr>
              <w:t>pm</w:t>
            </w:r>
          </w:p>
        </w:tc>
        <w:tc>
          <w:tcPr>
            <w:tcW w:w="9581" w:type="dxa"/>
            <w:gridSpan w:val="2"/>
            <w:shd w:val="clear" w:color="auto" w:fill="DBE5F1" w:themeFill="accent1" w:themeFillTint="33"/>
          </w:tcPr>
          <w:p w14:paraId="00E08423" w14:textId="38CAC78C" w:rsidR="00A2141D" w:rsidRPr="00791ED7" w:rsidRDefault="00A2141D" w:rsidP="008F4969">
            <w:pPr>
              <w:tabs>
                <w:tab w:val="center" w:pos="6428"/>
                <w:tab w:val="left" w:pos="8280"/>
              </w:tabs>
              <w:jc w:val="center"/>
              <w:rPr>
                <w:rFonts w:ascii="Calibri" w:hAnsi="Calibri" w:cs="Calibri"/>
                <w:b/>
                <w:sz w:val="36"/>
                <w:szCs w:val="36"/>
                <w:lang w:val="en-AU"/>
              </w:rPr>
            </w:pPr>
            <w:proofErr w:type="spellStart"/>
            <w:r w:rsidRPr="00791ED7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>MedSci</w:t>
            </w:r>
            <w:proofErr w:type="spellEnd"/>
            <w:r w:rsidRPr="00791ED7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Dinner</w:t>
            </w:r>
            <w:r w:rsidR="00791ED7">
              <w:rPr>
                <w:rFonts w:ascii="Calibri" w:hAnsi="Calibri" w:cs="Calibri"/>
                <w:b/>
                <w:sz w:val="36"/>
                <w:szCs w:val="36"/>
                <w:lang w:val="en-AU"/>
              </w:rPr>
              <w:t xml:space="preserve"> and Prize-giving</w:t>
            </w:r>
          </w:p>
          <w:p w14:paraId="4039D508" w14:textId="3F35C19E" w:rsidR="00A2141D" w:rsidRPr="001A6C44" w:rsidRDefault="00791ED7" w:rsidP="00CD5795">
            <w:pPr>
              <w:tabs>
                <w:tab w:val="center" w:pos="6428"/>
                <w:tab w:val="left" w:pos="8280"/>
              </w:tabs>
              <w:jc w:val="center"/>
              <w:rPr>
                <w:rFonts w:ascii="Calibri" w:hAnsi="Calibri" w:cs="Calibri"/>
                <w:b/>
                <w:sz w:val="40"/>
                <w:lang w:val="en-AU"/>
              </w:rPr>
            </w:pPr>
            <w:r w:rsidRPr="00791ED7">
              <w:rPr>
                <w:rFonts w:ascii="Calibri" w:hAnsi="Calibri" w:cs="Calibri"/>
                <w:b/>
                <w:sz w:val="28"/>
                <w:lang w:val="en-AU"/>
              </w:rPr>
              <w:t>Waimea Room, Level 2</w:t>
            </w:r>
          </w:p>
        </w:tc>
      </w:tr>
    </w:tbl>
    <w:p w14:paraId="392F4020" w14:textId="77777777" w:rsidR="00A2141D" w:rsidRPr="001A6C44" w:rsidRDefault="00A2141D" w:rsidP="00856EC3">
      <w:pPr>
        <w:rPr>
          <w:rFonts w:ascii="Calibri" w:hAnsi="Calibri" w:cs="Calibri"/>
          <w:lang w:val="en-AU"/>
        </w:rPr>
      </w:pPr>
    </w:p>
    <w:sectPr w:rsidR="00A2141D" w:rsidRPr="001A6C44" w:rsidSect="00052184">
      <w:pgSz w:w="11906" w:h="16838"/>
      <w:pgMar w:top="1440" w:right="720" w:bottom="1440" w:left="720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MD" w:date="2016-07-29T13:22:00Z" w:initials="jd">
    <w:p w14:paraId="0C071E51" w14:textId="09C2CD28" w:rsidR="00273B28" w:rsidRDefault="00273B28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CIKY</w:t>
      </w:r>
      <w:proofErr w:type="spellEnd"/>
      <w:r>
        <w:t xml:space="preserve"> TO </w:t>
      </w:r>
      <w:proofErr w:type="spellStart"/>
      <w:r>
        <w:t>REGISTRSTION</w:t>
      </w:r>
      <w:proofErr w:type="spellEnd"/>
      <w:r>
        <w:t xml:space="preserve"> AND </w:t>
      </w:r>
      <w:proofErr w:type="spellStart"/>
      <w:r>
        <w:t>ASBTRCT</w:t>
      </w:r>
      <w:proofErr w:type="spellEnd"/>
      <w:r>
        <w:t xml:space="preserve"> </w:t>
      </w:r>
      <w:proofErr w:type="spellStart"/>
      <w:r>
        <w:t>LSIT</w:t>
      </w:r>
      <w:proofErr w:type="spellEnd"/>
      <w:r>
        <w:t xml:space="preserve"> AND EMAILS </w:t>
      </w:r>
      <w:proofErr w:type="spellStart"/>
      <w:r>
        <w:t>REGAINR</w:t>
      </w:r>
      <w:proofErr w:type="spellEnd"/>
      <w:r>
        <w:t xml:space="preserve"> </w:t>
      </w:r>
      <w:proofErr w:type="spellStart"/>
      <w:r>
        <w:t>DPGROAMMING</w:t>
      </w:r>
      <w:proofErr w:type="spellEnd"/>
      <w:r>
        <w:t>&gt;.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071E5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7133B" w14:textId="77777777" w:rsidR="00DA4BF0" w:rsidRDefault="00DA4BF0" w:rsidP="001A20DA">
      <w:r>
        <w:separator/>
      </w:r>
    </w:p>
  </w:endnote>
  <w:endnote w:type="continuationSeparator" w:id="0">
    <w:p w14:paraId="23538D41" w14:textId="77777777" w:rsidR="00DA4BF0" w:rsidRDefault="00DA4BF0" w:rsidP="001A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6EF97" w14:textId="77777777" w:rsidR="00DA4BF0" w:rsidRDefault="00DA4BF0" w:rsidP="001A20DA">
      <w:r>
        <w:separator/>
      </w:r>
    </w:p>
  </w:footnote>
  <w:footnote w:type="continuationSeparator" w:id="0">
    <w:p w14:paraId="195A085A" w14:textId="77777777" w:rsidR="00DA4BF0" w:rsidRDefault="00DA4BF0" w:rsidP="001A2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BF"/>
    <w:rsid w:val="00000346"/>
    <w:rsid w:val="000008FE"/>
    <w:rsid w:val="00001082"/>
    <w:rsid w:val="0000357B"/>
    <w:rsid w:val="000059CE"/>
    <w:rsid w:val="00006CC2"/>
    <w:rsid w:val="000074C1"/>
    <w:rsid w:val="000107D2"/>
    <w:rsid w:val="000124B8"/>
    <w:rsid w:val="00014622"/>
    <w:rsid w:val="00014BFE"/>
    <w:rsid w:val="000172D2"/>
    <w:rsid w:val="00020717"/>
    <w:rsid w:val="00021872"/>
    <w:rsid w:val="00021D26"/>
    <w:rsid w:val="0002249B"/>
    <w:rsid w:val="000227C6"/>
    <w:rsid w:val="00023B39"/>
    <w:rsid w:val="00024DE2"/>
    <w:rsid w:val="00030A74"/>
    <w:rsid w:val="00033F06"/>
    <w:rsid w:val="00034C27"/>
    <w:rsid w:val="00034CE2"/>
    <w:rsid w:val="00035507"/>
    <w:rsid w:val="000357F9"/>
    <w:rsid w:val="000405E6"/>
    <w:rsid w:val="00040ED8"/>
    <w:rsid w:val="00046546"/>
    <w:rsid w:val="0005005F"/>
    <w:rsid w:val="00050BFB"/>
    <w:rsid w:val="00052184"/>
    <w:rsid w:val="0005289E"/>
    <w:rsid w:val="0005407D"/>
    <w:rsid w:val="00055EC5"/>
    <w:rsid w:val="00062ABF"/>
    <w:rsid w:val="0006506E"/>
    <w:rsid w:val="000677BD"/>
    <w:rsid w:val="000719E7"/>
    <w:rsid w:val="00071E8C"/>
    <w:rsid w:val="00073BD2"/>
    <w:rsid w:val="000764FE"/>
    <w:rsid w:val="00084B06"/>
    <w:rsid w:val="000857BD"/>
    <w:rsid w:val="000873D2"/>
    <w:rsid w:val="000911C3"/>
    <w:rsid w:val="000912C1"/>
    <w:rsid w:val="0009574C"/>
    <w:rsid w:val="000961D9"/>
    <w:rsid w:val="00096D76"/>
    <w:rsid w:val="000A17A1"/>
    <w:rsid w:val="000A3046"/>
    <w:rsid w:val="000A55D0"/>
    <w:rsid w:val="000A6967"/>
    <w:rsid w:val="000A69F3"/>
    <w:rsid w:val="000A6DBC"/>
    <w:rsid w:val="000A7042"/>
    <w:rsid w:val="000A7723"/>
    <w:rsid w:val="000B18F5"/>
    <w:rsid w:val="000B206C"/>
    <w:rsid w:val="000B50A9"/>
    <w:rsid w:val="000B69E3"/>
    <w:rsid w:val="000B6B2A"/>
    <w:rsid w:val="000C196C"/>
    <w:rsid w:val="000C31ED"/>
    <w:rsid w:val="000C5925"/>
    <w:rsid w:val="000C5E91"/>
    <w:rsid w:val="000D0A15"/>
    <w:rsid w:val="000D2350"/>
    <w:rsid w:val="000D3ABA"/>
    <w:rsid w:val="000D3F4C"/>
    <w:rsid w:val="000D642E"/>
    <w:rsid w:val="000D6AC9"/>
    <w:rsid w:val="000E007D"/>
    <w:rsid w:val="000E0F13"/>
    <w:rsid w:val="000E17FE"/>
    <w:rsid w:val="000E5894"/>
    <w:rsid w:val="000E6D95"/>
    <w:rsid w:val="000E7C88"/>
    <w:rsid w:val="000F22F0"/>
    <w:rsid w:val="000F235F"/>
    <w:rsid w:val="000F5D68"/>
    <w:rsid w:val="00100DC1"/>
    <w:rsid w:val="001015CD"/>
    <w:rsid w:val="00103F7D"/>
    <w:rsid w:val="00105972"/>
    <w:rsid w:val="00105999"/>
    <w:rsid w:val="0010656C"/>
    <w:rsid w:val="0011274C"/>
    <w:rsid w:val="00117F17"/>
    <w:rsid w:val="0012165B"/>
    <w:rsid w:val="0012209F"/>
    <w:rsid w:val="001313D4"/>
    <w:rsid w:val="00133F87"/>
    <w:rsid w:val="00135230"/>
    <w:rsid w:val="00137847"/>
    <w:rsid w:val="0014167B"/>
    <w:rsid w:val="00144623"/>
    <w:rsid w:val="00144FDB"/>
    <w:rsid w:val="0014561D"/>
    <w:rsid w:val="001464FE"/>
    <w:rsid w:val="001516B7"/>
    <w:rsid w:val="00151BCD"/>
    <w:rsid w:val="001520AC"/>
    <w:rsid w:val="001520FB"/>
    <w:rsid w:val="001557CD"/>
    <w:rsid w:val="00156D69"/>
    <w:rsid w:val="00157A66"/>
    <w:rsid w:val="00161ACD"/>
    <w:rsid w:val="00162ED3"/>
    <w:rsid w:val="00163DE0"/>
    <w:rsid w:val="0016507D"/>
    <w:rsid w:val="00166771"/>
    <w:rsid w:val="00167163"/>
    <w:rsid w:val="001714FA"/>
    <w:rsid w:val="00173E94"/>
    <w:rsid w:val="001755A9"/>
    <w:rsid w:val="00175EBB"/>
    <w:rsid w:val="00176E2B"/>
    <w:rsid w:val="00177679"/>
    <w:rsid w:val="00177D9D"/>
    <w:rsid w:val="00180EDF"/>
    <w:rsid w:val="0018332C"/>
    <w:rsid w:val="001852E4"/>
    <w:rsid w:val="00185A0F"/>
    <w:rsid w:val="00186F56"/>
    <w:rsid w:val="00190EB4"/>
    <w:rsid w:val="00191F7B"/>
    <w:rsid w:val="00193C20"/>
    <w:rsid w:val="0019402C"/>
    <w:rsid w:val="00195CE2"/>
    <w:rsid w:val="00196890"/>
    <w:rsid w:val="001A1140"/>
    <w:rsid w:val="001A20DA"/>
    <w:rsid w:val="001A54E1"/>
    <w:rsid w:val="001A59DE"/>
    <w:rsid w:val="001A6C44"/>
    <w:rsid w:val="001A7A09"/>
    <w:rsid w:val="001B1388"/>
    <w:rsid w:val="001B6CD6"/>
    <w:rsid w:val="001B7160"/>
    <w:rsid w:val="001B7B99"/>
    <w:rsid w:val="001C1D89"/>
    <w:rsid w:val="001C1EEC"/>
    <w:rsid w:val="001D3396"/>
    <w:rsid w:val="001D3E38"/>
    <w:rsid w:val="001D5466"/>
    <w:rsid w:val="001E04CE"/>
    <w:rsid w:val="001E3E90"/>
    <w:rsid w:val="001E584B"/>
    <w:rsid w:val="001F08B8"/>
    <w:rsid w:val="001F264A"/>
    <w:rsid w:val="001F29E8"/>
    <w:rsid w:val="001F3435"/>
    <w:rsid w:val="001F4E15"/>
    <w:rsid w:val="001F62D6"/>
    <w:rsid w:val="001F6DD7"/>
    <w:rsid w:val="00201093"/>
    <w:rsid w:val="00201D2E"/>
    <w:rsid w:val="002028C3"/>
    <w:rsid w:val="00203837"/>
    <w:rsid w:val="0020440D"/>
    <w:rsid w:val="002048F6"/>
    <w:rsid w:val="0020510C"/>
    <w:rsid w:val="00205990"/>
    <w:rsid w:val="0020640D"/>
    <w:rsid w:val="00206CC2"/>
    <w:rsid w:val="00207455"/>
    <w:rsid w:val="002127FB"/>
    <w:rsid w:val="0021382C"/>
    <w:rsid w:val="0021606F"/>
    <w:rsid w:val="002162EE"/>
    <w:rsid w:val="0021672A"/>
    <w:rsid w:val="002174E2"/>
    <w:rsid w:val="002175C6"/>
    <w:rsid w:val="00217809"/>
    <w:rsid w:val="00217E6C"/>
    <w:rsid w:val="0022113C"/>
    <w:rsid w:val="00221812"/>
    <w:rsid w:val="002247AC"/>
    <w:rsid w:val="002251F3"/>
    <w:rsid w:val="00226B8B"/>
    <w:rsid w:val="002303D8"/>
    <w:rsid w:val="002342F0"/>
    <w:rsid w:val="00234A66"/>
    <w:rsid w:val="0023516A"/>
    <w:rsid w:val="002356F1"/>
    <w:rsid w:val="002361BF"/>
    <w:rsid w:val="002368CD"/>
    <w:rsid w:val="00237FC3"/>
    <w:rsid w:val="002400C4"/>
    <w:rsid w:val="00240DFA"/>
    <w:rsid w:val="002475C5"/>
    <w:rsid w:val="00247DA3"/>
    <w:rsid w:val="00251514"/>
    <w:rsid w:val="00251C50"/>
    <w:rsid w:val="00252102"/>
    <w:rsid w:val="002537A5"/>
    <w:rsid w:val="00253E90"/>
    <w:rsid w:val="00254456"/>
    <w:rsid w:val="00254DC9"/>
    <w:rsid w:val="00266114"/>
    <w:rsid w:val="002662CF"/>
    <w:rsid w:val="00271153"/>
    <w:rsid w:val="00271D1A"/>
    <w:rsid w:val="00273B28"/>
    <w:rsid w:val="002749BC"/>
    <w:rsid w:val="00275E1A"/>
    <w:rsid w:val="002763E8"/>
    <w:rsid w:val="00281F26"/>
    <w:rsid w:val="0028278A"/>
    <w:rsid w:val="00283A33"/>
    <w:rsid w:val="00283EBF"/>
    <w:rsid w:val="00284199"/>
    <w:rsid w:val="0028608C"/>
    <w:rsid w:val="00286AFC"/>
    <w:rsid w:val="00286F1E"/>
    <w:rsid w:val="00287A27"/>
    <w:rsid w:val="0029181A"/>
    <w:rsid w:val="00291AE2"/>
    <w:rsid w:val="00291AF7"/>
    <w:rsid w:val="0029379E"/>
    <w:rsid w:val="00296795"/>
    <w:rsid w:val="002A2416"/>
    <w:rsid w:val="002A5B1A"/>
    <w:rsid w:val="002A6FDB"/>
    <w:rsid w:val="002B0F9F"/>
    <w:rsid w:val="002B2F8B"/>
    <w:rsid w:val="002B324E"/>
    <w:rsid w:val="002B3357"/>
    <w:rsid w:val="002B353D"/>
    <w:rsid w:val="002B3C8D"/>
    <w:rsid w:val="002B40FB"/>
    <w:rsid w:val="002B5A33"/>
    <w:rsid w:val="002C2FAF"/>
    <w:rsid w:val="002C338F"/>
    <w:rsid w:val="002C3AC6"/>
    <w:rsid w:val="002D1CAA"/>
    <w:rsid w:val="002D6275"/>
    <w:rsid w:val="002D798A"/>
    <w:rsid w:val="002E1DF8"/>
    <w:rsid w:val="002E2417"/>
    <w:rsid w:val="002E5638"/>
    <w:rsid w:val="002F0411"/>
    <w:rsid w:val="002F1075"/>
    <w:rsid w:val="002F1A43"/>
    <w:rsid w:val="002F1EAF"/>
    <w:rsid w:val="002F3374"/>
    <w:rsid w:val="002F3D77"/>
    <w:rsid w:val="002F4AFB"/>
    <w:rsid w:val="002F526C"/>
    <w:rsid w:val="002F767A"/>
    <w:rsid w:val="003018EC"/>
    <w:rsid w:val="0030633A"/>
    <w:rsid w:val="003072D0"/>
    <w:rsid w:val="00307759"/>
    <w:rsid w:val="00310701"/>
    <w:rsid w:val="003132DC"/>
    <w:rsid w:val="00313729"/>
    <w:rsid w:val="003155D5"/>
    <w:rsid w:val="00316076"/>
    <w:rsid w:val="00316441"/>
    <w:rsid w:val="0031760B"/>
    <w:rsid w:val="003237C1"/>
    <w:rsid w:val="00332D05"/>
    <w:rsid w:val="00333946"/>
    <w:rsid w:val="00334EF5"/>
    <w:rsid w:val="0033584B"/>
    <w:rsid w:val="00337592"/>
    <w:rsid w:val="00341D92"/>
    <w:rsid w:val="00342234"/>
    <w:rsid w:val="00342CD6"/>
    <w:rsid w:val="00342CD8"/>
    <w:rsid w:val="00343B91"/>
    <w:rsid w:val="00347669"/>
    <w:rsid w:val="00350BBB"/>
    <w:rsid w:val="00356ED0"/>
    <w:rsid w:val="003572C1"/>
    <w:rsid w:val="003575A7"/>
    <w:rsid w:val="003624C5"/>
    <w:rsid w:val="0036387C"/>
    <w:rsid w:val="00363976"/>
    <w:rsid w:val="00364723"/>
    <w:rsid w:val="00364AF8"/>
    <w:rsid w:val="00364FE5"/>
    <w:rsid w:val="003665FF"/>
    <w:rsid w:val="00370327"/>
    <w:rsid w:val="00370673"/>
    <w:rsid w:val="003754E0"/>
    <w:rsid w:val="0037554A"/>
    <w:rsid w:val="00375FCD"/>
    <w:rsid w:val="0037604D"/>
    <w:rsid w:val="00376F80"/>
    <w:rsid w:val="00377093"/>
    <w:rsid w:val="00377DFA"/>
    <w:rsid w:val="00380E42"/>
    <w:rsid w:val="00380E73"/>
    <w:rsid w:val="00382EE8"/>
    <w:rsid w:val="00383231"/>
    <w:rsid w:val="00385F25"/>
    <w:rsid w:val="00387395"/>
    <w:rsid w:val="003904E6"/>
    <w:rsid w:val="003919B9"/>
    <w:rsid w:val="003928C3"/>
    <w:rsid w:val="003938FD"/>
    <w:rsid w:val="00396E71"/>
    <w:rsid w:val="00397434"/>
    <w:rsid w:val="003A1AEA"/>
    <w:rsid w:val="003A35AB"/>
    <w:rsid w:val="003A4EA3"/>
    <w:rsid w:val="003A5193"/>
    <w:rsid w:val="003B30A7"/>
    <w:rsid w:val="003B446F"/>
    <w:rsid w:val="003B571A"/>
    <w:rsid w:val="003B68BB"/>
    <w:rsid w:val="003B7838"/>
    <w:rsid w:val="003C0E0B"/>
    <w:rsid w:val="003C299F"/>
    <w:rsid w:val="003C2DF2"/>
    <w:rsid w:val="003C30AC"/>
    <w:rsid w:val="003C5072"/>
    <w:rsid w:val="003C69DE"/>
    <w:rsid w:val="003D0E8D"/>
    <w:rsid w:val="003D3710"/>
    <w:rsid w:val="003D4DEE"/>
    <w:rsid w:val="003D5857"/>
    <w:rsid w:val="003D5C3D"/>
    <w:rsid w:val="003D5EF5"/>
    <w:rsid w:val="003E00C0"/>
    <w:rsid w:val="003E4D10"/>
    <w:rsid w:val="003E4EAD"/>
    <w:rsid w:val="003E5844"/>
    <w:rsid w:val="003E5EA9"/>
    <w:rsid w:val="003F3EC2"/>
    <w:rsid w:val="003F4C2C"/>
    <w:rsid w:val="003F60D2"/>
    <w:rsid w:val="003F6155"/>
    <w:rsid w:val="003F6963"/>
    <w:rsid w:val="003F732F"/>
    <w:rsid w:val="003F757F"/>
    <w:rsid w:val="00400200"/>
    <w:rsid w:val="00400818"/>
    <w:rsid w:val="00400EC3"/>
    <w:rsid w:val="00400F3C"/>
    <w:rsid w:val="004013EC"/>
    <w:rsid w:val="00405139"/>
    <w:rsid w:val="0040514E"/>
    <w:rsid w:val="00406E6B"/>
    <w:rsid w:val="00406F70"/>
    <w:rsid w:val="00410449"/>
    <w:rsid w:val="00411637"/>
    <w:rsid w:val="00413D1A"/>
    <w:rsid w:val="004172A1"/>
    <w:rsid w:val="004172D8"/>
    <w:rsid w:val="00417D1A"/>
    <w:rsid w:val="004201BB"/>
    <w:rsid w:val="00420C9E"/>
    <w:rsid w:val="004217A0"/>
    <w:rsid w:val="00421AEF"/>
    <w:rsid w:val="004223BE"/>
    <w:rsid w:val="00427165"/>
    <w:rsid w:val="004303D5"/>
    <w:rsid w:val="00430828"/>
    <w:rsid w:val="00432BA7"/>
    <w:rsid w:val="00432D35"/>
    <w:rsid w:val="0043346E"/>
    <w:rsid w:val="0043558F"/>
    <w:rsid w:val="004369C0"/>
    <w:rsid w:val="00440277"/>
    <w:rsid w:val="00440F20"/>
    <w:rsid w:val="00441AE5"/>
    <w:rsid w:val="004508FE"/>
    <w:rsid w:val="00450A53"/>
    <w:rsid w:val="00451157"/>
    <w:rsid w:val="00452CC1"/>
    <w:rsid w:val="00456767"/>
    <w:rsid w:val="00457522"/>
    <w:rsid w:val="00457AB7"/>
    <w:rsid w:val="00460169"/>
    <w:rsid w:val="00461653"/>
    <w:rsid w:val="00464DB9"/>
    <w:rsid w:val="00465038"/>
    <w:rsid w:val="004650BF"/>
    <w:rsid w:val="0046564D"/>
    <w:rsid w:val="00466D69"/>
    <w:rsid w:val="00467F31"/>
    <w:rsid w:val="00470494"/>
    <w:rsid w:val="00472A4D"/>
    <w:rsid w:val="00473E14"/>
    <w:rsid w:val="00473F5E"/>
    <w:rsid w:val="00474E20"/>
    <w:rsid w:val="00477523"/>
    <w:rsid w:val="0048022C"/>
    <w:rsid w:val="00480A2E"/>
    <w:rsid w:val="00480BE8"/>
    <w:rsid w:val="004813B2"/>
    <w:rsid w:val="0048156B"/>
    <w:rsid w:val="00481881"/>
    <w:rsid w:val="0048383A"/>
    <w:rsid w:val="00484212"/>
    <w:rsid w:val="00490A1C"/>
    <w:rsid w:val="00491970"/>
    <w:rsid w:val="00492216"/>
    <w:rsid w:val="004929EC"/>
    <w:rsid w:val="004A0DB3"/>
    <w:rsid w:val="004A1672"/>
    <w:rsid w:val="004A2DCC"/>
    <w:rsid w:val="004A6AB5"/>
    <w:rsid w:val="004B14FC"/>
    <w:rsid w:val="004B3E0F"/>
    <w:rsid w:val="004B5CC8"/>
    <w:rsid w:val="004C137B"/>
    <w:rsid w:val="004C1B8E"/>
    <w:rsid w:val="004C2325"/>
    <w:rsid w:val="004C6E0C"/>
    <w:rsid w:val="004D4690"/>
    <w:rsid w:val="004E191F"/>
    <w:rsid w:val="004E4632"/>
    <w:rsid w:val="004E4F8B"/>
    <w:rsid w:val="004E75A8"/>
    <w:rsid w:val="004E7F2A"/>
    <w:rsid w:val="004F0AD7"/>
    <w:rsid w:val="004F1381"/>
    <w:rsid w:val="004F2FBD"/>
    <w:rsid w:val="004F31F7"/>
    <w:rsid w:val="004F49C3"/>
    <w:rsid w:val="004F5A4E"/>
    <w:rsid w:val="005010DE"/>
    <w:rsid w:val="00502213"/>
    <w:rsid w:val="00502955"/>
    <w:rsid w:val="00504120"/>
    <w:rsid w:val="005078B6"/>
    <w:rsid w:val="00510BC1"/>
    <w:rsid w:val="005121C0"/>
    <w:rsid w:val="0051248D"/>
    <w:rsid w:val="00513FDE"/>
    <w:rsid w:val="00514E4E"/>
    <w:rsid w:val="00520309"/>
    <w:rsid w:val="005211A1"/>
    <w:rsid w:val="00522F45"/>
    <w:rsid w:val="005260C9"/>
    <w:rsid w:val="0052723D"/>
    <w:rsid w:val="00530316"/>
    <w:rsid w:val="00530576"/>
    <w:rsid w:val="0053386B"/>
    <w:rsid w:val="00533AAE"/>
    <w:rsid w:val="005342D6"/>
    <w:rsid w:val="00535C51"/>
    <w:rsid w:val="0053617D"/>
    <w:rsid w:val="005371E6"/>
    <w:rsid w:val="00541716"/>
    <w:rsid w:val="00541D4C"/>
    <w:rsid w:val="00542531"/>
    <w:rsid w:val="0054321F"/>
    <w:rsid w:val="005501B7"/>
    <w:rsid w:val="00552679"/>
    <w:rsid w:val="00553EAE"/>
    <w:rsid w:val="005547B1"/>
    <w:rsid w:val="00556141"/>
    <w:rsid w:val="0056115D"/>
    <w:rsid w:val="00561FBE"/>
    <w:rsid w:val="005640FB"/>
    <w:rsid w:val="00565C09"/>
    <w:rsid w:val="00565E9D"/>
    <w:rsid w:val="005733E8"/>
    <w:rsid w:val="005741A8"/>
    <w:rsid w:val="00576553"/>
    <w:rsid w:val="005833D9"/>
    <w:rsid w:val="005834A6"/>
    <w:rsid w:val="005839EA"/>
    <w:rsid w:val="005854C4"/>
    <w:rsid w:val="00586CA2"/>
    <w:rsid w:val="00587AE4"/>
    <w:rsid w:val="005906C8"/>
    <w:rsid w:val="00591FE3"/>
    <w:rsid w:val="0059607F"/>
    <w:rsid w:val="00597CD5"/>
    <w:rsid w:val="005A034C"/>
    <w:rsid w:val="005A1CF8"/>
    <w:rsid w:val="005A3C1E"/>
    <w:rsid w:val="005A3FB6"/>
    <w:rsid w:val="005A52AA"/>
    <w:rsid w:val="005A5B69"/>
    <w:rsid w:val="005A688E"/>
    <w:rsid w:val="005B195C"/>
    <w:rsid w:val="005B2357"/>
    <w:rsid w:val="005B7AA7"/>
    <w:rsid w:val="005C1BAC"/>
    <w:rsid w:val="005C2BF0"/>
    <w:rsid w:val="005C3109"/>
    <w:rsid w:val="005C3E2D"/>
    <w:rsid w:val="005C4862"/>
    <w:rsid w:val="005C60AC"/>
    <w:rsid w:val="005C70A1"/>
    <w:rsid w:val="005D0B38"/>
    <w:rsid w:val="005D0E68"/>
    <w:rsid w:val="005D2605"/>
    <w:rsid w:val="005D5179"/>
    <w:rsid w:val="005D5454"/>
    <w:rsid w:val="005E0402"/>
    <w:rsid w:val="005E0ADD"/>
    <w:rsid w:val="005E2044"/>
    <w:rsid w:val="005E2CFB"/>
    <w:rsid w:val="005E39AD"/>
    <w:rsid w:val="005E3D0B"/>
    <w:rsid w:val="005E3EA2"/>
    <w:rsid w:val="005E4C72"/>
    <w:rsid w:val="005E4FF3"/>
    <w:rsid w:val="005E540B"/>
    <w:rsid w:val="005E7A10"/>
    <w:rsid w:val="005F022B"/>
    <w:rsid w:val="005F088D"/>
    <w:rsid w:val="005F268E"/>
    <w:rsid w:val="005F4762"/>
    <w:rsid w:val="005F4AD0"/>
    <w:rsid w:val="005F7C72"/>
    <w:rsid w:val="006012AD"/>
    <w:rsid w:val="00603436"/>
    <w:rsid w:val="006046E1"/>
    <w:rsid w:val="00604A59"/>
    <w:rsid w:val="00605507"/>
    <w:rsid w:val="00606CF1"/>
    <w:rsid w:val="00606F25"/>
    <w:rsid w:val="006074D4"/>
    <w:rsid w:val="0060781A"/>
    <w:rsid w:val="0061474E"/>
    <w:rsid w:val="00615DAC"/>
    <w:rsid w:val="00620128"/>
    <w:rsid w:val="00620632"/>
    <w:rsid w:val="0062181E"/>
    <w:rsid w:val="00622007"/>
    <w:rsid w:val="006234DA"/>
    <w:rsid w:val="006236E8"/>
    <w:rsid w:val="00626F2E"/>
    <w:rsid w:val="0063018F"/>
    <w:rsid w:val="00630C29"/>
    <w:rsid w:val="006338CC"/>
    <w:rsid w:val="00635584"/>
    <w:rsid w:val="00637674"/>
    <w:rsid w:val="00637B4B"/>
    <w:rsid w:val="00637FAE"/>
    <w:rsid w:val="00641309"/>
    <w:rsid w:val="00643BCD"/>
    <w:rsid w:val="00644BE4"/>
    <w:rsid w:val="0064714B"/>
    <w:rsid w:val="00651355"/>
    <w:rsid w:val="006528F7"/>
    <w:rsid w:val="006533DC"/>
    <w:rsid w:val="00654260"/>
    <w:rsid w:val="00655985"/>
    <w:rsid w:val="00656D08"/>
    <w:rsid w:val="00661FDB"/>
    <w:rsid w:val="0066289A"/>
    <w:rsid w:val="00662F8A"/>
    <w:rsid w:val="006638FE"/>
    <w:rsid w:val="00664F40"/>
    <w:rsid w:val="00665546"/>
    <w:rsid w:val="00673139"/>
    <w:rsid w:val="00674579"/>
    <w:rsid w:val="006746BA"/>
    <w:rsid w:val="00684739"/>
    <w:rsid w:val="00684B89"/>
    <w:rsid w:val="00687701"/>
    <w:rsid w:val="0069196E"/>
    <w:rsid w:val="006A0928"/>
    <w:rsid w:val="006A3714"/>
    <w:rsid w:val="006A566B"/>
    <w:rsid w:val="006A755E"/>
    <w:rsid w:val="006A7B5F"/>
    <w:rsid w:val="006B1247"/>
    <w:rsid w:val="006B1AF2"/>
    <w:rsid w:val="006B2192"/>
    <w:rsid w:val="006B4F2E"/>
    <w:rsid w:val="006B68D6"/>
    <w:rsid w:val="006B6CE2"/>
    <w:rsid w:val="006C237A"/>
    <w:rsid w:val="006C2380"/>
    <w:rsid w:val="006C34A5"/>
    <w:rsid w:val="006C4596"/>
    <w:rsid w:val="006C5E4A"/>
    <w:rsid w:val="006C6872"/>
    <w:rsid w:val="006C68F4"/>
    <w:rsid w:val="006C6D51"/>
    <w:rsid w:val="006D1A2A"/>
    <w:rsid w:val="006D2252"/>
    <w:rsid w:val="006D436A"/>
    <w:rsid w:val="006D4424"/>
    <w:rsid w:val="006D72F4"/>
    <w:rsid w:val="006E0383"/>
    <w:rsid w:val="006E4774"/>
    <w:rsid w:val="006E55D1"/>
    <w:rsid w:val="006E5EE4"/>
    <w:rsid w:val="006E76BD"/>
    <w:rsid w:val="006F24D3"/>
    <w:rsid w:val="006F4ECD"/>
    <w:rsid w:val="006F52B4"/>
    <w:rsid w:val="006F5D8D"/>
    <w:rsid w:val="006F67B0"/>
    <w:rsid w:val="006F7343"/>
    <w:rsid w:val="00702B22"/>
    <w:rsid w:val="00703EFA"/>
    <w:rsid w:val="00711F56"/>
    <w:rsid w:val="00712B69"/>
    <w:rsid w:val="00713DAF"/>
    <w:rsid w:val="007175BA"/>
    <w:rsid w:val="00721AA3"/>
    <w:rsid w:val="00723437"/>
    <w:rsid w:val="00723BF7"/>
    <w:rsid w:val="007246CB"/>
    <w:rsid w:val="00725F88"/>
    <w:rsid w:val="00725FB1"/>
    <w:rsid w:val="007275D1"/>
    <w:rsid w:val="00732775"/>
    <w:rsid w:val="0073422B"/>
    <w:rsid w:val="00734BF5"/>
    <w:rsid w:val="00736BBA"/>
    <w:rsid w:val="007379F9"/>
    <w:rsid w:val="00737B1B"/>
    <w:rsid w:val="00737BA2"/>
    <w:rsid w:val="00737D0F"/>
    <w:rsid w:val="007430F0"/>
    <w:rsid w:val="00743C97"/>
    <w:rsid w:val="007479C6"/>
    <w:rsid w:val="00750772"/>
    <w:rsid w:val="00750CD5"/>
    <w:rsid w:val="00751173"/>
    <w:rsid w:val="00751185"/>
    <w:rsid w:val="007516EB"/>
    <w:rsid w:val="007519CD"/>
    <w:rsid w:val="00751F19"/>
    <w:rsid w:val="00752FF6"/>
    <w:rsid w:val="007554F9"/>
    <w:rsid w:val="00757DBE"/>
    <w:rsid w:val="00762A72"/>
    <w:rsid w:val="0076391F"/>
    <w:rsid w:val="00770F99"/>
    <w:rsid w:val="00771756"/>
    <w:rsid w:val="007717A4"/>
    <w:rsid w:val="00773284"/>
    <w:rsid w:val="007738A4"/>
    <w:rsid w:val="007772AA"/>
    <w:rsid w:val="0077730C"/>
    <w:rsid w:val="007860A9"/>
    <w:rsid w:val="00786CDC"/>
    <w:rsid w:val="00787116"/>
    <w:rsid w:val="00790894"/>
    <w:rsid w:val="00791ED7"/>
    <w:rsid w:val="007A04C5"/>
    <w:rsid w:val="007A11E4"/>
    <w:rsid w:val="007A2B41"/>
    <w:rsid w:val="007A59C5"/>
    <w:rsid w:val="007A5D0B"/>
    <w:rsid w:val="007A7BAD"/>
    <w:rsid w:val="007B10FB"/>
    <w:rsid w:val="007B405F"/>
    <w:rsid w:val="007B6A78"/>
    <w:rsid w:val="007C2D9E"/>
    <w:rsid w:val="007C6EF2"/>
    <w:rsid w:val="007C75EB"/>
    <w:rsid w:val="007D119B"/>
    <w:rsid w:val="007D1BCB"/>
    <w:rsid w:val="007D1F38"/>
    <w:rsid w:val="007D2B26"/>
    <w:rsid w:val="007D2DC1"/>
    <w:rsid w:val="007D5652"/>
    <w:rsid w:val="007D5B6E"/>
    <w:rsid w:val="007D5F09"/>
    <w:rsid w:val="007D72AC"/>
    <w:rsid w:val="007D75ED"/>
    <w:rsid w:val="007E1902"/>
    <w:rsid w:val="007E348B"/>
    <w:rsid w:val="007E37FF"/>
    <w:rsid w:val="007E425A"/>
    <w:rsid w:val="007E6F74"/>
    <w:rsid w:val="007E7032"/>
    <w:rsid w:val="007F3979"/>
    <w:rsid w:val="007F600B"/>
    <w:rsid w:val="007F6DFC"/>
    <w:rsid w:val="007F7FCB"/>
    <w:rsid w:val="008003E9"/>
    <w:rsid w:val="00800B2E"/>
    <w:rsid w:val="008017B4"/>
    <w:rsid w:val="00803E73"/>
    <w:rsid w:val="0080701E"/>
    <w:rsid w:val="0081301C"/>
    <w:rsid w:val="00814E45"/>
    <w:rsid w:val="00815894"/>
    <w:rsid w:val="0081610C"/>
    <w:rsid w:val="00816342"/>
    <w:rsid w:val="008167BF"/>
    <w:rsid w:val="00816961"/>
    <w:rsid w:val="00816F81"/>
    <w:rsid w:val="00820133"/>
    <w:rsid w:val="008201EC"/>
    <w:rsid w:val="0082053C"/>
    <w:rsid w:val="00820CA2"/>
    <w:rsid w:val="00820D5D"/>
    <w:rsid w:val="00822E5E"/>
    <w:rsid w:val="00822EBB"/>
    <w:rsid w:val="008243BA"/>
    <w:rsid w:val="0082509D"/>
    <w:rsid w:val="008250D4"/>
    <w:rsid w:val="00825F4C"/>
    <w:rsid w:val="008278E5"/>
    <w:rsid w:val="00830B65"/>
    <w:rsid w:val="0083576C"/>
    <w:rsid w:val="00836717"/>
    <w:rsid w:val="00840E57"/>
    <w:rsid w:val="008427E9"/>
    <w:rsid w:val="00842956"/>
    <w:rsid w:val="00842B1D"/>
    <w:rsid w:val="00844170"/>
    <w:rsid w:val="008448F6"/>
    <w:rsid w:val="00845759"/>
    <w:rsid w:val="008468CF"/>
    <w:rsid w:val="008470E3"/>
    <w:rsid w:val="00851B18"/>
    <w:rsid w:val="00852C7B"/>
    <w:rsid w:val="0085432F"/>
    <w:rsid w:val="0085439F"/>
    <w:rsid w:val="00854C4A"/>
    <w:rsid w:val="008559F1"/>
    <w:rsid w:val="0085632A"/>
    <w:rsid w:val="00856EC3"/>
    <w:rsid w:val="00860B83"/>
    <w:rsid w:val="0086189E"/>
    <w:rsid w:val="0086200A"/>
    <w:rsid w:val="008626A5"/>
    <w:rsid w:val="00862F14"/>
    <w:rsid w:val="008666F4"/>
    <w:rsid w:val="0086676B"/>
    <w:rsid w:val="00867DC5"/>
    <w:rsid w:val="00871A55"/>
    <w:rsid w:val="0087363B"/>
    <w:rsid w:val="008743FD"/>
    <w:rsid w:val="00874A3F"/>
    <w:rsid w:val="008770F2"/>
    <w:rsid w:val="00881386"/>
    <w:rsid w:val="00881676"/>
    <w:rsid w:val="00883A32"/>
    <w:rsid w:val="008842EF"/>
    <w:rsid w:val="008869C4"/>
    <w:rsid w:val="00892B6A"/>
    <w:rsid w:val="00894638"/>
    <w:rsid w:val="00896435"/>
    <w:rsid w:val="00896EE0"/>
    <w:rsid w:val="008A00D3"/>
    <w:rsid w:val="008A1BAB"/>
    <w:rsid w:val="008A235F"/>
    <w:rsid w:val="008A4E6C"/>
    <w:rsid w:val="008B05BD"/>
    <w:rsid w:val="008B0B90"/>
    <w:rsid w:val="008B1ECF"/>
    <w:rsid w:val="008B3516"/>
    <w:rsid w:val="008B5DA4"/>
    <w:rsid w:val="008B5EEF"/>
    <w:rsid w:val="008B7F41"/>
    <w:rsid w:val="008C118F"/>
    <w:rsid w:val="008C2E43"/>
    <w:rsid w:val="008C3B02"/>
    <w:rsid w:val="008C40CB"/>
    <w:rsid w:val="008C6BFD"/>
    <w:rsid w:val="008D04FC"/>
    <w:rsid w:val="008D202B"/>
    <w:rsid w:val="008D41CD"/>
    <w:rsid w:val="008D4E69"/>
    <w:rsid w:val="008D5205"/>
    <w:rsid w:val="008D6675"/>
    <w:rsid w:val="008D6CD1"/>
    <w:rsid w:val="008D70AA"/>
    <w:rsid w:val="008E0677"/>
    <w:rsid w:val="008E06F0"/>
    <w:rsid w:val="008E6475"/>
    <w:rsid w:val="008E7A65"/>
    <w:rsid w:val="008F0215"/>
    <w:rsid w:val="008F03D5"/>
    <w:rsid w:val="008F1BD2"/>
    <w:rsid w:val="008F489F"/>
    <w:rsid w:val="008F4969"/>
    <w:rsid w:val="008F538D"/>
    <w:rsid w:val="008F53C5"/>
    <w:rsid w:val="008F7ECA"/>
    <w:rsid w:val="00905582"/>
    <w:rsid w:val="0090629F"/>
    <w:rsid w:val="0090795D"/>
    <w:rsid w:val="00907E19"/>
    <w:rsid w:val="00911631"/>
    <w:rsid w:val="009136CC"/>
    <w:rsid w:val="009155BA"/>
    <w:rsid w:val="009204B4"/>
    <w:rsid w:val="009208CC"/>
    <w:rsid w:val="0092120D"/>
    <w:rsid w:val="00921CE6"/>
    <w:rsid w:val="00922943"/>
    <w:rsid w:val="00927524"/>
    <w:rsid w:val="00927631"/>
    <w:rsid w:val="00927966"/>
    <w:rsid w:val="00930881"/>
    <w:rsid w:val="00930E34"/>
    <w:rsid w:val="00932D8E"/>
    <w:rsid w:val="00936D1A"/>
    <w:rsid w:val="00936D24"/>
    <w:rsid w:val="00941D96"/>
    <w:rsid w:val="00941FA6"/>
    <w:rsid w:val="0094242B"/>
    <w:rsid w:val="00942E37"/>
    <w:rsid w:val="00943F2B"/>
    <w:rsid w:val="00950043"/>
    <w:rsid w:val="009502FD"/>
    <w:rsid w:val="00950791"/>
    <w:rsid w:val="00952449"/>
    <w:rsid w:val="009621EF"/>
    <w:rsid w:val="009630CA"/>
    <w:rsid w:val="00963597"/>
    <w:rsid w:val="009639D0"/>
    <w:rsid w:val="00970037"/>
    <w:rsid w:val="00971C75"/>
    <w:rsid w:val="0097434B"/>
    <w:rsid w:val="00976DBC"/>
    <w:rsid w:val="00977CE5"/>
    <w:rsid w:val="009847FA"/>
    <w:rsid w:val="00985846"/>
    <w:rsid w:val="00986F06"/>
    <w:rsid w:val="009914B6"/>
    <w:rsid w:val="00992816"/>
    <w:rsid w:val="0099284B"/>
    <w:rsid w:val="00994AC1"/>
    <w:rsid w:val="009A077C"/>
    <w:rsid w:val="009A20DA"/>
    <w:rsid w:val="009A2198"/>
    <w:rsid w:val="009A28E0"/>
    <w:rsid w:val="009A71FD"/>
    <w:rsid w:val="009A7535"/>
    <w:rsid w:val="009A787B"/>
    <w:rsid w:val="009A7A8C"/>
    <w:rsid w:val="009B150F"/>
    <w:rsid w:val="009B29E0"/>
    <w:rsid w:val="009B396E"/>
    <w:rsid w:val="009B792F"/>
    <w:rsid w:val="009C04CF"/>
    <w:rsid w:val="009C0534"/>
    <w:rsid w:val="009C2EF6"/>
    <w:rsid w:val="009C3E88"/>
    <w:rsid w:val="009C6EB7"/>
    <w:rsid w:val="009C7C62"/>
    <w:rsid w:val="009D27C9"/>
    <w:rsid w:val="009D2F18"/>
    <w:rsid w:val="009D451C"/>
    <w:rsid w:val="009D4762"/>
    <w:rsid w:val="009E057F"/>
    <w:rsid w:val="009E0962"/>
    <w:rsid w:val="009E160F"/>
    <w:rsid w:val="009E1D53"/>
    <w:rsid w:val="009E2871"/>
    <w:rsid w:val="009E2F0E"/>
    <w:rsid w:val="009E35E2"/>
    <w:rsid w:val="009E53D0"/>
    <w:rsid w:val="009F091A"/>
    <w:rsid w:val="009F31CF"/>
    <w:rsid w:val="009F4D23"/>
    <w:rsid w:val="009F57C1"/>
    <w:rsid w:val="009F7C80"/>
    <w:rsid w:val="00A005CE"/>
    <w:rsid w:val="00A013C1"/>
    <w:rsid w:val="00A03BBD"/>
    <w:rsid w:val="00A0562A"/>
    <w:rsid w:val="00A07094"/>
    <w:rsid w:val="00A115A1"/>
    <w:rsid w:val="00A142B5"/>
    <w:rsid w:val="00A157E5"/>
    <w:rsid w:val="00A17EAF"/>
    <w:rsid w:val="00A20BE2"/>
    <w:rsid w:val="00A20FF6"/>
    <w:rsid w:val="00A2141D"/>
    <w:rsid w:val="00A216DA"/>
    <w:rsid w:val="00A21894"/>
    <w:rsid w:val="00A24227"/>
    <w:rsid w:val="00A262B4"/>
    <w:rsid w:val="00A3070B"/>
    <w:rsid w:val="00A32805"/>
    <w:rsid w:val="00A407C6"/>
    <w:rsid w:val="00A4129E"/>
    <w:rsid w:val="00A42D3C"/>
    <w:rsid w:val="00A453D1"/>
    <w:rsid w:val="00A471B5"/>
    <w:rsid w:val="00A47309"/>
    <w:rsid w:val="00A47B24"/>
    <w:rsid w:val="00A50F2D"/>
    <w:rsid w:val="00A5188F"/>
    <w:rsid w:val="00A51AA3"/>
    <w:rsid w:val="00A52CCD"/>
    <w:rsid w:val="00A547C0"/>
    <w:rsid w:val="00A555EF"/>
    <w:rsid w:val="00A55EF6"/>
    <w:rsid w:val="00A566E3"/>
    <w:rsid w:val="00A56C7A"/>
    <w:rsid w:val="00A57DB4"/>
    <w:rsid w:val="00A6117B"/>
    <w:rsid w:val="00A623AA"/>
    <w:rsid w:val="00A6254A"/>
    <w:rsid w:val="00A63D23"/>
    <w:rsid w:val="00A64B44"/>
    <w:rsid w:val="00A67980"/>
    <w:rsid w:val="00A74DB6"/>
    <w:rsid w:val="00A755F5"/>
    <w:rsid w:val="00A7589E"/>
    <w:rsid w:val="00A76B49"/>
    <w:rsid w:val="00A76DB5"/>
    <w:rsid w:val="00A77C81"/>
    <w:rsid w:val="00A80698"/>
    <w:rsid w:val="00A8118A"/>
    <w:rsid w:val="00A82566"/>
    <w:rsid w:val="00A839C1"/>
    <w:rsid w:val="00A85657"/>
    <w:rsid w:val="00A86B47"/>
    <w:rsid w:val="00A91C93"/>
    <w:rsid w:val="00A92106"/>
    <w:rsid w:val="00A92A25"/>
    <w:rsid w:val="00A92CA7"/>
    <w:rsid w:val="00A9454D"/>
    <w:rsid w:val="00A94836"/>
    <w:rsid w:val="00A96F36"/>
    <w:rsid w:val="00A96F8E"/>
    <w:rsid w:val="00A97DA2"/>
    <w:rsid w:val="00AA2A20"/>
    <w:rsid w:val="00AA2AF9"/>
    <w:rsid w:val="00AA3E2C"/>
    <w:rsid w:val="00AA428C"/>
    <w:rsid w:val="00AA5F16"/>
    <w:rsid w:val="00AB1276"/>
    <w:rsid w:val="00AB17C6"/>
    <w:rsid w:val="00AB2B1F"/>
    <w:rsid w:val="00AB61C9"/>
    <w:rsid w:val="00AC13A6"/>
    <w:rsid w:val="00AC248D"/>
    <w:rsid w:val="00AC355C"/>
    <w:rsid w:val="00AC3FC5"/>
    <w:rsid w:val="00AC4142"/>
    <w:rsid w:val="00AC4BF1"/>
    <w:rsid w:val="00AC71E5"/>
    <w:rsid w:val="00AD1932"/>
    <w:rsid w:val="00AD40B2"/>
    <w:rsid w:val="00AD4404"/>
    <w:rsid w:val="00AD4A4C"/>
    <w:rsid w:val="00AD61D4"/>
    <w:rsid w:val="00AD67A4"/>
    <w:rsid w:val="00AD751F"/>
    <w:rsid w:val="00AD7C7A"/>
    <w:rsid w:val="00AE0694"/>
    <w:rsid w:val="00AE145B"/>
    <w:rsid w:val="00AE27D6"/>
    <w:rsid w:val="00AE378E"/>
    <w:rsid w:val="00AE48D3"/>
    <w:rsid w:val="00AE6418"/>
    <w:rsid w:val="00AE6FE5"/>
    <w:rsid w:val="00AF108F"/>
    <w:rsid w:val="00AF1E42"/>
    <w:rsid w:val="00AF2ADB"/>
    <w:rsid w:val="00B01431"/>
    <w:rsid w:val="00B05972"/>
    <w:rsid w:val="00B07625"/>
    <w:rsid w:val="00B102AF"/>
    <w:rsid w:val="00B10CD7"/>
    <w:rsid w:val="00B126B3"/>
    <w:rsid w:val="00B12A06"/>
    <w:rsid w:val="00B12D1D"/>
    <w:rsid w:val="00B12DEA"/>
    <w:rsid w:val="00B12E27"/>
    <w:rsid w:val="00B13910"/>
    <w:rsid w:val="00B14654"/>
    <w:rsid w:val="00B14BF7"/>
    <w:rsid w:val="00B176C6"/>
    <w:rsid w:val="00B203D5"/>
    <w:rsid w:val="00B21291"/>
    <w:rsid w:val="00B213A1"/>
    <w:rsid w:val="00B21407"/>
    <w:rsid w:val="00B2199A"/>
    <w:rsid w:val="00B23623"/>
    <w:rsid w:val="00B2362B"/>
    <w:rsid w:val="00B24952"/>
    <w:rsid w:val="00B26F83"/>
    <w:rsid w:val="00B3084B"/>
    <w:rsid w:val="00B30A20"/>
    <w:rsid w:val="00B31EA2"/>
    <w:rsid w:val="00B328B3"/>
    <w:rsid w:val="00B335C6"/>
    <w:rsid w:val="00B33B27"/>
    <w:rsid w:val="00B343AA"/>
    <w:rsid w:val="00B34690"/>
    <w:rsid w:val="00B34CB3"/>
    <w:rsid w:val="00B36419"/>
    <w:rsid w:val="00B36688"/>
    <w:rsid w:val="00B36F7A"/>
    <w:rsid w:val="00B40D3D"/>
    <w:rsid w:val="00B46D53"/>
    <w:rsid w:val="00B474F0"/>
    <w:rsid w:val="00B53984"/>
    <w:rsid w:val="00B5600C"/>
    <w:rsid w:val="00B5624A"/>
    <w:rsid w:val="00B5682C"/>
    <w:rsid w:val="00B56C2A"/>
    <w:rsid w:val="00B5783B"/>
    <w:rsid w:val="00B57B63"/>
    <w:rsid w:val="00B614A9"/>
    <w:rsid w:val="00B6218C"/>
    <w:rsid w:val="00B62624"/>
    <w:rsid w:val="00B67622"/>
    <w:rsid w:val="00B70531"/>
    <w:rsid w:val="00B70E5A"/>
    <w:rsid w:val="00B70FB6"/>
    <w:rsid w:val="00B71856"/>
    <w:rsid w:val="00B71C29"/>
    <w:rsid w:val="00B74409"/>
    <w:rsid w:val="00B75CCC"/>
    <w:rsid w:val="00B83042"/>
    <w:rsid w:val="00B8319F"/>
    <w:rsid w:val="00B85938"/>
    <w:rsid w:val="00B8614A"/>
    <w:rsid w:val="00B8737B"/>
    <w:rsid w:val="00B950D1"/>
    <w:rsid w:val="00B97058"/>
    <w:rsid w:val="00B975A2"/>
    <w:rsid w:val="00B97F76"/>
    <w:rsid w:val="00BA0234"/>
    <w:rsid w:val="00BA11C5"/>
    <w:rsid w:val="00BA32BB"/>
    <w:rsid w:val="00BA41EC"/>
    <w:rsid w:val="00BA50D4"/>
    <w:rsid w:val="00BB29A7"/>
    <w:rsid w:val="00BB2A27"/>
    <w:rsid w:val="00BB2D5C"/>
    <w:rsid w:val="00BB398B"/>
    <w:rsid w:val="00BB46B6"/>
    <w:rsid w:val="00BB5018"/>
    <w:rsid w:val="00BB644F"/>
    <w:rsid w:val="00BB76E0"/>
    <w:rsid w:val="00BC1276"/>
    <w:rsid w:val="00BC1C43"/>
    <w:rsid w:val="00BC2E2E"/>
    <w:rsid w:val="00BD0782"/>
    <w:rsid w:val="00BD29FE"/>
    <w:rsid w:val="00BD2E6B"/>
    <w:rsid w:val="00BD4FE3"/>
    <w:rsid w:val="00BD5E14"/>
    <w:rsid w:val="00BD6098"/>
    <w:rsid w:val="00BD6E02"/>
    <w:rsid w:val="00BE0052"/>
    <w:rsid w:val="00BE18A5"/>
    <w:rsid w:val="00BE259C"/>
    <w:rsid w:val="00BE403E"/>
    <w:rsid w:val="00BE4C27"/>
    <w:rsid w:val="00BE5F97"/>
    <w:rsid w:val="00BE673C"/>
    <w:rsid w:val="00BE6C9C"/>
    <w:rsid w:val="00BE6D79"/>
    <w:rsid w:val="00BF146B"/>
    <w:rsid w:val="00BF1B13"/>
    <w:rsid w:val="00BF380B"/>
    <w:rsid w:val="00BF386C"/>
    <w:rsid w:val="00BF4EDE"/>
    <w:rsid w:val="00BF586E"/>
    <w:rsid w:val="00C00F67"/>
    <w:rsid w:val="00C01095"/>
    <w:rsid w:val="00C0162F"/>
    <w:rsid w:val="00C021FA"/>
    <w:rsid w:val="00C034CC"/>
    <w:rsid w:val="00C04E0F"/>
    <w:rsid w:val="00C05C88"/>
    <w:rsid w:val="00C06997"/>
    <w:rsid w:val="00C11BEA"/>
    <w:rsid w:val="00C14AF2"/>
    <w:rsid w:val="00C15282"/>
    <w:rsid w:val="00C15D10"/>
    <w:rsid w:val="00C20F8B"/>
    <w:rsid w:val="00C21972"/>
    <w:rsid w:val="00C248D3"/>
    <w:rsid w:val="00C257D6"/>
    <w:rsid w:val="00C27435"/>
    <w:rsid w:val="00C3010A"/>
    <w:rsid w:val="00C32E6F"/>
    <w:rsid w:val="00C348BF"/>
    <w:rsid w:val="00C351DF"/>
    <w:rsid w:val="00C35A78"/>
    <w:rsid w:val="00C409AB"/>
    <w:rsid w:val="00C40BBC"/>
    <w:rsid w:val="00C41266"/>
    <w:rsid w:val="00C42614"/>
    <w:rsid w:val="00C45236"/>
    <w:rsid w:val="00C45E98"/>
    <w:rsid w:val="00C46E51"/>
    <w:rsid w:val="00C47F78"/>
    <w:rsid w:val="00C539DE"/>
    <w:rsid w:val="00C571CD"/>
    <w:rsid w:val="00C6002E"/>
    <w:rsid w:val="00C606D8"/>
    <w:rsid w:val="00C60B1E"/>
    <w:rsid w:val="00C6259F"/>
    <w:rsid w:val="00C643CB"/>
    <w:rsid w:val="00C66AE6"/>
    <w:rsid w:val="00C66CCE"/>
    <w:rsid w:val="00C6757C"/>
    <w:rsid w:val="00C71659"/>
    <w:rsid w:val="00C73A6C"/>
    <w:rsid w:val="00C73A94"/>
    <w:rsid w:val="00C807D4"/>
    <w:rsid w:val="00C8270E"/>
    <w:rsid w:val="00C8290F"/>
    <w:rsid w:val="00C86B8D"/>
    <w:rsid w:val="00C87ED9"/>
    <w:rsid w:val="00C91549"/>
    <w:rsid w:val="00C921E6"/>
    <w:rsid w:val="00C9403A"/>
    <w:rsid w:val="00C94941"/>
    <w:rsid w:val="00C9505A"/>
    <w:rsid w:val="00C968B5"/>
    <w:rsid w:val="00CA20B0"/>
    <w:rsid w:val="00CA26F9"/>
    <w:rsid w:val="00CA3ACB"/>
    <w:rsid w:val="00CA56B4"/>
    <w:rsid w:val="00CA7BF3"/>
    <w:rsid w:val="00CB010E"/>
    <w:rsid w:val="00CB5C03"/>
    <w:rsid w:val="00CB6E4D"/>
    <w:rsid w:val="00CB7EE1"/>
    <w:rsid w:val="00CC33C1"/>
    <w:rsid w:val="00CC4F1C"/>
    <w:rsid w:val="00CC57B6"/>
    <w:rsid w:val="00CC5C45"/>
    <w:rsid w:val="00CC5DF7"/>
    <w:rsid w:val="00CC63E3"/>
    <w:rsid w:val="00CC707B"/>
    <w:rsid w:val="00CC7EC6"/>
    <w:rsid w:val="00CD16A4"/>
    <w:rsid w:val="00CD3617"/>
    <w:rsid w:val="00CD5795"/>
    <w:rsid w:val="00CD6751"/>
    <w:rsid w:val="00CD6AAA"/>
    <w:rsid w:val="00CE3224"/>
    <w:rsid w:val="00CE5C25"/>
    <w:rsid w:val="00CE6DFC"/>
    <w:rsid w:val="00CE7299"/>
    <w:rsid w:val="00CF35D1"/>
    <w:rsid w:val="00CF75B6"/>
    <w:rsid w:val="00CF7E0A"/>
    <w:rsid w:val="00D00A73"/>
    <w:rsid w:val="00D01E48"/>
    <w:rsid w:val="00D02CE5"/>
    <w:rsid w:val="00D03183"/>
    <w:rsid w:val="00D03694"/>
    <w:rsid w:val="00D04562"/>
    <w:rsid w:val="00D07282"/>
    <w:rsid w:val="00D072DC"/>
    <w:rsid w:val="00D07C0D"/>
    <w:rsid w:val="00D07C1E"/>
    <w:rsid w:val="00D07E9F"/>
    <w:rsid w:val="00D111CE"/>
    <w:rsid w:val="00D120EC"/>
    <w:rsid w:val="00D14657"/>
    <w:rsid w:val="00D14C55"/>
    <w:rsid w:val="00D253C9"/>
    <w:rsid w:val="00D31BD0"/>
    <w:rsid w:val="00D3409E"/>
    <w:rsid w:val="00D3496D"/>
    <w:rsid w:val="00D35109"/>
    <w:rsid w:val="00D35BC1"/>
    <w:rsid w:val="00D408A7"/>
    <w:rsid w:val="00D40FB0"/>
    <w:rsid w:val="00D42573"/>
    <w:rsid w:val="00D44D9B"/>
    <w:rsid w:val="00D4775C"/>
    <w:rsid w:val="00D51E55"/>
    <w:rsid w:val="00D52117"/>
    <w:rsid w:val="00D57D94"/>
    <w:rsid w:val="00D61190"/>
    <w:rsid w:val="00D61655"/>
    <w:rsid w:val="00D6168D"/>
    <w:rsid w:val="00D6366A"/>
    <w:rsid w:val="00D64C4D"/>
    <w:rsid w:val="00D66CDC"/>
    <w:rsid w:val="00D70922"/>
    <w:rsid w:val="00D7214C"/>
    <w:rsid w:val="00D722BF"/>
    <w:rsid w:val="00D74FE1"/>
    <w:rsid w:val="00D756D9"/>
    <w:rsid w:val="00D76E77"/>
    <w:rsid w:val="00D80854"/>
    <w:rsid w:val="00D81B66"/>
    <w:rsid w:val="00D857E3"/>
    <w:rsid w:val="00D859BC"/>
    <w:rsid w:val="00D90F07"/>
    <w:rsid w:val="00D926B8"/>
    <w:rsid w:val="00D93314"/>
    <w:rsid w:val="00D94BC2"/>
    <w:rsid w:val="00D978E1"/>
    <w:rsid w:val="00DA06C0"/>
    <w:rsid w:val="00DA2FB5"/>
    <w:rsid w:val="00DA4BF0"/>
    <w:rsid w:val="00DA5493"/>
    <w:rsid w:val="00DA6037"/>
    <w:rsid w:val="00DA6502"/>
    <w:rsid w:val="00DA786E"/>
    <w:rsid w:val="00DB0748"/>
    <w:rsid w:val="00DB117E"/>
    <w:rsid w:val="00DB1A77"/>
    <w:rsid w:val="00DB27B8"/>
    <w:rsid w:val="00DB48F8"/>
    <w:rsid w:val="00DB509F"/>
    <w:rsid w:val="00DC0485"/>
    <w:rsid w:val="00DC0943"/>
    <w:rsid w:val="00DC0A33"/>
    <w:rsid w:val="00DC0C69"/>
    <w:rsid w:val="00DC3D0D"/>
    <w:rsid w:val="00DC4AEA"/>
    <w:rsid w:val="00DC4E2C"/>
    <w:rsid w:val="00DC6841"/>
    <w:rsid w:val="00DC7581"/>
    <w:rsid w:val="00DD29D1"/>
    <w:rsid w:val="00DD6E66"/>
    <w:rsid w:val="00DE0022"/>
    <w:rsid w:val="00DE14D8"/>
    <w:rsid w:val="00DE1B8A"/>
    <w:rsid w:val="00DE7132"/>
    <w:rsid w:val="00DE7707"/>
    <w:rsid w:val="00DF11B6"/>
    <w:rsid w:val="00DF1480"/>
    <w:rsid w:val="00DF1D5A"/>
    <w:rsid w:val="00DF247A"/>
    <w:rsid w:val="00DF3395"/>
    <w:rsid w:val="00DF4164"/>
    <w:rsid w:val="00DF45AF"/>
    <w:rsid w:val="00DF6FC5"/>
    <w:rsid w:val="00E02480"/>
    <w:rsid w:val="00E03827"/>
    <w:rsid w:val="00E04072"/>
    <w:rsid w:val="00E042F0"/>
    <w:rsid w:val="00E05305"/>
    <w:rsid w:val="00E10834"/>
    <w:rsid w:val="00E116C3"/>
    <w:rsid w:val="00E11C38"/>
    <w:rsid w:val="00E1206D"/>
    <w:rsid w:val="00E12A86"/>
    <w:rsid w:val="00E174F6"/>
    <w:rsid w:val="00E20341"/>
    <w:rsid w:val="00E25130"/>
    <w:rsid w:val="00E251D1"/>
    <w:rsid w:val="00E302B4"/>
    <w:rsid w:val="00E309FA"/>
    <w:rsid w:val="00E32BB8"/>
    <w:rsid w:val="00E33A4E"/>
    <w:rsid w:val="00E34FD9"/>
    <w:rsid w:val="00E353C6"/>
    <w:rsid w:val="00E35ADE"/>
    <w:rsid w:val="00E410D5"/>
    <w:rsid w:val="00E4339C"/>
    <w:rsid w:val="00E43A82"/>
    <w:rsid w:val="00E4661C"/>
    <w:rsid w:val="00E506A2"/>
    <w:rsid w:val="00E51A5C"/>
    <w:rsid w:val="00E51BEE"/>
    <w:rsid w:val="00E54ED8"/>
    <w:rsid w:val="00E562FC"/>
    <w:rsid w:val="00E56376"/>
    <w:rsid w:val="00E57420"/>
    <w:rsid w:val="00E57C93"/>
    <w:rsid w:val="00E620D2"/>
    <w:rsid w:val="00E62B07"/>
    <w:rsid w:val="00E63E57"/>
    <w:rsid w:val="00E74B46"/>
    <w:rsid w:val="00E764C3"/>
    <w:rsid w:val="00E7750F"/>
    <w:rsid w:val="00E77D18"/>
    <w:rsid w:val="00E81D38"/>
    <w:rsid w:val="00E8211D"/>
    <w:rsid w:val="00E82F78"/>
    <w:rsid w:val="00E83916"/>
    <w:rsid w:val="00E844D0"/>
    <w:rsid w:val="00E85A44"/>
    <w:rsid w:val="00E90255"/>
    <w:rsid w:val="00E904E7"/>
    <w:rsid w:val="00E91A11"/>
    <w:rsid w:val="00E91B15"/>
    <w:rsid w:val="00E91E7B"/>
    <w:rsid w:val="00E9207D"/>
    <w:rsid w:val="00E950F6"/>
    <w:rsid w:val="00E95805"/>
    <w:rsid w:val="00E96D15"/>
    <w:rsid w:val="00E97467"/>
    <w:rsid w:val="00EA2034"/>
    <w:rsid w:val="00EA4B61"/>
    <w:rsid w:val="00EA5042"/>
    <w:rsid w:val="00EA5E7C"/>
    <w:rsid w:val="00EA6C1F"/>
    <w:rsid w:val="00EB5C08"/>
    <w:rsid w:val="00EB616F"/>
    <w:rsid w:val="00EB61B6"/>
    <w:rsid w:val="00EB658D"/>
    <w:rsid w:val="00EB67BD"/>
    <w:rsid w:val="00EC0209"/>
    <w:rsid w:val="00EC1527"/>
    <w:rsid w:val="00EC1B3C"/>
    <w:rsid w:val="00EC334E"/>
    <w:rsid w:val="00EC6487"/>
    <w:rsid w:val="00EC68DF"/>
    <w:rsid w:val="00EC6E3D"/>
    <w:rsid w:val="00EC7315"/>
    <w:rsid w:val="00ED1632"/>
    <w:rsid w:val="00ED29AC"/>
    <w:rsid w:val="00ED37EE"/>
    <w:rsid w:val="00ED450F"/>
    <w:rsid w:val="00ED5BB6"/>
    <w:rsid w:val="00ED7B4F"/>
    <w:rsid w:val="00ED7C53"/>
    <w:rsid w:val="00EE354E"/>
    <w:rsid w:val="00EE3CEF"/>
    <w:rsid w:val="00EE57F3"/>
    <w:rsid w:val="00EE7D61"/>
    <w:rsid w:val="00EE7E5E"/>
    <w:rsid w:val="00EF06C3"/>
    <w:rsid w:val="00EF0F0C"/>
    <w:rsid w:val="00EF2FA4"/>
    <w:rsid w:val="00EF36FA"/>
    <w:rsid w:val="00EF746C"/>
    <w:rsid w:val="00F0217B"/>
    <w:rsid w:val="00F03690"/>
    <w:rsid w:val="00F03EAB"/>
    <w:rsid w:val="00F04D68"/>
    <w:rsid w:val="00F06B3B"/>
    <w:rsid w:val="00F07478"/>
    <w:rsid w:val="00F0765E"/>
    <w:rsid w:val="00F10A6A"/>
    <w:rsid w:val="00F13A05"/>
    <w:rsid w:val="00F1534B"/>
    <w:rsid w:val="00F16F89"/>
    <w:rsid w:val="00F23570"/>
    <w:rsid w:val="00F25E8B"/>
    <w:rsid w:val="00F275FD"/>
    <w:rsid w:val="00F30B8C"/>
    <w:rsid w:val="00F34389"/>
    <w:rsid w:val="00F37A92"/>
    <w:rsid w:val="00F41D6E"/>
    <w:rsid w:val="00F45233"/>
    <w:rsid w:val="00F45358"/>
    <w:rsid w:val="00F479FE"/>
    <w:rsid w:val="00F47A65"/>
    <w:rsid w:val="00F50FBE"/>
    <w:rsid w:val="00F53450"/>
    <w:rsid w:val="00F53E8B"/>
    <w:rsid w:val="00F5553B"/>
    <w:rsid w:val="00F562DF"/>
    <w:rsid w:val="00F57EBF"/>
    <w:rsid w:val="00F607A0"/>
    <w:rsid w:val="00F60A69"/>
    <w:rsid w:val="00F60BA3"/>
    <w:rsid w:val="00F61BA4"/>
    <w:rsid w:val="00F62A6E"/>
    <w:rsid w:val="00F63D29"/>
    <w:rsid w:val="00F674A8"/>
    <w:rsid w:val="00F702BF"/>
    <w:rsid w:val="00F71689"/>
    <w:rsid w:val="00F721C3"/>
    <w:rsid w:val="00F73686"/>
    <w:rsid w:val="00F73B1F"/>
    <w:rsid w:val="00F74048"/>
    <w:rsid w:val="00F74720"/>
    <w:rsid w:val="00F74D03"/>
    <w:rsid w:val="00F750ED"/>
    <w:rsid w:val="00F75E52"/>
    <w:rsid w:val="00F77133"/>
    <w:rsid w:val="00F823F2"/>
    <w:rsid w:val="00F82B14"/>
    <w:rsid w:val="00F82D2A"/>
    <w:rsid w:val="00F84195"/>
    <w:rsid w:val="00F85257"/>
    <w:rsid w:val="00F85D83"/>
    <w:rsid w:val="00F85F69"/>
    <w:rsid w:val="00F8780A"/>
    <w:rsid w:val="00F87A78"/>
    <w:rsid w:val="00F904C6"/>
    <w:rsid w:val="00F931ED"/>
    <w:rsid w:val="00FA05DD"/>
    <w:rsid w:val="00FA071A"/>
    <w:rsid w:val="00FA0783"/>
    <w:rsid w:val="00FA0CD9"/>
    <w:rsid w:val="00FA3A08"/>
    <w:rsid w:val="00FA5135"/>
    <w:rsid w:val="00FA5157"/>
    <w:rsid w:val="00FB30D2"/>
    <w:rsid w:val="00FB54D1"/>
    <w:rsid w:val="00FB57F2"/>
    <w:rsid w:val="00FB7A54"/>
    <w:rsid w:val="00FC0334"/>
    <w:rsid w:val="00FC0B50"/>
    <w:rsid w:val="00FC195C"/>
    <w:rsid w:val="00FC260C"/>
    <w:rsid w:val="00FC3283"/>
    <w:rsid w:val="00FC333E"/>
    <w:rsid w:val="00FC50AA"/>
    <w:rsid w:val="00FC6384"/>
    <w:rsid w:val="00FC700F"/>
    <w:rsid w:val="00FD1DFA"/>
    <w:rsid w:val="00FD3D73"/>
    <w:rsid w:val="00FD3E2B"/>
    <w:rsid w:val="00FD4D2E"/>
    <w:rsid w:val="00FD5AC1"/>
    <w:rsid w:val="00FE0B47"/>
    <w:rsid w:val="00FE1644"/>
    <w:rsid w:val="00FE1AB1"/>
    <w:rsid w:val="00FE3BA2"/>
    <w:rsid w:val="00FE6F95"/>
    <w:rsid w:val="00FE74E4"/>
    <w:rsid w:val="00FE7BD0"/>
    <w:rsid w:val="00FF0715"/>
    <w:rsid w:val="00FF0C59"/>
    <w:rsid w:val="00FF2617"/>
    <w:rsid w:val="00FF4858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06E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2380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2A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11F56"/>
    <w:pPr>
      <w:ind w:left="720"/>
      <w:contextualSpacing/>
    </w:pPr>
    <w:rPr>
      <w:rFonts w:ascii="Calibri" w:hAnsi="Calibri"/>
      <w:sz w:val="22"/>
      <w:szCs w:val="22"/>
      <w:lang w:val="en-NZ"/>
    </w:rPr>
  </w:style>
  <w:style w:type="paragraph" w:styleId="NormalWeb">
    <w:name w:val="Normal (Web)"/>
    <w:basedOn w:val="Normal"/>
    <w:uiPriority w:val="99"/>
    <w:rsid w:val="00C0162F"/>
    <w:pPr>
      <w:spacing w:before="100" w:beforeAutospacing="1" w:after="100" w:afterAutospacing="1"/>
    </w:pPr>
    <w:rPr>
      <w:rFonts w:eastAsia="Times New Roman"/>
      <w:lang w:val="en-GB" w:eastAsia="en-GB"/>
    </w:rPr>
  </w:style>
  <w:style w:type="paragraph" w:styleId="NoSpacing">
    <w:name w:val="No Spacing"/>
    <w:link w:val="NoSpacingChar"/>
    <w:uiPriority w:val="99"/>
    <w:qFormat/>
    <w:rsid w:val="00C0162F"/>
    <w:rPr>
      <w:rFonts w:eastAsia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D202B"/>
    <w:rPr>
      <w:rFonts w:ascii="Calibri" w:hAnsi="Calibri" w:cs="Times New Roman"/>
      <w:sz w:val="22"/>
      <w:szCs w:val="22"/>
      <w:lang w:val="en-NZ" w:eastAsia="en-US" w:bidi="ar-SA"/>
    </w:rPr>
  </w:style>
  <w:style w:type="character" w:styleId="Strong">
    <w:name w:val="Strong"/>
    <w:basedOn w:val="DefaultParagraphFont"/>
    <w:uiPriority w:val="99"/>
    <w:qFormat/>
    <w:rsid w:val="00C0162F"/>
    <w:rPr>
      <w:rFonts w:cs="Times New Roman"/>
      <w:b/>
    </w:rPr>
  </w:style>
  <w:style w:type="paragraph" w:styleId="PlainText">
    <w:name w:val="Plain Text"/>
    <w:basedOn w:val="Normal"/>
    <w:link w:val="PlainTextChar"/>
    <w:uiPriority w:val="99"/>
    <w:rsid w:val="00C0162F"/>
    <w:rPr>
      <w:rFonts w:ascii="Consolas" w:hAnsi="Consolas"/>
      <w:sz w:val="21"/>
      <w:szCs w:val="21"/>
      <w:lang w:val="en-NZ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0162F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C0162F"/>
    <w:rPr>
      <w:rFonts w:ascii="Tahoma" w:hAnsi="Tahoma" w:cs="Tahoma"/>
      <w:sz w:val="16"/>
      <w:szCs w:val="16"/>
      <w:lang w:val="en-N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16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A20DA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NZ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A20D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20DA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A20DA"/>
    <w:rPr>
      <w:rFonts w:cs="Times New Roman"/>
    </w:rPr>
  </w:style>
  <w:style w:type="character" w:styleId="Hyperlink">
    <w:name w:val="Hyperlink"/>
    <w:basedOn w:val="DefaultParagraphFont"/>
    <w:uiPriority w:val="99"/>
    <w:rsid w:val="00725FB1"/>
    <w:rPr>
      <w:rFonts w:cs="Times New Roman"/>
      <w:color w:val="0000FF"/>
      <w:u w:val="none"/>
      <w:effect w:val="none"/>
    </w:rPr>
  </w:style>
  <w:style w:type="character" w:customStyle="1" w:styleId="eudoraheader">
    <w:name w:val="eudoraheader"/>
    <w:basedOn w:val="DefaultParagraphFont"/>
    <w:uiPriority w:val="99"/>
    <w:rsid w:val="00B97F76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9858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85846"/>
    <w:rPr>
      <w:rFonts w:ascii="Calibri" w:hAnsi="Calibri"/>
      <w:sz w:val="20"/>
      <w:szCs w:val="20"/>
      <w:lang w:val="en-NZ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8F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85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8F7"/>
    <w:rPr>
      <w:b/>
      <w:bCs/>
      <w:sz w:val="20"/>
      <w:szCs w:val="20"/>
      <w:lang w:eastAsia="en-US"/>
    </w:rPr>
  </w:style>
  <w:style w:type="paragraph" w:customStyle="1" w:styleId="Default">
    <w:name w:val="Default"/>
    <w:rsid w:val="00734BF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C3AC6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.mellor@auckland.ac.nz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r.ramchandra@auckland.ac.nz" TargetMode="External"/><Relationship Id="rId11" Type="http://schemas.openxmlformats.org/officeDocument/2006/relationships/hyperlink" Target="mailto:ahmed.aljumaily@aut.ac.nz" TargetMode="External"/><Relationship Id="rId12" Type="http://schemas.openxmlformats.org/officeDocument/2006/relationships/hyperlink" Target="mailto:greg.anderson@anatomy.otago.ac.nz" TargetMode="External"/><Relationship Id="rId13" Type="http://schemas.openxmlformats.org/officeDocument/2006/relationships/hyperlink" Target="mailto:jenny.juengel@agresearch.co.nz" TargetMode="External"/><Relationship Id="rId14" Type="http://schemas.openxmlformats.org/officeDocument/2006/relationships/hyperlink" Target="mailto:daryl.schwenke@otago.ac.nz" TargetMode="External"/><Relationship Id="rId15" Type="http://schemas.openxmlformats.org/officeDocument/2006/relationships/image" Target="NULL"/><Relationship Id="rId16" Type="http://schemas.openxmlformats.org/officeDocument/2006/relationships/hyperlink" Target="http://www.dinamics.co.nz/" TargetMode="External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j.dean@auckland.ac.nz" TargetMode="External"/><Relationship Id="rId7" Type="http://schemas.openxmlformats.org/officeDocument/2006/relationships/hyperlink" Target="mailto:colin.brown@otago.ac.nz" TargetMode="External"/><Relationship Id="rId8" Type="http://schemas.openxmlformats.org/officeDocument/2006/relationships/hyperlink" Target="mailto:chris.charles@otago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3551</Words>
  <Characters>20242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Brown</dc:creator>
  <cp:lastModifiedBy>JMD</cp:lastModifiedBy>
  <cp:revision>214</cp:revision>
  <cp:lastPrinted>2012-07-31T05:14:00Z</cp:lastPrinted>
  <dcterms:created xsi:type="dcterms:W3CDTF">2015-08-05T23:20:00Z</dcterms:created>
  <dcterms:modified xsi:type="dcterms:W3CDTF">2016-07-29T21:44:00Z</dcterms:modified>
</cp:coreProperties>
</file>