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9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left" w:pos="9580"/>
        </w:tabs>
        <w:jc w:val="both"/>
        <w:rPr>
          <w:rFonts w:ascii="Arial Unicode MS" w:hAnsi="Arial Unicode MS" w:eastAsia="Arial Unicode MS" w:cs="Arial Unicode MS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276860</wp:posOffset>
                </wp:positionH>
                <wp:positionV relativeFrom="page">
                  <wp:posOffset>0</wp:posOffset>
                </wp:positionV>
                <wp:extent cx="6232525" cy="4502150"/>
                <wp:effectExtent l="0" t="0" r="0" b="0"/>
                <wp:wrapTopAndBottom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2525" cy="450224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8"/>
                              <w:ind w:left="720" w:leftChars="225" w:firstLine="7200" w:firstLineChars="1000"/>
                              <w:jc w:val="both"/>
                            </w:pPr>
                            <w:r>
                              <w:rPr>
                                <w:rFonts w:hint="eastAsia" w:ascii="Times New Roman" w:hAnsi="Times New Roman" w:eastAsia="黑体" w:cs="Times New Roman"/>
                                <w:sz w:val="72"/>
                                <w:szCs w:val="72"/>
                                <w:lang w:val="en-US" w:eastAsia="zh-CN"/>
                              </w:rPr>
                              <w:t xml:space="preserve"> C</w:t>
                            </w:r>
                            <w:r>
                              <w:rPr>
                                <w:rFonts w:hint="default" w:ascii="Times New Roman" w:hAnsi="Times New Roman" w:eastAsia="黑体" w:cs="Times New Roman"/>
                                <w:sz w:val="72"/>
                                <w:szCs w:val="72"/>
                                <w:lang w:val="en-US" w:eastAsia="zh-CN"/>
                              </w:rPr>
                              <w:t xml:space="preserve">HIP </w:t>
                            </w:r>
                            <w:r>
                              <w:rPr>
                                <w:rFonts w:hint="eastAsia" w:ascii="Times New Roman" w:hAnsi="Times New Roman" w:eastAsia="黑体" w:cs="Times New Roman"/>
                                <w:sz w:val="72"/>
                                <w:szCs w:val="72"/>
                                <w:lang w:val="en-US" w:eastAsia="zh-CN"/>
                              </w:rPr>
                              <w:t>722</w:t>
                            </w:r>
                            <w:r>
                              <w:rPr>
                                <w:rFonts w:hint="default" w:ascii="Times New Roman" w:hAnsi="Times New Roman" w:eastAsia="黑体" w:cs="Times New Roman"/>
                                <w:sz w:val="72"/>
                                <w:szCs w:val="72"/>
                                <w:lang w:val="en-US" w:eastAsia="zh-CN"/>
                              </w:rPr>
                              <w:t xml:space="preserve"> Power Detect</w:t>
                            </w:r>
                            <w:r>
                              <w:rPr>
                                <w:rFonts w:hint="eastAsia" w:ascii="Times New Roman" w:hAnsi="Times New Roman" w:eastAsia="黑体" w:cs="Times New Roman"/>
                                <w:sz w:val="72"/>
                                <w:szCs w:val="7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 w:eastAsia="黑体" w:cs="Times New Roman"/>
                                <w:sz w:val="72"/>
                                <w:szCs w:val="72"/>
                                <w:lang w:val="en-US" w:eastAsia="zh-CN"/>
                              </w:rPr>
                              <w:t>Test Report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o:spt="1" style="position:absolute;left:0pt;margin-left:21.8pt;margin-top:0pt;height:354.5pt;width:490.75pt;mso-position-horizontal-relative:margin;mso-position-vertical-relative:page;mso-wrap-distance-bottom:12pt;mso-wrap-distance-top:12pt;z-index:251661312;v-text-anchor:middle;mso-width-relative:page;mso-height-relative:page;" filled="f" stroked="f" coordsize="21600,21600" o:gfxdata="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B2NKsu1AAAAAgBAAAPAAAAAAAAAAEAIAAA&#10;ACIAAABkcnMvZG93bnJldi54bWxQSwECFAAUAAAACACHTuJAEn6VYNcBAACnAwAADgAAAAAAAAAB&#10;ACAAAAAjAQAAZHJzL2Uyb0RvYy54bWxQSwUGAAAAAAYABgBZAQAAbAUAAAAA&#10;">
                <v:fill on="f" focussize="0,0"/>
                <v:stroke on="f" weight="1pt" miterlimit="4" joinstyle="miter"/>
                <v:imagedata o:title=""/>
                <o:lock v:ext="edit" aspectratio="f"/>
                <v:textbox inset="4pt,4pt,4pt,4pt">
                  <w:txbxContent>
                    <w:p>
                      <w:pPr>
                        <w:pStyle w:val="18"/>
                        <w:ind w:left="720" w:leftChars="225" w:firstLine="7200" w:firstLineChars="1000"/>
                        <w:jc w:val="both"/>
                      </w:pPr>
                      <w:r>
                        <w:rPr>
                          <w:rFonts w:hint="eastAsia" w:ascii="Times New Roman" w:hAnsi="Times New Roman" w:eastAsia="黑体" w:cs="Times New Roman"/>
                          <w:sz w:val="72"/>
                          <w:szCs w:val="72"/>
                          <w:lang w:val="en-US" w:eastAsia="zh-CN"/>
                        </w:rPr>
                        <w:t xml:space="preserve"> C</w:t>
                      </w:r>
                      <w:r>
                        <w:rPr>
                          <w:rFonts w:hint="default" w:ascii="Times New Roman" w:hAnsi="Times New Roman" w:eastAsia="黑体" w:cs="Times New Roman"/>
                          <w:sz w:val="72"/>
                          <w:szCs w:val="72"/>
                          <w:lang w:val="en-US" w:eastAsia="zh-CN"/>
                        </w:rPr>
                        <w:t xml:space="preserve">HIP </w:t>
                      </w:r>
                      <w:r>
                        <w:rPr>
                          <w:rFonts w:hint="eastAsia" w:ascii="Times New Roman" w:hAnsi="Times New Roman" w:eastAsia="黑体" w:cs="Times New Roman"/>
                          <w:sz w:val="72"/>
                          <w:szCs w:val="72"/>
                          <w:lang w:val="en-US" w:eastAsia="zh-CN"/>
                        </w:rPr>
                        <w:t>722</w:t>
                      </w:r>
                      <w:r>
                        <w:rPr>
                          <w:rFonts w:hint="default" w:ascii="Times New Roman" w:hAnsi="Times New Roman" w:eastAsia="黑体" w:cs="Times New Roman"/>
                          <w:sz w:val="72"/>
                          <w:szCs w:val="72"/>
                          <w:lang w:val="en-US" w:eastAsia="zh-CN"/>
                        </w:rPr>
                        <w:t xml:space="preserve"> Power Detect</w:t>
                      </w:r>
                      <w:r>
                        <w:rPr>
                          <w:rFonts w:hint="eastAsia" w:ascii="Times New Roman" w:hAnsi="Times New Roman" w:eastAsia="黑体" w:cs="Times New Roman"/>
                          <w:sz w:val="72"/>
                          <w:szCs w:val="7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ascii="Times New Roman" w:hAnsi="Times New Roman" w:eastAsia="黑体" w:cs="Times New Roman"/>
                          <w:sz w:val="72"/>
                          <w:szCs w:val="72"/>
                          <w:lang w:val="en-US" w:eastAsia="zh-CN"/>
                        </w:rPr>
                        <w:t>Test Report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2112645</wp:posOffset>
                </wp:positionH>
                <wp:positionV relativeFrom="page">
                  <wp:posOffset>7320280</wp:posOffset>
                </wp:positionV>
                <wp:extent cx="5086985" cy="908685"/>
                <wp:effectExtent l="0" t="0" r="0" b="5715"/>
                <wp:wrapThrough wrapText="bothSides">
                  <wp:wrapPolygon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985" cy="90868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8"/>
                              <w:rPr>
                                <w:rFonts w:hint="default" w:ascii="Times New Roman" w:hAnsi="Times New Roman" w:eastAsia="黑体" w:cs="Times New Roman"/>
                              </w:rPr>
                            </w:pPr>
                            <w:r>
                              <w:rPr>
                                <w:rFonts w:hint="default" w:ascii="Times New Roman" w:hAnsi="Times New Roman" w:eastAsia="黑体" w:cs="Times New Roman"/>
                                <w:lang w:val="zh-CN" w:eastAsia="zh-CN"/>
                              </w:rPr>
                              <w:t>版本</w:t>
                            </w:r>
                            <w:r>
                              <w:rPr>
                                <w:rFonts w:hint="default" w:ascii="Times New Roman" w:hAnsi="Times New Roman" w:eastAsia="黑体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 w:eastAsia="黑体" w:cs="Times New Roman"/>
                                <w:lang w:val="en-US"/>
                              </w:rPr>
                              <w:t>1.0</w:t>
                            </w:r>
                          </w:p>
                          <w:p>
                            <w:pPr>
                              <w:pStyle w:val="28"/>
                              <w:rPr>
                                <w:rFonts w:hint="default" w:ascii="Times New Roman" w:hAnsi="Times New Roman" w:eastAsia="黑体" w:cs="Times New Roman"/>
                              </w:rPr>
                            </w:pPr>
                            <w:r>
                              <w:rPr>
                                <w:rFonts w:hint="default" w:ascii="Times New Roman" w:hAnsi="Times New Roman" w:eastAsia="黑体" w:cs="Times New Roman"/>
                                <w:lang w:val="zh-CN" w:eastAsia="zh-CN"/>
                              </w:rPr>
                              <w:t>版权</w:t>
                            </w:r>
                            <w:r>
                              <w:rPr>
                                <w:rFonts w:hint="default" w:ascii="Times New Roman" w:hAnsi="Times New Roman" w:eastAsia="黑体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 w:eastAsia="PMingLiU" w:cs="Times New Roman"/>
                              </w:rPr>
                              <w:t>©</w:t>
                            </w:r>
                            <w:r>
                              <w:rPr>
                                <w:rFonts w:hint="default" w:ascii="Times New Roman" w:hAnsi="Times New Roman" w:eastAsia="黑体" w:cs="Times New Roman"/>
                              </w:rPr>
                              <w:t xml:space="preserve"> 201</w:t>
                            </w:r>
                            <w:r>
                              <w:rPr>
                                <w:rFonts w:hint="default" w:ascii="Times New Roman" w:hAnsi="Times New Roman" w:eastAsia="黑体" w:cs="Times New Roman"/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o:spt="1" style="position:absolute;left:0pt;margin-left:166.35pt;margin-top:576.4pt;height:71.55pt;width:400.55pt;mso-position-horizontal-relative:page;mso-position-vertical-relative:page;mso-wrap-distance-left:12pt;mso-wrap-distance-right:12pt;z-index:251659264;v-text-anchor:middle;mso-width-relative:page;mso-height-relative:page;" filled="f" stroked="f" coordsize="21600,21600" wrapcoords="0 0 21600 0 21600 21600 0 21600 0 0" o:gfxdata="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B1HClQ2QAAAA4BAAAPAAAAAAAAAAEA&#10;IAAAACIAAABkcnMvZG93bnJldi54bWxQSwECFAAUAAAACACHTuJA/sehOtUBAACmAwAADgAAAAAA&#10;AAABACAAAAAoAQAAZHJzL2Uyb0RvYy54bWxQSwUGAAAAAAYABgBZAQAAbwUAAAAA&#10;">
                <v:fill on="f" focussize="0,0"/>
                <v:stroke on="f" weight="1pt" miterlimit="4" joinstyle="miter"/>
                <v:imagedata o:title=""/>
                <o:lock v:ext="edit" aspectratio="f"/>
                <v:textbox inset="4pt,4pt,4pt,4pt">
                  <w:txbxContent>
                    <w:p>
                      <w:pPr>
                        <w:pStyle w:val="28"/>
                        <w:rPr>
                          <w:rFonts w:hint="default" w:ascii="Times New Roman" w:hAnsi="Times New Roman" w:eastAsia="黑体" w:cs="Times New Roman"/>
                        </w:rPr>
                      </w:pPr>
                      <w:r>
                        <w:rPr>
                          <w:rFonts w:hint="default" w:ascii="Times New Roman" w:hAnsi="Times New Roman" w:eastAsia="黑体" w:cs="Times New Roman"/>
                          <w:lang w:val="zh-CN" w:eastAsia="zh-CN"/>
                        </w:rPr>
                        <w:t>版本</w:t>
                      </w:r>
                      <w:r>
                        <w:rPr>
                          <w:rFonts w:hint="default" w:ascii="Times New Roman" w:hAnsi="Times New Roman" w:eastAsia="黑体" w:cs="Times New Roman"/>
                        </w:rPr>
                        <w:t xml:space="preserve"> </w:t>
                      </w:r>
                      <w:r>
                        <w:rPr>
                          <w:rFonts w:hint="default" w:ascii="Times New Roman" w:hAnsi="Times New Roman" w:eastAsia="黑体" w:cs="Times New Roman"/>
                          <w:lang w:val="en-US"/>
                        </w:rPr>
                        <w:t>1.0</w:t>
                      </w:r>
                    </w:p>
                    <w:p>
                      <w:pPr>
                        <w:pStyle w:val="28"/>
                        <w:rPr>
                          <w:rFonts w:hint="default" w:ascii="Times New Roman" w:hAnsi="Times New Roman" w:eastAsia="黑体" w:cs="Times New Roman"/>
                        </w:rPr>
                      </w:pPr>
                      <w:r>
                        <w:rPr>
                          <w:rFonts w:hint="default" w:ascii="Times New Roman" w:hAnsi="Times New Roman" w:eastAsia="黑体" w:cs="Times New Roman"/>
                          <w:lang w:val="zh-CN" w:eastAsia="zh-CN"/>
                        </w:rPr>
                        <w:t>版权</w:t>
                      </w:r>
                      <w:r>
                        <w:rPr>
                          <w:rFonts w:hint="default" w:ascii="Times New Roman" w:hAnsi="Times New Roman" w:eastAsia="黑体" w:cs="Times New Roman"/>
                        </w:rPr>
                        <w:t xml:space="preserve"> </w:t>
                      </w:r>
                      <w:r>
                        <w:rPr>
                          <w:rFonts w:hint="default" w:ascii="Times New Roman" w:hAnsi="Times New Roman" w:eastAsia="PMingLiU" w:cs="Times New Roman"/>
                        </w:rPr>
                        <w:t>©</w:t>
                      </w:r>
                      <w:r>
                        <w:rPr>
                          <w:rFonts w:hint="default" w:ascii="Times New Roman" w:hAnsi="Times New Roman" w:eastAsia="黑体" w:cs="Times New Roman"/>
                        </w:rPr>
                        <w:t xml:space="preserve"> 201</w:t>
                      </w:r>
                      <w:r>
                        <w:rPr>
                          <w:rFonts w:hint="default" w:ascii="Times New Roman" w:hAnsi="Times New Roman" w:eastAsia="黑体" w:cs="Times New Roman"/>
                          <w:lang w:val="en-US"/>
                        </w:rPr>
                        <w:t>8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3599815</wp:posOffset>
            </wp:positionH>
            <wp:positionV relativeFrom="page">
              <wp:posOffset>3239770</wp:posOffset>
            </wp:positionV>
            <wp:extent cx="3599815" cy="3599815"/>
            <wp:effectExtent l="0" t="0" r="0" b="0"/>
            <wp:wrapNone/>
            <wp:docPr id="1073741828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officeArt object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0001" cy="360000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hAnsi="Arial Unicode MS" w:eastAsia="Arial Unicode MS" w:cs="Arial Unicode MS"/>
          <w:sz w:val="24"/>
          <w:szCs w:val="24"/>
        </w:rPr>
        <w:br w:type="page"/>
      </w:r>
      <w:bookmarkStart w:id="0" w:name="_TOCRange"/>
    </w:p>
    <w:bookmarkEnd w:id="0"/>
    <w:p>
      <w:pPr>
        <w:pStyle w:val="33"/>
        <w:numPr>
          <w:ilvl w:val="0"/>
          <w:numId w:val="1"/>
        </w:numPr>
        <w:ind w:leftChars="0"/>
        <w:rPr>
          <w:rFonts w:hint="eastAsia" w:ascii="Times New Roman" w:hAnsi="Times New Roman" w:eastAsia="黑体" w:cs="Arial Unicode MS"/>
          <w:lang w:val="zh-CN" w:eastAsia="zh-CN"/>
        </w:rPr>
      </w:pPr>
      <w:bookmarkStart w:id="1" w:name="_Toc23953"/>
      <w:r>
        <w:rPr>
          <w:rFonts w:hint="eastAsia" w:ascii="Times New Roman" w:hAnsi="Times New Roman" w:eastAsia="黑体" w:cs="Arial Unicode MS"/>
          <w:lang w:val="en-US" w:eastAsia="zh-CN"/>
        </w:rPr>
        <w:t xml:space="preserve"> </w:t>
      </w:r>
      <w:bookmarkEnd w:id="1"/>
      <w:r>
        <w:rPr>
          <w:rFonts w:hint="eastAsia" w:ascii="Times New Roman" w:hAnsi="Times New Roman" w:eastAsia="黑体" w:cs="Arial Unicode MS"/>
          <w:lang w:val="en-US" w:eastAsia="zh-CN"/>
        </w:rPr>
        <w:t>测试条件</w:t>
      </w:r>
    </w:p>
    <w:p>
      <w:pPr>
        <w:pStyle w:val="19"/>
        <w:ind w:left="0" w:leftChars="0" w:firstLine="720" w:firstLineChars="0"/>
        <w:rPr>
          <w:rFonts w:hint="eastAsia" w:ascii="Times New Roman" w:hAnsi="Times New Roman" w:eastAsia="黑体" w:cs="Arial Unicode MS"/>
          <w:color w:val="404040"/>
          <w:kern w:val="2"/>
          <w:sz w:val="28"/>
          <w:szCs w:val="28"/>
          <w:u w:color="B51900"/>
          <w:lang w:val="en-US" w:eastAsia="zh-CN" w:bidi="ar-SA"/>
        </w:rPr>
      </w:pPr>
      <w:bookmarkStart w:id="2" w:name="_Toc31063"/>
      <w:r>
        <w:rPr>
          <w:rFonts w:hint="eastAsia" w:ascii="Times New Roman" w:hAnsi="Times New Roman" w:eastAsia="黑体" w:cs="Arial Unicode MS"/>
          <w:color w:val="404040"/>
          <w:kern w:val="2"/>
          <w:sz w:val="28"/>
          <w:szCs w:val="28"/>
          <w:u w:color="B51900"/>
          <w:lang w:val="zh-CN" w:eastAsia="zh-CN" w:bidi="ar-SA"/>
        </w:rPr>
        <w:t>固定</w:t>
      </w:r>
      <w:r>
        <w:rPr>
          <w:rFonts w:hint="eastAsia" w:ascii="Times New Roman" w:hAnsi="Times New Roman" w:eastAsia="黑体" w:cs="Arial Unicode MS"/>
          <w:color w:val="404040"/>
          <w:kern w:val="2"/>
          <w:sz w:val="28"/>
          <w:szCs w:val="28"/>
          <w:u w:color="B51900"/>
          <w:lang w:val="en-US" w:eastAsia="zh-CN" w:bidi="ar-SA"/>
        </w:rPr>
        <w:t xml:space="preserve"> </w:t>
      </w:r>
      <w:r>
        <w:rPr>
          <w:rFonts w:hint="eastAsia" w:ascii="Times New Roman" w:hAnsi="Times New Roman" w:eastAsia="黑体" w:cs="Arial Unicode MS"/>
          <w:color w:val="404040"/>
          <w:kern w:val="2"/>
          <w:sz w:val="28"/>
          <w:szCs w:val="28"/>
          <w:u w:color="B51900"/>
          <w:lang w:val="zh-CN" w:eastAsia="zh-CN" w:bidi="ar-SA"/>
        </w:rPr>
        <w:t>PA Gain=0x5f,</w:t>
      </w:r>
      <w:r>
        <w:rPr>
          <w:rFonts w:hint="default" w:ascii="Times New Roman" w:hAnsi="Times New Roman" w:eastAsia="黑体" w:cs="Arial Unicode MS"/>
          <w:color w:val="404040"/>
          <w:kern w:val="2"/>
          <w:sz w:val="28"/>
          <w:szCs w:val="28"/>
          <w:u w:color="B51900"/>
          <w:lang w:val="en-US" w:eastAsia="zh-CN" w:bidi="ar-SA"/>
        </w:rPr>
        <w:t xml:space="preserve"> </w:t>
      </w:r>
      <w:r>
        <w:rPr>
          <w:rFonts w:hint="eastAsia" w:ascii="Times New Roman" w:hAnsi="Times New Roman" w:eastAsia="黑体" w:cs="Arial Unicode MS"/>
          <w:color w:val="404040"/>
          <w:kern w:val="2"/>
          <w:sz w:val="28"/>
          <w:szCs w:val="28"/>
          <w:u w:color="B51900"/>
          <w:lang w:val="zh-CN" w:eastAsia="zh-CN" w:bidi="ar-SA"/>
        </w:rPr>
        <w:t xml:space="preserve"> BB_Gain=0x120</w:t>
      </w:r>
      <w:r>
        <w:rPr>
          <w:rFonts w:hint="eastAsia" w:ascii="Times New Roman" w:hAnsi="Times New Roman" w:eastAsia="黑体" w:cs="Arial Unicode MS"/>
          <w:color w:val="404040"/>
          <w:kern w:val="2"/>
          <w:sz w:val="28"/>
          <w:szCs w:val="28"/>
          <w:u w:color="B51900"/>
          <w:lang w:val="en-US" w:eastAsia="zh-CN" w:bidi="ar-SA"/>
        </w:rPr>
        <w:t>。</w:t>
      </w:r>
    </w:p>
    <w:p>
      <w:pPr>
        <w:pStyle w:val="19"/>
        <w:ind w:left="0" w:leftChars="0" w:firstLine="720" w:firstLineChars="0"/>
        <w:rPr>
          <w:rFonts w:hint="eastAsia" w:ascii="Times New Roman" w:hAnsi="Times New Roman" w:eastAsia="黑体" w:cs="Arial Unicode MS"/>
          <w:color w:val="404040"/>
          <w:kern w:val="2"/>
          <w:sz w:val="28"/>
          <w:szCs w:val="28"/>
          <w:u w:color="B51900"/>
          <w:lang w:val="zh-CN" w:eastAsia="zh-CN" w:bidi="ar-SA"/>
        </w:rPr>
      </w:pPr>
      <w:r>
        <w:rPr>
          <w:rFonts w:hint="eastAsia" w:ascii="Times New Roman" w:hAnsi="Times New Roman" w:eastAsia="黑体" w:cs="Arial Unicode MS"/>
          <w:color w:val="404040"/>
          <w:kern w:val="2"/>
          <w:sz w:val="28"/>
          <w:szCs w:val="28"/>
          <w:u w:color="B51900"/>
          <w:lang w:val="zh-CN" w:eastAsia="zh-CN" w:bidi="ar-SA"/>
        </w:rPr>
        <w:t>Digital Gain 按 0.25dB 逐渐变化。</w:t>
      </w:r>
    </w:p>
    <w:p>
      <w:pPr>
        <w:pStyle w:val="19"/>
        <w:ind w:left="0" w:leftChars="0" w:firstLine="720" w:firstLineChars="0"/>
        <w:rPr>
          <w:rFonts w:hint="eastAsia" w:ascii="Times New Roman" w:hAnsi="Times New Roman" w:eastAsia="黑体" w:cs="Arial Unicode MS"/>
          <w:color w:val="404040"/>
          <w:kern w:val="2"/>
          <w:sz w:val="28"/>
          <w:szCs w:val="28"/>
          <w:u w:color="B51900"/>
          <w:lang w:val="zh-CN" w:eastAsia="zh-CN" w:bidi="ar-SA"/>
        </w:rPr>
      </w:pPr>
      <w:r>
        <w:rPr>
          <w:rFonts w:hint="eastAsia" w:ascii="Times New Roman" w:hAnsi="Times New Roman" w:eastAsia="黑体" w:cs="Arial Unicode MS"/>
          <w:color w:val="404040"/>
          <w:kern w:val="2"/>
          <w:sz w:val="28"/>
          <w:szCs w:val="28"/>
          <w:u w:color="B51900"/>
          <w:lang w:val="zh-CN" w:eastAsia="zh-CN" w:bidi="ar-SA"/>
        </w:rPr>
        <w:t>发 5M Tone。</w:t>
      </w:r>
    </w:p>
    <w:p>
      <w:pPr>
        <w:pStyle w:val="19"/>
        <w:ind w:left="0" w:leftChars="0" w:firstLine="720" w:firstLineChars="0"/>
        <w:rPr>
          <w:rFonts w:hint="eastAsia" w:ascii="Times New Roman" w:hAnsi="Times New Roman" w:eastAsia="黑体" w:cs="Arial Unicode MS"/>
          <w:color w:val="404040"/>
          <w:kern w:val="2"/>
          <w:sz w:val="28"/>
          <w:szCs w:val="28"/>
          <w:u w:color="B51900"/>
          <w:lang w:val="zh-CN" w:eastAsia="zh-CN" w:bidi="ar-SA"/>
        </w:rPr>
      </w:pPr>
      <w:r>
        <w:rPr>
          <w:rFonts w:hint="eastAsia" w:ascii="Times New Roman" w:hAnsi="Times New Roman" w:eastAsia="黑体" w:cs="Arial Unicode MS"/>
          <w:color w:val="404040"/>
          <w:kern w:val="2"/>
          <w:sz w:val="28"/>
          <w:szCs w:val="28"/>
          <w:u w:color="B51900"/>
          <w:lang w:val="zh-CN" w:eastAsia="zh-CN" w:bidi="ar-SA"/>
        </w:rPr>
        <w:t>比较频谱仪（SPA）和 Power Detect 测试的 Power。</w:t>
      </w:r>
      <w:bookmarkEnd w:id="2"/>
    </w:p>
    <w:p>
      <w:pPr>
        <w:pStyle w:val="19"/>
        <w:ind w:left="0" w:leftChars="0" w:firstLine="720" w:firstLineChars="0"/>
        <w:rPr>
          <w:rFonts w:hint="eastAsia" w:ascii="Times New Roman" w:hAnsi="Times New Roman" w:eastAsia="黑体" w:cs="Arial Unicode MS"/>
          <w:color w:val="404040"/>
          <w:kern w:val="2"/>
          <w:sz w:val="28"/>
          <w:szCs w:val="28"/>
          <w:u w:color="B51900"/>
          <w:lang w:val="zh-CN" w:eastAsia="zh-CN" w:bidi="ar-SA"/>
        </w:rPr>
      </w:pPr>
    </w:p>
    <w:p>
      <w:pPr>
        <w:pStyle w:val="33"/>
        <w:numPr>
          <w:ilvl w:val="0"/>
          <w:numId w:val="1"/>
        </w:numPr>
        <w:ind w:leftChars="0"/>
        <w:rPr>
          <w:rFonts w:hint="default" w:ascii="Times New Roman" w:hAnsi="Times New Roman" w:eastAsia="黑体" w:cs="Arial Unicode MS"/>
          <w:lang w:val="en-US" w:eastAsia="zh-CN"/>
        </w:rPr>
      </w:pPr>
      <w:r>
        <w:rPr>
          <w:rFonts w:hint="eastAsia" w:ascii="Times New Roman" w:hAnsi="Times New Roman" w:eastAsia="黑体" w:cs="Arial Unicode MS"/>
          <w:lang w:val="en-US" w:eastAsia="zh-CN"/>
        </w:rPr>
        <w:t xml:space="preserve"> A&amp;B Power Detect 与频谱仪测量值比较</w:t>
      </w:r>
    </w:p>
    <w:p>
      <w:pPr>
        <w:pStyle w:val="50"/>
        <w:numPr>
          <w:ilvl w:val="1"/>
          <w:numId w:val="1"/>
        </w:numPr>
        <w:bidi w:val="0"/>
        <w:rPr>
          <w:rFonts w:hint="default" w:ascii="Times New Roman" w:hAnsi="Times New Roman" w:cs="Times New Roman"/>
          <w:sz w:val="30"/>
          <w:szCs w:val="30"/>
          <w:lang w:val="en-US" w:eastAsia="zh-CN"/>
        </w:rPr>
      </w:pPr>
      <w:r>
        <w:rPr>
          <w:rFonts w:hint="default" w:ascii="Times New Roman" w:hAnsi="Times New Roman" w:cs="Times New Roman"/>
          <w:sz w:val="30"/>
          <w:szCs w:val="30"/>
          <w:lang w:val="en-US" w:eastAsia="zh-CN"/>
        </w:rPr>
        <w:t xml:space="preserve"> CHIP722  A</w:t>
      </w:r>
    </w:p>
    <w:p>
      <w:pPr>
        <w:pStyle w:val="19"/>
        <w:numPr>
          <w:ilvl w:val="0"/>
          <w:numId w:val="0"/>
        </w:numPr>
        <w:ind w:leftChars="0" w:firstLine="720" w:firstLineChars="0"/>
        <w:rPr>
          <w:rFonts w:hint="eastAsia" w:ascii="Times New Roman" w:hAnsi="Times New Roman" w:eastAsia="黑体" w:cs="Arial Unicode MS"/>
          <w:color w:val="404040"/>
          <w:kern w:val="2"/>
          <w:sz w:val="28"/>
          <w:szCs w:val="28"/>
          <w:u w:color="B51900"/>
          <w:lang w:val="en-US" w:eastAsia="zh-CN" w:bidi="ar-SA"/>
        </w:rPr>
      </w:pPr>
      <w:r>
        <w:rPr>
          <w:rFonts w:hint="eastAsia" w:ascii="Times New Roman" w:hAnsi="Times New Roman" w:eastAsia="黑体" w:cs="Arial Unicode MS"/>
          <w:color w:val="404040"/>
          <w:kern w:val="2"/>
          <w:sz w:val="28"/>
          <w:szCs w:val="28"/>
          <w:u w:color="B51900"/>
          <w:lang w:val="en-US" w:eastAsia="zh-CN" w:bidi="ar-SA"/>
        </w:rPr>
        <w:t>A 版在大约 9~21 dBm 的范围内比较线性，见下图。</w:t>
      </w:r>
    </w:p>
    <w:p>
      <w:pPr>
        <w:pStyle w:val="19"/>
        <w:numPr>
          <w:ilvl w:val="0"/>
          <w:numId w:val="0"/>
        </w:numPr>
        <w:ind w:leftChars="0"/>
        <w:rPr>
          <w:rFonts w:hint="default" w:ascii="Times New Roman" w:hAnsi="Times New Roman" w:eastAsia="黑体" w:cs="Arial Unicode MS"/>
          <w:color w:val="404040"/>
          <w:kern w:val="2"/>
          <w:sz w:val="28"/>
          <w:szCs w:val="28"/>
          <w:u w:color="B51900"/>
          <w:lang w:val="en-US" w:eastAsia="zh-CN" w:bidi="ar-SA"/>
        </w:rPr>
      </w:pPr>
      <w:r>
        <w:rPr>
          <w:rFonts w:hint="eastAsia" w:ascii="Times New Roman" w:hAnsi="Times New Roman" w:eastAsia="黑体" w:cs="Arial Unicode MS"/>
          <w:color w:val="404040"/>
          <w:kern w:val="2"/>
          <w:sz w:val="28"/>
          <w:szCs w:val="28"/>
          <w:u w:color="B51900"/>
          <w:lang w:val="en-US" w:eastAsia="zh-CN" w:bidi="ar-SA"/>
        </w:rPr>
        <w:t xml:space="preserve">   </w:t>
      </w:r>
      <w:r>
        <w:rPr>
          <w:rFonts w:hint="eastAsia" w:ascii="Times New Roman" w:hAnsi="Times New Roman" w:eastAsia="黑体" w:cs="Arial Unicode MS"/>
          <w:color w:val="404040"/>
          <w:kern w:val="2"/>
          <w:sz w:val="28"/>
          <w:szCs w:val="28"/>
          <w:u w:color="B51900"/>
          <w:lang w:val="en-US" w:eastAsia="zh-CN" w:bidi="ar-SA"/>
        </w:rPr>
        <w:tab/>
      </w:r>
      <w:r>
        <w:rPr>
          <w:rFonts w:hint="eastAsia" w:ascii="Times New Roman" w:hAnsi="Times New Roman" w:eastAsia="黑体" w:cs="Arial Unicode MS"/>
          <w:color w:val="404040"/>
          <w:kern w:val="2"/>
          <w:sz w:val="28"/>
          <w:szCs w:val="28"/>
          <w:u w:color="B51900"/>
          <w:lang w:val="en-US" w:eastAsia="zh-CN" w:bidi="ar-SA"/>
        </w:rPr>
        <w:t>Power Detect 测量值与 频谱仪测得的 Power 比较接近，有一个固定的 Delta， 后可调整计算的 offset 来修正。</w:t>
      </w:r>
    </w:p>
    <w:p>
      <w:pPr>
        <w:pStyle w:val="19"/>
        <w:numPr>
          <w:ilvl w:val="0"/>
          <w:numId w:val="0"/>
        </w:numPr>
        <w:ind w:leftChars="0"/>
        <w:jc w:val="center"/>
        <w:rPr>
          <w:rFonts w:hint="eastAsia" w:ascii="Times New Roman" w:hAnsi="Times New Roman" w:eastAsia="黑体" w:cs="Arial Unicode MS"/>
          <w:color w:val="404040"/>
          <w:kern w:val="2"/>
          <w:sz w:val="28"/>
          <w:szCs w:val="28"/>
          <w:u w:color="B51900"/>
          <w:lang w:val="en-US" w:eastAsia="zh-CN" w:bidi="ar-SA"/>
        </w:rPr>
      </w:pPr>
      <w:r>
        <w:rPr>
          <w:rFonts w:hint="eastAsia" w:ascii="Times New Roman" w:hAnsi="Times New Roman" w:eastAsia="黑体" w:cs="Arial Unicode MS"/>
          <w:color w:val="404040"/>
          <w:kern w:val="2"/>
          <w:sz w:val="28"/>
          <w:szCs w:val="28"/>
          <w:u w:color="B51900"/>
          <w:lang w:val="en-US" w:eastAsia="zh-CN" w:bidi="ar-SA"/>
        </w:rPr>
        <w:drawing>
          <wp:inline distT="0" distB="0" distL="114300" distR="114300">
            <wp:extent cx="4584065" cy="2755265"/>
            <wp:effectExtent l="0" t="0" r="6985" b="6985"/>
            <wp:docPr id="2" name="图片 2" descr="A_Pow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A_Power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4065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9"/>
        <w:numPr>
          <w:ilvl w:val="0"/>
          <w:numId w:val="0"/>
        </w:numPr>
        <w:ind w:leftChars="0"/>
        <w:rPr>
          <w:rFonts w:hint="eastAsia" w:ascii="Times New Roman" w:hAnsi="Times New Roman" w:eastAsia="黑体" w:cs="Arial Unicode MS"/>
          <w:color w:val="404040"/>
          <w:kern w:val="2"/>
          <w:sz w:val="28"/>
          <w:szCs w:val="28"/>
          <w:u w:color="B51900"/>
          <w:lang w:val="en-US" w:eastAsia="zh-CN" w:bidi="ar-SA"/>
        </w:rPr>
      </w:pPr>
    </w:p>
    <w:p>
      <w:pPr>
        <w:pStyle w:val="50"/>
        <w:numPr>
          <w:ilvl w:val="1"/>
          <w:numId w:val="1"/>
        </w:numPr>
        <w:bidi w:val="0"/>
        <w:rPr>
          <w:rFonts w:hint="eastAsia" w:ascii="Times New Roman" w:hAnsi="Times New Roman" w:cs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 w:cs="Times New Roman"/>
          <w:sz w:val="30"/>
          <w:szCs w:val="30"/>
          <w:lang w:val="en-US" w:eastAsia="zh-CN"/>
        </w:rPr>
        <w:t xml:space="preserve"> CHIP722  B</w:t>
      </w:r>
    </w:p>
    <w:p>
      <w:pPr>
        <w:pStyle w:val="19"/>
        <w:numPr>
          <w:ilvl w:val="0"/>
          <w:numId w:val="0"/>
        </w:numPr>
        <w:ind w:leftChars="0" w:firstLine="720" w:firstLineChars="0"/>
        <w:rPr>
          <w:rFonts w:hint="eastAsia" w:ascii="Times New Roman" w:hAnsi="Times New Roman" w:eastAsia="黑体" w:cs="Arial Unicode MS"/>
          <w:color w:val="404040"/>
          <w:kern w:val="2"/>
          <w:sz w:val="28"/>
          <w:szCs w:val="28"/>
          <w:u w:color="B51900"/>
          <w:lang w:val="en-US" w:eastAsia="zh-CN" w:bidi="ar-SA"/>
        </w:rPr>
      </w:pPr>
      <w:r>
        <w:rPr>
          <w:rFonts w:hint="eastAsia" w:ascii="Times New Roman" w:hAnsi="Times New Roman" w:eastAsia="黑体" w:cs="Arial Unicode MS"/>
          <w:color w:val="404040"/>
          <w:kern w:val="2"/>
          <w:sz w:val="28"/>
          <w:szCs w:val="28"/>
          <w:u w:color="B51900"/>
          <w:lang w:val="en-US" w:eastAsia="zh-CN" w:bidi="ar-SA"/>
        </w:rPr>
        <w:t>B 版的 Power Detect 测量值不线性，只有在 12 dBm 附近才与 频谱仪测量 Power 接近，且低 Power 测量值为小于0， 见下图。</w:t>
      </w:r>
    </w:p>
    <w:p>
      <w:pPr>
        <w:pStyle w:val="19"/>
        <w:numPr>
          <w:ilvl w:val="0"/>
          <w:numId w:val="0"/>
        </w:numPr>
        <w:ind w:leftChars="0" w:firstLine="720" w:firstLineChars="0"/>
        <w:rPr>
          <w:rFonts w:hint="eastAsia" w:ascii="Times New Roman" w:hAnsi="Times New Roman" w:eastAsia="黑体" w:cs="Arial Unicode MS"/>
          <w:color w:val="404040"/>
          <w:kern w:val="2"/>
          <w:sz w:val="28"/>
          <w:szCs w:val="28"/>
          <w:u w:color="B51900"/>
          <w:lang w:val="en-US" w:eastAsia="zh-CN" w:bidi="ar-SA"/>
        </w:rPr>
      </w:pPr>
      <w:r>
        <w:rPr>
          <w:rFonts w:hint="eastAsia" w:ascii="Times New Roman" w:hAnsi="Times New Roman" w:eastAsia="黑体" w:cs="Arial Unicode MS"/>
          <w:color w:val="404040"/>
          <w:kern w:val="2"/>
          <w:sz w:val="28"/>
          <w:szCs w:val="28"/>
          <w:u w:color="B51900"/>
          <w:lang w:val="en-US" w:eastAsia="zh-CN" w:bidi="ar-SA"/>
        </w:rPr>
        <w:t>在低功率的时候，B 版 Power Detect 测量出来的 Power&lt;0，是因为 Signal Code 比 DC Code 小。</w:t>
      </w:r>
    </w:p>
    <w:p>
      <w:pPr>
        <w:pStyle w:val="19"/>
        <w:numPr>
          <w:ilvl w:val="0"/>
          <w:numId w:val="0"/>
        </w:numPr>
        <w:ind w:leftChars="0"/>
        <w:jc w:val="center"/>
        <w:rPr>
          <w:rFonts w:hint="eastAsia" w:ascii="Times New Roman" w:hAnsi="Times New Roman" w:eastAsia="黑体" w:cs="Arial Unicode MS"/>
          <w:color w:val="404040"/>
          <w:kern w:val="2"/>
          <w:sz w:val="28"/>
          <w:szCs w:val="28"/>
          <w:u w:color="B51900"/>
          <w:lang w:val="en-US" w:eastAsia="zh-CN" w:bidi="ar-SA"/>
        </w:rPr>
      </w:pPr>
      <w:r>
        <w:rPr>
          <w:rFonts w:hint="eastAsia" w:ascii="Times New Roman" w:hAnsi="Times New Roman" w:eastAsia="黑体" w:cs="Arial Unicode MS"/>
          <w:color w:val="404040"/>
          <w:kern w:val="2"/>
          <w:sz w:val="28"/>
          <w:szCs w:val="28"/>
          <w:u w:color="B51900"/>
          <w:lang w:val="en-US" w:eastAsia="zh-CN" w:bidi="ar-SA"/>
        </w:rPr>
        <w:drawing>
          <wp:inline distT="0" distB="0" distL="114300" distR="114300">
            <wp:extent cx="4584065" cy="2755265"/>
            <wp:effectExtent l="0" t="0" r="6985" b="6985"/>
            <wp:docPr id="3" name="图片 3" descr="B_Pow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B_Power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4065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3"/>
        <w:numPr>
          <w:ilvl w:val="0"/>
          <w:numId w:val="1"/>
        </w:numPr>
        <w:ind w:leftChars="0"/>
        <w:rPr>
          <w:rFonts w:hint="default" w:ascii="Times New Roman" w:hAnsi="Times New Roman" w:eastAsia="黑体" w:cs="Arial Unicode MS"/>
          <w:lang w:val="en-US" w:eastAsia="zh-CN"/>
        </w:rPr>
      </w:pPr>
      <w:r>
        <w:rPr>
          <w:rFonts w:hint="eastAsia" w:ascii="Times New Roman" w:hAnsi="Times New Roman" w:eastAsia="黑体" w:cs="Arial Unicode MS"/>
          <w:lang w:val="en-US" w:eastAsia="zh-CN"/>
        </w:rPr>
        <w:t xml:space="preserve"> A&amp;B Power Detect SAR2 Code 比较</w:t>
      </w:r>
    </w:p>
    <w:p>
      <w:pPr>
        <w:pStyle w:val="19"/>
        <w:numPr>
          <w:ilvl w:val="0"/>
          <w:numId w:val="0"/>
        </w:numPr>
        <w:ind w:leftChars="0" w:firstLine="720" w:firstLineChars="0"/>
        <w:rPr>
          <w:rFonts w:hint="eastAsia" w:ascii="Times New Roman" w:hAnsi="Times New Roman" w:eastAsia="黑体" w:cs="Arial Unicode MS"/>
          <w:color w:val="404040"/>
          <w:kern w:val="2"/>
          <w:sz w:val="28"/>
          <w:szCs w:val="28"/>
          <w:u w:color="B51900"/>
          <w:lang w:val="en-US" w:eastAsia="zh-CN" w:bidi="ar-SA"/>
        </w:rPr>
      </w:pPr>
      <w:r>
        <w:rPr>
          <w:rFonts w:hint="eastAsia" w:ascii="Times New Roman" w:hAnsi="Times New Roman" w:eastAsia="黑体" w:cs="Arial Unicode MS"/>
          <w:color w:val="404040"/>
          <w:kern w:val="2"/>
          <w:sz w:val="28"/>
          <w:szCs w:val="28"/>
          <w:u w:color="B51900"/>
          <w:lang w:val="en-US" w:eastAsia="zh-CN" w:bidi="ar-SA"/>
        </w:rPr>
        <w:t>Power Detect 会测量 3 个信号，DC，Signal， Reference。</w:t>
      </w:r>
    </w:p>
    <w:p>
      <w:pPr>
        <w:pStyle w:val="19"/>
        <w:numPr>
          <w:ilvl w:val="0"/>
          <w:numId w:val="0"/>
        </w:numPr>
        <w:ind w:leftChars="0" w:firstLine="720" w:firstLineChars="0"/>
        <w:rPr>
          <w:rFonts w:hint="default" w:ascii="Times New Roman" w:hAnsi="Times New Roman" w:eastAsia="黑体" w:cs="Arial Unicode MS"/>
          <w:color w:val="404040"/>
          <w:kern w:val="2"/>
          <w:sz w:val="28"/>
          <w:szCs w:val="28"/>
          <w:u w:color="B51900"/>
          <w:lang w:val="en-US" w:eastAsia="zh-CN" w:bidi="ar-SA"/>
        </w:rPr>
      </w:pPr>
      <w:r>
        <w:rPr>
          <w:rFonts w:hint="eastAsia" w:ascii="Times New Roman" w:hAnsi="Times New Roman" w:eastAsia="黑体" w:cs="Arial Unicode MS"/>
          <w:color w:val="404040"/>
          <w:kern w:val="2"/>
          <w:sz w:val="28"/>
          <w:szCs w:val="28"/>
          <w:u w:color="B51900"/>
          <w:lang w:val="en-US" w:eastAsia="zh-CN" w:bidi="ar-SA"/>
        </w:rPr>
        <w:t xml:space="preserve">Power </w:t>
      </w:r>
      <w:r>
        <w:rPr>
          <w:rFonts w:hint="default" w:ascii="Times New Roman" w:hAnsi="Times New Roman" w:eastAsia="黑体" w:cs="Arial Unicode MS"/>
          <w:color w:val="404040"/>
          <w:kern w:val="2"/>
          <w:sz w:val="28"/>
          <w:szCs w:val="28"/>
          <w:u w:color="B51900"/>
          <w:lang w:val="en-US" w:eastAsia="zh-CN" w:bidi="ar-SA"/>
        </w:rPr>
        <w:t>= 10*np.log10((</w:t>
      </w:r>
      <w:r>
        <w:rPr>
          <w:rFonts w:hint="eastAsia" w:ascii="Times New Roman" w:hAnsi="Times New Roman" w:eastAsia="黑体" w:cs="Arial Unicode MS"/>
          <w:color w:val="404040"/>
          <w:kern w:val="2"/>
          <w:sz w:val="28"/>
          <w:szCs w:val="28"/>
          <w:u w:color="B51900"/>
          <w:lang w:val="en-US" w:eastAsia="zh-CN" w:bidi="ar-SA"/>
        </w:rPr>
        <w:t xml:space="preserve">V_Signal </w:t>
      </w:r>
      <w:r>
        <w:rPr>
          <w:rFonts w:hint="default" w:ascii="Times New Roman" w:hAnsi="Times New Roman" w:eastAsia="黑体" w:cs="Arial Unicode MS"/>
          <w:color w:val="404040"/>
          <w:kern w:val="2"/>
          <w:sz w:val="28"/>
          <w:szCs w:val="28"/>
          <w:u w:color="B51900"/>
          <w:lang w:val="en-US" w:eastAsia="zh-CN" w:bidi="ar-SA"/>
        </w:rPr>
        <w:t>-</w:t>
      </w:r>
      <w:r>
        <w:rPr>
          <w:rFonts w:hint="eastAsia" w:ascii="Times New Roman" w:hAnsi="Times New Roman" w:eastAsia="黑体" w:cs="Arial Unicode MS"/>
          <w:color w:val="404040"/>
          <w:kern w:val="2"/>
          <w:sz w:val="28"/>
          <w:szCs w:val="28"/>
          <w:u w:color="B51900"/>
          <w:lang w:val="en-US" w:eastAsia="zh-CN" w:bidi="ar-SA"/>
        </w:rPr>
        <w:t xml:space="preserve"> V_DC</w:t>
      </w:r>
      <w:r>
        <w:rPr>
          <w:rFonts w:hint="default" w:ascii="Times New Roman" w:hAnsi="Times New Roman" w:eastAsia="黑体" w:cs="Arial Unicode MS"/>
          <w:color w:val="404040"/>
          <w:kern w:val="2"/>
          <w:sz w:val="28"/>
          <w:szCs w:val="28"/>
          <w:u w:color="B51900"/>
          <w:lang w:val="en-US" w:eastAsia="zh-CN" w:bidi="ar-SA"/>
        </w:rPr>
        <w:t>)/(</w:t>
      </w:r>
      <w:r>
        <w:rPr>
          <w:rFonts w:hint="eastAsia" w:ascii="Times New Roman" w:hAnsi="Times New Roman" w:eastAsia="黑体" w:cs="Arial Unicode MS"/>
          <w:color w:val="404040"/>
          <w:kern w:val="2"/>
          <w:sz w:val="28"/>
          <w:szCs w:val="28"/>
          <w:u w:color="B51900"/>
          <w:lang w:val="en-US" w:eastAsia="zh-CN" w:bidi="ar-SA"/>
        </w:rPr>
        <w:t xml:space="preserve"> V_Reference</w:t>
      </w:r>
      <w:r>
        <w:rPr>
          <w:rFonts w:hint="default" w:ascii="Times New Roman" w:hAnsi="Times New Roman" w:eastAsia="黑体" w:cs="Arial Unicode MS"/>
          <w:color w:val="404040"/>
          <w:kern w:val="2"/>
          <w:sz w:val="28"/>
          <w:szCs w:val="28"/>
          <w:u w:color="B51900"/>
          <w:lang w:val="en-US" w:eastAsia="zh-CN" w:bidi="ar-SA"/>
        </w:rPr>
        <w:t>-</w:t>
      </w:r>
      <w:r>
        <w:rPr>
          <w:rFonts w:hint="eastAsia" w:ascii="Times New Roman" w:hAnsi="Times New Roman" w:eastAsia="黑体" w:cs="Arial Unicode MS"/>
          <w:color w:val="404040"/>
          <w:kern w:val="2"/>
          <w:sz w:val="28"/>
          <w:szCs w:val="28"/>
          <w:u w:color="B51900"/>
          <w:lang w:val="en-US" w:eastAsia="zh-CN" w:bidi="ar-SA"/>
        </w:rPr>
        <w:t xml:space="preserve"> V_DC</w:t>
      </w:r>
      <w:r>
        <w:rPr>
          <w:rFonts w:hint="default" w:ascii="Times New Roman" w:hAnsi="Times New Roman" w:eastAsia="黑体" w:cs="Arial Unicode MS"/>
          <w:color w:val="404040"/>
          <w:kern w:val="2"/>
          <w:sz w:val="28"/>
          <w:szCs w:val="28"/>
          <w:u w:color="B51900"/>
          <w:lang w:val="en-US" w:eastAsia="zh-CN" w:bidi="ar-SA"/>
        </w:rPr>
        <w:t>))</w:t>
      </w:r>
      <w:r>
        <w:rPr>
          <w:rFonts w:hint="eastAsia" w:ascii="Times New Roman" w:hAnsi="Times New Roman" w:eastAsia="黑体" w:cs="Arial Unicode MS"/>
          <w:color w:val="404040"/>
          <w:kern w:val="2"/>
          <w:sz w:val="28"/>
          <w:szCs w:val="28"/>
          <w:u w:color="B51900"/>
          <w:lang w:val="en-US" w:eastAsia="zh-CN" w:bidi="ar-SA"/>
        </w:rPr>
        <w:t xml:space="preserve"> </w:t>
      </w:r>
      <w:r>
        <w:rPr>
          <w:rFonts w:hint="default" w:ascii="Times New Roman" w:hAnsi="Times New Roman" w:eastAsia="黑体" w:cs="Arial Unicode MS"/>
          <w:color w:val="404040"/>
          <w:kern w:val="2"/>
          <w:sz w:val="28"/>
          <w:szCs w:val="28"/>
          <w:u w:color="B51900"/>
          <w:lang w:val="en-US" w:eastAsia="zh-CN" w:bidi="ar-SA"/>
        </w:rPr>
        <w:t>+</w:t>
      </w:r>
      <w:r>
        <w:rPr>
          <w:rFonts w:hint="eastAsia" w:ascii="Times New Roman" w:hAnsi="Times New Roman" w:eastAsia="黑体" w:cs="Arial Unicode MS"/>
          <w:color w:val="404040"/>
          <w:kern w:val="2"/>
          <w:sz w:val="28"/>
          <w:szCs w:val="28"/>
          <w:u w:color="B51900"/>
          <w:lang w:val="en-US" w:eastAsia="zh-CN" w:bidi="ar-SA"/>
        </w:rPr>
        <w:t xml:space="preserve"> </w:t>
      </w:r>
      <w:r>
        <w:rPr>
          <w:rFonts w:hint="default" w:ascii="Times New Roman" w:hAnsi="Times New Roman" w:eastAsia="黑体" w:cs="Arial Unicode MS"/>
          <w:color w:val="404040"/>
          <w:kern w:val="2"/>
          <w:sz w:val="28"/>
          <w:szCs w:val="28"/>
          <w:u w:color="B51900"/>
          <w:lang w:val="en-US" w:eastAsia="zh-CN" w:bidi="ar-SA"/>
        </w:rPr>
        <w:t>offset</w:t>
      </w:r>
      <w:r>
        <w:rPr>
          <w:rFonts w:hint="eastAsia" w:ascii="Times New Roman" w:hAnsi="Times New Roman" w:eastAsia="黑体" w:cs="Arial Unicode MS"/>
          <w:color w:val="404040"/>
          <w:kern w:val="2"/>
          <w:sz w:val="28"/>
          <w:szCs w:val="28"/>
          <w:u w:color="B51900"/>
          <w:lang w:val="en-US" w:eastAsia="zh-CN" w:bidi="ar-SA"/>
        </w:rPr>
        <w:t>。</w:t>
      </w:r>
    </w:p>
    <w:p>
      <w:pPr>
        <w:pStyle w:val="50"/>
        <w:numPr>
          <w:ilvl w:val="1"/>
          <w:numId w:val="1"/>
        </w:numPr>
        <w:bidi w:val="0"/>
        <w:rPr>
          <w:rFonts w:hint="default" w:ascii="Times New Roman" w:hAnsi="Times New Roman" w:cs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 w:cs="Times New Roman"/>
          <w:sz w:val="30"/>
          <w:szCs w:val="30"/>
          <w:lang w:val="en-US" w:eastAsia="zh-CN"/>
        </w:rPr>
        <w:t xml:space="preserve"> Reference Code </w:t>
      </w:r>
    </w:p>
    <w:p>
      <w:pPr>
        <w:pStyle w:val="19"/>
        <w:numPr>
          <w:ilvl w:val="0"/>
          <w:numId w:val="0"/>
        </w:numPr>
        <w:ind w:leftChars="0" w:firstLine="720" w:firstLineChars="0"/>
        <w:rPr>
          <w:rFonts w:hint="eastAsia" w:ascii="Times New Roman" w:hAnsi="Times New Roman" w:eastAsia="黑体" w:cs="Arial Unicode MS"/>
          <w:color w:val="404040"/>
          <w:kern w:val="2"/>
          <w:sz w:val="28"/>
          <w:szCs w:val="28"/>
          <w:u w:color="B51900"/>
          <w:lang w:val="en-US" w:eastAsia="zh-CN" w:bidi="ar-SA"/>
        </w:rPr>
      </w:pPr>
      <w:r>
        <w:rPr>
          <w:rFonts w:hint="eastAsia" w:ascii="Times New Roman" w:hAnsi="Times New Roman" w:eastAsia="黑体" w:cs="Arial Unicode MS"/>
          <w:color w:val="404040"/>
          <w:kern w:val="2"/>
          <w:sz w:val="28"/>
          <w:szCs w:val="28"/>
          <w:u w:color="B51900"/>
          <w:lang w:val="en-US" w:eastAsia="zh-CN" w:bidi="ar-SA"/>
        </w:rPr>
        <w:t>B 版 同 A 版一样，见下图。</w:t>
      </w:r>
    </w:p>
    <w:p>
      <w:pPr>
        <w:pStyle w:val="19"/>
        <w:numPr>
          <w:ilvl w:val="0"/>
          <w:numId w:val="0"/>
        </w:numPr>
        <w:ind w:leftChars="0"/>
        <w:jc w:val="center"/>
        <w:rPr>
          <w:rFonts w:hint="eastAsia" w:ascii="Times New Roman" w:hAnsi="Times New Roman" w:eastAsia="黑体" w:cs="Arial Unicode MS"/>
          <w:color w:val="404040"/>
          <w:kern w:val="2"/>
          <w:sz w:val="28"/>
          <w:szCs w:val="28"/>
          <w:u w:color="B51900"/>
          <w:lang w:val="en-US" w:eastAsia="zh-CN" w:bidi="ar-SA"/>
        </w:rPr>
      </w:pPr>
      <w:r>
        <w:rPr>
          <w:rFonts w:hint="eastAsia" w:ascii="Times New Roman" w:hAnsi="Times New Roman" w:eastAsia="黑体" w:cs="Arial Unicode MS"/>
          <w:color w:val="404040"/>
          <w:kern w:val="2"/>
          <w:sz w:val="28"/>
          <w:szCs w:val="28"/>
          <w:u w:color="B51900"/>
          <w:lang w:val="en-US" w:eastAsia="zh-CN" w:bidi="ar-SA"/>
        </w:rPr>
        <w:drawing>
          <wp:inline distT="0" distB="0" distL="114300" distR="114300">
            <wp:extent cx="4584065" cy="2755265"/>
            <wp:effectExtent l="0" t="0" r="6985" b="6985"/>
            <wp:docPr id="4" name="图片 4" descr="REF_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REF_COD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4065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0"/>
        <w:numPr>
          <w:ilvl w:val="1"/>
          <w:numId w:val="1"/>
        </w:numPr>
        <w:bidi w:val="0"/>
        <w:rPr>
          <w:rFonts w:hint="default" w:ascii="Times New Roman" w:hAnsi="Times New Roman" w:cs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 w:cs="Times New Roman"/>
          <w:sz w:val="30"/>
          <w:szCs w:val="30"/>
          <w:lang w:val="en-US" w:eastAsia="zh-CN"/>
        </w:rPr>
        <w:t xml:space="preserve"> DC  Code </w:t>
      </w:r>
    </w:p>
    <w:p>
      <w:pPr>
        <w:pStyle w:val="19"/>
        <w:numPr>
          <w:ilvl w:val="0"/>
          <w:numId w:val="0"/>
        </w:numPr>
        <w:ind w:leftChars="0" w:firstLine="720" w:firstLineChars="0"/>
        <w:rPr>
          <w:rFonts w:hint="eastAsia" w:ascii="Times New Roman" w:hAnsi="Times New Roman" w:eastAsia="黑体" w:cs="Arial Unicode MS"/>
          <w:color w:val="404040"/>
          <w:kern w:val="2"/>
          <w:sz w:val="28"/>
          <w:szCs w:val="28"/>
          <w:u w:color="B51900"/>
          <w:lang w:val="en-US" w:eastAsia="zh-CN" w:bidi="ar-SA"/>
        </w:rPr>
      </w:pPr>
      <w:r>
        <w:rPr>
          <w:rFonts w:hint="eastAsia" w:ascii="Times New Roman" w:hAnsi="Times New Roman" w:eastAsia="黑体" w:cs="Arial Unicode MS"/>
          <w:color w:val="404040"/>
          <w:kern w:val="2"/>
          <w:sz w:val="28"/>
          <w:szCs w:val="28"/>
          <w:u w:color="B51900"/>
          <w:lang w:val="en-US" w:eastAsia="zh-CN" w:bidi="ar-SA"/>
        </w:rPr>
        <w:t>当 Power 大于 17dbm 时，B 版 与  A 版一样。</w:t>
      </w:r>
    </w:p>
    <w:p>
      <w:pPr>
        <w:pStyle w:val="19"/>
        <w:numPr>
          <w:ilvl w:val="0"/>
          <w:numId w:val="0"/>
        </w:numPr>
        <w:ind w:leftChars="0" w:firstLine="720" w:firstLineChars="0"/>
        <w:rPr>
          <w:rFonts w:hint="eastAsia" w:ascii="Times New Roman" w:hAnsi="Times New Roman" w:eastAsia="黑体" w:cs="Arial Unicode MS"/>
          <w:color w:val="404040"/>
          <w:kern w:val="2"/>
          <w:sz w:val="28"/>
          <w:szCs w:val="28"/>
          <w:u w:color="B51900"/>
          <w:lang w:val="en-US" w:eastAsia="zh-CN" w:bidi="ar-SA"/>
        </w:rPr>
      </w:pPr>
      <w:r>
        <w:rPr>
          <w:rFonts w:hint="eastAsia" w:ascii="Times New Roman" w:hAnsi="Times New Roman" w:eastAsia="黑体" w:cs="Arial Unicode MS"/>
          <w:color w:val="404040"/>
          <w:kern w:val="2"/>
          <w:sz w:val="28"/>
          <w:szCs w:val="28"/>
          <w:u w:color="B51900"/>
          <w:lang w:val="en-US" w:eastAsia="zh-CN" w:bidi="ar-SA"/>
        </w:rPr>
        <w:t>当 Power 小于 17dbm 时，B 版 比  A 版小，见下图。</w:t>
      </w:r>
    </w:p>
    <w:p>
      <w:pPr>
        <w:pStyle w:val="19"/>
        <w:numPr>
          <w:ilvl w:val="0"/>
          <w:numId w:val="0"/>
        </w:numPr>
        <w:ind w:leftChars="0"/>
        <w:jc w:val="center"/>
        <w:rPr>
          <w:rFonts w:hint="eastAsia" w:ascii="Times New Roman" w:hAnsi="Times New Roman" w:eastAsia="黑体" w:cs="Arial Unicode MS"/>
          <w:color w:val="404040"/>
          <w:kern w:val="2"/>
          <w:sz w:val="28"/>
          <w:szCs w:val="28"/>
          <w:u w:color="B51900"/>
          <w:lang w:val="en-US" w:eastAsia="zh-CN" w:bidi="ar-SA"/>
        </w:rPr>
      </w:pPr>
      <w:r>
        <w:rPr>
          <w:rFonts w:hint="eastAsia" w:ascii="Times New Roman" w:hAnsi="Times New Roman" w:eastAsia="黑体" w:cs="Arial Unicode MS"/>
          <w:color w:val="404040"/>
          <w:kern w:val="2"/>
          <w:sz w:val="28"/>
          <w:szCs w:val="28"/>
          <w:u w:color="B51900"/>
          <w:lang w:val="en-US" w:eastAsia="zh-CN" w:bidi="ar-SA"/>
        </w:rPr>
        <w:drawing>
          <wp:inline distT="0" distB="0" distL="114300" distR="114300">
            <wp:extent cx="4584065" cy="2755265"/>
            <wp:effectExtent l="0" t="0" r="6985" b="6985"/>
            <wp:docPr id="5" name="图片 5" descr="DC_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DC_COD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4065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9"/>
        <w:numPr>
          <w:ilvl w:val="0"/>
          <w:numId w:val="0"/>
        </w:numPr>
        <w:ind w:leftChars="0"/>
        <w:rPr>
          <w:rFonts w:hint="eastAsia" w:ascii="Times New Roman" w:hAnsi="Times New Roman" w:eastAsia="黑体" w:cs="Arial Unicode MS"/>
          <w:color w:val="404040"/>
          <w:kern w:val="2"/>
          <w:sz w:val="28"/>
          <w:szCs w:val="28"/>
          <w:u w:color="B51900"/>
          <w:lang w:val="en-US" w:eastAsia="zh-CN" w:bidi="ar-SA"/>
        </w:rPr>
      </w:pPr>
    </w:p>
    <w:p>
      <w:pPr>
        <w:pStyle w:val="50"/>
        <w:numPr>
          <w:ilvl w:val="1"/>
          <w:numId w:val="1"/>
        </w:numPr>
        <w:bidi w:val="0"/>
        <w:rPr>
          <w:rFonts w:hint="default" w:ascii="Times New Roman" w:hAnsi="Times New Roman" w:cs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 w:cs="Times New Roman"/>
          <w:sz w:val="30"/>
          <w:szCs w:val="30"/>
          <w:lang w:val="en-US" w:eastAsia="zh-CN"/>
        </w:rPr>
        <w:t xml:space="preserve"> Signal Code </w:t>
      </w:r>
    </w:p>
    <w:p>
      <w:pPr>
        <w:pStyle w:val="19"/>
        <w:numPr>
          <w:ilvl w:val="0"/>
          <w:numId w:val="0"/>
        </w:numPr>
        <w:ind w:leftChars="0" w:firstLine="720" w:firstLineChars="0"/>
        <w:rPr>
          <w:rFonts w:hint="eastAsia" w:ascii="Times New Roman" w:hAnsi="Times New Roman" w:eastAsia="黑体" w:cs="Arial Unicode MS"/>
          <w:color w:val="404040"/>
          <w:kern w:val="2"/>
          <w:sz w:val="28"/>
          <w:szCs w:val="28"/>
          <w:u w:color="B51900"/>
          <w:lang w:val="en-US" w:eastAsia="zh-CN" w:bidi="ar-SA"/>
        </w:rPr>
      </w:pPr>
      <w:r>
        <w:rPr>
          <w:rFonts w:hint="eastAsia" w:ascii="Times New Roman" w:hAnsi="Times New Roman" w:eastAsia="黑体" w:cs="Arial Unicode MS"/>
          <w:color w:val="404040"/>
          <w:kern w:val="2"/>
          <w:sz w:val="28"/>
          <w:szCs w:val="28"/>
          <w:u w:color="B51900"/>
          <w:lang w:val="en-US" w:eastAsia="zh-CN" w:bidi="ar-SA"/>
        </w:rPr>
        <w:t>B 版 比  A 版小，见下图。</w:t>
      </w:r>
    </w:p>
    <w:p>
      <w:pPr>
        <w:pStyle w:val="19"/>
        <w:numPr>
          <w:ilvl w:val="0"/>
          <w:numId w:val="0"/>
        </w:numPr>
        <w:ind w:leftChars="0"/>
        <w:jc w:val="center"/>
        <w:rPr>
          <w:rFonts w:hint="eastAsia" w:ascii="Times New Roman" w:hAnsi="Times New Roman" w:eastAsia="黑体" w:cs="Arial Unicode MS"/>
          <w:color w:val="404040"/>
          <w:kern w:val="2"/>
          <w:sz w:val="28"/>
          <w:szCs w:val="28"/>
          <w:u w:color="B51900"/>
          <w:lang w:val="en-US" w:eastAsia="zh-CN" w:bidi="ar-SA"/>
        </w:rPr>
      </w:pPr>
      <w:r>
        <w:rPr>
          <w:rFonts w:hint="eastAsia" w:ascii="Times New Roman" w:hAnsi="Times New Roman" w:eastAsia="黑体" w:cs="Arial Unicode MS"/>
          <w:color w:val="404040"/>
          <w:kern w:val="2"/>
          <w:sz w:val="28"/>
          <w:szCs w:val="28"/>
          <w:u w:color="B51900"/>
          <w:lang w:val="en-US" w:eastAsia="zh-CN" w:bidi="ar-SA"/>
        </w:rPr>
        <w:drawing>
          <wp:inline distT="0" distB="0" distL="114300" distR="114300">
            <wp:extent cx="4584065" cy="2755265"/>
            <wp:effectExtent l="0" t="0" r="6985" b="6985"/>
            <wp:docPr id="6" name="图片 6" descr="SIG_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SIG_CODE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4065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9"/>
        <w:numPr>
          <w:ilvl w:val="0"/>
          <w:numId w:val="0"/>
        </w:numPr>
        <w:ind w:leftChars="0"/>
        <w:jc w:val="center"/>
        <w:rPr>
          <w:rFonts w:hint="eastAsia" w:ascii="Times New Roman" w:hAnsi="Times New Roman" w:eastAsia="黑体" w:cs="Arial Unicode MS"/>
          <w:color w:val="404040"/>
          <w:kern w:val="2"/>
          <w:sz w:val="28"/>
          <w:szCs w:val="28"/>
          <w:u w:color="B51900"/>
          <w:lang w:val="en-US" w:eastAsia="zh-CN" w:bidi="ar-SA"/>
        </w:rPr>
      </w:pPr>
    </w:p>
    <w:p>
      <w:pPr>
        <w:pStyle w:val="33"/>
        <w:numPr>
          <w:ilvl w:val="0"/>
          <w:numId w:val="1"/>
        </w:numPr>
        <w:ind w:leftChars="0"/>
        <w:rPr>
          <w:rFonts w:hint="default" w:ascii="Times New Roman" w:hAnsi="Times New Roman" w:eastAsia="黑体" w:cs="Arial Unicode MS"/>
          <w:lang w:val="en-US" w:eastAsia="zh-CN"/>
        </w:rPr>
      </w:pPr>
      <w:r>
        <w:rPr>
          <w:rFonts w:hint="eastAsia" w:ascii="Times New Roman" w:hAnsi="Times New Roman" w:eastAsia="黑体" w:cs="Arial Unicode MS"/>
          <w:lang w:val="en-US" w:eastAsia="zh-CN"/>
        </w:rPr>
        <w:t xml:space="preserve"> B版 Power Detect 修正</w:t>
      </w:r>
    </w:p>
    <w:p>
      <w:pPr>
        <w:pStyle w:val="19"/>
        <w:numPr>
          <w:ilvl w:val="0"/>
          <w:numId w:val="0"/>
        </w:numPr>
        <w:ind w:leftChars="0" w:firstLine="720" w:firstLineChars="0"/>
        <w:rPr>
          <w:rFonts w:hint="default" w:ascii="Times New Roman" w:hAnsi="Times New Roman" w:eastAsia="黑体" w:cs="Arial Unicode MS"/>
          <w:color w:val="404040"/>
          <w:kern w:val="2"/>
          <w:sz w:val="28"/>
          <w:szCs w:val="28"/>
          <w:u w:color="B51900"/>
          <w:lang w:val="en-US" w:eastAsia="zh-CN" w:bidi="ar-SA"/>
        </w:rPr>
      </w:pPr>
      <w:r>
        <w:rPr>
          <w:rFonts w:hint="eastAsia" w:ascii="Times New Roman" w:hAnsi="Times New Roman" w:eastAsia="黑体" w:cs="Arial Unicode MS"/>
          <w:color w:val="404040"/>
          <w:kern w:val="2"/>
          <w:sz w:val="28"/>
          <w:szCs w:val="28"/>
          <w:u w:color="B51900"/>
          <w:lang w:val="en-US" w:eastAsia="zh-CN" w:bidi="ar-SA"/>
        </w:rPr>
        <w:t>从 3.1 看出，B 版 的 REF Code 与 A 版一样。</w:t>
      </w:r>
    </w:p>
    <w:p>
      <w:pPr>
        <w:pStyle w:val="19"/>
        <w:numPr>
          <w:ilvl w:val="0"/>
          <w:numId w:val="0"/>
        </w:numPr>
        <w:ind w:leftChars="0" w:firstLine="720" w:firstLineChars="0"/>
        <w:rPr>
          <w:rFonts w:hint="eastAsia" w:ascii="Times New Roman" w:hAnsi="Times New Roman" w:eastAsia="黑体" w:cs="Arial Unicode MS"/>
          <w:color w:val="404040"/>
          <w:kern w:val="2"/>
          <w:sz w:val="28"/>
          <w:szCs w:val="28"/>
          <w:u w:color="B51900"/>
          <w:lang w:val="en-US" w:eastAsia="zh-CN" w:bidi="ar-SA"/>
        </w:rPr>
      </w:pPr>
      <w:r>
        <w:rPr>
          <w:rFonts w:hint="eastAsia" w:ascii="Times New Roman" w:hAnsi="Times New Roman" w:eastAsia="黑体" w:cs="Arial Unicode MS"/>
          <w:color w:val="404040"/>
          <w:kern w:val="2"/>
          <w:sz w:val="28"/>
          <w:szCs w:val="28"/>
          <w:u w:color="B51900"/>
          <w:lang w:val="en-US" w:eastAsia="zh-CN" w:bidi="ar-SA"/>
        </w:rPr>
        <w:t>从 3.2 和 3.3 看出， A 版的 DC Code 和 SIG Code 比 B 版有一个固定的差值。</w:t>
      </w:r>
    </w:p>
    <w:p>
      <w:pPr>
        <w:pStyle w:val="19"/>
        <w:numPr>
          <w:ilvl w:val="0"/>
          <w:numId w:val="0"/>
        </w:numPr>
        <w:ind w:leftChars="0" w:firstLine="720" w:firstLineChars="0"/>
        <w:rPr>
          <w:rFonts w:hint="eastAsia" w:ascii="Times New Roman" w:hAnsi="Times New Roman" w:eastAsia="黑体" w:cs="Arial Unicode MS"/>
          <w:color w:val="404040"/>
          <w:kern w:val="2"/>
          <w:sz w:val="28"/>
          <w:szCs w:val="28"/>
          <w:u w:color="B51900"/>
          <w:lang w:val="en-US" w:eastAsia="zh-CN" w:bidi="ar-SA"/>
        </w:rPr>
      </w:pPr>
      <w:r>
        <w:rPr>
          <w:rFonts w:hint="eastAsia" w:ascii="Times New Roman" w:hAnsi="Times New Roman" w:eastAsia="黑体" w:cs="Arial Unicode MS"/>
          <w:color w:val="404040"/>
          <w:kern w:val="2"/>
          <w:sz w:val="28"/>
          <w:szCs w:val="28"/>
          <w:u w:color="B51900"/>
          <w:lang w:val="en-US" w:eastAsia="zh-CN" w:bidi="ar-SA"/>
        </w:rPr>
        <w:t>因此，对 B 版的 DC Code 和 SIG Code 分别加上一个 Offset 进行修正：</w:t>
      </w:r>
    </w:p>
    <w:p>
      <w:pPr>
        <w:pStyle w:val="19"/>
        <w:numPr>
          <w:ilvl w:val="0"/>
          <w:numId w:val="2"/>
        </w:numPr>
        <w:ind w:left="1680" w:leftChars="0" w:hanging="420" w:firstLineChars="0"/>
        <w:rPr>
          <w:rFonts w:hint="eastAsia" w:ascii="Times New Roman" w:hAnsi="Times New Roman" w:eastAsia="黑体" w:cs="Arial Unicode MS"/>
          <w:color w:val="404040"/>
          <w:kern w:val="2"/>
          <w:sz w:val="28"/>
          <w:szCs w:val="28"/>
          <w:u w:color="B51900"/>
          <w:lang w:val="en-US" w:eastAsia="zh-CN" w:bidi="ar-SA"/>
        </w:rPr>
      </w:pPr>
      <w:r>
        <w:rPr>
          <w:rFonts w:hint="eastAsia" w:ascii="Times New Roman" w:hAnsi="Times New Roman" w:eastAsia="黑体" w:cs="Arial Unicode MS"/>
          <w:color w:val="404040"/>
          <w:kern w:val="2"/>
          <w:sz w:val="28"/>
          <w:szCs w:val="28"/>
          <w:u w:color="B51900"/>
          <w:lang w:val="en-US" w:eastAsia="zh-CN" w:bidi="ar-SA"/>
        </w:rPr>
        <w:t>DC Code 增加 51</w:t>
      </w:r>
    </w:p>
    <w:p>
      <w:pPr>
        <w:pStyle w:val="19"/>
        <w:numPr>
          <w:ilvl w:val="0"/>
          <w:numId w:val="2"/>
        </w:numPr>
        <w:ind w:left="1680" w:leftChars="0" w:hanging="420" w:firstLineChars="0"/>
        <w:rPr>
          <w:rFonts w:hint="eastAsia" w:ascii="Times New Roman" w:hAnsi="Times New Roman" w:eastAsia="黑体" w:cs="Arial Unicode MS"/>
          <w:color w:val="404040"/>
          <w:kern w:val="2"/>
          <w:sz w:val="28"/>
          <w:szCs w:val="28"/>
          <w:u w:color="B51900"/>
          <w:lang w:val="en-US" w:eastAsia="zh-CN" w:bidi="ar-SA"/>
        </w:rPr>
      </w:pPr>
      <w:r>
        <w:rPr>
          <w:rFonts w:hint="eastAsia" w:ascii="Times New Roman" w:hAnsi="Times New Roman" w:eastAsia="黑体" w:cs="Arial Unicode MS"/>
          <w:color w:val="404040"/>
          <w:kern w:val="2"/>
          <w:sz w:val="28"/>
          <w:szCs w:val="28"/>
          <w:u w:color="B51900"/>
          <w:lang w:val="en-US" w:eastAsia="zh-CN" w:bidi="ar-SA"/>
        </w:rPr>
        <w:t>SIG Code 增加 164</w:t>
      </w:r>
    </w:p>
    <w:p>
      <w:pPr>
        <w:pStyle w:val="19"/>
        <w:numPr>
          <w:numId w:val="0"/>
        </w:numPr>
        <w:ind w:firstLine="720" w:firstLineChars="0"/>
        <w:rPr>
          <w:rFonts w:hint="eastAsia" w:ascii="Times New Roman" w:hAnsi="Times New Roman" w:eastAsia="黑体" w:cs="Arial Unicode MS"/>
          <w:color w:val="404040"/>
          <w:kern w:val="2"/>
          <w:sz w:val="28"/>
          <w:szCs w:val="28"/>
          <w:u w:color="B51900"/>
          <w:lang w:val="en-US" w:eastAsia="zh-CN" w:bidi="ar-SA"/>
        </w:rPr>
      </w:pPr>
      <w:r>
        <w:rPr>
          <w:rFonts w:hint="eastAsia" w:ascii="Times New Roman" w:hAnsi="Times New Roman" w:eastAsia="黑体" w:cs="Arial Unicode MS"/>
          <w:color w:val="404040"/>
          <w:kern w:val="2"/>
          <w:sz w:val="28"/>
          <w:szCs w:val="28"/>
          <w:u w:color="B51900"/>
          <w:lang w:val="en-US" w:eastAsia="zh-CN" w:bidi="ar-SA"/>
        </w:rPr>
        <w:t>使用修正后的 Code 计算出来的 Power，与频谱仪测试的 Power 比较接近，可以达到 A 版的水平。</w:t>
      </w:r>
    </w:p>
    <w:p>
      <w:pPr>
        <w:pStyle w:val="19"/>
        <w:numPr>
          <w:numId w:val="0"/>
        </w:numPr>
        <w:ind w:firstLine="720" w:firstLineChars="0"/>
        <w:rPr>
          <w:rFonts w:hint="eastAsia" w:ascii="Times New Roman" w:hAnsi="Times New Roman" w:eastAsia="黑体" w:cs="Arial Unicode MS"/>
          <w:color w:val="404040"/>
          <w:kern w:val="2"/>
          <w:sz w:val="28"/>
          <w:szCs w:val="28"/>
          <w:u w:color="B51900"/>
          <w:lang w:val="en-US" w:eastAsia="zh-CN" w:bidi="ar-SA"/>
        </w:rPr>
      </w:pPr>
      <w:r>
        <w:rPr>
          <w:rFonts w:hint="eastAsia" w:ascii="Times New Roman" w:hAnsi="Times New Roman" w:eastAsia="黑体" w:cs="Arial Unicode MS"/>
          <w:color w:val="404040"/>
          <w:kern w:val="2"/>
          <w:sz w:val="28"/>
          <w:szCs w:val="28"/>
          <w:u w:color="B51900"/>
          <w:lang w:val="en-US" w:eastAsia="zh-CN" w:bidi="ar-SA"/>
        </w:rPr>
        <w:t>下图中：</w:t>
      </w:r>
      <w:r>
        <w:rPr>
          <w:rFonts w:hint="eastAsia" w:ascii="Times New Roman" w:hAnsi="Times New Roman" w:eastAsia="黑体" w:cs="Arial Unicode MS"/>
          <w:color w:val="404040"/>
          <w:kern w:val="2"/>
          <w:sz w:val="28"/>
          <w:szCs w:val="28"/>
          <w:u w:color="B51900"/>
          <w:lang w:val="en-US" w:eastAsia="zh-CN" w:bidi="ar-SA"/>
        </w:rPr>
        <w:br w:type="textWrapping"/>
      </w:r>
      <w:r>
        <w:rPr>
          <w:rFonts w:hint="eastAsia" w:ascii="Times New Roman" w:hAnsi="Times New Roman" w:eastAsia="黑体" w:cs="Arial Unicode MS"/>
          <w:color w:val="404040"/>
          <w:kern w:val="2"/>
          <w:sz w:val="28"/>
          <w:szCs w:val="28"/>
          <w:u w:color="B51900"/>
          <w:lang w:val="en-US" w:eastAsia="zh-CN" w:bidi="ar-SA"/>
        </w:rPr>
        <w:tab/>
        <w:t/>
      </w:r>
      <w:r>
        <w:rPr>
          <w:rFonts w:hint="eastAsia" w:ascii="Times New Roman" w:hAnsi="Times New Roman" w:eastAsia="黑体" w:cs="Arial Unicode MS"/>
          <w:color w:val="404040"/>
          <w:kern w:val="2"/>
          <w:sz w:val="28"/>
          <w:szCs w:val="28"/>
          <w:u w:color="B51900"/>
          <w:lang w:val="en-US" w:eastAsia="zh-CN" w:bidi="ar-SA"/>
        </w:rPr>
        <w:tab/>
        <w:t>橘色 SPA_Power： 表示 频谱仪测试得到的 Power。</w:t>
      </w:r>
    </w:p>
    <w:p>
      <w:pPr>
        <w:pStyle w:val="19"/>
        <w:numPr>
          <w:numId w:val="0"/>
        </w:numPr>
        <w:ind w:left="720" w:leftChars="0" w:firstLine="720" w:firstLineChars="0"/>
        <w:rPr>
          <w:rFonts w:hint="eastAsia" w:ascii="Times New Roman" w:hAnsi="Times New Roman" w:eastAsia="黑体" w:cs="Arial Unicode MS"/>
          <w:color w:val="404040"/>
          <w:kern w:val="2"/>
          <w:sz w:val="28"/>
          <w:szCs w:val="28"/>
          <w:u w:color="B51900"/>
          <w:lang w:val="en-US" w:eastAsia="zh-CN" w:bidi="ar-SA"/>
        </w:rPr>
      </w:pPr>
      <w:r>
        <w:rPr>
          <w:rFonts w:hint="eastAsia" w:ascii="Times New Roman" w:hAnsi="Times New Roman" w:eastAsia="黑体" w:cs="Arial Unicode MS"/>
          <w:color w:val="404040"/>
          <w:kern w:val="2"/>
          <w:sz w:val="28"/>
          <w:szCs w:val="28"/>
          <w:u w:color="B51900"/>
          <w:lang w:val="en-US" w:eastAsia="zh-CN" w:bidi="ar-SA"/>
        </w:rPr>
        <w:t>黄色 Power ：表示修正前 Detect Code 计算出的 Power。</w:t>
      </w:r>
    </w:p>
    <w:p>
      <w:pPr>
        <w:pStyle w:val="19"/>
        <w:numPr>
          <w:numId w:val="0"/>
        </w:numPr>
        <w:ind w:left="720" w:leftChars="0" w:firstLine="720" w:firstLineChars="0"/>
        <w:rPr>
          <w:rFonts w:hint="default" w:ascii="Times New Roman" w:hAnsi="Times New Roman" w:eastAsia="黑体" w:cs="Arial Unicode MS"/>
          <w:color w:val="404040"/>
          <w:kern w:val="2"/>
          <w:sz w:val="28"/>
          <w:szCs w:val="28"/>
          <w:u w:color="B51900"/>
          <w:lang w:val="en-US" w:eastAsia="zh-CN" w:bidi="ar-SA"/>
        </w:rPr>
      </w:pPr>
      <w:r>
        <w:rPr>
          <w:rFonts w:hint="eastAsia" w:ascii="Times New Roman" w:hAnsi="Times New Roman" w:eastAsia="黑体" w:cs="Arial Unicode MS"/>
          <w:color w:val="404040"/>
          <w:kern w:val="2"/>
          <w:sz w:val="28"/>
          <w:szCs w:val="28"/>
          <w:u w:color="B51900"/>
          <w:lang w:val="en-US" w:eastAsia="zh-CN" w:bidi="ar-SA"/>
        </w:rPr>
        <w:t>绿色 Power_modify：表示修正后 Detect Code 计算出的 Power。</w:t>
      </w:r>
      <w:bookmarkStart w:id="3" w:name="_GoBack"/>
      <w:bookmarkEnd w:id="3"/>
    </w:p>
    <w:p>
      <w:pPr>
        <w:pStyle w:val="19"/>
        <w:numPr>
          <w:ilvl w:val="0"/>
          <w:numId w:val="0"/>
        </w:numPr>
        <w:ind w:leftChars="0" w:firstLine="720" w:firstLineChars="0"/>
        <w:rPr>
          <w:rFonts w:hint="default" w:ascii="Times New Roman" w:hAnsi="Times New Roman" w:eastAsia="黑体" w:cs="Arial Unicode MS"/>
          <w:color w:val="404040"/>
          <w:kern w:val="2"/>
          <w:sz w:val="28"/>
          <w:szCs w:val="28"/>
          <w:u w:color="B51900"/>
          <w:lang w:val="en-US" w:eastAsia="zh-CN" w:bidi="ar-SA"/>
        </w:rPr>
      </w:pPr>
    </w:p>
    <w:p>
      <w:pPr>
        <w:pStyle w:val="19"/>
        <w:numPr>
          <w:ilvl w:val="0"/>
          <w:numId w:val="0"/>
        </w:numPr>
        <w:ind w:leftChars="0"/>
        <w:jc w:val="center"/>
        <w:rPr>
          <w:rFonts w:hint="eastAsia" w:ascii="Times New Roman" w:hAnsi="Times New Roman" w:eastAsia="黑体" w:cs="Arial Unicode MS"/>
          <w:color w:val="404040"/>
          <w:kern w:val="2"/>
          <w:sz w:val="28"/>
          <w:szCs w:val="28"/>
          <w:u w:color="B51900"/>
          <w:lang w:val="en-US" w:eastAsia="zh-CN" w:bidi="ar-SA"/>
        </w:rPr>
      </w:pPr>
      <w:r>
        <w:rPr>
          <w:rFonts w:hint="eastAsia" w:ascii="Times New Roman" w:hAnsi="Times New Roman" w:eastAsia="黑体" w:cs="Arial Unicode MS"/>
          <w:color w:val="404040"/>
          <w:kern w:val="2"/>
          <w:sz w:val="28"/>
          <w:szCs w:val="28"/>
          <w:u w:color="B51900"/>
          <w:lang w:val="en-US" w:eastAsia="zh-CN" w:bidi="ar-SA"/>
        </w:rPr>
        <w:drawing>
          <wp:inline distT="0" distB="0" distL="114300" distR="114300">
            <wp:extent cx="4584065" cy="2755265"/>
            <wp:effectExtent l="0" t="0" r="6985" b="6985"/>
            <wp:docPr id="8" name="图片 8" descr="B_Detect_Modif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B_Detect_Modify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4065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2240" w:h="15840"/>
      <w:pgMar w:top="1440" w:right="1077" w:bottom="1152" w:left="1077" w:header="680" w:footer="360" w:gutter="0"/>
      <w:pgNumType w:fmt="decimal"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 Neue Medium">
    <w:altName w:val="Vijaya"/>
    <w:panose1 w:val="020B0604020202020204"/>
    <w:charset w:val="00"/>
    <w:family w:val="auto"/>
    <w:pitch w:val="default"/>
    <w:sig w:usb0="00000000" w:usb1="00000000" w:usb2="00000002" w:usb3="00000000" w:csb0="0000009B" w:csb1="00000000"/>
  </w:font>
  <w:font w:name="Arial Unicode MS">
    <w:altName w:val="Arial"/>
    <w:panose1 w:val="020B0604020202020204"/>
    <w:charset w:val="00"/>
    <w:family w:val="auto"/>
    <w:pitch w:val="default"/>
    <w:sig w:usb0="00000000" w:usb1="00000000" w:usb2="0000003F" w:usb3="00000000" w:csb0="003F01FF" w:csb1="00000000"/>
  </w:font>
  <w:font w:name="Heiti SC Light">
    <w:altName w:val="微软雅黑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Helvetica Neue Light">
    <w:altName w:val="Corbel"/>
    <w:panose1 w:val="02000403000000020004"/>
    <w:charset w:val="00"/>
    <w:family w:val="auto"/>
    <w:pitch w:val="default"/>
    <w:sig w:usb0="00000000" w:usb1="00000000" w:usb2="00000002" w:usb3="00000000" w:csb0="00000007" w:csb1="00000000"/>
  </w:font>
  <w:font w:name="Apple SD 산돌고딕 Neo 일반체">
    <w:altName w:val="Segoe Print"/>
    <w:panose1 w:val="00000000000000000000"/>
    <w:charset w:val="4F"/>
    <w:family w:val="auto"/>
    <w:pitch w:val="default"/>
    <w:sig w:usb0="00000000" w:usb1="00000000" w:usb2="00000010" w:usb3="00000000" w:csb0="00080000" w:csb1="00000000"/>
  </w:font>
  <w:font w:name="Avenir Next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Helvetica Neue">
    <w:altName w:val="Corbel"/>
    <w:panose1 w:val="02000503000000020004"/>
    <w:charset w:val="00"/>
    <w:family w:val="auto"/>
    <w:pitch w:val="default"/>
    <w:sig w:usb0="00000000" w:usb1="00000000" w:usb2="00000010" w:usb3="00000000" w:csb0="0000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Vijay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Print">
    <w:panose1 w:val="02000600000000000000"/>
    <w:charset w:val="4F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4"/>
      <w:tabs>
        <w:tab w:val="center" w:pos="5043"/>
        <w:tab w:val="right" w:pos="10086"/>
        <w:tab w:val="clear" w:pos="9020"/>
      </w:tabs>
      <w:rPr>
        <w:rFonts w:ascii="Times New Roman" w:hAnsi="Times New Roman" w:eastAsia="黑体"/>
      </w:rPr>
    </w:pPr>
    <w:r>
      <w:rPr>
        <w:sz w:val="20"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txbx>
                      <w:txbxContent>
                        <w:p>
                          <w:pPr>
                            <w:pStyle w:val="11"/>
                            <w:rPr>
                              <w:rFonts w:hint="eastAsia" w:eastAsia="黑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5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3810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76672;mso-width-relative:page;mso-height-relative:page;" filled="f" stroked="f" coordsize="21600,21600" o:gfxdata="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W411&#10;I9AAAAAFAQAADwAAAAAAAAABACAAAAAiAAAAZHJzL2Rvd25yZXYueG1sUEsBAhQAFAAAAAgAh07i&#10;QK76KUgqAgAAOgQAAA4AAAAAAAAAAQAgAAAAHwEAAGRycy9lMm9Eb2MueG1sUEsFBgAAAAAGAAYA&#10;WQEAALsFAAAAAA==&#10;">
              <v:fill on="f" focussize="0,0"/>
              <v:stroke on="f" weight="1pt" miterlimit="4" joinstyle="miter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  <w:rPr>
                        <w:rFonts w:hint="eastAsia" w:eastAsia="黑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5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>
    <w:pPr>
      <w:pStyle w:val="34"/>
      <w:tabs>
        <w:tab w:val="center" w:pos="5043"/>
        <w:tab w:val="right" w:pos="10086"/>
        <w:tab w:val="clear" w:pos="9020"/>
      </w:tabs>
      <w:rPr>
        <w:rFonts w:ascii="Times New Roman" w:hAnsi="Times New Roman" w:eastAsia="黑体"/>
      </w:rPr>
    </w:pPr>
  </w:p>
  <w:p>
    <w:pPr>
      <w:pStyle w:val="34"/>
      <w:tabs>
        <w:tab w:val="center" w:pos="5043"/>
        <w:tab w:val="right" w:pos="10086"/>
        <w:tab w:val="clear" w:pos="9020"/>
      </w:tabs>
      <w:rPr>
        <w:rFonts w:ascii="Times New Roman" w:hAnsi="Times New Roman" w:eastAsia="黑体"/>
      </w:rPr>
    </w:pPr>
  </w:p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4"/>
      <w:tabs>
        <w:tab w:val="center" w:pos="5043"/>
        <w:tab w:val="right" w:pos="10086"/>
        <w:tab w:val="clear" w:pos="9020"/>
      </w:tabs>
      <w:rPr>
        <w:rFonts w:ascii="Times New Roman" w:hAnsi="Times New Roman" w:eastAsia="黑体" w:cs="Times New Roman"/>
        <w:b/>
      </w:rPr>
    </w:pPr>
    <w:r>
      <w:pict>
        <v:shape id="_x0000_s2049" o:spid="_x0000_s2049" o:spt="136" type="#_x0000_t136" style="position:absolute;left:0pt;margin-left:0pt;margin-top:0pt;height:118.5pt;width:592.55pt;z-index:251714560;mso-width-relative:page;mso-height-relative:page;" coordsize="21600,21600">
          <v:path/>
          <v:fill focussize="0,0"/>
          <v:stroke/>
          <v:imagedata o:title=""/>
          <o:lock v:ext="edit"/>
          <v:textpath on="t" fitshape="t" fitpath="t" trim="t" xscale="f" string="" style="font-size:36pt;v-text-align:center;"/>
        </v:shape>
      </w:pict>
    </w:r>
    <w:r>
      <w:drawing>
        <wp:inline distT="0" distB="0" distL="0" distR="0">
          <wp:extent cx="359410" cy="359410"/>
          <wp:effectExtent l="0" t="0" r="0" b="0"/>
          <wp:docPr id="1073741909" name="officeArt obje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909" name="officeArt object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60000" cy="359796"/>
                  </a:xfrm>
                  <a:prstGeom prst="rect">
                    <a:avLst/>
                  </a:prstGeom>
                  <a:ln w="12700" cap="flat">
                    <a:noFill/>
                    <a:miter lim="400000"/>
                    <a:headEnd/>
                    <a:tailEnd/>
                  </a:ln>
                  <a:effectLst/>
                </pic:spPr>
              </pic:pic>
            </a:graphicData>
          </a:graphic>
        </wp:inline>
      </w:drawing>
    </w:r>
    <w:r>
      <w:tab/>
    </w:r>
    <w:r>
      <w:tab/>
    </w:r>
  </w:p>
  <w:p>
    <w:pPr>
      <w:rPr>
        <w:rFonts w:ascii="Times New Roman" w:hAnsi="Times New Roman" w:cs="Times New Roman"/>
      </w:rPr>
    </w:pPr>
    <w:r>
      <mc:AlternateContent>
        <mc:Choice Requires="wps">
          <w:drawing>
            <wp:anchor distT="152400" distB="152400" distL="152400" distR="152400" simplePos="0" relativeHeight="251675648" behindDoc="1" locked="0" layoutInCell="1" allowOverlap="1">
              <wp:simplePos x="0" y="0"/>
              <wp:positionH relativeFrom="page">
                <wp:posOffset>-1287145</wp:posOffset>
              </wp:positionH>
              <wp:positionV relativeFrom="page">
                <wp:posOffset>3627120</wp:posOffset>
              </wp:positionV>
              <wp:extent cx="10661650" cy="1750060"/>
              <wp:effectExtent l="0" t="3505200" r="0" b="3482340"/>
              <wp:wrapNone/>
              <wp:docPr id="1073741897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10661650" cy="175006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26"/>
                            <w:rPr>
                              <w:rFonts w:ascii="Arial" w:hAnsi="Arial"/>
                              <w:sz w:val="160"/>
                              <w:szCs w:val="160"/>
                            </w:rPr>
                          </w:pPr>
                          <w:r>
                            <w:rPr>
                              <w:rFonts w:ascii="Arial" w:hAnsi="Arial" w:cs="Times New Roman"/>
                              <w:color w:val="BFBFBF"/>
                              <w:sz w:val="160"/>
                              <w:szCs w:val="160"/>
                            </w:rPr>
                            <w:t>CONFIDENTIA</w:t>
                          </w:r>
                          <w:r>
                            <w:rPr>
                              <w:rFonts w:ascii="Arial" w:hAnsi="Arial"/>
                              <w:color w:val="BFBFBF"/>
                              <w:sz w:val="160"/>
                              <w:szCs w:val="160"/>
                            </w:rPr>
                            <w:t>L</w:t>
                          </w:r>
                        </w:p>
                      </w:txbxContent>
                    </wps:txbx>
                    <wps:bodyPr wrap="square" lIns="50800" tIns="50800" rIns="50800" bIns="50800" numCol="1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officeArt object" o:spid="_x0000_s1026" o:spt="1" style="position:absolute;left:0pt;margin-left:-101.35pt;margin-top:285.6pt;height:137.8pt;width:839.5pt;mso-position-horizontal-relative:page;mso-position-vertical-relative:page;rotation:-2949120f;z-index:-251640832;v-text-anchor:middle;mso-width-relative:page;mso-height-relative:page;" filled="f" stroked="f" coordsize="21600,21600" o:gfxdata="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AMLww/dAAAA&#10;DQEAAA8AAAAAAAAAAQAgAAAAIgAAAGRycy9kb3ducmV2LnhtbFBLAQIUABQAAAAIAIdO4kC8rkAR&#10;3wEAALcDAAAOAAAAAAAAAAEAIAAAACwBAABkcnMvZTJvRG9jLnhtbFBLBQYAAAAABgAGAFkBAAB9&#10;BQAAAAA=&#10;">
              <v:fill on="f" focussize="0,0"/>
              <v:stroke on="f" weight="1pt" miterlimit="4" joinstyle="miter"/>
              <v:imagedata o:title=""/>
              <o:lock v:ext="edit" aspectratio="f"/>
              <v:textbox inset="4pt,4pt,4pt,4pt">
                <w:txbxContent>
                  <w:p>
                    <w:pPr>
                      <w:pStyle w:val="26"/>
                      <w:rPr>
                        <w:rFonts w:ascii="Arial" w:hAnsi="Arial"/>
                        <w:sz w:val="160"/>
                        <w:szCs w:val="160"/>
                      </w:rPr>
                    </w:pPr>
                    <w:r>
                      <w:rPr>
                        <w:rFonts w:ascii="Arial" w:hAnsi="Arial" w:cs="Times New Roman"/>
                        <w:color w:val="BFBFBF"/>
                        <w:sz w:val="160"/>
                        <w:szCs w:val="160"/>
                      </w:rPr>
                      <w:t>CONFIDENTIA</w:t>
                    </w:r>
                    <w:r>
                      <w:rPr>
                        <w:rFonts w:ascii="Arial" w:hAnsi="Arial"/>
                        <w:color w:val="BFBFBF"/>
                        <w:sz w:val="160"/>
                        <w:szCs w:val="160"/>
                      </w:rPr>
                      <w:t>L</w: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34C8F"/>
    <w:multiLevelType w:val="multilevel"/>
    <w:tmpl w:val="12134C8F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3CCF2777"/>
    <w:multiLevelType w:val="singleLevel"/>
    <w:tmpl w:val="3CCF277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</w:compat>
  <w:rsids>
    <w:rsidRoot w:val="00172A27"/>
    <w:rsid w:val="00025E67"/>
    <w:rsid w:val="0006606F"/>
    <w:rsid w:val="000725D4"/>
    <w:rsid w:val="000850E5"/>
    <w:rsid w:val="000B1F45"/>
    <w:rsid w:val="00105A7F"/>
    <w:rsid w:val="00127069"/>
    <w:rsid w:val="00232D00"/>
    <w:rsid w:val="00284A00"/>
    <w:rsid w:val="00297988"/>
    <w:rsid w:val="002A45FC"/>
    <w:rsid w:val="002B1F53"/>
    <w:rsid w:val="00310EEC"/>
    <w:rsid w:val="003352E1"/>
    <w:rsid w:val="00346601"/>
    <w:rsid w:val="00351FF9"/>
    <w:rsid w:val="003D6E72"/>
    <w:rsid w:val="003F2BF0"/>
    <w:rsid w:val="004323D8"/>
    <w:rsid w:val="004D120B"/>
    <w:rsid w:val="004F22B0"/>
    <w:rsid w:val="00501737"/>
    <w:rsid w:val="0051527E"/>
    <w:rsid w:val="00545505"/>
    <w:rsid w:val="00610DEB"/>
    <w:rsid w:val="006341DC"/>
    <w:rsid w:val="0063667A"/>
    <w:rsid w:val="006652BA"/>
    <w:rsid w:val="00690962"/>
    <w:rsid w:val="006B07E4"/>
    <w:rsid w:val="0079031C"/>
    <w:rsid w:val="008303B2"/>
    <w:rsid w:val="008444AB"/>
    <w:rsid w:val="008F2893"/>
    <w:rsid w:val="00913628"/>
    <w:rsid w:val="009236D5"/>
    <w:rsid w:val="00925D36"/>
    <w:rsid w:val="009F1498"/>
    <w:rsid w:val="009F36F3"/>
    <w:rsid w:val="00A10159"/>
    <w:rsid w:val="00A25968"/>
    <w:rsid w:val="00A25BBD"/>
    <w:rsid w:val="00A30F9B"/>
    <w:rsid w:val="00A62048"/>
    <w:rsid w:val="00B16C2C"/>
    <w:rsid w:val="00BB1CA7"/>
    <w:rsid w:val="00BD26E7"/>
    <w:rsid w:val="00BD5930"/>
    <w:rsid w:val="00BE41E1"/>
    <w:rsid w:val="00C028CB"/>
    <w:rsid w:val="00C32DF3"/>
    <w:rsid w:val="00C92A92"/>
    <w:rsid w:val="00CB5F4E"/>
    <w:rsid w:val="00D054A9"/>
    <w:rsid w:val="00D32264"/>
    <w:rsid w:val="00D85F07"/>
    <w:rsid w:val="00DA2767"/>
    <w:rsid w:val="00E14DFB"/>
    <w:rsid w:val="00E43B95"/>
    <w:rsid w:val="00E52A24"/>
    <w:rsid w:val="00E90193"/>
    <w:rsid w:val="00ED7BC7"/>
    <w:rsid w:val="00F00D6B"/>
    <w:rsid w:val="00F04E65"/>
    <w:rsid w:val="00F179AC"/>
    <w:rsid w:val="00F73304"/>
    <w:rsid w:val="00F8669A"/>
    <w:rsid w:val="00FE43BE"/>
    <w:rsid w:val="01211EE2"/>
    <w:rsid w:val="012B1A68"/>
    <w:rsid w:val="01687B0C"/>
    <w:rsid w:val="017335DD"/>
    <w:rsid w:val="01AE41A2"/>
    <w:rsid w:val="01DC7BDA"/>
    <w:rsid w:val="020330F2"/>
    <w:rsid w:val="0224439D"/>
    <w:rsid w:val="023006E6"/>
    <w:rsid w:val="02352A97"/>
    <w:rsid w:val="023D1D9F"/>
    <w:rsid w:val="024267A2"/>
    <w:rsid w:val="0259178A"/>
    <w:rsid w:val="025E17AB"/>
    <w:rsid w:val="02681500"/>
    <w:rsid w:val="02722F6A"/>
    <w:rsid w:val="0277573C"/>
    <w:rsid w:val="02A071BC"/>
    <w:rsid w:val="02BC1492"/>
    <w:rsid w:val="02D7297E"/>
    <w:rsid w:val="02EF2B46"/>
    <w:rsid w:val="033E36CC"/>
    <w:rsid w:val="036B09E7"/>
    <w:rsid w:val="03722505"/>
    <w:rsid w:val="037248BC"/>
    <w:rsid w:val="0386405B"/>
    <w:rsid w:val="03950D46"/>
    <w:rsid w:val="03B630FE"/>
    <w:rsid w:val="03C50DB9"/>
    <w:rsid w:val="040033FA"/>
    <w:rsid w:val="04053DEB"/>
    <w:rsid w:val="041A4B0D"/>
    <w:rsid w:val="04224C3C"/>
    <w:rsid w:val="044305DB"/>
    <w:rsid w:val="046209B3"/>
    <w:rsid w:val="047D0EF6"/>
    <w:rsid w:val="04A9105D"/>
    <w:rsid w:val="04B26808"/>
    <w:rsid w:val="04E82AF2"/>
    <w:rsid w:val="04E87606"/>
    <w:rsid w:val="05053012"/>
    <w:rsid w:val="050C14A2"/>
    <w:rsid w:val="051368E1"/>
    <w:rsid w:val="05151982"/>
    <w:rsid w:val="05222F58"/>
    <w:rsid w:val="05226951"/>
    <w:rsid w:val="05377E4C"/>
    <w:rsid w:val="056E1A0B"/>
    <w:rsid w:val="057264A1"/>
    <w:rsid w:val="057C7F6E"/>
    <w:rsid w:val="05B94F24"/>
    <w:rsid w:val="05C17D4D"/>
    <w:rsid w:val="05C345A3"/>
    <w:rsid w:val="05FD759F"/>
    <w:rsid w:val="060E0EB1"/>
    <w:rsid w:val="064A795C"/>
    <w:rsid w:val="06AA7E61"/>
    <w:rsid w:val="06AD798A"/>
    <w:rsid w:val="06C15F2D"/>
    <w:rsid w:val="06DD5154"/>
    <w:rsid w:val="06F967CB"/>
    <w:rsid w:val="071447B7"/>
    <w:rsid w:val="072E5BC0"/>
    <w:rsid w:val="07304A22"/>
    <w:rsid w:val="07603669"/>
    <w:rsid w:val="07981574"/>
    <w:rsid w:val="07986A8C"/>
    <w:rsid w:val="07BB6275"/>
    <w:rsid w:val="07BE7879"/>
    <w:rsid w:val="07E57F30"/>
    <w:rsid w:val="07F61D00"/>
    <w:rsid w:val="08097FA5"/>
    <w:rsid w:val="08502B1D"/>
    <w:rsid w:val="08A9189D"/>
    <w:rsid w:val="08A96AE5"/>
    <w:rsid w:val="08AE4D95"/>
    <w:rsid w:val="08B60103"/>
    <w:rsid w:val="08D65788"/>
    <w:rsid w:val="08E13991"/>
    <w:rsid w:val="09377527"/>
    <w:rsid w:val="09751A72"/>
    <w:rsid w:val="09ED1839"/>
    <w:rsid w:val="0A18054D"/>
    <w:rsid w:val="0A7854FB"/>
    <w:rsid w:val="0A7D7F6B"/>
    <w:rsid w:val="0A883D02"/>
    <w:rsid w:val="0A953A0E"/>
    <w:rsid w:val="0AA4309C"/>
    <w:rsid w:val="0AE227FF"/>
    <w:rsid w:val="0AE91BE3"/>
    <w:rsid w:val="0AE9526A"/>
    <w:rsid w:val="0AFA169B"/>
    <w:rsid w:val="0B3D5B44"/>
    <w:rsid w:val="0B4E18E6"/>
    <w:rsid w:val="0BFC1F87"/>
    <w:rsid w:val="0C087332"/>
    <w:rsid w:val="0C214C57"/>
    <w:rsid w:val="0C4677AF"/>
    <w:rsid w:val="0C6E725B"/>
    <w:rsid w:val="0C7C5C0E"/>
    <w:rsid w:val="0CB06489"/>
    <w:rsid w:val="0CD20E03"/>
    <w:rsid w:val="0CF5200E"/>
    <w:rsid w:val="0D137AAB"/>
    <w:rsid w:val="0D5C7659"/>
    <w:rsid w:val="0D805BE1"/>
    <w:rsid w:val="0D812631"/>
    <w:rsid w:val="0D8C2CA7"/>
    <w:rsid w:val="0D8F46D4"/>
    <w:rsid w:val="0DAB607D"/>
    <w:rsid w:val="0DBC6738"/>
    <w:rsid w:val="0DD300BE"/>
    <w:rsid w:val="0DD92E45"/>
    <w:rsid w:val="0E432307"/>
    <w:rsid w:val="0E4A2406"/>
    <w:rsid w:val="0E51146A"/>
    <w:rsid w:val="0E676A55"/>
    <w:rsid w:val="0E7D3496"/>
    <w:rsid w:val="0EA954D6"/>
    <w:rsid w:val="0EB1427A"/>
    <w:rsid w:val="0EB146A3"/>
    <w:rsid w:val="0EEE289B"/>
    <w:rsid w:val="0F066D66"/>
    <w:rsid w:val="0F070C3E"/>
    <w:rsid w:val="0F0D0333"/>
    <w:rsid w:val="0F111B01"/>
    <w:rsid w:val="0F5464AB"/>
    <w:rsid w:val="0F753DEE"/>
    <w:rsid w:val="0F926E30"/>
    <w:rsid w:val="0FB13C57"/>
    <w:rsid w:val="0FB77019"/>
    <w:rsid w:val="0FC86019"/>
    <w:rsid w:val="0FEA0E9F"/>
    <w:rsid w:val="10085C23"/>
    <w:rsid w:val="101764D6"/>
    <w:rsid w:val="101A1C23"/>
    <w:rsid w:val="101F3175"/>
    <w:rsid w:val="107D64A7"/>
    <w:rsid w:val="10BC1DC4"/>
    <w:rsid w:val="10C07130"/>
    <w:rsid w:val="10CC0982"/>
    <w:rsid w:val="10E436F4"/>
    <w:rsid w:val="10EA226B"/>
    <w:rsid w:val="10EC5A6B"/>
    <w:rsid w:val="10F25DAE"/>
    <w:rsid w:val="11211518"/>
    <w:rsid w:val="11394532"/>
    <w:rsid w:val="11550E86"/>
    <w:rsid w:val="11717CFC"/>
    <w:rsid w:val="117A0EAF"/>
    <w:rsid w:val="119B3853"/>
    <w:rsid w:val="11A331C6"/>
    <w:rsid w:val="11EE61BF"/>
    <w:rsid w:val="11F923E6"/>
    <w:rsid w:val="12797CA6"/>
    <w:rsid w:val="131558F1"/>
    <w:rsid w:val="1352464B"/>
    <w:rsid w:val="13650B89"/>
    <w:rsid w:val="13F50F7F"/>
    <w:rsid w:val="14152468"/>
    <w:rsid w:val="14283E64"/>
    <w:rsid w:val="142A3757"/>
    <w:rsid w:val="143505E0"/>
    <w:rsid w:val="14440A1B"/>
    <w:rsid w:val="144E62F9"/>
    <w:rsid w:val="145C53D1"/>
    <w:rsid w:val="14A60DE4"/>
    <w:rsid w:val="14BC09F5"/>
    <w:rsid w:val="14C27B23"/>
    <w:rsid w:val="14DF44A9"/>
    <w:rsid w:val="15440164"/>
    <w:rsid w:val="15822E35"/>
    <w:rsid w:val="15D9151C"/>
    <w:rsid w:val="15DF5E59"/>
    <w:rsid w:val="15EE0C7E"/>
    <w:rsid w:val="15F94D16"/>
    <w:rsid w:val="165900B1"/>
    <w:rsid w:val="16605E14"/>
    <w:rsid w:val="1664168A"/>
    <w:rsid w:val="168F4271"/>
    <w:rsid w:val="16BA4BBF"/>
    <w:rsid w:val="16BD6350"/>
    <w:rsid w:val="16E16992"/>
    <w:rsid w:val="17250A20"/>
    <w:rsid w:val="172D780C"/>
    <w:rsid w:val="174B602A"/>
    <w:rsid w:val="17AE5E3C"/>
    <w:rsid w:val="17E10370"/>
    <w:rsid w:val="17E74009"/>
    <w:rsid w:val="17F51F1A"/>
    <w:rsid w:val="18190D11"/>
    <w:rsid w:val="1833170F"/>
    <w:rsid w:val="186B7FEF"/>
    <w:rsid w:val="18950C58"/>
    <w:rsid w:val="18976123"/>
    <w:rsid w:val="189833F7"/>
    <w:rsid w:val="18EE11E4"/>
    <w:rsid w:val="19000B1F"/>
    <w:rsid w:val="190F5758"/>
    <w:rsid w:val="19535BEE"/>
    <w:rsid w:val="19670A92"/>
    <w:rsid w:val="19A37D34"/>
    <w:rsid w:val="19AE4089"/>
    <w:rsid w:val="19BB285F"/>
    <w:rsid w:val="19C42D6F"/>
    <w:rsid w:val="19D00190"/>
    <w:rsid w:val="19D97FEE"/>
    <w:rsid w:val="1A037A2E"/>
    <w:rsid w:val="1A1346D1"/>
    <w:rsid w:val="1A3F541C"/>
    <w:rsid w:val="1A465646"/>
    <w:rsid w:val="1A6618AD"/>
    <w:rsid w:val="1A740CCD"/>
    <w:rsid w:val="1A814508"/>
    <w:rsid w:val="1AD05F04"/>
    <w:rsid w:val="1AE05C6E"/>
    <w:rsid w:val="1AE779C9"/>
    <w:rsid w:val="1B8074C7"/>
    <w:rsid w:val="1BA912D3"/>
    <w:rsid w:val="1BBD5C7E"/>
    <w:rsid w:val="1BBD60FC"/>
    <w:rsid w:val="1BCC1666"/>
    <w:rsid w:val="1BD53846"/>
    <w:rsid w:val="1BE07D32"/>
    <w:rsid w:val="1C04666F"/>
    <w:rsid w:val="1C4B7FB5"/>
    <w:rsid w:val="1C601728"/>
    <w:rsid w:val="1C606CC2"/>
    <w:rsid w:val="1C7120C1"/>
    <w:rsid w:val="1C7C07E6"/>
    <w:rsid w:val="1C962E83"/>
    <w:rsid w:val="1CBE5CDC"/>
    <w:rsid w:val="1CDD09F5"/>
    <w:rsid w:val="1CE33465"/>
    <w:rsid w:val="1CEA7BA1"/>
    <w:rsid w:val="1D034667"/>
    <w:rsid w:val="1D1B38C0"/>
    <w:rsid w:val="1D414F0F"/>
    <w:rsid w:val="1D577E8B"/>
    <w:rsid w:val="1D5D0011"/>
    <w:rsid w:val="1D686585"/>
    <w:rsid w:val="1D6A62D2"/>
    <w:rsid w:val="1D9C798E"/>
    <w:rsid w:val="1DA1109C"/>
    <w:rsid w:val="1DB563C5"/>
    <w:rsid w:val="1DC6160A"/>
    <w:rsid w:val="1DD62643"/>
    <w:rsid w:val="1E604A20"/>
    <w:rsid w:val="1E8F6ACB"/>
    <w:rsid w:val="1EBA7BD7"/>
    <w:rsid w:val="1EC954A3"/>
    <w:rsid w:val="1EFB0C89"/>
    <w:rsid w:val="1F0D6197"/>
    <w:rsid w:val="1F1F2E21"/>
    <w:rsid w:val="1F2064FB"/>
    <w:rsid w:val="1F2201A3"/>
    <w:rsid w:val="1F2D2F5F"/>
    <w:rsid w:val="1F344578"/>
    <w:rsid w:val="1F5857E1"/>
    <w:rsid w:val="1F5A5395"/>
    <w:rsid w:val="1F763DB8"/>
    <w:rsid w:val="1F845B64"/>
    <w:rsid w:val="1FAD3ACF"/>
    <w:rsid w:val="1FB8180C"/>
    <w:rsid w:val="1FD21A46"/>
    <w:rsid w:val="1FDB0F1B"/>
    <w:rsid w:val="201B623A"/>
    <w:rsid w:val="20843AFB"/>
    <w:rsid w:val="20AC1A0B"/>
    <w:rsid w:val="20B15C0C"/>
    <w:rsid w:val="20C622A7"/>
    <w:rsid w:val="20C725AD"/>
    <w:rsid w:val="20DE669E"/>
    <w:rsid w:val="20E30A33"/>
    <w:rsid w:val="20E418C7"/>
    <w:rsid w:val="21023E06"/>
    <w:rsid w:val="213C3D5F"/>
    <w:rsid w:val="214121D1"/>
    <w:rsid w:val="217A5284"/>
    <w:rsid w:val="219E1470"/>
    <w:rsid w:val="21CA500D"/>
    <w:rsid w:val="21CF3A51"/>
    <w:rsid w:val="22071657"/>
    <w:rsid w:val="224B0004"/>
    <w:rsid w:val="22621FD4"/>
    <w:rsid w:val="2268324C"/>
    <w:rsid w:val="227A03DF"/>
    <w:rsid w:val="227A6668"/>
    <w:rsid w:val="22A2394B"/>
    <w:rsid w:val="22AA3C4F"/>
    <w:rsid w:val="22DC31BD"/>
    <w:rsid w:val="22E71D47"/>
    <w:rsid w:val="230F0E8A"/>
    <w:rsid w:val="234535B3"/>
    <w:rsid w:val="234A63BD"/>
    <w:rsid w:val="234E6609"/>
    <w:rsid w:val="23A4192D"/>
    <w:rsid w:val="23B7082A"/>
    <w:rsid w:val="23DC3A64"/>
    <w:rsid w:val="24130695"/>
    <w:rsid w:val="243B33E0"/>
    <w:rsid w:val="245C268E"/>
    <w:rsid w:val="247838F2"/>
    <w:rsid w:val="24806A08"/>
    <w:rsid w:val="24976248"/>
    <w:rsid w:val="249F7E8A"/>
    <w:rsid w:val="24B457DA"/>
    <w:rsid w:val="24C64D9E"/>
    <w:rsid w:val="24C77898"/>
    <w:rsid w:val="24CC78B1"/>
    <w:rsid w:val="24D953BE"/>
    <w:rsid w:val="25142791"/>
    <w:rsid w:val="2529697B"/>
    <w:rsid w:val="254A04D7"/>
    <w:rsid w:val="2557266C"/>
    <w:rsid w:val="255A2373"/>
    <w:rsid w:val="25757DA0"/>
    <w:rsid w:val="257A0303"/>
    <w:rsid w:val="25852C8B"/>
    <w:rsid w:val="25874075"/>
    <w:rsid w:val="259321BA"/>
    <w:rsid w:val="25F57A73"/>
    <w:rsid w:val="25FD5C62"/>
    <w:rsid w:val="263A2A4F"/>
    <w:rsid w:val="2645450B"/>
    <w:rsid w:val="269B7999"/>
    <w:rsid w:val="26A35EB8"/>
    <w:rsid w:val="26B32793"/>
    <w:rsid w:val="26C40F94"/>
    <w:rsid w:val="27247F44"/>
    <w:rsid w:val="272671D0"/>
    <w:rsid w:val="27413ED0"/>
    <w:rsid w:val="274C0BAB"/>
    <w:rsid w:val="27667F2D"/>
    <w:rsid w:val="27CE0869"/>
    <w:rsid w:val="27F70E6C"/>
    <w:rsid w:val="281B4655"/>
    <w:rsid w:val="28413988"/>
    <w:rsid w:val="28673515"/>
    <w:rsid w:val="286B59CA"/>
    <w:rsid w:val="286E632C"/>
    <w:rsid w:val="288638B4"/>
    <w:rsid w:val="28BA162A"/>
    <w:rsid w:val="28D8384A"/>
    <w:rsid w:val="28FD4FA5"/>
    <w:rsid w:val="294C7175"/>
    <w:rsid w:val="296D1D53"/>
    <w:rsid w:val="29737F96"/>
    <w:rsid w:val="29A71D87"/>
    <w:rsid w:val="29AE6C33"/>
    <w:rsid w:val="29B010CD"/>
    <w:rsid w:val="29D75460"/>
    <w:rsid w:val="29DC2CB9"/>
    <w:rsid w:val="2A0052CB"/>
    <w:rsid w:val="2A07253C"/>
    <w:rsid w:val="2A66572E"/>
    <w:rsid w:val="2A683E90"/>
    <w:rsid w:val="2A752363"/>
    <w:rsid w:val="2A7D6D4E"/>
    <w:rsid w:val="2A821263"/>
    <w:rsid w:val="2AB86B3E"/>
    <w:rsid w:val="2B19382C"/>
    <w:rsid w:val="2BD10129"/>
    <w:rsid w:val="2BEC60C5"/>
    <w:rsid w:val="2BF17ADB"/>
    <w:rsid w:val="2C1632DE"/>
    <w:rsid w:val="2C1B2173"/>
    <w:rsid w:val="2C3A6CC8"/>
    <w:rsid w:val="2C522FC0"/>
    <w:rsid w:val="2C633F8F"/>
    <w:rsid w:val="2D043B23"/>
    <w:rsid w:val="2D1A5B47"/>
    <w:rsid w:val="2D206C0B"/>
    <w:rsid w:val="2D357C31"/>
    <w:rsid w:val="2D395336"/>
    <w:rsid w:val="2D472100"/>
    <w:rsid w:val="2D6458FC"/>
    <w:rsid w:val="2DBC4835"/>
    <w:rsid w:val="2DF81B0F"/>
    <w:rsid w:val="2E033A15"/>
    <w:rsid w:val="2E2656BF"/>
    <w:rsid w:val="2E2B7B9E"/>
    <w:rsid w:val="2E3B197F"/>
    <w:rsid w:val="2E7407CC"/>
    <w:rsid w:val="2E7E65C3"/>
    <w:rsid w:val="2EB66870"/>
    <w:rsid w:val="2ED8530A"/>
    <w:rsid w:val="2EEA1535"/>
    <w:rsid w:val="2EEA5325"/>
    <w:rsid w:val="2EEF078A"/>
    <w:rsid w:val="2EFE7869"/>
    <w:rsid w:val="2F4A72F5"/>
    <w:rsid w:val="2F4F485E"/>
    <w:rsid w:val="2F5B7713"/>
    <w:rsid w:val="2F6625E0"/>
    <w:rsid w:val="2F717E89"/>
    <w:rsid w:val="2FA80149"/>
    <w:rsid w:val="2FCD375E"/>
    <w:rsid w:val="2FE83B81"/>
    <w:rsid w:val="300631C3"/>
    <w:rsid w:val="30225AB6"/>
    <w:rsid w:val="3025106C"/>
    <w:rsid w:val="30304568"/>
    <w:rsid w:val="30406224"/>
    <w:rsid w:val="30444CCF"/>
    <w:rsid w:val="3056762F"/>
    <w:rsid w:val="30776364"/>
    <w:rsid w:val="307850AD"/>
    <w:rsid w:val="309E113D"/>
    <w:rsid w:val="30B00615"/>
    <w:rsid w:val="30D61BC9"/>
    <w:rsid w:val="30DD7687"/>
    <w:rsid w:val="30E46B83"/>
    <w:rsid w:val="30ED42CC"/>
    <w:rsid w:val="310F21D6"/>
    <w:rsid w:val="311F3556"/>
    <w:rsid w:val="312B5195"/>
    <w:rsid w:val="312F6B68"/>
    <w:rsid w:val="315E6014"/>
    <w:rsid w:val="31C94306"/>
    <w:rsid w:val="31DC5233"/>
    <w:rsid w:val="32295288"/>
    <w:rsid w:val="32417159"/>
    <w:rsid w:val="324D4507"/>
    <w:rsid w:val="3261143E"/>
    <w:rsid w:val="326A6CC2"/>
    <w:rsid w:val="32851008"/>
    <w:rsid w:val="329F28E8"/>
    <w:rsid w:val="33007345"/>
    <w:rsid w:val="331F72D2"/>
    <w:rsid w:val="3322529E"/>
    <w:rsid w:val="3369294B"/>
    <w:rsid w:val="33BB6AD0"/>
    <w:rsid w:val="33C401DE"/>
    <w:rsid w:val="341964F6"/>
    <w:rsid w:val="34591C07"/>
    <w:rsid w:val="3466282B"/>
    <w:rsid w:val="34685A89"/>
    <w:rsid w:val="348575ED"/>
    <w:rsid w:val="34A70E01"/>
    <w:rsid w:val="34CE7F53"/>
    <w:rsid w:val="350734E4"/>
    <w:rsid w:val="350A72E8"/>
    <w:rsid w:val="35156071"/>
    <w:rsid w:val="351928A6"/>
    <w:rsid w:val="35611A4B"/>
    <w:rsid w:val="35732F5B"/>
    <w:rsid w:val="35B70A33"/>
    <w:rsid w:val="35BA2AE9"/>
    <w:rsid w:val="35C67234"/>
    <w:rsid w:val="35D26D49"/>
    <w:rsid w:val="35D9080B"/>
    <w:rsid w:val="35DC1404"/>
    <w:rsid w:val="35DD2CA8"/>
    <w:rsid w:val="3607479C"/>
    <w:rsid w:val="361D28A5"/>
    <w:rsid w:val="361F374D"/>
    <w:rsid w:val="36336467"/>
    <w:rsid w:val="3644344B"/>
    <w:rsid w:val="365A592D"/>
    <w:rsid w:val="366B615C"/>
    <w:rsid w:val="369D2761"/>
    <w:rsid w:val="36BD5F87"/>
    <w:rsid w:val="36DE68AA"/>
    <w:rsid w:val="371D33E6"/>
    <w:rsid w:val="37581490"/>
    <w:rsid w:val="3768139B"/>
    <w:rsid w:val="376E53EF"/>
    <w:rsid w:val="37A67BF9"/>
    <w:rsid w:val="37AC2380"/>
    <w:rsid w:val="37BE4F92"/>
    <w:rsid w:val="37CA0CBD"/>
    <w:rsid w:val="38275749"/>
    <w:rsid w:val="383D7CF0"/>
    <w:rsid w:val="38435F6A"/>
    <w:rsid w:val="388F68BA"/>
    <w:rsid w:val="38A85C6A"/>
    <w:rsid w:val="390E592A"/>
    <w:rsid w:val="39170DE6"/>
    <w:rsid w:val="39262DAD"/>
    <w:rsid w:val="39471A20"/>
    <w:rsid w:val="394D39C4"/>
    <w:rsid w:val="3976193E"/>
    <w:rsid w:val="398026C4"/>
    <w:rsid w:val="398C29A1"/>
    <w:rsid w:val="39A76C78"/>
    <w:rsid w:val="39B35893"/>
    <w:rsid w:val="39BD005D"/>
    <w:rsid w:val="39C200FD"/>
    <w:rsid w:val="39F9146A"/>
    <w:rsid w:val="3A126596"/>
    <w:rsid w:val="3A190253"/>
    <w:rsid w:val="3A65142F"/>
    <w:rsid w:val="3A7A4C7C"/>
    <w:rsid w:val="3A7E06F6"/>
    <w:rsid w:val="3A880A35"/>
    <w:rsid w:val="3A9E57E5"/>
    <w:rsid w:val="3AA83BEA"/>
    <w:rsid w:val="3AD02C90"/>
    <w:rsid w:val="3B125C16"/>
    <w:rsid w:val="3B616E60"/>
    <w:rsid w:val="3B82553A"/>
    <w:rsid w:val="3B9F6C5F"/>
    <w:rsid w:val="3BA41112"/>
    <w:rsid w:val="3BAF00EC"/>
    <w:rsid w:val="3BEA4FBC"/>
    <w:rsid w:val="3BF32AA8"/>
    <w:rsid w:val="3BFD1DE0"/>
    <w:rsid w:val="3C043131"/>
    <w:rsid w:val="3C3772AE"/>
    <w:rsid w:val="3C964090"/>
    <w:rsid w:val="3D126FE7"/>
    <w:rsid w:val="3D161305"/>
    <w:rsid w:val="3D2963C7"/>
    <w:rsid w:val="3D3B7AC7"/>
    <w:rsid w:val="3D54514D"/>
    <w:rsid w:val="3DA66776"/>
    <w:rsid w:val="3DAF6A55"/>
    <w:rsid w:val="3DC13759"/>
    <w:rsid w:val="3DC71807"/>
    <w:rsid w:val="3DE6399B"/>
    <w:rsid w:val="3E3F2505"/>
    <w:rsid w:val="3E410644"/>
    <w:rsid w:val="3E52468C"/>
    <w:rsid w:val="3E5A2184"/>
    <w:rsid w:val="3E665F1F"/>
    <w:rsid w:val="3E6D4394"/>
    <w:rsid w:val="3E9C53D1"/>
    <w:rsid w:val="3EA73731"/>
    <w:rsid w:val="3EBA7359"/>
    <w:rsid w:val="3EC87379"/>
    <w:rsid w:val="3F0F0E4B"/>
    <w:rsid w:val="3F5A4DFC"/>
    <w:rsid w:val="3F5D7D46"/>
    <w:rsid w:val="3F5F71E9"/>
    <w:rsid w:val="3F8553FE"/>
    <w:rsid w:val="3FC8153E"/>
    <w:rsid w:val="3FF413ED"/>
    <w:rsid w:val="40363495"/>
    <w:rsid w:val="404658F5"/>
    <w:rsid w:val="405A2B2A"/>
    <w:rsid w:val="406806C2"/>
    <w:rsid w:val="40903CEF"/>
    <w:rsid w:val="40904716"/>
    <w:rsid w:val="40AC50B1"/>
    <w:rsid w:val="40D366AA"/>
    <w:rsid w:val="4106480B"/>
    <w:rsid w:val="41165AC3"/>
    <w:rsid w:val="41241FE5"/>
    <w:rsid w:val="412A1C32"/>
    <w:rsid w:val="41465B9C"/>
    <w:rsid w:val="4150033F"/>
    <w:rsid w:val="41967658"/>
    <w:rsid w:val="41A15027"/>
    <w:rsid w:val="42001716"/>
    <w:rsid w:val="422F20E1"/>
    <w:rsid w:val="424D1B04"/>
    <w:rsid w:val="42D67678"/>
    <w:rsid w:val="43253D9A"/>
    <w:rsid w:val="43360613"/>
    <w:rsid w:val="43730644"/>
    <w:rsid w:val="439C714C"/>
    <w:rsid w:val="43B35B8A"/>
    <w:rsid w:val="43C53E2E"/>
    <w:rsid w:val="43CD25AB"/>
    <w:rsid w:val="44256B09"/>
    <w:rsid w:val="44326F1F"/>
    <w:rsid w:val="443D114B"/>
    <w:rsid w:val="44C036A3"/>
    <w:rsid w:val="44EE28B7"/>
    <w:rsid w:val="451F3CB8"/>
    <w:rsid w:val="453F2C78"/>
    <w:rsid w:val="454D0829"/>
    <w:rsid w:val="45691847"/>
    <w:rsid w:val="45696C83"/>
    <w:rsid w:val="4572065F"/>
    <w:rsid w:val="45CD111A"/>
    <w:rsid w:val="462069C0"/>
    <w:rsid w:val="46801B5A"/>
    <w:rsid w:val="46935D7F"/>
    <w:rsid w:val="46EE55EA"/>
    <w:rsid w:val="473332FA"/>
    <w:rsid w:val="473C7320"/>
    <w:rsid w:val="47424765"/>
    <w:rsid w:val="478E1B25"/>
    <w:rsid w:val="47FF530B"/>
    <w:rsid w:val="481A7B8A"/>
    <w:rsid w:val="48233210"/>
    <w:rsid w:val="48235B87"/>
    <w:rsid w:val="483A13C6"/>
    <w:rsid w:val="486B37C2"/>
    <w:rsid w:val="4879616F"/>
    <w:rsid w:val="48813AC9"/>
    <w:rsid w:val="48900411"/>
    <w:rsid w:val="48997E96"/>
    <w:rsid w:val="492F30CC"/>
    <w:rsid w:val="493B227E"/>
    <w:rsid w:val="494B2077"/>
    <w:rsid w:val="498A5F47"/>
    <w:rsid w:val="49BB6853"/>
    <w:rsid w:val="49CA7161"/>
    <w:rsid w:val="49CE57DC"/>
    <w:rsid w:val="49FD7E1A"/>
    <w:rsid w:val="4A110234"/>
    <w:rsid w:val="4A19076D"/>
    <w:rsid w:val="4A2230A4"/>
    <w:rsid w:val="4A2359BB"/>
    <w:rsid w:val="4A6706B3"/>
    <w:rsid w:val="4A7A1EC2"/>
    <w:rsid w:val="4A7F0F16"/>
    <w:rsid w:val="4AB14CBE"/>
    <w:rsid w:val="4AB6572F"/>
    <w:rsid w:val="4AE95C92"/>
    <w:rsid w:val="4AFA5016"/>
    <w:rsid w:val="4B0F653B"/>
    <w:rsid w:val="4B116E34"/>
    <w:rsid w:val="4B4015DA"/>
    <w:rsid w:val="4B4E2B11"/>
    <w:rsid w:val="4B8B3B71"/>
    <w:rsid w:val="4BA61B67"/>
    <w:rsid w:val="4BEE4DAC"/>
    <w:rsid w:val="4C0A65AF"/>
    <w:rsid w:val="4C3A2537"/>
    <w:rsid w:val="4C607D84"/>
    <w:rsid w:val="4C6D357F"/>
    <w:rsid w:val="4C76212B"/>
    <w:rsid w:val="4C8E6AED"/>
    <w:rsid w:val="4C9C48D6"/>
    <w:rsid w:val="4CDB36C1"/>
    <w:rsid w:val="4CF70A3B"/>
    <w:rsid w:val="4D047D75"/>
    <w:rsid w:val="4D051116"/>
    <w:rsid w:val="4D4A6557"/>
    <w:rsid w:val="4D571F17"/>
    <w:rsid w:val="4D7A61EA"/>
    <w:rsid w:val="4D8C7C76"/>
    <w:rsid w:val="4D8E062C"/>
    <w:rsid w:val="4DCC26C2"/>
    <w:rsid w:val="4DF01B05"/>
    <w:rsid w:val="4E257E41"/>
    <w:rsid w:val="4E2C6D54"/>
    <w:rsid w:val="4E3E3C4E"/>
    <w:rsid w:val="4EA93729"/>
    <w:rsid w:val="4ECC3068"/>
    <w:rsid w:val="4EDC7BAA"/>
    <w:rsid w:val="4F052BCC"/>
    <w:rsid w:val="4F1F1B57"/>
    <w:rsid w:val="4F383CA3"/>
    <w:rsid w:val="4F5C70FC"/>
    <w:rsid w:val="4F6374FF"/>
    <w:rsid w:val="4F655B4F"/>
    <w:rsid w:val="4F7B4353"/>
    <w:rsid w:val="4FB30ED3"/>
    <w:rsid w:val="4FCD36FA"/>
    <w:rsid w:val="4FE02F4C"/>
    <w:rsid w:val="504D6AE5"/>
    <w:rsid w:val="508D0B3B"/>
    <w:rsid w:val="50E504BA"/>
    <w:rsid w:val="51036F4E"/>
    <w:rsid w:val="51090708"/>
    <w:rsid w:val="51182303"/>
    <w:rsid w:val="51485313"/>
    <w:rsid w:val="51D748D4"/>
    <w:rsid w:val="520B5FF9"/>
    <w:rsid w:val="52265E69"/>
    <w:rsid w:val="525F3F81"/>
    <w:rsid w:val="52892C9A"/>
    <w:rsid w:val="529E3D84"/>
    <w:rsid w:val="52BD7121"/>
    <w:rsid w:val="52DE6727"/>
    <w:rsid w:val="5316377E"/>
    <w:rsid w:val="532C69C6"/>
    <w:rsid w:val="5348076D"/>
    <w:rsid w:val="534A436D"/>
    <w:rsid w:val="534E03A6"/>
    <w:rsid w:val="53BC7541"/>
    <w:rsid w:val="53C00079"/>
    <w:rsid w:val="53D74900"/>
    <w:rsid w:val="54217416"/>
    <w:rsid w:val="54450C16"/>
    <w:rsid w:val="544E46B4"/>
    <w:rsid w:val="545E4067"/>
    <w:rsid w:val="54634DFA"/>
    <w:rsid w:val="54B35AFD"/>
    <w:rsid w:val="54E958DC"/>
    <w:rsid w:val="550C43E4"/>
    <w:rsid w:val="553D2BCB"/>
    <w:rsid w:val="55493438"/>
    <w:rsid w:val="55A357CB"/>
    <w:rsid w:val="55C54B43"/>
    <w:rsid w:val="55F942B1"/>
    <w:rsid w:val="56193CC1"/>
    <w:rsid w:val="56AD4BB5"/>
    <w:rsid w:val="56AE271D"/>
    <w:rsid w:val="56E059CD"/>
    <w:rsid w:val="571E0601"/>
    <w:rsid w:val="5733579B"/>
    <w:rsid w:val="573B2CF7"/>
    <w:rsid w:val="575E5576"/>
    <w:rsid w:val="576E2B06"/>
    <w:rsid w:val="579C58BE"/>
    <w:rsid w:val="57B338A7"/>
    <w:rsid w:val="57CE53B7"/>
    <w:rsid w:val="57D81C27"/>
    <w:rsid w:val="57ED0CEF"/>
    <w:rsid w:val="57FD31D7"/>
    <w:rsid w:val="58210207"/>
    <w:rsid w:val="587E0E50"/>
    <w:rsid w:val="589911D9"/>
    <w:rsid w:val="58BF53F3"/>
    <w:rsid w:val="58DC2A75"/>
    <w:rsid w:val="592072AD"/>
    <w:rsid w:val="59386D40"/>
    <w:rsid w:val="5949517F"/>
    <w:rsid w:val="59606232"/>
    <w:rsid w:val="596E731D"/>
    <w:rsid w:val="5973125E"/>
    <w:rsid w:val="597A38A2"/>
    <w:rsid w:val="598C34E2"/>
    <w:rsid w:val="59A7137A"/>
    <w:rsid w:val="59B24F04"/>
    <w:rsid w:val="5A253CE7"/>
    <w:rsid w:val="5A4D6E9D"/>
    <w:rsid w:val="5A780372"/>
    <w:rsid w:val="5AFD3DE1"/>
    <w:rsid w:val="5B0E0967"/>
    <w:rsid w:val="5B424094"/>
    <w:rsid w:val="5B4A351D"/>
    <w:rsid w:val="5B7A5014"/>
    <w:rsid w:val="5BAE6332"/>
    <w:rsid w:val="5BCC1C78"/>
    <w:rsid w:val="5BF748A8"/>
    <w:rsid w:val="5C073609"/>
    <w:rsid w:val="5C17096E"/>
    <w:rsid w:val="5C3E27A1"/>
    <w:rsid w:val="5C464FF8"/>
    <w:rsid w:val="5C767030"/>
    <w:rsid w:val="5C85010A"/>
    <w:rsid w:val="5C9C3DBA"/>
    <w:rsid w:val="5CB25171"/>
    <w:rsid w:val="5CB47361"/>
    <w:rsid w:val="5CBA135E"/>
    <w:rsid w:val="5CBA2C91"/>
    <w:rsid w:val="5CCE057D"/>
    <w:rsid w:val="5CE73CEB"/>
    <w:rsid w:val="5CEE1F8E"/>
    <w:rsid w:val="5D07688E"/>
    <w:rsid w:val="5D4C39A5"/>
    <w:rsid w:val="5D5A1B75"/>
    <w:rsid w:val="5D6D623F"/>
    <w:rsid w:val="5DC66FEA"/>
    <w:rsid w:val="5E742765"/>
    <w:rsid w:val="5EA43AA9"/>
    <w:rsid w:val="5EC30FE2"/>
    <w:rsid w:val="5F2E4872"/>
    <w:rsid w:val="5F3058F1"/>
    <w:rsid w:val="5F3A4723"/>
    <w:rsid w:val="5F3D3422"/>
    <w:rsid w:val="5F6C7414"/>
    <w:rsid w:val="5F897219"/>
    <w:rsid w:val="5F965B1E"/>
    <w:rsid w:val="5F9D79E5"/>
    <w:rsid w:val="5FB411CB"/>
    <w:rsid w:val="5FBD2F3F"/>
    <w:rsid w:val="5FF47B7D"/>
    <w:rsid w:val="600268C4"/>
    <w:rsid w:val="602D4334"/>
    <w:rsid w:val="604E6E38"/>
    <w:rsid w:val="60753912"/>
    <w:rsid w:val="608350BA"/>
    <w:rsid w:val="60950F41"/>
    <w:rsid w:val="60CF13F3"/>
    <w:rsid w:val="610606F0"/>
    <w:rsid w:val="610E5611"/>
    <w:rsid w:val="611E7722"/>
    <w:rsid w:val="61253AF9"/>
    <w:rsid w:val="61351EA5"/>
    <w:rsid w:val="615F5CA5"/>
    <w:rsid w:val="618C1920"/>
    <w:rsid w:val="618D1CA2"/>
    <w:rsid w:val="619822BD"/>
    <w:rsid w:val="619E3506"/>
    <w:rsid w:val="61AB5D55"/>
    <w:rsid w:val="61C26D2D"/>
    <w:rsid w:val="61E14EC5"/>
    <w:rsid w:val="61E36962"/>
    <w:rsid w:val="61F27D32"/>
    <w:rsid w:val="62506A52"/>
    <w:rsid w:val="627C75DB"/>
    <w:rsid w:val="62970D64"/>
    <w:rsid w:val="62976CD5"/>
    <w:rsid w:val="62AC59B8"/>
    <w:rsid w:val="62AC5FB2"/>
    <w:rsid w:val="62CC3188"/>
    <w:rsid w:val="62D812EE"/>
    <w:rsid w:val="62E86DC8"/>
    <w:rsid w:val="630F5C0F"/>
    <w:rsid w:val="631B538B"/>
    <w:rsid w:val="63266D86"/>
    <w:rsid w:val="63293972"/>
    <w:rsid w:val="63323651"/>
    <w:rsid w:val="636E29D6"/>
    <w:rsid w:val="63812818"/>
    <w:rsid w:val="63BB1B7C"/>
    <w:rsid w:val="644627BF"/>
    <w:rsid w:val="64631E0C"/>
    <w:rsid w:val="64793827"/>
    <w:rsid w:val="64DA0795"/>
    <w:rsid w:val="64E02E98"/>
    <w:rsid w:val="64FB7C37"/>
    <w:rsid w:val="655D5ABC"/>
    <w:rsid w:val="655E612C"/>
    <w:rsid w:val="658963CB"/>
    <w:rsid w:val="658C3F97"/>
    <w:rsid w:val="65A2090D"/>
    <w:rsid w:val="65A64740"/>
    <w:rsid w:val="65F43C11"/>
    <w:rsid w:val="661E45FB"/>
    <w:rsid w:val="66462207"/>
    <w:rsid w:val="664A7A0D"/>
    <w:rsid w:val="668B4EFC"/>
    <w:rsid w:val="66CF1007"/>
    <w:rsid w:val="66D3298E"/>
    <w:rsid w:val="66D645C3"/>
    <w:rsid w:val="66E155CC"/>
    <w:rsid w:val="66F377B9"/>
    <w:rsid w:val="67B73662"/>
    <w:rsid w:val="67F63BAB"/>
    <w:rsid w:val="680E512D"/>
    <w:rsid w:val="68121630"/>
    <w:rsid w:val="68685400"/>
    <w:rsid w:val="68A24946"/>
    <w:rsid w:val="68BC48AD"/>
    <w:rsid w:val="68C23D3A"/>
    <w:rsid w:val="690451C2"/>
    <w:rsid w:val="69183110"/>
    <w:rsid w:val="69274E14"/>
    <w:rsid w:val="695A549C"/>
    <w:rsid w:val="69652ABD"/>
    <w:rsid w:val="697B1754"/>
    <w:rsid w:val="69990D0F"/>
    <w:rsid w:val="69A303BD"/>
    <w:rsid w:val="69C25C1E"/>
    <w:rsid w:val="69C6530E"/>
    <w:rsid w:val="69DA62D4"/>
    <w:rsid w:val="69E712E0"/>
    <w:rsid w:val="69E8480C"/>
    <w:rsid w:val="6A023078"/>
    <w:rsid w:val="6A105F74"/>
    <w:rsid w:val="6A405205"/>
    <w:rsid w:val="6A584D36"/>
    <w:rsid w:val="6A5875AE"/>
    <w:rsid w:val="6A635D45"/>
    <w:rsid w:val="6A6E0073"/>
    <w:rsid w:val="6AAA70CB"/>
    <w:rsid w:val="6AC45A69"/>
    <w:rsid w:val="6B0403B1"/>
    <w:rsid w:val="6B2A63E3"/>
    <w:rsid w:val="6B6D0332"/>
    <w:rsid w:val="6B9C7390"/>
    <w:rsid w:val="6C02257F"/>
    <w:rsid w:val="6C041AFF"/>
    <w:rsid w:val="6C091802"/>
    <w:rsid w:val="6C212088"/>
    <w:rsid w:val="6C2A7A0F"/>
    <w:rsid w:val="6C2D7F55"/>
    <w:rsid w:val="6C34328F"/>
    <w:rsid w:val="6C566B53"/>
    <w:rsid w:val="6C6C30E5"/>
    <w:rsid w:val="6C6C6004"/>
    <w:rsid w:val="6C767C36"/>
    <w:rsid w:val="6CA20D46"/>
    <w:rsid w:val="6CCD5F64"/>
    <w:rsid w:val="6CEB2240"/>
    <w:rsid w:val="6D4C35EC"/>
    <w:rsid w:val="6D9E5D70"/>
    <w:rsid w:val="6DAA45C6"/>
    <w:rsid w:val="6DD1011C"/>
    <w:rsid w:val="6DF4488C"/>
    <w:rsid w:val="6E241568"/>
    <w:rsid w:val="6E5803AF"/>
    <w:rsid w:val="6E68716B"/>
    <w:rsid w:val="6E8E4E7C"/>
    <w:rsid w:val="6EB556EF"/>
    <w:rsid w:val="6EB76BE3"/>
    <w:rsid w:val="6EBA104F"/>
    <w:rsid w:val="6EE533B7"/>
    <w:rsid w:val="6F020875"/>
    <w:rsid w:val="6F09487C"/>
    <w:rsid w:val="6F15435B"/>
    <w:rsid w:val="6F325607"/>
    <w:rsid w:val="6F3A5CA8"/>
    <w:rsid w:val="6F464788"/>
    <w:rsid w:val="6F507447"/>
    <w:rsid w:val="6F786216"/>
    <w:rsid w:val="6F886EB7"/>
    <w:rsid w:val="6FEC3008"/>
    <w:rsid w:val="6FF14126"/>
    <w:rsid w:val="703C3C37"/>
    <w:rsid w:val="706464B0"/>
    <w:rsid w:val="707554AC"/>
    <w:rsid w:val="70AA0822"/>
    <w:rsid w:val="70FA1958"/>
    <w:rsid w:val="713408E9"/>
    <w:rsid w:val="7151575C"/>
    <w:rsid w:val="71765F57"/>
    <w:rsid w:val="719035BC"/>
    <w:rsid w:val="71CD3ADF"/>
    <w:rsid w:val="71D22F94"/>
    <w:rsid w:val="7224545B"/>
    <w:rsid w:val="724441E6"/>
    <w:rsid w:val="72622E47"/>
    <w:rsid w:val="727F2FC7"/>
    <w:rsid w:val="72C518E8"/>
    <w:rsid w:val="72D801BF"/>
    <w:rsid w:val="72F903FB"/>
    <w:rsid w:val="731613A8"/>
    <w:rsid w:val="73186252"/>
    <w:rsid w:val="73557FE5"/>
    <w:rsid w:val="73816EBC"/>
    <w:rsid w:val="73851675"/>
    <w:rsid w:val="73B13910"/>
    <w:rsid w:val="73CA5AD1"/>
    <w:rsid w:val="73CB47DD"/>
    <w:rsid w:val="73DC1A7A"/>
    <w:rsid w:val="73EB46ED"/>
    <w:rsid w:val="74035E48"/>
    <w:rsid w:val="74120AAE"/>
    <w:rsid w:val="743B283B"/>
    <w:rsid w:val="749B77AF"/>
    <w:rsid w:val="74B2249B"/>
    <w:rsid w:val="74DC4EAA"/>
    <w:rsid w:val="74FF7188"/>
    <w:rsid w:val="75B51F72"/>
    <w:rsid w:val="75DE561D"/>
    <w:rsid w:val="75EC4E91"/>
    <w:rsid w:val="76082495"/>
    <w:rsid w:val="762229F4"/>
    <w:rsid w:val="76262763"/>
    <w:rsid w:val="7640666E"/>
    <w:rsid w:val="76441C33"/>
    <w:rsid w:val="76827EC7"/>
    <w:rsid w:val="76857F32"/>
    <w:rsid w:val="76894875"/>
    <w:rsid w:val="769C1513"/>
    <w:rsid w:val="76A262C2"/>
    <w:rsid w:val="773C358E"/>
    <w:rsid w:val="77625C08"/>
    <w:rsid w:val="77DB40BD"/>
    <w:rsid w:val="7801765A"/>
    <w:rsid w:val="78211356"/>
    <w:rsid w:val="78253020"/>
    <w:rsid w:val="78320C98"/>
    <w:rsid w:val="78554E7F"/>
    <w:rsid w:val="78651B87"/>
    <w:rsid w:val="7883362B"/>
    <w:rsid w:val="78B561E6"/>
    <w:rsid w:val="78BD2C42"/>
    <w:rsid w:val="799A69EE"/>
    <w:rsid w:val="799C29ED"/>
    <w:rsid w:val="79AC6B04"/>
    <w:rsid w:val="79B8318A"/>
    <w:rsid w:val="79BE3F2E"/>
    <w:rsid w:val="79C45372"/>
    <w:rsid w:val="7A493344"/>
    <w:rsid w:val="7A603624"/>
    <w:rsid w:val="7A6B2AA9"/>
    <w:rsid w:val="7AB01EC4"/>
    <w:rsid w:val="7AE74044"/>
    <w:rsid w:val="7B0D2E6D"/>
    <w:rsid w:val="7B3A62F3"/>
    <w:rsid w:val="7B6F4846"/>
    <w:rsid w:val="7B7E14F6"/>
    <w:rsid w:val="7BA44DA9"/>
    <w:rsid w:val="7BCB7F49"/>
    <w:rsid w:val="7BFB38FD"/>
    <w:rsid w:val="7BFC0C73"/>
    <w:rsid w:val="7C151DFA"/>
    <w:rsid w:val="7C416903"/>
    <w:rsid w:val="7C4D13EE"/>
    <w:rsid w:val="7CB03F38"/>
    <w:rsid w:val="7CB20E60"/>
    <w:rsid w:val="7CD718E4"/>
    <w:rsid w:val="7CEF57AF"/>
    <w:rsid w:val="7D02023C"/>
    <w:rsid w:val="7D1F132E"/>
    <w:rsid w:val="7D2912F9"/>
    <w:rsid w:val="7D4658E1"/>
    <w:rsid w:val="7D947ABE"/>
    <w:rsid w:val="7D9F5FE3"/>
    <w:rsid w:val="7DAA46B8"/>
    <w:rsid w:val="7DC83AE4"/>
    <w:rsid w:val="7DEA5A10"/>
    <w:rsid w:val="7E1620D7"/>
    <w:rsid w:val="7E2923FD"/>
    <w:rsid w:val="7E297894"/>
    <w:rsid w:val="7E3F6F27"/>
    <w:rsid w:val="7E6730BD"/>
    <w:rsid w:val="7E6F2C6C"/>
    <w:rsid w:val="7EA33431"/>
    <w:rsid w:val="7EA41FF6"/>
    <w:rsid w:val="7EC00C13"/>
    <w:rsid w:val="7ECB5228"/>
    <w:rsid w:val="7F693244"/>
    <w:rsid w:val="7FAA7AA3"/>
    <w:rsid w:val="7FD072F5"/>
    <w:rsid w:val="7FD31EB9"/>
    <w:rsid w:val="7FE55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eastAsia="黑体" w:cs="Arial Unicode MS" w:asciiTheme="minorHAnsi" w:hAnsiTheme="minorHAnsi"/>
      <w:color w:val="404040"/>
      <w:kern w:val="2"/>
      <w:sz w:val="32"/>
      <w:szCs w:val="32"/>
      <w:u w:color="B51900"/>
      <w:lang w:val="en-US" w:eastAsia="zh-CN" w:bidi="ar-SA"/>
    </w:rPr>
  </w:style>
  <w:style w:type="paragraph" w:styleId="2">
    <w:name w:val="heading 1"/>
    <w:basedOn w:val="1"/>
    <w:next w:val="1"/>
    <w:link w:val="4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4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</w:rPr>
  </w:style>
  <w:style w:type="paragraph" w:styleId="4">
    <w:name w:val="heading 3"/>
    <w:basedOn w:val="1"/>
    <w:next w:val="1"/>
    <w:link w:val="47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</w:rPr>
  </w:style>
  <w:style w:type="character" w:default="1" w:styleId="22">
    <w:name w:val="Default Paragraph Font"/>
    <w:unhideWhenUsed/>
    <w:qFormat/>
    <w:uiPriority w:val="1"/>
  </w:style>
  <w:style w:type="table" w:default="1" w:styleId="2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unhideWhenUsed/>
    <w:qFormat/>
    <w:uiPriority w:val="39"/>
    <w:pPr>
      <w:ind w:left="1920"/>
    </w:pPr>
    <w:rPr>
      <w:sz w:val="18"/>
      <w:szCs w:val="18"/>
    </w:rPr>
  </w:style>
  <w:style w:type="paragraph" w:styleId="6">
    <w:name w:val="caption"/>
    <w:basedOn w:val="1"/>
    <w:next w:val="1"/>
    <w:unhideWhenUsed/>
    <w:qFormat/>
    <w:uiPriority w:val="35"/>
    <w:rPr>
      <w:rFonts w:eastAsia="宋体" w:asciiTheme="majorHAnsi" w:hAnsiTheme="majorHAnsi" w:cstheme="majorBidi"/>
      <w:sz w:val="20"/>
      <w:szCs w:val="20"/>
    </w:rPr>
  </w:style>
  <w:style w:type="paragraph" w:styleId="7">
    <w:name w:val="toc 5"/>
    <w:basedOn w:val="1"/>
    <w:next w:val="1"/>
    <w:unhideWhenUsed/>
    <w:qFormat/>
    <w:uiPriority w:val="39"/>
    <w:pPr>
      <w:ind w:left="1280"/>
    </w:pPr>
    <w:rPr>
      <w:sz w:val="18"/>
      <w:szCs w:val="18"/>
    </w:rPr>
  </w:style>
  <w:style w:type="paragraph" w:styleId="8">
    <w:name w:val="toc 3"/>
    <w:basedOn w:val="1"/>
    <w:next w:val="1"/>
    <w:unhideWhenUsed/>
    <w:qFormat/>
    <w:uiPriority w:val="39"/>
    <w:pPr>
      <w:ind w:left="640"/>
    </w:pPr>
    <w:rPr>
      <w:i/>
      <w:sz w:val="22"/>
      <w:szCs w:val="22"/>
    </w:rPr>
  </w:style>
  <w:style w:type="paragraph" w:styleId="9">
    <w:name w:val="toc 8"/>
    <w:basedOn w:val="1"/>
    <w:next w:val="1"/>
    <w:unhideWhenUsed/>
    <w:qFormat/>
    <w:uiPriority w:val="39"/>
    <w:pPr>
      <w:ind w:left="2240"/>
    </w:pPr>
    <w:rPr>
      <w:sz w:val="18"/>
      <w:szCs w:val="18"/>
    </w:rPr>
  </w:style>
  <w:style w:type="paragraph" w:styleId="10">
    <w:name w:val="Balloon Text"/>
    <w:basedOn w:val="1"/>
    <w:link w:val="42"/>
    <w:unhideWhenUsed/>
    <w:qFormat/>
    <w:uiPriority w:val="99"/>
    <w:rPr>
      <w:rFonts w:ascii="Heiti SC Light" w:eastAsia="Heiti SC Light"/>
      <w:sz w:val="18"/>
      <w:szCs w:val="18"/>
    </w:rPr>
  </w:style>
  <w:style w:type="paragraph" w:styleId="11">
    <w:name w:val="footer"/>
    <w:basedOn w:val="1"/>
    <w:link w:val="44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2">
    <w:name w:val="header"/>
    <w:basedOn w:val="1"/>
    <w:link w:val="4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toc 1"/>
    <w:basedOn w:val="1"/>
    <w:next w:val="1"/>
    <w:unhideWhenUsed/>
    <w:qFormat/>
    <w:uiPriority w:val="39"/>
    <w:pPr>
      <w:tabs>
        <w:tab w:val="left" w:pos="405"/>
        <w:tab w:val="right" w:leader="dot" w:pos="10076"/>
      </w:tabs>
      <w:spacing w:before="120" w:beforeLines="50" w:after="120" w:afterLines="50"/>
    </w:pPr>
    <w:rPr>
      <w:b/>
      <w:caps/>
      <w:sz w:val="22"/>
      <w:szCs w:val="22"/>
    </w:rPr>
  </w:style>
  <w:style w:type="paragraph" w:styleId="14">
    <w:name w:val="toc 4"/>
    <w:basedOn w:val="1"/>
    <w:next w:val="1"/>
    <w:unhideWhenUsed/>
    <w:qFormat/>
    <w:uiPriority w:val="39"/>
    <w:pPr>
      <w:ind w:left="960"/>
    </w:pPr>
    <w:rPr>
      <w:sz w:val="18"/>
      <w:szCs w:val="18"/>
    </w:rPr>
  </w:style>
  <w:style w:type="paragraph" w:styleId="15">
    <w:name w:val="toc 6"/>
    <w:basedOn w:val="1"/>
    <w:next w:val="1"/>
    <w:unhideWhenUsed/>
    <w:qFormat/>
    <w:uiPriority w:val="39"/>
    <w:pPr>
      <w:ind w:left="1600"/>
    </w:pPr>
    <w:rPr>
      <w:sz w:val="18"/>
      <w:szCs w:val="18"/>
    </w:rPr>
  </w:style>
  <w:style w:type="paragraph" w:styleId="16">
    <w:name w:val="toc 2"/>
    <w:basedOn w:val="1"/>
    <w:next w:val="1"/>
    <w:unhideWhenUsed/>
    <w:qFormat/>
    <w:uiPriority w:val="39"/>
    <w:pPr>
      <w:tabs>
        <w:tab w:val="left" w:pos="890"/>
        <w:tab w:val="right" w:leader="dot" w:pos="10076"/>
      </w:tabs>
      <w:ind w:left="318"/>
    </w:pPr>
    <w:rPr>
      <w:smallCaps/>
      <w:sz w:val="22"/>
      <w:szCs w:val="22"/>
    </w:rPr>
  </w:style>
  <w:style w:type="paragraph" w:styleId="17">
    <w:name w:val="toc 9"/>
    <w:basedOn w:val="1"/>
    <w:next w:val="1"/>
    <w:unhideWhenUsed/>
    <w:qFormat/>
    <w:uiPriority w:val="39"/>
    <w:pPr>
      <w:ind w:left="2560"/>
    </w:pPr>
    <w:rPr>
      <w:sz w:val="18"/>
      <w:szCs w:val="18"/>
    </w:rPr>
  </w:style>
  <w:style w:type="paragraph" w:styleId="18">
    <w:name w:val="Title"/>
    <w:next w:val="19"/>
    <w:qFormat/>
    <w:uiPriority w:val="0"/>
    <w:pPr>
      <w:keepNext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180" w:after="180"/>
      <w:jc w:val="right"/>
      <w:outlineLvl w:val="0"/>
    </w:pPr>
    <w:rPr>
      <w:rFonts w:ascii="Helvetica Neue Medium" w:hAnsi="Helvetica Neue Medium" w:eastAsia="Arial Unicode MS" w:cs="Arial Unicode MS"/>
      <w:color w:val="404040"/>
      <w:kern w:val="2"/>
      <w:sz w:val="64"/>
      <w:szCs w:val="64"/>
      <w:u w:color="000000"/>
      <w:lang w:val="zh-TW" w:eastAsia="zh-TW" w:bidi="ar-SA"/>
    </w:rPr>
  </w:style>
  <w:style w:type="paragraph" w:customStyle="1" w:styleId="19">
    <w:name w:val="Body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120" w:after="120" w:line="264" w:lineRule="auto"/>
      <w:ind w:left="1440"/>
    </w:pPr>
    <w:rPr>
      <w:rFonts w:ascii="Helvetica Neue Light" w:hAnsi="Helvetica Neue Light" w:eastAsia="Helvetica Neue Light" w:cs="Helvetica Neue Light"/>
      <w:color w:val="3F3F3F"/>
      <w:kern w:val="2"/>
      <w:sz w:val="22"/>
      <w:szCs w:val="22"/>
      <w:u w:color="B51900"/>
      <w:lang w:val="en-US" w:eastAsia="zh-CN" w:bidi="ar-SA"/>
    </w:rPr>
  </w:style>
  <w:style w:type="table" w:styleId="21">
    <w:name w:val="Table Grid"/>
    <w:basedOn w:val="20"/>
    <w:qFormat/>
    <w:uiPriority w:val="59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ind w:left="1440"/>
    </w:pPr>
    <w:rPr>
      <w:color w:val="262626" w:themeColor="text1" w:themeTint="D9"/>
      <w:sz w:val="36"/>
      <w:szCs w:val="36"/>
      <w14:textFill>
        <w14:solidFill>
          <w14:schemeClr w14:val="tx1">
            <w14:lumMod w14:val="85000"/>
            <w14:lumOff w14:val="15000"/>
          </w14:schemeClr>
        </w14:solidFill>
      </w14:textFill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23">
    <w:name w:val="page number"/>
    <w:basedOn w:val="22"/>
    <w:unhideWhenUsed/>
    <w:qFormat/>
    <w:uiPriority w:val="99"/>
  </w:style>
  <w:style w:type="character" w:styleId="24">
    <w:name w:val="Hyperlink"/>
    <w:qFormat/>
    <w:uiPriority w:val="0"/>
    <w:rPr>
      <w:u w:val="single"/>
    </w:rPr>
  </w:style>
  <w:style w:type="table" w:customStyle="1" w:styleId="25">
    <w:name w:val="Table Normal"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6">
    <w:name w:val="默认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60" w:after="60"/>
      <w:jc w:val="center"/>
    </w:pPr>
    <w:rPr>
      <w:rFonts w:ascii="Apple SD 산돌고딕 Neo 일반체" w:hAnsi="Apple SD 산돌고딕 Neo 일반체" w:eastAsia="Arial Unicode MS" w:cs="Arial Unicode MS"/>
      <w:color w:val="000000"/>
      <w:kern w:val="2"/>
      <w:sz w:val="18"/>
      <w:szCs w:val="18"/>
      <w:u w:color="B51900"/>
      <w:lang w:val="en-US" w:eastAsia="zh-CN" w:bidi="ar-SA"/>
    </w:rPr>
  </w:style>
  <w:style w:type="paragraph" w:customStyle="1" w:styleId="27">
    <w:name w:val="Body A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60" w:after="60" w:line="288" w:lineRule="auto"/>
    </w:pPr>
    <w:rPr>
      <w:rFonts w:ascii="Avenir Next" w:hAnsi="Avenir Next" w:eastAsia="Avenir Next" w:cs="Avenir Next"/>
      <w:color w:val="000000"/>
      <w:kern w:val="2"/>
      <w:sz w:val="20"/>
      <w:szCs w:val="20"/>
      <w:u w:color="B51900"/>
      <w:lang w:val="en-US" w:eastAsia="zh-CN" w:bidi="ar-SA"/>
    </w:rPr>
  </w:style>
  <w:style w:type="paragraph" w:customStyle="1" w:styleId="28">
    <w:name w:val="Version&amp;Copyright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120" w:after="120"/>
      <w:jc w:val="right"/>
    </w:pPr>
    <w:rPr>
      <w:rFonts w:hint="eastAsia" w:ascii="Arial Unicode MS" w:hAnsi="Arial Unicode MS" w:eastAsia="Helvetica Neue Medium" w:cs="Arial Unicode MS"/>
      <w:color w:val="404040"/>
      <w:kern w:val="2"/>
      <w:sz w:val="24"/>
      <w:szCs w:val="24"/>
      <w:u w:color="000000"/>
      <w:lang w:val="zh-TW" w:eastAsia="zh-TW" w:bidi="ar-SA"/>
    </w:rPr>
  </w:style>
  <w:style w:type="paragraph" w:customStyle="1" w:styleId="29">
    <w:name w:val="Preface"/>
    <w:next w:val="19"/>
    <w:qFormat/>
    <w:uiPriority w:val="0"/>
    <w:pPr>
      <w:keepNext/>
      <w:pBdr>
        <w:top w:val="none" w:color="auto" w:sz="0" w:space="0"/>
        <w:left w:val="none" w:color="auto" w:sz="0" w:space="0"/>
        <w:bottom w:val="single" w:color="000000" w:sz="2" w:space="0"/>
        <w:right w:val="none" w:color="auto" w:sz="0" w:space="0"/>
        <w:between w:val="none" w:color="auto" w:sz="0" w:space="0"/>
      </w:pBdr>
      <w:tabs>
        <w:tab w:val="left" w:pos="1440"/>
      </w:tabs>
      <w:spacing w:before="180" w:after="360"/>
      <w:jc w:val="right"/>
      <w:outlineLvl w:val="0"/>
    </w:pPr>
    <w:rPr>
      <w:rFonts w:hint="eastAsia" w:ascii="Arial Unicode MS" w:hAnsi="Arial Unicode MS" w:eastAsia="Helvetica Neue Medium" w:cs="Arial Unicode MS"/>
      <w:color w:val="404040"/>
      <w:kern w:val="2"/>
      <w:sz w:val="64"/>
      <w:szCs w:val="64"/>
      <w:u w:color="B51900"/>
      <w:lang w:val="zh-CN" w:eastAsia="zh-CN" w:bidi="ar-SA"/>
    </w:rPr>
  </w:style>
  <w:style w:type="paragraph" w:customStyle="1" w:styleId="30">
    <w:name w:val="TOC 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right" w:leader="dot" w:pos="10086"/>
      </w:tabs>
      <w:spacing w:before="240" w:after="60" w:line="288" w:lineRule="auto"/>
    </w:pPr>
    <w:rPr>
      <w:rFonts w:ascii="Helvetica Neue Medium" w:hAnsi="Helvetica Neue Medium" w:eastAsia="Helvetica Neue Medium" w:cs="Helvetica Neue Medium"/>
      <w:color w:val="3F3F3F"/>
      <w:kern w:val="2"/>
      <w:sz w:val="24"/>
      <w:szCs w:val="24"/>
      <w:u w:color="B51900"/>
      <w:lang w:val="en-US" w:eastAsia="zh-CN" w:bidi="ar-SA"/>
    </w:rPr>
  </w:style>
  <w:style w:type="paragraph" w:customStyle="1" w:styleId="31">
    <w:name w:val="Heading 1"/>
    <w:next w:val="19"/>
    <w:qFormat/>
    <w:uiPriority w:val="0"/>
    <w:pPr>
      <w:keepNext/>
      <w:pBdr>
        <w:top w:val="none" w:color="auto" w:sz="0" w:space="0"/>
        <w:left w:val="none" w:color="auto" w:sz="0" w:space="0"/>
        <w:bottom w:val="single" w:color="000000" w:sz="2" w:space="0"/>
        <w:right w:val="none" w:color="auto" w:sz="0" w:space="0"/>
        <w:between w:val="none" w:color="auto" w:sz="0" w:space="0"/>
      </w:pBdr>
      <w:tabs>
        <w:tab w:val="left" w:pos="1440"/>
      </w:tabs>
      <w:spacing w:before="720" w:after="240"/>
      <w:jc w:val="right"/>
      <w:outlineLvl w:val="0"/>
    </w:pPr>
    <w:rPr>
      <w:rFonts w:ascii="Helvetica Neue Medium" w:hAnsi="Helvetica Neue Medium" w:eastAsia="Helvetica Neue Medium" w:cs="Helvetica Neue Medium"/>
      <w:color w:val="404040"/>
      <w:kern w:val="2"/>
      <w:sz w:val="64"/>
      <w:szCs w:val="64"/>
      <w:u w:color="B51900"/>
      <w:lang w:val="en-US" w:eastAsia="zh-CN" w:bidi="ar-SA"/>
    </w:rPr>
  </w:style>
  <w:style w:type="paragraph" w:customStyle="1" w:styleId="32">
    <w:name w:val="TOC 2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right" w:leader="dot" w:pos="10086"/>
      </w:tabs>
      <w:spacing w:before="120" w:after="120" w:line="264" w:lineRule="auto"/>
      <w:ind w:firstLine="340"/>
    </w:pPr>
    <w:rPr>
      <w:rFonts w:ascii="Helvetica Neue" w:hAnsi="Helvetica Neue" w:eastAsia="Helvetica Neue" w:cs="Helvetica Neue"/>
      <w:color w:val="3F3F3F"/>
      <w:kern w:val="2"/>
      <w:sz w:val="22"/>
      <w:szCs w:val="22"/>
      <w:u w:color="B51900"/>
      <w:lang w:val="en-US" w:eastAsia="zh-CN" w:bidi="ar-SA"/>
    </w:rPr>
  </w:style>
  <w:style w:type="paragraph" w:customStyle="1" w:styleId="33">
    <w:name w:val="Heading 2"/>
    <w:next w:val="19"/>
    <w:qFormat/>
    <w:uiPriority w:val="0"/>
    <w:pPr>
      <w:keepNext/>
      <w:keepLines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240" w:after="120"/>
      <w:outlineLvl w:val="1"/>
    </w:pPr>
    <w:rPr>
      <w:rFonts w:ascii="Helvetica Neue Medium" w:hAnsi="Helvetica Neue Medium" w:eastAsia="Helvetica Neue Medium" w:cs="Helvetica Neue Medium"/>
      <w:color w:val="404040"/>
      <w:kern w:val="2"/>
      <w:sz w:val="32"/>
      <w:szCs w:val="32"/>
      <w:u w:color="B51900"/>
      <w:lang w:val="en-US" w:eastAsia="zh-CN" w:bidi="ar-SA"/>
    </w:rPr>
  </w:style>
  <w:style w:type="paragraph" w:customStyle="1" w:styleId="34">
    <w:name w:val="页眉与页脚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right" w:pos="9020"/>
      </w:tabs>
    </w:pPr>
    <w:rPr>
      <w:rFonts w:ascii="Helvetica Neue Light" w:hAnsi="Helvetica Neue Light" w:eastAsia="Helvetica Neue Light" w:cs="Helvetica Neue Light"/>
      <w:color w:val="404040"/>
      <w:kern w:val="2"/>
      <w:sz w:val="20"/>
      <w:szCs w:val="20"/>
      <w:u w:color="B51900"/>
      <w:lang w:val="en-US" w:eastAsia="zh-CN" w:bidi="ar-SA"/>
    </w:rPr>
  </w:style>
  <w:style w:type="paragraph" w:customStyle="1" w:styleId="35">
    <w:name w:val="Table Head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120" w:after="120" w:line="264" w:lineRule="auto"/>
      <w:jc w:val="center"/>
    </w:pPr>
    <w:rPr>
      <w:rFonts w:ascii="Helvetica Neue Medium" w:hAnsi="Helvetica Neue Medium" w:eastAsia="Helvetica Neue Medium" w:cs="Helvetica Neue Medium"/>
      <w:color w:val="3F3F3F"/>
      <w:kern w:val="2"/>
      <w:sz w:val="18"/>
      <w:szCs w:val="18"/>
      <w:u w:color="000000"/>
      <w:lang w:val="en-US" w:eastAsia="zh-CN" w:bidi="ar-SA"/>
    </w:rPr>
  </w:style>
  <w:style w:type="paragraph" w:customStyle="1" w:styleId="36">
    <w:name w:val="Table list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120" w:after="120" w:line="264" w:lineRule="auto"/>
      <w:jc w:val="center"/>
    </w:pPr>
    <w:rPr>
      <w:rFonts w:ascii="Helvetica Neue Light" w:hAnsi="Helvetica Neue Light" w:eastAsia="Helvetica Neue Light" w:cs="Helvetica Neue Light"/>
      <w:color w:val="3F3F3F"/>
      <w:kern w:val="2"/>
      <w:sz w:val="18"/>
      <w:szCs w:val="18"/>
      <w:u w:color="B51900"/>
      <w:lang w:val="en-US" w:eastAsia="zh-CN" w:bidi="ar-SA"/>
    </w:rPr>
  </w:style>
  <w:style w:type="paragraph" w:customStyle="1" w:styleId="37">
    <w:name w:val="Table text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120" w:after="120" w:line="264" w:lineRule="auto"/>
    </w:pPr>
    <w:rPr>
      <w:rFonts w:ascii="Helvetica Neue Light" w:hAnsi="Helvetica Neue Light" w:eastAsia="Helvetica Neue Light" w:cs="Helvetica Neue Light"/>
      <w:color w:val="404040"/>
      <w:kern w:val="2"/>
      <w:sz w:val="18"/>
      <w:szCs w:val="18"/>
      <w:u w:color="B51900"/>
      <w:lang w:val="en-US" w:eastAsia="zh-CN" w:bidi="ar-SA"/>
    </w:rPr>
  </w:style>
  <w:style w:type="paragraph" w:customStyle="1" w:styleId="38">
    <w:name w:val="Figure Title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120" w:after="120" w:line="264" w:lineRule="auto"/>
      <w:ind w:left="1440"/>
      <w:jc w:val="center"/>
    </w:pPr>
    <w:rPr>
      <w:rFonts w:hint="eastAsia" w:ascii="Arial Unicode MS" w:hAnsi="Arial Unicode MS" w:eastAsia="Helvetica Neue Medium" w:cs="Arial Unicode MS"/>
      <w:color w:val="3F3F3F"/>
      <w:kern w:val="2"/>
      <w:sz w:val="18"/>
      <w:szCs w:val="18"/>
      <w:u w:color="B51900"/>
      <w:lang w:val="zh-CN" w:eastAsia="zh-CN" w:bidi="ar-SA"/>
    </w:rPr>
  </w:style>
  <w:style w:type="paragraph" w:customStyle="1" w:styleId="39">
    <w:name w:val="表格样式 2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center"/>
    </w:pPr>
    <w:rPr>
      <w:rFonts w:ascii="Apple SD 산돌고딕 Neo 일반체" w:hAnsi="Apple SD 산돌고딕 Neo 일반체" w:eastAsia="Apple SD 산돌고딕 Neo 일반체" w:cs="Apple SD 산돌고딕 Neo 일반체"/>
      <w:color w:val="404040"/>
      <w:kern w:val="2"/>
      <w:sz w:val="18"/>
      <w:szCs w:val="18"/>
      <w:u w:color="B51900"/>
      <w:lang w:val="en-US" w:eastAsia="zh-CN" w:bidi="ar-SA"/>
    </w:rPr>
  </w:style>
  <w:style w:type="character" w:customStyle="1" w:styleId="40">
    <w:name w:val="链接"/>
    <w:qFormat/>
    <w:uiPriority w:val="0"/>
    <w:rPr>
      <w:rFonts w:ascii="Helvetica Neue Light" w:hAnsi="Helvetica Neue Light" w:eastAsia="Helvetica Neue Light" w:cs="Helvetica Neue Light"/>
      <w:i/>
      <w:iCs/>
      <w:color w:val="0096FF"/>
      <w:u w:val="single"/>
    </w:rPr>
  </w:style>
  <w:style w:type="character" w:customStyle="1" w:styleId="41">
    <w:name w:val="Hyperlink.0"/>
    <w:basedOn w:val="40"/>
    <w:qFormat/>
    <w:uiPriority w:val="0"/>
    <w:rPr>
      <w:rFonts w:ascii="Helvetica" w:hAnsi="Helvetica" w:eastAsia="Helvetica" w:cs="Helvetica"/>
      <w:color w:val="FEFEFE"/>
      <w:u w:val="none"/>
    </w:rPr>
  </w:style>
  <w:style w:type="character" w:customStyle="1" w:styleId="42">
    <w:name w:val="批注框文本字符"/>
    <w:basedOn w:val="22"/>
    <w:link w:val="10"/>
    <w:semiHidden/>
    <w:qFormat/>
    <w:uiPriority w:val="99"/>
    <w:rPr>
      <w:rFonts w:ascii="Heiti SC Light" w:eastAsia="Heiti SC Light"/>
      <w:sz w:val="18"/>
      <w:szCs w:val="18"/>
      <w:lang w:eastAsia="en-US"/>
    </w:rPr>
  </w:style>
  <w:style w:type="character" w:customStyle="1" w:styleId="43">
    <w:name w:val="页眉字符"/>
    <w:basedOn w:val="22"/>
    <w:link w:val="12"/>
    <w:qFormat/>
    <w:uiPriority w:val="99"/>
    <w:rPr>
      <w:sz w:val="18"/>
      <w:szCs w:val="18"/>
      <w:lang w:eastAsia="en-US"/>
    </w:rPr>
  </w:style>
  <w:style w:type="character" w:customStyle="1" w:styleId="44">
    <w:name w:val="页脚字符"/>
    <w:basedOn w:val="22"/>
    <w:link w:val="11"/>
    <w:qFormat/>
    <w:uiPriority w:val="99"/>
    <w:rPr>
      <w:sz w:val="18"/>
      <w:szCs w:val="18"/>
      <w:lang w:eastAsia="en-US"/>
    </w:rPr>
  </w:style>
  <w:style w:type="character" w:customStyle="1" w:styleId="45">
    <w:name w:val="标题 1字符"/>
    <w:basedOn w:val="22"/>
    <w:link w:val="2"/>
    <w:qFormat/>
    <w:uiPriority w:val="9"/>
    <w:rPr>
      <w:b/>
      <w:bCs/>
      <w:kern w:val="44"/>
      <w:sz w:val="44"/>
      <w:szCs w:val="44"/>
      <w:lang w:eastAsia="en-US"/>
    </w:rPr>
  </w:style>
  <w:style w:type="character" w:customStyle="1" w:styleId="46">
    <w:name w:val="标题 2字符"/>
    <w:basedOn w:val="22"/>
    <w:link w:val="3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  <w:lang w:eastAsia="en-US"/>
    </w:rPr>
  </w:style>
  <w:style w:type="character" w:customStyle="1" w:styleId="47">
    <w:name w:val="标题 3字符"/>
    <w:basedOn w:val="22"/>
    <w:link w:val="4"/>
    <w:semiHidden/>
    <w:qFormat/>
    <w:uiPriority w:val="9"/>
    <w:rPr>
      <w:b/>
      <w:bCs/>
      <w:sz w:val="32"/>
      <w:szCs w:val="32"/>
      <w:lang w:eastAsia="en-US"/>
    </w:rPr>
  </w:style>
  <w:style w:type="paragraph" w:customStyle="1" w:styleId="48">
    <w:name w:val="body"/>
    <w:basedOn w:val="1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120" w:after="120"/>
      <w:ind w:left="1440"/>
    </w:pPr>
    <w:rPr>
      <w:rFonts w:eastAsia="Times New Roman" w:cs="Times New Roman"/>
      <w:color w:val="262626" w:themeColor="text1" w:themeTint="D9"/>
      <w:sz w:val="22"/>
      <w:szCs w:val="36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customStyle="1" w:styleId="49">
    <w:name w:val="Table Figure Title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120" w:after="120"/>
      <w:ind w:left="1440"/>
      <w:jc w:val="center"/>
    </w:pPr>
    <w:rPr>
      <w:rFonts w:eastAsia="Times New Roman" w:cs="Helvetica Neue Medium" w:asciiTheme="minorHAnsi" w:hAnsiTheme="minorHAnsi"/>
      <w:color w:val="313131"/>
      <w:kern w:val="2"/>
      <w:sz w:val="18"/>
      <w:szCs w:val="18"/>
      <w:u w:color="B51900"/>
      <w:lang w:val="en-US" w:eastAsia="zh-CN" w:bidi="ar-SA"/>
    </w:rPr>
  </w:style>
  <w:style w:type="paragraph" w:customStyle="1" w:styleId="50">
    <w:name w:val="Heading 3"/>
    <w:basedOn w:val="33"/>
    <w:uiPriority w:val="0"/>
    <w:rPr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 Neue Medium"/>
        <a:ea typeface="宋体"/>
        <a:cs typeface="Helvetica Neue Medium"/>
      </a:majorFont>
      <a:minorFont>
        <a:latin typeface="Helvetica Neue Medium"/>
        <a:ea typeface="宋体"/>
        <a:cs typeface="Helvetica Neue Medium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9CDC7B8-CEAE-5841-9FA5-BB4EE01701D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282</Words>
  <Characters>564</Characters>
  <Lines>18</Lines>
  <Paragraphs>5</Paragraphs>
  <TotalTime>0</TotalTime>
  <ScaleCrop>false</ScaleCrop>
  <LinksUpToDate>false</LinksUpToDate>
  <CharactersWithSpaces>702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2017-03-13T11:56:00Z</dcterms:created>
  <dc:creator>lin</dc:creator>
  <cp:lastModifiedBy>Test</cp:lastModifiedBy>
  <cp:lastPrinted>2017-03-13T11:56:00Z</cp:lastPrinted>
  <dcterms:modified xsi:type="dcterms:W3CDTF">2019-06-10T09:55:35Z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