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tabs>
          <w:tab w:val="left" w:pos="9389"/>
        </w:tabs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  <w:sectPr>
          <w:headerReference r:id="rId3" w:type="default"/>
          <w:footerReference r:id="rId4" w:type="default"/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  <w:r>
        <w:rPr>
          <w:rFonts w:hint="default" w:ascii="Times New Roman" w:hAnsi="Times New Roman" w:eastAsia="Avenir Next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mc:AlternateContent>
          <mc:Choice Requires="wps">
            <w:drawing>
              <wp:anchor distT="152400" distB="152400" distL="114300" distR="114300" simplePos="0" relativeHeight="251658240" behindDoc="0" locked="0" layoutInCell="1" allowOverlap="1">
                <wp:simplePos x="0" y="0"/>
                <wp:positionH relativeFrom="margin">
                  <wp:posOffset>-151130</wp:posOffset>
                </wp:positionH>
                <wp:positionV relativeFrom="line">
                  <wp:posOffset>4306570</wp:posOffset>
                </wp:positionV>
                <wp:extent cx="6887210" cy="3134360"/>
                <wp:effectExtent l="0" t="0" r="0" b="0"/>
                <wp:wrapTopAndBottom/>
                <wp:docPr id="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7210" cy="3134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  <a:effectLst>
                          <a:outerShdw rotWithShape="0">
                            <a:srgbClr val="000000">
                              <a:alpha val="71001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10"/>
                              <w:spacing w:after="0"/>
                              <w:ind w:right="360"/>
                              <w:jc w:val="right"/>
                              <w:rPr>
                                <w:rFonts w:ascii="Helvetica Neue" w:hAnsi="Helvetica Neue" w:eastAsia="Helvetica Neue" w:cs="Helvetica Neue"/>
                                <w:b/>
                                <w:bCs/>
                                <w:sz w:val="80"/>
                                <w:szCs w:val="80"/>
                              </w:rPr>
                            </w:pPr>
                          </w:p>
                          <w:p>
                            <w:pPr>
                              <w:pStyle w:val="10"/>
                              <w:spacing w:after="0"/>
                              <w:ind w:right="360"/>
                              <w:jc w:val="right"/>
                              <w:rPr>
                                <w:rFonts w:ascii="Helvetica Neue"/>
                                <w:b/>
                                <w:bCs/>
                                <w:sz w:val="58"/>
                                <w:szCs w:val="58"/>
                                <w:lang w:val="en-US"/>
                              </w:rPr>
                            </w:pP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zh-CN" w:eastAsia="zh-CN"/>
                              </w:rPr>
                              <w:t xml:space="preserve">spressif IOT </w:t>
                            </w:r>
                            <w:r>
                              <w:rPr>
                                <w:rFonts w:hint="eastAsia" w:ascii="Helvetica Neue" w:eastAsia="宋体"/>
                                <w:b/>
                                <w:bCs/>
                                <w:sz w:val="80"/>
                                <w:szCs w:val="80"/>
                                <w:lang w:eastAsia="zh-CN"/>
                              </w:rPr>
                              <w:t>ESP</w:t>
                            </w: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zh-CN" w:eastAsia="zh-CN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46"/>
                              <w:jc w:val="both"/>
                            </w:pP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             </w:t>
                            </w:r>
                            <w:r>
                              <w:rPr>
                                <w:rFonts w:hint="default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Bluetooth </w:t>
                            </w: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>A</w:t>
                            </w:r>
                            <w:r>
                              <w:rPr>
                                <w:rFonts w:hint="default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>uto</w:t>
                            </w: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 Test Report</w:t>
                            </w:r>
                          </w:p>
                          <w:p>
                            <w:pPr>
                              <w:pStyle w:val="3"/>
                            </w:pPr>
                          </w:p>
                          <w:p>
                            <w:pPr>
                              <w:pStyle w:val="3"/>
                              <w:ind w:left="3600" w:leftChars="0" w:right="360" w:firstLine="720" w:firstLineChars="0"/>
                              <w:jc w:val="both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 xml:space="preserve">                                       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Version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>1.0</w:t>
                            </w: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  <w:rPr>
                                <w:rFonts w:ascii="Avenir Next Medium" w:hAnsi="Avenir Next Medium" w:eastAsia="Avenir Next Medium" w:cs="Avenir Next Medium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venir Next Medium"/>
                                <w:sz w:val="28"/>
                                <w:szCs w:val="28"/>
                                <w:lang w:val="en-US"/>
                              </w:rPr>
                              <w:t>Espressif Systems IOT Team</w:t>
                            </w: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</w:pPr>
                            <w:r>
                              <w:rPr>
                                <w:rFonts w:ascii="Avenir Next Medium"/>
                                <w:sz w:val="28"/>
                                <w:szCs w:val="28"/>
                                <w:lang w:val="en-US"/>
                              </w:rPr>
                              <w:t>Copyright (c) 2015</w:t>
                            </w:r>
                          </w:p>
                        </w:txbxContent>
                      </wps:txbx>
                      <wps:bodyPr lIns="0" tIns="0" rIns="0" bIns="0" upright="0"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-11.9pt;margin-top:339.1pt;height:246.8pt;width:542.3pt;mso-position-horizontal-relative:margin;mso-position-vertical-relative:line;mso-wrap-distance-bottom:12pt;mso-wrap-distance-top:12pt;z-index:251658240;mso-width-relative:page;mso-height-relative:page;" filled="f" stroked="f" coordsize="21600,21600" o:gfxdata="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CvkTqvYAAAADQEAAA8AAAAAAAAAAQAg&#10;AAAAIgAAAGRycy9kb3ducmV2LnhtbFBLAQIUABQAAAAIAIdO4kDFJJ1U1QEAALQDAAAOAAAAAAAA&#10;AAEAIAAAACcBAABkcnMvZTJvRG9jLnhtbFBLBQYAAAAABgAGAFkBAABuBQAAAAA=&#10;">
                <v:fill on="f" focussize="0,0"/>
                <v:stroke on="f" joinstyle="miter"/>
                <v:imagedata o:title=""/>
                <o:lock v:ext="edit" aspectratio="f"/>
                <v:shadow on="t" color="#000000" opacity="46531f" offset="0pt,0pt" origin="0f,32768f" matrix="65536f,0f,0f,65536f"/>
                <v:textbox inset="0mm,0mm,0mm,0mm">
                  <w:txbxContent>
                    <w:p>
                      <w:pPr>
                        <w:pStyle w:val="10"/>
                        <w:spacing w:after="0"/>
                        <w:ind w:right="360"/>
                        <w:jc w:val="right"/>
                        <w:rPr>
                          <w:rFonts w:ascii="Helvetica Neue" w:hAnsi="Helvetica Neue" w:eastAsia="Helvetica Neue" w:cs="Helvetica Neue"/>
                          <w:b/>
                          <w:bCs/>
                          <w:sz w:val="80"/>
                          <w:szCs w:val="80"/>
                        </w:rPr>
                      </w:pPr>
                    </w:p>
                    <w:p>
                      <w:pPr>
                        <w:pStyle w:val="10"/>
                        <w:spacing w:after="0"/>
                        <w:ind w:right="360"/>
                        <w:jc w:val="right"/>
                        <w:rPr>
                          <w:rFonts w:ascii="Helvetica Neue"/>
                          <w:b/>
                          <w:bCs/>
                          <w:sz w:val="58"/>
                          <w:szCs w:val="58"/>
                          <w:lang w:val="en-US"/>
                        </w:rPr>
                      </w:pP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en-US"/>
                        </w:rPr>
                        <w:t>E</w:t>
                      </w: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zh-CN" w:eastAsia="zh-CN"/>
                        </w:rPr>
                        <w:t xml:space="preserve">spressif IOT </w:t>
                      </w:r>
                      <w:r>
                        <w:rPr>
                          <w:rFonts w:hint="eastAsia" w:ascii="Helvetica Neue" w:eastAsia="宋体"/>
                          <w:b/>
                          <w:bCs/>
                          <w:sz w:val="80"/>
                          <w:szCs w:val="80"/>
                          <w:lang w:eastAsia="zh-CN"/>
                        </w:rPr>
                        <w:t>ESP</w:t>
                      </w: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zh-CN" w:eastAsia="zh-CN"/>
                        </w:rPr>
                        <w:t xml:space="preserve"> </w:t>
                      </w:r>
                    </w:p>
                    <w:p>
                      <w:pPr>
                        <w:pStyle w:val="46"/>
                        <w:jc w:val="both"/>
                      </w:pP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             </w:t>
                      </w:r>
                      <w:r>
                        <w:rPr>
                          <w:rFonts w:hint="default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Bluetooth </w:t>
                      </w: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>A</w:t>
                      </w:r>
                      <w:r>
                        <w:rPr>
                          <w:rFonts w:hint="default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>uto</w:t>
                      </w: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 Test Report</w:t>
                      </w:r>
                    </w:p>
                    <w:p>
                      <w:pPr>
                        <w:pStyle w:val="3"/>
                      </w:pPr>
                    </w:p>
                    <w:p>
                      <w:pPr>
                        <w:pStyle w:val="3"/>
                        <w:ind w:left="3600" w:leftChars="0" w:right="360" w:firstLine="720" w:firstLineChars="0"/>
                        <w:jc w:val="both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 xml:space="preserve">                                       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Version </w:t>
                      </w:r>
                      <w:r>
                        <w:rPr>
                          <w:rFonts w:hint="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>1.0</w:t>
                      </w:r>
                    </w:p>
                    <w:p>
                      <w:pPr>
                        <w:pStyle w:val="3"/>
                        <w:ind w:right="360"/>
                        <w:jc w:val="right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>
                      <w:pPr>
                        <w:pStyle w:val="3"/>
                        <w:ind w:right="360"/>
                        <w:jc w:val="right"/>
                        <w:rPr>
                          <w:rFonts w:ascii="Avenir Next Medium" w:hAnsi="Avenir Next Medium" w:eastAsia="Avenir Next Medium" w:cs="Avenir Next Medium"/>
                          <w:sz w:val="28"/>
                          <w:szCs w:val="28"/>
                        </w:rPr>
                      </w:pPr>
                      <w:r>
                        <w:rPr>
                          <w:rFonts w:ascii="Avenir Next Medium"/>
                          <w:sz w:val="28"/>
                          <w:szCs w:val="28"/>
                          <w:lang w:val="en-US"/>
                        </w:rPr>
                        <w:t>Espressif Systems IOT Team</w:t>
                      </w:r>
                    </w:p>
                    <w:p>
                      <w:pPr>
                        <w:pStyle w:val="3"/>
                        <w:ind w:right="360"/>
                        <w:jc w:val="right"/>
                      </w:pPr>
                      <w:r>
                        <w:rPr>
                          <w:rFonts w:ascii="Avenir Next Medium"/>
                          <w:sz w:val="28"/>
                          <w:szCs w:val="28"/>
                          <w:lang w:val="en-US"/>
                        </w:rPr>
                        <w:t>Copyright (c) 2015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hint="default" w:ascii="Times New Roman" w:hAnsi="Times New Roman" w:eastAsia="Avenir Next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2283460</wp:posOffset>
            </wp:positionH>
            <wp:positionV relativeFrom="line">
              <wp:posOffset>34925</wp:posOffset>
            </wp:positionV>
            <wp:extent cx="4211955" cy="4209415"/>
            <wp:effectExtent l="0" t="0" r="17145" b="19685"/>
            <wp:wrapTopAndBottom/>
            <wp:docPr id="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fficeArt object"/>
                    <pic:cNvPicPr>
                      <a:picLocks noChangeAspect="1"/>
                    </pic:cNvPicPr>
                  </pic:nvPicPr>
                  <pic:blipFill>
                    <a:blip r:embed="rId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>
                      <a:outerShdw dist="8455" dir="5400000" rotWithShape="0">
                        <a:srgbClr val="000000">
                          <a:alpha val="10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  <w:tab/>
      </w:r>
    </w:p>
    <w:p>
      <w:pPr>
        <w:pStyle w:val="3"/>
        <w:tabs>
          <w:tab w:val="left" w:pos="9389"/>
        </w:tabs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</w:pPr>
    </w:p>
    <w:p>
      <w:pPr>
        <w:rPr>
          <w:rStyle w:val="42"/>
          <w:rFonts w:hint="default" w:ascii="Times New Roman" w:hAnsi="Times New Roman" w:cs="Times New Roman"/>
          <w:color w:val="auto"/>
        </w:rPr>
      </w:pPr>
      <w:bookmarkStart w:id="0" w:name="_Toc127357859"/>
      <w:r>
        <w:rPr>
          <w:rStyle w:val="42"/>
          <w:rFonts w:hint="default" w:ascii="Times New Roman" w:hAnsi="Times New Roman" w:eastAsia="宋体" w:cs="Times New Roman"/>
          <w:color w:val="auto"/>
          <w:lang w:val="en-US" w:eastAsia="zh-CN"/>
        </w:rPr>
        <w:t>A</w:t>
      </w:r>
      <w:r>
        <w:rPr>
          <w:rStyle w:val="42"/>
          <w:rFonts w:hint="default" w:ascii="Times New Roman" w:hAnsi="Times New Roman" w:cs="Times New Roman"/>
          <w:color w:val="auto"/>
        </w:rPr>
        <w:t xml:space="preserve">2 </w:t>
      </w:r>
      <w:r>
        <w:rPr>
          <w:rStyle w:val="42"/>
          <w:rFonts w:hint="default" w:ascii="Times New Roman" w:hAnsi="Times New Roman" w:eastAsia="宋体" w:cs="Times New Roman"/>
          <w:color w:val="auto"/>
          <w:lang w:val="en-US" w:eastAsia="zh-CN"/>
        </w:rPr>
        <w:t>Report</w:t>
      </w:r>
      <w:r>
        <w:rPr>
          <w:rStyle w:val="42"/>
          <w:rFonts w:hint="default" w:ascii="Times New Roman" w:hAnsi="Times New Roman" w:cs="Times New Roman"/>
          <w:color w:val="auto"/>
        </w:rPr>
        <w:t xml:space="preserve"> Revision History:</w:t>
      </w:r>
      <w:bookmarkEnd w:id="0"/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9708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427"/>
        <w:gridCol w:w="2427"/>
        <w:gridCol w:w="2427"/>
        <w:gridCol w:w="2427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9708" w:type="dxa"/>
            <w:gridSpan w:val="4"/>
            <w:tcBorders>
              <w:top w:val="nil"/>
              <w:left w:val="nil"/>
              <w:bottom w:val="single" w:color="000000" w:sz="12" w:space="0"/>
              <w:right w:val="nil"/>
            </w:tcBorders>
            <w:vAlign w:val="center"/>
          </w:tcPr>
          <w:p>
            <w:pPr>
              <w:pStyle w:val="43"/>
              <w:rPr>
                <w:rStyle w:val="44"/>
                <w:rFonts w:hint="default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 w:eastAsia="zh-CN"/>
              </w:rPr>
              <w:t>Table 1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427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Revision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Date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Changes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Author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427" w:type="dxa"/>
            <w:tcBorders>
              <w:top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cs="Times New Roman"/>
                <w:color w:val="auto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cs="Times New Roman"/>
                <w:color w:val="auto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</w:pPr>
    </w:p>
    <w:p>
      <w:pPr>
        <w:pStyle w:val="14"/>
        <w:numPr>
          <w:ilvl w:val="0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Module&amp;Test Information</w:t>
      </w:r>
    </w:p>
    <w:tbl>
      <w:tblPr>
        <w:tblStyle w:val="13"/>
        <w:tblW w:w="9707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915"/>
        <w:gridCol w:w="6792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9707" w:type="dxa"/>
            <w:gridSpan w:val="2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pStyle w:val="43"/>
              <w:rPr>
                <w:rStyle w:val="47"/>
                <w:rFonts w:hint="default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 w:eastAsia="zh-CN"/>
              </w:rPr>
              <w:t>Table 2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Mod</w:t>
            </w: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ule</w:t>
            </w: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 xml:space="preserve"> Name:</w:t>
            </w:r>
          </w:p>
        </w:tc>
        <w:tc>
          <w:tcPr>
            <w:tcW w:w="6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ESP32_TestBoard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top w:val="single" w:color="auto" w:sz="4" w:space="0"/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PCB Version:</w:t>
            </w:r>
          </w:p>
        </w:tc>
        <w:tc>
          <w:tcPr>
            <w:tcW w:w="6792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V2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Sample number: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#1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Engineer: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hujinping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Date: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10/29/18 11:17:27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Place: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Second floor laboratory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Equipment: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WT200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Test Bin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V146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 xml:space="preserve">Cable </w:t>
            </w: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loss/dB</w:t>
            </w: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12.8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Backoff(4=1dB):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Pi match/s11 smith: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2.0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970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Style w:val="49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9"/>
                <w:rFonts w:hint="default" w:ascii="Times New Roman" w:hAnsi="Times New Roman" w:cs="Times New Roman"/>
                <w:b w:val="0"/>
                <w:bCs w:val="0"/>
                <w:color w:val="auto"/>
              </w:rPr>
              <w:t>Note: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  <w:bookmarkStart w:id="3" w:name="_GoBack"/>
      <w:bookmarkEnd w:id="3"/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</w:pPr>
    </w:p>
    <w:p>
      <w:pPr>
        <w:pStyle w:val="1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Test Item Summary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eastAsia="zh-CN"/>
        </w:rPr>
        <w:t xml:space="preserve">1.1. </w:t>
      </w:r>
      <w:r>
        <w:rPr>
          <w:rFonts w:hint="default" w:ascii="Times New Roman" w:hAnsi="Times New Roman" w:cs="Times New Roman"/>
          <w:color w:val="auto"/>
          <w:sz w:val="28"/>
        </w:rPr>
        <w:t>Static Performance</w:t>
      </w:r>
    </w:p>
    <w:p>
      <w:pPr>
        <w:pStyle w:val="17"/>
        <w:numPr>
          <w:ilvl w:val="2"/>
          <w:numId w:val="0"/>
        </w:numPr>
        <w:ind w:left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>1.1.1. Basic rate TX</w:t>
      </w:r>
    </w:p>
    <w:tbl>
      <w:tblPr>
        <w:tblStyle w:val="13"/>
        <w:tblW w:w="8840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869"/>
        <w:gridCol w:w="6419"/>
        <w:gridCol w:w="1552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90" w:hRule="atLeast"/>
          <w:jc w:val="center"/>
        </w:trPr>
        <w:tc>
          <w:tcPr>
            <w:tcW w:w="8840" w:type="dxa"/>
            <w:gridSpan w:val="3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Table 3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90" w:hRule="atLeast"/>
          <w:jc w:val="center"/>
        </w:trPr>
        <w:tc>
          <w:tcPr>
            <w:tcW w:w="869" w:type="dxa"/>
            <w:tcBorders>
              <w:top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No.</w:t>
            </w:r>
          </w:p>
        </w:tc>
        <w:tc>
          <w:tcPr>
            <w:tcW w:w="6419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bookmarkStart w:id="1" w:name="_Toc127357860"/>
            <w:r>
              <w:rPr>
                <w:rFonts w:hint="default" w:ascii="Times New Roman" w:hAnsi="Times New Roman" w:cs="Times New Roman"/>
                <w:color w:val="auto"/>
              </w:rPr>
              <w:t>Test Items</w:t>
            </w:r>
            <w:bookmarkEnd w:id="1"/>
          </w:p>
        </w:tc>
        <w:tc>
          <w:tcPr>
            <w:tcW w:w="1552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Pass</w:t>
            </w: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/Fail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1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Basic rate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2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2M EDR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3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3M EDR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4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BLE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</w:pPr>
    </w:p>
    <w:p>
      <w:pPr>
        <w:pStyle w:val="1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/>
        </w:rPr>
        <w:t>Test Result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2.1. Test setup</w:t>
      </w:r>
    </w:p>
    <w:p>
      <w:pPr>
        <w:pStyle w:val="18"/>
        <w:numPr>
          <w:ilvl w:val="3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 xml:space="preserve">a. </w:t>
      </w:r>
      <w:r>
        <w:rPr>
          <w:rFonts w:hint="default" w:ascii="Times New Roman" w:hAnsi="Times New Roman" w:cs="Times New Roman"/>
          <w:color w:val="auto"/>
        </w:rPr>
        <w:t>Maximum Transmit Power Profile vs. Operation Channel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Style w:val="53"/>
          <w:rFonts w:hint="default" w:ascii="Times New Roman" w:hAnsi="Times New Roman" w:cs="Times New Roman"/>
          <w:color w:val="auto"/>
        </w:rPr>
      </w:pPr>
      <w:r>
        <w:rPr>
          <w:rStyle w:val="53"/>
          <w:rFonts w:hint="default" w:ascii="Times New Roman" w:hAnsi="Times New Roman" w:cs="Times New Roman"/>
          <w:color w:val="auto"/>
        </w:rPr>
        <w:t>Test Setup: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5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5742940" cy="1895475"/>
            <wp:effectExtent l="0" t="0" r="10160" b="9525"/>
            <wp:docPr id="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clear" w:pos="864"/>
        </w:tabs>
        <w:jc w:val="center"/>
        <w:rPr>
          <w:rFonts w:hint="default" w:ascii="Times New Roman" w:hAnsi="Times New Roman" w:cs="Times New Roman"/>
          <w:color w:val="auto"/>
        </w:rPr>
      </w:pPr>
      <w:bookmarkStart w:id="2" w:name="_Toc466599050"/>
      <w:r>
        <w:rPr>
          <w:rFonts w:hint="default" w:ascii="Times New Roman" w:hAnsi="Times New Roman" w:cs="Times New Roman"/>
          <w:b/>
          <w:color w:val="auto"/>
          <w:sz w:val="24"/>
          <w:szCs w:val="24"/>
        </w:rPr>
        <w:t xml:space="preserve">Figure </w:t>
      </w:r>
      <w:r>
        <w:rPr>
          <w:rFonts w:hint="default" w:ascii="Times New Roman" w:hAnsi="Times New Roman" w:eastAsia="宋体" w:cs="Times New Roman"/>
          <w:b/>
          <w:color w:val="auto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PMingLiU" w:cs="Times New Roman"/>
          <w:b/>
          <w:color w:val="auto"/>
          <w:sz w:val="24"/>
          <w:szCs w:val="24"/>
          <w:lang w:eastAsia="zh-TW"/>
        </w:rPr>
        <w:t>: WiFi TX Performance Environment Setup</w:t>
      </w:r>
      <w:bookmarkEnd w:id="2"/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Style w:val="55"/>
          <w:rFonts w:hint="default" w:ascii="Times New Roman" w:hAnsi="Times New Roman" w:cs="Times New Roman"/>
          <w:color w:val="auto"/>
        </w:rPr>
      </w:pPr>
      <w:r>
        <w:rPr>
          <w:rStyle w:val="55"/>
          <w:rFonts w:hint="default" w:ascii="Times New Roman" w:hAnsi="Times New Roman" w:cs="Times New Roman"/>
          <w:color w:val="auto"/>
        </w:rPr>
        <w:t>Note :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>Config the instrument setup as above.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>Select Tx Rate/Channel/BW</w:t>
      </w:r>
      <w:r>
        <w:rPr>
          <w:rStyle w:val="56"/>
          <w:rFonts w:hint="default" w:ascii="Times New Roman" w:hAnsi="Times New Roman" w:eastAsia="宋体" w:cs="Times New Roman"/>
          <w:color w:val="auto"/>
          <w:lang w:val="en-US" w:eastAsia="zh-CN"/>
        </w:rPr>
        <w:t xml:space="preserve"> </w:t>
      </w:r>
      <w:r>
        <w:rPr>
          <w:rStyle w:val="56"/>
          <w:rFonts w:hint="default" w:ascii="Times New Roman" w:hAnsi="Times New Roman" w:cs="Times New Roman"/>
          <w:color w:val="auto"/>
        </w:rPr>
        <w:t>as tables specified below.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 xml:space="preserve">Run the </w:t>
      </w:r>
      <w:r>
        <w:rPr>
          <w:rStyle w:val="56"/>
          <w:rFonts w:hint="default" w:ascii="Times New Roman" w:hAnsi="Times New Roman" w:eastAsia="宋体" w:cs="Times New Roman"/>
          <w:color w:val="auto"/>
          <w:lang w:val="en-US" w:eastAsia="zh-CN"/>
        </w:rPr>
        <w:t>Test script</w:t>
      </w:r>
      <w:r>
        <w:rPr>
          <w:rStyle w:val="56"/>
          <w:rFonts w:hint="default" w:ascii="Times New Roman" w:hAnsi="Times New Roman" w:cs="Times New Roman"/>
          <w:color w:val="auto"/>
        </w:rPr>
        <w:t xml:space="preserve"> and record test results.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2.2. Basic rate TX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  <w:t>Requirement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  <w:lang w:val="en-US"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 range(MHz)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(2400,2483.5)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(-75kHz,+75kHz)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≤ 1000kHz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(115kHz ,500kHz)(at least 99%)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(112kHz, 500kHz)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(140kH, 175kHz)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8.73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146.41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148.34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143.85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145.77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146.49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146.18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144.73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146.48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144.18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142.07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138.02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139.51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139.90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138.68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138.39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" name="图片 4" descr="bt_pwr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bt_pwr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" name="图片 5" descr="bt_Init_Freq_Err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bt_Init_Freq_Err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6" name="图片 6" descr="bt_deltaF2Max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bt_deltaF2Max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7" name="图片 7" descr="bt_deltaF2Avg_1M_DH5_1010_pw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bt_deltaF2Avg_1M_DH5_1010_pwr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8.68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153.92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153.92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154.73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8" name="图片 8" descr="bt_pwr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bt_pwr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9" name="图片 9" descr="bt_Init_Freq_Err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bt_Init_Freq_Err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0" name="图片 10" descr="bt_deltaF1Avg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bt_deltaF1Avg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1M_DH5_00001111 meets the test requirements</w:t>
            </w:r>
          </w:p>
        </w:tc>
      </w:tr>
    </w:tbl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1" name="图片 11" descr="bt_pwr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bt_pwr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283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2" name="图片 12" descr="bt_Init_Freq_Err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bt_Init_Freq_Err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3" name="图片 13" descr="bt_bandwidth20dB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bt_bandwidth20dB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1M_DH5_prbs9 meets the test requirements</w:t>
            </w:r>
          </w:p>
        </w:tc>
      </w:tr>
    </w:tbl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b/>
          <w:bCs/>
          <w:color w:val="auto"/>
          <w:lang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 xml:space="preserve">2.3 </w:t>
      </w:r>
      <w:r>
        <w:rPr>
          <w:rFonts w:hint="default" w:ascii="Times New Roman" w:hAnsi="Times New Roman" w:cs="Times New Roman"/>
          <w:color w:val="auto"/>
          <w:lang w:val="en-US"/>
        </w:rPr>
        <w:t>Enhanced data rate 2M TX</w:t>
      </w: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(-75,+75)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packets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(-10kHz, 10kHz)，for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20)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35)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30)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(-4dBm, 1dBm)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4" name="图片 14" descr="bt_pwr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bt_pwr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5" name="图片 15" descr="bt_Init_Freq_Err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bt_Init_Freq_Err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6" name="图片 16" descr="bt_EdrEVMAv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bt_EdrEVMAv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7" name="图片 17" descr="bt_EdrEVMpk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bt_EdrEVMpk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8" name="图片 18" descr="bt_EdrPowDiffdB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bt_EdrPowDiffdB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8.52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-2.73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-24.09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-24.19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9" name="图片 19" descr="bt_pwr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bt_pwr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0" name="图片 20" descr="bt_Init_Freq_Err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bt_Init_Freq_Err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1" name="图片 21" descr="bt_EdrEVMAv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bt_EdrEVMAv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2" name="图片 22" descr="bt_EdrEVMpk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bt_EdrEVMpk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3" name="图片 23" descr="bt_EdrPowDiffdB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bt_EdrPowDiffdB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2M_DH5_00001111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-24.94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11.07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4" name="图片 24" descr="bt_pwr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bt_pwr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5" name="图片 25" descr="bt_Init_Freq_Err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bt_Init_Freq_Err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9" name="图片 29" descr="bt_EdrEVMAv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bt_EdrEVMAv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0" name="图片 30" descr="bt_EdrEVMpk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bt_EdrEVMpk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1" name="图片 31" descr="bt_EdrPowDiffdB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bt_EdrPowDiffdB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2.4</w:t>
      </w:r>
      <w:r>
        <w:rPr>
          <w:rFonts w:hint="default" w:ascii="Times New Roman" w:hAnsi="Times New Roman" w:cs="Times New Roman"/>
          <w:color w:val="auto"/>
          <w:lang w:val="en-US"/>
        </w:rPr>
        <w:t>Enhanced data rate 3M TX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Table 1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(-75,+75)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packets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(-10kHz, 10kHz)，for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13)@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25)@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20)@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(-4dBm, 1dBm)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6.38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2" name="图片 32" descr="bt_pwr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bt_pwr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3" name="图片 33" descr="bt_Init_Freq_Err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bt_Init_Freq_Err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4" name="图片 34" descr="bt_EdrEVMAv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bt_EdrEVMAv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5" name="图片 35" descr="bt_EdrEVMpk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bt_EdrEVMpk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6" name="图片 36" descr="bt_EdrPowDiffdB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bt_EdrPowDiffdB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8.59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-22.53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8.37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7" name="图片 37" descr="bt_pwr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bt_pwr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8" name="图片 38" descr="bt_Init_Freq_Err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bt_Init_Freq_Err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9" name="图片 39" descr="bt_EdrEVMAv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bt_EdrEVMAv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0" name="图片 40" descr="bt_EdrEVMpk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bt_EdrEVMpk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1" name="图片 41" descr="bt_EdrPowDiffdB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bt_EdrPowDiffdB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3M_DH5_00001111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8.59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11.50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2" name="图片 42" descr="bt_pwr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bt_pwr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3" name="图片 43" descr="bt_Init_Freq_Err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bt_Init_Freq_Err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4" name="图片 44" descr="bt_EdrEVMAv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bt_EdrEVMAv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5" name="图片 45" descr="bt_EdrEVMpk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bt_EdrEVMpk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6" name="图片 46" descr="bt_EdrPowDiffdB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bt_EdrPowDiffdB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 xml:space="preserve">2.5 </w:t>
      </w:r>
      <w:r>
        <w:rPr>
          <w:rFonts w:hint="default" w:ascii="Times New Roman" w:hAnsi="Times New Roman" w:cs="Times New Roman"/>
          <w:color w:val="auto"/>
          <w:lang w:val="en-US"/>
        </w:rPr>
        <w:t>BLE TX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  <w:t>Requirement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  <w:lang w:val="en-US"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17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 range(MHz)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(2400,2483.5)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(-150kHz,+150kHz)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(185kHz ,500kHz)(at least 99%)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(180kHz, 500kHz)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(225kH, 275kHz)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8.38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229.13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225.04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225.52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227.65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229.33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223.06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226.23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222.32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227.40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222.04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218.56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219.69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220.32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222.72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216.81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220.39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215.85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221.31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7" name="图片 47" descr="bt_pwr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bt_pwr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8" name="图片 48" descr="bt_Init_Freq_Err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bt_Init_Freq_Err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9" name="图片 49" descr="bt_deltaF2Max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bt_deltaF2Max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0" name="图片 50" descr="bt_deltaF2Avg_LE_1010_pw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bt_deltaF2Avg_LE_1010_pwr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8.46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245.24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1" name="图片 51" descr="bt_pwr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bt_pwr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2" name="图片 52" descr="bt_Init_Freq_Err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 descr="bt_Init_Freq_Err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3" name="图片 53" descr="bt_deltaF1Avg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bt_deltaF1Avg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LE_00001111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4" name="图片 54" descr="bt_pwr_LE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bt_pwr_LE_prbs9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5" name="图片 55" descr="bt_Init_Freq_Err_LE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bt_Init_Freq_Err_LE_prbs9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jc w:val="center"/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  <w:lang w:val="en-US"/>
        </w:rPr>
      </w:pPr>
    </w:p>
    <w:sectPr>
      <w:pgSz w:w="12240" w:h="15840"/>
      <w:pgMar w:top="1080" w:right="1080" w:bottom="1440" w:left="1080" w:header="720" w:footer="576" w:gutter="0"/>
      <w:pgBorders>
        <w:top w:val="none" w:sz="0" w:space="0"/>
        <w:left w:val="none" w:sz="0" w:space="0"/>
        <w:bottom w:val="single" w:color="auto" w:sz="4" w:space="1"/>
        <w:right w:val="none" w:sz="0" w:space="0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venir Next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MingLiU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Arial Unicode MS">
    <w:altName w:val="宋体"/>
    <w:panose1 w:val="020B0604020202020204"/>
    <w:charset w:val="86"/>
    <w:family w:val="auto"/>
    <w:pitch w:val="default"/>
    <w:sig w:usb0="00000000" w:usb1="00000000" w:usb2="0000003F" w:usb3="00000000" w:csb0="603F01FF" w:csb1="FFFF0000"/>
  </w:font>
  <w:font w:name="Helvetica Neue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Light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윤바탕130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Medium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FKai-SB">
    <w:panose1 w:val="03000509000000000000"/>
    <w:charset w:val="88"/>
    <w:family w:val="script"/>
    <w:pitch w:val="default"/>
    <w:sig w:usb0="00000003" w:usb1="082E0000" w:usb2="00000016" w:usb3="00000000" w:csb0="00100001" w:csb1="00000000"/>
  </w:font>
  <w:font w:name="Avenir Next Medium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Black Condensed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pple SD 산돌고딕 Neo 볼드체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pple SD 산돌고딕 Neo 강한 볼드체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tabs>
        <w:tab w:val="center" w:pos="5040"/>
      </w:tabs>
    </w:pPr>
    <w:r>
      <w:rPr>
        <w:lang w:val="en-US"/>
      </w:rPr>
      <w:t>Espressif Systems Confidential</w:t>
    </w:r>
    <w:r>
      <w:tab/>
    </w:r>
    <w:r>
      <w:fldChar w:fldCharType="begin"/>
    </w:r>
    <w:r>
      <w:instrText xml:space="preserve"> PAGE </w:instrText>
    </w:r>
    <w:r>
      <w:fldChar w:fldCharType="separate"/>
    </w:r>
    <w:r>
      <w:t>34</w:t>
    </w:r>
    <w:r>
      <w:fldChar w:fldCharType="end"/>
    </w:r>
    <w:r>
      <w:rPr>
        <w:lang w:val="en-US"/>
      </w:rPr>
      <w:t>/</w:t>
    </w:r>
    <w:r>
      <w:fldChar w:fldCharType="begin"/>
    </w:r>
    <w:r>
      <w:instrText xml:space="preserve"> NUMPAGES </w:instrText>
    </w:r>
    <w:r>
      <w:fldChar w:fldCharType="separate"/>
    </w:r>
    <w:r>
      <w:t>34</w:t>
    </w:r>
    <w:r>
      <w:fldChar w:fldCharType="end"/>
    </w:r>
    <w:r>
      <w:tab/>
    </w:r>
    <w:r>
      <w:fldChar w:fldCharType="begin"/>
    </w:r>
    <w:r>
      <w:instrText xml:space="preserve"> DATE \@ "dddd, MMMM d, y" </w:instrText>
    </w:r>
    <w:r>
      <w:fldChar w:fldCharType="separate"/>
    </w:r>
    <w:r>
      <w:t>Thursday, May 16, 19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</w:pPr>
    <w:r>
      <w:rPr>
        <w:rFonts w:ascii="Helvetica Neue Black Condensed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w:drawing>
        <wp:inline distT="0" distB="0" distL="114300" distR="114300">
          <wp:extent cx="387350" cy="387350"/>
          <wp:effectExtent l="0" t="0" r="12700" b="12700"/>
          <wp:docPr id="28" name="officeArt objec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officeArt object"/>
                  <pic:cNvPicPr>
                    <a:picLocks noChangeAspect="1"/>
                  </pic:cNvPicPr>
                </pic:nvPicPr>
                <pic:blipFill>
                  <a:blip r:embed="rId1">
                    <a:lum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7350" cy="38735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inline>
      </w:drawing>
    </w:r>
    <w:r>
      <w:rPr>
        <w:rFonts w:ascii="Helvetica Neue Black Condensed" w:hAnsi="Helvetica Neue Black Condensed" w:eastAsia="Helvetica Neue Black Condensed" w:cs="Helvetica Neue Black Condensed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mc:AlternateContent>
        <mc:Choice Requires="wps">
          <w:drawing>
            <wp:inline distT="0" distB="0" distL="114300" distR="114300">
              <wp:extent cx="5900420" cy="356870"/>
              <wp:effectExtent l="0" t="0" r="0" b="0"/>
              <wp:docPr id="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Rot="1"/>
                    </wps:cNvSpPr>
                    <wps:spPr>
                      <a:xfrm>
                        <a:off x="0" y="0"/>
                        <a:ext cx="5900420" cy="3568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>
                          <w:pPr>
                            <w:pStyle w:val="19"/>
                          </w:pPr>
                          <w:r>
                            <w:rPr>
                              <w:rFonts w:ascii="Apple SD 산돌고딕 Neo 볼드체"/>
                              <w:spacing w:val="-18"/>
                              <w:sz w:val="36"/>
                              <w:szCs w:val="36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Apple SD 산돌고딕 Neo 볼드체"/>
                              <w:spacing w:val="-18"/>
                              <w:sz w:val="24"/>
                              <w:szCs w:val="24"/>
                              <w:lang w:val="en-US"/>
                            </w:rPr>
                            <w:t>ESPSRESSIF SYSTEMES</w:t>
                          </w:r>
                        </w:p>
                      </w:txbxContent>
                    </wps:txbx>
                    <wps:bodyPr lIns="0" tIns="0" rIns="0" bIns="0" upright="0"/>
                  </wps:wsp>
                </a:graphicData>
              </a:graphic>
            </wp:inline>
          </w:drawing>
        </mc:Choice>
        <mc:Fallback>
          <w:pict>
            <v:rect id="officeArt object" o:spid="_x0000_s1026" o:spt="1" style="height:28.1pt;width:464.6pt;" filled="f" stroked="f" coordsize="21600,21600" o:gfxdata="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KOzu9fWAAAA&#10;BAEAAA8AAAAAAAAAAQAgAAAAIgAAAGRycy9kb3ducmV2LnhtbFBLAQIUABQAAAAIAIdO4kDMmvko&#10;rQEAAFYDAAAOAAAAAAAAAAEAIAAAACUBAABkcnMvZTJvRG9jLnhtbFBLBQYAAAAABgAGAFkBAABE&#10;BQAAAAA=&#10;">
              <v:fill on="f" focussize="0,0"/>
              <v:stroke on="f" joinstyle="miter"/>
              <v:imagedata o:title=""/>
              <o:lock v:ext="edit" rotation="t" aspectratio="f"/>
              <v:textbox inset="0mm,0mm,0mm,0mm">
                <w:txbxContent>
                  <w:p>
                    <w:pPr>
                      <w:pStyle w:val="19"/>
                    </w:pPr>
                    <w:r>
                      <w:rPr>
                        <w:rFonts w:ascii="Apple SD 산돌고딕 Neo 볼드체"/>
                        <w:spacing w:val="-18"/>
                        <w:sz w:val="36"/>
                        <w:szCs w:val="36"/>
                        <w:lang w:val="en-US"/>
                      </w:rPr>
                      <w:t xml:space="preserve"> </w:t>
                    </w:r>
                    <w:r>
                      <w:rPr>
                        <w:rFonts w:ascii="Apple SD 산돌고딕 Neo 볼드체"/>
                        <w:spacing w:val="-18"/>
                        <w:sz w:val="24"/>
                        <w:szCs w:val="24"/>
                        <w:lang w:val="en-US"/>
                      </w:rPr>
                      <w:t>ESPSRESSIF SYSTEMES</w:t>
                    </w:r>
                  </w:p>
                </w:txbxContent>
              </v:textbox>
              <w10:wrap type="none"/>
              <w10:anchorlock/>
            </v:rect>
          </w:pict>
        </mc:Fallback>
      </mc:AlternateContent>
    </w:r>
    <w:r>
      <w:rPr>
        <w:rFonts w:ascii="Helvetica Neue Black Condensed" w:hAnsi="Helvetica Neue Black Condensed" w:eastAsia="Helvetica Neue Black Condensed" w:cs="Helvetica Neue Black Condensed"/>
        <w:color w:val="1B4FC4"/>
        <w:sz w:val="24"/>
        <w:szCs w:val="24"/>
      </w:rPr>
      <w:tab/>
    </w:r>
    <w:r>
      <w:rPr>
        <w:rFonts w:ascii="Helvetica Neue Black Condensed" w:hAnsi="Helvetica Neue Black Condensed" w:eastAsia="Helvetica Neue Black Condensed" w:cs="Helvetica Neue Black Condensed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mc:AlternateContent>
        <mc:Choice Requires="wps">
          <w:drawing>
            <wp:inline distT="0" distB="0" distL="114300" distR="114300">
              <wp:extent cx="4013200" cy="347345"/>
              <wp:effectExtent l="0" t="0" r="0" b="0"/>
              <wp:docPr id="27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Rot="1"/>
                    </wps:cNvSpPr>
                    <wps:spPr>
                      <a:xfrm>
                        <a:off x="0" y="0"/>
                        <a:ext cx="4013200" cy="3473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>
                          <w:pPr>
                            <w:pStyle w:val="19"/>
                            <w:wordWrap w:val="0"/>
                            <w:jc w:val="right"/>
                          </w:pPr>
                          <w:r>
                            <w:rPr>
                              <w:rFonts w:hint="eastAsia" w:ascii="Apple SD 산돌고딕 Neo 볼드체"/>
                              <w:color w:val="000000"/>
                              <w:spacing w:val="-18"/>
                              <w:sz w:val="36"/>
                              <w:szCs w:val="36"/>
                              <w:lang w:eastAsia="zh-CN"/>
                            </w:rPr>
                            <w:t>ESP</w:t>
                          </w:r>
                          <w:r>
                            <w:rPr>
                              <w:rFonts w:ascii="Apple SD 산돌고딕 Neo 볼드체"/>
                              <w:color w:val="000000"/>
                              <w:spacing w:val="-18"/>
                              <w:sz w:val="36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rFonts w:ascii="Apple SD 산돌고딕 Neo 강한 볼드체"/>
                              <w:color w:val="000000"/>
                              <w:spacing w:val="-18"/>
                              <w:position w:val="2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hint="eastAsia" w:ascii="Apple SD 산돌고딕 Neo 강한 볼드체"/>
                              <w:color w:val="000000"/>
                              <w:spacing w:val="-18"/>
                              <w:position w:val="2"/>
                              <w:sz w:val="20"/>
                              <w:szCs w:val="20"/>
                              <w:lang w:val="en-US" w:eastAsia="zh-CN"/>
                            </w:rPr>
                            <w:t>Summary  RF  A2  Test  Report</w:t>
                          </w:r>
                        </w:p>
                      </w:txbxContent>
                    </wps:txbx>
                    <wps:bodyPr lIns="0" tIns="0" rIns="0" bIns="0" upright="0"/>
                  </wps:wsp>
                </a:graphicData>
              </a:graphic>
            </wp:inline>
          </w:drawing>
        </mc:Choice>
        <mc:Fallback>
          <w:pict>
            <v:rect id="officeArt object" o:spid="_x0000_s1026" o:spt="1" style="height:27.35pt;width:316pt;" filled="f" stroked="f" coordsize="21600,21600" o:gfxdata="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xf/FH9YAAAAE&#10;AQAADwAAAAAAAAABACAAAAAiAAAAZHJzL2Rvd25yZXYueG1sUEsBAhQAFAAAAAgAh07iQIzNOVWs&#10;AQAAVgMAAA4AAAAAAAAAAQAgAAAAJQEAAGRycy9lMm9Eb2MueG1sUEsFBgAAAAAGAAYAWQEAAEMF&#10;AAAAAA==&#10;">
              <v:fill on="f" focussize="0,0"/>
              <v:stroke on="f" joinstyle="miter"/>
              <v:imagedata o:title=""/>
              <o:lock v:ext="edit" rotation="t" aspectratio="f"/>
              <v:textbox inset="0mm,0mm,0mm,0mm">
                <w:txbxContent>
                  <w:p>
                    <w:pPr>
                      <w:pStyle w:val="19"/>
                      <w:wordWrap w:val="0"/>
                      <w:jc w:val="right"/>
                    </w:pPr>
                    <w:r>
                      <w:rPr>
                        <w:rFonts w:hint="eastAsia" w:ascii="Apple SD 산돌고딕 Neo 볼드체"/>
                        <w:color w:val="000000"/>
                        <w:spacing w:val="-18"/>
                        <w:sz w:val="36"/>
                        <w:szCs w:val="36"/>
                        <w:lang w:eastAsia="zh-CN"/>
                      </w:rPr>
                      <w:t>ESP</w:t>
                    </w:r>
                    <w:r>
                      <w:rPr>
                        <w:rFonts w:ascii="Apple SD 산돌고딕 Neo 볼드체"/>
                        <w:color w:val="000000"/>
                        <w:spacing w:val="-18"/>
                        <w:sz w:val="36"/>
                        <w:szCs w:val="36"/>
                      </w:rPr>
                      <w:t xml:space="preserve"> </w:t>
                    </w:r>
                    <w:r>
                      <w:rPr>
                        <w:rFonts w:ascii="Apple SD 산돌고딕 Neo 강한 볼드체"/>
                        <w:color w:val="000000"/>
                        <w:spacing w:val="-18"/>
                        <w:position w:val="2"/>
                        <w:sz w:val="20"/>
                        <w:szCs w:val="20"/>
                        <w:lang w:val="en-US"/>
                      </w:rPr>
                      <w:t xml:space="preserve"> </w:t>
                    </w:r>
                    <w:r>
                      <w:rPr>
                        <w:rFonts w:hint="eastAsia" w:ascii="Apple SD 산돌고딕 Neo 강한 볼드체"/>
                        <w:color w:val="000000"/>
                        <w:spacing w:val="-18"/>
                        <w:position w:val="2"/>
                        <w:sz w:val="20"/>
                        <w:szCs w:val="20"/>
                        <w:lang w:val="en-US" w:eastAsia="zh-CN"/>
                      </w:rPr>
                      <w:t>Summary  RF  A2  Test  Report</w:t>
                    </w:r>
                  </w:p>
                </w:txbxContent>
              </v:textbox>
              <w10:wrap type="non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70A2F"/>
    <w:multiLevelType w:val="multilevel"/>
    <w:tmpl w:val="14F70A2F"/>
    <w:lvl w:ilvl="0" w:tentative="0">
      <w:start w:val="1"/>
      <w:numFmt w:val="decimal"/>
      <w:lvlText w:val="%1、"/>
      <w:lvlJc w:val="left"/>
      <w:pPr>
        <w:tabs>
          <w:tab w:val="left" w:pos="480"/>
        </w:tabs>
        <w:ind w:left="480" w:hanging="480"/>
      </w:pPr>
      <w:rPr>
        <w:rFonts w:ascii="Tahoma" w:hAnsi="Tahoma" w:eastAsia="PMingLiU"/>
        <w:kern w:val="2"/>
        <w:sz w:val="24"/>
      </w:rPr>
    </w:lvl>
    <w:lvl w:ilvl="1" w:tentative="0">
      <w:start w:val="1"/>
      <w:numFmt w:val="ideographTraditional"/>
      <w:lvlText w:val="%2、"/>
      <w:lvlJc w:val="left"/>
      <w:pPr>
        <w:tabs>
          <w:tab w:val="left" w:pos="960"/>
        </w:tabs>
        <w:ind w:left="960" w:hanging="480"/>
      </w:pPr>
    </w:lvl>
    <w:lvl w:ilvl="2" w:tentative="0">
      <w:start w:val="1"/>
      <w:numFmt w:val="lowerRoman"/>
      <w:lvlText w:val="%3."/>
      <w:lvlJc w:val="right"/>
      <w:pPr>
        <w:tabs>
          <w:tab w:val="left" w:pos="1440"/>
        </w:tabs>
        <w:ind w:left="1440" w:hanging="480"/>
      </w:pPr>
    </w:lvl>
    <w:lvl w:ilvl="3" w:tentative="0">
      <w:start w:val="1"/>
      <w:numFmt w:val="decimal"/>
      <w:lvlText w:val="%4."/>
      <w:lvlJc w:val="left"/>
      <w:pPr>
        <w:tabs>
          <w:tab w:val="left" w:pos="1920"/>
        </w:tabs>
        <w:ind w:left="1920" w:hanging="480"/>
      </w:pPr>
    </w:lvl>
    <w:lvl w:ilvl="4" w:tentative="0">
      <w:start w:val="1"/>
      <w:numFmt w:val="ideographTraditional"/>
      <w:lvlText w:val="%5、"/>
      <w:lvlJc w:val="left"/>
      <w:pPr>
        <w:tabs>
          <w:tab w:val="left" w:pos="2400"/>
        </w:tabs>
        <w:ind w:left="2400" w:hanging="480"/>
      </w:pPr>
    </w:lvl>
    <w:lvl w:ilvl="5" w:tentative="0">
      <w:start w:val="1"/>
      <w:numFmt w:val="lowerRoman"/>
      <w:lvlText w:val="%6."/>
      <w:lvlJc w:val="right"/>
      <w:pPr>
        <w:tabs>
          <w:tab w:val="left" w:pos="2880"/>
        </w:tabs>
        <w:ind w:left="2880" w:hanging="48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80"/>
      </w:pPr>
    </w:lvl>
    <w:lvl w:ilvl="7" w:tentative="0">
      <w:start w:val="1"/>
      <w:numFmt w:val="ideographTraditional"/>
      <w:lvlText w:val="%8、"/>
      <w:lvlJc w:val="left"/>
      <w:pPr>
        <w:tabs>
          <w:tab w:val="left" w:pos="3840"/>
        </w:tabs>
        <w:ind w:left="3840" w:hanging="480"/>
      </w:pPr>
    </w:lvl>
    <w:lvl w:ilvl="8" w:tentative="0">
      <w:start w:val="1"/>
      <w:numFmt w:val="lowerRoman"/>
      <w:lvlText w:val="%9."/>
      <w:lvlJc w:val="right"/>
      <w:pPr>
        <w:tabs>
          <w:tab w:val="left" w:pos="4320"/>
        </w:tabs>
        <w:ind w:left="4320" w:hanging="480"/>
      </w:pPr>
    </w:lvl>
  </w:abstractNum>
  <w:abstractNum w:abstractNumId="1">
    <w:nsid w:val="5AF2AD84"/>
    <w:multiLevelType w:val="multilevel"/>
    <w:tmpl w:val="5AF2AD84"/>
    <w:lvl w:ilvl="0" w:tentative="0">
      <w:start w:val="1"/>
      <w:numFmt w:val="decimal"/>
      <w:pStyle w:val="14"/>
      <w:suff w:val="space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suff w:val="space"/>
      <w:lvlText w:val="%1.%2."/>
      <w:lvlJc w:val="left"/>
      <w:pPr>
        <w:ind w:left="927" w:hanging="567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000080"/>
        <w:spacing w:val="0"/>
        <w:w w:val="100"/>
        <w:kern w:val="2"/>
        <w:position w:val="0"/>
        <w:sz w:val="28"/>
        <w:u w:val="none"/>
        <w:vertAlign w:val="baseline"/>
      </w:rPr>
    </w:lvl>
    <w:lvl w:ilvl="2" w:tentative="0">
      <w:start w:val="1"/>
      <w:numFmt w:val="decimal"/>
      <w:suff w:val="space"/>
      <w:lvlText w:val="%1.%2.%3."/>
      <w:lvlJc w:val="left"/>
      <w:pPr>
        <w:ind w:left="1418" w:hanging="567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CC0000"/>
        <w:spacing w:val="0"/>
        <w:w w:val="100"/>
        <w:kern w:val="2"/>
        <w:position w:val="0"/>
        <w:sz w:val="24"/>
        <w:u w:val="none"/>
        <w:vertAlign w:val="baseline"/>
      </w:rPr>
    </w:lvl>
    <w:lvl w:ilvl="3" w:tentative="0">
      <w:start w:val="1"/>
      <w:numFmt w:val="lowerLetter"/>
      <w:suff w:val="space"/>
      <w:lvlText w:val="%4."/>
      <w:lvlJc w:val="left"/>
      <w:pPr>
        <w:ind w:left="1984" w:hanging="708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800000"/>
        <w:spacing w:val="0"/>
        <w:w w:val="100"/>
        <w:kern w:val="2"/>
        <w:position w:val="0"/>
        <w:sz w:val="24"/>
        <w:u w:val="none"/>
        <w:vertAlign w:val="baseline"/>
      </w:r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2">
    <w:nsid w:val="5AF2AD8F"/>
    <w:multiLevelType w:val="multilevel"/>
    <w:tmpl w:val="5AF2AD8F"/>
    <w:lvl w:ilvl="0" w:tentative="0">
      <w:start w:val="1"/>
      <w:numFmt w:val="decimal"/>
      <w:pStyle w:val="15"/>
      <w:suff w:val="space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16"/>
      <w:suff w:val="space"/>
      <w:lvlText w:val="%1.%2."/>
      <w:lvlJc w:val="left"/>
      <w:pPr>
        <w:ind w:left="927" w:hanging="567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000080"/>
        <w:spacing w:val="0"/>
        <w:w w:val="100"/>
        <w:kern w:val="2"/>
        <w:position w:val="0"/>
        <w:sz w:val="28"/>
        <w:u w:val="none"/>
        <w:vertAlign w:val="baseline"/>
      </w:rPr>
    </w:lvl>
    <w:lvl w:ilvl="2" w:tentative="0">
      <w:start w:val="1"/>
      <w:numFmt w:val="decimal"/>
      <w:pStyle w:val="17"/>
      <w:suff w:val="space"/>
      <w:lvlText w:val="%1.%2.%3."/>
      <w:lvlJc w:val="left"/>
      <w:pPr>
        <w:ind w:left="1418" w:hanging="567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CC0000"/>
        <w:spacing w:val="0"/>
        <w:w w:val="100"/>
        <w:kern w:val="2"/>
        <w:position w:val="0"/>
        <w:sz w:val="24"/>
        <w:u w:val="none"/>
        <w:vertAlign w:val="baseline"/>
      </w:rPr>
    </w:lvl>
    <w:lvl w:ilvl="3" w:tentative="0">
      <w:start w:val="1"/>
      <w:numFmt w:val="lowerLetter"/>
      <w:pStyle w:val="18"/>
      <w:suff w:val="space"/>
      <w:lvlText w:val="%4."/>
      <w:lvlJc w:val="left"/>
      <w:pPr>
        <w:ind w:left="1984" w:hanging="708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800000"/>
        <w:spacing w:val="0"/>
        <w:w w:val="100"/>
        <w:kern w:val="2"/>
        <w:position w:val="0"/>
        <w:sz w:val="24"/>
        <w:u w:val="none"/>
        <w:vertAlign w:val="baseline"/>
      </w:r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bookFoldPrinting w:val="1"/>
  <w:bookFoldPrintingSheets w:val="0"/>
  <w:displayHorizontalDrawingGridEvery w:val="1"/>
  <w:displayVerticalDrawingGridEvery w:val="1"/>
  <w:noPunctuationKerning w:val="1"/>
  <w:characterSpacingControl w:val="compressPunctuation"/>
  <w:noLineBreaksAfter w:lang="zh-CN" w:val="‘“(〔[{〈《「『【⦅〘〖«〝︵︷︹︻︽︿﹁﹃﹇﹙﹛﹝｢"/>
  <w:noLineBreaksBefore w:lang="zh-CN" w:val="’”)〕]}〉"/>
  <w:compat>
    <w:spaceForUL/>
    <w:doNotLeaveBackslashAlon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44E3A"/>
    <w:rsid w:val="003C424A"/>
    <w:rsid w:val="00865805"/>
    <w:rsid w:val="01194A84"/>
    <w:rsid w:val="012A195C"/>
    <w:rsid w:val="012D7ADE"/>
    <w:rsid w:val="01A96D73"/>
    <w:rsid w:val="01D416C2"/>
    <w:rsid w:val="01DC2D01"/>
    <w:rsid w:val="01EB18D3"/>
    <w:rsid w:val="02006853"/>
    <w:rsid w:val="022E5770"/>
    <w:rsid w:val="023C44BA"/>
    <w:rsid w:val="02521224"/>
    <w:rsid w:val="026B3360"/>
    <w:rsid w:val="02D37132"/>
    <w:rsid w:val="033C00E1"/>
    <w:rsid w:val="034464D2"/>
    <w:rsid w:val="034A0E9A"/>
    <w:rsid w:val="03622080"/>
    <w:rsid w:val="038463AB"/>
    <w:rsid w:val="03AD3644"/>
    <w:rsid w:val="03B234C7"/>
    <w:rsid w:val="03BD2147"/>
    <w:rsid w:val="03CA7A50"/>
    <w:rsid w:val="03DA4E3A"/>
    <w:rsid w:val="041D6045"/>
    <w:rsid w:val="041E74F2"/>
    <w:rsid w:val="042C29EA"/>
    <w:rsid w:val="04843A32"/>
    <w:rsid w:val="04883B52"/>
    <w:rsid w:val="04AC63D2"/>
    <w:rsid w:val="04F241F8"/>
    <w:rsid w:val="050B5A86"/>
    <w:rsid w:val="05502524"/>
    <w:rsid w:val="05825327"/>
    <w:rsid w:val="05F26A2D"/>
    <w:rsid w:val="06023D2A"/>
    <w:rsid w:val="061B5410"/>
    <w:rsid w:val="06211D41"/>
    <w:rsid w:val="0625414B"/>
    <w:rsid w:val="065D5543"/>
    <w:rsid w:val="06AB3AF1"/>
    <w:rsid w:val="06AD67D4"/>
    <w:rsid w:val="06E23FB5"/>
    <w:rsid w:val="06E81FD7"/>
    <w:rsid w:val="06F27975"/>
    <w:rsid w:val="06F5286A"/>
    <w:rsid w:val="072A754E"/>
    <w:rsid w:val="073D6191"/>
    <w:rsid w:val="079A4633"/>
    <w:rsid w:val="07A0499F"/>
    <w:rsid w:val="07E10032"/>
    <w:rsid w:val="07E13547"/>
    <w:rsid w:val="08715B82"/>
    <w:rsid w:val="08D56E82"/>
    <w:rsid w:val="08ED7FD0"/>
    <w:rsid w:val="08F05EB8"/>
    <w:rsid w:val="08FE4495"/>
    <w:rsid w:val="08FF706E"/>
    <w:rsid w:val="09066A16"/>
    <w:rsid w:val="0930451C"/>
    <w:rsid w:val="099E60FE"/>
    <w:rsid w:val="09BC34F1"/>
    <w:rsid w:val="0A3523CE"/>
    <w:rsid w:val="0A5D2AF5"/>
    <w:rsid w:val="0A722570"/>
    <w:rsid w:val="0AB54E28"/>
    <w:rsid w:val="0AC93ECE"/>
    <w:rsid w:val="0B24384B"/>
    <w:rsid w:val="0B4B11B7"/>
    <w:rsid w:val="0B534846"/>
    <w:rsid w:val="0C2331BC"/>
    <w:rsid w:val="0C962CB5"/>
    <w:rsid w:val="0D101AB8"/>
    <w:rsid w:val="0D2E294D"/>
    <w:rsid w:val="0D697AD7"/>
    <w:rsid w:val="0DE920DF"/>
    <w:rsid w:val="0E0E1F82"/>
    <w:rsid w:val="0F0E4E4B"/>
    <w:rsid w:val="0F1F317A"/>
    <w:rsid w:val="0F211473"/>
    <w:rsid w:val="0F7A1505"/>
    <w:rsid w:val="0FD60404"/>
    <w:rsid w:val="10121B1F"/>
    <w:rsid w:val="102461B8"/>
    <w:rsid w:val="102A420E"/>
    <w:rsid w:val="10324220"/>
    <w:rsid w:val="106702D6"/>
    <w:rsid w:val="107F7AAA"/>
    <w:rsid w:val="10843987"/>
    <w:rsid w:val="1089230F"/>
    <w:rsid w:val="114A24E3"/>
    <w:rsid w:val="11546793"/>
    <w:rsid w:val="11C54259"/>
    <w:rsid w:val="11D108BF"/>
    <w:rsid w:val="11E42B7E"/>
    <w:rsid w:val="12357A64"/>
    <w:rsid w:val="12557346"/>
    <w:rsid w:val="125E041F"/>
    <w:rsid w:val="12670C20"/>
    <w:rsid w:val="1290645D"/>
    <w:rsid w:val="12A85DF3"/>
    <w:rsid w:val="12D3563E"/>
    <w:rsid w:val="1348636E"/>
    <w:rsid w:val="137333F8"/>
    <w:rsid w:val="13926E7A"/>
    <w:rsid w:val="13A11324"/>
    <w:rsid w:val="140D7D73"/>
    <w:rsid w:val="14190F5A"/>
    <w:rsid w:val="143C65F2"/>
    <w:rsid w:val="14480CBB"/>
    <w:rsid w:val="14C65EEC"/>
    <w:rsid w:val="14F36D6C"/>
    <w:rsid w:val="153D191A"/>
    <w:rsid w:val="15F833BE"/>
    <w:rsid w:val="16560BB2"/>
    <w:rsid w:val="166C6350"/>
    <w:rsid w:val="166E05D8"/>
    <w:rsid w:val="167C122F"/>
    <w:rsid w:val="168E14E9"/>
    <w:rsid w:val="17EA7B51"/>
    <w:rsid w:val="18033022"/>
    <w:rsid w:val="181B0FC3"/>
    <w:rsid w:val="18756B7D"/>
    <w:rsid w:val="193968D4"/>
    <w:rsid w:val="19A515A6"/>
    <w:rsid w:val="19BB34B7"/>
    <w:rsid w:val="19BF1659"/>
    <w:rsid w:val="1A214F90"/>
    <w:rsid w:val="1A816090"/>
    <w:rsid w:val="1A8D5C7D"/>
    <w:rsid w:val="1AA07C36"/>
    <w:rsid w:val="1AA2691D"/>
    <w:rsid w:val="1AC466AE"/>
    <w:rsid w:val="1AEC17D2"/>
    <w:rsid w:val="1B0D536D"/>
    <w:rsid w:val="1B7368BC"/>
    <w:rsid w:val="1B874754"/>
    <w:rsid w:val="1B8960FA"/>
    <w:rsid w:val="1B90538C"/>
    <w:rsid w:val="1BB03842"/>
    <w:rsid w:val="1C0B07CD"/>
    <w:rsid w:val="1C48367C"/>
    <w:rsid w:val="1C84255E"/>
    <w:rsid w:val="1C8A2CAD"/>
    <w:rsid w:val="1C967361"/>
    <w:rsid w:val="1CA57CB8"/>
    <w:rsid w:val="1CAF61B7"/>
    <w:rsid w:val="1CF85C8D"/>
    <w:rsid w:val="1D006E70"/>
    <w:rsid w:val="1D205504"/>
    <w:rsid w:val="1D310C9B"/>
    <w:rsid w:val="1D357436"/>
    <w:rsid w:val="1D485273"/>
    <w:rsid w:val="1D502D2A"/>
    <w:rsid w:val="1D847D58"/>
    <w:rsid w:val="1D9A121F"/>
    <w:rsid w:val="1DBA098B"/>
    <w:rsid w:val="1DC160F3"/>
    <w:rsid w:val="1E611484"/>
    <w:rsid w:val="1E794756"/>
    <w:rsid w:val="1EC835D3"/>
    <w:rsid w:val="1ED42C97"/>
    <w:rsid w:val="1F3731DE"/>
    <w:rsid w:val="1F466C9C"/>
    <w:rsid w:val="1F505666"/>
    <w:rsid w:val="1F5A74DB"/>
    <w:rsid w:val="1F7E5892"/>
    <w:rsid w:val="1FAC5A94"/>
    <w:rsid w:val="1FE1220F"/>
    <w:rsid w:val="201A04A1"/>
    <w:rsid w:val="210E447A"/>
    <w:rsid w:val="211E4CB1"/>
    <w:rsid w:val="21431136"/>
    <w:rsid w:val="21A33A8D"/>
    <w:rsid w:val="21E16364"/>
    <w:rsid w:val="21FC5F50"/>
    <w:rsid w:val="222A513C"/>
    <w:rsid w:val="223262EB"/>
    <w:rsid w:val="22727172"/>
    <w:rsid w:val="2291365F"/>
    <w:rsid w:val="2324536D"/>
    <w:rsid w:val="23394B8F"/>
    <w:rsid w:val="236D1812"/>
    <w:rsid w:val="23A17F04"/>
    <w:rsid w:val="241641DD"/>
    <w:rsid w:val="24285730"/>
    <w:rsid w:val="242E1841"/>
    <w:rsid w:val="24543AAF"/>
    <w:rsid w:val="24A37070"/>
    <w:rsid w:val="24B55D75"/>
    <w:rsid w:val="24C4397D"/>
    <w:rsid w:val="24DE7FB8"/>
    <w:rsid w:val="24E47C2D"/>
    <w:rsid w:val="24E727E5"/>
    <w:rsid w:val="24EB01BF"/>
    <w:rsid w:val="253049DC"/>
    <w:rsid w:val="25371C9E"/>
    <w:rsid w:val="25967A08"/>
    <w:rsid w:val="2598673B"/>
    <w:rsid w:val="25A34046"/>
    <w:rsid w:val="25C023B4"/>
    <w:rsid w:val="260E43F8"/>
    <w:rsid w:val="2630533C"/>
    <w:rsid w:val="264C050D"/>
    <w:rsid w:val="264E1ADE"/>
    <w:rsid w:val="267B16EA"/>
    <w:rsid w:val="268C4475"/>
    <w:rsid w:val="26962359"/>
    <w:rsid w:val="270B6309"/>
    <w:rsid w:val="27351784"/>
    <w:rsid w:val="275545FA"/>
    <w:rsid w:val="28845024"/>
    <w:rsid w:val="28C92149"/>
    <w:rsid w:val="28D116C5"/>
    <w:rsid w:val="28D462CA"/>
    <w:rsid w:val="292B4E9A"/>
    <w:rsid w:val="298E0ED5"/>
    <w:rsid w:val="29AD3FDF"/>
    <w:rsid w:val="29D935D5"/>
    <w:rsid w:val="2A5439E6"/>
    <w:rsid w:val="2AAC2F72"/>
    <w:rsid w:val="2B3F490F"/>
    <w:rsid w:val="2B8953D7"/>
    <w:rsid w:val="2BD20623"/>
    <w:rsid w:val="2C0F7EAB"/>
    <w:rsid w:val="2C215D57"/>
    <w:rsid w:val="2C9A3D9C"/>
    <w:rsid w:val="2CA62D07"/>
    <w:rsid w:val="2CBD5B13"/>
    <w:rsid w:val="2CCC6C0A"/>
    <w:rsid w:val="2D2D708D"/>
    <w:rsid w:val="2D356F1E"/>
    <w:rsid w:val="2D8A23C4"/>
    <w:rsid w:val="2D8F7DB4"/>
    <w:rsid w:val="2DF24339"/>
    <w:rsid w:val="2E1D1EE8"/>
    <w:rsid w:val="2EC37C93"/>
    <w:rsid w:val="2F7A410E"/>
    <w:rsid w:val="2FF204BE"/>
    <w:rsid w:val="30417ED3"/>
    <w:rsid w:val="30A6466F"/>
    <w:rsid w:val="30AC148E"/>
    <w:rsid w:val="30C42C14"/>
    <w:rsid w:val="30CB4177"/>
    <w:rsid w:val="313103B0"/>
    <w:rsid w:val="329360AA"/>
    <w:rsid w:val="33194907"/>
    <w:rsid w:val="33327366"/>
    <w:rsid w:val="334D60DB"/>
    <w:rsid w:val="337071B1"/>
    <w:rsid w:val="33AC2BED"/>
    <w:rsid w:val="33CA2E03"/>
    <w:rsid w:val="33CD6E4E"/>
    <w:rsid w:val="34494259"/>
    <w:rsid w:val="347B03F8"/>
    <w:rsid w:val="347C1BD0"/>
    <w:rsid w:val="347C4E9C"/>
    <w:rsid w:val="34B02EE4"/>
    <w:rsid w:val="35275C87"/>
    <w:rsid w:val="353E2A71"/>
    <w:rsid w:val="355420F5"/>
    <w:rsid w:val="355849B6"/>
    <w:rsid w:val="35BB78E0"/>
    <w:rsid w:val="35C64E86"/>
    <w:rsid w:val="35DA3005"/>
    <w:rsid w:val="35E4266B"/>
    <w:rsid w:val="36160449"/>
    <w:rsid w:val="36380D54"/>
    <w:rsid w:val="36D41B01"/>
    <w:rsid w:val="37143484"/>
    <w:rsid w:val="372C780E"/>
    <w:rsid w:val="37537ACE"/>
    <w:rsid w:val="37AD2632"/>
    <w:rsid w:val="37C42267"/>
    <w:rsid w:val="38A148BF"/>
    <w:rsid w:val="391F393A"/>
    <w:rsid w:val="39235625"/>
    <w:rsid w:val="3985559F"/>
    <w:rsid w:val="39B21E3B"/>
    <w:rsid w:val="39D273B1"/>
    <w:rsid w:val="39DE469C"/>
    <w:rsid w:val="3A1C11D7"/>
    <w:rsid w:val="3A8720DC"/>
    <w:rsid w:val="3A9219F1"/>
    <w:rsid w:val="3AC978DD"/>
    <w:rsid w:val="3B3E5B97"/>
    <w:rsid w:val="3B641DBE"/>
    <w:rsid w:val="3B856680"/>
    <w:rsid w:val="3B9072D6"/>
    <w:rsid w:val="3C2D12D4"/>
    <w:rsid w:val="3C705156"/>
    <w:rsid w:val="3CF93279"/>
    <w:rsid w:val="3D226D17"/>
    <w:rsid w:val="3D2A7946"/>
    <w:rsid w:val="3D3D51AD"/>
    <w:rsid w:val="3D4E6BA1"/>
    <w:rsid w:val="3DBA47A7"/>
    <w:rsid w:val="3DF20523"/>
    <w:rsid w:val="3E0319D5"/>
    <w:rsid w:val="3E500BD6"/>
    <w:rsid w:val="3EE72027"/>
    <w:rsid w:val="3F086F16"/>
    <w:rsid w:val="3F2A0FC0"/>
    <w:rsid w:val="3F2C5D57"/>
    <w:rsid w:val="3F3274F5"/>
    <w:rsid w:val="3F5D137C"/>
    <w:rsid w:val="3FB14EA6"/>
    <w:rsid w:val="400D4033"/>
    <w:rsid w:val="401535EE"/>
    <w:rsid w:val="403E7D9D"/>
    <w:rsid w:val="40556EC9"/>
    <w:rsid w:val="40695B2D"/>
    <w:rsid w:val="4075717A"/>
    <w:rsid w:val="40E760DF"/>
    <w:rsid w:val="41172920"/>
    <w:rsid w:val="416C6B68"/>
    <w:rsid w:val="417851CC"/>
    <w:rsid w:val="41A537C3"/>
    <w:rsid w:val="421A1694"/>
    <w:rsid w:val="42404892"/>
    <w:rsid w:val="425546E1"/>
    <w:rsid w:val="42947C95"/>
    <w:rsid w:val="42B21BFD"/>
    <w:rsid w:val="42F027AD"/>
    <w:rsid w:val="43286326"/>
    <w:rsid w:val="434017D2"/>
    <w:rsid w:val="43486DCF"/>
    <w:rsid w:val="434D765A"/>
    <w:rsid w:val="44096856"/>
    <w:rsid w:val="440D52E2"/>
    <w:rsid w:val="4422158C"/>
    <w:rsid w:val="44BA6EBB"/>
    <w:rsid w:val="44F01995"/>
    <w:rsid w:val="4517664B"/>
    <w:rsid w:val="452838EF"/>
    <w:rsid w:val="45536520"/>
    <w:rsid w:val="45864BFE"/>
    <w:rsid w:val="45DF0B0C"/>
    <w:rsid w:val="45FB6A01"/>
    <w:rsid w:val="461E465F"/>
    <w:rsid w:val="46381D78"/>
    <w:rsid w:val="466D2EFD"/>
    <w:rsid w:val="4671239E"/>
    <w:rsid w:val="467D1784"/>
    <w:rsid w:val="46D851CA"/>
    <w:rsid w:val="46D90821"/>
    <w:rsid w:val="4735406C"/>
    <w:rsid w:val="475C5143"/>
    <w:rsid w:val="476F7835"/>
    <w:rsid w:val="477203D5"/>
    <w:rsid w:val="47832851"/>
    <w:rsid w:val="47B90C03"/>
    <w:rsid w:val="47D36943"/>
    <w:rsid w:val="47E23F9D"/>
    <w:rsid w:val="48302F38"/>
    <w:rsid w:val="48382691"/>
    <w:rsid w:val="484F008E"/>
    <w:rsid w:val="486700FF"/>
    <w:rsid w:val="48690EB7"/>
    <w:rsid w:val="48B04102"/>
    <w:rsid w:val="490513D8"/>
    <w:rsid w:val="49071002"/>
    <w:rsid w:val="490E3AEB"/>
    <w:rsid w:val="491834FB"/>
    <w:rsid w:val="495E3F69"/>
    <w:rsid w:val="4A3262A5"/>
    <w:rsid w:val="4A64176E"/>
    <w:rsid w:val="4AA3024F"/>
    <w:rsid w:val="4B5A782F"/>
    <w:rsid w:val="4B986837"/>
    <w:rsid w:val="4C153070"/>
    <w:rsid w:val="4C890568"/>
    <w:rsid w:val="4CE575D7"/>
    <w:rsid w:val="4CF77E4A"/>
    <w:rsid w:val="4CFC4E8B"/>
    <w:rsid w:val="4D036609"/>
    <w:rsid w:val="4D5410CA"/>
    <w:rsid w:val="4DD96A21"/>
    <w:rsid w:val="4E000224"/>
    <w:rsid w:val="4E0914B8"/>
    <w:rsid w:val="4E3E59EC"/>
    <w:rsid w:val="4E6105A5"/>
    <w:rsid w:val="4E80447F"/>
    <w:rsid w:val="4E9C368E"/>
    <w:rsid w:val="4EB6058D"/>
    <w:rsid w:val="4ED93DA3"/>
    <w:rsid w:val="4EE618C5"/>
    <w:rsid w:val="4F0F29D0"/>
    <w:rsid w:val="4F2058B6"/>
    <w:rsid w:val="4F284E37"/>
    <w:rsid w:val="4F343D6E"/>
    <w:rsid w:val="4F4229CC"/>
    <w:rsid w:val="50562E0B"/>
    <w:rsid w:val="505655BC"/>
    <w:rsid w:val="50BD47DA"/>
    <w:rsid w:val="50E04379"/>
    <w:rsid w:val="50EF790C"/>
    <w:rsid w:val="51004976"/>
    <w:rsid w:val="511F018F"/>
    <w:rsid w:val="513B2EC9"/>
    <w:rsid w:val="515A7F44"/>
    <w:rsid w:val="51A11C6B"/>
    <w:rsid w:val="51A95CCE"/>
    <w:rsid w:val="51DD0050"/>
    <w:rsid w:val="52332027"/>
    <w:rsid w:val="523D2BD3"/>
    <w:rsid w:val="53137F72"/>
    <w:rsid w:val="53185981"/>
    <w:rsid w:val="531E63AE"/>
    <w:rsid w:val="53701430"/>
    <w:rsid w:val="53870F78"/>
    <w:rsid w:val="53A5110B"/>
    <w:rsid w:val="53A71028"/>
    <w:rsid w:val="53B668B9"/>
    <w:rsid w:val="53BC3B66"/>
    <w:rsid w:val="53D50CC7"/>
    <w:rsid w:val="547E2DE9"/>
    <w:rsid w:val="54876208"/>
    <w:rsid w:val="5498332E"/>
    <w:rsid w:val="54A07C64"/>
    <w:rsid w:val="54CC4AC0"/>
    <w:rsid w:val="54D97A5F"/>
    <w:rsid w:val="54EC1564"/>
    <w:rsid w:val="5507090D"/>
    <w:rsid w:val="5584765D"/>
    <w:rsid w:val="55943B6E"/>
    <w:rsid w:val="55997E7C"/>
    <w:rsid w:val="55AF358C"/>
    <w:rsid w:val="55BA5EC9"/>
    <w:rsid w:val="55E16E9B"/>
    <w:rsid w:val="56193C4E"/>
    <w:rsid w:val="566842D7"/>
    <w:rsid w:val="56DF1E37"/>
    <w:rsid w:val="56E27F04"/>
    <w:rsid w:val="56F434C3"/>
    <w:rsid w:val="5707203C"/>
    <w:rsid w:val="5781341E"/>
    <w:rsid w:val="57CC2C48"/>
    <w:rsid w:val="57EE12E6"/>
    <w:rsid w:val="58591E3F"/>
    <w:rsid w:val="58C76F9C"/>
    <w:rsid w:val="58D02F1C"/>
    <w:rsid w:val="58D915D3"/>
    <w:rsid w:val="592C00A1"/>
    <w:rsid w:val="593C21DF"/>
    <w:rsid w:val="59F116F2"/>
    <w:rsid w:val="5A167070"/>
    <w:rsid w:val="5A38478A"/>
    <w:rsid w:val="5A4D2C1F"/>
    <w:rsid w:val="5A667F6F"/>
    <w:rsid w:val="5A750CF0"/>
    <w:rsid w:val="5AAA0299"/>
    <w:rsid w:val="5AC33F8A"/>
    <w:rsid w:val="5AF56FBB"/>
    <w:rsid w:val="5B36342B"/>
    <w:rsid w:val="5B725756"/>
    <w:rsid w:val="5BC914DC"/>
    <w:rsid w:val="5BD7699B"/>
    <w:rsid w:val="5CB55C00"/>
    <w:rsid w:val="5CBA3FEA"/>
    <w:rsid w:val="5CC44318"/>
    <w:rsid w:val="5CE13FE6"/>
    <w:rsid w:val="5D01006D"/>
    <w:rsid w:val="5D392A7F"/>
    <w:rsid w:val="5E635F27"/>
    <w:rsid w:val="5E755A47"/>
    <w:rsid w:val="5E980EBA"/>
    <w:rsid w:val="5ECD6A29"/>
    <w:rsid w:val="5F1665BA"/>
    <w:rsid w:val="5F9B12E6"/>
    <w:rsid w:val="5FC3627A"/>
    <w:rsid w:val="5FDB40D2"/>
    <w:rsid w:val="5FFD616A"/>
    <w:rsid w:val="60320560"/>
    <w:rsid w:val="60B1184A"/>
    <w:rsid w:val="60BB09D8"/>
    <w:rsid w:val="60BB5B27"/>
    <w:rsid w:val="61037A1A"/>
    <w:rsid w:val="610F3EEE"/>
    <w:rsid w:val="6133360C"/>
    <w:rsid w:val="61B27B5A"/>
    <w:rsid w:val="61D93733"/>
    <w:rsid w:val="61E31CA0"/>
    <w:rsid w:val="62046AB0"/>
    <w:rsid w:val="62AB5C33"/>
    <w:rsid w:val="62EB4EE1"/>
    <w:rsid w:val="630B6616"/>
    <w:rsid w:val="630D4330"/>
    <w:rsid w:val="634622CE"/>
    <w:rsid w:val="639A0814"/>
    <w:rsid w:val="63CF303E"/>
    <w:rsid w:val="63ED627D"/>
    <w:rsid w:val="63EF55AF"/>
    <w:rsid w:val="646B1A31"/>
    <w:rsid w:val="64944175"/>
    <w:rsid w:val="64A45B7A"/>
    <w:rsid w:val="64BF090A"/>
    <w:rsid w:val="64C20FC1"/>
    <w:rsid w:val="64F9191B"/>
    <w:rsid w:val="65525852"/>
    <w:rsid w:val="65582D4C"/>
    <w:rsid w:val="659D151F"/>
    <w:rsid w:val="65CE5033"/>
    <w:rsid w:val="666E5481"/>
    <w:rsid w:val="66B1235B"/>
    <w:rsid w:val="67365F49"/>
    <w:rsid w:val="678649B6"/>
    <w:rsid w:val="678F6568"/>
    <w:rsid w:val="67990F1B"/>
    <w:rsid w:val="67996179"/>
    <w:rsid w:val="67AA66F7"/>
    <w:rsid w:val="67B91264"/>
    <w:rsid w:val="68561C2C"/>
    <w:rsid w:val="688D52F8"/>
    <w:rsid w:val="68A44271"/>
    <w:rsid w:val="68C772F5"/>
    <w:rsid w:val="68CD5B89"/>
    <w:rsid w:val="68E24B60"/>
    <w:rsid w:val="68EB063B"/>
    <w:rsid w:val="690810C8"/>
    <w:rsid w:val="69273273"/>
    <w:rsid w:val="694D033A"/>
    <w:rsid w:val="695C02C8"/>
    <w:rsid w:val="695E236D"/>
    <w:rsid w:val="696C735F"/>
    <w:rsid w:val="6A175CE7"/>
    <w:rsid w:val="6AD90148"/>
    <w:rsid w:val="6B0E5546"/>
    <w:rsid w:val="6B743F17"/>
    <w:rsid w:val="6B9332A4"/>
    <w:rsid w:val="6BE61BD5"/>
    <w:rsid w:val="6C0517B6"/>
    <w:rsid w:val="6C190B2C"/>
    <w:rsid w:val="6C2F17AD"/>
    <w:rsid w:val="6C4F6842"/>
    <w:rsid w:val="6C7D561E"/>
    <w:rsid w:val="6C824892"/>
    <w:rsid w:val="6C873DA3"/>
    <w:rsid w:val="6CB42BF3"/>
    <w:rsid w:val="6CBE6F17"/>
    <w:rsid w:val="6CD23598"/>
    <w:rsid w:val="6D21454A"/>
    <w:rsid w:val="6D372264"/>
    <w:rsid w:val="6D634AEF"/>
    <w:rsid w:val="6DBF1DC8"/>
    <w:rsid w:val="6DDF1337"/>
    <w:rsid w:val="6DF32BCC"/>
    <w:rsid w:val="6E1A5052"/>
    <w:rsid w:val="6E8B036B"/>
    <w:rsid w:val="6E9A66EA"/>
    <w:rsid w:val="6EC26341"/>
    <w:rsid w:val="6F383A46"/>
    <w:rsid w:val="6F5C0827"/>
    <w:rsid w:val="6FA46C8F"/>
    <w:rsid w:val="6FA61ECB"/>
    <w:rsid w:val="6FD20682"/>
    <w:rsid w:val="6FE235DA"/>
    <w:rsid w:val="702B4ADA"/>
    <w:rsid w:val="70342CA5"/>
    <w:rsid w:val="704860EF"/>
    <w:rsid w:val="706C0BEB"/>
    <w:rsid w:val="70D40247"/>
    <w:rsid w:val="70E0198C"/>
    <w:rsid w:val="70F70FA2"/>
    <w:rsid w:val="7106597D"/>
    <w:rsid w:val="71090DCB"/>
    <w:rsid w:val="71226FC3"/>
    <w:rsid w:val="714740B3"/>
    <w:rsid w:val="715E6F0F"/>
    <w:rsid w:val="71690534"/>
    <w:rsid w:val="71AA4BD7"/>
    <w:rsid w:val="71C500FA"/>
    <w:rsid w:val="724E6817"/>
    <w:rsid w:val="728C62FC"/>
    <w:rsid w:val="72BB08A0"/>
    <w:rsid w:val="72CE1C41"/>
    <w:rsid w:val="736949E6"/>
    <w:rsid w:val="73701F68"/>
    <w:rsid w:val="737960F2"/>
    <w:rsid w:val="73C64F9F"/>
    <w:rsid w:val="73E251A7"/>
    <w:rsid w:val="73EC7DD2"/>
    <w:rsid w:val="74A248E1"/>
    <w:rsid w:val="74B03FC0"/>
    <w:rsid w:val="74CA7711"/>
    <w:rsid w:val="74CC5F82"/>
    <w:rsid w:val="74D27253"/>
    <w:rsid w:val="74E07781"/>
    <w:rsid w:val="75087273"/>
    <w:rsid w:val="751631B9"/>
    <w:rsid w:val="752F4C8A"/>
    <w:rsid w:val="7589334C"/>
    <w:rsid w:val="75893F93"/>
    <w:rsid w:val="75CF738F"/>
    <w:rsid w:val="762B00E1"/>
    <w:rsid w:val="76850E26"/>
    <w:rsid w:val="768B6B1B"/>
    <w:rsid w:val="768D428E"/>
    <w:rsid w:val="76DD6378"/>
    <w:rsid w:val="76F864B6"/>
    <w:rsid w:val="77094A54"/>
    <w:rsid w:val="773D07BA"/>
    <w:rsid w:val="77A630DE"/>
    <w:rsid w:val="77B043AA"/>
    <w:rsid w:val="77CA2A86"/>
    <w:rsid w:val="77DB633F"/>
    <w:rsid w:val="77DD41AE"/>
    <w:rsid w:val="78104AB5"/>
    <w:rsid w:val="78610619"/>
    <w:rsid w:val="78881B30"/>
    <w:rsid w:val="78AD7080"/>
    <w:rsid w:val="78AD7B0B"/>
    <w:rsid w:val="78D2399C"/>
    <w:rsid w:val="78F675F8"/>
    <w:rsid w:val="7913272B"/>
    <w:rsid w:val="795D6CF9"/>
    <w:rsid w:val="79AF7461"/>
    <w:rsid w:val="7A2A0894"/>
    <w:rsid w:val="7A5D46CB"/>
    <w:rsid w:val="7A5F2E41"/>
    <w:rsid w:val="7A9A0E20"/>
    <w:rsid w:val="7B3B2338"/>
    <w:rsid w:val="7B3B2F65"/>
    <w:rsid w:val="7B7A3121"/>
    <w:rsid w:val="7B887148"/>
    <w:rsid w:val="7B903020"/>
    <w:rsid w:val="7B9C29DF"/>
    <w:rsid w:val="7BEF594E"/>
    <w:rsid w:val="7C8352F6"/>
    <w:rsid w:val="7CDF626C"/>
    <w:rsid w:val="7D4F4CED"/>
    <w:rsid w:val="7D6526EF"/>
    <w:rsid w:val="7DB267AC"/>
    <w:rsid w:val="7DD838A3"/>
    <w:rsid w:val="7DE85D7D"/>
    <w:rsid w:val="7E254C00"/>
    <w:rsid w:val="7E4622D8"/>
    <w:rsid w:val="7E593AC2"/>
    <w:rsid w:val="7E5F79D7"/>
    <w:rsid w:val="7F5D081B"/>
    <w:rsid w:val="7F6A44B4"/>
    <w:rsid w:val="7F7F7217"/>
    <w:rsid w:val="7F992DA3"/>
    <w:rsid w:val="7FE920A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99" w:name="heading 1"/>
    <w:lsdException w:uiPriority="99" w:name="heading 2"/>
    <w:lsdException w:qFormat="1" w:uiPriority="99" w:semiHidden="0" w:name="heading 3"/>
    <w:lsdException w:uiPriority="99" w:name="heading 4"/>
    <w:lsdException w:uiPriority="99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99" w:semiHidden="0" w:name="toc 1"/>
    <w:lsdException w:qFormat="1" w:uiPriority="99" w:semiHidden="0" w:name="toc 2"/>
    <w:lsdException w:qFormat="1" w:uiPriority="99" w:semiHidden="0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99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nhideWhenUsed="0"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iPriority="99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uiPriority="99" w:name="Strong"/>
    <w:lsdException w:uiPriority="99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numPr>
        <w:ilvl w:val="0"/>
        <w:numId w:val="0"/>
      </w:numPr>
      <w:shd w:val="clear" w:color="auto" w:fill="auto"/>
      <w:spacing w:before="0" w:beforeAutospacing="0" w:after="0" w:afterAutospacing="0" w:line="240" w:lineRule="auto"/>
      <w:ind w:left="0" w:right="0" w:firstLine="0"/>
      <w:jc w:val="both"/>
      <w:outlineLvl w:val="9"/>
    </w:pPr>
    <w:rPr>
      <w:rFonts w:ascii="Calibri" w:hAnsi="Calibri" w:eastAsia="Calibri" w:cs="Calibri"/>
      <w:color w:val="000000"/>
      <w:spacing w:val="0"/>
      <w:w w:val="100"/>
      <w:kern w:val="2"/>
      <w:position w:val="0"/>
      <w:sz w:val="24"/>
      <w:szCs w:val="24"/>
      <w:u w:val="none" w:color="000000"/>
      <w:lang w:val="en-US" w:eastAsia="en-US" w:bidi="ar-SA"/>
    </w:rPr>
  </w:style>
  <w:style w:type="paragraph" w:styleId="2">
    <w:name w:val="heading 3"/>
    <w:next w:val="3"/>
    <w:unhideWhenUsed/>
    <w:qFormat/>
    <w:uiPriority w:val="99"/>
    <w:pPr>
      <w:keepNext/>
      <w:keepLines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180" w:beforeAutospacing="0" w:after="120" w:afterAutospacing="0" w:line="240" w:lineRule="auto"/>
      <w:ind w:left="0" w:right="0" w:firstLine="0"/>
      <w:jc w:val="left"/>
      <w:outlineLvl w:val="2"/>
    </w:pPr>
    <w:rPr>
      <w:rFonts w:ascii="Helvetica" w:hAnsi="Helvetica" w:eastAsia="Helvetica" w:cs="Helvetica"/>
      <w:b/>
      <w:bCs/>
      <w:color w:val="404040"/>
      <w:spacing w:val="0"/>
      <w:w w:val="100"/>
      <w:kern w:val="0"/>
      <w:position w:val="0"/>
      <w:sz w:val="24"/>
      <w:szCs w:val="24"/>
      <w:u w:val="none" w:color="BF1A00"/>
      <w:vertAlign w:val="baseline"/>
    </w:rPr>
  </w:style>
  <w:style w:type="character" w:default="1" w:styleId="11">
    <w:name w:val="Default Paragraph Font"/>
    <w:qFormat/>
    <w:uiPriority w:val="0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Body"/>
    <w:qFormat/>
    <w:uiPriority w:val="0"/>
    <w:pPr>
      <w:widowControl/>
      <w:shd w:val="clear" w:color="auto" w:fill="auto"/>
      <w:spacing w:before="120" w:after="120" w:line="240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styleId="4">
    <w:name w:val="caption"/>
    <w:basedOn w:val="1"/>
    <w:next w:val="1"/>
    <w:unhideWhenUsed/>
    <w:qFormat/>
    <w:uiPriority w:val="99"/>
    <w:pPr>
      <w:tabs>
        <w:tab w:val="left" w:pos="864"/>
      </w:tabs>
      <w:spacing w:before="120" w:after="240" w:line="240" w:lineRule="auto"/>
    </w:pPr>
    <w:rPr>
      <w:b/>
      <w:bCs/>
      <w:color w:val="0F6FC6"/>
      <w:sz w:val="18"/>
      <w:szCs w:val="18"/>
    </w:rPr>
  </w:style>
  <w:style w:type="paragraph" w:styleId="5">
    <w:name w:val="toc 3"/>
    <w:basedOn w:val="1"/>
    <w:next w:val="1"/>
    <w:unhideWhenUsed/>
    <w:qFormat/>
    <w:uiPriority w:val="99"/>
    <w:pPr>
      <w:ind w:left="840" w:leftChars="400"/>
    </w:pPr>
  </w:style>
  <w:style w:type="paragraph" w:styleId="6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99"/>
  </w:style>
  <w:style w:type="paragraph" w:styleId="9">
    <w:name w:val="toc 2"/>
    <w:basedOn w:val="1"/>
    <w:next w:val="1"/>
    <w:unhideWhenUsed/>
    <w:qFormat/>
    <w:uiPriority w:val="99"/>
    <w:pPr>
      <w:ind w:left="420" w:leftChars="200"/>
    </w:pPr>
  </w:style>
  <w:style w:type="paragraph" w:styleId="10">
    <w:name w:val="Title"/>
    <w:next w:val="3"/>
    <w:qFormat/>
    <w:uiPriority w:val="0"/>
    <w:pPr>
      <w:keepNext/>
      <w:widowControl/>
      <w:shd w:val="clear" w:color="auto" w:fill="auto"/>
      <w:spacing w:before="0" w:after="360" w:line="240" w:lineRule="auto"/>
      <w:ind w:left="0" w:right="0" w:firstLine="0"/>
      <w:jc w:val="center"/>
      <w:outlineLvl w:val="0"/>
    </w:pPr>
    <w:rPr>
      <w:rFonts w:ascii="Impact" w:hAnsi="Impact" w:eastAsia="Impact" w:cs="Impact"/>
      <w:color w:val="000000"/>
      <w:spacing w:val="0"/>
      <w:w w:val="100"/>
      <w:kern w:val="0"/>
      <w:position w:val="0"/>
      <w:sz w:val="56"/>
      <w:szCs w:val="56"/>
      <w:u w:val="none" w:color="auto"/>
      <w:lang w:val="en-US" w:eastAsia="zh-CN" w:bidi="ar-SA"/>
    </w:rPr>
  </w:style>
  <w:style w:type="character" w:styleId="12">
    <w:name w:val="Hyperlink"/>
    <w:qFormat/>
    <w:uiPriority w:val="0"/>
    <w:rPr>
      <w:u w:val="single"/>
    </w:rPr>
  </w:style>
  <w:style w:type="paragraph" w:customStyle="1" w:styleId="14">
    <w:name w:val="大標題，無編號"/>
    <w:basedOn w:val="15"/>
    <w:qFormat/>
    <w:uiPriority w:val="0"/>
    <w:pPr>
      <w:numPr>
        <w:numId w:val="1"/>
      </w:numPr>
      <w:spacing w:before="120" w:after="120"/>
      <w:ind w:left="1650" w:hanging="1650" w:hangingChars="750"/>
      <w:outlineLvl w:val="9"/>
    </w:pPr>
    <w:rPr>
      <w:rFonts w:eastAsia="PMingLiU" w:cs="PMingLiU"/>
      <w:bCs/>
      <w:color w:val="C0504D"/>
      <w:sz w:val="36"/>
      <w:szCs w:val="20"/>
    </w:rPr>
  </w:style>
  <w:style w:type="paragraph" w:customStyle="1" w:styleId="15">
    <w:name w:val="大標題，有編號"/>
    <w:basedOn w:val="1"/>
    <w:next w:val="1"/>
    <w:qFormat/>
    <w:uiPriority w:val="0"/>
    <w:pPr>
      <w:numPr>
        <w:ilvl w:val="0"/>
        <w:numId w:val="2"/>
      </w:numPr>
      <w:ind w:left="425" w:hanging="425"/>
    </w:pPr>
    <w:rPr>
      <w:rFonts w:ascii="Tahoma" w:hAnsi="Tahoma" w:eastAsia="PMingLiU" w:cs="Times New Roman"/>
      <w:b/>
      <w:color w:val="00B050"/>
      <w:sz w:val="24"/>
      <w:lang w:eastAsia="zh-TW"/>
    </w:rPr>
  </w:style>
  <w:style w:type="paragraph" w:customStyle="1" w:styleId="16">
    <w:name w:val="次標題"/>
    <w:basedOn w:val="1"/>
    <w:qFormat/>
    <w:uiPriority w:val="0"/>
    <w:pPr>
      <w:numPr>
        <w:ilvl w:val="1"/>
        <w:numId w:val="2"/>
      </w:numPr>
      <w:spacing w:line="240" w:lineRule="auto"/>
      <w:ind w:left="927" w:hanging="567"/>
      <w:jc w:val="left"/>
      <w:outlineLvl w:val="9"/>
    </w:pPr>
    <w:rPr>
      <w:rFonts w:ascii="Tahoma" w:hAnsi="Tahoma" w:eastAsia="PMingLiU" w:cs="Times New Roman"/>
      <w:b/>
      <w:color w:val="3333FF"/>
      <w:sz w:val="28"/>
      <w:lang w:eastAsia="zh-TW"/>
    </w:rPr>
  </w:style>
  <w:style w:type="paragraph" w:customStyle="1" w:styleId="17">
    <w:name w:val="次次標題"/>
    <w:basedOn w:val="1"/>
    <w:qFormat/>
    <w:uiPriority w:val="0"/>
    <w:pPr>
      <w:numPr>
        <w:ilvl w:val="2"/>
        <w:numId w:val="2"/>
      </w:numPr>
      <w:spacing w:before="50" w:beforeLines="50" w:after="50" w:afterLines="50" w:line="240" w:lineRule="auto"/>
      <w:ind w:left="1418" w:hanging="567"/>
    </w:pPr>
    <w:rPr>
      <w:rFonts w:ascii="Tahoma" w:hAnsi="Tahoma" w:eastAsia="PMingLiU" w:cs="Times New Roman"/>
      <w:b/>
      <w:color w:val="00B050"/>
      <w:sz w:val="24"/>
      <w:lang w:eastAsia="zh-TW"/>
    </w:rPr>
  </w:style>
  <w:style w:type="paragraph" w:customStyle="1" w:styleId="18">
    <w:name w:val="次次次標題"/>
    <w:basedOn w:val="1"/>
    <w:qFormat/>
    <w:uiPriority w:val="0"/>
    <w:pPr>
      <w:numPr>
        <w:ilvl w:val="3"/>
        <w:numId w:val="2"/>
      </w:numPr>
      <w:spacing w:before="50" w:beforeLines="50" w:after="50" w:afterLines="50" w:line="240" w:lineRule="auto"/>
      <w:ind w:left="708" w:firstLine="0"/>
    </w:pPr>
    <w:rPr>
      <w:rFonts w:ascii="Times New Roman" w:hAnsi="Times New Roman" w:eastAsia="PMingLiU" w:cs="Times New Roman"/>
      <w:b/>
      <w:color w:val="800000"/>
      <w:sz w:val="24"/>
      <w:lang w:eastAsia="zh-TW"/>
    </w:rPr>
  </w:style>
  <w:style w:type="paragraph" w:customStyle="1" w:styleId="19">
    <w:name w:val="Header &amp; Footer"/>
    <w:qFormat/>
    <w:uiPriority w:val="0"/>
    <w:pPr>
      <w:widowControl/>
      <w:shd w:val="clear" w:color="auto" w:fill="auto"/>
      <w:tabs>
        <w:tab w:val="right" w:pos="10080"/>
      </w:tabs>
      <w:spacing w:before="0" w:after="0" w:line="240" w:lineRule="auto"/>
      <w:ind w:left="0" w:right="0" w:firstLine="0"/>
      <w:jc w:val="left"/>
      <w:outlineLvl w:val="9"/>
    </w:pPr>
    <w:rPr>
      <w:rFonts w:ascii="Avenir Next" w:hAnsi="Arial Unicode MS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20">
    <w:name w:val="Heading 2"/>
    <w:next w:val="3"/>
    <w:qFormat/>
    <w:uiPriority w:val="0"/>
    <w:pPr>
      <w:keepNext/>
      <w:widowControl/>
      <w:shd w:val="clear" w:color="auto" w:fill="auto"/>
      <w:spacing w:before="360" w:after="60" w:line="240" w:lineRule="auto"/>
      <w:ind w:left="0" w:right="0" w:firstLine="0"/>
      <w:jc w:val="left"/>
      <w:outlineLvl w:val="1"/>
    </w:pPr>
    <w:rPr>
      <w:rFonts w:ascii="Avenir Next" w:hAnsi="Avenir Next" w:eastAsia="Avenir Next" w:cs="Avenir Next"/>
      <w:b/>
      <w:bCs/>
      <w:color w:val="B51A00"/>
      <w:spacing w:val="0"/>
      <w:w w:val="100"/>
      <w:kern w:val="0"/>
      <w:position w:val="0"/>
      <w:sz w:val="28"/>
      <w:szCs w:val="28"/>
      <w:u w:val="none" w:color="auto"/>
      <w:lang w:val="en-US" w:eastAsia="zh-CN" w:bidi="ar-SA"/>
    </w:rPr>
  </w:style>
  <w:style w:type="paragraph" w:customStyle="1" w:styleId="21">
    <w:name w:val="TOC 1 parent"/>
    <w:qFormat/>
    <w:uiPriority w:val="0"/>
    <w:pPr>
      <w:widowControl/>
      <w:shd w:val="clear" w:color="auto" w:fill="auto"/>
      <w:tabs>
        <w:tab w:val="right" w:pos="8920"/>
      </w:tabs>
      <w:spacing w:before="240" w:after="60" w:line="240" w:lineRule="auto"/>
      <w:ind w:left="360" w:right="0" w:firstLine="0"/>
      <w:jc w:val="left"/>
      <w:outlineLvl w:val="9"/>
    </w:pPr>
    <w:rPr>
      <w:rFonts w:ascii="Helvetica" w:hAnsi="Helvetica" w:eastAsia="Helvetica" w:cs="Helvetica"/>
      <w:b/>
      <w:bCs/>
      <w:color w:val="000000"/>
      <w:spacing w:val="0"/>
      <w:w w:val="100"/>
      <w:kern w:val="0"/>
      <w:position w:val="0"/>
      <w:sz w:val="28"/>
      <w:szCs w:val="28"/>
      <w:u w:val="none" w:color="auto"/>
      <w:lang w:val="en-US" w:eastAsia="zh-CN" w:bidi="ar-SA"/>
    </w:rPr>
  </w:style>
  <w:style w:type="paragraph" w:customStyle="1" w:styleId="22">
    <w:name w:val="TOC 1"/>
    <w:basedOn w:val="21"/>
    <w:next w:val="21"/>
    <w:qFormat/>
    <w:uiPriority w:val="0"/>
    <w:pPr>
      <w:tabs>
        <w:tab w:val="clear" w:pos="8920"/>
      </w:tabs>
    </w:pPr>
    <w:rPr>
      <w:rFonts w:ascii="Helvetica Neue" w:hAnsi="Helvetica Neue" w:eastAsia="Helvetica Neue" w:cs="Helvetica Neue"/>
      <w:sz w:val="24"/>
      <w:szCs w:val="24"/>
    </w:rPr>
  </w:style>
  <w:style w:type="paragraph" w:customStyle="1" w:styleId="23">
    <w:name w:val="Heading 1"/>
    <w:next w:val="3"/>
    <w:qFormat/>
    <w:uiPriority w:val="0"/>
    <w:pPr>
      <w:keepNext/>
      <w:widowControl/>
      <w:shd w:val="clear" w:color="auto" w:fill="auto"/>
      <w:spacing w:before="240" w:after="60" w:line="240" w:lineRule="auto"/>
      <w:ind w:left="0" w:right="0" w:firstLine="0"/>
      <w:jc w:val="left"/>
      <w:outlineLvl w:val="0"/>
    </w:pPr>
    <w:rPr>
      <w:rFonts w:ascii="Avenir Next" w:hAnsi="Avenir Next" w:eastAsia="Avenir Next" w:cs="Avenir Next"/>
      <w:b/>
      <w:bCs/>
      <w:color w:val="B51A00"/>
      <w:spacing w:val="0"/>
      <w:w w:val="100"/>
      <w:kern w:val="0"/>
      <w:position w:val="0"/>
      <w:sz w:val="36"/>
      <w:szCs w:val="36"/>
      <w:u w:val="none" w:color="auto"/>
      <w:lang w:val="en-US" w:eastAsia="zh-CN" w:bidi="ar-SA"/>
    </w:rPr>
  </w:style>
  <w:style w:type="paragraph" w:customStyle="1" w:styleId="24">
    <w:name w:val="TOC 2 parent"/>
    <w:qFormat/>
    <w:uiPriority w:val="0"/>
    <w:pPr>
      <w:widowControl/>
      <w:shd w:val="clear" w:color="auto" w:fill="auto"/>
      <w:tabs>
        <w:tab w:val="right" w:pos="8920"/>
      </w:tabs>
      <w:spacing w:before="240" w:after="0" w:line="240" w:lineRule="auto"/>
      <w:ind w:left="720" w:right="0" w:firstLine="0"/>
      <w:jc w:val="left"/>
      <w:outlineLvl w:val="9"/>
    </w:pPr>
    <w:rPr>
      <w:rFonts w:ascii="Helvetica" w:hAnsi="Helvetica" w:eastAsia="Helvetica" w:cs="Helvetica"/>
      <w:b/>
      <w:bCs/>
      <w:i/>
      <w:iCs/>
      <w:color w:val="000000"/>
      <w:spacing w:val="0"/>
      <w:w w:val="100"/>
      <w:kern w:val="0"/>
      <w:position w:val="0"/>
      <w:sz w:val="24"/>
      <w:szCs w:val="24"/>
      <w:u w:val="none" w:color="auto"/>
      <w:lang w:val="en-US" w:eastAsia="zh-CN" w:bidi="ar-SA"/>
    </w:rPr>
  </w:style>
  <w:style w:type="paragraph" w:customStyle="1" w:styleId="25">
    <w:name w:val="TOC 2"/>
    <w:basedOn w:val="24"/>
    <w:next w:val="24"/>
    <w:qFormat/>
    <w:uiPriority w:val="0"/>
    <w:pPr>
      <w:tabs>
        <w:tab w:val="clear" w:pos="8920"/>
      </w:tabs>
      <w:spacing w:before="120"/>
    </w:pPr>
    <w:rPr>
      <w:rFonts w:ascii="Helvetica Neue" w:hAnsi="Helvetica Neue" w:eastAsia="Helvetica Neue" w:cs="Helvetica Neue"/>
      <w:b w:val="0"/>
      <w:bCs w:val="0"/>
      <w:i w:val="0"/>
      <w:iCs w:val="0"/>
      <w:sz w:val="22"/>
      <w:szCs w:val="22"/>
    </w:rPr>
  </w:style>
  <w:style w:type="paragraph" w:customStyle="1" w:styleId="26">
    <w:name w:val="TOC 3"/>
    <w:basedOn w:val="24"/>
    <w:next w:val="24"/>
    <w:qFormat/>
    <w:uiPriority w:val="0"/>
    <w:pPr>
      <w:tabs>
        <w:tab w:val="clear" w:pos="8920"/>
      </w:tabs>
      <w:spacing w:before="120"/>
    </w:pPr>
    <w:rPr>
      <w:rFonts w:ascii="Helvetica Neue Light" w:hAnsi="Helvetica Neue Light" w:eastAsia="Helvetica Neue Light" w:cs="Helvetica Neue Light"/>
      <w:b w:val="0"/>
      <w:bCs w:val="0"/>
      <w:i w:val="0"/>
      <w:iCs w:val="0"/>
      <w:sz w:val="22"/>
      <w:szCs w:val="22"/>
    </w:rPr>
  </w:style>
  <w:style w:type="paragraph" w:customStyle="1" w:styleId="27">
    <w:name w:val="Heading 3"/>
    <w:next w:val="3"/>
    <w:qFormat/>
    <w:uiPriority w:val="0"/>
    <w:pPr>
      <w:keepNext/>
      <w:widowControl/>
      <w:shd w:val="clear" w:color="auto" w:fill="auto"/>
      <w:spacing w:before="240" w:after="60" w:line="240" w:lineRule="auto"/>
      <w:ind w:left="0" w:right="0" w:firstLine="0"/>
      <w:jc w:val="left"/>
      <w:outlineLvl w:val="2"/>
    </w:pPr>
    <w:rPr>
      <w:rFonts w:ascii="Helvetica" w:hAnsi="Helvetica" w:eastAsia="Helvetica" w:cs="Helvetica"/>
      <w:b/>
      <w:bCs/>
      <w:color w:val="BF1B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28">
    <w:name w:val="Table Style 2"/>
    <w:qFormat/>
    <w:uiPriority w:val="0"/>
    <w:pPr>
      <w:widowControl/>
      <w:shd w:val="clear" w:color="auto" w:fill="auto"/>
      <w:spacing w:before="0" w:after="0" w:line="240" w:lineRule="auto"/>
      <w:ind w:left="0" w:right="0" w:firstLine="0"/>
      <w:jc w:val="left"/>
      <w:outlineLvl w:val="9"/>
    </w:pPr>
    <w:rPr>
      <w:rFonts w:ascii="Helvetica" w:hAnsi="Helvetica" w:eastAsia="Helvetica" w:cs="Helvetica"/>
      <w:color w:val="000000"/>
      <w:spacing w:val="0"/>
      <w:w w:val="100"/>
      <w:kern w:val="0"/>
      <w:position w:val="0"/>
      <w:sz w:val="20"/>
      <w:szCs w:val="20"/>
      <w:u w:val="none" w:color="auto"/>
      <w:lang w:val="en-US" w:eastAsia="zh-CN" w:bidi="ar-SA"/>
    </w:rPr>
  </w:style>
  <w:style w:type="paragraph" w:customStyle="1" w:styleId="29">
    <w:name w:val="Heading 4"/>
    <w:next w:val="3"/>
    <w:qFormat/>
    <w:uiPriority w:val="0"/>
    <w:pPr>
      <w:keepNext/>
      <w:widowControl/>
      <w:shd w:val="clear" w:color="auto" w:fill="auto"/>
      <w:spacing w:before="240" w:after="0" w:line="240" w:lineRule="auto"/>
      <w:ind w:left="0" w:right="0" w:firstLine="0"/>
      <w:jc w:val="left"/>
      <w:outlineLvl w:val="3"/>
    </w:pPr>
    <w:rPr>
      <w:rFonts w:ascii="Helvetica" w:hAnsi="Arial Unicode MS" w:eastAsia="Arial Unicode MS" w:cs="Arial Unicode MS"/>
      <w:color w:val="BF1C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30">
    <w:name w:val="正文 A"/>
    <w:qFormat/>
    <w:uiPriority w:val="0"/>
    <w:pPr>
      <w:widowControl/>
      <w:shd w:val="clear" w:color="auto" w:fill="auto"/>
      <w:tabs>
        <w:tab w:val="left" w:pos="464"/>
      </w:tabs>
      <w:spacing w:before="40" w:after="40" w:line="336" w:lineRule="auto"/>
      <w:ind w:left="0" w:right="0" w:firstLine="0"/>
      <w:jc w:val="both"/>
      <w:outlineLvl w:val="9"/>
    </w:pPr>
    <w:rPr>
      <w:rFonts w:ascii="Helvetica Neue" w:hAnsi="Helvetica Neue" w:eastAsia="Helvetica Neue" w:cs="Helvetica Neue"/>
      <w:color w:val="000000"/>
      <w:spacing w:val="0"/>
      <w:w w:val="100"/>
      <w:kern w:val="0"/>
      <w:position w:val="0"/>
      <w:sz w:val="22"/>
      <w:szCs w:val="22"/>
      <w:u w:val="none" w:color="000000"/>
      <w:lang w:val="en-US" w:eastAsia="zh-CN" w:bidi="ar-SA"/>
    </w:rPr>
  </w:style>
  <w:style w:type="paragraph" w:customStyle="1" w:styleId="31">
    <w:name w:val="Free Form"/>
    <w:qFormat/>
    <w:uiPriority w:val="0"/>
    <w:pPr>
      <w:widowControl/>
      <w:shd w:val="clear" w:color="auto" w:fill="auto"/>
      <w:spacing w:before="60" w:after="60" w:line="240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32">
    <w:name w:val="No Spacing"/>
    <w:qFormat/>
    <w:uiPriority w:val="0"/>
    <w:pPr>
      <w:widowControl/>
      <w:shd w:val="clear" w:color="auto" w:fill="auto"/>
      <w:spacing w:before="0" w:after="0" w:line="240" w:lineRule="auto"/>
      <w:ind w:left="0" w:right="0" w:firstLine="0"/>
      <w:jc w:val="left"/>
      <w:outlineLvl w:val="9"/>
    </w:pPr>
    <w:rPr>
      <w:rFonts w:ascii="윤바탕130" w:hAnsi="윤바탕130" w:eastAsia="윤바탕130" w:cs="윤바탕130"/>
      <w:color w:val="000000"/>
      <w:spacing w:val="0"/>
      <w:w w:val="100"/>
      <w:kern w:val="2"/>
      <w:position w:val="0"/>
      <w:sz w:val="20"/>
      <w:szCs w:val="20"/>
      <w:u w:val="none" w:color="000000"/>
      <w:lang w:val="en-US" w:eastAsia="zh-CN" w:bidi="ar-SA"/>
    </w:rPr>
  </w:style>
  <w:style w:type="table" w:customStyle="1" w:styleId="33">
    <w:name w:val="Table Normal"/>
    <w:qFormat/>
    <w:uiPriority w:val="0"/>
    <w:tblPr>
      <w:tblLayout w:type="fixed"/>
    </w:tblPr>
    <w:tblStylePr w:type="firstRow">
      <w:tblPr>
        <w:tblLayout w:type="fixed"/>
      </w:tblPr>
    </w:tblStylePr>
    <w:tblStylePr w:type="lastRow">
      <w:tblPr>
        <w:tblLayout w:type="fixed"/>
      </w:tblPr>
    </w:tblStylePr>
    <w:tblStylePr w:type="firstCol">
      <w:tblPr>
        <w:tblLayout w:type="fixed"/>
      </w:tblPr>
    </w:tblStylePr>
    <w:tblStylePr w:type="lastCol">
      <w:tblPr>
        <w:tblLayout w:type="fixed"/>
      </w:tblPr>
    </w:tblStylePr>
    <w:tblStylePr w:type="band1Vert">
      <w:tblPr>
        <w:tblLayout w:type="fixed"/>
      </w:tblPr>
    </w:tblStylePr>
    <w:tblStylePr w:type="band2Vert">
      <w:tblPr>
        <w:tblLayout w:type="fixed"/>
      </w:tblPr>
    </w:tblStylePr>
    <w:tblStylePr w:type="band1Horz">
      <w:tblPr>
        <w:tblLayout w:type="fixed"/>
      </w:tblPr>
    </w:tblStylePr>
    <w:tblStylePr w:type="band2Horz">
      <w:tblPr>
        <w:tblLayout w:type="fixed"/>
      </w:tblPr>
    </w:tblStylePr>
    <w:tblStylePr w:type="neCell">
      <w:tblPr>
        <w:tblLayout w:type="fixed"/>
      </w:tblPr>
    </w:tblStylePr>
    <w:tblStylePr w:type="nwCell">
      <w:tblPr>
        <w:tblLayout w:type="fixed"/>
      </w:tblPr>
    </w:tblStylePr>
    <w:tblStylePr w:type="seCell">
      <w:tblPr>
        <w:tblLayout w:type="fixed"/>
      </w:tblPr>
    </w:tblStylePr>
    <w:tblStylePr w:type="swCell">
      <w:tblPr>
        <w:tblLayout w:type="fixed"/>
      </w:tblPr>
    </w:tblStylePr>
  </w:style>
  <w:style w:type="character" w:customStyle="1" w:styleId="34">
    <w:name w:val="无"/>
    <w:qFormat/>
    <w:uiPriority w:val="0"/>
  </w:style>
  <w:style w:type="paragraph" w:customStyle="1" w:styleId="35">
    <w:name w:val="Body List Table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0" w:right="0" w:firstLine="0"/>
      <w:jc w:val="left"/>
      <w:outlineLvl w:val="9"/>
    </w:pPr>
    <w:rPr>
      <w:rFonts w:ascii="Helvetica Neue Light" w:hAnsi="Helvetica Neue Light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vertAlign w:val="baseline"/>
    </w:rPr>
  </w:style>
  <w:style w:type="paragraph" w:customStyle="1" w:styleId="36">
    <w:name w:val="Body Sub List Table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0" w:right="0" w:firstLine="0"/>
      <w:jc w:val="left"/>
      <w:outlineLvl w:val="9"/>
    </w:pPr>
    <w:rPr>
      <w:rFonts w:hint="eastAsia" w:ascii="Arial Unicode MS" w:hAnsi="Arial Unicode MS" w:eastAsia="Helvetica Neue Light" w:cs="Arial Unicode MS"/>
      <w:color w:val="404040"/>
      <w:spacing w:val="0"/>
      <w:w w:val="100"/>
      <w:kern w:val="0"/>
      <w:position w:val="0"/>
      <w:sz w:val="22"/>
      <w:szCs w:val="22"/>
      <w:u w:val="none" w:color="auto"/>
      <w:vertAlign w:val="baseline"/>
      <w:lang w:val="ja-JP" w:eastAsia="ja-JP"/>
    </w:rPr>
  </w:style>
  <w:style w:type="paragraph" w:customStyle="1" w:styleId="37">
    <w:name w:val="Body List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1440" w:right="0" w:firstLine="0"/>
      <w:jc w:val="left"/>
      <w:outlineLvl w:val="9"/>
    </w:pPr>
    <w:rPr>
      <w:rFonts w:hint="eastAsia" w:ascii="Arial Unicode MS" w:hAnsi="Arial Unicode MS" w:eastAsia="Helvetica Neue Light" w:cs="Arial Unicode MS"/>
      <w:color w:val="404040"/>
      <w:spacing w:val="0"/>
      <w:w w:val="100"/>
      <w:kern w:val="0"/>
      <w:position w:val="0"/>
      <w:sz w:val="22"/>
      <w:szCs w:val="22"/>
      <w:u w:val="none" w:color="auto"/>
      <w:vertAlign w:val="baseline"/>
      <w:lang w:val="zh-CN" w:eastAsia="zh-CN"/>
    </w:rPr>
  </w:style>
  <w:style w:type="paragraph" w:customStyle="1" w:styleId="38">
    <w:name w:val="Table Head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40" w:lineRule="auto"/>
      <w:ind w:left="0" w:right="0" w:firstLine="0"/>
      <w:jc w:val="center"/>
      <w:outlineLvl w:val="9"/>
    </w:pPr>
    <w:rPr>
      <w:rFonts w:ascii="Helvetica Neue" w:hAnsi="Helvetica Neue" w:eastAsia="Helvetica Neue" w:cs="Helvetica Neue"/>
      <w:b/>
      <w:bCs/>
      <w:color w:val="000000"/>
      <w:spacing w:val="0"/>
      <w:w w:val="100"/>
      <w:kern w:val="0"/>
      <w:position w:val="0"/>
      <w:sz w:val="18"/>
      <w:szCs w:val="18"/>
      <w:u w:val="none" w:color="000000"/>
      <w:vertAlign w:val="baseline"/>
      <w:lang w:val="en-US"/>
    </w:rPr>
  </w:style>
  <w:style w:type="paragraph" w:customStyle="1" w:styleId="39">
    <w:name w:val="Table text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40" w:lineRule="auto"/>
      <w:ind w:left="0" w:right="0" w:firstLine="0"/>
      <w:jc w:val="center"/>
      <w:outlineLvl w:val="9"/>
    </w:pPr>
    <w:rPr>
      <w:rFonts w:ascii="Helvetica Neue" w:hAnsi="Helvetica Neue" w:eastAsia="Helvetica Neue" w:cs="Helvetica Neue"/>
      <w:color w:val="404040"/>
      <w:spacing w:val="0"/>
      <w:w w:val="100"/>
      <w:kern w:val="0"/>
      <w:position w:val="0"/>
      <w:sz w:val="18"/>
      <w:szCs w:val="18"/>
      <w:u w:val="none" w:color="auto"/>
      <w:vertAlign w:val="baseline"/>
    </w:rPr>
  </w:style>
  <w:style w:type="paragraph" w:customStyle="1" w:styleId="40">
    <w:name w:val="Body A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88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0"/>
      <w:szCs w:val="20"/>
      <w:u w:val="none" w:color="auto"/>
      <w:vertAlign w:val="baseline"/>
      <w:lang w:val="en-US"/>
    </w:rPr>
  </w:style>
  <w:style w:type="paragraph" w:customStyle="1" w:styleId="41">
    <w:name w:val="Figure and table title"/>
    <w:qFormat/>
    <w:uiPriority w:val="0"/>
    <w:pPr>
      <w:keepNext w:val="0"/>
      <w:keepLines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160" w:beforeAutospacing="0" w:after="0" w:afterAutospacing="0" w:line="288" w:lineRule="auto"/>
      <w:ind w:left="0" w:right="0" w:firstLine="0"/>
      <w:jc w:val="center"/>
      <w:outlineLvl w:val="9"/>
    </w:pPr>
    <w:rPr>
      <w:rFonts w:hint="eastAsia" w:ascii="Arial Unicode MS" w:hAnsi="Arial Unicode MS" w:eastAsia="Helvetica Neue Medium" w:cs="Arial Unicode MS"/>
      <w:color w:val="404040"/>
      <w:spacing w:val="0"/>
      <w:w w:val="100"/>
      <w:kern w:val="0"/>
      <w:position w:val="0"/>
      <w:sz w:val="20"/>
      <w:szCs w:val="20"/>
      <w:u w:val="none" w:color="404040"/>
      <w:vertAlign w:val="baseline"/>
      <w:lang w:val="zh-TW" w:eastAsia="zh-TW"/>
    </w:rPr>
  </w:style>
  <w:style w:type="character" w:customStyle="1" w:styleId="42">
    <w:name w:val="History Topic"/>
    <w:qFormat/>
    <w:uiPriority w:val="0"/>
    <w:rPr>
      <w:rFonts w:ascii="Arial" w:hAnsi="Arial" w:eastAsia="DFKai-SB"/>
      <w:b/>
      <w:bCs/>
    </w:rPr>
  </w:style>
  <w:style w:type="paragraph" w:customStyle="1" w:styleId="43">
    <w:name w:val="Table No"/>
    <w:basedOn w:val="1"/>
    <w:qFormat/>
    <w:uiPriority w:val="0"/>
    <w:pPr>
      <w:jc w:val="right"/>
    </w:pPr>
    <w:rPr>
      <w:rFonts w:eastAsia="DFKai-SB" w:cs="PMingLiU"/>
      <w:b/>
      <w:bCs/>
      <w:color w:val="333399"/>
      <w:sz w:val="28"/>
      <w:szCs w:val="20"/>
    </w:rPr>
  </w:style>
  <w:style w:type="character" w:customStyle="1" w:styleId="44">
    <w:name w:val="History Table Title"/>
    <w:qFormat/>
    <w:uiPriority w:val="0"/>
    <w:rPr>
      <w:rFonts w:ascii="Arial" w:hAnsi="Arial" w:eastAsia="DFKai-SB"/>
      <w:b/>
      <w:bCs/>
      <w:sz w:val="20"/>
    </w:rPr>
  </w:style>
  <w:style w:type="character" w:customStyle="1" w:styleId="45">
    <w:name w:val="History Table Word"/>
    <w:qFormat/>
    <w:uiPriority w:val="0"/>
    <w:rPr>
      <w:rFonts w:ascii="Arial" w:hAnsi="Arial" w:eastAsia="DFKai-SB"/>
      <w:sz w:val="20"/>
    </w:rPr>
  </w:style>
  <w:style w:type="paragraph" w:customStyle="1" w:styleId="46">
    <w:name w:val="Report Topic"/>
    <w:basedOn w:val="1"/>
    <w:qFormat/>
    <w:uiPriority w:val="0"/>
    <w:pPr>
      <w:jc w:val="center"/>
    </w:pPr>
    <w:rPr>
      <w:rFonts w:ascii="Tahoma" w:hAnsi="Tahoma" w:cs="PMingLiU"/>
      <w:sz w:val="48"/>
      <w:szCs w:val="20"/>
    </w:rPr>
  </w:style>
  <w:style w:type="character" w:customStyle="1" w:styleId="47">
    <w:name w:val="Info Table Word"/>
    <w:qFormat/>
    <w:uiPriority w:val="0"/>
    <w:rPr>
      <w:rFonts w:ascii="Tahoma" w:hAnsi="Tahoma"/>
      <w:b/>
      <w:bCs/>
    </w:rPr>
  </w:style>
  <w:style w:type="character" w:customStyle="1" w:styleId="48">
    <w:name w:val="Info Table Titile"/>
    <w:qFormat/>
    <w:uiPriority w:val="0"/>
    <w:rPr>
      <w:rFonts w:ascii="Tahoma" w:hAnsi="Tahoma"/>
      <w:b/>
      <w:bCs/>
      <w:color w:val="0000FF"/>
    </w:rPr>
  </w:style>
  <w:style w:type="character" w:customStyle="1" w:styleId="49">
    <w:name w:val="Info Table Note"/>
    <w:qFormat/>
    <w:uiPriority w:val="0"/>
    <w:rPr>
      <w:rFonts w:ascii="Tahoma" w:hAnsi="Tahoma"/>
      <w:b/>
      <w:bCs/>
      <w:color w:val="FF0000"/>
    </w:rPr>
  </w:style>
  <w:style w:type="paragraph" w:customStyle="1" w:styleId="50">
    <w:name w:val="Sum Table Title"/>
    <w:basedOn w:val="51"/>
    <w:qFormat/>
    <w:uiPriority w:val="0"/>
    <w:rPr>
      <w:rFonts w:ascii="Tahoma" w:hAnsi="Tahoma"/>
      <w:b/>
      <w:bCs/>
    </w:rPr>
  </w:style>
  <w:style w:type="paragraph" w:customStyle="1" w:styleId="51">
    <w:name w:val="表格文字置中"/>
    <w:basedOn w:val="1"/>
    <w:qFormat/>
    <w:uiPriority w:val="0"/>
    <w:pPr>
      <w:jc w:val="center"/>
    </w:pPr>
    <w:rPr>
      <w:rFonts w:cs="PMingLiU"/>
      <w:szCs w:val="20"/>
    </w:rPr>
  </w:style>
  <w:style w:type="paragraph" w:customStyle="1" w:styleId="52">
    <w:name w:val="Table P/F"/>
    <w:basedOn w:val="51"/>
    <w:qFormat/>
    <w:uiPriority w:val="0"/>
    <w:rPr>
      <w:b/>
      <w:bCs/>
      <w:color w:val="FF0000"/>
    </w:rPr>
  </w:style>
  <w:style w:type="character" w:customStyle="1" w:styleId="53">
    <w:name w:val="Test Setup Title"/>
    <w:qFormat/>
    <w:uiPriority w:val="0"/>
    <w:rPr>
      <w:rFonts w:ascii="Tahoma" w:hAnsi="Tahoma"/>
      <w:b/>
      <w:bCs/>
      <w:u w:val="single"/>
    </w:rPr>
  </w:style>
  <w:style w:type="paragraph" w:customStyle="1" w:styleId="54">
    <w:name w:val="圖片置中"/>
    <w:basedOn w:val="1"/>
    <w:qFormat/>
    <w:uiPriority w:val="0"/>
    <w:pPr>
      <w:jc w:val="center"/>
    </w:pPr>
    <w:rPr>
      <w:rFonts w:cs="PMingLiU"/>
      <w:szCs w:val="20"/>
    </w:rPr>
  </w:style>
  <w:style w:type="character" w:customStyle="1" w:styleId="55">
    <w:name w:val="Test Setup Note"/>
    <w:qFormat/>
    <w:uiPriority w:val="0"/>
    <w:rPr>
      <w:rFonts w:ascii="Tahoma" w:hAnsi="Tahoma"/>
      <w:b/>
      <w:bCs/>
      <w:color w:val="FF0000"/>
    </w:rPr>
  </w:style>
  <w:style w:type="character" w:customStyle="1" w:styleId="56">
    <w:name w:val="Test Setup Word"/>
    <w:qFormat/>
    <w:uiPriority w:val="0"/>
    <w:rPr>
      <w:rFonts w:ascii="Tahoma" w:hAnsi="Tahoma"/>
    </w:rPr>
  </w:style>
  <w:style w:type="character" w:customStyle="1" w:styleId="57">
    <w:name w:val="Data Table Title 粗體靠左"/>
    <w:qFormat/>
    <w:uiPriority w:val="0"/>
    <w:rPr>
      <w:rFonts w:ascii="Tahoma" w:hAnsi="Tahoma"/>
      <w:b/>
      <w:bCs/>
      <w:color w:val="0000FF"/>
    </w:rPr>
  </w:style>
  <w:style w:type="character" w:customStyle="1" w:styleId="58">
    <w:name w:val="Data Table Test Item"/>
    <w:qFormat/>
    <w:uiPriority w:val="0"/>
    <w:rPr>
      <w:rFonts w:ascii="Tahoma" w:hAnsi="Tahoma" w:cs="Tahoma"/>
      <w:color w:val="0000FF"/>
      <w:sz w:val="20"/>
    </w:rPr>
  </w:style>
  <w:style w:type="paragraph" w:customStyle="1" w:styleId="59">
    <w:name w:val="Data Table P/F"/>
    <w:basedOn w:val="60"/>
    <w:qFormat/>
    <w:uiPriority w:val="0"/>
    <w:rPr>
      <w:b/>
      <w:bCs/>
      <w:color w:val="FF0000"/>
      <w:sz w:val="24"/>
    </w:rPr>
  </w:style>
  <w:style w:type="paragraph" w:customStyle="1" w:styleId="60">
    <w:name w:val="Data Table Pass"/>
    <w:basedOn w:val="51"/>
    <w:qFormat/>
    <w:uiPriority w:val="0"/>
    <w:rPr>
      <w:rFonts w:ascii="Tahoma" w:hAnsi="Tahoma"/>
      <w:color w:val="000000"/>
      <w:sz w:val="16"/>
    </w:rPr>
  </w:style>
  <w:style w:type="paragraph" w:customStyle="1" w:styleId="61">
    <w:name w:val="Data Table Criterion Title"/>
    <w:basedOn w:val="51"/>
    <w:qFormat/>
    <w:uiPriority w:val="0"/>
    <w:rPr>
      <w:rFonts w:ascii="Tahoma" w:hAnsi="Tahoma"/>
      <w:b/>
      <w:color w:val="FF0000"/>
    </w:rPr>
  </w:style>
  <w:style w:type="paragraph" w:customStyle="1" w:styleId="62">
    <w:name w:val="Data Table Title 粗體置中"/>
    <w:basedOn w:val="51"/>
    <w:qFormat/>
    <w:uiPriority w:val="0"/>
    <w:rPr>
      <w:rFonts w:ascii="Tahoma" w:hAnsi="Tahoma"/>
      <w:b/>
      <w:bCs/>
      <w:color w:val="0000FF"/>
    </w:rPr>
  </w:style>
  <w:style w:type="paragraph" w:customStyle="1" w:styleId="63">
    <w:name w:val="Data Table Criterion"/>
    <w:basedOn w:val="51"/>
    <w:qFormat/>
    <w:uiPriority w:val="0"/>
    <w:rPr>
      <w:rFonts w:ascii="Tahoma" w:hAnsi="Tahoma"/>
      <w:b/>
      <w:color w:val="FF0000"/>
      <w:sz w:val="20"/>
    </w:rPr>
  </w:style>
  <w:style w:type="character" w:customStyle="1" w:styleId="64">
    <w:name w:val="Data Table Note"/>
    <w:qFormat/>
    <w:uiPriority w:val="0"/>
    <w:rPr>
      <w:rFonts w:ascii="Tahoma" w:hAnsi="Tahoma" w:eastAsia="PMingLiU"/>
      <w:b/>
      <w:bCs/>
      <w:color w:val="FF0000"/>
    </w:rPr>
  </w:style>
  <w:style w:type="paragraph" w:customStyle="1" w:styleId="65">
    <w:name w:val="Data Table Fail"/>
    <w:basedOn w:val="60"/>
    <w:qFormat/>
    <w:uiPriority w:val="0"/>
    <w:rPr>
      <w:color w:val="FF0000"/>
    </w:rPr>
  </w:style>
  <w:style w:type="character" w:customStyle="1" w:styleId="66">
    <w:name w:val="Data Table Note Word"/>
    <w:qFormat/>
    <w:uiPriority w:val="0"/>
    <w:rPr>
      <w:rFonts w:ascii="Tahoma" w:hAnsi="Tahoma" w:eastAsia="PMingLiU"/>
      <w:color w:val="FF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TotalTime>16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2015-04-27T08:30:00Z</dcterms:created>
  <dc:creator>Administrator</dc:creator>
  <cp:lastModifiedBy>Test</cp:lastModifiedBy>
  <dcterms:modified xsi:type="dcterms:W3CDTF">2019-05-16T12:31:21Z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