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9389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auto"/>
          <w:spacing w:val="0"/>
          <w:w w:val="100"/>
          <w:kern w:val="0"/>
          <w:position w:val="0"/>
          <w:sz w:val="22"/>
          <w:szCs w:val="22"/>
          <w:u w:val="none" w:color="auto"/>
          <w:lang w:eastAsia="zh-CN"/>
        </w:rPr>
        <w:sectPr>
          <w:headerReference r:id="rId3" w:type="default"/>
          <w:footerReference r:id="rId4" w:type="default"/>
          <w:pgSz w:w="12240" w:h="15840"/>
          <w:pgMar w:top="1080" w:right="1080" w:bottom="1440" w:left="1080" w:header="720" w:footer="576" w:gutter="0"/>
          <w:pgBorders>
            <w:top w:val="none" w:sz="0" w:space="0"/>
            <w:left w:val="none" w:sz="0" w:space="0"/>
            <w:bottom w:val="single" w:color="auto" w:sz="4" w:space="1"/>
            <w:right w:val="none" w:sz="0" w:space="0"/>
          </w:pgBorders>
          <w:cols w:space="720" w:num="1"/>
        </w:sectPr>
      </w:pPr>
      <w:r>
        <w:rPr>
          <w:rFonts w:hint="default" w:ascii="Times New Roman" w:hAnsi="Times New Roman" w:eastAsia="Avenir Next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auto"/>
          <w:spacing w:val="0"/>
          <w:w w:val="100"/>
          <w:kern w:val="0"/>
          <w:position w:val="0"/>
          <w:sz w:val="22"/>
          <w:szCs w:val="22"/>
          <w:u w:val="none" w:color="auto"/>
          <w:lang w:val="en-US" w:eastAsia="zh-CN" w:bidi="ar-SA"/>
        </w:rPr>
        <mc:AlternateContent>
          <mc:Choice Requires="wps">
            <w:drawing>
              <wp:anchor distT="152400" distB="152400" distL="114300" distR="114300" simplePos="0" relativeHeight="251658240" behindDoc="0" locked="0" layoutInCell="1" allowOverlap="1">
                <wp:simplePos x="0" y="0"/>
                <wp:positionH relativeFrom="margin">
                  <wp:posOffset>-151130</wp:posOffset>
                </wp:positionH>
                <wp:positionV relativeFrom="line">
                  <wp:posOffset>4306570</wp:posOffset>
                </wp:positionV>
                <wp:extent cx="6887210" cy="3134360"/>
                <wp:effectExtent l="0" t="0" r="0" b="0"/>
                <wp:wrapTopAndBottom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210" cy="313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>
                          <a:outerShdw rotWithShape="0">
                            <a:srgbClr val="000000">
                              <a:alpha val="71001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18"/>
                              <w:spacing w:after="0"/>
                              <w:ind w:right="360"/>
                              <w:jc w:val="right"/>
                              <w:rPr>
                                <w:rFonts w:hint="default" w:ascii="Times New Roman" w:hAnsi="Times New Roman" w:eastAsia="Helvetica Neue" w:cs="Times New Roman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</w:p>
                          <w:p>
                            <w:pPr>
                              <w:pStyle w:val="18"/>
                              <w:spacing w:after="0"/>
                              <w:ind w:right="360"/>
                              <w:jc w:val="righ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58"/>
                                <w:szCs w:val="5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80"/>
                                <w:szCs w:val="8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80"/>
                                <w:szCs w:val="80"/>
                                <w:lang w:val="zh-CN" w:eastAsia="zh-CN"/>
                              </w:rPr>
                              <w:t xml:space="preserve">spressif  </w:t>
                            </w:r>
                          </w:p>
                          <w:p>
                            <w:pPr>
                              <w:pStyle w:val="54"/>
                              <w:jc w:val="right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58"/>
                                <w:szCs w:val="58"/>
                                <w:u w:val="none" w:color="auto"/>
                                <w:lang w:val="en-US" w:eastAsia="zh-CN" w:bidi="ar-SA"/>
                              </w:rPr>
                              <w:t xml:space="preserve">             Bluetooth Auto Test Report</w:t>
                            </w:r>
                          </w:p>
                          <w:p>
                            <w:pPr>
                              <w:pStyle w:val="4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  <w:p>
                            <w:pPr>
                              <w:pStyle w:val="4"/>
                              <w:ind w:left="3600" w:leftChars="0" w:right="360" w:firstLine="720" w:firstLineChars="0"/>
                              <w:jc w:val="right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Version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1.0</w:t>
                            </w:r>
                          </w:p>
                        </w:txbxContent>
                      </wps:txbx>
                      <wps:bodyPr lIns="0" tIns="0" rIns="0" bIns="0" upright="0"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11.9pt;margin-top:339.1pt;height:246.8pt;width:542.3pt;mso-position-horizontal-relative:margin;mso-position-vertical-relative:line;mso-wrap-distance-bottom:12pt;mso-wrap-distance-top:12pt;z-index:251658240;mso-width-relative:page;mso-height-relative:page;" filled="f" stroked="f" coordsize="21600,21600" o:gfxdata="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vkTqvYAAAADQEAAA8AAAAAAAAAAQAg&#10;AAAAIgAAAGRycy9kb3ducmV2LnhtbFBLAQIUABQAAAAIAIdO4kDFJJ1U1QEAALQDAAAOAAAAAAAA&#10;AAEAIAAAACcBAABkcnMvZTJvRG9jLnhtbFBLBQYAAAAABgAGAFkBAABuBQAAAAA=&#10;">
                <v:fill on="f" focussize="0,0"/>
                <v:stroke on="f" joinstyle="miter"/>
                <v:imagedata o:title=""/>
                <o:lock v:ext="edit" aspectratio="f"/>
                <v:shadow on="t" color="#000000" opacity="46531f" offset="0pt,0pt" origin="0f,32768f" matrix="65536f,0f,0f,65536f"/>
                <v:textbox inset="0mm,0mm,0mm,0mm">
                  <w:txbxContent>
                    <w:p>
                      <w:pPr>
                        <w:pStyle w:val="18"/>
                        <w:spacing w:after="0"/>
                        <w:ind w:right="360"/>
                        <w:jc w:val="right"/>
                        <w:rPr>
                          <w:rFonts w:hint="default" w:ascii="Times New Roman" w:hAnsi="Times New Roman" w:eastAsia="Helvetica Neue" w:cs="Times New Roman"/>
                          <w:b/>
                          <w:bCs/>
                          <w:sz w:val="80"/>
                          <w:szCs w:val="80"/>
                        </w:rPr>
                      </w:pPr>
                    </w:p>
                    <w:p>
                      <w:pPr>
                        <w:pStyle w:val="18"/>
                        <w:spacing w:after="0"/>
                        <w:ind w:right="360"/>
                        <w:jc w:val="right"/>
                        <w:rPr>
                          <w:rFonts w:hint="default" w:ascii="Times New Roman" w:hAnsi="Times New Roman" w:cs="Times New Roman"/>
                          <w:b/>
                          <w:bCs/>
                          <w:sz w:val="58"/>
                          <w:szCs w:val="5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80"/>
                          <w:szCs w:val="80"/>
                          <w:lang w:val="en-US"/>
                        </w:rPr>
                        <w:t>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80"/>
                          <w:szCs w:val="80"/>
                          <w:lang w:val="zh-CN" w:eastAsia="zh-CN"/>
                        </w:rPr>
                        <w:t xml:space="preserve">spressif  </w:t>
                      </w:r>
                    </w:p>
                    <w:p>
                      <w:pPr>
                        <w:pStyle w:val="54"/>
                        <w:jc w:val="right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58"/>
                          <w:szCs w:val="58"/>
                          <w:u w:val="none" w:color="auto"/>
                          <w:lang w:val="en-US" w:eastAsia="zh-CN" w:bidi="ar-SA"/>
                        </w:rPr>
                        <w:t xml:space="preserve">             Bluetooth Auto Test Report</w:t>
                      </w:r>
                    </w:p>
                    <w:p>
                      <w:pPr>
                        <w:pStyle w:val="4"/>
                        <w:rPr>
                          <w:rFonts w:hint="default" w:ascii="Times New Roman" w:hAnsi="Times New Roman" w:cs="Times New Roman"/>
                        </w:rPr>
                      </w:pPr>
                    </w:p>
                    <w:p>
                      <w:pPr>
                        <w:pStyle w:val="4"/>
                        <w:ind w:left="3600" w:leftChars="0" w:right="360" w:firstLine="720" w:firstLineChars="0"/>
                        <w:jc w:val="right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 xml:space="preserve">                                            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Version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1.0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Times New Roman" w:hAnsi="Times New Roman" w:eastAsia="Avenir Next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auto"/>
          <w:spacing w:val="0"/>
          <w:w w:val="100"/>
          <w:kern w:val="0"/>
          <w:position w:val="0"/>
          <w:sz w:val="22"/>
          <w:szCs w:val="22"/>
          <w:u w:val="none" w:color="auto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2283460</wp:posOffset>
            </wp:positionH>
            <wp:positionV relativeFrom="line">
              <wp:posOffset>34925</wp:posOffset>
            </wp:positionV>
            <wp:extent cx="4211955" cy="4209415"/>
            <wp:effectExtent l="0" t="0" r="17145" b="19685"/>
            <wp:wrapTopAndBottom/>
            <wp:docPr id="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eArt object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dist="8455" dir="5400000" rotWithShape="0">
                        <a:srgbClr val="000000">
                          <a:alpha val="10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auto"/>
          <w:spacing w:val="0"/>
          <w:w w:val="100"/>
          <w:kern w:val="0"/>
          <w:position w:val="0"/>
          <w:sz w:val="22"/>
          <w:szCs w:val="22"/>
          <w:u w:val="none" w:color="auto"/>
          <w:lang w:eastAsia="zh-CN"/>
        </w:rPr>
        <w:tab/>
      </w:r>
    </w:p>
    <w:p>
      <w:pPr>
        <w:pStyle w:val="4"/>
        <w:tabs>
          <w:tab w:val="left" w:pos="9389"/>
        </w:tabs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auto"/>
          <w:spacing w:val="0"/>
          <w:w w:val="100"/>
          <w:kern w:val="0"/>
          <w:position w:val="0"/>
          <w:sz w:val="22"/>
          <w:szCs w:val="22"/>
          <w:u w:val="none" w:color="auto"/>
          <w:lang w:eastAsia="zh-CN"/>
        </w:rPr>
      </w:pPr>
    </w:p>
    <w:p>
      <w:pPr>
        <w:pStyle w:val="2"/>
        <w:rPr>
          <w:rStyle w:val="50"/>
          <w:rFonts w:hint="default" w:ascii="Times New Roman" w:hAnsi="Times New Roman" w:cs="Times New Roman"/>
          <w:b/>
          <w:color w:val="auto"/>
        </w:rPr>
      </w:pPr>
      <w:bookmarkStart w:id="0" w:name="_Toc127357859"/>
      <w:r>
        <w:rPr>
          <w:rStyle w:val="50"/>
          <w:rFonts w:hint="default" w:ascii="Times New Roman" w:hAnsi="Times New Roman" w:eastAsia="宋体" w:cs="Times New Roman"/>
          <w:b/>
          <w:color w:val="auto"/>
          <w:lang w:val="en-US" w:eastAsia="zh-CN"/>
        </w:rPr>
        <w:t>A</w:t>
      </w:r>
      <w:r>
        <w:rPr>
          <w:rStyle w:val="50"/>
          <w:rFonts w:hint="default" w:ascii="Times New Roman" w:hAnsi="Times New Roman" w:cs="Times New Roman"/>
          <w:b/>
          <w:color w:val="auto"/>
        </w:rPr>
        <w:t xml:space="preserve">2 </w:t>
      </w:r>
      <w:r>
        <w:rPr>
          <w:rStyle w:val="50"/>
          <w:rFonts w:hint="default" w:ascii="Times New Roman" w:hAnsi="Times New Roman" w:eastAsia="宋体" w:cs="Times New Roman"/>
          <w:b/>
          <w:color w:val="auto"/>
          <w:lang w:val="en-US" w:eastAsia="zh-CN"/>
        </w:rPr>
        <w:t>Report</w:t>
      </w:r>
      <w:r>
        <w:rPr>
          <w:rStyle w:val="50"/>
          <w:rFonts w:hint="default" w:ascii="Times New Roman" w:hAnsi="Times New Roman" w:cs="Times New Roman"/>
          <w:b/>
          <w:color w:val="auto"/>
        </w:rPr>
        <w:t xml:space="preserve"> Revision History</w:t>
      </w:r>
      <w:bookmarkEnd w:id="0"/>
    </w:p>
    <w:p>
      <w:pPr>
        <w:rPr>
          <w:rFonts w:hint="default" w:ascii="Times New Roman" w:hAnsi="Times New Roman" w:cs="Times New Roman"/>
          <w:color w:val="auto"/>
        </w:rPr>
      </w:pPr>
    </w:p>
    <w:tbl>
      <w:tblPr>
        <w:tblStyle w:val="21"/>
        <w:tblW w:w="9708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427"/>
        <w:gridCol w:w="2427"/>
        <w:gridCol w:w="2427"/>
        <w:gridCol w:w="24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9708" w:type="dxa"/>
            <w:gridSpan w:val="4"/>
            <w:tcBorders>
              <w:top w:val="nil"/>
              <w:left w:val="nil"/>
              <w:bottom w:val="single" w:color="000000" w:sz="12" w:space="0"/>
              <w:right w:val="nil"/>
            </w:tcBorders>
            <w:vAlign w:val="center"/>
          </w:tcPr>
          <w:p>
            <w:pPr>
              <w:pStyle w:val="51"/>
              <w:rPr>
                <w:rStyle w:val="52"/>
                <w:rFonts w:hint="default" w:ascii="Times New Roman" w:hAnsi="Times New Roman" w:eastAsia="宋体" w:cs="Times New Roman"/>
                <w:b/>
                <w:bCs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 w:eastAsia="zh-CN"/>
              </w:rPr>
              <w:t>Table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2427" w:type="dxa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Style w:val="52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52"/>
                <w:rFonts w:hint="default" w:ascii="Times New Roman" w:hAnsi="Times New Roman" w:cs="Times New Roman"/>
                <w:color w:val="auto"/>
              </w:rPr>
              <w:t>Revision</w:t>
            </w:r>
          </w:p>
        </w:tc>
        <w:tc>
          <w:tcPr>
            <w:tcW w:w="242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Style w:val="52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52"/>
                <w:rFonts w:hint="default" w:ascii="Times New Roman" w:hAnsi="Times New Roman" w:cs="Times New Roman"/>
                <w:color w:val="auto"/>
              </w:rPr>
              <w:t>Date</w:t>
            </w:r>
          </w:p>
        </w:tc>
        <w:tc>
          <w:tcPr>
            <w:tcW w:w="242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Style w:val="52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52"/>
                <w:rFonts w:hint="default" w:ascii="Times New Roman" w:hAnsi="Times New Roman" w:cs="Times New Roman"/>
                <w:color w:val="auto"/>
              </w:rPr>
              <w:t>Changes</w:t>
            </w:r>
          </w:p>
        </w:tc>
        <w:tc>
          <w:tcPr>
            <w:tcW w:w="242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both"/>
              <w:rPr>
                <w:rStyle w:val="52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52"/>
                <w:rFonts w:hint="default" w:ascii="Times New Roman" w:hAnsi="Times New Roman" w:cs="Times New Roman"/>
                <w:color w:val="auto"/>
              </w:rPr>
              <w:t>Author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2427" w:type="dxa"/>
            <w:tcBorders>
              <w:top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Style w:val="53"/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Style w:val="53"/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Style w:val="53"/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W w:w="2427" w:type="dxa"/>
            <w:tcBorders>
              <w:top w:val="single" w:color="000000" w:sz="4" w:space="0"/>
              <w:left w:val="single" w:color="000000" w:sz="4" w:space="0"/>
            </w:tcBorders>
            <w:vAlign w:val="top"/>
          </w:tcPr>
          <w:p>
            <w:pPr>
              <w:rPr>
                <w:rStyle w:val="53"/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4"/>
        <w:jc w:val="both"/>
        <w:rPr>
          <w:rFonts w:hint="default" w:ascii="Times New Roman" w:hAnsi="Times New Roman" w:cs="Times New Roman"/>
          <w:color w:val="auto"/>
        </w:rPr>
        <w:sectPr>
          <w:pgSz w:w="12240" w:h="15840"/>
          <w:pgMar w:top="1080" w:right="1080" w:bottom="1440" w:left="1080" w:header="720" w:footer="576" w:gutter="0"/>
          <w:pgBorders>
            <w:top w:val="none" w:sz="0" w:space="0"/>
            <w:left w:val="none" w:sz="0" w:space="0"/>
            <w:bottom w:val="single" w:color="auto" w:sz="4" w:space="1"/>
            <w:right w:val="none" w:sz="0" w:space="0"/>
          </w:pgBorders>
          <w:cols w:space="720" w:num="1"/>
        </w:sectPr>
      </w:pPr>
    </w:p>
    <w:p>
      <w:pPr>
        <w:pStyle w:val="4"/>
        <w:jc w:val="both"/>
        <w:rPr>
          <w:rFonts w:hint="default" w:ascii="Times New Roman" w:hAnsi="Times New Roman" w:cs="Times New Roman"/>
          <w:color w:val="auto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Module&amp;Test Information</w:t>
      </w:r>
    </w:p>
    <w:tbl>
      <w:tblPr>
        <w:tblStyle w:val="21"/>
        <w:tblW w:w="9707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15"/>
        <w:gridCol w:w="67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970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51"/>
              <w:rPr>
                <w:rStyle w:val="55"/>
                <w:rFonts w:hint="default" w:ascii="Times New Roman" w:hAnsi="Times New Roman" w:eastAsia="宋体" w:cs="Times New Roman"/>
                <w:b/>
                <w:bCs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 w:eastAsia="zh-CN"/>
              </w:rPr>
              <w:t>Table 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2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  <w:t>Mod</w:t>
            </w:r>
            <w:r>
              <w:rPr>
                <w:rStyle w:val="56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  <w:t>ule</w:t>
            </w:r>
            <w:r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  <w:t xml:space="preserve"> Name:</w:t>
            </w:r>
          </w:p>
        </w:tc>
        <w:tc>
          <w:tcPr>
            <w:tcW w:w="6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Style w:val="55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2915" w:type="dxa"/>
            <w:tcBorders>
              <w:top w:val="single" w:color="auto" w:sz="4" w:space="0"/>
              <w:lef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  <w:t>PCB Version:</w:t>
            </w:r>
          </w:p>
        </w:tc>
        <w:tc>
          <w:tcPr>
            <w:tcW w:w="6792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2915" w:type="dxa"/>
            <w:tcBorders>
              <w:lef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  <w:t>Sample number:</w:t>
            </w:r>
          </w:p>
        </w:tc>
        <w:tc>
          <w:tcPr>
            <w:tcW w:w="679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2915" w:type="dxa"/>
            <w:tcBorders>
              <w:lef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  <w:t>Test Engineer:</w:t>
            </w:r>
          </w:p>
        </w:tc>
        <w:tc>
          <w:tcPr>
            <w:tcW w:w="679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Style w:val="55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2915" w:type="dxa"/>
            <w:tcBorders>
              <w:lef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  <w:t>Test Date:</w:t>
            </w:r>
          </w:p>
        </w:tc>
        <w:tc>
          <w:tcPr>
            <w:tcW w:w="679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Style w:val="55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2915" w:type="dxa"/>
            <w:tcBorders>
              <w:lef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  <w:t>Test Place:</w:t>
            </w:r>
          </w:p>
        </w:tc>
        <w:tc>
          <w:tcPr>
            <w:tcW w:w="679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Style w:val="55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2915" w:type="dxa"/>
            <w:tcBorders>
              <w:lef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  <w:t>Test Equipment:</w:t>
            </w:r>
          </w:p>
        </w:tc>
        <w:tc>
          <w:tcPr>
            <w:tcW w:w="679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2915" w:type="dxa"/>
            <w:tcBorders>
              <w:lef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Style w:val="56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  <w:r>
              <w:rPr>
                <w:rStyle w:val="56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  <w:t>Test Bin</w:t>
            </w:r>
          </w:p>
        </w:tc>
        <w:tc>
          <w:tcPr>
            <w:tcW w:w="679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Style w:val="55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2915" w:type="dxa"/>
            <w:tcBorders>
              <w:lef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  <w:t xml:space="preserve">Cable </w:t>
            </w:r>
            <w:r>
              <w:rPr>
                <w:rStyle w:val="56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  <w:t>loss/dB</w:t>
            </w:r>
            <w:r>
              <w:rPr>
                <w:rStyle w:val="56"/>
                <w:rFonts w:hint="default" w:ascii="Times New Roman" w:hAnsi="Times New Roman" w:cs="Times New Roman"/>
                <w:b w:val="0"/>
                <w:bCs w:val="0"/>
                <w:color w:val="auto"/>
              </w:rPr>
              <w:t>:</w:t>
            </w:r>
          </w:p>
        </w:tc>
        <w:tc>
          <w:tcPr>
            <w:tcW w:w="679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Style w:val="55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2915" w:type="dxa"/>
            <w:tcBorders>
              <w:lef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Style w:val="56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  <w:r>
              <w:rPr>
                <w:rStyle w:val="56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  <w:t>Pi match/s11 smith:</w:t>
            </w:r>
          </w:p>
        </w:tc>
        <w:tc>
          <w:tcPr>
            <w:tcW w:w="679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Style w:val="55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2915" w:type="dxa"/>
            <w:tcBorders>
              <w:lef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Style w:val="56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  <w:r>
              <w:rPr>
                <w:rStyle w:val="56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  <w:t>RF Port:</w:t>
            </w:r>
          </w:p>
        </w:tc>
        <w:tc>
          <w:tcPr>
            <w:tcW w:w="679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Style w:val="55"/>
                <w:rFonts w:hint="default" w:ascii="Times New Roman" w:hAnsi="Times New Roman" w:eastAsia="宋体" w:cs="Times New Roman"/>
                <w:b w:val="0"/>
                <w:bCs w:val="0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1" w:hRule="atLeast"/>
          <w:jc w:val="center"/>
        </w:trPr>
        <w:tc>
          <w:tcPr>
            <w:tcW w:w="97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57"/>
                <w:rFonts w:hint="default"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Style w:val="57"/>
                <w:rFonts w:hint="default" w:ascii="Times New Roman" w:hAnsi="Times New Roman" w:cs="Times New Roman"/>
                <w:b w:val="0"/>
                <w:bCs w:val="0"/>
                <w:color w:val="auto"/>
              </w:rPr>
              <w:t>Note: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4"/>
        <w:jc w:val="both"/>
        <w:rPr>
          <w:rFonts w:hint="default" w:ascii="Times New Roman" w:hAnsi="Times New Roman" w:cs="Times New Roman"/>
          <w:color w:val="auto"/>
        </w:rPr>
        <w:sectPr>
          <w:pgSz w:w="12240" w:h="15840"/>
          <w:pgMar w:top="1080" w:right="1080" w:bottom="1440" w:left="1080" w:header="720" w:footer="576" w:gutter="0"/>
          <w:pgBorders>
            <w:top w:val="none" w:sz="0" w:space="0"/>
            <w:left w:val="none" w:sz="0" w:space="0"/>
            <w:bottom w:val="single" w:color="auto" w:sz="4" w:space="1"/>
            <w:right w:val="none" w:sz="0" w:space="0"/>
          </w:pgBorders>
          <w:cols w:space="720" w:num="1"/>
        </w:sectPr>
      </w:pPr>
    </w:p>
    <w:p>
      <w:pPr>
        <w:pStyle w:val="4"/>
        <w:jc w:val="both"/>
        <w:rPr>
          <w:rFonts w:hint="default" w:ascii="Times New Roman" w:hAnsi="Times New Roman" w:cs="Times New Roman"/>
          <w:color w:val="auto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Test Item Summary</w:t>
      </w:r>
    </w:p>
    <w:p>
      <w:pPr>
        <w:pStyle w:val="75"/>
        <w:numPr>
          <w:numId w:val="0"/>
        </w:numPr>
        <w:tabs>
          <w:tab w:val="left" w:pos="1890"/>
        </w:tabs>
        <w:ind w:leftChars="0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3.1. </w:t>
      </w:r>
      <w:bookmarkStart w:id="3" w:name="_GoBack"/>
      <w:bookmarkEnd w:id="3"/>
      <w:r>
        <w:rPr>
          <w:rFonts w:hint="default"/>
          <w:b/>
          <w:bCs/>
        </w:rPr>
        <w:t>Static Performance</w:t>
      </w:r>
    </w:p>
    <w:p>
      <w:pPr>
        <w:pStyle w:val="5"/>
        <w:rPr>
          <w:rFonts w:hint="default"/>
        </w:rPr>
      </w:pPr>
      <w:r>
        <w:rPr>
          <w:rFonts w:hint="default"/>
          <w:lang w:val="en-US" w:eastAsia="zh-CN"/>
        </w:rPr>
        <w:t>Basic rate TX</w:t>
      </w:r>
    </w:p>
    <w:tbl>
      <w:tblPr>
        <w:tblStyle w:val="21"/>
        <w:tblW w:w="8840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69"/>
        <w:gridCol w:w="6419"/>
        <w:gridCol w:w="155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84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58"/>
              <w:jc w:val="right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Table 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69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No.</w:t>
            </w:r>
          </w:p>
        </w:tc>
        <w:tc>
          <w:tcPr>
            <w:tcW w:w="641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</w:rPr>
            </w:pPr>
            <w:bookmarkStart w:id="1" w:name="_Toc127357860"/>
            <w:r>
              <w:rPr>
                <w:rFonts w:hint="default" w:ascii="Times New Roman" w:hAnsi="Times New Roman" w:cs="Times New Roman"/>
                <w:color w:val="auto"/>
              </w:rPr>
              <w:t>Test Items</w:t>
            </w:r>
            <w:bookmarkEnd w:id="1"/>
          </w:p>
        </w:tc>
        <w:tc>
          <w:tcPr>
            <w:tcW w:w="155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8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6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  <w:t>Basic rate TX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8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6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2M EDR TX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8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</w:t>
            </w:r>
          </w:p>
        </w:tc>
        <w:tc>
          <w:tcPr>
            <w:tcW w:w="6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3M EDR TX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8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4</w:t>
            </w:r>
          </w:p>
        </w:tc>
        <w:tc>
          <w:tcPr>
            <w:tcW w:w="6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BLE TX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Receiver </w:t>
      </w:r>
      <w:r>
        <w:rPr>
          <w:rFonts w:hint="default" w:ascii="Times New Roman" w:hAnsi="Times New Roman" w:cs="Times New Roman"/>
          <w:color w:val="auto"/>
          <w:lang w:val="en-US"/>
        </w:rPr>
        <w:t>sensitivit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y</w:t>
      </w:r>
    </w:p>
    <w:tbl>
      <w:tblPr>
        <w:tblStyle w:val="21"/>
        <w:tblW w:w="8840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69"/>
        <w:gridCol w:w="6321"/>
        <w:gridCol w:w="165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8840" w:type="dxa"/>
            <w:gridSpan w:val="3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pStyle w:val="58"/>
              <w:jc w:val="right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Table 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869" w:type="dxa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No.</w:t>
            </w:r>
          </w:p>
        </w:tc>
        <w:tc>
          <w:tcPr>
            <w:tcW w:w="6321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Test Items</w:t>
            </w:r>
          </w:p>
        </w:tc>
        <w:tc>
          <w:tcPr>
            <w:tcW w:w="165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8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6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 xml:space="preserve">BR </w:t>
            </w:r>
            <w:r>
              <w:rPr>
                <w:rFonts w:hint="eastAsia" w:ascii="Times New Roman" w:hAnsi="Times New Roman" w:eastAsia="宋体" w:cs="Times New Roman"/>
                <w:color w:val="auto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ensitivity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8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2</w:t>
            </w:r>
          </w:p>
        </w:tc>
        <w:tc>
          <w:tcPr>
            <w:tcW w:w="6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2M EDR sensitivity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8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3</w:t>
            </w:r>
          </w:p>
        </w:tc>
        <w:tc>
          <w:tcPr>
            <w:tcW w:w="6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3M EDR sensitivity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86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3</w:t>
            </w:r>
          </w:p>
        </w:tc>
        <w:tc>
          <w:tcPr>
            <w:tcW w:w="6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BLE sensitivity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>
      <w:pPr>
        <w:pStyle w:val="4"/>
        <w:jc w:val="both"/>
        <w:rPr>
          <w:rFonts w:hint="default" w:ascii="Times New Roman" w:hAnsi="Times New Roman" w:cs="Times New Roman"/>
          <w:color w:val="auto"/>
        </w:rPr>
        <w:sectPr>
          <w:pgSz w:w="12240" w:h="15840"/>
          <w:pgMar w:top="1080" w:right="1080" w:bottom="1440" w:left="1080" w:header="720" w:footer="576" w:gutter="0"/>
          <w:pgBorders>
            <w:top w:val="none" w:sz="0" w:space="0"/>
            <w:left w:val="none" w:sz="0" w:space="0"/>
            <w:bottom w:val="single" w:color="auto" w:sz="4" w:space="1"/>
            <w:right w:val="none" w:sz="0" w:space="0"/>
          </w:pgBorders>
          <w:cols w:space="720" w:num="1"/>
        </w:sectPr>
      </w:pPr>
    </w:p>
    <w:p>
      <w:pPr>
        <w:pStyle w:val="4"/>
        <w:jc w:val="both"/>
        <w:rPr>
          <w:rFonts w:hint="default" w:ascii="Times New Roman" w:hAnsi="Times New Roman" w:cs="Times New Roman"/>
          <w:color w:val="auto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/>
        </w:rPr>
        <w:t>Test Result</w:t>
      </w:r>
    </w:p>
    <w:p>
      <w:pPr>
        <w:pStyle w:val="3"/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</w:t>
      </w:r>
      <w:r>
        <w:rPr>
          <w:rFonts w:hint="default"/>
          <w:b/>
          <w:bCs/>
          <w:lang w:val="en-US" w:eastAsia="zh-CN"/>
        </w:rPr>
        <w:t xml:space="preserve"> Test setup</w:t>
      </w:r>
    </w:p>
    <w:p>
      <w:pPr>
        <w:pStyle w:val="26"/>
        <w:numPr>
          <w:ilvl w:val="3"/>
          <w:numId w:val="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a. </w:t>
      </w:r>
      <w:r>
        <w:rPr>
          <w:rFonts w:hint="default" w:ascii="Times New Roman" w:hAnsi="Times New Roman" w:cs="Times New Roman"/>
          <w:color w:val="auto"/>
        </w:rPr>
        <w:t>Maximum Transmit Power Profile vs. Operation Channel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Style w:val="61"/>
          <w:rFonts w:hint="default" w:ascii="Times New Roman" w:hAnsi="Times New Roman" w:cs="Times New Roman"/>
          <w:color w:val="auto"/>
        </w:rPr>
      </w:pPr>
      <w:r>
        <w:rPr>
          <w:rStyle w:val="61"/>
          <w:rFonts w:hint="default" w:ascii="Times New Roman" w:hAnsi="Times New Roman" w:cs="Times New Roman"/>
          <w:color w:val="auto"/>
        </w:rPr>
        <w:t>Test Setup: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6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742940" cy="1895475"/>
            <wp:effectExtent l="0" t="0" r="10160" b="9525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clear" w:pos="864"/>
        </w:tabs>
        <w:jc w:val="center"/>
        <w:rPr>
          <w:rFonts w:hint="default" w:ascii="Times New Roman" w:hAnsi="Times New Roman" w:cs="Times New Roman"/>
          <w:color w:val="auto"/>
        </w:rPr>
      </w:pPr>
      <w:bookmarkStart w:id="2" w:name="_Toc466599050"/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 xml:space="preserve">Figure </w:t>
      </w:r>
      <w:r>
        <w:rPr>
          <w:rFonts w:hint="default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PMingLiU" w:cs="Times New Roman"/>
          <w:b/>
          <w:color w:val="auto"/>
          <w:sz w:val="24"/>
          <w:szCs w:val="24"/>
          <w:lang w:eastAsia="zh-TW"/>
        </w:rPr>
        <w:t>: WiFi TX Performance Environment Setup</w:t>
      </w:r>
      <w:bookmarkEnd w:id="2"/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Style w:val="63"/>
          <w:rFonts w:hint="default" w:ascii="Times New Roman" w:hAnsi="Times New Roman" w:cs="Times New Roman"/>
          <w:color w:val="auto"/>
        </w:rPr>
      </w:pPr>
      <w:r>
        <w:rPr>
          <w:rStyle w:val="63"/>
          <w:rFonts w:hint="default" w:ascii="Times New Roman" w:hAnsi="Times New Roman" w:cs="Times New Roman"/>
          <w:color w:val="auto"/>
        </w:rPr>
        <w:t>Note :</w:t>
      </w:r>
    </w:p>
    <w:p>
      <w:pPr>
        <w:numPr>
          <w:ilvl w:val="0"/>
          <w:numId w:val="4"/>
        </w:numPr>
        <w:rPr>
          <w:rStyle w:val="64"/>
          <w:rFonts w:hint="default" w:ascii="Times New Roman" w:hAnsi="Times New Roman" w:cs="Times New Roman"/>
          <w:color w:val="auto"/>
        </w:rPr>
      </w:pPr>
      <w:r>
        <w:rPr>
          <w:rStyle w:val="64"/>
          <w:rFonts w:hint="default" w:ascii="Times New Roman" w:hAnsi="Times New Roman" w:cs="Times New Roman"/>
          <w:color w:val="auto"/>
        </w:rPr>
        <w:t>Config the instrument setup as above.</w:t>
      </w:r>
    </w:p>
    <w:p>
      <w:pPr>
        <w:numPr>
          <w:ilvl w:val="0"/>
          <w:numId w:val="4"/>
        </w:numPr>
        <w:rPr>
          <w:rStyle w:val="64"/>
          <w:rFonts w:hint="default" w:ascii="Times New Roman" w:hAnsi="Times New Roman" w:cs="Times New Roman"/>
          <w:color w:val="auto"/>
        </w:rPr>
      </w:pPr>
      <w:r>
        <w:rPr>
          <w:rStyle w:val="64"/>
          <w:rFonts w:hint="default" w:ascii="Times New Roman" w:hAnsi="Times New Roman" w:cs="Times New Roman"/>
          <w:color w:val="auto"/>
        </w:rPr>
        <w:t>Select Tx Rate/Channel/BW</w:t>
      </w:r>
      <w:r>
        <w:rPr>
          <w:rStyle w:val="64"/>
          <w:rFonts w:hint="default" w:ascii="Times New Roman" w:hAnsi="Times New Roman" w:eastAsia="宋体" w:cs="Times New Roman"/>
          <w:color w:val="auto"/>
          <w:lang w:val="en-US" w:eastAsia="zh-CN"/>
        </w:rPr>
        <w:t xml:space="preserve"> </w:t>
      </w:r>
      <w:r>
        <w:rPr>
          <w:rStyle w:val="64"/>
          <w:rFonts w:hint="default" w:ascii="Times New Roman" w:hAnsi="Times New Roman" w:cs="Times New Roman"/>
          <w:color w:val="auto"/>
        </w:rPr>
        <w:t>as tables specified below.</w:t>
      </w:r>
    </w:p>
    <w:p>
      <w:pPr>
        <w:numPr>
          <w:ilvl w:val="0"/>
          <w:numId w:val="4"/>
        </w:numPr>
        <w:rPr>
          <w:rStyle w:val="64"/>
          <w:rFonts w:hint="default" w:ascii="Times New Roman" w:hAnsi="Times New Roman" w:cs="Times New Roman"/>
          <w:color w:val="auto"/>
        </w:rPr>
      </w:pPr>
      <w:r>
        <w:rPr>
          <w:rStyle w:val="64"/>
          <w:rFonts w:hint="default" w:ascii="Times New Roman" w:hAnsi="Times New Roman" w:cs="Times New Roman"/>
          <w:color w:val="auto"/>
        </w:rPr>
        <w:t xml:space="preserve">Run the </w:t>
      </w:r>
      <w:r>
        <w:rPr>
          <w:rStyle w:val="64"/>
          <w:rFonts w:hint="default" w:ascii="Times New Roman" w:hAnsi="Times New Roman" w:eastAsia="宋体" w:cs="Times New Roman"/>
          <w:color w:val="auto"/>
          <w:lang w:val="en-US" w:eastAsia="zh-CN"/>
        </w:rPr>
        <w:t>Test script</w:t>
      </w:r>
      <w:r>
        <w:rPr>
          <w:rStyle w:val="64"/>
          <w:rFonts w:hint="default" w:ascii="Times New Roman" w:hAnsi="Times New Roman" w:cs="Times New Roman"/>
          <w:color w:val="auto"/>
        </w:rPr>
        <w:t xml:space="preserve"> and record test results.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  <w:sectPr>
          <w:pgSz w:w="12240" w:h="15840"/>
          <w:pgMar w:top="1080" w:right="1080" w:bottom="1440" w:left="1080" w:header="720" w:footer="576" w:gutter="0"/>
          <w:pgBorders>
            <w:top w:val="none" w:sz="0" w:space="0"/>
            <w:left w:val="none" w:sz="0" w:space="0"/>
            <w:bottom w:val="single" w:color="auto" w:sz="4" w:space="1"/>
            <w:right w:val="none" w:sz="0" w:space="0"/>
          </w:pgBorders>
          <w:cols w:space="720" w:num="1"/>
        </w:sect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4.2. </w:t>
      </w:r>
      <w:r>
        <w:rPr>
          <w:rFonts w:hint="default"/>
          <w:b/>
          <w:bCs/>
          <w:lang w:val="en-US" w:eastAsia="zh-CN"/>
        </w:rPr>
        <w:t>Basic rate TX</w:t>
      </w: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8"/>
          <w:lang w:val="en-US" w:eastAsia="zh-CN"/>
        </w:rPr>
      </w:pP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Requirement</w:t>
      </w: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 w:eastAsia="zh-CN"/>
        </w:rPr>
      </w:pPr>
    </w:p>
    <w:tbl>
      <w:tblPr>
        <w:tblStyle w:val="21"/>
        <w:tblW w:w="7449" w:type="dxa"/>
        <w:jc w:val="center"/>
        <w:tblInd w:w="-25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265"/>
        <w:gridCol w:w="51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7449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pStyle w:val="58"/>
              <w:jc w:val="right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Table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Specification </w:t>
            </w:r>
          </w:p>
        </w:tc>
        <w:tc>
          <w:tcPr>
            <w:tcW w:w="518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Frequency range(MHz)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(2400,2483.5)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Output Power(dBm)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(-3, +3) @power_level=4；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(-75kHz,+75kHz)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Bandwidth20dB(kHz)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≤ 1000kHz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deltaF2Max(kHz)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(115kHz ,500kHz)(at least 99%)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deltaF2Avg(kHz)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(112kHz, 500kHz)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deltaF1Avg(kHz)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(140kH, 175kHz)</w:t>
            </w:r>
          </w:p>
        </w:tc>
      </w:tr>
    </w:tbl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8"/>
          <w:lang w:val="en-US" w:eastAsia="zh-CN"/>
        </w:rPr>
      </w:pP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8"/>
          <w:lang w:val="en-US" w:eastAsia="zh-CN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 xml:space="preserve">Table </w:t>
            </w: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Output Power(dBm)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deltaF2Max(kHz)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deltaF2Avg(kHz)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Power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deltaF2Max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deltaF2Avg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  <w:t>Note</w:t>
            </w:r>
            <w:r>
              <w:rPr>
                <w:rStyle w:val="66"/>
                <w:rFonts w:hint="eastAsia" w:ascii="Times New Roman" w:hAnsi="Times New Roman" w:eastAsia="宋体" w:cs="Times New Roman"/>
                <w:b/>
                <w:bCs/>
                <w:color w:val="auto"/>
                <w:lang w:val="en-US" w:eastAsia="zh-CN"/>
              </w:rPr>
              <w:t>：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jc w:val="center"/>
        <w:rPr>
          <w:rFonts w:hint="default" w:ascii="Times New Roman" w:hAnsi="Times New Roman" w:eastAsia="宋体" w:cs="Times New Roman"/>
          <w:color w:val="auto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color w:val="auto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color w:val="auto"/>
          <w:lang w:eastAsia="zh-CN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 xml:space="preserve">Table </w:t>
            </w: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Output Power(dBm)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deltaF1Avg(kHz)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Power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deltaF1Avg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  <w:t>Note</w:t>
            </w:r>
            <w:r>
              <w:rPr>
                <w:rStyle w:val="66"/>
                <w:rFonts w:hint="eastAsia" w:ascii="Times New Roman" w:hAnsi="Times New Roman" w:eastAsia="宋体" w:cs="Times New Roman"/>
                <w:b/>
                <w:bCs/>
                <w:color w:val="auto"/>
                <w:lang w:val="en-US" w:eastAsia="zh-CN"/>
              </w:rPr>
              <w:t>：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</w:tbl>
    <w:p>
      <w:pPr>
        <w:jc w:val="center"/>
        <w:rPr>
          <w:rFonts w:hint="default" w:ascii="Times New Roman" w:hAnsi="Times New Roman" w:eastAsia="宋体" w:cs="Times New Roman"/>
          <w:color w:val="auto"/>
          <w:lang w:eastAsia="zh-CN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Table</w:t>
            </w: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 xml:space="preserve">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Output Power(dBm)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Bandwidth20dB(kHz)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Power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83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Bandwidth20dB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  <w:t>Note</w:t>
            </w:r>
            <w:r>
              <w:rPr>
                <w:rStyle w:val="66"/>
                <w:rFonts w:hint="eastAsia" w:ascii="Times New Roman" w:hAnsi="Times New Roman" w:eastAsia="宋体" w:cs="Times New Roman"/>
                <w:b/>
                <w:bCs/>
                <w:color w:val="auto"/>
                <w:lang w:val="en-US" w:eastAsia="zh-CN"/>
              </w:rPr>
              <w:t>：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</w:tbl>
    <w:p>
      <w:pPr>
        <w:jc w:val="center"/>
        <w:rPr>
          <w:rFonts w:hint="default" w:ascii="Times New Roman" w:hAnsi="Times New Roman" w:eastAsia="宋体" w:cs="Times New Roman"/>
          <w:color w:val="auto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color w:val="auto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color w:val="auto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color w:val="auto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color w:val="auto"/>
          <w:lang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color w:val="auto"/>
          <w:lang w:eastAsia="zh-CN"/>
        </w:rPr>
      </w:pPr>
    </w:p>
    <w:p>
      <w:pPr>
        <w:pStyle w:val="3"/>
        <w:numPr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color w:val="auto"/>
          <w:sz w:val="28"/>
          <w:lang w:val="en-US" w:eastAsia="zh-CN"/>
        </w:rPr>
      </w:pPr>
      <w:r>
        <w:rPr>
          <w:rFonts w:hint="eastAsia" w:cs="Times New Roman"/>
          <w:b/>
          <w:bCs/>
          <w:color w:val="auto"/>
          <w:lang w:val="en-US" w:eastAsia="zh-CN"/>
        </w:rPr>
        <w:t xml:space="preserve">4.3. </w:t>
      </w:r>
      <w:r>
        <w:rPr>
          <w:rFonts w:hint="default" w:ascii="Times New Roman" w:hAnsi="Times New Roman" w:cs="Times New Roman"/>
          <w:b/>
          <w:bCs/>
          <w:color w:val="auto"/>
          <w:lang w:val="en-US"/>
        </w:rPr>
        <w:t>Enhanced data rate 2M TX</w:t>
      </w:r>
    </w:p>
    <w:p>
      <w:pPr>
        <w:jc w:val="center"/>
        <w:rPr>
          <w:rFonts w:hint="default" w:ascii="Times New Roman" w:hAnsi="Times New Roman" w:eastAsia="宋体" w:cs="Times New Roman"/>
          <w:color w:val="auto"/>
          <w:lang w:eastAsia="zh-CN"/>
        </w:rPr>
      </w:pPr>
    </w:p>
    <w:tbl>
      <w:tblPr>
        <w:tblStyle w:val="21"/>
        <w:tblW w:w="7449" w:type="dxa"/>
        <w:jc w:val="center"/>
        <w:tblInd w:w="-25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265"/>
        <w:gridCol w:w="51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7449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pStyle w:val="58"/>
              <w:jc w:val="right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Table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Specification </w:t>
            </w:r>
          </w:p>
        </w:tc>
        <w:tc>
          <w:tcPr>
            <w:tcW w:w="518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  <w:t>Output Power(dBm)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(-3, +3) @power_level=4；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(-75,+75)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 w:color="000000"/>
                <w:lang w:val="en-US" w:eastAsia="zh-CN" w:bidi="ar"/>
              </w:rPr>
              <w:t>OMEGA_I(kHz)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(-75kHz, +75kHz)，for all packets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OMEGA_O(kHz)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(-10kHz, 10kHz)，for all block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OMEGA_IO(kHz)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(-75kHz, +75kHz)，for all block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(0, 20) @ 2M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(0, 35) @ 2M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EdrprobEVM99pass(%)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(0, 30) @ 2M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EdrPowDiffdB(dB)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(-4dBm, 1dBm)</w:t>
            </w:r>
          </w:p>
        </w:tc>
      </w:tr>
    </w:tbl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8"/>
          <w:lang w:val="en-US" w:eastAsia="zh-CN"/>
        </w:rPr>
      </w:pP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8"/>
          <w:lang w:val="en-US" w:eastAsia="zh-CN"/>
        </w:rPr>
      </w:pP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8"/>
          <w:lang w:val="en-US" w:eastAsia="zh-CN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Table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  <w:t>Output Power(dBm)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 w:color="000000"/>
                <w:lang w:val="en-US" w:eastAsia="zh-CN" w:bidi="ar"/>
              </w:rPr>
              <w:t>OMEGA_I(kHz)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OMEGA_O(kHz)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OMEGA_IO(kHz)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EdrprobEVM99pass(%)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EdrPowDiffdB(dB)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Power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  <w:t>Note: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Table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  <w:t>Output Power(dBm)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 w:color="000000"/>
                <w:lang w:val="en-US" w:eastAsia="zh-CN" w:bidi="ar"/>
              </w:rPr>
              <w:t>OMEGA_I(kHz)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OMEGA_O(kHz)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OMEGA_IO(kHz)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EdrprobEVM99pass(%)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EdrPowDiffdB(dB)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Power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  <w:t>Note: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Table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  <w:t>Output Power(dBm)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 w:color="000000"/>
                <w:lang w:val="en-US" w:eastAsia="zh-CN" w:bidi="ar"/>
              </w:rPr>
              <w:t>OMEGA_I(kHz)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OMEGA_O(kHz)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OMEGA_IO(kHz)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EdrprobEVM99pass(%)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EdrPowDiffdB(dB)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Power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  <w:t>Note: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color w:val="auto"/>
          <w:sz w:val="28"/>
          <w:lang w:val="en-US" w:eastAsia="zh-CN"/>
        </w:rPr>
      </w:pPr>
      <w:r>
        <w:rPr>
          <w:rFonts w:hint="eastAsia" w:cs="Times New Roman"/>
          <w:b/>
          <w:bCs/>
          <w:color w:val="auto"/>
          <w:lang w:val="en-US" w:eastAsia="zh-CN"/>
        </w:rPr>
        <w:t xml:space="preserve">4.4. </w:t>
      </w:r>
      <w:r>
        <w:rPr>
          <w:rFonts w:hint="default" w:ascii="Times New Roman" w:hAnsi="Times New Roman" w:cs="Times New Roman"/>
          <w:b/>
          <w:bCs/>
          <w:color w:val="auto"/>
          <w:lang w:val="en-US"/>
        </w:rPr>
        <w:t>Enhanced data rate 3M TX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jc w:val="center"/>
        <w:rPr>
          <w:rFonts w:hint="default" w:ascii="Times New Roman" w:hAnsi="Times New Roman" w:eastAsia="宋体" w:cs="Times New Roman"/>
          <w:color w:val="auto"/>
          <w:lang w:eastAsia="zh-CN"/>
        </w:rPr>
      </w:pPr>
    </w:p>
    <w:tbl>
      <w:tblPr>
        <w:tblStyle w:val="21"/>
        <w:tblW w:w="7449" w:type="dxa"/>
        <w:jc w:val="center"/>
        <w:tblInd w:w="-25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265"/>
        <w:gridCol w:w="51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7449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pStyle w:val="58"/>
              <w:jc w:val="right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Table 1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Specification </w:t>
            </w:r>
          </w:p>
        </w:tc>
        <w:tc>
          <w:tcPr>
            <w:tcW w:w="518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  <w:t>Output Power(dBm)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(-3, +3) @power_level=4；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(-75,+75)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 w:color="000000"/>
                <w:lang w:val="en-US" w:eastAsia="zh-CN" w:bidi="ar"/>
              </w:rPr>
              <w:t>OMEGA_I(kHz)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(-75kHz, +75kHz)，for all packets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OMEGA_O(kHz)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(-10kHz, 10kHz)，for all block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OMEGA_IO(kHz)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(-75kHz, +75kHz)，for all block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(0, 13)@ 3M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(0, 25)@ 3M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EdrprobEVM99pass(%)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(0, 20)@ 3M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EdrPowDiffdB(dB)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(-4dBm, 1dBm)</w:t>
            </w:r>
          </w:p>
        </w:tc>
      </w:tr>
    </w:tbl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8"/>
          <w:lang w:val="en-US" w:eastAsia="zh-CN"/>
        </w:rPr>
      </w:pP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8"/>
          <w:lang w:val="en-US" w:eastAsia="zh-CN"/>
        </w:rPr>
      </w:pP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8"/>
          <w:lang w:val="en-US" w:eastAsia="zh-CN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Table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  <w:t>Output Power(dBm)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 w:color="000000"/>
                <w:lang w:val="en-US" w:eastAsia="zh-CN" w:bidi="ar"/>
              </w:rPr>
              <w:t>OMEGA_I(kHz)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OMEGA_O(kHz)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OMEGA_IO(kHz)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EdrprobEVM99pass(%)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EdrPowDiffdB(dB)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Power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  <w:t>Note: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Table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  <w:t>Output Power(dBm)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 w:color="000000"/>
                <w:lang w:val="en-US" w:eastAsia="zh-CN" w:bidi="ar"/>
              </w:rPr>
              <w:t>OMEGA_I(kHz)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OMEGA_O(kHz)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OMEGA_IO(kHz)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EdrprobEVM99pass(%)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EdrPowDiffdB(dB)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Power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  <w:t>Note: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Table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  <w:t>Output Power(dBm)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u w:val="none" w:color="000000"/>
                <w:lang w:val="en-US" w:eastAsia="zh-CN" w:bidi="ar"/>
              </w:rPr>
              <w:t>OMEGA_I(kHz)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OMEGA_O(kHz)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OMEGA_IO(kHz)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EdrprobEVM99pass(%)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EdrPowDiffdB(dB)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Power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Average(%)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DEVM Peak(%)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EdrPowDiffdB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  <w:t>Note: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</w:pP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color w:val="auto"/>
          <w:sz w:val="28"/>
          <w:lang w:val="en-US" w:eastAsia="zh-CN"/>
        </w:rPr>
      </w:pPr>
      <w:r>
        <w:rPr>
          <w:rFonts w:hint="eastAsia" w:cs="Times New Roman"/>
          <w:b/>
          <w:bCs/>
          <w:color w:val="auto"/>
          <w:lang w:val="en-US" w:eastAsia="zh-CN"/>
        </w:rPr>
        <w:t xml:space="preserve">4.5. </w:t>
      </w:r>
      <w:r>
        <w:rPr>
          <w:rFonts w:hint="default" w:ascii="Times New Roman" w:hAnsi="Times New Roman" w:cs="Times New Roman"/>
          <w:b/>
          <w:bCs/>
          <w:color w:val="auto"/>
          <w:lang w:val="en-US"/>
        </w:rPr>
        <w:t>BLE TX</w:t>
      </w: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8"/>
          <w:lang w:val="en-US" w:eastAsia="zh-CN"/>
        </w:rPr>
      </w:pP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Requirement</w:t>
      </w: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 w:eastAsia="zh-CN"/>
        </w:rPr>
      </w:pPr>
    </w:p>
    <w:tbl>
      <w:tblPr>
        <w:tblStyle w:val="21"/>
        <w:tblW w:w="7449" w:type="dxa"/>
        <w:jc w:val="center"/>
        <w:tblInd w:w="-25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265"/>
        <w:gridCol w:w="51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7449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pStyle w:val="58"/>
              <w:jc w:val="right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Table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Specification </w:t>
            </w:r>
          </w:p>
        </w:tc>
        <w:tc>
          <w:tcPr>
            <w:tcW w:w="518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Frequency range(MHz)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(2400,2483.5)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Output Power(dBm)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(-3, +3) @power_level=4；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(-150kHz,+150kHz)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deltaF2Max(kHz)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(185kHz ,500kHz)(at least 99%)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deltaF2Avg(kHz)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(180kHz, 500kHz)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deltaF1Avg(kHz)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(225kH, 275kHz)</w:t>
            </w:r>
          </w:p>
        </w:tc>
      </w:tr>
    </w:tbl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8"/>
          <w:lang w:val="en-US" w:eastAsia="zh-CN"/>
        </w:rPr>
      </w:pP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8"/>
          <w:lang w:val="en-US" w:eastAsia="zh-CN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 xml:space="preserve">Table1 </w:t>
            </w: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  <w:t>Output Power(dBm)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deltaF2Max(kHz)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deltaF2Avg(kHz)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Power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deltaF2Max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deltaF2Avg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  <w:t>Note</w:t>
            </w:r>
            <w:r>
              <w:rPr>
                <w:rStyle w:val="66"/>
                <w:rFonts w:hint="eastAsia" w:ascii="Times New Roman" w:hAnsi="Times New Roman" w:eastAsia="宋体" w:cs="Times New Roman"/>
                <w:b/>
                <w:bCs/>
                <w:color w:val="auto"/>
                <w:lang w:val="en-US" w:eastAsia="zh-CN"/>
              </w:rPr>
              <w:t>：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 xml:space="preserve">Table1 </w:t>
            </w: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  <w:t>Output Power(dBm)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deltaF1Avg(kHz)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Power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deltaF1Avg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lang w:val="en-US"/>
              </w:rPr>
              <w:t>Note</w:t>
            </w:r>
            <w:r>
              <w:rPr>
                <w:rStyle w:val="66"/>
                <w:rFonts w:hint="eastAsia" w:ascii="Times New Roman" w:hAnsi="Times New Roman" w:eastAsia="宋体" w:cs="Times New Roman"/>
                <w:b/>
                <w:bCs/>
                <w:color w:val="auto"/>
                <w:lang w:val="en-US" w:eastAsia="zh-CN"/>
              </w:rPr>
              <w:t>：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 xml:space="preserve">Table1 </w:t>
            </w: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Cs w:val="24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  <w:t>Output Power(dBm)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Error(kHz)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color w:val="auto"/>
              </w:rPr>
              <w:t>Power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Init Freq Error</w:t>
            </w:r>
            <w:r>
              <w:rPr>
                <w:rStyle w:val="66"/>
                <w:rFonts w:hint="default" w:ascii="Times New Roman" w:hAnsi="Times New Roman" w:cs="Times New Roman"/>
                <w:color w:val="auto"/>
                <w:lang w:val="en-US"/>
              </w:rPr>
              <w:t xml:space="preserve">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  <w:t>Note: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Style w:val="3"/>
        <w:numPr>
          <w:ilvl w:val="1"/>
          <w:numId w:val="0"/>
        </w:numPr>
        <w:ind w:left="0" w:leftChars="0"/>
        <w:rPr>
          <w:rFonts w:hint="default" w:ascii="Times New Roman" w:hAnsi="Times New Roman" w:eastAsia="宋体" w:cs="Times New Roman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eastAsia="宋体" w:cs="Times New Roman"/>
          <w:b/>
          <w:bCs/>
          <w:color w:val="auto"/>
          <w:sz w:val="36"/>
          <w:szCs w:val="36"/>
          <w:lang w:val="en-US" w:eastAsia="zh-CN"/>
        </w:rPr>
        <w:t>4.6</w:t>
      </w:r>
      <w:r>
        <w:rPr>
          <w:rFonts w:hint="default" w:ascii="Times New Roman" w:hAnsi="Times New Roman" w:eastAsia="宋体" w:cs="Times New Roman"/>
          <w:b/>
          <w:bCs/>
          <w:color w:val="auto"/>
          <w:sz w:val="36"/>
          <w:szCs w:val="36"/>
          <w:lang w:val="en-US" w:eastAsia="zh-CN"/>
        </w:rPr>
        <w:t xml:space="preserve"> </w:t>
      </w:r>
      <w:r>
        <w:rPr>
          <w:rFonts w:hint="eastAsia" w:eastAsia="宋体" w:cs="Times New Roman"/>
          <w:b/>
          <w:bCs/>
          <w:color w:val="auto"/>
          <w:sz w:val="36"/>
          <w:szCs w:val="36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/>
          <w:bCs/>
          <w:color w:val="auto"/>
          <w:sz w:val="36"/>
          <w:szCs w:val="36"/>
          <w:lang w:val="en-US" w:eastAsia="zh-CN"/>
        </w:rPr>
        <w:t xml:space="preserve">Receiver </w:t>
      </w: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sensitivit</w:t>
      </w:r>
      <w:r>
        <w:rPr>
          <w:rFonts w:hint="default" w:ascii="Times New Roman" w:hAnsi="Times New Roman" w:eastAsia="宋体" w:cs="Times New Roman"/>
          <w:b/>
          <w:bCs/>
          <w:color w:val="auto"/>
          <w:sz w:val="36"/>
          <w:szCs w:val="36"/>
          <w:lang w:val="en-US" w:eastAsia="zh-CN"/>
        </w:rPr>
        <w:t>y</w:t>
      </w: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0"/>
          <w:szCs w:val="20"/>
          <w:lang w:val="en-US" w:eastAsia="zh-CN"/>
        </w:rPr>
      </w:pP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kern w:val="0"/>
          <w:sz w:val="20"/>
          <w:szCs w:val="20"/>
        </w:rPr>
        <w:t>Requirement</w:t>
      </w: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cs="Times New Roman"/>
          <w:color w:val="000000"/>
          <w:kern w:val="0"/>
          <w:sz w:val="20"/>
          <w:szCs w:val="20"/>
          <w:lang w:val="en-US" w:eastAsia="zh-CN"/>
        </w:rPr>
      </w:pPr>
    </w:p>
    <w:tbl>
      <w:tblPr>
        <w:tblStyle w:val="21"/>
        <w:tblW w:w="7449" w:type="dxa"/>
        <w:jc w:val="center"/>
        <w:tblInd w:w="-25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265"/>
        <w:gridCol w:w="51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7449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pStyle w:val="58"/>
              <w:jc w:val="right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Table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Data rate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8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top"/>
          </w:tcPr>
          <w:p>
            <w:pPr>
              <w:pStyle w:val="58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Sensitivity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jc w:val="left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BR</w:t>
            </w: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 xml:space="preserve"> (dBm)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&lt;-80 dBm @BER=0.1%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eastAsia="zh-CN"/>
              </w:rPr>
            </w:pPr>
            <w:r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2M EDR</w:t>
            </w: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(dBm)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&lt;-80 dBm @BER=0.01%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eastAsia="zh-CN"/>
              </w:rPr>
            </w:pPr>
            <w:r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3M EDR</w:t>
            </w: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(dBm)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&lt;-72 dBm @BER=0.01%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226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BLE(dBm)</w:t>
            </w:r>
          </w:p>
        </w:tc>
        <w:tc>
          <w:tcPr>
            <w:tcW w:w="5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&lt;-85 dBm @PER=30.8%</w:t>
            </w:r>
          </w:p>
        </w:tc>
      </w:tr>
    </w:tbl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0"/>
          <w:szCs w:val="20"/>
          <w:lang w:val="en-US" w:eastAsia="zh-CN"/>
        </w:rPr>
      </w:pPr>
    </w:p>
    <w:p>
      <w:pPr>
        <w:pStyle w:val="24"/>
        <w:numPr>
          <w:ilvl w:val="0"/>
          <w:numId w:val="0"/>
        </w:numPr>
        <w:spacing w:beforeLines="0" w:afterLines="0"/>
        <w:ind w:left="0" w:firstLine="0"/>
        <w:rPr>
          <w:rFonts w:hint="default" w:ascii="Times New Roman" w:hAnsi="Times New Roman" w:eastAsia="宋体" w:cs="Times New Roman"/>
          <w:color w:val="auto"/>
          <w:sz w:val="20"/>
          <w:szCs w:val="20"/>
          <w:lang w:val="en-US" w:eastAsia="zh-CN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Table1 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sens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rssi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PER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BER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i w:val="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  <w:t>Sensitivity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  <w:t>Note</w:t>
            </w:r>
            <w:r>
              <w:rPr>
                <w:rStyle w:val="66"/>
                <w:rFonts w:hint="default" w:ascii="Times New Roman" w:hAnsi="Times New Roman" w:eastAsia="宋体" w:cs="Times New Roman"/>
                <w:b/>
                <w:bCs/>
                <w:color w:val="auto"/>
                <w:sz w:val="20"/>
                <w:szCs w:val="20"/>
                <w:lang w:val="en-US" w:eastAsia="zh-CN"/>
              </w:rPr>
              <w:t>：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Table1 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sens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rssi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PER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BER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  <w:t>Sensitivity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  <w:t>Note</w:t>
            </w:r>
            <w:r>
              <w:rPr>
                <w:rStyle w:val="66"/>
                <w:rFonts w:hint="default" w:ascii="Times New Roman" w:hAnsi="Times New Roman" w:eastAsia="宋体" w:cs="Times New Roman"/>
                <w:b/>
                <w:bCs/>
                <w:color w:val="auto"/>
                <w:sz w:val="20"/>
                <w:szCs w:val="20"/>
                <w:lang w:val="en-US" w:eastAsia="zh-CN"/>
              </w:rPr>
              <w:t>：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Table1 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sens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rssi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PER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BER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  <w:t>Sensitivity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  <w:t>Note</w:t>
            </w:r>
            <w:r>
              <w:rPr>
                <w:rStyle w:val="66"/>
                <w:rFonts w:hint="default" w:ascii="Times New Roman" w:hAnsi="Times New Roman" w:eastAsia="宋体" w:cs="Times New Roman"/>
                <w:b/>
                <w:bCs/>
                <w:color w:val="auto"/>
                <w:sz w:val="20"/>
                <w:szCs w:val="20"/>
                <w:lang w:val="en-US" w:eastAsia="zh-CN"/>
              </w:rPr>
              <w:t>：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08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gridSpan w:val="10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67"/>
              <w:jc w:val="right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Table1 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eastAsia="zh-CN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Data rate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jc w:val="left"/>
              <w:rPr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Channel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7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70"/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eastAsia="PMingLiU" w:cs="Times New Roman"/>
                <w:b w:val="0"/>
                <w:bCs w:val="0"/>
                <w:color w:val="auto"/>
                <w:kern w:val="2"/>
                <w:sz w:val="20"/>
                <w:szCs w:val="20"/>
                <w:lang w:val="en-US" w:eastAsia="zh-TW" w:bidi="ar-SA"/>
              </w:rPr>
              <w:t>Frequency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7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US"/>
              </w:rPr>
              <w:t>sens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68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rssi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Style w:val="66"/>
                <w:rFonts w:hint="default" w:ascii="Times New Roman" w:hAnsi="Times New Roman" w:eastAsia="宋体" w:cs="Times New Roman"/>
                <w:color w:val="auto"/>
                <w:sz w:val="20"/>
                <w:szCs w:val="20"/>
                <w:lang w:val="en-US" w:eastAsia="zh-CN"/>
              </w:rPr>
              <w:t>PER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b w:val="0"/>
                <w:i w:val="0"/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Pass/Fail</w:t>
            </w:r>
          </w:p>
        </w:tc>
        <w:tc>
          <w:tcPr>
            <w:tcW w:w="6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i w:val="0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b w:val="0"/>
                <w:i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  <w:t>Sensitivity by channel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ind w:left="0" w:leftChars="0" w:right="0" w:rightChars="0" w:firstLine="0" w:firstLineChars="0"/>
              <w:jc w:val="both"/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Style w:val="66"/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US"/>
              </w:rPr>
              <w:t>Note</w:t>
            </w:r>
            <w:r>
              <w:rPr>
                <w:rStyle w:val="66"/>
                <w:rFonts w:hint="default" w:ascii="Times New Roman" w:hAnsi="Times New Roman" w:eastAsia="宋体" w:cs="Times New Roman"/>
                <w:b/>
                <w:bCs/>
                <w:color w:val="auto"/>
                <w:sz w:val="20"/>
                <w:szCs w:val="20"/>
                <w:lang w:val="en-US" w:eastAsia="zh-CN"/>
              </w:rPr>
              <w:t>：</w:t>
            </w:r>
          </w:p>
        </w:tc>
        <w:tc>
          <w:tcPr>
            <w:tcW w:w="6120" w:type="dxa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top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Conclusions</w:t>
      </w:r>
    </w:p>
    <w:p>
      <w:pPr>
        <w:rPr>
          <w:rFonts w:hint="default" w:ascii="Times New Roman" w:hAnsi="Times New Roman" w:eastAsia="宋体" w:cs="Times New Roman"/>
          <w:color w:val="auto"/>
          <w:lang w:eastAsia="zh-CN"/>
        </w:rPr>
      </w:pPr>
    </w:p>
    <w:tbl>
      <w:tblPr>
        <w:tblStyle w:val="21"/>
        <w:tblW w:w="8207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40" w:hRule="atLeast"/>
          <w:jc w:val="center"/>
        </w:trPr>
        <w:tc>
          <w:tcPr>
            <w:tcW w:w="820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pStyle w:val="59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jc w:val="both"/>
        <w:rPr>
          <w:rFonts w:hint="default" w:ascii="Times New Roman" w:hAnsi="Times New Roman" w:cs="Times New Roman"/>
          <w:color w:val="auto"/>
          <w:lang w:val="en-US"/>
        </w:rPr>
      </w:pPr>
    </w:p>
    <w:sectPr>
      <w:pgSz w:w="12240" w:h="15840"/>
      <w:pgMar w:top="1080" w:right="1080" w:bottom="1440" w:left="1080" w:header="720" w:footer="576" w:gutter="0"/>
      <w:pgBorders>
        <w:top w:val="none" w:sz="0" w:space="0"/>
        <w:left w:val="none" w:sz="0" w:space="0"/>
        <w:bottom w:val="single" w:color="auto" w:sz="4" w:space="1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venir Nex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 Ligh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윤바탕130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 Medium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Avenir Next Medium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 Black Condensed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pple SD 산돌고딕 Neo 볼드체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pple SD 산돌고딕 Neo 강한 볼드체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tabs>
        <w:tab w:val="center" w:pos="5040"/>
      </w:tabs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  <w:lang w:val="en-US"/>
      </w:rPr>
      <w:t>Espressif Systems Confidential</w:t>
    </w:r>
    <w:r>
      <w:rPr>
        <w:rFonts w:hint="default" w:ascii="Times New Roman" w:hAnsi="Times New Roman" w:cs="Times New Roman"/>
      </w:rPr>
      <w:tab/>
    </w:r>
    <w:r>
      <w:rPr>
        <w:rFonts w:hint="default" w:ascii="Times New Roman" w:hAnsi="Times New Roman" w:cs="Times New Roman"/>
      </w:rPr>
      <w:fldChar w:fldCharType="begin"/>
    </w:r>
    <w:r>
      <w:rPr>
        <w:rFonts w:hint="default" w:ascii="Times New Roman" w:hAnsi="Times New Roman" w:cs="Times New Roman"/>
      </w:rPr>
      <w:instrText xml:space="preserve"> PAGE </w:instrText>
    </w:r>
    <w:r>
      <w:rPr>
        <w:rFonts w:hint="default" w:ascii="Times New Roman" w:hAnsi="Times New Roman" w:cs="Times New Roman"/>
      </w:rPr>
      <w:fldChar w:fldCharType="separate"/>
    </w:r>
    <w:r>
      <w:rPr>
        <w:rFonts w:hint="default" w:ascii="Times New Roman" w:hAnsi="Times New Roman" w:cs="Times New Roman"/>
      </w:rPr>
      <w:t>34</w:t>
    </w:r>
    <w:r>
      <w:rPr>
        <w:rFonts w:hint="default" w:ascii="Times New Roman" w:hAnsi="Times New Roman" w:cs="Times New Roman"/>
      </w:rPr>
      <w:fldChar w:fldCharType="end"/>
    </w:r>
    <w:r>
      <w:rPr>
        <w:rFonts w:hint="default" w:ascii="Times New Roman" w:hAnsi="Times New Roman" w:cs="Times New Roman"/>
        <w:lang w:val="en-US"/>
      </w:rPr>
      <w:t>/</w:t>
    </w:r>
    <w:r>
      <w:rPr>
        <w:rFonts w:hint="default" w:ascii="Times New Roman" w:hAnsi="Times New Roman" w:cs="Times New Roman"/>
      </w:rPr>
      <w:fldChar w:fldCharType="begin"/>
    </w:r>
    <w:r>
      <w:rPr>
        <w:rFonts w:hint="default" w:ascii="Times New Roman" w:hAnsi="Times New Roman" w:cs="Times New Roman"/>
      </w:rPr>
      <w:instrText xml:space="preserve"> NUMPAGES </w:instrText>
    </w:r>
    <w:r>
      <w:rPr>
        <w:rFonts w:hint="default" w:ascii="Times New Roman" w:hAnsi="Times New Roman" w:cs="Times New Roman"/>
      </w:rPr>
      <w:fldChar w:fldCharType="separate"/>
    </w:r>
    <w:r>
      <w:rPr>
        <w:rFonts w:hint="default" w:ascii="Times New Roman" w:hAnsi="Times New Roman" w:cs="Times New Roman"/>
      </w:rPr>
      <w:t>34</w:t>
    </w:r>
    <w:r>
      <w:rPr>
        <w:rFonts w:hint="default" w:ascii="Times New Roman" w:hAnsi="Times New Roman" w:cs="Times New Roman"/>
      </w:rPr>
      <w:fldChar w:fldCharType="end"/>
    </w:r>
    <w:r>
      <w:rPr>
        <w:rFonts w:hint="default" w:ascii="Times New Roman" w:hAnsi="Times New Roman" w:cs="Times New Roman"/>
      </w:rPr>
      <w:tab/>
    </w:r>
    <w:r>
      <w:rPr>
        <w:rFonts w:hint="default" w:ascii="Times New Roman" w:hAnsi="Times New Roman" w:cs="Times New Roman"/>
      </w:rPr>
      <w:fldChar w:fldCharType="begin"/>
    </w:r>
    <w:r>
      <w:rPr>
        <w:rFonts w:hint="default" w:ascii="Times New Roman" w:hAnsi="Times New Roman" w:cs="Times New Roman"/>
      </w:rPr>
      <w:instrText xml:space="preserve"> DATE \@ "dddd, MMMM d, y" </w:instrText>
    </w:r>
    <w:r>
      <w:rPr>
        <w:rFonts w:hint="default" w:ascii="Times New Roman" w:hAnsi="Times New Roman" w:cs="Times New Roman"/>
      </w:rPr>
      <w:fldChar w:fldCharType="separate"/>
    </w:r>
    <w:r>
      <w:rPr>
        <w:rFonts w:hint="default" w:ascii="Times New Roman" w:hAnsi="Times New Roman" w:cs="Times New Roman"/>
      </w:rPr>
      <w:t>Thursday, July 25, 19</w:t>
    </w:r>
    <w:r>
      <w:rPr>
        <w:rFonts w:hint="default" w:ascii="Times New Roman" w:hAnsi="Times New Roman" w:cs="Times New Roma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rPr>
        <w:rFonts w:ascii="Helvetica Neue Black Condensed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1B4FC4"/>
        <w:spacing w:val="0"/>
        <w:w w:val="100"/>
        <w:kern w:val="0"/>
        <w:position w:val="0"/>
        <w:sz w:val="24"/>
        <w:szCs w:val="24"/>
        <w:u w:val="none" w:color="auto"/>
        <w:lang w:val="en-US" w:eastAsia="zh-CN" w:bidi="ar-SA"/>
      </w:rPr>
      <w:drawing>
        <wp:inline distT="0" distB="0" distL="114300" distR="114300">
          <wp:extent cx="387350" cy="387350"/>
          <wp:effectExtent l="0" t="0" r="12700" b="12700"/>
          <wp:docPr id="28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officeArt object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350" cy="38735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ascii="Helvetica Neue Black Condensed" w:hAnsi="Helvetica Neue Black Condensed" w:eastAsia="Helvetica Neue Black Condensed" w:cs="Helvetica Neue Black Condense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1B4FC4"/>
        <w:spacing w:val="0"/>
        <w:w w:val="100"/>
        <w:kern w:val="0"/>
        <w:position w:val="0"/>
        <w:sz w:val="24"/>
        <w:szCs w:val="24"/>
        <w:u w:val="none" w:color="auto"/>
        <w:lang w:val="en-US" w:eastAsia="zh-CN" w:bidi="ar-SA"/>
      </w:rPr>
      <mc:AlternateContent>
        <mc:Choice Requires="wps">
          <w:drawing>
            <wp:inline distT="0" distB="0" distL="114300" distR="114300">
              <wp:extent cx="5900420" cy="356870"/>
              <wp:effectExtent l="0" t="0" r="0" b="0"/>
              <wp:docPr id="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Rot="1"/>
                    </wps:cNvSpPr>
                    <wps:spPr>
                      <a:xfrm>
                        <a:off x="0" y="0"/>
                        <a:ext cx="5900420" cy="3568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hint="default" w:ascii="Times New Roman" w:hAnsi="Times New Roman" w:cs="Times New Roman"/>
                            </w:rPr>
                          </w:pPr>
                          <w:r>
                            <w:rPr>
                              <w:rFonts w:ascii="Apple SD 산돌고딕 Neo 볼드체"/>
                              <w:spacing w:val="-18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pacing w:val="-18"/>
                              <w:sz w:val="24"/>
                              <w:szCs w:val="24"/>
                              <w:lang w:val="en-US"/>
                            </w:rPr>
                            <w:t>ESPSRESSIF SYSTEMES</w:t>
                          </w:r>
                        </w:p>
                      </w:txbxContent>
                    </wps:txbx>
                    <wps:bodyPr lIns="0" tIns="0" rIns="0" bIns="0" upright="0"/>
                  </wps:wsp>
                </a:graphicData>
              </a:graphic>
            </wp:inline>
          </w:drawing>
        </mc:Choice>
        <mc:Fallback>
          <w:pict>
            <v:rect id="officeArt object" o:spid="_x0000_s1026" o:spt="1" style="height:28.1pt;width:464.6pt;" filled="f" stroked="f" coordsize="21600,21600" o:gfxdata="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Ozu9fWAAAA&#10;BAEAAA8AAAAAAAAAAQAgAAAAIgAAAGRycy9kb3ducmV2LnhtbFBLAQIUABQAAAAIAIdO4kDMmvko&#10;rQEAAFYDAAAOAAAAAAAAAAEAIAAAACUBAABkcnMvZTJvRG9jLnhtbFBLBQYAAAAABgAGAFkBAABE&#10;BQAAAAA=&#10;">
              <v:fill on="f" focussize="0,0"/>
              <v:stroke on="f" joinstyle="miter"/>
              <v:imagedata o:title=""/>
              <o:lock v:ext="edit" rotation="t" aspectratio="f"/>
              <v:textbox inset="0mm,0mm,0mm,0mm">
                <w:txbxContent>
                  <w:p>
                    <w:pPr>
                      <w:pStyle w:val="27"/>
                      <w:rPr>
                        <w:rFonts w:hint="default" w:ascii="Times New Roman" w:hAnsi="Times New Roman" w:cs="Times New Roman"/>
                      </w:rPr>
                    </w:pPr>
                    <w:r>
                      <w:rPr>
                        <w:rFonts w:ascii="Apple SD 산돌고딕 Neo 볼드체"/>
                        <w:spacing w:val="-18"/>
                        <w:sz w:val="36"/>
                        <w:szCs w:val="36"/>
                        <w:lang w:val="en-US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pacing w:val="-18"/>
                        <w:sz w:val="24"/>
                        <w:szCs w:val="24"/>
                        <w:lang w:val="en-US"/>
                      </w:rPr>
                      <w:t>ESPSRESSIF SYSTEMES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rFonts w:ascii="Helvetica Neue Black Condensed" w:hAnsi="Helvetica Neue Black Condensed" w:eastAsia="Helvetica Neue Black Condensed" w:cs="Helvetica Neue Black Condensed"/>
        <w:color w:val="1B4FC4"/>
        <w:sz w:val="24"/>
        <w:szCs w:val="24"/>
      </w:rPr>
      <w:tab/>
    </w:r>
    <w:r>
      <w:rPr>
        <w:rFonts w:ascii="Helvetica Neue Black Condensed" w:hAnsi="Helvetica Neue Black Condensed" w:eastAsia="Helvetica Neue Black Condensed" w:cs="Helvetica Neue Black Condense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1B4FC4"/>
        <w:spacing w:val="0"/>
        <w:w w:val="100"/>
        <w:kern w:val="0"/>
        <w:position w:val="0"/>
        <w:sz w:val="24"/>
        <w:szCs w:val="24"/>
        <w:u w:val="none" w:color="auto"/>
        <w:lang w:val="en-US" w:eastAsia="zh-CN" w:bidi="ar-SA"/>
      </w:rPr>
      <mc:AlternateContent>
        <mc:Choice Requires="wps">
          <w:drawing>
            <wp:inline distT="0" distB="0" distL="114300" distR="114300">
              <wp:extent cx="4013200" cy="347345"/>
              <wp:effectExtent l="0" t="0" r="0" b="0"/>
              <wp:docPr id="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Rot="1"/>
                    </wps:cNvSpPr>
                    <wps:spPr>
                      <a:xfrm>
                        <a:off x="0" y="0"/>
                        <a:ext cx="4013200" cy="3473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27"/>
                            <w:wordWrap w:val="0"/>
                            <w:jc w:val="right"/>
                          </w:pPr>
                          <w:r>
                            <w:rPr>
                              <w:rFonts w:hint="eastAsia" w:ascii="Apple SD 산돌고딕 Neo 볼드체"/>
                              <w:color w:val="000000"/>
                              <w:spacing w:val="-18"/>
                              <w:sz w:val="36"/>
                              <w:szCs w:val="36"/>
                              <w:lang w:eastAsia="zh-CN"/>
                            </w:rPr>
                            <w:t>ESP</w:t>
                          </w:r>
                          <w:r>
                            <w:rPr>
                              <w:rFonts w:ascii="Apple SD 산돌고딕 Neo 볼드체"/>
                              <w:color w:val="000000"/>
                              <w:spacing w:val="-18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Apple SD 산돌고딕 Neo 강한 볼드체"/>
                              <w:color w:val="000000"/>
                              <w:spacing w:val="-18"/>
                              <w:position w:val="2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hint="eastAsia" w:ascii="Apple SD 산돌고딕 Neo 강한 볼드체"/>
                              <w:color w:val="000000"/>
                              <w:spacing w:val="-18"/>
                              <w:position w:val="2"/>
                              <w:sz w:val="20"/>
                              <w:szCs w:val="20"/>
                              <w:lang w:val="en-US" w:eastAsia="zh-CN"/>
                            </w:rPr>
                            <w:t>Summary  RF  A2  Test  Report</w:t>
                          </w:r>
                        </w:p>
                      </w:txbxContent>
                    </wps:txbx>
                    <wps:bodyPr lIns="0" tIns="0" rIns="0" bIns="0" upright="0"/>
                  </wps:wsp>
                </a:graphicData>
              </a:graphic>
            </wp:inline>
          </w:drawing>
        </mc:Choice>
        <mc:Fallback>
          <w:pict>
            <v:rect id="officeArt object" o:spid="_x0000_s1026" o:spt="1" style="height:27.35pt;width:316pt;" filled="f" stroked="f" coordsize="21600,21600" o:gfxdata="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xf/FH9YAAAAE&#10;AQAADwAAAAAAAAABACAAAAAiAAAAZHJzL2Rvd25yZXYueG1sUEsBAhQAFAAAAAgAh07iQIzNOVWs&#10;AQAAVgMAAA4AAAAAAAAAAQAgAAAAJQEAAGRycy9lMm9Eb2MueG1sUEsFBgAAAAAGAAYAWQEAAEMF&#10;AAAAAA==&#10;">
              <v:fill on="f" focussize="0,0"/>
              <v:stroke on="f" joinstyle="miter"/>
              <v:imagedata o:title=""/>
              <o:lock v:ext="edit" rotation="t" aspectratio="f"/>
              <v:textbox inset="0mm,0mm,0mm,0mm">
                <w:txbxContent>
                  <w:p>
                    <w:pPr>
                      <w:pStyle w:val="27"/>
                      <w:wordWrap w:val="0"/>
                      <w:jc w:val="right"/>
                    </w:pPr>
                    <w:r>
                      <w:rPr>
                        <w:rFonts w:hint="eastAsia" w:ascii="Apple SD 산돌고딕 Neo 볼드체"/>
                        <w:color w:val="000000"/>
                        <w:spacing w:val="-18"/>
                        <w:sz w:val="36"/>
                        <w:szCs w:val="36"/>
                        <w:lang w:eastAsia="zh-CN"/>
                      </w:rPr>
                      <w:t>ESP</w:t>
                    </w:r>
                    <w:r>
                      <w:rPr>
                        <w:rFonts w:ascii="Apple SD 산돌고딕 Neo 볼드체"/>
                        <w:color w:val="000000"/>
                        <w:spacing w:val="-18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Apple SD 산돌고딕 Neo 강한 볼드체"/>
                        <w:color w:val="000000"/>
                        <w:spacing w:val="-18"/>
                        <w:position w:val="2"/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rFonts w:hint="eastAsia" w:ascii="Apple SD 산돌고딕 Neo 강한 볼드체"/>
                        <w:color w:val="000000"/>
                        <w:spacing w:val="-18"/>
                        <w:position w:val="2"/>
                        <w:sz w:val="20"/>
                        <w:szCs w:val="20"/>
                        <w:lang w:val="en-US" w:eastAsia="zh-CN"/>
                      </w:rPr>
                      <w:t>Summary  RF  A2  Test  Report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AD5F8"/>
    <w:multiLevelType w:val="multilevel"/>
    <w:tmpl w:val="A72AD5F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4F70A2F"/>
    <w:multiLevelType w:val="multilevel"/>
    <w:tmpl w:val="14F70A2F"/>
    <w:lvl w:ilvl="0" w:tentative="0">
      <w:start w:val="1"/>
      <w:numFmt w:val="decimal"/>
      <w:lvlText w:val="%1、"/>
      <w:lvlJc w:val="left"/>
      <w:pPr>
        <w:tabs>
          <w:tab w:val="left" w:pos="480"/>
        </w:tabs>
        <w:ind w:left="480" w:hanging="480"/>
      </w:pPr>
      <w:rPr>
        <w:rFonts w:ascii="Tahoma" w:hAnsi="Tahoma" w:eastAsia="PMingLiU"/>
        <w:kern w:val="2"/>
        <w:sz w:val="24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2">
    <w:nsid w:val="5AF2AD84"/>
    <w:multiLevelType w:val="multilevel"/>
    <w:tmpl w:val="5AF2AD84"/>
    <w:lvl w:ilvl="0" w:tentative="0">
      <w:start w:val="1"/>
      <w:numFmt w:val="decimal"/>
      <w:pStyle w:val="22"/>
      <w:suff w:val="space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1.%2."/>
      <w:lvlJc w:val="left"/>
      <w:pPr>
        <w:ind w:left="927" w:hanging="567"/>
      </w:pPr>
      <w:rPr>
        <w:rFonts w:hint="default" w:ascii="Tahoma" w:hAnsi="Tahoma" w:eastAsia="PMingLiU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000080"/>
        <w:spacing w:val="0"/>
        <w:w w:val="100"/>
        <w:kern w:val="2"/>
        <w:position w:val="0"/>
        <w:sz w:val="28"/>
        <w:u w:val="none"/>
        <w:vertAlign w:val="baseline"/>
      </w:rPr>
    </w:lvl>
    <w:lvl w:ilvl="2" w:tentative="0">
      <w:start w:val="1"/>
      <w:numFmt w:val="decimal"/>
      <w:suff w:val="space"/>
      <w:lvlText w:val="%1.%2.%3."/>
      <w:lvlJc w:val="left"/>
      <w:pPr>
        <w:ind w:left="1418" w:hanging="567"/>
      </w:pPr>
      <w:rPr>
        <w:rFonts w:hint="default" w:ascii="Tahoma" w:hAnsi="Tahoma" w:eastAsia="PMingLiU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CC0000"/>
        <w:spacing w:val="0"/>
        <w:w w:val="100"/>
        <w:kern w:val="2"/>
        <w:position w:val="0"/>
        <w:sz w:val="24"/>
        <w:u w:val="none"/>
        <w:vertAlign w:val="baseline"/>
      </w:rPr>
    </w:lvl>
    <w:lvl w:ilvl="3" w:tentative="0">
      <w:start w:val="1"/>
      <w:numFmt w:val="lowerLetter"/>
      <w:suff w:val="space"/>
      <w:lvlText w:val="%4."/>
      <w:lvlJc w:val="left"/>
      <w:pPr>
        <w:ind w:left="1984" w:hanging="708"/>
      </w:pPr>
      <w:rPr>
        <w:rFonts w:hint="default" w:ascii="Tahoma" w:hAnsi="Tahoma" w:eastAsia="PMingLiU"/>
        <w:b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800000"/>
        <w:spacing w:val="0"/>
        <w:w w:val="100"/>
        <w:kern w:val="2"/>
        <w:position w:val="0"/>
        <w:sz w:val="24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">
    <w:nsid w:val="5AF2AD8F"/>
    <w:multiLevelType w:val="multilevel"/>
    <w:tmpl w:val="5AF2AD8F"/>
    <w:lvl w:ilvl="0" w:tentative="0">
      <w:start w:val="1"/>
      <w:numFmt w:val="decimal"/>
      <w:pStyle w:val="23"/>
      <w:suff w:val="space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suff w:val="space"/>
      <w:lvlText w:val="%1.%2."/>
      <w:lvlJc w:val="left"/>
      <w:pPr>
        <w:ind w:left="927" w:hanging="567"/>
      </w:pPr>
      <w:rPr>
        <w:rFonts w:hint="default" w:ascii="Tahoma" w:hAnsi="Tahoma" w:eastAsia="MingLiU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000080"/>
        <w:spacing w:val="0"/>
        <w:w w:val="100"/>
        <w:kern w:val="2"/>
        <w:position w:val="0"/>
        <w:sz w:val="28"/>
        <w:u w:val="none"/>
        <w:vertAlign w:val="baseline"/>
      </w:rPr>
    </w:lvl>
    <w:lvl w:ilvl="2" w:tentative="0">
      <w:start w:val="1"/>
      <w:numFmt w:val="decimal"/>
      <w:pStyle w:val="25"/>
      <w:suff w:val="space"/>
      <w:lvlText w:val="%1.%2.%3."/>
      <w:lvlJc w:val="left"/>
      <w:pPr>
        <w:ind w:left="1418" w:hanging="567"/>
      </w:pPr>
      <w:rPr>
        <w:rFonts w:hint="default" w:ascii="Tahoma" w:hAnsi="Tahoma" w:eastAsia="MingLiU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CC0000"/>
        <w:spacing w:val="0"/>
        <w:w w:val="100"/>
        <w:kern w:val="2"/>
        <w:position w:val="0"/>
        <w:sz w:val="24"/>
        <w:u w:val="none"/>
        <w:vertAlign w:val="baseline"/>
      </w:rPr>
    </w:lvl>
    <w:lvl w:ilvl="3" w:tentative="0">
      <w:start w:val="1"/>
      <w:numFmt w:val="lowerLetter"/>
      <w:pStyle w:val="26"/>
      <w:suff w:val="space"/>
      <w:lvlText w:val="%4."/>
      <w:lvlJc w:val="left"/>
      <w:pPr>
        <w:ind w:left="1984" w:hanging="708"/>
      </w:pPr>
      <w:rPr>
        <w:rFonts w:hint="default" w:ascii="Tahoma" w:hAnsi="Tahoma" w:eastAsia="MingLiU"/>
        <w:b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800000"/>
        <w:spacing w:val="0"/>
        <w:w w:val="100"/>
        <w:kern w:val="2"/>
        <w:position w:val="0"/>
        <w:sz w:val="24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noPunctuationKerning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4E3A"/>
    <w:rsid w:val="003C424A"/>
    <w:rsid w:val="00865805"/>
    <w:rsid w:val="00955ACC"/>
    <w:rsid w:val="01194A84"/>
    <w:rsid w:val="012A195C"/>
    <w:rsid w:val="012D7ADE"/>
    <w:rsid w:val="01305D03"/>
    <w:rsid w:val="01A96D73"/>
    <w:rsid w:val="01D416C2"/>
    <w:rsid w:val="01DC2D01"/>
    <w:rsid w:val="01EB18D3"/>
    <w:rsid w:val="02006853"/>
    <w:rsid w:val="022E5770"/>
    <w:rsid w:val="023C44BA"/>
    <w:rsid w:val="02521224"/>
    <w:rsid w:val="026B3360"/>
    <w:rsid w:val="02D37132"/>
    <w:rsid w:val="03323A6D"/>
    <w:rsid w:val="033C00E1"/>
    <w:rsid w:val="034464D2"/>
    <w:rsid w:val="034A0E9A"/>
    <w:rsid w:val="03622080"/>
    <w:rsid w:val="038463AB"/>
    <w:rsid w:val="03AD3644"/>
    <w:rsid w:val="03B234C7"/>
    <w:rsid w:val="03BD2147"/>
    <w:rsid w:val="03CA7A50"/>
    <w:rsid w:val="03DA4E3A"/>
    <w:rsid w:val="041D6045"/>
    <w:rsid w:val="041E74F2"/>
    <w:rsid w:val="042C29EA"/>
    <w:rsid w:val="04843A32"/>
    <w:rsid w:val="04883B52"/>
    <w:rsid w:val="04AC63D2"/>
    <w:rsid w:val="04F241F8"/>
    <w:rsid w:val="050B5A86"/>
    <w:rsid w:val="05825327"/>
    <w:rsid w:val="05F26A2D"/>
    <w:rsid w:val="06023D2A"/>
    <w:rsid w:val="061B5410"/>
    <w:rsid w:val="06211D41"/>
    <w:rsid w:val="0625414B"/>
    <w:rsid w:val="065D5543"/>
    <w:rsid w:val="06AB3AF1"/>
    <w:rsid w:val="06AD67D4"/>
    <w:rsid w:val="06E23FB5"/>
    <w:rsid w:val="06E81FD7"/>
    <w:rsid w:val="06EA49C1"/>
    <w:rsid w:val="06F27975"/>
    <w:rsid w:val="06F5286A"/>
    <w:rsid w:val="072A754E"/>
    <w:rsid w:val="073D6191"/>
    <w:rsid w:val="079A4633"/>
    <w:rsid w:val="07A0499F"/>
    <w:rsid w:val="07E10032"/>
    <w:rsid w:val="07E13547"/>
    <w:rsid w:val="08715B82"/>
    <w:rsid w:val="08D56E82"/>
    <w:rsid w:val="08ED7FD0"/>
    <w:rsid w:val="08F05EB8"/>
    <w:rsid w:val="08FE4495"/>
    <w:rsid w:val="08FF706E"/>
    <w:rsid w:val="09066A16"/>
    <w:rsid w:val="0930451C"/>
    <w:rsid w:val="099E60FE"/>
    <w:rsid w:val="09BC34F1"/>
    <w:rsid w:val="0A3523CE"/>
    <w:rsid w:val="0A5D2AF5"/>
    <w:rsid w:val="0A722570"/>
    <w:rsid w:val="0AB54E28"/>
    <w:rsid w:val="0AC93ECE"/>
    <w:rsid w:val="0B24384B"/>
    <w:rsid w:val="0B4B11B7"/>
    <w:rsid w:val="0B534846"/>
    <w:rsid w:val="0C2331BC"/>
    <w:rsid w:val="0C962CB5"/>
    <w:rsid w:val="0D0B6440"/>
    <w:rsid w:val="0D101AB8"/>
    <w:rsid w:val="0D132C13"/>
    <w:rsid w:val="0D2E294D"/>
    <w:rsid w:val="0D697AD7"/>
    <w:rsid w:val="0DE920DF"/>
    <w:rsid w:val="0E0E1F82"/>
    <w:rsid w:val="0F0E4E4B"/>
    <w:rsid w:val="0F1F317A"/>
    <w:rsid w:val="0F211473"/>
    <w:rsid w:val="0F7A1505"/>
    <w:rsid w:val="0FD60404"/>
    <w:rsid w:val="10121B1F"/>
    <w:rsid w:val="102461B8"/>
    <w:rsid w:val="10324220"/>
    <w:rsid w:val="106702D6"/>
    <w:rsid w:val="107F7AAA"/>
    <w:rsid w:val="10843987"/>
    <w:rsid w:val="1089230F"/>
    <w:rsid w:val="10B54AF8"/>
    <w:rsid w:val="114A24E3"/>
    <w:rsid w:val="11546793"/>
    <w:rsid w:val="11C54259"/>
    <w:rsid w:val="11D108BF"/>
    <w:rsid w:val="11E42B7E"/>
    <w:rsid w:val="12357A64"/>
    <w:rsid w:val="12557346"/>
    <w:rsid w:val="125E041F"/>
    <w:rsid w:val="12670C20"/>
    <w:rsid w:val="1290645D"/>
    <w:rsid w:val="12A85DF3"/>
    <w:rsid w:val="12D3563E"/>
    <w:rsid w:val="1348636E"/>
    <w:rsid w:val="137333F8"/>
    <w:rsid w:val="13926E7A"/>
    <w:rsid w:val="13A11324"/>
    <w:rsid w:val="140D7D73"/>
    <w:rsid w:val="14190F5A"/>
    <w:rsid w:val="143C65F2"/>
    <w:rsid w:val="14480CBB"/>
    <w:rsid w:val="14C65EEC"/>
    <w:rsid w:val="14F36D6C"/>
    <w:rsid w:val="153D191A"/>
    <w:rsid w:val="15F833BE"/>
    <w:rsid w:val="16560BB2"/>
    <w:rsid w:val="166C6350"/>
    <w:rsid w:val="166E05D8"/>
    <w:rsid w:val="167C122F"/>
    <w:rsid w:val="168E14E9"/>
    <w:rsid w:val="17EA7B51"/>
    <w:rsid w:val="18033022"/>
    <w:rsid w:val="181B0FC3"/>
    <w:rsid w:val="18756B7D"/>
    <w:rsid w:val="18FB7F15"/>
    <w:rsid w:val="1936038C"/>
    <w:rsid w:val="193968D4"/>
    <w:rsid w:val="19A515A6"/>
    <w:rsid w:val="19BB34B7"/>
    <w:rsid w:val="19BF1659"/>
    <w:rsid w:val="1A214F90"/>
    <w:rsid w:val="1A816090"/>
    <w:rsid w:val="1A8D5C7D"/>
    <w:rsid w:val="1AA07C36"/>
    <w:rsid w:val="1AA2691D"/>
    <w:rsid w:val="1AC46589"/>
    <w:rsid w:val="1AEC17D2"/>
    <w:rsid w:val="1B0D536D"/>
    <w:rsid w:val="1B7368BC"/>
    <w:rsid w:val="1B874754"/>
    <w:rsid w:val="1B8960FA"/>
    <w:rsid w:val="1B90538C"/>
    <w:rsid w:val="1BB03842"/>
    <w:rsid w:val="1BF81AFF"/>
    <w:rsid w:val="1C0B07CD"/>
    <w:rsid w:val="1C48367C"/>
    <w:rsid w:val="1C84255E"/>
    <w:rsid w:val="1C8A2CAD"/>
    <w:rsid w:val="1C967361"/>
    <w:rsid w:val="1CA57CB8"/>
    <w:rsid w:val="1CAF61B7"/>
    <w:rsid w:val="1CD845AA"/>
    <w:rsid w:val="1CF85C8D"/>
    <w:rsid w:val="1D006E70"/>
    <w:rsid w:val="1D205504"/>
    <w:rsid w:val="1D310C9B"/>
    <w:rsid w:val="1D357436"/>
    <w:rsid w:val="1D485273"/>
    <w:rsid w:val="1D502D2A"/>
    <w:rsid w:val="1D847D58"/>
    <w:rsid w:val="1D9A121F"/>
    <w:rsid w:val="1DBA098B"/>
    <w:rsid w:val="1DC160F3"/>
    <w:rsid w:val="1E611484"/>
    <w:rsid w:val="1E794756"/>
    <w:rsid w:val="1EC835D3"/>
    <w:rsid w:val="1ED42C97"/>
    <w:rsid w:val="1F3731DE"/>
    <w:rsid w:val="1F466C9C"/>
    <w:rsid w:val="1F505666"/>
    <w:rsid w:val="1F5A74DB"/>
    <w:rsid w:val="1F7E5892"/>
    <w:rsid w:val="1FAC5A94"/>
    <w:rsid w:val="1FE1220F"/>
    <w:rsid w:val="201A04A1"/>
    <w:rsid w:val="210E447A"/>
    <w:rsid w:val="211E4CB1"/>
    <w:rsid w:val="21431136"/>
    <w:rsid w:val="217D2BCD"/>
    <w:rsid w:val="21A33A8D"/>
    <w:rsid w:val="21E16364"/>
    <w:rsid w:val="21FC5F50"/>
    <w:rsid w:val="222A513C"/>
    <w:rsid w:val="223262EB"/>
    <w:rsid w:val="22727172"/>
    <w:rsid w:val="2291365F"/>
    <w:rsid w:val="230778B7"/>
    <w:rsid w:val="2324536D"/>
    <w:rsid w:val="23394B8F"/>
    <w:rsid w:val="236D1812"/>
    <w:rsid w:val="23A17F04"/>
    <w:rsid w:val="241641DD"/>
    <w:rsid w:val="24285730"/>
    <w:rsid w:val="242E1841"/>
    <w:rsid w:val="24543AAF"/>
    <w:rsid w:val="24A37070"/>
    <w:rsid w:val="24B55D75"/>
    <w:rsid w:val="24C4397D"/>
    <w:rsid w:val="24DE7FB8"/>
    <w:rsid w:val="24E47C2D"/>
    <w:rsid w:val="24E727E5"/>
    <w:rsid w:val="24EB01BF"/>
    <w:rsid w:val="25371C9E"/>
    <w:rsid w:val="25967A08"/>
    <w:rsid w:val="2598673B"/>
    <w:rsid w:val="25A34046"/>
    <w:rsid w:val="25C023B4"/>
    <w:rsid w:val="25D1399E"/>
    <w:rsid w:val="260E43F8"/>
    <w:rsid w:val="2630533C"/>
    <w:rsid w:val="264C050D"/>
    <w:rsid w:val="264E1ADE"/>
    <w:rsid w:val="267B16EA"/>
    <w:rsid w:val="268C4475"/>
    <w:rsid w:val="26962359"/>
    <w:rsid w:val="26FD20A0"/>
    <w:rsid w:val="270B6309"/>
    <w:rsid w:val="27351784"/>
    <w:rsid w:val="275545FA"/>
    <w:rsid w:val="28845024"/>
    <w:rsid w:val="28C92149"/>
    <w:rsid w:val="28CB06E7"/>
    <w:rsid w:val="28D116C5"/>
    <w:rsid w:val="28D462CA"/>
    <w:rsid w:val="292B4E9A"/>
    <w:rsid w:val="298E0ED5"/>
    <w:rsid w:val="29AD3FDF"/>
    <w:rsid w:val="29D935D5"/>
    <w:rsid w:val="2A5439E6"/>
    <w:rsid w:val="2AAC2F72"/>
    <w:rsid w:val="2B3F490F"/>
    <w:rsid w:val="2B8953D7"/>
    <w:rsid w:val="2BD20623"/>
    <w:rsid w:val="2C0F7EAB"/>
    <w:rsid w:val="2C215D57"/>
    <w:rsid w:val="2C970444"/>
    <w:rsid w:val="2C9A3D9C"/>
    <w:rsid w:val="2CA62D07"/>
    <w:rsid w:val="2CBD5B13"/>
    <w:rsid w:val="2CCC6C0A"/>
    <w:rsid w:val="2D2D708D"/>
    <w:rsid w:val="2D356F1E"/>
    <w:rsid w:val="2D8A23C4"/>
    <w:rsid w:val="2D8F7DB4"/>
    <w:rsid w:val="2DF24339"/>
    <w:rsid w:val="2E1D1EE8"/>
    <w:rsid w:val="2EC37C93"/>
    <w:rsid w:val="2EC6272C"/>
    <w:rsid w:val="2F7A410E"/>
    <w:rsid w:val="2FF204BE"/>
    <w:rsid w:val="30417ED3"/>
    <w:rsid w:val="30A6466F"/>
    <w:rsid w:val="30AC148E"/>
    <w:rsid w:val="30C42C14"/>
    <w:rsid w:val="30CB4177"/>
    <w:rsid w:val="313103B0"/>
    <w:rsid w:val="329360AA"/>
    <w:rsid w:val="33194907"/>
    <w:rsid w:val="33327366"/>
    <w:rsid w:val="334D60DB"/>
    <w:rsid w:val="337071B1"/>
    <w:rsid w:val="33AC2BED"/>
    <w:rsid w:val="33CA2E03"/>
    <w:rsid w:val="33CD6E4E"/>
    <w:rsid w:val="3421325D"/>
    <w:rsid w:val="34494259"/>
    <w:rsid w:val="347B03F8"/>
    <w:rsid w:val="347C1BD0"/>
    <w:rsid w:val="347C4E9C"/>
    <w:rsid w:val="34B02EE4"/>
    <w:rsid w:val="35275C87"/>
    <w:rsid w:val="353E2A71"/>
    <w:rsid w:val="355420F5"/>
    <w:rsid w:val="355849B6"/>
    <w:rsid w:val="35BB78E0"/>
    <w:rsid w:val="35C64E86"/>
    <w:rsid w:val="35DA3005"/>
    <w:rsid w:val="35E4266B"/>
    <w:rsid w:val="360107B0"/>
    <w:rsid w:val="36160449"/>
    <w:rsid w:val="36380D54"/>
    <w:rsid w:val="36691C91"/>
    <w:rsid w:val="36D41B01"/>
    <w:rsid w:val="37143484"/>
    <w:rsid w:val="372C780E"/>
    <w:rsid w:val="37537ACE"/>
    <w:rsid w:val="37AD2632"/>
    <w:rsid w:val="37C42267"/>
    <w:rsid w:val="383D65F7"/>
    <w:rsid w:val="38A148BF"/>
    <w:rsid w:val="391F393A"/>
    <w:rsid w:val="39235625"/>
    <w:rsid w:val="3985559F"/>
    <w:rsid w:val="39B21E3B"/>
    <w:rsid w:val="39D273B1"/>
    <w:rsid w:val="39DE469C"/>
    <w:rsid w:val="3A1C11D7"/>
    <w:rsid w:val="3A8720DC"/>
    <w:rsid w:val="3A9219F1"/>
    <w:rsid w:val="3AC978DD"/>
    <w:rsid w:val="3B3E5B97"/>
    <w:rsid w:val="3B641DBE"/>
    <w:rsid w:val="3B856680"/>
    <w:rsid w:val="3B9072D6"/>
    <w:rsid w:val="3C2D12D4"/>
    <w:rsid w:val="3C705156"/>
    <w:rsid w:val="3CF93279"/>
    <w:rsid w:val="3D226D17"/>
    <w:rsid w:val="3D2A7946"/>
    <w:rsid w:val="3D3D51AD"/>
    <w:rsid w:val="3D4E6BA1"/>
    <w:rsid w:val="3DBA47A7"/>
    <w:rsid w:val="3DC32A28"/>
    <w:rsid w:val="3DF20523"/>
    <w:rsid w:val="3E0319D5"/>
    <w:rsid w:val="3E500BD6"/>
    <w:rsid w:val="3EE72027"/>
    <w:rsid w:val="3F086F16"/>
    <w:rsid w:val="3F2A0FC0"/>
    <w:rsid w:val="3F2C5D57"/>
    <w:rsid w:val="3F3274F5"/>
    <w:rsid w:val="3F5D137C"/>
    <w:rsid w:val="3FB14EA6"/>
    <w:rsid w:val="400D4033"/>
    <w:rsid w:val="401535EE"/>
    <w:rsid w:val="403E7D9D"/>
    <w:rsid w:val="40556EC9"/>
    <w:rsid w:val="40695B2D"/>
    <w:rsid w:val="4075717A"/>
    <w:rsid w:val="40E760DF"/>
    <w:rsid w:val="41172920"/>
    <w:rsid w:val="416C6B68"/>
    <w:rsid w:val="417851CC"/>
    <w:rsid w:val="41A537C3"/>
    <w:rsid w:val="421A1694"/>
    <w:rsid w:val="42404892"/>
    <w:rsid w:val="425546E1"/>
    <w:rsid w:val="42947C95"/>
    <w:rsid w:val="42B21BFD"/>
    <w:rsid w:val="42F027AD"/>
    <w:rsid w:val="43286326"/>
    <w:rsid w:val="434017D2"/>
    <w:rsid w:val="43486DCF"/>
    <w:rsid w:val="434D765A"/>
    <w:rsid w:val="43EB4190"/>
    <w:rsid w:val="44096856"/>
    <w:rsid w:val="440D52E2"/>
    <w:rsid w:val="4422158C"/>
    <w:rsid w:val="44884CBB"/>
    <w:rsid w:val="44BA6EBB"/>
    <w:rsid w:val="44F01995"/>
    <w:rsid w:val="4517664B"/>
    <w:rsid w:val="452838EF"/>
    <w:rsid w:val="45471D2C"/>
    <w:rsid w:val="45536520"/>
    <w:rsid w:val="45864BFE"/>
    <w:rsid w:val="45DF0B0C"/>
    <w:rsid w:val="45FB6A01"/>
    <w:rsid w:val="461E465F"/>
    <w:rsid w:val="46381D78"/>
    <w:rsid w:val="466D2EFD"/>
    <w:rsid w:val="4671239E"/>
    <w:rsid w:val="467D1784"/>
    <w:rsid w:val="46D851CA"/>
    <w:rsid w:val="46D90821"/>
    <w:rsid w:val="46FC3192"/>
    <w:rsid w:val="4735406C"/>
    <w:rsid w:val="475C5143"/>
    <w:rsid w:val="476F7835"/>
    <w:rsid w:val="477203D5"/>
    <w:rsid w:val="47832851"/>
    <w:rsid w:val="47B90C03"/>
    <w:rsid w:val="47D36943"/>
    <w:rsid w:val="47E23F9D"/>
    <w:rsid w:val="48302F38"/>
    <w:rsid w:val="48382691"/>
    <w:rsid w:val="484F008E"/>
    <w:rsid w:val="486700FF"/>
    <w:rsid w:val="48690EB7"/>
    <w:rsid w:val="48B04102"/>
    <w:rsid w:val="490513D8"/>
    <w:rsid w:val="49071002"/>
    <w:rsid w:val="490E3AEB"/>
    <w:rsid w:val="491834FB"/>
    <w:rsid w:val="495E3F69"/>
    <w:rsid w:val="4A3262A5"/>
    <w:rsid w:val="4A64176E"/>
    <w:rsid w:val="4AA3024F"/>
    <w:rsid w:val="4B5A782F"/>
    <w:rsid w:val="4B986837"/>
    <w:rsid w:val="4C153070"/>
    <w:rsid w:val="4C890568"/>
    <w:rsid w:val="4CE575D7"/>
    <w:rsid w:val="4CF77E4A"/>
    <w:rsid w:val="4CFC4E8B"/>
    <w:rsid w:val="4D036609"/>
    <w:rsid w:val="4D5410CA"/>
    <w:rsid w:val="4DD96A21"/>
    <w:rsid w:val="4E000224"/>
    <w:rsid w:val="4E0914B8"/>
    <w:rsid w:val="4E3E59EC"/>
    <w:rsid w:val="4E6105A5"/>
    <w:rsid w:val="4E80447F"/>
    <w:rsid w:val="4E9C368E"/>
    <w:rsid w:val="4EB6058D"/>
    <w:rsid w:val="4EE618C5"/>
    <w:rsid w:val="4F0F29D0"/>
    <w:rsid w:val="4F2058B6"/>
    <w:rsid w:val="4F284E37"/>
    <w:rsid w:val="4F343D6E"/>
    <w:rsid w:val="4F4229CC"/>
    <w:rsid w:val="50562E0B"/>
    <w:rsid w:val="505655BC"/>
    <w:rsid w:val="50BD47DA"/>
    <w:rsid w:val="50C35F2A"/>
    <w:rsid w:val="50E04379"/>
    <w:rsid w:val="50EF790C"/>
    <w:rsid w:val="51004976"/>
    <w:rsid w:val="511F018F"/>
    <w:rsid w:val="513B2EC9"/>
    <w:rsid w:val="515A7F44"/>
    <w:rsid w:val="51A11C6B"/>
    <w:rsid w:val="51A95CCE"/>
    <w:rsid w:val="51DD0050"/>
    <w:rsid w:val="52332027"/>
    <w:rsid w:val="523D2BD3"/>
    <w:rsid w:val="53137F72"/>
    <w:rsid w:val="53185981"/>
    <w:rsid w:val="531E63AE"/>
    <w:rsid w:val="533C1994"/>
    <w:rsid w:val="53701430"/>
    <w:rsid w:val="53870F78"/>
    <w:rsid w:val="53A5110B"/>
    <w:rsid w:val="53A71028"/>
    <w:rsid w:val="53B668B9"/>
    <w:rsid w:val="53BC3B66"/>
    <w:rsid w:val="53D50CC7"/>
    <w:rsid w:val="547E2DE9"/>
    <w:rsid w:val="54876208"/>
    <w:rsid w:val="5498332E"/>
    <w:rsid w:val="54A07C64"/>
    <w:rsid w:val="54CC4AC0"/>
    <w:rsid w:val="54D97A5F"/>
    <w:rsid w:val="54EC1564"/>
    <w:rsid w:val="5507090D"/>
    <w:rsid w:val="5584765D"/>
    <w:rsid w:val="55943B6E"/>
    <w:rsid w:val="55997E7C"/>
    <w:rsid w:val="55AF358C"/>
    <w:rsid w:val="55BA5EC9"/>
    <w:rsid w:val="55E16E9B"/>
    <w:rsid w:val="56193C4E"/>
    <w:rsid w:val="566842D7"/>
    <w:rsid w:val="56DF1E37"/>
    <w:rsid w:val="56E27F04"/>
    <w:rsid w:val="56F434C3"/>
    <w:rsid w:val="5707203C"/>
    <w:rsid w:val="5781341E"/>
    <w:rsid w:val="57CC2C48"/>
    <w:rsid w:val="57E90E96"/>
    <w:rsid w:val="57EE12E6"/>
    <w:rsid w:val="58591E3F"/>
    <w:rsid w:val="58C76F9C"/>
    <w:rsid w:val="58D02F1C"/>
    <w:rsid w:val="58D915D3"/>
    <w:rsid w:val="592C00A1"/>
    <w:rsid w:val="593C21DF"/>
    <w:rsid w:val="59AB79DE"/>
    <w:rsid w:val="59F116F2"/>
    <w:rsid w:val="5A167070"/>
    <w:rsid w:val="5A38478A"/>
    <w:rsid w:val="5A4D2C1F"/>
    <w:rsid w:val="5A5B1C8E"/>
    <w:rsid w:val="5A667F6F"/>
    <w:rsid w:val="5A750CF0"/>
    <w:rsid w:val="5AAA0299"/>
    <w:rsid w:val="5AC33F8A"/>
    <w:rsid w:val="5AF56FBB"/>
    <w:rsid w:val="5B36342B"/>
    <w:rsid w:val="5B725756"/>
    <w:rsid w:val="5BC914DC"/>
    <w:rsid w:val="5BD7699B"/>
    <w:rsid w:val="5CB55C00"/>
    <w:rsid w:val="5CBA3FEA"/>
    <w:rsid w:val="5CC44318"/>
    <w:rsid w:val="5CE13FE6"/>
    <w:rsid w:val="5D01006D"/>
    <w:rsid w:val="5D392A7F"/>
    <w:rsid w:val="5E635F27"/>
    <w:rsid w:val="5E755A47"/>
    <w:rsid w:val="5E980EBA"/>
    <w:rsid w:val="5ECD6A29"/>
    <w:rsid w:val="5F1665BA"/>
    <w:rsid w:val="5F830A30"/>
    <w:rsid w:val="5F9B12E6"/>
    <w:rsid w:val="5FC3627A"/>
    <w:rsid w:val="5FDB40D2"/>
    <w:rsid w:val="5FFD616A"/>
    <w:rsid w:val="60320560"/>
    <w:rsid w:val="60336065"/>
    <w:rsid w:val="60B1184A"/>
    <w:rsid w:val="60BB09D8"/>
    <w:rsid w:val="60BB5B27"/>
    <w:rsid w:val="61037A1A"/>
    <w:rsid w:val="610F3EEE"/>
    <w:rsid w:val="6133360C"/>
    <w:rsid w:val="61B27B5A"/>
    <w:rsid w:val="61D93733"/>
    <w:rsid w:val="61E31CA0"/>
    <w:rsid w:val="62046AB0"/>
    <w:rsid w:val="62AB5C33"/>
    <w:rsid w:val="62EB4EE1"/>
    <w:rsid w:val="630B6616"/>
    <w:rsid w:val="630D4330"/>
    <w:rsid w:val="634622CE"/>
    <w:rsid w:val="639A0814"/>
    <w:rsid w:val="63CF303E"/>
    <w:rsid w:val="63ED627D"/>
    <w:rsid w:val="63EF55AF"/>
    <w:rsid w:val="646B1A31"/>
    <w:rsid w:val="64944175"/>
    <w:rsid w:val="64A45B7A"/>
    <w:rsid w:val="64BF090A"/>
    <w:rsid w:val="64C20FC1"/>
    <w:rsid w:val="64E91110"/>
    <w:rsid w:val="64F9191B"/>
    <w:rsid w:val="65525852"/>
    <w:rsid w:val="65582D4C"/>
    <w:rsid w:val="659D151F"/>
    <w:rsid w:val="65CE5033"/>
    <w:rsid w:val="666E5481"/>
    <w:rsid w:val="66B1235B"/>
    <w:rsid w:val="66EE265F"/>
    <w:rsid w:val="67365F49"/>
    <w:rsid w:val="678649B6"/>
    <w:rsid w:val="678F6568"/>
    <w:rsid w:val="67990F1B"/>
    <w:rsid w:val="67996179"/>
    <w:rsid w:val="67AA66F7"/>
    <w:rsid w:val="67B91264"/>
    <w:rsid w:val="68561C2C"/>
    <w:rsid w:val="688D52F8"/>
    <w:rsid w:val="68A44271"/>
    <w:rsid w:val="68C772F5"/>
    <w:rsid w:val="68CD5B89"/>
    <w:rsid w:val="68E24B60"/>
    <w:rsid w:val="68EB063B"/>
    <w:rsid w:val="690810C8"/>
    <w:rsid w:val="69273273"/>
    <w:rsid w:val="694D033A"/>
    <w:rsid w:val="695E236D"/>
    <w:rsid w:val="696C735F"/>
    <w:rsid w:val="6A175CE7"/>
    <w:rsid w:val="6A7C5C22"/>
    <w:rsid w:val="6AD90148"/>
    <w:rsid w:val="6B0E5546"/>
    <w:rsid w:val="6B743F17"/>
    <w:rsid w:val="6B9332A4"/>
    <w:rsid w:val="6BE61BD5"/>
    <w:rsid w:val="6C0517B6"/>
    <w:rsid w:val="6C190B2C"/>
    <w:rsid w:val="6C2F17AD"/>
    <w:rsid w:val="6C4F6842"/>
    <w:rsid w:val="6C7D561E"/>
    <w:rsid w:val="6C824892"/>
    <w:rsid w:val="6C873DA3"/>
    <w:rsid w:val="6CB42BF3"/>
    <w:rsid w:val="6CBE6F17"/>
    <w:rsid w:val="6CD23598"/>
    <w:rsid w:val="6D21454A"/>
    <w:rsid w:val="6D372264"/>
    <w:rsid w:val="6D634AEF"/>
    <w:rsid w:val="6DBF1DC8"/>
    <w:rsid w:val="6DDF1337"/>
    <w:rsid w:val="6DF32BCC"/>
    <w:rsid w:val="6E1A5052"/>
    <w:rsid w:val="6E8B036B"/>
    <w:rsid w:val="6E9A66EA"/>
    <w:rsid w:val="6EC26341"/>
    <w:rsid w:val="6F383A46"/>
    <w:rsid w:val="6F5C0827"/>
    <w:rsid w:val="6FA46C8F"/>
    <w:rsid w:val="6FA61ECB"/>
    <w:rsid w:val="6FD20682"/>
    <w:rsid w:val="6FE235DA"/>
    <w:rsid w:val="702B4ADA"/>
    <w:rsid w:val="70342CA5"/>
    <w:rsid w:val="704860EF"/>
    <w:rsid w:val="706C0BEB"/>
    <w:rsid w:val="70D40247"/>
    <w:rsid w:val="70E0198C"/>
    <w:rsid w:val="70F70FA2"/>
    <w:rsid w:val="7106597D"/>
    <w:rsid w:val="71090DCB"/>
    <w:rsid w:val="71226FC3"/>
    <w:rsid w:val="71237D0E"/>
    <w:rsid w:val="714740B3"/>
    <w:rsid w:val="715E6F0F"/>
    <w:rsid w:val="71690534"/>
    <w:rsid w:val="71AA4BD7"/>
    <w:rsid w:val="71C500FA"/>
    <w:rsid w:val="724E6817"/>
    <w:rsid w:val="728C62FC"/>
    <w:rsid w:val="72BB08A0"/>
    <w:rsid w:val="72CE1C41"/>
    <w:rsid w:val="736949E6"/>
    <w:rsid w:val="73701F68"/>
    <w:rsid w:val="737960F2"/>
    <w:rsid w:val="73C64F9F"/>
    <w:rsid w:val="73E251A7"/>
    <w:rsid w:val="73EC7DD2"/>
    <w:rsid w:val="74A248E1"/>
    <w:rsid w:val="74CA7711"/>
    <w:rsid w:val="74CC5F82"/>
    <w:rsid w:val="74D27253"/>
    <w:rsid w:val="74E07781"/>
    <w:rsid w:val="75087273"/>
    <w:rsid w:val="751631B9"/>
    <w:rsid w:val="752F4C8A"/>
    <w:rsid w:val="7589334C"/>
    <w:rsid w:val="75893F93"/>
    <w:rsid w:val="75CF738F"/>
    <w:rsid w:val="76253D0A"/>
    <w:rsid w:val="762B00E1"/>
    <w:rsid w:val="76850E26"/>
    <w:rsid w:val="768B6B1B"/>
    <w:rsid w:val="768D428E"/>
    <w:rsid w:val="76DD6378"/>
    <w:rsid w:val="76F864B6"/>
    <w:rsid w:val="77094A54"/>
    <w:rsid w:val="773D07BA"/>
    <w:rsid w:val="77A630DE"/>
    <w:rsid w:val="77B043AA"/>
    <w:rsid w:val="77CA2A86"/>
    <w:rsid w:val="77DB633F"/>
    <w:rsid w:val="77DD41AE"/>
    <w:rsid w:val="78104AB5"/>
    <w:rsid w:val="78610619"/>
    <w:rsid w:val="78881B30"/>
    <w:rsid w:val="78AD7080"/>
    <w:rsid w:val="78AD7B0B"/>
    <w:rsid w:val="78D2399C"/>
    <w:rsid w:val="78F675F8"/>
    <w:rsid w:val="7913272B"/>
    <w:rsid w:val="795D6CF9"/>
    <w:rsid w:val="79AF7461"/>
    <w:rsid w:val="7A2A0894"/>
    <w:rsid w:val="7A5D46CB"/>
    <w:rsid w:val="7A5F2E41"/>
    <w:rsid w:val="7A9A0E20"/>
    <w:rsid w:val="7B3B2338"/>
    <w:rsid w:val="7B3B2F65"/>
    <w:rsid w:val="7B7A3121"/>
    <w:rsid w:val="7B843388"/>
    <w:rsid w:val="7B887148"/>
    <w:rsid w:val="7B903020"/>
    <w:rsid w:val="7B9C29DF"/>
    <w:rsid w:val="7BEF594E"/>
    <w:rsid w:val="7C8352F6"/>
    <w:rsid w:val="7CDF626C"/>
    <w:rsid w:val="7D4F4CED"/>
    <w:rsid w:val="7D6526EF"/>
    <w:rsid w:val="7DB267AC"/>
    <w:rsid w:val="7DD838A3"/>
    <w:rsid w:val="7DE85D7D"/>
    <w:rsid w:val="7E254C00"/>
    <w:rsid w:val="7E4622D8"/>
    <w:rsid w:val="7E593AC2"/>
    <w:rsid w:val="7E5F79D7"/>
    <w:rsid w:val="7F5D081B"/>
    <w:rsid w:val="7F6A44B4"/>
    <w:rsid w:val="7F7F7217"/>
    <w:rsid w:val="7F992DA3"/>
    <w:rsid w:val="7FE920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qFormat="1" w:uiPriority="99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99" w:semiHidden="0" w:name="toc 1"/>
    <w:lsdException w:qFormat="1" w:uiPriority="99" w:semiHidden="0" w:name="toc 2"/>
    <w:lsdException w:qFormat="1" w:uiPriority="99" w:semiHidden="0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0"/>
        <w:numId w:val="0"/>
      </w:numPr>
      <w:shd w:val="clear" w:color="auto" w:fill="auto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4"/>
      <w:szCs w:val="24"/>
      <w:u w:val="none" w:color="000000"/>
      <w:lang w:val="en-US" w:eastAsia="en-US" w:bidi="ar-SA"/>
    </w:rPr>
  </w:style>
  <w:style w:type="paragraph" w:styleId="2">
    <w:name w:val="heading 1"/>
    <w:basedOn w:val="1"/>
    <w:next w:val="1"/>
    <w:unhideWhenUsed/>
    <w:uiPriority w:val="99"/>
    <w:pPr>
      <w:numPr>
        <w:ilvl w:val="0"/>
        <w:numId w:val="1"/>
      </w:numPr>
      <w:spacing w:before="400" w:after="120" w:line="240" w:lineRule="auto"/>
      <w:ind w:left="432" w:hanging="432"/>
      <w:contextualSpacing/>
      <w:outlineLvl w:val="0"/>
    </w:pPr>
    <w:rPr>
      <w:rFonts w:ascii="Times New Roman" w:hAnsi="Times New Roman" w:eastAsia="黑体" w:cs="Times New Roman"/>
      <w:b/>
      <w:color w:val="0F243E"/>
      <w:spacing w:val="20"/>
      <w:sz w:val="44"/>
      <w:szCs w:val="32"/>
      <w:lang w:bidi="en-US"/>
    </w:rPr>
  </w:style>
  <w:style w:type="paragraph" w:styleId="3">
    <w:name w:val="heading 2"/>
    <w:next w:val="4"/>
    <w:unhideWhenUsed/>
    <w:uiPriority w:val="99"/>
    <w:pPr>
      <w:numPr>
        <w:ilvl w:val="1"/>
        <w:numId w:val="1"/>
      </w:numPr>
      <w:tabs>
        <w:tab w:val="left" w:pos="1890"/>
      </w:tabs>
      <w:spacing w:before="120" w:after="120" w:line="240" w:lineRule="auto"/>
      <w:ind w:left="0" w:firstLine="0"/>
      <w:contextualSpacing/>
      <w:outlineLvl w:val="1"/>
    </w:pPr>
    <w:rPr>
      <w:rFonts w:ascii="Times New Roman" w:hAnsi="Times New Roman" w:eastAsia="幼圆"/>
      <w:spacing w:val="0"/>
      <w:sz w:val="36"/>
      <w:szCs w:val="36"/>
      <w:lang w:bidi="en-US"/>
    </w:rPr>
  </w:style>
  <w:style w:type="paragraph" w:styleId="5">
    <w:name w:val="heading 3"/>
    <w:next w:val="4"/>
    <w:unhideWhenUsed/>
    <w:qFormat/>
    <w:uiPriority w:val="99"/>
    <w:pPr>
      <w:keepNext/>
      <w:keepLines/>
      <w:pageBreakBefore w:val="0"/>
      <w:framePr w:w="0" w:wrap="around" w:vAnchor="margin" w:hAnchor="text" w:yAlign="inline"/>
      <w:widowControl/>
      <w:numPr>
        <w:ilvl w:val="2"/>
        <w:numId w:val="1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80" w:beforeAutospacing="0" w:after="120" w:afterAutospacing="0" w:line="240" w:lineRule="auto"/>
      <w:ind w:left="720" w:right="0" w:hanging="720"/>
      <w:jc w:val="left"/>
      <w:outlineLvl w:val="2"/>
    </w:pPr>
    <w:rPr>
      <w:rFonts w:ascii="Times New Roman" w:hAnsi="Times New Roman" w:eastAsia="Helvetica" w:cs="Helvetica"/>
      <w:b/>
      <w:bCs/>
      <w:color w:val="404040"/>
      <w:spacing w:val="0"/>
      <w:w w:val="100"/>
      <w:kern w:val="0"/>
      <w:position w:val="0"/>
      <w:sz w:val="24"/>
      <w:szCs w:val="24"/>
      <w:u w:val="none" w:color="BF1A00"/>
      <w:vertAlign w:val="baseline"/>
    </w:rPr>
  </w:style>
  <w:style w:type="paragraph" w:styleId="6">
    <w:name w:val="heading 4"/>
    <w:basedOn w:val="1"/>
    <w:next w:val="1"/>
    <w:semiHidden/>
    <w:unhideWhenUsed/>
    <w:uiPriority w:val="9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uiPriority w:val="9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uiPriority w:val="9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uiPriority w:val="9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uiPriority w:val="9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uiPriority w:val="9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qFormat/>
    <w:uiPriority w:val="0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"/>
    <w:qFormat/>
    <w:uiPriority w:val="0"/>
    <w:pPr>
      <w:widowControl/>
      <w:shd w:val="clear" w:color="auto" w:fill="auto"/>
      <w:spacing w:before="120" w:after="120" w:line="240" w:lineRule="auto"/>
      <w:ind w:left="0" w:right="0" w:firstLine="0"/>
      <w:jc w:val="left"/>
      <w:outlineLvl w:val="9"/>
    </w:pPr>
    <w:rPr>
      <w:rFonts w:ascii="Avenir Next" w:hAnsi="Avenir Next" w:eastAsia="Avenir Next" w:cs="Avenir Next"/>
      <w:color w:val="000000"/>
      <w:spacing w:val="0"/>
      <w:w w:val="100"/>
      <w:kern w:val="0"/>
      <w:position w:val="0"/>
      <w:sz w:val="22"/>
      <w:szCs w:val="22"/>
      <w:u w:val="none" w:color="auto"/>
      <w:lang w:val="en-US" w:eastAsia="zh-CN" w:bidi="ar-SA"/>
    </w:rPr>
  </w:style>
  <w:style w:type="paragraph" w:styleId="12">
    <w:name w:val="caption"/>
    <w:basedOn w:val="1"/>
    <w:next w:val="1"/>
    <w:unhideWhenUsed/>
    <w:qFormat/>
    <w:uiPriority w:val="99"/>
    <w:pPr>
      <w:tabs>
        <w:tab w:val="left" w:pos="864"/>
      </w:tabs>
      <w:spacing w:before="120" w:after="240" w:line="240" w:lineRule="auto"/>
    </w:pPr>
    <w:rPr>
      <w:b/>
      <w:bCs/>
      <w:color w:val="0F6FC6"/>
      <w:sz w:val="18"/>
      <w:szCs w:val="18"/>
    </w:rPr>
  </w:style>
  <w:style w:type="paragraph" w:styleId="13">
    <w:name w:val="toc 3"/>
    <w:basedOn w:val="1"/>
    <w:next w:val="1"/>
    <w:unhideWhenUsed/>
    <w:qFormat/>
    <w:uiPriority w:val="99"/>
    <w:pPr>
      <w:ind w:left="840" w:leftChars="400"/>
    </w:pPr>
  </w:style>
  <w:style w:type="paragraph" w:styleId="1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99"/>
  </w:style>
  <w:style w:type="paragraph" w:styleId="17">
    <w:name w:val="toc 2"/>
    <w:basedOn w:val="1"/>
    <w:next w:val="1"/>
    <w:unhideWhenUsed/>
    <w:qFormat/>
    <w:uiPriority w:val="99"/>
    <w:pPr>
      <w:ind w:left="420" w:leftChars="200"/>
    </w:pPr>
  </w:style>
  <w:style w:type="paragraph" w:styleId="18">
    <w:name w:val="Title"/>
    <w:next w:val="4"/>
    <w:qFormat/>
    <w:uiPriority w:val="0"/>
    <w:pPr>
      <w:keepNext/>
      <w:widowControl/>
      <w:shd w:val="clear" w:color="auto" w:fill="auto"/>
      <w:spacing w:before="0" w:after="360" w:line="240" w:lineRule="auto"/>
      <w:ind w:left="0" w:right="0" w:firstLine="0"/>
      <w:jc w:val="center"/>
      <w:outlineLvl w:val="0"/>
    </w:pPr>
    <w:rPr>
      <w:rFonts w:ascii="Impact" w:hAnsi="Impact" w:eastAsia="Impact" w:cs="Impact"/>
      <w:color w:val="000000"/>
      <w:spacing w:val="0"/>
      <w:w w:val="100"/>
      <w:kern w:val="0"/>
      <w:position w:val="0"/>
      <w:sz w:val="56"/>
      <w:szCs w:val="56"/>
      <w:u w:val="none" w:color="auto"/>
      <w:lang w:val="en-US" w:eastAsia="zh-CN" w:bidi="ar-SA"/>
    </w:rPr>
  </w:style>
  <w:style w:type="character" w:styleId="20">
    <w:name w:val="Hyperlink"/>
    <w:qFormat/>
    <w:uiPriority w:val="0"/>
    <w:rPr>
      <w:u w:val="single"/>
    </w:rPr>
  </w:style>
  <w:style w:type="paragraph" w:customStyle="1" w:styleId="22">
    <w:name w:val="大標題，無編號"/>
    <w:basedOn w:val="23"/>
    <w:qFormat/>
    <w:uiPriority w:val="0"/>
    <w:pPr>
      <w:numPr>
        <w:numId w:val="2"/>
      </w:numPr>
      <w:spacing w:before="120" w:after="120"/>
      <w:ind w:left="1650" w:hanging="1650" w:hangingChars="750"/>
      <w:outlineLvl w:val="9"/>
    </w:pPr>
    <w:rPr>
      <w:rFonts w:eastAsia="PMingLiU" w:cs="PMingLiU"/>
      <w:bCs/>
      <w:color w:val="C0504D"/>
      <w:sz w:val="36"/>
      <w:szCs w:val="20"/>
    </w:rPr>
  </w:style>
  <w:style w:type="paragraph" w:customStyle="1" w:styleId="23">
    <w:name w:val="大標題，有編號"/>
    <w:basedOn w:val="1"/>
    <w:next w:val="1"/>
    <w:qFormat/>
    <w:uiPriority w:val="0"/>
    <w:pPr>
      <w:numPr>
        <w:ilvl w:val="0"/>
        <w:numId w:val="3"/>
      </w:numPr>
      <w:ind w:left="425" w:hanging="425"/>
    </w:pPr>
    <w:rPr>
      <w:rFonts w:ascii="Tahoma" w:hAnsi="Tahoma" w:eastAsia="PMingLiU" w:cs="Times New Roman"/>
      <w:b/>
      <w:color w:val="00B050"/>
      <w:sz w:val="24"/>
      <w:lang w:eastAsia="zh-TW"/>
    </w:rPr>
  </w:style>
  <w:style w:type="paragraph" w:customStyle="1" w:styleId="24">
    <w:name w:val="次標題"/>
    <w:basedOn w:val="1"/>
    <w:qFormat/>
    <w:uiPriority w:val="0"/>
    <w:pPr>
      <w:numPr>
        <w:ilvl w:val="1"/>
        <w:numId w:val="3"/>
      </w:numPr>
      <w:spacing w:line="240" w:lineRule="auto"/>
      <w:ind w:left="927" w:hanging="567"/>
      <w:jc w:val="left"/>
      <w:outlineLvl w:val="9"/>
    </w:pPr>
    <w:rPr>
      <w:rFonts w:ascii="Tahoma" w:hAnsi="Tahoma" w:eastAsia="PMingLiU" w:cs="Times New Roman"/>
      <w:b/>
      <w:color w:val="3333FF"/>
      <w:sz w:val="28"/>
      <w:lang w:eastAsia="zh-TW"/>
    </w:rPr>
  </w:style>
  <w:style w:type="paragraph" w:customStyle="1" w:styleId="25">
    <w:name w:val="次次標題"/>
    <w:basedOn w:val="1"/>
    <w:qFormat/>
    <w:uiPriority w:val="0"/>
    <w:pPr>
      <w:numPr>
        <w:ilvl w:val="2"/>
        <w:numId w:val="3"/>
      </w:numPr>
      <w:spacing w:before="50" w:beforeLines="50" w:after="50" w:afterLines="50" w:line="240" w:lineRule="auto"/>
      <w:ind w:left="1418" w:hanging="567"/>
    </w:pPr>
    <w:rPr>
      <w:rFonts w:ascii="Tahoma" w:hAnsi="Tahoma" w:eastAsia="PMingLiU" w:cs="Times New Roman"/>
      <w:b/>
      <w:color w:val="00B050"/>
      <w:sz w:val="24"/>
      <w:lang w:eastAsia="zh-TW"/>
    </w:rPr>
  </w:style>
  <w:style w:type="paragraph" w:customStyle="1" w:styleId="26">
    <w:name w:val="次次次標題"/>
    <w:basedOn w:val="1"/>
    <w:qFormat/>
    <w:uiPriority w:val="0"/>
    <w:pPr>
      <w:numPr>
        <w:ilvl w:val="3"/>
        <w:numId w:val="3"/>
      </w:numPr>
      <w:spacing w:before="50" w:beforeLines="50" w:after="50" w:afterLines="50" w:line="240" w:lineRule="auto"/>
      <w:ind w:left="708" w:firstLine="0"/>
    </w:pPr>
    <w:rPr>
      <w:rFonts w:ascii="Times New Roman" w:hAnsi="Times New Roman" w:eastAsia="PMingLiU" w:cs="Times New Roman"/>
      <w:b/>
      <w:color w:val="800000"/>
      <w:sz w:val="24"/>
      <w:lang w:eastAsia="zh-TW"/>
    </w:rPr>
  </w:style>
  <w:style w:type="paragraph" w:customStyle="1" w:styleId="27">
    <w:name w:val="Header &amp; Footer"/>
    <w:qFormat/>
    <w:uiPriority w:val="0"/>
    <w:pPr>
      <w:widowControl/>
      <w:shd w:val="clear" w:color="auto" w:fill="auto"/>
      <w:tabs>
        <w:tab w:val="right" w:pos="10080"/>
      </w:tabs>
      <w:spacing w:before="0" w:after="0" w:line="240" w:lineRule="auto"/>
      <w:ind w:left="0" w:right="0" w:firstLine="0"/>
      <w:jc w:val="left"/>
      <w:outlineLvl w:val="9"/>
    </w:pPr>
    <w:rPr>
      <w:rFonts w:ascii="Avenir Next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lang w:val="en-US" w:eastAsia="zh-CN" w:bidi="ar-SA"/>
    </w:rPr>
  </w:style>
  <w:style w:type="paragraph" w:customStyle="1" w:styleId="28">
    <w:name w:val="Heading 2"/>
    <w:next w:val="4"/>
    <w:qFormat/>
    <w:uiPriority w:val="0"/>
    <w:pPr>
      <w:keepNext/>
      <w:widowControl/>
      <w:shd w:val="clear" w:color="auto" w:fill="auto"/>
      <w:spacing w:before="360" w:after="60" w:line="240" w:lineRule="auto"/>
      <w:ind w:left="0" w:right="0" w:firstLine="0"/>
      <w:jc w:val="left"/>
      <w:outlineLvl w:val="1"/>
    </w:pPr>
    <w:rPr>
      <w:rFonts w:ascii="Avenir Next" w:hAnsi="Avenir Next" w:eastAsia="Avenir Next" w:cs="Avenir Next"/>
      <w:b/>
      <w:bCs/>
      <w:color w:val="B51A00"/>
      <w:spacing w:val="0"/>
      <w:w w:val="100"/>
      <w:kern w:val="0"/>
      <w:position w:val="0"/>
      <w:sz w:val="28"/>
      <w:szCs w:val="28"/>
      <w:u w:val="none" w:color="auto"/>
      <w:lang w:val="en-US" w:eastAsia="zh-CN" w:bidi="ar-SA"/>
    </w:rPr>
  </w:style>
  <w:style w:type="paragraph" w:customStyle="1" w:styleId="29">
    <w:name w:val="TOC 1 parent"/>
    <w:qFormat/>
    <w:uiPriority w:val="0"/>
    <w:pPr>
      <w:widowControl/>
      <w:shd w:val="clear" w:color="auto" w:fill="auto"/>
      <w:tabs>
        <w:tab w:val="right" w:pos="8920"/>
      </w:tabs>
      <w:spacing w:before="240" w:after="60" w:line="240" w:lineRule="auto"/>
      <w:ind w:left="36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8"/>
      <w:szCs w:val="28"/>
      <w:u w:val="none" w:color="auto"/>
      <w:lang w:val="en-US" w:eastAsia="zh-CN" w:bidi="ar-SA"/>
    </w:rPr>
  </w:style>
  <w:style w:type="paragraph" w:customStyle="1" w:styleId="30">
    <w:name w:val="TOC 1"/>
    <w:basedOn w:val="29"/>
    <w:next w:val="29"/>
    <w:qFormat/>
    <w:uiPriority w:val="0"/>
    <w:pPr>
      <w:tabs>
        <w:tab w:val="clear" w:pos="8920"/>
      </w:tabs>
    </w:pPr>
    <w:rPr>
      <w:rFonts w:ascii="Helvetica Neue" w:hAnsi="Helvetica Neue" w:eastAsia="Helvetica Neue" w:cs="Helvetica Neue"/>
      <w:sz w:val="24"/>
      <w:szCs w:val="24"/>
    </w:rPr>
  </w:style>
  <w:style w:type="paragraph" w:customStyle="1" w:styleId="31">
    <w:name w:val="Heading 1"/>
    <w:next w:val="4"/>
    <w:qFormat/>
    <w:uiPriority w:val="0"/>
    <w:pPr>
      <w:keepNext/>
      <w:widowControl/>
      <w:shd w:val="clear" w:color="auto" w:fill="auto"/>
      <w:spacing w:before="240" w:after="60" w:line="240" w:lineRule="auto"/>
      <w:ind w:left="0" w:right="0" w:firstLine="0"/>
      <w:jc w:val="left"/>
      <w:outlineLvl w:val="0"/>
    </w:pPr>
    <w:rPr>
      <w:rFonts w:ascii="Avenir Next" w:hAnsi="Avenir Next" w:eastAsia="Avenir Next" w:cs="Avenir Next"/>
      <w:b/>
      <w:bCs/>
      <w:color w:val="B51A00"/>
      <w:spacing w:val="0"/>
      <w:w w:val="100"/>
      <w:kern w:val="0"/>
      <w:position w:val="0"/>
      <w:sz w:val="36"/>
      <w:szCs w:val="36"/>
      <w:u w:val="none" w:color="auto"/>
      <w:lang w:val="en-US" w:eastAsia="zh-CN" w:bidi="ar-SA"/>
    </w:rPr>
  </w:style>
  <w:style w:type="paragraph" w:customStyle="1" w:styleId="32">
    <w:name w:val="TOC 2 parent"/>
    <w:qFormat/>
    <w:uiPriority w:val="0"/>
    <w:pPr>
      <w:widowControl/>
      <w:shd w:val="clear" w:color="auto" w:fill="auto"/>
      <w:tabs>
        <w:tab w:val="right" w:pos="8920"/>
      </w:tabs>
      <w:spacing w:before="240" w:after="0" w:line="240" w:lineRule="auto"/>
      <w:ind w:left="720" w:right="0" w:firstLine="0"/>
      <w:jc w:val="left"/>
      <w:outlineLvl w:val="9"/>
    </w:pPr>
    <w:rPr>
      <w:rFonts w:ascii="Helvetica" w:hAnsi="Helvetica" w:eastAsia="Helvetica" w:cs="Helvetica"/>
      <w:b/>
      <w:bCs/>
      <w:i/>
      <w:iCs/>
      <w:color w:val="000000"/>
      <w:spacing w:val="0"/>
      <w:w w:val="100"/>
      <w:kern w:val="0"/>
      <w:position w:val="0"/>
      <w:sz w:val="24"/>
      <w:szCs w:val="24"/>
      <w:u w:val="none" w:color="auto"/>
      <w:lang w:val="en-US" w:eastAsia="zh-CN" w:bidi="ar-SA"/>
    </w:rPr>
  </w:style>
  <w:style w:type="paragraph" w:customStyle="1" w:styleId="33">
    <w:name w:val="TOC 2"/>
    <w:basedOn w:val="32"/>
    <w:next w:val="32"/>
    <w:qFormat/>
    <w:uiPriority w:val="0"/>
    <w:pPr>
      <w:tabs>
        <w:tab w:val="clear" w:pos="8920"/>
      </w:tabs>
      <w:spacing w:before="120"/>
    </w:pPr>
    <w:rPr>
      <w:rFonts w:ascii="Helvetica Neue" w:hAnsi="Helvetica Neue" w:eastAsia="Helvetica Neue" w:cs="Helvetica Neue"/>
      <w:b w:val="0"/>
      <w:bCs w:val="0"/>
      <w:i w:val="0"/>
      <w:iCs w:val="0"/>
      <w:sz w:val="22"/>
      <w:szCs w:val="22"/>
    </w:rPr>
  </w:style>
  <w:style w:type="paragraph" w:customStyle="1" w:styleId="34">
    <w:name w:val="TOC 3"/>
    <w:basedOn w:val="32"/>
    <w:next w:val="32"/>
    <w:qFormat/>
    <w:uiPriority w:val="0"/>
    <w:pPr>
      <w:tabs>
        <w:tab w:val="clear" w:pos="8920"/>
      </w:tabs>
      <w:spacing w:before="120"/>
    </w:pPr>
    <w:rPr>
      <w:rFonts w:ascii="Helvetica Neue Light" w:hAnsi="Helvetica Neue Light" w:eastAsia="Helvetica Neue Light" w:cs="Helvetica Neue Light"/>
      <w:b w:val="0"/>
      <w:bCs w:val="0"/>
      <w:i w:val="0"/>
      <w:iCs w:val="0"/>
      <w:sz w:val="22"/>
      <w:szCs w:val="22"/>
    </w:rPr>
  </w:style>
  <w:style w:type="paragraph" w:customStyle="1" w:styleId="35">
    <w:name w:val="Heading 3"/>
    <w:next w:val="4"/>
    <w:qFormat/>
    <w:uiPriority w:val="0"/>
    <w:pPr>
      <w:keepNext/>
      <w:widowControl/>
      <w:shd w:val="clear" w:color="auto" w:fill="auto"/>
      <w:spacing w:before="240" w:after="60" w:line="240" w:lineRule="auto"/>
      <w:ind w:left="0" w:right="0" w:firstLine="0"/>
      <w:jc w:val="left"/>
      <w:outlineLvl w:val="2"/>
    </w:pPr>
    <w:rPr>
      <w:rFonts w:ascii="Helvetica" w:hAnsi="Helvetica" w:eastAsia="Helvetica" w:cs="Helvetica"/>
      <w:b/>
      <w:bCs/>
      <w:color w:val="BF1B00"/>
      <w:spacing w:val="0"/>
      <w:w w:val="100"/>
      <w:kern w:val="0"/>
      <w:position w:val="0"/>
      <w:sz w:val="22"/>
      <w:szCs w:val="22"/>
      <w:u w:val="none" w:color="auto"/>
      <w:lang w:val="en-US" w:eastAsia="zh-CN" w:bidi="ar-SA"/>
    </w:rPr>
  </w:style>
  <w:style w:type="paragraph" w:customStyle="1" w:styleId="36">
    <w:name w:val="Table Style 2"/>
    <w:qFormat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auto"/>
      <w:lang w:val="en-US" w:eastAsia="zh-CN" w:bidi="ar-SA"/>
    </w:rPr>
  </w:style>
  <w:style w:type="paragraph" w:customStyle="1" w:styleId="37">
    <w:name w:val="Heading 4"/>
    <w:next w:val="4"/>
    <w:qFormat/>
    <w:uiPriority w:val="0"/>
    <w:pPr>
      <w:keepNext/>
      <w:widowControl/>
      <w:shd w:val="clear" w:color="auto" w:fill="auto"/>
      <w:spacing w:before="240" w:after="0" w:line="240" w:lineRule="auto"/>
      <w:ind w:left="0" w:right="0" w:firstLine="0"/>
      <w:jc w:val="left"/>
      <w:outlineLvl w:val="3"/>
    </w:pPr>
    <w:rPr>
      <w:rFonts w:ascii="Helvetica" w:hAnsi="Arial Unicode MS" w:eastAsia="Arial Unicode MS" w:cs="Arial Unicode MS"/>
      <w:color w:val="BF1C00"/>
      <w:spacing w:val="0"/>
      <w:w w:val="100"/>
      <w:kern w:val="0"/>
      <w:position w:val="0"/>
      <w:sz w:val="22"/>
      <w:szCs w:val="22"/>
      <w:u w:val="none" w:color="auto"/>
      <w:lang w:val="en-US" w:eastAsia="zh-CN" w:bidi="ar-SA"/>
    </w:rPr>
  </w:style>
  <w:style w:type="paragraph" w:customStyle="1" w:styleId="38">
    <w:name w:val="正文 A"/>
    <w:qFormat/>
    <w:uiPriority w:val="0"/>
    <w:pPr>
      <w:widowControl/>
      <w:shd w:val="clear" w:color="auto" w:fill="auto"/>
      <w:tabs>
        <w:tab w:val="left" w:pos="464"/>
      </w:tabs>
      <w:spacing w:before="40" w:after="40" w:line="336" w:lineRule="auto"/>
      <w:ind w:left="0" w:right="0" w:firstLine="0"/>
      <w:jc w:val="both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000000"/>
      <w:lang w:val="en-US" w:eastAsia="zh-CN" w:bidi="ar-SA"/>
    </w:rPr>
  </w:style>
  <w:style w:type="paragraph" w:customStyle="1" w:styleId="39">
    <w:name w:val="Free Form"/>
    <w:qFormat/>
    <w:uiPriority w:val="0"/>
    <w:pPr>
      <w:widowControl/>
      <w:shd w:val="clear" w:color="auto" w:fill="auto"/>
      <w:spacing w:before="60" w:after="60" w:line="240" w:lineRule="auto"/>
      <w:ind w:left="0" w:right="0" w:firstLine="0"/>
      <w:jc w:val="left"/>
      <w:outlineLvl w:val="9"/>
    </w:pPr>
    <w:rPr>
      <w:rFonts w:ascii="Avenir Next" w:hAnsi="Avenir Next" w:eastAsia="Avenir Next" w:cs="Avenir Next"/>
      <w:color w:val="000000"/>
      <w:spacing w:val="0"/>
      <w:w w:val="100"/>
      <w:kern w:val="0"/>
      <w:position w:val="0"/>
      <w:sz w:val="22"/>
      <w:szCs w:val="22"/>
      <w:u w:val="none" w:color="auto"/>
      <w:lang w:val="en-US" w:eastAsia="zh-CN" w:bidi="ar-SA"/>
    </w:rPr>
  </w:style>
  <w:style w:type="paragraph" w:customStyle="1" w:styleId="40">
    <w:name w:val="No Spacing"/>
    <w:qFormat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윤바탕130" w:hAnsi="윤바탕130" w:eastAsia="윤바탕130" w:cs="윤바탕130"/>
      <w:color w:val="000000"/>
      <w:spacing w:val="0"/>
      <w:w w:val="100"/>
      <w:kern w:val="2"/>
      <w:position w:val="0"/>
      <w:sz w:val="20"/>
      <w:szCs w:val="20"/>
      <w:u w:val="none" w:color="000000"/>
      <w:lang w:val="en-US" w:eastAsia="zh-CN" w:bidi="ar-SA"/>
    </w:rPr>
  </w:style>
  <w:style w:type="table" w:customStyle="1" w:styleId="41">
    <w:name w:val="Table Normal"/>
    <w:qFormat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  <w:style w:type="character" w:customStyle="1" w:styleId="42">
    <w:name w:val="无"/>
    <w:qFormat/>
    <w:uiPriority w:val="0"/>
  </w:style>
  <w:style w:type="paragraph" w:customStyle="1" w:styleId="43">
    <w:name w:val="Body List Table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60" w:beforeAutospacing="0" w:after="60" w:afterAutospacing="0" w:line="264" w:lineRule="auto"/>
      <w:ind w:left="0" w:right="0" w:firstLine="0"/>
      <w:jc w:val="left"/>
      <w:outlineLvl w:val="9"/>
    </w:pPr>
    <w:rPr>
      <w:rFonts w:ascii="Helvetica Neue Light" w:hAnsi="Helvetica Neue Light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customStyle="1" w:styleId="44">
    <w:name w:val="Body Sub List Table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60" w:beforeAutospacing="0" w:after="60" w:afterAutospacing="0" w:line="264" w:lineRule="auto"/>
      <w:ind w:left="0" w:right="0" w:firstLine="0"/>
      <w:jc w:val="left"/>
      <w:outlineLvl w:val="9"/>
    </w:pPr>
    <w:rPr>
      <w:rFonts w:hint="eastAsia" w:ascii="Arial Unicode MS" w:hAnsi="Arial Unicode MS" w:eastAsia="Helvetica Neue Light" w:cs="Arial Unicode MS"/>
      <w:color w:val="404040"/>
      <w:spacing w:val="0"/>
      <w:w w:val="100"/>
      <w:kern w:val="0"/>
      <w:position w:val="0"/>
      <w:sz w:val="22"/>
      <w:szCs w:val="22"/>
      <w:u w:val="none" w:color="auto"/>
      <w:vertAlign w:val="baseline"/>
      <w:lang w:val="ja-JP" w:eastAsia="ja-JP"/>
    </w:rPr>
  </w:style>
  <w:style w:type="paragraph" w:customStyle="1" w:styleId="45">
    <w:name w:val="Body List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60" w:beforeAutospacing="0" w:after="60" w:afterAutospacing="0" w:line="264" w:lineRule="auto"/>
      <w:ind w:left="1440" w:right="0" w:firstLine="0"/>
      <w:jc w:val="left"/>
      <w:outlineLvl w:val="9"/>
    </w:pPr>
    <w:rPr>
      <w:rFonts w:hint="eastAsia" w:ascii="Arial Unicode MS" w:hAnsi="Arial Unicode MS" w:eastAsia="Helvetica Neue Light" w:cs="Arial Unicode MS"/>
      <w:color w:val="40404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46">
    <w:name w:val="Table Head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60" w:beforeAutospacing="0" w:after="60" w:afterAutospacing="0" w:line="240" w:lineRule="auto"/>
      <w:ind w:left="0" w:right="0" w:firstLine="0"/>
      <w:jc w:val="center"/>
      <w:outlineLvl w:val="9"/>
    </w:pPr>
    <w:rPr>
      <w:rFonts w:ascii="Helvetica Neue" w:hAnsi="Helvetica Neue" w:eastAsia="Helvetica Neue" w:cs="Helvetica Neue"/>
      <w:b/>
      <w:bCs/>
      <w:color w:val="000000"/>
      <w:spacing w:val="0"/>
      <w:w w:val="10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customStyle="1" w:styleId="47">
    <w:name w:val="Table text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60" w:beforeAutospacing="0" w:after="60" w:afterAutospacing="0" w:line="240" w:lineRule="auto"/>
      <w:ind w:left="0" w:right="0" w:firstLine="0"/>
      <w:jc w:val="center"/>
      <w:outlineLvl w:val="9"/>
    </w:pPr>
    <w:rPr>
      <w:rFonts w:ascii="Helvetica Neue" w:hAnsi="Helvetica Neue" w:eastAsia="Helvetica Neue" w:cs="Helvetica Neue"/>
      <w:color w:val="404040"/>
      <w:spacing w:val="0"/>
      <w:w w:val="100"/>
      <w:kern w:val="0"/>
      <w:position w:val="0"/>
      <w:sz w:val="18"/>
      <w:szCs w:val="18"/>
      <w:u w:val="none" w:color="auto"/>
      <w:vertAlign w:val="baseline"/>
    </w:rPr>
  </w:style>
  <w:style w:type="paragraph" w:customStyle="1" w:styleId="48">
    <w:name w:val="Body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60" w:beforeAutospacing="0" w:after="60" w:afterAutospacing="0" w:line="288" w:lineRule="auto"/>
      <w:ind w:left="0" w:right="0" w:firstLine="0"/>
      <w:jc w:val="left"/>
      <w:outlineLvl w:val="9"/>
    </w:pPr>
    <w:rPr>
      <w:rFonts w:ascii="Avenir Next" w:hAnsi="Avenir Next" w:eastAsia="Avenir Next" w:cs="Avenir Next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  <w:lang w:val="en-US"/>
    </w:rPr>
  </w:style>
  <w:style w:type="paragraph" w:customStyle="1" w:styleId="49">
    <w:name w:val="Figure and table title"/>
    <w:qFormat/>
    <w:uiPriority w:val="0"/>
    <w:pPr>
      <w:keepNext w:val="0"/>
      <w:keepLines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center"/>
      <w:outlineLvl w:val="9"/>
    </w:pPr>
    <w:rPr>
      <w:rFonts w:hint="eastAsia" w:ascii="Arial Unicode MS" w:hAnsi="Arial Unicode MS" w:eastAsia="Helvetica Neue Medium" w:cs="Arial Unicode MS"/>
      <w:color w:val="404040"/>
      <w:spacing w:val="0"/>
      <w:w w:val="100"/>
      <w:kern w:val="0"/>
      <w:position w:val="0"/>
      <w:sz w:val="20"/>
      <w:szCs w:val="20"/>
      <w:u w:val="none" w:color="404040"/>
      <w:vertAlign w:val="baseline"/>
      <w:lang w:val="zh-TW" w:eastAsia="zh-TW"/>
    </w:rPr>
  </w:style>
  <w:style w:type="character" w:customStyle="1" w:styleId="50">
    <w:name w:val="History Topic"/>
    <w:qFormat/>
    <w:uiPriority w:val="0"/>
    <w:rPr>
      <w:rFonts w:ascii="Arial" w:hAnsi="Arial" w:eastAsia="DFKai-SB"/>
      <w:b/>
      <w:bCs/>
    </w:rPr>
  </w:style>
  <w:style w:type="paragraph" w:customStyle="1" w:styleId="51">
    <w:name w:val="Table No"/>
    <w:basedOn w:val="1"/>
    <w:qFormat/>
    <w:uiPriority w:val="0"/>
    <w:pPr>
      <w:jc w:val="right"/>
    </w:pPr>
    <w:rPr>
      <w:rFonts w:eastAsia="DFKai-SB" w:cs="PMingLiU"/>
      <w:b/>
      <w:bCs/>
      <w:color w:val="333399"/>
      <w:sz w:val="28"/>
      <w:szCs w:val="20"/>
    </w:rPr>
  </w:style>
  <w:style w:type="character" w:customStyle="1" w:styleId="52">
    <w:name w:val="History Table Title"/>
    <w:qFormat/>
    <w:uiPriority w:val="0"/>
    <w:rPr>
      <w:rFonts w:ascii="Arial" w:hAnsi="Arial" w:eastAsia="DFKai-SB"/>
      <w:b/>
      <w:bCs/>
      <w:sz w:val="20"/>
    </w:rPr>
  </w:style>
  <w:style w:type="character" w:customStyle="1" w:styleId="53">
    <w:name w:val="History Table Word"/>
    <w:qFormat/>
    <w:uiPriority w:val="0"/>
    <w:rPr>
      <w:rFonts w:ascii="Arial" w:hAnsi="Arial" w:eastAsia="DFKai-SB"/>
      <w:sz w:val="20"/>
    </w:rPr>
  </w:style>
  <w:style w:type="paragraph" w:customStyle="1" w:styleId="54">
    <w:name w:val="Report Topic"/>
    <w:basedOn w:val="1"/>
    <w:qFormat/>
    <w:uiPriority w:val="0"/>
    <w:pPr>
      <w:jc w:val="center"/>
    </w:pPr>
    <w:rPr>
      <w:rFonts w:ascii="Tahoma" w:hAnsi="Tahoma" w:cs="PMingLiU"/>
      <w:sz w:val="48"/>
      <w:szCs w:val="20"/>
    </w:rPr>
  </w:style>
  <w:style w:type="character" w:customStyle="1" w:styleId="55">
    <w:name w:val="Info Table Word"/>
    <w:qFormat/>
    <w:uiPriority w:val="0"/>
    <w:rPr>
      <w:rFonts w:ascii="Tahoma" w:hAnsi="Tahoma"/>
      <w:b/>
      <w:bCs/>
    </w:rPr>
  </w:style>
  <w:style w:type="character" w:customStyle="1" w:styleId="56">
    <w:name w:val="Info Table Titile"/>
    <w:qFormat/>
    <w:uiPriority w:val="0"/>
    <w:rPr>
      <w:rFonts w:ascii="Tahoma" w:hAnsi="Tahoma"/>
      <w:b/>
      <w:bCs/>
      <w:color w:val="0000FF"/>
    </w:rPr>
  </w:style>
  <w:style w:type="character" w:customStyle="1" w:styleId="57">
    <w:name w:val="Info Table Note"/>
    <w:qFormat/>
    <w:uiPriority w:val="0"/>
    <w:rPr>
      <w:rFonts w:ascii="Tahoma" w:hAnsi="Tahoma"/>
      <w:b/>
      <w:bCs/>
      <w:color w:val="FF0000"/>
    </w:rPr>
  </w:style>
  <w:style w:type="paragraph" w:customStyle="1" w:styleId="58">
    <w:name w:val="Sum Table Title"/>
    <w:basedOn w:val="59"/>
    <w:qFormat/>
    <w:uiPriority w:val="0"/>
    <w:rPr>
      <w:rFonts w:ascii="Tahoma" w:hAnsi="Tahoma"/>
      <w:b/>
      <w:bCs/>
    </w:rPr>
  </w:style>
  <w:style w:type="paragraph" w:customStyle="1" w:styleId="59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60">
    <w:name w:val="Table P/F"/>
    <w:basedOn w:val="59"/>
    <w:qFormat/>
    <w:uiPriority w:val="0"/>
    <w:rPr>
      <w:b/>
      <w:bCs/>
      <w:color w:val="FF0000"/>
    </w:rPr>
  </w:style>
  <w:style w:type="character" w:customStyle="1" w:styleId="61">
    <w:name w:val="Test Setup Title"/>
    <w:qFormat/>
    <w:uiPriority w:val="0"/>
    <w:rPr>
      <w:rFonts w:ascii="Tahoma" w:hAnsi="Tahoma"/>
      <w:b/>
      <w:bCs/>
      <w:u w:val="single"/>
    </w:rPr>
  </w:style>
  <w:style w:type="paragraph" w:customStyle="1" w:styleId="62">
    <w:name w:val="圖片置中"/>
    <w:basedOn w:val="1"/>
    <w:qFormat/>
    <w:uiPriority w:val="0"/>
    <w:pPr>
      <w:jc w:val="center"/>
    </w:pPr>
    <w:rPr>
      <w:rFonts w:cs="PMingLiU"/>
      <w:szCs w:val="20"/>
    </w:rPr>
  </w:style>
  <w:style w:type="character" w:customStyle="1" w:styleId="63">
    <w:name w:val="Test Setup Note"/>
    <w:qFormat/>
    <w:uiPriority w:val="0"/>
    <w:rPr>
      <w:rFonts w:ascii="Tahoma" w:hAnsi="Tahoma"/>
      <w:b/>
      <w:bCs/>
      <w:color w:val="FF0000"/>
    </w:rPr>
  </w:style>
  <w:style w:type="character" w:customStyle="1" w:styleId="64">
    <w:name w:val="Test Setup Word"/>
    <w:qFormat/>
    <w:uiPriority w:val="0"/>
    <w:rPr>
      <w:rFonts w:ascii="Tahoma" w:hAnsi="Tahoma"/>
    </w:rPr>
  </w:style>
  <w:style w:type="character" w:customStyle="1" w:styleId="65">
    <w:name w:val="Data Table Title 粗體靠左"/>
    <w:qFormat/>
    <w:uiPriority w:val="0"/>
    <w:rPr>
      <w:rFonts w:ascii="Tahoma" w:hAnsi="Tahoma"/>
      <w:b/>
      <w:bCs/>
      <w:color w:val="0000FF"/>
    </w:rPr>
  </w:style>
  <w:style w:type="character" w:customStyle="1" w:styleId="66">
    <w:name w:val="Data Table Test Item"/>
    <w:qFormat/>
    <w:uiPriority w:val="0"/>
    <w:rPr>
      <w:rFonts w:ascii="Tahoma" w:hAnsi="Tahoma" w:cs="Tahoma"/>
      <w:color w:val="0000FF"/>
      <w:sz w:val="20"/>
    </w:rPr>
  </w:style>
  <w:style w:type="paragraph" w:customStyle="1" w:styleId="67">
    <w:name w:val="Data Table P/F"/>
    <w:basedOn w:val="68"/>
    <w:qFormat/>
    <w:uiPriority w:val="0"/>
    <w:rPr>
      <w:b/>
      <w:bCs/>
      <w:color w:val="FF0000"/>
      <w:sz w:val="24"/>
    </w:rPr>
  </w:style>
  <w:style w:type="paragraph" w:customStyle="1" w:styleId="68">
    <w:name w:val="Data Table Pass"/>
    <w:basedOn w:val="59"/>
    <w:qFormat/>
    <w:uiPriority w:val="0"/>
    <w:rPr>
      <w:rFonts w:ascii="Tahoma" w:hAnsi="Tahoma"/>
      <w:color w:val="000000"/>
      <w:sz w:val="16"/>
    </w:rPr>
  </w:style>
  <w:style w:type="paragraph" w:customStyle="1" w:styleId="69">
    <w:name w:val="Data Table Criterion Title"/>
    <w:basedOn w:val="59"/>
    <w:qFormat/>
    <w:uiPriority w:val="0"/>
    <w:rPr>
      <w:rFonts w:ascii="Tahoma" w:hAnsi="Tahoma"/>
      <w:b/>
      <w:color w:val="FF0000"/>
    </w:rPr>
  </w:style>
  <w:style w:type="paragraph" w:customStyle="1" w:styleId="70">
    <w:name w:val="Data Table Title 粗體置中"/>
    <w:basedOn w:val="59"/>
    <w:qFormat/>
    <w:uiPriority w:val="0"/>
    <w:rPr>
      <w:rFonts w:ascii="Tahoma" w:hAnsi="Tahoma"/>
      <w:b/>
      <w:bCs/>
      <w:color w:val="0000FF"/>
    </w:rPr>
  </w:style>
  <w:style w:type="paragraph" w:customStyle="1" w:styleId="71">
    <w:name w:val="Data Table Criterion"/>
    <w:basedOn w:val="59"/>
    <w:qFormat/>
    <w:uiPriority w:val="0"/>
    <w:rPr>
      <w:rFonts w:ascii="Tahoma" w:hAnsi="Tahoma"/>
      <w:b/>
      <w:color w:val="FF0000"/>
      <w:sz w:val="20"/>
    </w:rPr>
  </w:style>
  <w:style w:type="character" w:customStyle="1" w:styleId="72">
    <w:name w:val="Data Table Note"/>
    <w:qFormat/>
    <w:uiPriority w:val="0"/>
    <w:rPr>
      <w:rFonts w:ascii="Tahoma" w:hAnsi="Tahoma" w:eastAsia="PMingLiU"/>
      <w:b/>
      <w:bCs/>
      <w:color w:val="FF0000"/>
    </w:rPr>
  </w:style>
  <w:style w:type="paragraph" w:customStyle="1" w:styleId="73">
    <w:name w:val="Data Table Fail"/>
    <w:basedOn w:val="68"/>
    <w:qFormat/>
    <w:uiPriority w:val="0"/>
    <w:rPr>
      <w:color w:val="FF0000"/>
    </w:rPr>
  </w:style>
  <w:style w:type="character" w:customStyle="1" w:styleId="74">
    <w:name w:val="Data Table Note Word"/>
    <w:qFormat/>
    <w:uiPriority w:val="0"/>
    <w:rPr>
      <w:rFonts w:ascii="Tahoma" w:hAnsi="Tahoma" w:eastAsia="PMingLiU"/>
      <w:color w:val="FF0000"/>
    </w:rPr>
  </w:style>
  <w:style w:type="paragraph" w:customStyle="1" w:styleId="75">
    <w:name w:val="自定义标题2"/>
    <w:basedOn w:val="3"/>
    <w:next w:val="1"/>
    <w:uiPriority w:val="0"/>
    <w:rPr>
      <w:rFonts w:asci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2015-04-27T08:30:00Z</dcterms:created>
  <dc:creator>Administrator</dc:creator>
  <cp:lastModifiedBy>Test</cp:lastModifiedBy>
  <dcterms:modified xsi:type="dcterms:W3CDTF">2019-07-25T11:52:53Z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