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right"/>
        <w:rPr>
          <w:rFonts w:hint="eastAsia"/>
          <w:sz w:val="48"/>
          <w:szCs w:val="56"/>
          <w:lang w:val="en-US" w:eastAsia="zh-CN"/>
        </w:rPr>
      </w:pPr>
    </w:p>
    <w:p>
      <w:pPr>
        <w:bidi w:val="0"/>
        <w:jc w:val="right"/>
        <w:rPr>
          <w:rFonts w:hint="eastAsia"/>
          <w:sz w:val="48"/>
          <w:szCs w:val="56"/>
          <w:lang w:val="en-US" w:eastAsia="zh-CN"/>
        </w:rPr>
      </w:pPr>
    </w:p>
    <w:p>
      <w:pPr>
        <w:bidi w:val="0"/>
        <w:jc w:val="right"/>
        <w:rPr>
          <w:rFonts w:hint="eastAsia"/>
          <w:sz w:val="48"/>
          <w:szCs w:val="56"/>
          <w:lang w:val="en-US" w:eastAsia="zh-CN"/>
        </w:rPr>
      </w:pPr>
    </w:p>
    <w:p>
      <w:pPr>
        <w:bidi w:val="0"/>
        <w:jc w:val="right"/>
        <w:rPr>
          <w:rFonts w:hint="eastAsia"/>
          <w:sz w:val="48"/>
          <w:szCs w:val="56"/>
          <w:lang w:val="en-US" w:eastAsia="zh-CN"/>
        </w:rPr>
      </w:pPr>
    </w:p>
    <w:p>
      <w:pPr>
        <w:bidi w:val="0"/>
        <w:jc w:val="right"/>
        <w:rPr>
          <w:rFonts w:hint="eastAsia"/>
          <w:sz w:val="48"/>
          <w:szCs w:val="56"/>
          <w:lang w:val="en-US" w:eastAsia="zh-CN"/>
        </w:rPr>
      </w:pPr>
    </w:p>
    <w:p>
      <w:pPr>
        <w:bidi w:val="0"/>
        <w:jc w:val="right"/>
        <w:rPr>
          <w:rFonts w:hint="eastAsia"/>
          <w:sz w:val="48"/>
          <w:szCs w:val="56"/>
          <w:lang w:val="en-US" w:eastAsia="zh-CN"/>
        </w:rPr>
      </w:pPr>
      <w:bookmarkStart w:id="0" w:name="_GoBack"/>
      <w:bookmarkEnd w:id="0"/>
    </w:p>
    <w:p>
      <w:pPr>
        <w:bidi w:val="0"/>
        <w:jc w:val="right"/>
        <w:rPr>
          <w:rFonts w:hint="eastAsia"/>
          <w:sz w:val="48"/>
          <w:szCs w:val="56"/>
          <w:lang w:val="en-US" w:eastAsia="zh-CN"/>
        </w:rPr>
      </w:pPr>
    </w:p>
    <w:p>
      <w:pPr>
        <w:bidi w:val="0"/>
        <w:jc w:val="right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FlyThings Lite使用说明文档1.0</w:t>
      </w:r>
    </w:p>
    <w:p>
      <w:pPr>
        <w:wordWrap w:val="0"/>
        <w:bidi w:val="0"/>
        <w:jc w:val="right"/>
        <w:rPr>
          <w:rFonts w:hint="eastAsia"/>
          <w:sz w:val="48"/>
          <w:szCs w:val="56"/>
          <w:u w:val="single"/>
          <w:lang w:val="en-US" w:eastAsia="zh-CN"/>
        </w:rPr>
      </w:pPr>
      <w:r>
        <w:rPr>
          <w:rFonts w:hint="eastAsia"/>
          <w:sz w:val="48"/>
          <w:szCs w:val="56"/>
          <w:u w:val="single"/>
          <w:lang w:val="en-US" w:eastAsia="zh-CN"/>
        </w:rPr>
        <w:t xml:space="preserve">                                </w:t>
      </w:r>
    </w:p>
    <w:p>
      <w:pPr>
        <w:wordWrap/>
        <w:bidi w:val="0"/>
        <w:jc w:val="right"/>
        <w:rPr>
          <w:rFonts w:hint="eastAsia"/>
          <w:sz w:val="24"/>
          <w:szCs w:val="32"/>
          <w:u w:val="none"/>
          <w:lang w:val="en-US" w:eastAsia="zh-CN"/>
        </w:rPr>
      </w:pPr>
      <w:r>
        <w:rPr>
          <w:rFonts w:hint="eastAsia"/>
          <w:sz w:val="24"/>
          <w:szCs w:val="32"/>
          <w:u w:val="none"/>
          <w:lang w:val="en-US" w:eastAsia="zh-CN"/>
        </w:rPr>
        <w:t>深圳市中科世为科技有限公司</w:t>
      </w:r>
    </w:p>
    <w:p>
      <w:pPr>
        <w:wordWrap/>
        <w:bidi w:val="0"/>
        <w:jc w:val="right"/>
        <w:rPr>
          <w:rFonts w:hint="default"/>
          <w:sz w:val="24"/>
          <w:szCs w:val="32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FlyThings Lite介绍：</w:t>
      </w:r>
    </w:p>
    <w:p>
      <w:pPr>
        <w:bidi w:val="0"/>
      </w:pPr>
      <w:r>
        <w:t>FlyThings Lite是中科世为基于MCU平台开发的超低成本界面系统。低于2K的RAM，16KFlash的硬件资源消耗。使用FlyThingsLite IDE开发工具快速设计界面。支持ZKBITMAP高达90%压缩率的BITMAP编解码算法。Opencpu的模式，更便于用户使用，相比传统串口屏直接节省一个MCU。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与传统串口屏的对比：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576830"/>
            <wp:effectExtent l="0" t="0" r="1206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系统框架图：</w:t>
      </w:r>
    </w:p>
    <w:p>
      <w:r>
        <w:drawing>
          <wp:inline distT="0" distB="0" distL="114300" distR="114300">
            <wp:extent cx="5010150" cy="423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其中黄色部分为FlyThings Lite核心GUI部分内容，不开放源码。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但是用户可以通过flyport部分适配不同的显示屏以及Flash的驱动。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准备材料：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7或以上的电脑，32bit/64bit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USB转TTL或者本身带串口电脑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代码开发环境（视具体MCU开发环境，比如：一般MCU使用Keil，ESP32则使用idf环境）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UI开发工具下载：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"http://www.zkswe.com/h-col-135.html"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http://www.zkswe.com/h-col-135.html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找到FlyThings Lite 下载安装即可（安装注意路径不可以包含空格及中文）。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安装后打开的效果：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729230"/>
            <wp:effectExtent l="0" t="0" r="25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Cs w:val="42"/>
          <w:shd w:val="clear" w:fill="FFFFFF"/>
        </w:rPr>
        <w:br w:type="textWrapping"/>
      </w:r>
      <w:r>
        <w:rPr>
          <w:rFonts w:hint="default"/>
        </w:rPr>
        <w:t>新建FlyThings Lite项目</w:t>
      </w:r>
    </w:p>
    <w:p>
      <w:pPr>
        <w:bidi w:val="0"/>
      </w:pPr>
      <w:r>
        <w:rPr>
          <w:rFonts w:hint="default"/>
        </w:rPr>
        <w:t>找到软件顶部菜单栏，依次选择 </w:t>
      </w:r>
      <w:r>
        <w:t>文件</w:t>
      </w:r>
      <w:r>
        <w:rPr>
          <w:rFonts w:hint="default"/>
        </w:rPr>
        <w:t> -&gt; 新建 -&gt; FlyThings for MCU Project</w:t>
      </w:r>
    </w:p>
    <w:p>
      <w:pPr>
        <w:bidi w:val="0"/>
      </w:pPr>
      <w:r>
        <w:rPr>
          <w:rFonts w:hint="default"/>
        </w:rPr>
        <w:t>输入项目名称，选择平台。选择分辨率，或者按照格式，输入自定义的分辨率。点击完成。</w:t>
      </w:r>
    </w:p>
    <w:p>
      <w:pPr>
        <w:bidi w:val="0"/>
      </w:pPr>
      <w:r>
        <w:rPr>
          <w:rFonts w:hint="default"/>
        </w:rPr>
        <w:t>在软件的左侧，项目资源管理器区域，找到新建的项目。</w:t>
      </w:r>
    </w:p>
    <w:p>
      <w:pPr>
        <w:bidi w:val="0"/>
      </w:pPr>
      <w:r>
        <w:rPr>
          <w:rFonts w:hint="default"/>
        </w:rPr>
        <w:t>选中项目名，右键，在弹出的菜单中，选择模拟器运行。</w:t>
      </w:r>
      <w:r>
        <w:rPr>
          <w:rFonts w:hint="default"/>
        </w:rPr>
        <w:br w:type="textWrapping"/>
      </w:r>
      <w:r>
        <w:rPr>
          <w:rFonts w:hint="default"/>
        </w:rPr>
        <w:t>软件右下角给出正在编译的提示，几秒钟后，自动弹出模拟器，查看运行效果。</w:t>
      </w:r>
    </w:p>
    <w:p>
      <w:pPr>
        <w:bidi w:val="0"/>
        <w:rPr>
          <w:rFonts w:hint="default"/>
        </w:rPr>
      </w:pPr>
      <w:r>
        <w:rPr>
          <w:rFonts w:hint="default"/>
        </w:rPr>
        <w:t>默认新建的项目，只有一个白色的窗口，参照下一章节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"https://lite.flythings.cn/zh-hans/add_widget.html"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4183C4"/>
          <w:spacing w:val="3"/>
          <w:szCs w:val="24"/>
          <w:u w:val="none"/>
          <w:bdr w:val="none" w:color="auto" w:sz="0" w:space="0"/>
          <w:shd w:val="clear" w:fill="FFFFFF"/>
        </w:rPr>
        <w:t>添加控件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pStyle w:val="3"/>
        <w:bidi w:val="0"/>
      </w:pPr>
      <w:r>
        <w:rPr>
          <w:rFonts w:hint="default"/>
        </w:rPr>
        <w:t>添加控件</w:t>
      </w:r>
    </w:p>
    <w:p>
      <w:pPr>
        <w:bidi w:val="0"/>
      </w:pPr>
      <w:r>
        <w:rPr>
          <w:rFonts w:hint="default"/>
        </w:rPr>
        <w:t>找到</w:t>
      </w:r>
      <w:r>
        <w:t>项目资源管理器</w:t>
      </w:r>
      <w:r>
        <w:rPr>
          <w:rFonts w:hint="default"/>
        </w:rPr>
        <w:t>，双击指定的项目名，打开目录。</w:t>
      </w:r>
      <w:r>
        <w:rPr>
          <w:rFonts w:hint="default"/>
        </w:rPr>
        <w:br w:type="textWrapping"/>
      </w:r>
      <w:r>
        <w:rPr>
          <w:rFonts w:hint="default"/>
        </w:rPr>
        <w:t>双击ui文件夹下的main.form文件，将在右侧看到该UI文件的预览效果。</w:t>
      </w:r>
    </w:p>
    <w:p>
      <w:pPr>
        <w:bidi w:val="0"/>
      </w:pPr>
      <w:r>
        <w:rPr>
          <w:rFonts w:hint="default"/>
        </w:rPr>
        <w:t>在预览图的右侧控件列表里，找到静态标签控件，</w:t>
      </w:r>
      <w:r>
        <w:rPr>
          <w:rFonts w:hint="default"/>
        </w:rPr>
        <w:br w:type="textWrapping"/>
      </w:r>
      <w:r>
        <w:rPr>
          <w:rFonts w:hint="default"/>
        </w:rPr>
        <w:t>鼠标左键点击静态标签控件不松开，然后将其拖拽到预览图上的空白位置，松开左键，就能看到自动生成的控件。</w:t>
      </w:r>
    </w:p>
    <w:p>
      <w:pPr>
        <w:bidi w:val="0"/>
      </w:pPr>
      <w:r>
        <w:rPr>
          <w:rFonts w:hint="default"/>
        </w:rPr>
        <w:t>在软件的左下角，有一个大纲视图，可以查看底窗口下包含的所有控件。</w:t>
      </w:r>
    </w:p>
    <w:p>
      <w:pPr>
        <w:bidi w:val="0"/>
      </w:pPr>
      <w:r>
        <w:rPr>
          <w:rFonts w:hint="default"/>
        </w:rPr>
        <w:t>在预览图中，左键点击刚才添加的控件，软件的最右侧属性栏，将显示该控件的所有可编辑的属性。</w:t>
      </w:r>
    </w:p>
    <w:p>
      <w:pPr>
        <w:bidi w:val="0"/>
      </w:pPr>
      <w:r>
        <w:rPr>
          <w:rFonts w:hint="default"/>
        </w:rPr>
        <w:t>在属性栏里，可以自由编辑，大部分的属性，在修改后，可以立即看到预览效果。</w:t>
      </w:r>
      <w:r>
        <w:rPr>
          <w:rFonts w:hint="default"/>
        </w:rPr>
        <w:br w:type="textWrapping"/>
      </w:r>
      <w:r>
        <w:rPr>
          <w:rFonts w:hint="default"/>
        </w:rPr>
        <w:t>或者选择模拟器运行，查看完整效果。</w:t>
      </w:r>
    </w:p>
    <w:p>
      <w:pPr>
        <w:pStyle w:val="3"/>
        <w:bidi w:val="0"/>
      </w:pPr>
      <w:r>
        <w:rPr>
          <w:rFonts w:hint="default"/>
        </w:rPr>
        <w:t>下载程序到MCU</w:t>
      </w:r>
    </w:p>
    <w:p>
      <w:pPr>
        <w:bidi w:val="0"/>
      </w:pPr>
      <w:r>
        <w:rPr>
          <w:rFonts w:hint="default"/>
        </w:rPr>
        <w:t>保持电脑与MCU串口正常连接。</w:t>
      </w:r>
    </w:p>
    <w:p>
      <w:pPr>
        <w:bidi w:val="0"/>
      </w:pPr>
      <w:r>
        <w:rPr>
          <w:rFonts w:hint="default"/>
        </w:rPr>
        <w:t>找到软件顶部的菜单栏，依次选择</w:t>
      </w:r>
      <w:r>
        <w:t>窗口</w:t>
      </w:r>
      <w:r>
        <w:rPr>
          <w:rFonts w:hint="default"/>
        </w:rPr>
        <w:t>-&gt;首选项-&gt;FlyThings Lite</w:t>
      </w:r>
      <w:r>
        <w:rPr>
          <w:rFonts w:hint="default"/>
        </w:rPr>
        <w:br w:type="textWrapping"/>
      </w:r>
      <w:r>
        <w:rPr>
          <w:rFonts w:hint="default"/>
        </w:rPr>
        <w:t>在下载选项组中，选择与MCU连接的串口。</w:t>
      </w:r>
      <w:r>
        <w:rPr>
          <w:rFonts w:hint="default"/>
        </w:rPr>
        <w:br w:type="textWrapping"/>
      </w:r>
      <w:r>
        <w:rPr>
          <w:rFonts w:hint="default"/>
        </w:rPr>
        <w:t>尽量选择MCU能支持的最高波特率，这将有效缩短下载时间。</w:t>
      </w:r>
      <w:r>
        <w:rPr>
          <w:rFonts w:hint="default"/>
        </w:rPr>
        <w:br w:type="textWrapping"/>
      </w:r>
      <w:r>
        <w:rPr>
          <w:rFonts w:hint="default"/>
        </w:rPr>
        <w:t>其他保持默认。</w:t>
      </w:r>
    </w:p>
    <w:p>
      <w:pPr>
        <w:bidi w:val="0"/>
      </w:pPr>
    </w:p>
    <w:p>
      <w:pPr>
        <w:bidi w:val="0"/>
      </w:pPr>
      <w:r>
        <w:rPr>
          <w:rFonts w:hint="default"/>
        </w:rPr>
        <w:t>设置完成后，点击应用并关闭保存设置。</w:t>
      </w:r>
    </w:p>
    <w:p>
      <w:pPr>
        <w:bidi w:val="0"/>
      </w:pPr>
    </w:p>
    <w:p>
      <w:pPr>
        <w:bidi w:val="0"/>
      </w:pPr>
      <w:r>
        <w:rPr>
          <w:rFonts w:hint="default"/>
        </w:rPr>
        <w:drawing>
          <wp:inline distT="0" distB="0" distL="114300" distR="114300">
            <wp:extent cx="5915025" cy="38290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t>在项目资源管理器中，选中想要下载的项目名，右键，在弹出的菜单中，选择下载到MCU。</w:t>
      </w:r>
      <w:r>
        <w:rPr>
          <w:rFonts w:hint="default"/>
        </w:rPr>
        <w:br w:type="textWrapping"/>
      </w:r>
      <w:r>
        <w:rPr>
          <w:rFonts w:hint="default"/>
        </w:rPr>
        <w:t>软件右下角提示正在编译，几秒钟后，自动弹出下载程序，如果一切正常，将看到下载进度。</w:t>
      </w:r>
      <w:r>
        <w:rPr>
          <w:rFonts w:hint="default"/>
        </w:rPr>
        <w:br w:type="textWrapping"/>
      </w:r>
      <w:r>
        <w:rPr>
          <w:rFonts w:hint="default"/>
        </w:rPr>
        <w:t>如果下载程序提示超时，请确认串口连接情况，以及MCU是否正常开机。</w:t>
      </w:r>
    </w:p>
    <w:p>
      <w:pPr>
        <w:bidi w:val="0"/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UI界面开发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"https://lite.flythings.cn/zh-hans/label.html"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https://lite.flythings.cn/zh-hans/label.html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功能二次开发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代码下载：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"https://gitee.com/Kwolve/flythings-lite-release"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https://gitee.com/Kwolve/flythings-lite-release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找到对应MCU的工程文件打开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MCU软件移植说明：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将FlyThings Lite开发工具工程目录下src目录的文件拷贝到MCU源码的uifun目录下，并在keil下添加对应的c源码文件即可。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src/logic目录下的问价每个界面都会对应一个c文件如main.c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#include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"logic/main.h"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4"/>
        </w:rPr>
        <w:t>ui_main_on_page_open</w:t>
      </w:r>
      <w:r>
        <w:rPr>
          <w:rFonts w:hint="eastAsia" w:ascii="Consolas" w:hAnsi="Consolas" w:eastAsia="Consolas"/>
          <w:color w:val="000000"/>
          <w:sz w:val="24"/>
        </w:rPr>
        <w:t>(uint8_t page) {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页面打开的时候回调用这个页面，其中page是页面id号。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4"/>
        </w:rPr>
        <w:t>ui_main_on_timer</w:t>
      </w:r>
      <w:r>
        <w:rPr>
          <w:rFonts w:hint="eastAsia" w:ascii="Consolas" w:hAnsi="Consolas" w:eastAsia="Consolas"/>
          <w:color w:val="000000"/>
          <w:sz w:val="24"/>
        </w:rPr>
        <w:t>(uint32_t millisecond, uint32_t count) {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在flyport/timer.c中适配的定时器运行的时候这边会产生回调。其中millisecond是间隔时间，count是回调次数。也就是实际工作时间=millisecond*count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4"/>
        </w:rPr>
        <w:t>ui_main_on_button_touch_event</w:t>
      </w:r>
      <w:r>
        <w:rPr>
          <w:rFonts w:hint="eastAsia" w:ascii="Consolas" w:hAnsi="Consolas" w:eastAsia="Consolas"/>
          <w:color w:val="000000"/>
          <w:sz w:val="24"/>
        </w:rPr>
        <w:t>(button_t *button, touch_type_e type)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触控按键的时候调用，button是按键对应的控件名，可以通过logic/main.h 中的宏定义匹配按键。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如下是main.h 中的内容。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#define</w:t>
      </w:r>
      <w:r>
        <w:rPr>
          <w:rFonts w:hint="eastAsia" w:ascii="Consolas" w:hAnsi="Consolas" w:eastAsia="Consolas"/>
          <w:color w:val="000000"/>
          <w:sz w:val="24"/>
        </w:rPr>
        <w:t xml:space="preserve"> UI_WIDGET_MAIN_Animation1           ((animation_t*)gui_context_find_widget(2))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#define</w:t>
      </w:r>
      <w:r>
        <w:rPr>
          <w:rFonts w:hint="eastAsia" w:ascii="Consolas" w:hAnsi="Consolas" w:eastAsia="Consolas"/>
          <w:color w:val="000000"/>
          <w:sz w:val="24"/>
        </w:rPr>
        <w:t xml:space="preserve"> UI_WIDGET_MAIN_Button1              ((button_t*)gui_context_find_widget(3))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代码可以描述为：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if(button == </w:t>
      </w:r>
      <w:r>
        <w:rPr>
          <w:rFonts w:hint="eastAsia" w:ascii="Consolas" w:hAnsi="Consolas" w:eastAsia="Consolas"/>
          <w:color w:val="000000"/>
          <w:sz w:val="24"/>
        </w:rPr>
        <w:t>UI_WIDGET_MAIN_Button1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)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来指示按键按下的是button1.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4"/>
        </w:rPr>
        <w:t>ui_main_on_progress_changed</w:t>
      </w:r>
      <w:r>
        <w:rPr>
          <w:rFonts w:hint="eastAsia" w:ascii="Consolas" w:hAnsi="Consolas" w:eastAsia="Consolas"/>
          <w:color w:val="000000"/>
          <w:sz w:val="24"/>
        </w:rPr>
        <w:t>(progress_t *progress, uint16_t val) {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页面进度条进度通知，其中progress同上的button的说明，val是进度值。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4"/>
        </w:rPr>
        <w:t>ui_main_on_animation_play_end</w:t>
      </w:r>
      <w:r>
        <w:rPr>
          <w:rFonts w:hint="eastAsia" w:ascii="Consolas" w:hAnsi="Consolas" w:eastAsia="Consolas"/>
          <w:color w:val="000000"/>
          <w:sz w:val="24"/>
        </w:rPr>
        <w:t>(animation_t *animation) {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动画播放结束的响应代码，animation同上的button的说明。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控件描述：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 控件： 无操作api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Button控件：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button_switch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button_t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/>
          <w:lang w:val="en-US" w:eastAsia="zh-CN"/>
        </w:rPr>
        <w:t>设置按键的开关状态，button是按键的id，通过页面的宏定义设置，如上的：</w:t>
      </w:r>
      <w:r>
        <w:rPr>
          <w:rFonts w:hint="eastAsia" w:ascii="Consolas" w:hAnsi="Consolas" w:eastAsia="Consolas"/>
          <w:color w:val="000000"/>
          <w:sz w:val="24"/>
        </w:rPr>
        <w:t>UI_WIDGET_MAIN_Button1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参考调用方法：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button_switch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Consolas" w:hAnsi="Consolas" w:eastAsia="Consolas"/>
          <w:color w:val="8FAADC" w:themeColor="accent5" w:themeTint="99"/>
          <w:sz w:val="24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UI_WIDGET_MAIN_Button1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艺术字：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imagetext_set_text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imagetext_t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设置艺术字显示的内容，imagetext同上介绍，为UI控件。Text是字符串内容。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调用方法：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imagetext_set_text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Consolas" w:hAnsi="Consolas" w:eastAsia="Consolas"/>
          <w:color w:val="8FAADC" w:themeColor="accent5" w:themeTint="99"/>
          <w:sz w:val="24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UI</w:t>
      </w:r>
      <w:r>
        <w:rPr>
          <w:rFonts w:hint="eastAsia" w:ascii="Consolas" w:hAnsi="Consolas" w:eastAsia="宋体"/>
          <w:color w:val="8FAADC" w:themeColor="accent5" w:themeTint="99"/>
          <w:sz w:val="24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_WIDGET_MAIN_IMAGETEXT1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12:00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”);</w:t>
      </w:r>
    </w:p>
    <w:p>
      <w:pPr>
        <w:ind w:firstLine="420" w:firstLineChars="0"/>
        <w:rPr>
          <w:rFonts w:hint="default" w:ascii="Consolas" w:hAnsi="Consolas" w:eastAsia="宋体"/>
          <w:color w:val="000000"/>
          <w:sz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progress_set_value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progress_t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/>
          <w:lang w:val="en-US" w:eastAsia="zh-CN"/>
        </w:rPr>
        <w:t>设置进度条的进度值，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progress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同上介绍，为UI控件。Val是进度条进度值。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调用方法：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progress_set_value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Consolas" w:hAnsi="Consolas" w:eastAsia="Consolas"/>
          <w:color w:val="8FAADC" w:themeColor="accent5" w:themeTint="99"/>
          <w:sz w:val="24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UI</w:t>
      </w:r>
      <w:r>
        <w:rPr>
          <w:rFonts w:hint="eastAsia" w:ascii="Consolas" w:hAnsi="Consolas" w:eastAsia="宋体"/>
          <w:color w:val="8FAADC" w:themeColor="accent5" w:themeTint="99"/>
          <w:sz w:val="24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_WIDGET_MAIN_PROGRESS1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animation_start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animation_t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开始动画播放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animation_stop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animation_t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结束动画播放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animation_reset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animation_t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动画从头开始播放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widget_set_bg_img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设置图片背景图，widget为控件名称，imgid为图片的id号，id号参见工程目录下的ui_res_image.h的定义。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  <w:sz w:val="18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dF6DCAgAA1g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enw8hfOGjAORfOFrIAH3up68yHcTS+Sq/SJEgGo6sgifI8mBXzJBgV8dkw&#10;P83n8zz+6PzFyaRuypIJF6+fkjj5sy7s57Xr72FOjORN6dy5lIxeLedcow2BKS385xCG5B+YhY/T&#10;8Gqo6klJ8SCJLgfjoBilZ0FSJMNgfBalQRSPL8ej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R0Xo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官网:www.zkswe.com</w:t>
    </w:r>
  </w:p>
  <w:p>
    <w:pPr>
      <w:pStyle w:val="5"/>
      <w:rPr>
        <w:rFonts w:hint="default"/>
        <w:sz w:val="18"/>
        <w:lang w:val="en-US" w:eastAsia="zh-CN"/>
      </w:rPr>
    </w:pPr>
    <w:r>
      <w:rPr>
        <w:rFonts w:hint="eastAsia"/>
        <w:sz w:val="18"/>
        <w:lang w:val="en-US" w:eastAsia="zh-CN"/>
      </w:rPr>
      <w:t>开发者页面:lite.flythings.cn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180" w:firstLineChars="100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深圳市中科世为科技有限公司                                                         公开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C079E8"/>
    <w:rsid w:val="14E06810"/>
    <w:rsid w:val="16D9393D"/>
    <w:rsid w:val="1E6F35D6"/>
    <w:rsid w:val="23CB5585"/>
    <w:rsid w:val="27A92A05"/>
    <w:rsid w:val="282F1CDF"/>
    <w:rsid w:val="339719E1"/>
    <w:rsid w:val="44D26181"/>
    <w:rsid w:val="5EDF3F22"/>
    <w:rsid w:val="6203578F"/>
    <w:rsid w:val="680B2082"/>
    <w:rsid w:val="6C1179EC"/>
    <w:rsid w:val="6C985BE7"/>
    <w:rsid w:val="79F26E36"/>
    <w:rsid w:val="7E88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2021-02-21T09:23:20Z</dcterms:created>
  <dc:creator>Admin</dc:creator>
  <cp:lastModifiedBy>钟广沛-中科世为-Linux HMI</cp:lastModifiedBy>
  <dcterms:modified xsi:type="dcterms:W3CDTF">2021-02-21T11:09:45Z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