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2C8F0">
      <w:pPr>
        <w:pStyle w:val="2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outlineLvl w:val="1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 xml:space="preserve">2.2. </w:t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  <w:lang w:val="vi-VN"/>
        </w:rPr>
        <w:t>Liệt kê,</w:t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Tóm tắt dự án Diabetes App (Áp dụng Tư duy thiết kế và đổi mới sáng tạo)</w:t>
      </w:r>
    </w:p>
    <w:p w14:paraId="29FA6DE4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vi-VN"/>
        </w:rPr>
        <w:t>+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Tổ chức thực hiện: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Dự án được thực hiện bởi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Steno Diabetes Center Copenhagen</w:t>
      </w:r>
      <w:r>
        <w:rPr>
          <w:rFonts w:hint="default" w:ascii="Times New Roman" w:hAnsi="Times New Roman" w:cs="Times New Roman"/>
          <w:sz w:val="24"/>
          <w:szCs w:val="24"/>
        </w:rPr>
        <w:t xml:space="preserve"> phối hợp với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Khu vực Thủ đô Đan Mạch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Chính quyền thành phố Copenhagen</w:t>
      </w:r>
      <w:r>
        <w:rPr>
          <w:rFonts w:hint="default" w:ascii="Times New Roman" w:hAnsi="Times New Roman" w:cs="Times New Roman"/>
          <w:sz w:val="24"/>
          <w:szCs w:val="24"/>
        </w:rPr>
        <w:t xml:space="preserve">, các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phòng khám đa khoa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trung tâm y tế cộng đồng</w:t>
      </w:r>
      <w:r>
        <w:rPr>
          <w:rFonts w:hint="default" w:ascii="Times New Roman" w:hAnsi="Times New Roman" w:cs="Times New Roman"/>
          <w:sz w:val="24"/>
          <w:szCs w:val="24"/>
        </w:rPr>
        <w:t xml:space="preserve"> và một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công ty công nghệ thông tin</w:t>
      </w:r>
      <w:r>
        <w:rPr>
          <w:rFonts w:hint="default" w:ascii="Times New Roman" w:hAnsi="Times New Roman" w:cs="Times New Roman"/>
          <w:sz w:val="24"/>
          <w:szCs w:val="24"/>
        </w:rPr>
        <w:t>. Đây là mô hình hợp tác công – tư nhằm phát triển giải pháp số trong lĩnh vực y tế.</w:t>
      </w:r>
    </w:p>
    <w:p w14:paraId="65FA6F88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vi-VN"/>
        </w:rPr>
        <w:t>+</w:t>
      </w:r>
      <w:bookmarkStart w:id="0" w:name="_GoBack"/>
      <w:bookmarkEnd w:id="0"/>
      <w:r>
        <w:rPr>
          <w:rStyle w:val="6"/>
          <w:rFonts w:hint="default" w:ascii="Times New Roman" w:hAnsi="Times New Roman" w:cs="Times New Roman"/>
          <w:sz w:val="24"/>
          <w:szCs w:val="24"/>
        </w:rPr>
        <w:t>Mục tiêu dự án: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Phát triển một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ứng dụng di động hỗ trợ tự quản lý bệnh tiểu đường type 2</w:t>
      </w:r>
      <w:r>
        <w:rPr>
          <w:rFonts w:hint="default" w:ascii="Times New Roman" w:hAnsi="Times New Roman" w:cs="Times New Roman"/>
          <w:sz w:val="24"/>
          <w:szCs w:val="24"/>
        </w:rPr>
        <w:t xml:space="preserve"> cho những người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mới được chẩn đoán</w:t>
      </w:r>
      <w:r>
        <w:rPr>
          <w:rFonts w:hint="default" w:ascii="Times New Roman" w:hAnsi="Times New Roman" w:cs="Times New Roman"/>
          <w:sz w:val="24"/>
          <w:szCs w:val="24"/>
        </w:rPr>
        <w:t xml:space="preserve">, dựa trên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tư duy thiết kế (Design Thinking)</w:t>
      </w:r>
      <w:r>
        <w:rPr>
          <w:rFonts w:hint="default" w:ascii="Times New Roman" w:hAnsi="Times New Roman" w:cs="Times New Roman"/>
          <w:sz w:val="24"/>
          <w:szCs w:val="24"/>
        </w:rPr>
        <w:t xml:space="preserve"> và sự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tham gia trực tiếp của người bệnh</w:t>
      </w:r>
      <w:r>
        <w:rPr>
          <w:rFonts w:hint="default" w:ascii="Times New Roman" w:hAnsi="Times New Roman" w:cs="Times New Roman"/>
          <w:sz w:val="24"/>
          <w:szCs w:val="24"/>
        </w:rPr>
        <w:t xml:space="preserve"> trong toàn bộ quá trình phát triển.</w:t>
      </w:r>
    </w:p>
    <w:p w14:paraId="353F06B9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vi-VN"/>
        </w:rPr>
        <w:t>+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Cách tiếp cận đổi mới sáng tạo (Design Thinking):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Dự án áp dụng 3 giai đoạn chính của tư duy thiết kế:</w:t>
      </w:r>
    </w:p>
    <w:p w14:paraId="2FDFD812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Inspiration (Truyền cảm hứng):</w:t>
      </w:r>
      <w:r>
        <w:rPr>
          <w:rFonts w:hint="default" w:ascii="Times New Roman" w:hAnsi="Times New Roman" w:cs="Times New Roman"/>
          <w:sz w:val="24"/>
          <w:szCs w:val="24"/>
        </w:rPr>
        <w:t xml:space="preserve"> Quan sát, phỏng vấn bệnh nhân và nhân viên y tế để hiểu nhu cầu, khó khăn thực tế sau khi chẩn đoán tiểu đường.</w:t>
      </w:r>
    </w:p>
    <w:p w14:paraId="6CF699D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Ideation (Hình thành ý tưởng):</w:t>
      </w:r>
      <w:r>
        <w:rPr>
          <w:rFonts w:hint="default" w:ascii="Times New Roman" w:hAnsi="Times New Roman" w:cs="Times New Roman"/>
          <w:sz w:val="24"/>
          <w:szCs w:val="24"/>
        </w:rPr>
        <w:t xml:space="preserve"> Tổ chức các buổi workshop với người bệnh để cùng xây dựng, thảo luận và ưu tiên các ý tưởng cho ứng dụng.</w:t>
      </w:r>
    </w:p>
    <w:p w14:paraId="09BB8C5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Implementation (Triển khai):</w:t>
      </w:r>
      <w:r>
        <w:rPr>
          <w:rFonts w:hint="default" w:ascii="Times New Roman" w:hAnsi="Times New Roman" w:cs="Times New Roman"/>
          <w:sz w:val="24"/>
          <w:szCs w:val="24"/>
        </w:rPr>
        <w:t xml:space="preserve"> Phát triển ứng dụng thử nghiệm và cho người dùng sử dụng trong 4 tuần, sau đó thu thập phản hồi để cải tiến.</w:t>
      </w:r>
    </w:p>
    <w:p w14:paraId="78E298F5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vi-VN"/>
        </w:rPr>
        <w:t>+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Kết quả – Ứng dụng Diabetes App: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Ứng dụng cuối cùng là một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app đa chức năng</w:t>
      </w:r>
      <w:r>
        <w:rPr>
          <w:rFonts w:hint="default" w:ascii="Times New Roman" w:hAnsi="Times New Roman" w:cs="Times New Roman"/>
          <w:sz w:val="24"/>
          <w:szCs w:val="24"/>
        </w:rPr>
        <w:t>, gồm 5 nhóm chức năng chính:</w:t>
      </w:r>
    </w:p>
    <w:p w14:paraId="5785EBC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Tổng quan lộ trình chăm sóc tiểu đường</w:t>
      </w:r>
      <w:r>
        <w:rPr>
          <w:rFonts w:hint="default" w:ascii="Times New Roman" w:hAnsi="Times New Roman" w:cs="Times New Roman"/>
          <w:sz w:val="24"/>
          <w:szCs w:val="24"/>
        </w:rPr>
        <w:t xml:space="preserve"> sau chẩn đoán (lịch khám, vai trò của bác sĩ, dịch vụ y tế).</w:t>
      </w:r>
    </w:p>
    <w:p w14:paraId="719DAA41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Ghi nhận dữ liệu sức khỏe</w:t>
      </w:r>
      <w:r>
        <w:rPr>
          <w:rFonts w:hint="default" w:ascii="Times New Roman" w:hAnsi="Times New Roman" w:cs="Times New Roman"/>
          <w:sz w:val="24"/>
          <w:szCs w:val="24"/>
        </w:rPr>
        <w:t xml:space="preserve"> (đường huyết, HbA1c, huyết áp, cân nặng, BMI).</w:t>
      </w:r>
    </w:p>
    <w:p w14:paraId="1C5D7F1F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Trò chơi phản tư và đặt mục tiêu</w:t>
      </w:r>
      <w:r>
        <w:rPr>
          <w:rFonts w:hint="default" w:ascii="Times New Roman" w:hAnsi="Times New Roman" w:cs="Times New Roman"/>
          <w:sz w:val="24"/>
          <w:szCs w:val="24"/>
        </w:rPr>
        <w:t>, giúp người bệnh xác định khó khăn và mục tiêu cá nhân.</w:t>
      </w:r>
    </w:p>
    <w:p w14:paraId="791125B0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Trò chơi kiến thức</w:t>
      </w:r>
      <w:r>
        <w:rPr>
          <w:rFonts w:hint="default" w:ascii="Times New Roman" w:hAnsi="Times New Roman" w:cs="Times New Roman"/>
          <w:sz w:val="24"/>
          <w:szCs w:val="24"/>
        </w:rPr>
        <w:t>, cung cấp thông tin về tiểu đường, dinh dưỡng, vận động.</w:t>
      </w:r>
    </w:p>
    <w:p w14:paraId="68BFBA01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Theo dõi sức khỏe tâm lý</w:t>
      </w:r>
      <w:r>
        <w:rPr>
          <w:rFonts w:hint="default" w:ascii="Times New Roman" w:hAnsi="Times New Roman" w:cs="Times New Roman"/>
          <w:sz w:val="24"/>
          <w:szCs w:val="24"/>
        </w:rPr>
        <w:t xml:space="preserve"> như giấc ngủ, căng thẳng và mức độ khỏe mạnh tinh thần.</w:t>
      </w:r>
    </w:p>
    <w:p w14:paraId="133F9428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vi-VN"/>
        </w:rPr>
        <w:t>+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Ý nghĩa và thành công của dự án:</w:t>
      </w:r>
    </w:p>
    <w:p w14:paraId="15801D77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Ứng dụng giúp người bệnh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hiểu rõ hơn về bệnh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chủ động chăm sóc bản thân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dễ dàng điều hướng hệ thống y tế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A2E82C6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Việc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đồng sáng tạo với người dùng</w:t>
      </w:r>
      <w:r>
        <w:rPr>
          <w:rFonts w:hint="default" w:ascii="Times New Roman" w:hAnsi="Times New Roman" w:cs="Times New Roman"/>
          <w:sz w:val="24"/>
          <w:szCs w:val="24"/>
        </w:rPr>
        <w:t xml:space="preserve"> giúp ứng dụng phù hợp với nhu cầu thực tế, tăng khả năng sử dụng.</w:t>
      </w:r>
    </w:p>
    <w:p w14:paraId="4A6B6750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Dự án cho thấy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tư duy thiết kế và đổi mới sáng tạo</w:t>
      </w:r>
      <w:r>
        <w:rPr>
          <w:rFonts w:hint="default" w:ascii="Times New Roman" w:hAnsi="Times New Roman" w:cs="Times New Roman"/>
          <w:sz w:val="24"/>
          <w:szCs w:val="24"/>
        </w:rPr>
        <w:t xml:space="preserve"> là yếu tố then chốt để phát triển các giải pháp công nghệ y tế hiệu quả.</w:t>
      </w:r>
    </w:p>
    <w:p w14:paraId="682E386A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Người dùng đánh giá cao việc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ứng dụng được giới thiệu bởi nhân viên y tế</w:t>
      </w:r>
      <w:r>
        <w:rPr>
          <w:rFonts w:hint="default" w:ascii="Times New Roman" w:hAnsi="Times New Roman" w:cs="Times New Roman"/>
          <w:sz w:val="24"/>
          <w:szCs w:val="24"/>
        </w:rPr>
        <w:t>, tạo sự tin cậy và động lực sử dụng.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75354"/>
    <w:rsid w:val="52EF6D0E"/>
    <w:rsid w:val="5EF7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2026-01-22T13:32:00Z</dcterms:created>
  <dc:creator>Nguyễn Phúc Hưng</dc:creator>
  <cp:lastModifiedBy>Nguyễn Phúc Hưng</cp:lastModifiedBy>
  <dcterms:modified xsi:type="dcterms:W3CDTF">2026-01-22T13:51:02Z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3553C90D6C634124A8C2E179A8A6C3CD_11</vt:lpwstr>
  </property>
</Properties>
</file>