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15CD" w14:textId="5AADF486" w:rsidR="00CD0CCB" w:rsidRPr="00EB17E5" w:rsidRDefault="00CD0CCB" w:rsidP="00E01D57">
      <w:pPr>
        <w:pStyle w:val="Heading1"/>
        <w:rPr>
          <w:rFonts w:cs="Times New Roman"/>
        </w:rPr>
      </w:pPr>
      <w:r w:rsidRPr="00EB17E5">
        <w:rPr>
          <w:rFonts w:cs="Times New Roman"/>
        </w:rPr>
        <w:t>Phần 1: 3 sai phạm tài chính cốt lõi dẫn đến khánh kiệt</w:t>
      </w:r>
    </w:p>
    <w:p w14:paraId="3787BCB3" w14:textId="7B1D2F75" w:rsidR="00CD0CCB" w:rsidRPr="00EB17E5" w:rsidRDefault="00CD0CCB" w:rsidP="00CD0CCB">
      <w:pPr>
        <w:rPr>
          <w:rFonts w:ascii="Times New Roman" w:hAnsi="Times New Roman" w:cs="Times New Roman"/>
        </w:rPr>
      </w:pPr>
      <w:r w:rsidRPr="00EB17E5">
        <w:rPr>
          <w:rFonts w:ascii="Times New Roman" w:hAnsi="Times New Roman" w:cs="Times New Roman"/>
        </w:rPr>
        <w:t>1.1. Trả cho bản thân sau cùng</w:t>
      </w:r>
    </w:p>
    <w:p w14:paraId="4A00C055" w14:textId="317A91E9" w:rsidR="00CD0CCB" w:rsidRPr="00EB17E5" w:rsidRDefault="00CD0CCB" w:rsidP="00CD0CCB">
      <w:pPr>
        <w:rPr>
          <w:rFonts w:ascii="Times New Roman" w:hAnsi="Times New Roman" w:cs="Times New Roman"/>
        </w:rPr>
      </w:pPr>
      <w:r w:rsidRPr="00EB17E5">
        <w:rPr>
          <w:rFonts w:ascii="Times New Roman" w:hAnsi="Times New Roman" w:cs="Times New Roman"/>
        </w:rPr>
        <w:t>Đây là sai lầm phổ biến nhất, xuất phát từ tư duy phải hoàn thành mọi nghĩa vụ (tiền điện, nước, nhà cửa, nhân viên, nợ nần) trước khi giữ lại phần còn lại cho mình</w:t>
      </w:r>
    </w:p>
    <w:p w14:paraId="1522D305" w14:textId="505DA15A" w:rsidR="00CD0CCB" w:rsidRPr="00EB17E5" w:rsidRDefault="00CD0CCB" w:rsidP="00CD0CCB">
      <w:pPr>
        <w:rPr>
          <w:rFonts w:ascii="Times New Roman" w:hAnsi="Times New Roman" w:cs="Times New Roman"/>
        </w:rPr>
      </w:pPr>
      <w:r w:rsidRPr="00EB17E5">
        <w:rPr>
          <w:rFonts w:ascii="Times New Roman" w:hAnsi="Times New Roman" w:cs="Times New Roman"/>
        </w:rPr>
        <w:t>- Tư duy sai lầm: “Tôi phải trả hết các khoản chi phí, phần còn lại mới là của tôi”. Cách làm này triệu tiêu động lực để thay đổi và tối ưu hoá</w:t>
      </w:r>
    </w:p>
    <w:p w14:paraId="341F08B8" w14:textId="54A8B4F7" w:rsidR="00CD0CCB" w:rsidRPr="00EB17E5" w:rsidRDefault="00CD0CCB" w:rsidP="00CD0CCB">
      <w:pPr>
        <w:rPr>
          <w:rFonts w:ascii="Times New Roman" w:hAnsi="Times New Roman" w:cs="Times New Roman"/>
        </w:rPr>
      </w:pPr>
      <w:r w:rsidRPr="00EB17E5">
        <w:rPr>
          <w:rFonts w:ascii="Times New Roman" w:hAnsi="Times New Roman" w:cs="Times New Roman"/>
        </w:rPr>
        <w:t>- Giải pháp đề xuất: “Nhận trước” hay trả cho bản thân đầu tiên. Dù chỉ là 5% hay 10% thu nhập, khoản tiền này phải được trích ra ngày từ đầu để đầu tư, không phải để tiêu xài cá nhân</w:t>
      </w:r>
    </w:p>
    <w:p w14:paraId="33255E32" w14:textId="3D1664EA" w:rsidR="00CD0CCB" w:rsidRPr="00EB17E5" w:rsidRDefault="00CD0CCB" w:rsidP="00CD0CCB">
      <w:pPr>
        <w:rPr>
          <w:rFonts w:ascii="Times New Roman" w:hAnsi="Times New Roman" w:cs="Times New Roman"/>
        </w:rPr>
      </w:pPr>
      <w:r w:rsidRPr="00EB17E5">
        <w:rPr>
          <w:rFonts w:ascii="Times New Roman" w:hAnsi="Times New Roman" w:cs="Times New Roman"/>
        </w:rPr>
        <w:t>- Hiệu quả: Việc này tạo ra một áp lực tích cực. Khi thiếu hụt ngân sách để trả nợ hoặc trả lương nhân viên, một người chủ có “liêm sỉ” sẽ bị thúc đẩy phải nỗ lực hơ, tối ưu hoá quy trình, cỉa thiện kỹ năng quản trị và làm việc tập trung hơn để thực hiện các nghĩa vụ còn lại. Đây là cách để một người trở nên giỏi hơn và bắt đầu cho con đường làm giàu</w:t>
      </w:r>
    </w:p>
    <w:p w14:paraId="315E0C27" w14:textId="5529A8B5" w:rsidR="00CD0CCB" w:rsidRPr="00EB17E5" w:rsidRDefault="00CD0CCB" w:rsidP="00CD0CCB">
      <w:pPr>
        <w:rPr>
          <w:rFonts w:ascii="Times New Roman" w:hAnsi="Times New Roman" w:cs="Times New Roman"/>
        </w:rPr>
      </w:pPr>
      <w:r w:rsidRPr="00EB17E5">
        <w:rPr>
          <w:rFonts w:ascii="Times New Roman" w:hAnsi="Times New Roman" w:cs="Times New Roman"/>
        </w:rPr>
        <w:t>1.2. Chi tiêu cho tiêu sản và cảm xúc</w:t>
      </w:r>
    </w:p>
    <w:p w14:paraId="6183B18C" w14:textId="2001889B" w:rsidR="00CD0CCB" w:rsidRPr="00EB17E5" w:rsidRDefault="00CD0CCB" w:rsidP="00CD0CCB">
      <w:pPr>
        <w:rPr>
          <w:rFonts w:ascii="Times New Roman" w:hAnsi="Times New Roman" w:cs="Times New Roman"/>
        </w:rPr>
      </w:pPr>
      <w:r w:rsidRPr="00EB17E5">
        <w:rPr>
          <w:rFonts w:ascii="Times New Roman" w:hAnsi="Times New Roman" w:cs="Times New Roman"/>
        </w:rPr>
        <w:t>Sai lầm thứ 2 là việc chi tiêu không dựa trên kế hoạch mà dựa trên cảm xúc nhất thời, dẫn đến việc mua sắm các “tiêu sản” (những thứ làm mất tiền) thay vì tài sản (những thứ tạo ra tiền)</w:t>
      </w:r>
    </w:p>
    <w:p w14:paraId="0BB35BA3" w14:textId="71C55275" w:rsidR="00CD0CCB" w:rsidRPr="00EB17E5" w:rsidRDefault="00CD0CCB" w:rsidP="00CD0CCB">
      <w:pPr>
        <w:rPr>
          <w:rFonts w:ascii="Times New Roman" w:hAnsi="Times New Roman" w:cs="Times New Roman"/>
        </w:rPr>
      </w:pPr>
      <w:r w:rsidRPr="00EB17E5">
        <w:rPr>
          <w:rFonts w:ascii="Times New Roman" w:hAnsi="Times New Roman" w:cs="Times New Roman"/>
        </w:rPr>
        <w:t>- Biểu hiện:</w:t>
      </w:r>
    </w:p>
    <w:p w14:paraId="2D9053F2" w14:textId="56C7B952" w:rsidR="00CD0CCB" w:rsidRPr="00EB17E5" w:rsidRDefault="00CD0CCB" w:rsidP="00CD0CCB">
      <w:pPr>
        <w:rPr>
          <w:rFonts w:ascii="Times New Roman" w:hAnsi="Times New Roman" w:cs="Times New Roman"/>
        </w:rPr>
      </w:pPr>
      <w:r w:rsidRPr="00EB17E5">
        <w:rPr>
          <w:rFonts w:ascii="Times New Roman" w:hAnsi="Times New Roman" w:cs="Times New Roman"/>
        </w:rPr>
        <w:t>+ Chi tiêu để “giảm đau đầu” hoặc “bịt miệng người khác” (ví dụ: đưa tiền cho người nhà hay phàn nàn)</w:t>
      </w:r>
    </w:p>
    <w:p w14:paraId="4D1D0745" w14:textId="63256369" w:rsidR="00CD0CCB" w:rsidRPr="00EB17E5" w:rsidRDefault="00CD0CCB" w:rsidP="00CD0CCB">
      <w:pPr>
        <w:rPr>
          <w:rFonts w:ascii="Times New Roman" w:hAnsi="Times New Roman" w:cs="Times New Roman"/>
        </w:rPr>
      </w:pPr>
      <w:r w:rsidRPr="00EB17E5">
        <w:rPr>
          <w:rFonts w:ascii="Times New Roman" w:hAnsi="Times New Roman" w:cs="Times New Roman"/>
        </w:rPr>
        <w:t>+ Mua sắm quần áo, vật dụng không cần thiết một cách bốc đồng</w:t>
      </w:r>
    </w:p>
    <w:p w14:paraId="04F310E4" w14:textId="41B69F27" w:rsidR="00CD0CCB" w:rsidRPr="00EB17E5" w:rsidRDefault="00CD0CCB" w:rsidP="00CD0CCB">
      <w:pPr>
        <w:rPr>
          <w:rFonts w:ascii="Times New Roman" w:hAnsi="Times New Roman" w:cs="Times New Roman"/>
        </w:rPr>
      </w:pPr>
      <w:r w:rsidRPr="00EB17E5">
        <w:rPr>
          <w:rFonts w:ascii="Times New Roman" w:hAnsi="Times New Roman" w:cs="Times New Roman"/>
        </w:rPr>
        <w:t>+ Sử dụng tiền để giải quyết các vấn đề cảm xúc ngắn hạn</w:t>
      </w:r>
    </w:p>
    <w:p w14:paraId="4185BC5E" w14:textId="7DB75BB0" w:rsidR="00CD0CCB" w:rsidRPr="00EB17E5" w:rsidRDefault="00CD0CCB" w:rsidP="00CD0CCB">
      <w:pPr>
        <w:rPr>
          <w:rFonts w:ascii="Times New Roman" w:hAnsi="Times New Roman" w:cs="Times New Roman"/>
        </w:rPr>
      </w:pPr>
      <w:r w:rsidRPr="00EB17E5">
        <w:rPr>
          <w:rFonts w:ascii="Times New Roman" w:hAnsi="Times New Roman" w:cs="Times New Roman"/>
        </w:rPr>
        <w:t>- Hậu quả: Các khoản chi này không tạo ra giá trị lâu dài và thường xuyên lặp lại, bào mòn tài chính. Ví dụ, việc đưa tiền cho người chồng hay phàn nàn chỉ giải quyết được vấn đề trong tháng đó và tháng sau vấn đề lại tiếp diễn, gây thêm căng thẳng</w:t>
      </w:r>
    </w:p>
    <w:p w14:paraId="45C32C7C" w14:textId="3942F8B9" w:rsidR="00CD0CCB" w:rsidRPr="00EB17E5" w:rsidRDefault="002916B4" w:rsidP="00CD0CCB">
      <w:pPr>
        <w:rPr>
          <w:rFonts w:ascii="Times New Roman" w:hAnsi="Times New Roman" w:cs="Times New Roman"/>
        </w:rPr>
      </w:pPr>
      <w:r w:rsidRPr="00EB17E5">
        <w:rPr>
          <w:rFonts w:ascii="Times New Roman" w:hAnsi="Times New Roman" w:cs="Times New Roman"/>
        </w:rPr>
        <w:t>- Quy luật đúng: Phải có quy tắc chi tiêu một cách có chủ đích vào tài sản, thay vì chi cho những thứ “đau đầu để giảm đau”</w:t>
      </w:r>
    </w:p>
    <w:p w14:paraId="6C1FCA7B" w14:textId="2C990B35" w:rsidR="002916B4" w:rsidRPr="00EB17E5" w:rsidRDefault="002916B4" w:rsidP="00CD0CCB">
      <w:pPr>
        <w:rPr>
          <w:rFonts w:ascii="Times New Roman" w:hAnsi="Times New Roman" w:cs="Times New Roman"/>
        </w:rPr>
      </w:pPr>
      <w:r w:rsidRPr="00EB17E5">
        <w:rPr>
          <w:rFonts w:ascii="Times New Roman" w:hAnsi="Times New Roman" w:cs="Times New Roman"/>
        </w:rPr>
        <w:t>1.3. Thiếu kế hoạch thu chi chi tiết</w:t>
      </w:r>
    </w:p>
    <w:p w14:paraId="3E310A95" w14:textId="07FCB70F" w:rsidR="002916B4" w:rsidRPr="00EB17E5" w:rsidRDefault="002916B4" w:rsidP="00CD0CCB">
      <w:pPr>
        <w:rPr>
          <w:rFonts w:ascii="Times New Roman" w:hAnsi="Times New Roman" w:cs="Times New Roman"/>
        </w:rPr>
      </w:pPr>
      <w:r w:rsidRPr="00EB17E5">
        <w:rPr>
          <w:rFonts w:ascii="Times New Roman" w:hAnsi="Times New Roman" w:cs="Times New Roman"/>
        </w:rPr>
        <w:t>Sai lầm cuối cùng là không có một kế hoạch và theo dõi dòng tiền (thu-chi) một cách rõ ràng. Việc quản lý tài chính chỉ dựa trên ước lượng “mang máng trong đầu” dẫn đến sự thiếu hiệu quả trầm trọng.</w:t>
      </w:r>
    </w:p>
    <w:p w14:paraId="08EB9074" w14:textId="368142DE" w:rsidR="002916B4" w:rsidRPr="00EB17E5" w:rsidRDefault="002916B4" w:rsidP="00CD0CCB">
      <w:pPr>
        <w:rPr>
          <w:rFonts w:ascii="Times New Roman" w:hAnsi="Times New Roman" w:cs="Times New Roman"/>
        </w:rPr>
      </w:pPr>
      <w:r w:rsidRPr="00EB17E5">
        <w:rPr>
          <w:rFonts w:ascii="Times New Roman" w:hAnsi="Times New Roman" w:cs="Times New Roman"/>
        </w:rPr>
        <w:lastRenderedPageBreak/>
        <w:t>- Vấn đề: Không có kế hoạch chi tiết, một người không thể nhận ra những “quãng thời gian chết” hoặc những công việc thừa thãi trong ngày. Ví dụ, một người kiếm được 50 triệu nhưng không biết chính xác đã chi vào những khoản nào</w:t>
      </w:r>
    </w:p>
    <w:p w14:paraId="4C03D424" w14:textId="43FF79D3" w:rsidR="002916B4" w:rsidRPr="00EB17E5" w:rsidRDefault="002916B4" w:rsidP="00CD0CCB">
      <w:pPr>
        <w:rPr>
          <w:rFonts w:ascii="Times New Roman" w:hAnsi="Times New Roman" w:cs="Times New Roman"/>
        </w:rPr>
      </w:pPr>
      <w:r w:rsidRPr="00EB17E5">
        <w:rPr>
          <w:rFonts w:ascii="Times New Roman" w:hAnsi="Times New Roman" w:cs="Times New Roman"/>
        </w:rPr>
        <w:t>- Giải pháp:</w:t>
      </w:r>
    </w:p>
    <w:p w14:paraId="5C557D2F" w14:textId="65E4524B" w:rsidR="002916B4" w:rsidRPr="00EB17E5" w:rsidRDefault="002916B4" w:rsidP="00CD0CCB">
      <w:pPr>
        <w:rPr>
          <w:rFonts w:ascii="Times New Roman" w:hAnsi="Times New Roman" w:cs="Times New Roman"/>
        </w:rPr>
      </w:pPr>
      <w:r w:rsidRPr="00EB17E5">
        <w:rPr>
          <w:rFonts w:ascii="Times New Roman" w:hAnsi="Times New Roman" w:cs="Times New Roman"/>
        </w:rPr>
        <w:t>+ Viết xuống tất cả: Ghi lại chi tiết các hoạt động hàng ngày (sáng, trưa, chiều, tối) và kết quả chúng mang lại</w:t>
      </w:r>
    </w:p>
    <w:p w14:paraId="45A41F25" w14:textId="6267D6C9" w:rsidR="002916B4" w:rsidRPr="00EB17E5" w:rsidRDefault="002916B4" w:rsidP="00CD0CCB">
      <w:pPr>
        <w:rPr>
          <w:rFonts w:ascii="Times New Roman" w:hAnsi="Times New Roman" w:cs="Times New Roman"/>
        </w:rPr>
      </w:pPr>
      <w:r w:rsidRPr="00EB17E5">
        <w:rPr>
          <w:rFonts w:ascii="Times New Roman" w:hAnsi="Times New Roman" w:cs="Times New Roman"/>
        </w:rPr>
        <w:t>+ Lập bảng thu chi: Liệt kê mọi khoản thu và chi theo ngày, tháng, năm</w:t>
      </w:r>
    </w:p>
    <w:p w14:paraId="76070F13" w14:textId="74A49940" w:rsidR="002916B4" w:rsidRPr="00EB17E5" w:rsidRDefault="002916B4" w:rsidP="00CD0CCB">
      <w:pPr>
        <w:rPr>
          <w:rFonts w:ascii="Times New Roman" w:hAnsi="Times New Roman" w:cs="Times New Roman"/>
        </w:rPr>
      </w:pPr>
      <w:r w:rsidRPr="00EB17E5">
        <w:rPr>
          <w:rFonts w:ascii="Times New Roman" w:hAnsi="Times New Roman" w:cs="Times New Roman"/>
        </w:rPr>
        <w:t xml:space="preserve">- </w:t>
      </w:r>
      <w:r w:rsidR="00BE225F" w:rsidRPr="00EB17E5">
        <w:rPr>
          <w:rFonts w:ascii="Times New Roman" w:hAnsi="Times New Roman" w:cs="Times New Roman"/>
        </w:rPr>
        <w:t>Lợi ích: việc này giúp nhận diện những hoạt động không tạo ra giá trị, từ đó có thể uỷ thác cho người khác và tập trung vào những việc tạo ra giá trị lớn để “phát triển bùng nổ”. Cần học cách chi tiêu dựa trên báo cáo tài chính thay vì cảm tính</w:t>
      </w:r>
    </w:p>
    <w:p w14:paraId="0D83D4C0" w14:textId="246AE424" w:rsidR="00BE225F" w:rsidRPr="00EB17E5" w:rsidRDefault="00BE225F" w:rsidP="00E01D57">
      <w:pPr>
        <w:pStyle w:val="Heading1"/>
        <w:rPr>
          <w:rFonts w:cs="Times New Roman"/>
        </w:rPr>
      </w:pPr>
      <w:r w:rsidRPr="00EB17E5">
        <w:rPr>
          <w:rFonts w:cs="Times New Roman"/>
        </w:rPr>
        <w:t>Phần 2: Con đường dẫn đến tự do tài chính: Phân tích kim tứ đồ</w:t>
      </w:r>
    </w:p>
    <w:p w14:paraId="3F9CA8B7" w14:textId="4283342E" w:rsidR="00BE225F" w:rsidRPr="00EB17E5" w:rsidRDefault="00BE225F" w:rsidP="00CD0CCB">
      <w:pPr>
        <w:rPr>
          <w:rFonts w:ascii="Times New Roman" w:hAnsi="Times New Roman" w:cs="Times New Roman"/>
        </w:rPr>
      </w:pPr>
      <w:r w:rsidRPr="00EB17E5">
        <w:rPr>
          <w:rFonts w:ascii="Times New Roman" w:hAnsi="Times New Roman" w:cs="Times New Roman"/>
        </w:rPr>
        <w:t>Mô hình kim tứ đồ được sử dụng để vạch ra lộ trình chiến lược nhằm đạt được sự bứt phá và tự do tài chính thực sự, nhấn mạnh tầm quan trọng của việc tạo ra thu nhập thụ động</w:t>
      </w:r>
    </w:p>
    <w:p w14:paraId="444E1159" w14:textId="6F9F1256" w:rsidR="00BE225F" w:rsidRPr="00EB17E5" w:rsidRDefault="00BE225F" w:rsidP="00CD0CCB">
      <w:pPr>
        <w:rPr>
          <w:rFonts w:ascii="Times New Roman" w:hAnsi="Times New Roman" w:cs="Times New Roman"/>
        </w:rPr>
      </w:pPr>
      <w:r w:rsidRPr="00EB17E5">
        <w:rPr>
          <w:rFonts w:ascii="Times New Roman" w:hAnsi="Times New Roman" w:cs="Times New Roman"/>
        </w:rPr>
        <w:t>2.1. Giới hạn của nhóm “làm công” và “tự doanh”</w:t>
      </w:r>
    </w:p>
    <w:p w14:paraId="4BA3348A" w14:textId="75ECA16A" w:rsidR="00BE225F" w:rsidRPr="00EB17E5" w:rsidRDefault="00BE225F" w:rsidP="00CD0CCB">
      <w:pPr>
        <w:rPr>
          <w:rFonts w:ascii="Times New Roman" w:hAnsi="Times New Roman" w:cs="Times New Roman"/>
        </w:rPr>
      </w:pPr>
      <w:r w:rsidRPr="00EB17E5">
        <w:rPr>
          <w:rFonts w:ascii="Times New Roman" w:hAnsi="Times New Roman" w:cs="Times New Roman"/>
        </w:rPr>
        <w:t>2 nhóm nằm ở bên trái kim tứ đồ, dù có thể kiếm được nhiều tiền, nhưng về cơ bản không thể đạt được sự tự do và thịnh vượng bền vững</w:t>
      </w:r>
    </w:p>
    <w:p w14:paraId="059644ED" w14:textId="4D4C6978" w:rsidR="00C0290E" w:rsidRPr="00EB17E5" w:rsidRDefault="00C0290E" w:rsidP="00CD0CCB">
      <w:pPr>
        <w:rPr>
          <w:rFonts w:ascii="Times New Roman" w:hAnsi="Times New Roman" w:cs="Times New Roman"/>
        </w:rPr>
      </w:pPr>
      <w:r w:rsidRPr="00EB17E5">
        <w:rPr>
          <w:rFonts w:ascii="Times New Roman" w:hAnsi="Times New Roman" w:cs="Times New Roman"/>
        </w:rPr>
        <w:t>- Nhóm Làm Công (Employee):</w:t>
      </w:r>
    </w:p>
    <w:p w14:paraId="7BB43782" w14:textId="4BD4A15D" w:rsidR="00C0290E" w:rsidRPr="00EB17E5" w:rsidRDefault="00C0290E" w:rsidP="00CD0CCB">
      <w:pPr>
        <w:rPr>
          <w:rFonts w:ascii="Times New Roman" w:hAnsi="Times New Roman" w:cs="Times New Roman"/>
        </w:rPr>
      </w:pPr>
      <w:r w:rsidRPr="00EB17E5">
        <w:rPr>
          <w:rFonts w:ascii="Times New Roman" w:hAnsi="Times New Roman" w:cs="Times New Roman"/>
        </w:rPr>
        <w:t>+ Bị giới hạn trong một vòng lặp, dù nhảy từ công ty này sang công ty khác vẫn chỉ ở trong cùng một ô</w:t>
      </w:r>
    </w:p>
    <w:p w14:paraId="14A455D9" w14:textId="1A2995EF" w:rsidR="00C0290E" w:rsidRPr="00EB17E5" w:rsidRDefault="00C0290E" w:rsidP="00CD0CCB">
      <w:pPr>
        <w:rPr>
          <w:rFonts w:ascii="Times New Roman" w:hAnsi="Times New Roman" w:cs="Times New Roman"/>
        </w:rPr>
      </w:pPr>
      <w:r w:rsidRPr="00EB17E5">
        <w:rPr>
          <w:rFonts w:ascii="Times New Roman" w:hAnsi="Times New Roman" w:cs="Times New Roman"/>
        </w:rPr>
        <w:t>+ Thu nhập là chủ động, "hết mồ hôi là hết tiền". Thời gian và sức khỏe bị bào mòn theo năm tháng</w:t>
      </w:r>
    </w:p>
    <w:p w14:paraId="3D720E9F" w14:textId="59F31EA0" w:rsidR="00C0290E" w:rsidRPr="00EB17E5" w:rsidRDefault="00C0290E" w:rsidP="00CD0CCB">
      <w:pPr>
        <w:rPr>
          <w:rFonts w:ascii="Times New Roman" w:hAnsi="Times New Roman" w:cs="Times New Roman"/>
        </w:rPr>
      </w:pPr>
      <w:r w:rsidRPr="00EB17E5">
        <w:rPr>
          <w:rFonts w:ascii="Times New Roman" w:hAnsi="Times New Roman" w:cs="Times New Roman"/>
        </w:rPr>
        <w:t>+ Có thể tích lũy tài sản (cổ phiếu, đất đai) sau 30-40 năm chăm chỉ, nhưng không thể tạo ra "đại nhảy vọt" trong thời gian ngắn</w:t>
      </w:r>
    </w:p>
    <w:p w14:paraId="19242949" w14:textId="142A3F71" w:rsidR="00C0290E" w:rsidRPr="00EB17E5" w:rsidRDefault="00C0290E" w:rsidP="00CD0CCB">
      <w:pPr>
        <w:rPr>
          <w:rFonts w:ascii="Times New Roman" w:hAnsi="Times New Roman" w:cs="Times New Roman"/>
        </w:rPr>
      </w:pPr>
      <w:r w:rsidRPr="00EB17E5">
        <w:rPr>
          <w:rFonts w:ascii="Times New Roman" w:hAnsi="Times New Roman" w:cs="Times New Roman"/>
        </w:rPr>
        <w:t>- Nhóm tự doanh (Self-Employed):</w:t>
      </w:r>
    </w:p>
    <w:p w14:paraId="63B8E587" w14:textId="7A7AE062" w:rsidR="00C0290E" w:rsidRPr="00EB17E5" w:rsidRDefault="00C0290E" w:rsidP="00CD0CCB">
      <w:pPr>
        <w:rPr>
          <w:rFonts w:ascii="Times New Roman" w:hAnsi="Times New Roman" w:cs="Times New Roman"/>
        </w:rPr>
      </w:pPr>
      <w:r w:rsidRPr="00EB17E5">
        <w:rPr>
          <w:rFonts w:ascii="Times New Roman" w:hAnsi="Times New Roman" w:cs="Times New Roman"/>
        </w:rPr>
        <w:t>+ Công việc không thể tách rời khỏi bản thân. Thành công bị giới hạn bởi thời gian, sức khỏe, trí tuệ và năng lực cá nhân</w:t>
      </w:r>
    </w:p>
    <w:p w14:paraId="7910418D" w14:textId="6C20FDF0" w:rsidR="00C0290E" w:rsidRPr="00EB17E5" w:rsidRDefault="00C0290E" w:rsidP="00CD0CCB">
      <w:pPr>
        <w:rPr>
          <w:rFonts w:ascii="Times New Roman" w:hAnsi="Times New Roman" w:cs="Times New Roman"/>
        </w:rPr>
      </w:pPr>
      <w:r w:rsidRPr="00EB17E5">
        <w:rPr>
          <w:rFonts w:ascii="Times New Roman" w:hAnsi="Times New Roman" w:cs="Times New Roman"/>
        </w:rPr>
        <w:t>+ Rủi ro cao: dễ gặp "chiến tranh nội bộ" sau 3-5 năm, đối mặt với cạnh tranh và thị trường bão hòa (ví dụ về chuỗi tóc)</w:t>
      </w:r>
    </w:p>
    <w:p w14:paraId="750D6307" w14:textId="14569E7C" w:rsidR="00C0290E" w:rsidRPr="00EB17E5" w:rsidRDefault="00C0290E" w:rsidP="00CD0CCB">
      <w:pPr>
        <w:rPr>
          <w:rFonts w:ascii="Times New Roman" w:hAnsi="Times New Roman" w:cs="Times New Roman"/>
        </w:rPr>
      </w:pPr>
      <w:r w:rsidRPr="00EB17E5">
        <w:rPr>
          <w:rFonts w:ascii="Times New Roman" w:hAnsi="Times New Roman" w:cs="Times New Roman"/>
        </w:rPr>
        <w:t>+ Thường bị nhầm lẫn với "làm chủ", nhưng thực chất vẫn là bán thời gian và công sức của mình</w:t>
      </w:r>
    </w:p>
    <w:p w14:paraId="41CFC239" w14:textId="734D5854" w:rsidR="00C0290E" w:rsidRPr="00EB17E5" w:rsidRDefault="00C0290E" w:rsidP="00CD0CCB">
      <w:pPr>
        <w:rPr>
          <w:rFonts w:ascii="Times New Roman" w:hAnsi="Times New Roman" w:cs="Times New Roman"/>
        </w:rPr>
      </w:pPr>
      <w:r w:rsidRPr="00EB17E5">
        <w:rPr>
          <w:rFonts w:ascii="Times New Roman" w:hAnsi="Times New Roman" w:cs="Times New Roman"/>
        </w:rPr>
        <w:t>2.2. Sức mạnh của nhóm “làm chủ”: tạo thu nhập thụ động</w:t>
      </w:r>
    </w:p>
    <w:p w14:paraId="0714157E" w14:textId="7E4D7233" w:rsidR="00C0290E" w:rsidRPr="00EB17E5" w:rsidRDefault="00C0290E" w:rsidP="00CD0CCB">
      <w:pPr>
        <w:rPr>
          <w:rFonts w:ascii="Times New Roman" w:hAnsi="Times New Roman" w:cs="Times New Roman"/>
        </w:rPr>
      </w:pPr>
      <w:r w:rsidRPr="00EB17E5">
        <w:rPr>
          <w:rFonts w:ascii="Times New Roman" w:hAnsi="Times New Roman" w:cs="Times New Roman"/>
        </w:rPr>
        <w:lastRenderedPageBreak/>
        <w:t>Nhóm "làm chủ" (Business Owner) nằm ở bên phải kim tứ đồ và là chìa khóa để tạo ra sự thịnh vượng thực sự, được định nghĩa bởi việc sở hữu cả tiền bạc và thời gian</w:t>
      </w:r>
    </w:p>
    <w:p w14:paraId="19579311" w14:textId="4FB1AD2B" w:rsidR="00C0290E" w:rsidRPr="00EB17E5" w:rsidRDefault="00C0290E" w:rsidP="00CD0CCB">
      <w:pPr>
        <w:rPr>
          <w:rFonts w:ascii="Times New Roman" w:hAnsi="Times New Roman" w:cs="Times New Roman"/>
        </w:rPr>
      </w:pPr>
      <w:r w:rsidRPr="00EB17E5">
        <w:rPr>
          <w:rFonts w:ascii="Times New Roman" w:hAnsi="Times New Roman" w:cs="Times New Roman"/>
        </w:rPr>
        <w:t>- Định nghĩa đúng về "làm chủ": Đây không phải là tự kinh doanh nhỏ lẻ. Làm chủ là sở hữu các hệ thống, mạng lưới, bản quyền có khả năng tự vận hành và tạo ra tiền mà không cần sự có mặt liên tục của người chủ</w:t>
      </w:r>
    </w:p>
    <w:p w14:paraId="2EC01D9F" w14:textId="6B4A0496" w:rsidR="00C0290E" w:rsidRPr="00EB17E5" w:rsidRDefault="00C0290E" w:rsidP="00CD0CCB">
      <w:pPr>
        <w:rPr>
          <w:rFonts w:ascii="Times New Roman" w:hAnsi="Times New Roman" w:cs="Times New Roman"/>
        </w:rPr>
      </w:pPr>
      <w:r w:rsidRPr="00EB17E5">
        <w:rPr>
          <w:rFonts w:ascii="Times New Roman" w:hAnsi="Times New Roman" w:cs="Times New Roman"/>
        </w:rPr>
        <w:t>+ Ví dụ: Sở hữu trí tuệ, hệ thống mạng lưới viễn thông (Vinaphone, Viettel), mạng xã hội (Tiktok), hoặc bản quyền kinh doanh một mô hình đã thành công</w:t>
      </w:r>
    </w:p>
    <w:p w14:paraId="23E0AD7C" w14:textId="2A685363" w:rsidR="00C0290E" w:rsidRPr="00EB17E5" w:rsidRDefault="00C0290E" w:rsidP="00CD0CCB">
      <w:pPr>
        <w:rPr>
          <w:rFonts w:ascii="Times New Roman" w:hAnsi="Times New Roman" w:cs="Times New Roman"/>
        </w:rPr>
      </w:pPr>
      <w:r w:rsidRPr="00EB17E5">
        <w:rPr>
          <w:rFonts w:ascii="Times New Roman" w:hAnsi="Times New Roman" w:cs="Times New Roman"/>
        </w:rPr>
        <w:t>- Thu nhập thụ động: Đây là kết quả của việc làm chủ. Dòng tiền này mới thực sự giúp một người trở thành "giới chủ thật sự", những người vừa có tiền vừa có thời gian</w:t>
      </w:r>
    </w:p>
    <w:p w14:paraId="4948895A" w14:textId="00C6A8CC" w:rsidR="00C0290E" w:rsidRPr="00EB17E5" w:rsidRDefault="00C0290E" w:rsidP="00CD0CCB">
      <w:pPr>
        <w:rPr>
          <w:rFonts w:ascii="Times New Roman" w:hAnsi="Times New Roman" w:cs="Times New Roman"/>
        </w:rPr>
      </w:pPr>
      <w:r w:rsidRPr="00EB17E5">
        <w:rPr>
          <w:rFonts w:ascii="Times New Roman" w:hAnsi="Times New Roman" w:cs="Times New Roman"/>
        </w:rPr>
        <w:t>2.3. Lộ trình đầu tư an toàn và bền vững</w:t>
      </w:r>
    </w:p>
    <w:p w14:paraId="042C8465" w14:textId="5910484B" w:rsidR="00C0290E" w:rsidRPr="00EB17E5" w:rsidRDefault="00C0290E" w:rsidP="00CD0CCB">
      <w:pPr>
        <w:rPr>
          <w:rFonts w:ascii="Times New Roman" w:hAnsi="Times New Roman" w:cs="Times New Roman"/>
        </w:rPr>
      </w:pPr>
      <w:r w:rsidRPr="00EB17E5">
        <w:rPr>
          <w:rFonts w:ascii="Times New Roman" w:hAnsi="Times New Roman" w:cs="Times New Roman"/>
        </w:rPr>
        <w:t>1. Chuyển từ ô làm công/tự doanh sang làm chủ: Tập trung xây dựng hoặc sở hữu một hệ thống để tạo ra thu nhập thụ động</w:t>
      </w:r>
    </w:p>
    <w:p w14:paraId="05D4D77E" w14:textId="72FCC4AF" w:rsidR="00C0290E" w:rsidRPr="00EB17E5" w:rsidRDefault="00C0290E" w:rsidP="00CD0CCB">
      <w:pPr>
        <w:rPr>
          <w:rFonts w:ascii="Times New Roman" w:hAnsi="Times New Roman" w:cs="Times New Roman"/>
        </w:rPr>
      </w:pPr>
      <w:r w:rsidRPr="00EB17E5">
        <w:rPr>
          <w:rFonts w:ascii="Times New Roman" w:hAnsi="Times New Roman" w:cs="Times New Roman"/>
        </w:rPr>
        <w:t>2. Dùng thu nhập thụ động để đầu tư: Khi đã có dòng tiền ổn định từ việc làm chủ, hãy dùng tiền đó để đầu tư vào các tài sản khác</w:t>
      </w:r>
    </w:p>
    <w:p w14:paraId="392C8662" w14:textId="28215B10" w:rsidR="00C0290E" w:rsidRPr="00EB17E5" w:rsidRDefault="00C0290E" w:rsidP="00CD0CCB">
      <w:pPr>
        <w:rPr>
          <w:rFonts w:ascii="Times New Roman" w:hAnsi="Times New Roman" w:cs="Times New Roman"/>
        </w:rPr>
      </w:pPr>
      <w:r w:rsidRPr="00EB17E5">
        <w:rPr>
          <w:rFonts w:ascii="Times New Roman" w:hAnsi="Times New Roman" w:cs="Times New Roman"/>
        </w:rPr>
        <w:t>- Lộ trình sai lầm (vòng lặp thất bại):</w:t>
      </w:r>
    </w:p>
    <w:p w14:paraId="3A0A529C" w14:textId="01DDC01D" w:rsidR="00C0290E" w:rsidRPr="00EB17E5" w:rsidRDefault="00C0290E" w:rsidP="00CD0CCB">
      <w:pPr>
        <w:rPr>
          <w:rFonts w:ascii="Times New Roman" w:hAnsi="Times New Roman" w:cs="Times New Roman"/>
        </w:rPr>
      </w:pPr>
      <w:r w:rsidRPr="00EB17E5">
        <w:rPr>
          <w:rFonts w:ascii="Times New Roman" w:hAnsi="Times New Roman" w:cs="Times New Roman"/>
        </w:rPr>
        <w:t>+ Rất nhiều người Việt mắc sai lầm khi cố gắng nhảy trực tiếp từ làm công/tự doanh sang đầu tư (chứng khoán, bất động sản)</w:t>
      </w:r>
    </w:p>
    <w:p w14:paraId="29CBB13D" w14:textId="3C54680F" w:rsidR="00C0290E" w:rsidRPr="00EB17E5" w:rsidRDefault="00C0290E" w:rsidP="00CD0CCB">
      <w:pPr>
        <w:rPr>
          <w:rFonts w:ascii="Times New Roman" w:hAnsi="Times New Roman" w:cs="Times New Roman"/>
        </w:rPr>
      </w:pPr>
      <w:r w:rsidRPr="00EB17E5">
        <w:rPr>
          <w:rFonts w:ascii="Times New Roman" w:hAnsi="Times New Roman" w:cs="Times New Roman"/>
        </w:rPr>
        <w:t>+ Lý do thất bại: Thiếu kiến thức chuyên sâu, thiếu vốn bền vững. Hành động này thực chất là đầu cơ (speculation) chứ không phải đầu tư (investment)</w:t>
      </w:r>
    </w:p>
    <w:p w14:paraId="734E3F3A" w14:textId="684273BA" w:rsidR="00C0290E" w:rsidRPr="00EB17E5" w:rsidRDefault="00C0290E" w:rsidP="00CD0CCB">
      <w:pPr>
        <w:rPr>
          <w:rFonts w:ascii="Times New Roman" w:hAnsi="Times New Roman" w:cs="Times New Roman"/>
        </w:rPr>
      </w:pPr>
      <w:r w:rsidRPr="00EB17E5">
        <w:rPr>
          <w:rFonts w:ascii="Times New Roman" w:hAnsi="Times New Roman" w:cs="Times New Roman"/>
        </w:rPr>
        <w:t>+ Hậu quả là mất vốn, thời gian và rơi vào vòng quay luẩn quẩn: làm công -&gt; tự doanh -&gt; đầu tư (thua lỗ) -&gt; Quay lại làm công</w:t>
      </w:r>
    </w:p>
    <w:p w14:paraId="763CE9AD" w14:textId="520A7AF6" w:rsidR="00C0290E" w:rsidRPr="00EB17E5" w:rsidRDefault="00C0290E" w:rsidP="00CD0CCB">
      <w:pPr>
        <w:rPr>
          <w:rFonts w:ascii="Times New Roman" w:hAnsi="Times New Roman" w:cs="Times New Roman"/>
        </w:rPr>
      </w:pPr>
      <w:r w:rsidRPr="00EB17E5">
        <w:rPr>
          <w:rFonts w:ascii="Times New Roman" w:hAnsi="Times New Roman" w:cs="Times New Roman"/>
        </w:rPr>
        <w:t>- Khuyến nghị: Để bứt phá, hãy "lập nghiệp ở ô làm chủ". Lập nghiệp (xây dựng trên nền tảng có sẵn) được cho là an toàn hơn khởi nghiệp (khai hoang từ đầu, rủi ro cao)</w:t>
      </w:r>
    </w:p>
    <w:p w14:paraId="3D068718" w14:textId="09BA8D98" w:rsidR="00C0290E" w:rsidRPr="00EB17E5" w:rsidRDefault="00C0290E" w:rsidP="00E01D57">
      <w:pPr>
        <w:pStyle w:val="Heading1"/>
        <w:rPr>
          <w:rFonts w:cs="Times New Roman"/>
        </w:rPr>
      </w:pPr>
      <w:r w:rsidRPr="00EB17E5">
        <w:rPr>
          <w:rFonts w:cs="Times New Roman"/>
        </w:rPr>
        <w:t>Phần 3: Kỷ luật – Nền tảng bắt buộc của sự thịnh vượng</w:t>
      </w:r>
    </w:p>
    <w:p w14:paraId="49823ED0" w14:textId="033D3605" w:rsidR="00C0290E" w:rsidRPr="00EB17E5" w:rsidRDefault="00C0290E" w:rsidP="00CD0CCB">
      <w:pPr>
        <w:rPr>
          <w:rFonts w:ascii="Times New Roman" w:hAnsi="Times New Roman" w:cs="Times New Roman"/>
        </w:rPr>
      </w:pPr>
      <w:r w:rsidRPr="00EB17E5">
        <w:rPr>
          <w:rFonts w:ascii="Times New Roman" w:hAnsi="Times New Roman" w:cs="Times New Roman"/>
        </w:rPr>
        <w:t>Kỷ luật được xác định là yếu tố không thể thiếu để đạt được và duy trì tự do tài chính. Một người có tiền sớm và nhiều nhưng thiếu kỷ luật sẽ đối mặt với "thảm họa"</w:t>
      </w:r>
    </w:p>
    <w:p w14:paraId="5ECD629A" w14:textId="1E0A0ECE" w:rsidR="00C0290E" w:rsidRPr="00EB17E5" w:rsidRDefault="00C0290E" w:rsidP="00CD0CCB">
      <w:pPr>
        <w:rPr>
          <w:rFonts w:ascii="Times New Roman" w:hAnsi="Times New Roman" w:cs="Times New Roman"/>
        </w:rPr>
      </w:pPr>
      <w:r w:rsidRPr="00EB17E5">
        <w:rPr>
          <w:rFonts w:ascii="Times New Roman" w:hAnsi="Times New Roman" w:cs="Times New Roman"/>
        </w:rPr>
        <w:t>- Kỷ luật không phải bẩm sinh: Không ai sinh ra đã có kỷ luật. Đây là một phẩm chất phải được rèn luyện một cách có chủ đích</w:t>
      </w:r>
    </w:p>
    <w:p w14:paraId="6729E758" w14:textId="380AD80F" w:rsidR="00C0290E" w:rsidRPr="00EB17E5" w:rsidRDefault="00C0290E" w:rsidP="00CD0CCB">
      <w:pPr>
        <w:rPr>
          <w:rFonts w:ascii="Times New Roman" w:hAnsi="Times New Roman" w:cs="Times New Roman"/>
        </w:rPr>
      </w:pPr>
      <w:r w:rsidRPr="00EB17E5">
        <w:rPr>
          <w:rFonts w:ascii="Times New Roman" w:hAnsi="Times New Roman" w:cs="Times New Roman"/>
        </w:rPr>
        <w:t>- Tiền bạc và kỷ luật: Nghịch lý là khi bắt đầu có nhiều tiền hơn, con người có xu hướng buông lỏng kỷ luật (ăn uống, giờ giấc, các thói quen xấu). Tuy nhiên, tốc độ đi lên không bao giờ nhanh bằng tốc độ đi xuống</w:t>
      </w:r>
    </w:p>
    <w:p w14:paraId="5476F5E3" w14:textId="706A7D18" w:rsidR="00C0290E" w:rsidRPr="00EB17E5" w:rsidRDefault="00C0290E" w:rsidP="00CD0CCB">
      <w:pPr>
        <w:rPr>
          <w:rFonts w:ascii="Times New Roman" w:hAnsi="Times New Roman" w:cs="Times New Roman"/>
        </w:rPr>
      </w:pPr>
      <w:r w:rsidRPr="00EB17E5">
        <w:rPr>
          <w:rFonts w:ascii="Times New Roman" w:hAnsi="Times New Roman" w:cs="Times New Roman"/>
        </w:rPr>
        <w:t>- Các lĩnh vực kỷ luật chính:</w:t>
      </w:r>
    </w:p>
    <w:p w14:paraId="0B08B3EE" w14:textId="7BD5E87E" w:rsidR="00C0290E" w:rsidRPr="00EB17E5" w:rsidRDefault="00C0290E" w:rsidP="00CD0CCB">
      <w:pPr>
        <w:rPr>
          <w:rFonts w:ascii="Times New Roman" w:hAnsi="Times New Roman" w:cs="Times New Roman"/>
        </w:rPr>
      </w:pPr>
      <w:r w:rsidRPr="00EB17E5">
        <w:rPr>
          <w:rFonts w:ascii="Times New Roman" w:hAnsi="Times New Roman" w:cs="Times New Roman"/>
        </w:rPr>
        <w:lastRenderedPageBreak/>
        <w:t>+ Sức khỏe thể chất: Ngủ đúng giờ, ăn uống khoa học, rèn luyện thể chất, thiền định. Sức khỏe là nền tảng vì chỉ cần một biến cố (ví dụ: đột quỵ), mọi thứ tài chính có thể sụp đổ</w:t>
      </w:r>
    </w:p>
    <w:p w14:paraId="6E996276" w14:textId="0CF9B3CF" w:rsidR="00C0290E" w:rsidRPr="00EB17E5" w:rsidRDefault="00C0290E" w:rsidP="00CD0CCB">
      <w:pPr>
        <w:rPr>
          <w:rFonts w:ascii="Times New Roman" w:hAnsi="Times New Roman" w:cs="Times New Roman"/>
        </w:rPr>
      </w:pPr>
      <w:r w:rsidRPr="00EB17E5">
        <w:rPr>
          <w:rFonts w:ascii="Times New Roman" w:hAnsi="Times New Roman" w:cs="Times New Roman"/>
        </w:rPr>
        <w:t>+ Phát triển bản thân (tâm &amp; trí): Kỷ luật trong việc học hỏi, đọc sách, nghiên cứu để nâng cao năng lực</w:t>
      </w:r>
    </w:p>
    <w:p w14:paraId="109DDE37" w14:textId="160FD9DC" w:rsidR="00C0290E" w:rsidRPr="00EB17E5" w:rsidRDefault="00C0290E" w:rsidP="00CD0CCB">
      <w:pPr>
        <w:rPr>
          <w:rFonts w:ascii="Times New Roman" w:hAnsi="Times New Roman" w:cs="Times New Roman"/>
        </w:rPr>
      </w:pPr>
      <w:r w:rsidRPr="00EB17E5">
        <w:rPr>
          <w:rFonts w:ascii="Times New Roman" w:hAnsi="Times New Roman" w:cs="Times New Roman"/>
        </w:rPr>
        <w:t>+ Tài chính: Không cho vay hoặc đầu tư lung tung theo cảm hứng. Cần có kỷ luật giữ 80-90% những gì mình đã làm tốt và chỉ bước từng bước sang lĩnh vực mới sau khi đã tìm hiểu kỹ</w:t>
      </w:r>
    </w:p>
    <w:p w14:paraId="52631032" w14:textId="01F96C86" w:rsidR="00C0290E" w:rsidRPr="00EB17E5" w:rsidRDefault="00C0290E" w:rsidP="00CD0CCB">
      <w:pPr>
        <w:rPr>
          <w:rFonts w:ascii="Times New Roman" w:hAnsi="Times New Roman" w:cs="Times New Roman"/>
        </w:rPr>
      </w:pPr>
      <w:r w:rsidRPr="00EB17E5">
        <w:rPr>
          <w:rFonts w:ascii="Times New Roman" w:hAnsi="Times New Roman" w:cs="Times New Roman"/>
        </w:rPr>
        <w:t>- Nguồn gốc của sai lầm: Phần lớn sai lầm tài chính đến từ việc hành động theo ngẫu hứng và chơi theo cuộc chơi của người khác. Các quyết định ngẫu hứng dù "rất phê" nhưng thường là nơi mất tiền</w:t>
      </w:r>
    </w:p>
    <w:p w14:paraId="38498959" w14:textId="04DD5744" w:rsidR="00C0290E" w:rsidRPr="00EB17E5" w:rsidRDefault="00C0290E" w:rsidP="00CD0CCB">
      <w:pPr>
        <w:rPr>
          <w:rFonts w:ascii="Times New Roman" w:hAnsi="Times New Roman" w:cs="Times New Roman"/>
        </w:rPr>
      </w:pPr>
      <w:r w:rsidRPr="00EB17E5">
        <w:rPr>
          <w:rFonts w:ascii="Times New Roman" w:hAnsi="Times New Roman" w:cs="Times New Roman"/>
        </w:rPr>
        <w:t>- Trình tự phát triển: Kỷ luật bắt đầu từ bản thân, sau đó mới có thể nhân rộng để kỷ luật đội nhóm và kỷ luật tổ chức</w:t>
      </w:r>
    </w:p>
    <w:p w14:paraId="1BAA2846" w14:textId="70EDFBDE" w:rsidR="00C0290E" w:rsidRPr="00EB17E5" w:rsidRDefault="00C0290E" w:rsidP="00E01D57">
      <w:pPr>
        <w:pStyle w:val="Heading1"/>
        <w:rPr>
          <w:rFonts w:cs="Times New Roman"/>
        </w:rPr>
      </w:pPr>
      <w:r w:rsidRPr="00EB17E5">
        <w:rPr>
          <w:rFonts w:cs="Times New Roman"/>
        </w:rPr>
        <w:t>Phần 4: Tâm lý học về tiền – các nguyên tắc từ Morgan Housel</w:t>
      </w:r>
    </w:p>
    <w:p w14:paraId="2C27520E" w14:textId="1DD9C0FE" w:rsidR="00C0290E" w:rsidRPr="00EB17E5" w:rsidRDefault="00C10664" w:rsidP="00CD0CCB">
      <w:pPr>
        <w:rPr>
          <w:rFonts w:ascii="Times New Roman" w:hAnsi="Times New Roman" w:cs="Times New Roman"/>
        </w:rPr>
      </w:pPr>
      <w:r w:rsidRPr="00EB17E5">
        <w:rPr>
          <w:rFonts w:ascii="Times New Roman" w:hAnsi="Times New Roman" w:cs="Times New Roman"/>
        </w:rPr>
        <w:t>Hành vi và tâm lý là yếu tố quyết định thành công tài chính, quan trọng hơn cả kiến thức kỹ thuật. Dưới đây là các nguyên tắc cốt lõi được đúc kết từ cuốn sách "tâm lý học về tiền"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6"/>
        <w:gridCol w:w="7644"/>
      </w:tblGrid>
      <w:tr w:rsidR="00C10664" w:rsidRPr="00EB17E5" w14:paraId="193FB434" w14:textId="77777777" w:rsidTr="00C10664">
        <w:tc>
          <w:tcPr>
            <w:tcW w:w="0" w:type="auto"/>
            <w:shd w:val="clear" w:color="auto" w:fill="FFFFFF"/>
            <w:vAlign w:val="center"/>
            <w:hideMark/>
          </w:tcPr>
          <w:p w14:paraId="26C48E39" w14:textId="6152DE9E" w:rsidR="00C10664" w:rsidRPr="00EB17E5" w:rsidRDefault="00C10664" w:rsidP="00C10664">
            <w:pPr>
              <w:rPr>
                <w:rFonts w:ascii="Times New Roman" w:hAnsi="Times New Roman" w:cs="Times New Roman"/>
              </w:rPr>
            </w:pPr>
            <w:r w:rsidRPr="00EB17E5">
              <w:rPr>
                <w:rFonts w:ascii="Times New Roman" w:hAnsi="Times New Roman" w:cs="Times New Roman"/>
              </w:rPr>
              <w:t>Nguyên tắc</w:t>
            </w:r>
          </w:p>
        </w:tc>
        <w:tc>
          <w:tcPr>
            <w:tcW w:w="0" w:type="auto"/>
            <w:shd w:val="clear" w:color="auto" w:fill="FFFFFF"/>
            <w:vAlign w:val="center"/>
            <w:hideMark/>
          </w:tcPr>
          <w:p w14:paraId="5D90DB73" w14:textId="214681B3" w:rsidR="00C10664" w:rsidRPr="00EB17E5" w:rsidRDefault="00C10664" w:rsidP="00C10664">
            <w:pPr>
              <w:rPr>
                <w:rFonts w:ascii="Times New Roman" w:hAnsi="Times New Roman" w:cs="Times New Roman"/>
              </w:rPr>
            </w:pPr>
            <w:r w:rsidRPr="00EB17E5">
              <w:rPr>
                <w:rFonts w:ascii="Times New Roman" w:hAnsi="Times New Roman" w:cs="Times New Roman"/>
              </w:rPr>
              <w:t>Diễn giải</w:t>
            </w:r>
          </w:p>
        </w:tc>
      </w:tr>
      <w:tr w:rsidR="00C10664" w:rsidRPr="00EB17E5" w14:paraId="51420CDC" w14:textId="77777777" w:rsidTr="00C10664">
        <w:tc>
          <w:tcPr>
            <w:tcW w:w="0" w:type="auto"/>
            <w:shd w:val="clear" w:color="auto" w:fill="FFFFFF"/>
            <w:vAlign w:val="center"/>
            <w:hideMark/>
          </w:tcPr>
          <w:p w14:paraId="3BF0F82C" w14:textId="0F328D4D" w:rsidR="00C10664" w:rsidRPr="00EB17E5" w:rsidRDefault="00C10664" w:rsidP="00C10664">
            <w:pPr>
              <w:rPr>
                <w:rFonts w:ascii="Times New Roman" w:hAnsi="Times New Roman" w:cs="Times New Roman"/>
              </w:rPr>
            </w:pPr>
            <w:r w:rsidRPr="00EB17E5">
              <w:rPr>
                <w:rFonts w:ascii="Times New Roman" w:hAnsi="Times New Roman" w:cs="Times New Roman"/>
              </w:rPr>
              <w:t>Không ai là kẻ điên rồ</w:t>
            </w:r>
          </w:p>
        </w:tc>
        <w:tc>
          <w:tcPr>
            <w:tcW w:w="0" w:type="auto"/>
            <w:shd w:val="clear" w:color="auto" w:fill="FFFFFF"/>
            <w:vAlign w:val="center"/>
            <w:hideMark/>
          </w:tcPr>
          <w:p w14:paraId="266D7C30" w14:textId="28EA769D" w:rsidR="00C10664" w:rsidRPr="00EB17E5" w:rsidRDefault="00C10664" w:rsidP="00C10664">
            <w:pPr>
              <w:rPr>
                <w:rFonts w:ascii="Times New Roman" w:hAnsi="Times New Roman" w:cs="Times New Roman"/>
              </w:rPr>
            </w:pPr>
            <w:r w:rsidRPr="00EB17E5">
              <w:rPr>
                <w:rFonts w:ascii="Times New Roman" w:hAnsi="Times New Roman" w:cs="Times New Roman"/>
              </w:rPr>
              <w:t>Quyết định tài chính của một người (ví dụ: người nghèo mua vé số) có vẻ phi lý với bạn nhưng hoàn toàn hợp lý với họ, dựa trên trải nghiệm, nỗi sợ và hy vọng riêng. Cần có sự thấu cảm thay vì phán xét</w:t>
            </w:r>
          </w:p>
        </w:tc>
      </w:tr>
      <w:tr w:rsidR="00C10664" w:rsidRPr="00EB17E5" w14:paraId="47BC9BF4" w14:textId="77777777" w:rsidTr="00C10664">
        <w:tc>
          <w:tcPr>
            <w:tcW w:w="0" w:type="auto"/>
            <w:shd w:val="clear" w:color="auto" w:fill="FFFFFF"/>
            <w:vAlign w:val="center"/>
            <w:hideMark/>
          </w:tcPr>
          <w:p w14:paraId="6DF44270" w14:textId="6D9EFBB6" w:rsidR="00C10664" w:rsidRPr="00EB17E5" w:rsidRDefault="00C10664" w:rsidP="00C10664">
            <w:pPr>
              <w:rPr>
                <w:rFonts w:ascii="Times New Roman" w:hAnsi="Times New Roman" w:cs="Times New Roman"/>
              </w:rPr>
            </w:pPr>
            <w:r w:rsidRPr="00EB17E5">
              <w:rPr>
                <w:rFonts w:ascii="Times New Roman" w:hAnsi="Times New Roman" w:cs="Times New Roman"/>
              </w:rPr>
              <w:t>Vai trò của may mắn và rủi ro</w:t>
            </w:r>
          </w:p>
        </w:tc>
        <w:tc>
          <w:tcPr>
            <w:tcW w:w="0" w:type="auto"/>
            <w:shd w:val="clear" w:color="auto" w:fill="FFFFFF"/>
            <w:vAlign w:val="center"/>
            <w:hideMark/>
          </w:tcPr>
          <w:p w14:paraId="4EA5BFD1" w14:textId="45D51C8F" w:rsidR="00C10664" w:rsidRPr="00EB17E5" w:rsidRDefault="00C10664" w:rsidP="00C10664">
            <w:pPr>
              <w:rPr>
                <w:rFonts w:ascii="Times New Roman" w:hAnsi="Times New Roman" w:cs="Times New Roman"/>
              </w:rPr>
            </w:pPr>
            <w:r w:rsidRPr="00EB17E5">
              <w:rPr>
                <w:rFonts w:ascii="Times New Roman" w:hAnsi="Times New Roman" w:cs="Times New Roman"/>
              </w:rPr>
              <w:t>Thành công không chỉ đến từ kỹ năng mà còn có yếu tố may mắn. Thất bại không hẳn do kém cỏi mà có thể do rủi ro. Điều này đòi hỏi sự khiêm tốn khi thành công và lòng tử tế với người thất bại</w:t>
            </w:r>
          </w:p>
        </w:tc>
      </w:tr>
      <w:tr w:rsidR="00C10664" w:rsidRPr="00EB17E5" w14:paraId="2C68491E" w14:textId="77777777" w:rsidTr="00C10664">
        <w:tc>
          <w:tcPr>
            <w:tcW w:w="0" w:type="auto"/>
            <w:shd w:val="clear" w:color="auto" w:fill="FFFFFF"/>
            <w:vAlign w:val="center"/>
            <w:hideMark/>
          </w:tcPr>
          <w:p w14:paraId="29B7B01E" w14:textId="318C1250" w:rsidR="00C10664" w:rsidRPr="00EB17E5" w:rsidRDefault="00C10664" w:rsidP="00C10664">
            <w:pPr>
              <w:rPr>
                <w:rFonts w:ascii="Times New Roman" w:hAnsi="Times New Roman" w:cs="Times New Roman"/>
              </w:rPr>
            </w:pPr>
            <w:r w:rsidRPr="00EB17E5">
              <w:rPr>
                <w:rFonts w:ascii="Times New Roman" w:hAnsi="Times New Roman" w:cs="Times New Roman"/>
              </w:rPr>
              <w:t>Sức mạnh của câu chuyện cá nhân</w:t>
            </w:r>
          </w:p>
        </w:tc>
        <w:tc>
          <w:tcPr>
            <w:tcW w:w="0" w:type="auto"/>
            <w:shd w:val="clear" w:color="auto" w:fill="FFFFFF"/>
            <w:vAlign w:val="center"/>
            <w:hideMark/>
          </w:tcPr>
          <w:p w14:paraId="06EC2586" w14:textId="1BB56448" w:rsidR="00C10664" w:rsidRPr="00EB17E5" w:rsidRDefault="00C10664" w:rsidP="00C10664">
            <w:pPr>
              <w:rPr>
                <w:rFonts w:ascii="Times New Roman" w:hAnsi="Times New Roman" w:cs="Times New Roman"/>
              </w:rPr>
            </w:pPr>
            <w:r w:rsidRPr="00EB17E5">
              <w:rPr>
                <w:rFonts w:ascii="Times New Roman" w:hAnsi="Times New Roman" w:cs="Times New Roman"/>
              </w:rPr>
              <w:t>Chúng ta đưa ra quyết định dựa trên những câu chuyện và trải nghiệm mà cuộc đời đã kể cho mình, không phải dựa trên lý thuyết. Nhận thức được "câu chuyện" của chính mình là bước đầu tiên để thay đổi</w:t>
            </w:r>
          </w:p>
        </w:tc>
      </w:tr>
    </w:tbl>
    <w:p w14:paraId="1613B47B" w14:textId="77777777" w:rsidR="00C0290E" w:rsidRPr="00EB17E5" w:rsidRDefault="00C0290E" w:rsidP="00CD0CCB">
      <w:pPr>
        <w:rPr>
          <w:rFonts w:ascii="Times New Roman" w:hAnsi="Times New Roman" w:cs="Times New Roman"/>
        </w:rPr>
      </w:pPr>
    </w:p>
    <w:p w14:paraId="5908325A" w14:textId="77777777" w:rsidR="00C10664" w:rsidRPr="00EB17E5" w:rsidRDefault="00C10664" w:rsidP="00CD0CCB">
      <w:pPr>
        <w:rPr>
          <w:rFonts w:ascii="Times New Roman" w:hAnsi="Times New Roman" w:cs="Times New Roman"/>
        </w:rPr>
      </w:pPr>
      <w:r w:rsidRPr="00EB17E5">
        <w:rPr>
          <w:rFonts w:ascii="Times New Roman" w:hAnsi="Times New Roman" w:cs="Times New Roman"/>
        </w:rPr>
        <w:t>4.2. Tư duy thịnh vượng bền vững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3"/>
        <w:gridCol w:w="7967"/>
      </w:tblGrid>
      <w:tr w:rsidR="00C10664" w:rsidRPr="00EB17E5" w14:paraId="2F4D16C0" w14:textId="77777777" w:rsidTr="00C10664">
        <w:tc>
          <w:tcPr>
            <w:tcW w:w="0" w:type="auto"/>
            <w:shd w:val="clear" w:color="auto" w:fill="FFFFFF"/>
            <w:vAlign w:val="center"/>
            <w:hideMark/>
          </w:tcPr>
          <w:p w14:paraId="0F8CB22C" w14:textId="5DC7C218" w:rsidR="00C10664" w:rsidRPr="00EB17E5" w:rsidRDefault="00C10664" w:rsidP="00C10664">
            <w:pPr>
              <w:rPr>
                <w:rFonts w:ascii="Times New Roman" w:hAnsi="Times New Roman" w:cs="Times New Roman"/>
              </w:rPr>
            </w:pPr>
            <w:r w:rsidRPr="00EB17E5">
              <w:rPr>
                <w:rFonts w:ascii="Times New Roman" w:hAnsi="Times New Roman" w:cs="Times New Roman"/>
              </w:rPr>
              <w:t>Nguyên tắc</w:t>
            </w:r>
          </w:p>
        </w:tc>
        <w:tc>
          <w:tcPr>
            <w:tcW w:w="0" w:type="auto"/>
            <w:shd w:val="clear" w:color="auto" w:fill="FFFFFF"/>
            <w:vAlign w:val="center"/>
            <w:hideMark/>
          </w:tcPr>
          <w:p w14:paraId="239BE92D" w14:textId="3B8ED652" w:rsidR="00C10664" w:rsidRPr="00EB17E5" w:rsidRDefault="00C10664" w:rsidP="00C10664">
            <w:pPr>
              <w:rPr>
                <w:rFonts w:ascii="Times New Roman" w:hAnsi="Times New Roman" w:cs="Times New Roman"/>
              </w:rPr>
            </w:pPr>
            <w:r w:rsidRPr="00EB17E5">
              <w:rPr>
                <w:rFonts w:ascii="Times New Roman" w:hAnsi="Times New Roman" w:cs="Times New Roman"/>
              </w:rPr>
              <w:t>Diễn giải</w:t>
            </w:r>
          </w:p>
        </w:tc>
      </w:tr>
      <w:tr w:rsidR="00C10664" w:rsidRPr="00EB17E5" w14:paraId="2D203585" w14:textId="77777777" w:rsidTr="00C10664">
        <w:tc>
          <w:tcPr>
            <w:tcW w:w="0" w:type="auto"/>
            <w:shd w:val="clear" w:color="auto" w:fill="FFFFFF"/>
            <w:vAlign w:val="center"/>
            <w:hideMark/>
          </w:tcPr>
          <w:p w14:paraId="3B6E8E74" w14:textId="39E67641" w:rsidR="00C10664" w:rsidRPr="00EB17E5" w:rsidRDefault="00C10664" w:rsidP="00C10664">
            <w:pPr>
              <w:rPr>
                <w:rFonts w:ascii="Times New Roman" w:hAnsi="Times New Roman" w:cs="Times New Roman"/>
              </w:rPr>
            </w:pPr>
            <w:r w:rsidRPr="00EB17E5">
              <w:rPr>
                <w:rFonts w:ascii="Times New Roman" w:hAnsi="Times New Roman" w:cs="Times New Roman"/>
              </w:rPr>
              <w:t>Cái bẫy “không bao giờ đủ”</w:t>
            </w:r>
          </w:p>
        </w:tc>
        <w:tc>
          <w:tcPr>
            <w:tcW w:w="0" w:type="auto"/>
            <w:shd w:val="clear" w:color="auto" w:fill="FFFFFF"/>
            <w:vAlign w:val="center"/>
            <w:hideMark/>
          </w:tcPr>
          <w:p w14:paraId="1B5BD5A7" w14:textId="68DAA815" w:rsidR="00C10664" w:rsidRPr="00EB17E5" w:rsidRDefault="00C10664" w:rsidP="00C10664">
            <w:pPr>
              <w:rPr>
                <w:rFonts w:ascii="Times New Roman" w:hAnsi="Times New Roman" w:cs="Times New Roman"/>
              </w:rPr>
            </w:pPr>
            <w:r w:rsidRPr="00EB17E5">
              <w:rPr>
                <w:rFonts w:ascii="Times New Roman" w:hAnsi="Times New Roman" w:cs="Times New Roman"/>
              </w:rPr>
              <w:t>Lòng tham không đáy là nguyên nhân nguy hiểm nhất. Kỹ năng tài chính khó nhất là làm cho "cột mốc thành công ngừng dịch chuyển". Phải xác định rõ "điểm đủ" của bản thân để không đánh đổi tất cả (sức khỏe, tự do, danh tiếng)</w:t>
            </w:r>
          </w:p>
        </w:tc>
      </w:tr>
      <w:tr w:rsidR="00C10664" w:rsidRPr="00EB17E5" w14:paraId="716FF2B2" w14:textId="77777777" w:rsidTr="00C10664">
        <w:tc>
          <w:tcPr>
            <w:tcW w:w="0" w:type="auto"/>
            <w:shd w:val="clear" w:color="auto" w:fill="FFFFFF"/>
            <w:vAlign w:val="center"/>
            <w:hideMark/>
          </w:tcPr>
          <w:p w14:paraId="47B1FE97" w14:textId="4D7C74C8" w:rsidR="00C10664" w:rsidRPr="00EB17E5" w:rsidRDefault="00C10664" w:rsidP="00C10664">
            <w:pPr>
              <w:rPr>
                <w:rFonts w:ascii="Times New Roman" w:hAnsi="Times New Roman" w:cs="Times New Roman"/>
              </w:rPr>
            </w:pPr>
            <w:r w:rsidRPr="00EB17E5">
              <w:rPr>
                <w:rFonts w:ascii="Times New Roman" w:hAnsi="Times New Roman" w:cs="Times New Roman"/>
              </w:rPr>
              <w:lastRenderedPageBreak/>
              <w:t>Sự giàu có thật sự là vô hình</w:t>
            </w:r>
          </w:p>
        </w:tc>
        <w:tc>
          <w:tcPr>
            <w:tcW w:w="0" w:type="auto"/>
            <w:shd w:val="clear" w:color="auto" w:fill="FFFFFF"/>
            <w:vAlign w:val="center"/>
            <w:hideMark/>
          </w:tcPr>
          <w:p w14:paraId="1280C771" w14:textId="276F0F43" w:rsidR="00C10664" w:rsidRPr="00EB17E5" w:rsidRDefault="00C10664" w:rsidP="00C10664">
            <w:pPr>
              <w:rPr>
                <w:rFonts w:ascii="Times New Roman" w:hAnsi="Times New Roman" w:cs="Times New Roman"/>
              </w:rPr>
            </w:pPr>
            <w:r w:rsidRPr="00EB17E5">
              <w:rPr>
                <w:rFonts w:ascii="Times New Roman" w:hAnsi="Times New Roman" w:cs="Times New Roman"/>
              </w:rPr>
              <w:t>Sự giàu có thực sự không phải là siêu xe, biệt thự (những thứ tiền đã được tiêu đi). Nó là tài sản bạn không thấy: tài khoản tiết kiệm, các khoản đầu tư đang âm thầm tăng trưởng. Tiêu tiền để chứng minh mình giàu là cách nhanh nhất để không còn giàu nữa</w:t>
            </w:r>
          </w:p>
        </w:tc>
      </w:tr>
      <w:tr w:rsidR="00C10664" w:rsidRPr="00EB17E5" w14:paraId="7CC7D52C" w14:textId="77777777" w:rsidTr="00C10664">
        <w:tc>
          <w:tcPr>
            <w:tcW w:w="0" w:type="auto"/>
            <w:shd w:val="clear" w:color="auto" w:fill="FFFFFF"/>
            <w:vAlign w:val="center"/>
            <w:hideMark/>
          </w:tcPr>
          <w:p w14:paraId="6EBE7CCA" w14:textId="5B536E93" w:rsidR="00C10664" w:rsidRPr="00EB17E5" w:rsidRDefault="00C10664" w:rsidP="00C10664">
            <w:pPr>
              <w:rPr>
                <w:rFonts w:ascii="Times New Roman" w:hAnsi="Times New Roman" w:cs="Times New Roman"/>
              </w:rPr>
            </w:pPr>
            <w:r w:rsidRPr="00EB17E5">
              <w:rPr>
                <w:rFonts w:ascii="Times New Roman" w:hAnsi="Times New Roman" w:cs="Times New Roman"/>
              </w:rPr>
              <w:t>Tiết kiệm là nền tảng</w:t>
            </w:r>
          </w:p>
        </w:tc>
        <w:tc>
          <w:tcPr>
            <w:tcW w:w="0" w:type="auto"/>
            <w:shd w:val="clear" w:color="auto" w:fill="FFFFFF"/>
            <w:vAlign w:val="center"/>
            <w:hideMark/>
          </w:tcPr>
          <w:p w14:paraId="1CC64167" w14:textId="6AA94AD0" w:rsidR="00C10664" w:rsidRPr="00EB17E5" w:rsidRDefault="00C10664" w:rsidP="00C10664">
            <w:pPr>
              <w:rPr>
                <w:rFonts w:ascii="Times New Roman" w:hAnsi="Times New Roman" w:cs="Times New Roman"/>
              </w:rPr>
            </w:pPr>
            <w:r w:rsidRPr="00EB17E5">
              <w:rPr>
                <w:rFonts w:ascii="Times New Roman" w:hAnsi="Times New Roman" w:cs="Times New Roman"/>
              </w:rPr>
              <w:t>Tiết kiệm là yếu tố bị đánh giá thấp nhưng cực kỳ quan trọng. Nó không phụ thuộc vào thu nhập mà vào thói quen. Tiết kiệm mang lại sự an tâm, quyền lựa chọn và khả năng sinh tồn khi khủng hoảng xảy ra</w:t>
            </w:r>
          </w:p>
        </w:tc>
      </w:tr>
      <w:tr w:rsidR="00C10664" w:rsidRPr="00EB17E5" w14:paraId="626C9C66" w14:textId="77777777" w:rsidTr="00C10664">
        <w:tc>
          <w:tcPr>
            <w:tcW w:w="0" w:type="auto"/>
            <w:shd w:val="clear" w:color="auto" w:fill="FFFFFF"/>
            <w:vAlign w:val="center"/>
            <w:hideMark/>
          </w:tcPr>
          <w:p w14:paraId="1949E123" w14:textId="7B117C4E" w:rsidR="00C10664" w:rsidRPr="00EB17E5" w:rsidRDefault="00C10664" w:rsidP="00C10664">
            <w:pPr>
              <w:rPr>
                <w:rFonts w:ascii="Times New Roman" w:hAnsi="Times New Roman" w:cs="Times New Roman"/>
              </w:rPr>
            </w:pPr>
            <w:r w:rsidRPr="00EB17E5">
              <w:rPr>
                <w:rFonts w:ascii="Times New Roman" w:hAnsi="Times New Roman" w:cs="Times New Roman"/>
              </w:rPr>
              <w:t>Tự do là lợi nhuận cao nhất</w:t>
            </w:r>
          </w:p>
        </w:tc>
        <w:tc>
          <w:tcPr>
            <w:tcW w:w="0" w:type="auto"/>
            <w:shd w:val="clear" w:color="auto" w:fill="FFFFFF"/>
            <w:vAlign w:val="center"/>
            <w:hideMark/>
          </w:tcPr>
          <w:p w14:paraId="424EC1C6" w14:textId="367D6477" w:rsidR="00C10664" w:rsidRPr="00EB17E5" w:rsidRDefault="00C10664" w:rsidP="00C10664">
            <w:pPr>
              <w:rPr>
                <w:rFonts w:ascii="Times New Roman" w:hAnsi="Times New Roman" w:cs="Times New Roman"/>
              </w:rPr>
            </w:pPr>
            <w:r w:rsidRPr="00EB17E5">
              <w:rPr>
                <w:rFonts w:ascii="Times New Roman" w:hAnsi="Times New Roman" w:cs="Times New Roman"/>
              </w:rPr>
              <w:t>Mục đích cuối cùng của tiền là mua sự tự do - khả năng kiểm soát thời gian và làm điều mình muốn. Tự do đến từ khoảng cách giữa thu nhập và nhu cầu, không phải từ việc sở hữu nhiều đồ xa xỉ</w:t>
            </w:r>
          </w:p>
        </w:tc>
      </w:tr>
    </w:tbl>
    <w:p w14:paraId="7C831E91" w14:textId="77777777" w:rsidR="00C10664" w:rsidRPr="00EB17E5" w:rsidRDefault="00C10664" w:rsidP="00CD0CCB">
      <w:pPr>
        <w:rPr>
          <w:rFonts w:ascii="Times New Roman" w:hAnsi="Times New Roman" w:cs="Times New Roman"/>
        </w:rPr>
      </w:pPr>
    </w:p>
    <w:p w14:paraId="1132F504" w14:textId="77777777" w:rsidR="00C10664" w:rsidRPr="00EB17E5" w:rsidRDefault="00C10664" w:rsidP="00CD0CCB">
      <w:pPr>
        <w:rPr>
          <w:rFonts w:ascii="Times New Roman" w:hAnsi="Times New Roman" w:cs="Times New Roman"/>
        </w:rPr>
      </w:pPr>
      <w:r w:rsidRPr="00EB17E5">
        <w:rPr>
          <w:rFonts w:ascii="Times New Roman" w:hAnsi="Times New Roman" w:cs="Times New Roman"/>
        </w:rPr>
        <w:t>4.3. Chiến lược và ra quyết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8"/>
        <w:gridCol w:w="7912"/>
      </w:tblGrid>
      <w:tr w:rsidR="00C10664" w:rsidRPr="00EB17E5" w14:paraId="1688682E" w14:textId="77777777" w:rsidTr="00C10664">
        <w:tc>
          <w:tcPr>
            <w:tcW w:w="0" w:type="auto"/>
            <w:shd w:val="clear" w:color="auto" w:fill="FFFFFF"/>
            <w:vAlign w:val="center"/>
            <w:hideMark/>
          </w:tcPr>
          <w:p w14:paraId="3CA9A0B3" w14:textId="350FB2A0" w:rsidR="00C10664" w:rsidRPr="00EB17E5" w:rsidRDefault="00C10664" w:rsidP="00C10664">
            <w:pPr>
              <w:rPr>
                <w:rFonts w:ascii="Times New Roman" w:hAnsi="Times New Roman" w:cs="Times New Roman"/>
              </w:rPr>
            </w:pPr>
            <w:r w:rsidRPr="00EB17E5">
              <w:rPr>
                <w:rFonts w:ascii="Times New Roman" w:hAnsi="Times New Roman" w:cs="Times New Roman"/>
              </w:rPr>
              <w:t>Nguyên tắc</w:t>
            </w:r>
          </w:p>
        </w:tc>
        <w:tc>
          <w:tcPr>
            <w:tcW w:w="0" w:type="auto"/>
            <w:shd w:val="clear" w:color="auto" w:fill="FFFFFF"/>
            <w:vAlign w:val="center"/>
            <w:hideMark/>
          </w:tcPr>
          <w:p w14:paraId="5286C034" w14:textId="7848D073" w:rsidR="00C10664" w:rsidRPr="00EB17E5" w:rsidRDefault="00C10664" w:rsidP="00C10664">
            <w:pPr>
              <w:rPr>
                <w:rFonts w:ascii="Times New Roman" w:hAnsi="Times New Roman" w:cs="Times New Roman"/>
              </w:rPr>
            </w:pPr>
            <w:r w:rsidRPr="00EB17E5">
              <w:rPr>
                <w:rFonts w:ascii="Times New Roman" w:hAnsi="Times New Roman" w:cs="Times New Roman"/>
              </w:rPr>
              <w:t>Diễn giải</w:t>
            </w:r>
          </w:p>
        </w:tc>
      </w:tr>
      <w:tr w:rsidR="00C10664" w:rsidRPr="00EB17E5" w14:paraId="3760B495" w14:textId="77777777" w:rsidTr="00C10664">
        <w:tc>
          <w:tcPr>
            <w:tcW w:w="0" w:type="auto"/>
            <w:shd w:val="clear" w:color="auto" w:fill="FFFFFF"/>
            <w:vAlign w:val="center"/>
            <w:hideMark/>
          </w:tcPr>
          <w:p w14:paraId="0A1165A9" w14:textId="5E065387" w:rsidR="00C10664" w:rsidRPr="00EB17E5" w:rsidRDefault="00C10664" w:rsidP="00C10664">
            <w:pPr>
              <w:rPr>
                <w:rFonts w:ascii="Times New Roman" w:hAnsi="Times New Roman" w:cs="Times New Roman"/>
              </w:rPr>
            </w:pPr>
            <w:r w:rsidRPr="00EB17E5">
              <w:rPr>
                <w:rFonts w:ascii="Times New Roman" w:hAnsi="Times New Roman" w:cs="Times New Roman"/>
              </w:rPr>
              <w:t>Sức mạnh của lãi kép</w:t>
            </w:r>
          </w:p>
        </w:tc>
        <w:tc>
          <w:tcPr>
            <w:tcW w:w="0" w:type="auto"/>
            <w:shd w:val="clear" w:color="auto" w:fill="FFFFFF"/>
            <w:vAlign w:val="center"/>
            <w:hideMark/>
          </w:tcPr>
          <w:p w14:paraId="5875B9AB" w14:textId="43D4E74B" w:rsidR="00C10664" w:rsidRPr="00EB17E5" w:rsidRDefault="00C10664" w:rsidP="00C10664">
            <w:pPr>
              <w:rPr>
                <w:rFonts w:ascii="Times New Roman" w:hAnsi="Times New Roman" w:cs="Times New Roman"/>
              </w:rPr>
            </w:pPr>
            <w:r w:rsidRPr="00EB17E5">
              <w:rPr>
                <w:rFonts w:ascii="Times New Roman" w:hAnsi="Times New Roman" w:cs="Times New Roman"/>
              </w:rPr>
              <w:t>Thời gian là đồng minh vĩ đại nhất. Warren Buffett giàu có không phải vì ông quá xuất sắc trong từng thương vụ, mà vì ông đã đầu tư đều đặn trong hơn 80 năm. Bắt đầu sớm và kiên trì quan trọng hơn lợi nhuận cao trong ngắn hạn</w:t>
            </w:r>
          </w:p>
        </w:tc>
      </w:tr>
      <w:tr w:rsidR="00C10664" w:rsidRPr="00EB17E5" w14:paraId="27DE559D" w14:textId="77777777" w:rsidTr="00C10664">
        <w:tc>
          <w:tcPr>
            <w:tcW w:w="0" w:type="auto"/>
            <w:shd w:val="clear" w:color="auto" w:fill="FFFFFF"/>
            <w:vAlign w:val="center"/>
            <w:hideMark/>
          </w:tcPr>
          <w:p w14:paraId="13FC7B58" w14:textId="1288815C" w:rsidR="00C10664" w:rsidRPr="00EB17E5" w:rsidRDefault="00C10664" w:rsidP="00C10664">
            <w:pPr>
              <w:rPr>
                <w:rFonts w:ascii="Times New Roman" w:hAnsi="Times New Roman" w:cs="Times New Roman"/>
              </w:rPr>
            </w:pPr>
            <w:r w:rsidRPr="00EB17E5">
              <w:rPr>
                <w:rFonts w:ascii="Times New Roman" w:hAnsi="Times New Roman" w:cs="Times New Roman"/>
              </w:rPr>
              <w:t>Làm giàu vs giữ giàu</w:t>
            </w:r>
          </w:p>
        </w:tc>
        <w:tc>
          <w:tcPr>
            <w:tcW w:w="0" w:type="auto"/>
            <w:shd w:val="clear" w:color="auto" w:fill="FFFFFF"/>
            <w:vAlign w:val="center"/>
            <w:hideMark/>
          </w:tcPr>
          <w:p w14:paraId="58148FD2" w14:textId="59BA04C8" w:rsidR="00C10664" w:rsidRPr="00EB17E5" w:rsidRDefault="00C10664" w:rsidP="00C10664">
            <w:pPr>
              <w:rPr>
                <w:rFonts w:ascii="Times New Roman" w:hAnsi="Times New Roman" w:cs="Times New Roman"/>
              </w:rPr>
            </w:pPr>
            <w:r w:rsidRPr="00EB17E5">
              <w:rPr>
                <w:rFonts w:ascii="Times New Roman" w:hAnsi="Times New Roman" w:cs="Times New Roman"/>
              </w:rPr>
              <w:t>Kỹ năng để làm giàu (táo bạo, chấp nhận rủi ro) và giữ giàu (khiêm tốn, sợ hãi, thận trọng) gần như trái ngược nhau. Sống sót trong thị trường quan trọng hơn việc thắng lớn</w:t>
            </w:r>
          </w:p>
        </w:tc>
      </w:tr>
      <w:tr w:rsidR="00C10664" w:rsidRPr="00EB17E5" w14:paraId="1F4E49DB" w14:textId="77777777" w:rsidTr="00C10664">
        <w:tc>
          <w:tcPr>
            <w:tcW w:w="0" w:type="auto"/>
            <w:shd w:val="clear" w:color="auto" w:fill="FFFFFF"/>
            <w:vAlign w:val="center"/>
            <w:hideMark/>
          </w:tcPr>
          <w:p w14:paraId="17873836" w14:textId="28050FA7" w:rsidR="00C10664" w:rsidRPr="00EB17E5" w:rsidRDefault="00C10664" w:rsidP="00C10664">
            <w:pPr>
              <w:rPr>
                <w:rFonts w:ascii="Times New Roman" w:hAnsi="Times New Roman" w:cs="Times New Roman"/>
              </w:rPr>
            </w:pPr>
            <w:r w:rsidRPr="00EB17E5">
              <w:rPr>
                <w:rFonts w:ascii="Times New Roman" w:hAnsi="Times New Roman" w:cs="Times New Roman"/>
              </w:rPr>
              <w:t>Hợp lý hơn là lý trí</w:t>
            </w:r>
          </w:p>
        </w:tc>
        <w:tc>
          <w:tcPr>
            <w:tcW w:w="0" w:type="auto"/>
            <w:shd w:val="clear" w:color="auto" w:fill="FFFFFF"/>
            <w:vAlign w:val="center"/>
            <w:hideMark/>
          </w:tcPr>
          <w:p w14:paraId="398430BB" w14:textId="50565302" w:rsidR="00C10664" w:rsidRPr="00EB17E5" w:rsidRDefault="00C10664" w:rsidP="00C10664">
            <w:pPr>
              <w:rPr>
                <w:rFonts w:ascii="Times New Roman" w:hAnsi="Times New Roman" w:cs="Times New Roman"/>
              </w:rPr>
            </w:pPr>
            <w:r w:rsidRPr="00EB17E5">
              <w:rPr>
                <w:rFonts w:ascii="Times New Roman" w:hAnsi="Times New Roman" w:cs="Times New Roman"/>
              </w:rPr>
              <w:t>Một kế hoạch tài chính "tối ưu" trên giấy nhưng khiến bạn mất ngủ sẽ tệ hơn một kế hoạch "vừa phải" mà bạn có thể tuân thủ lâu dài. Quyết định tài chính cần phù hợp với tâm lý cá nhân</w:t>
            </w:r>
          </w:p>
        </w:tc>
      </w:tr>
      <w:tr w:rsidR="00C10664" w:rsidRPr="00EB17E5" w14:paraId="24ACBA73" w14:textId="77777777" w:rsidTr="00C10664">
        <w:tc>
          <w:tcPr>
            <w:tcW w:w="0" w:type="auto"/>
            <w:shd w:val="clear" w:color="auto" w:fill="FFFFFF"/>
            <w:vAlign w:val="center"/>
            <w:hideMark/>
          </w:tcPr>
          <w:p w14:paraId="19741AD2" w14:textId="719D8A70" w:rsidR="00C10664" w:rsidRPr="00EB17E5" w:rsidRDefault="00C10664" w:rsidP="00C10664">
            <w:pPr>
              <w:rPr>
                <w:rFonts w:ascii="Times New Roman" w:hAnsi="Times New Roman" w:cs="Times New Roman"/>
              </w:rPr>
            </w:pPr>
            <w:r w:rsidRPr="00EB17E5">
              <w:rPr>
                <w:rFonts w:ascii="Times New Roman" w:hAnsi="Times New Roman" w:cs="Times New Roman"/>
              </w:rPr>
              <w:t>Chơi trò chơi của riêng mình</w:t>
            </w:r>
          </w:p>
        </w:tc>
        <w:tc>
          <w:tcPr>
            <w:tcW w:w="0" w:type="auto"/>
            <w:shd w:val="clear" w:color="auto" w:fill="FFFFFF"/>
            <w:vAlign w:val="center"/>
            <w:hideMark/>
          </w:tcPr>
          <w:p w14:paraId="1635AFFA" w14:textId="1ABB5237" w:rsidR="00C10664" w:rsidRPr="00EB17E5" w:rsidRDefault="00C10664" w:rsidP="00C10664">
            <w:pPr>
              <w:rPr>
                <w:rFonts w:ascii="Times New Roman" w:hAnsi="Times New Roman" w:cs="Times New Roman"/>
              </w:rPr>
            </w:pPr>
            <w:r w:rsidRPr="00EB17E5">
              <w:rPr>
                <w:rFonts w:ascii="Times New Roman" w:hAnsi="Times New Roman" w:cs="Times New Roman"/>
              </w:rPr>
              <w:t>Thị trường tài chính bao gồm hàng triệu người đang chơi những "trò chơi" khác nhau (khung thời gian, mục tiêu, mức chịu rủi ro khác nhau). Đừng lấy hành động của người khác làm tín hiệu cho mình nếu bạn không biết họ đang chơi trò gì</w:t>
            </w:r>
          </w:p>
        </w:tc>
      </w:tr>
    </w:tbl>
    <w:p w14:paraId="40CAD014" w14:textId="6D528130" w:rsidR="00C0290E" w:rsidRPr="00EB17E5" w:rsidRDefault="00C10664" w:rsidP="00CD0CCB">
      <w:pPr>
        <w:rPr>
          <w:rFonts w:ascii="Times New Roman" w:hAnsi="Times New Roman" w:cs="Times New Roman"/>
        </w:rPr>
      </w:pPr>
      <w:r w:rsidRPr="00EB17E5">
        <w:rPr>
          <w:rFonts w:ascii="Times New Roman" w:hAnsi="Times New Roman" w:cs="Times New Roman"/>
        </w:rPr>
        <w:t xml:space="preserve"> </w:t>
      </w:r>
    </w:p>
    <w:p w14:paraId="123E005C" w14:textId="1BCF7266" w:rsidR="00C0290E" w:rsidRPr="00EB17E5" w:rsidRDefault="00C10664" w:rsidP="00CD0CCB">
      <w:pPr>
        <w:rPr>
          <w:rFonts w:ascii="Times New Roman" w:hAnsi="Times New Roman" w:cs="Times New Roman"/>
        </w:rPr>
      </w:pPr>
      <w:r w:rsidRPr="00EB17E5">
        <w:rPr>
          <w:rFonts w:ascii="Times New Roman" w:hAnsi="Times New Roman" w:cs="Times New Roman"/>
        </w:rPr>
        <w:t>4.4. Quản lý cái tôi và cảm xúc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62"/>
        <w:gridCol w:w="7688"/>
      </w:tblGrid>
      <w:tr w:rsidR="00C10664" w:rsidRPr="00EB17E5" w14:paraId="263FCF95" w14:textId="77777777" w:rsidTr="00C10664">
        <w:tc>
          <w:tcPr>
            <w:tcW w:w="0" w:type="auto"/>
            <w:shd w:val="clear" w:color="auto" w:fill="FFFFFF"/>
            <w:vAlign w:val="center"/>
            <w:hideMark/>
          </w:tcPr>
          <w:p w14:paraId="7C863E1D" w14:textId="18462CCF" w:rsidR="00C10664" w:rsidRPr="00EB17E5" w:rsidRDefault="00C10664" w:rsidP="00C10664">
            <w:pPr>
              <w:rPr>
                <w:rFonts w:ascii="Times New Roman" w:hAnsi="Times New Roman" w:cs="Times New Roman"/>
              </w:rPr>
            </w:pPr>
            <w:r w:rsidRPr="00EB17E5">
              <w:rPr>
                <w:rFonts w:ascii="Times New Roman" w:hAnsi="Times New Roman" w:cs="Times New Roman"/>
              </w:rPr>
              <w:t>Nguyên tắc</w:t>
            </w:r>
          </w:p>
        </w:tc>
        <w:tc>
          <w:tcPr>
            <w:tcW w:w="0" w:type="auto"/>
            <w:shd w:val="clear" w:color="auto" w:fill="FFFFFF"/>
            <w:vAlign w:val="center"/>
            <w:hideMark/>
          </w:tcPr>
          <w:p w14:paraId="4509DBBE" w14:textId="2B2928C9" w:rsidR="00C10664" w:rsidRPr="00EB17E5" w:rsidRDefault="00C10664" w:rsidP="00C10664">
            <w:pPr>
              <w:rPr>
                <w:rFonts w:ascii="Times New Roman" w:hAnsi="Times New Roman" w:cs="Times New Roman"/>
              </w:rPr>
            </w:pPr>
            <w:r w:rsidRPr="00EB17E5">
              <w:rPr>
                <w:rFonts w:ascii="Times New Roman" w:hAnsi="Times New Roman" w:cs="Times New Roman"/>
              </w:rPr>
              <w:t>Diễn giải</w:t>
            </w:r>
          </w:p>
        </w:tc>
      </w:tr>
      <w:tr w:rsidR="00C10664" w:rsidRPr="00EB17E5" w14:paraId="5E4BDB84" w14:textId="77777777" w:rsidTr="00C10664">
        <w:tc>
          <w:tcPr>
            <w:tcW w:w="0" w:type="auto"/>
            <w:shd w:val="clear" w:color="auto" w:fill="FFFFFF"/>
            <w:vAlign w:val="center"/>
            <w:hideMark/>
          </w:tcPr>
          <w:p w14:paraId="790B4C82" w14:textId="30E11FC1" w:rsidR="00C10664" w:rsidRPr="00EB17E5" w:rsidRDefault="00C10664" w:rsidP="00C10664">
            <w:pPr>
              <w:rPr>
                <w:rFonts w:ascii="Times New Roman" w:hAnsi="Times New Roman" w:cs="Times New Roman"/>
              </w:rPr>
            </w:pPr>
            <w:r w:rsidRPr="00EB17E5">
              <w:rPr>
                <w:rFonts w:ascii="Times New Roman" w:hAnsi="Times New Roman" w:cs="Times New Roman"/>
              </w:rPr>
              <w:t>Kẻ thù lớn nhất là bản ngã</w:t>
            </w:r>
          </w:p>
        </w:tc>
        <w:tc>
          <w:tcPr>
            <w:tcW w:w="0" w:type="auto"/>
            <w:shd w:val="clear" w:color="auto" w:fill="FFFFFF"/>
            <w:vAlign w:val="center"/>
            <w:hideMark/>
          </w:tcPr>
          <w:p w14:paraId="41831F12" w14:textId="650E71F2" w:rsidR="00C10664" w:rsidRPr="00EB17E5" w:rsidRDefault="00C10664" w:rsidP="00C10664">
            <w:pPr>
              <w:rPr>
                <w:rFonts w:ascii="Times New Roman" w:hAnsi="Times New Roman" w:cs="Times New Roman"/>
              </w:rPr>
            </w:pPr>
            <w:r w:rsidRPr="00EB17E5">
              <w:rPr>
                <w:rFonts w:ascii="Times New Roman" w:hAnsi="Times New Roman" w:cs="Times New Roman"/>
              </w:rPr>
              <w:t>Bản ngã (sự tự mãn, cố chấp không chịu sai, so sánh với người khác) là nguyên nhân hủy hoại tài chính nhiều hơn cả thị trường. Trí tuệ muốn bạn giữ lại, bản ngã muốn bạn khoe ra</w:t>
            </w:r>
          </w:p>
        </w:tc>
      </w:tr>
      <w:tr w:rsidR="00C10664" w:rsidRPr="00EB17E5" w14:paraId="76E9D157" w14:textId="77777777" w:rsidTr="00C10664">
        <w:tc>
          <w:tcPr>
            <w:tcW w:w="0" w:type="auto"/>
            <w:shd w:val="clear" w:color="auto" w:fill="FFFFFF"/>
            <w:vAlign w:val="center"/>
            <w:hideMark/>
          </w:tcPr>
          <w:p w14:paraId="1F3138F6" w14:textId="364CABB1" w:rsidR="00C10664" w:rsidRPr="00EB17E5" w:rsidRDefault="00C10664" w:rsidP="00C10664">
            <w:pPr>
              <w:rPr>
                <w:rFonts w:ascii="Times New Roman" w:hAnsi="Times New Roman" w:cs="Times New Roman"/>
              </w:rPr>
            </w:pPr>
            <w:r w:rsidRPr="00EB17E5">
              <w:rPr>
                <w:rFonts w:ascii="Times New Roman" w:hAnsi="Times New Roman" w:cs="Times New Roman"/>
              </w:rPr>
              <w:lastRenderedPageBreak/>
              <w:t>Kiểm soát hành vi &gt; Trí thông minh</w:t>
            </w:r>
          </w:p>
        </w:tc>
        <w:tc>
          <w:tcPr>
            <w:tcW w:w="0" w:type="auto"/>
            <w:shd w:val="clear" w:color="auto" w:fill="FFFFFF"/>
            <w:vAlign w:val="center"/>
            <w:hideMark/>
          </w:tcPr>
          <w:p w14:paraId="3E62FF52" w14:textId="76364354" w:rsidR="00C10664" w:rsidRPr="00EB17E5" w:rsidRDefault="00C10664" w:rsidP="00C10664">
            <w:pPr>
              <w:rPr>
                <w:rFonts w:ascii="Times New Roman" w:hAnsi="Times New Roman" w:cs="Times New Roman"/>
              </w:rPr>
            </w:pPr>
            <w:r w:rsidRPr="00EB17E5">
              <w:rPr>
                <w:rFonts w:ascii="Times New Roman" w:hAnsi="Times New Roman" w:cs="Times New Roman"/>
              </w:rPr>
              <w:t>Thành công tài chính là trò chơi về EQ, không phải IQ. Một người bình thường nhưng kỷ luật có thể đánh bại một thiên tài nhưng hành vi bốc đồng. Người kiểm soát được lòng tham và nỗi sợ của mình là người có lợi thế bền vững</w:t>
            </w:r>
          </w:p>
        </w:tc>
      </w:tr>
      <w:tr w:rsidR="00C10664" w:rsidRPr="00EB17E5" w14:paraId="6642919C" w14:textId="77777777" w:rsidTr="00C10664">
        <w:tc>
          <w:tcPr>
            <w:tcW w:w="0" w:type="auto"/>
            <w:shd w:val="clear" w:color="auto" w:fill="FFFFFF"/>
            <w:vAlign w:val="center"/>
            <w:hideMark/>
          </w:tcPr>
          <w:p w14:paraId="0310EDAC" w14:textId="38BAE6D3" w:rsidR="00C10664" w:rsidRPr="00EB17E5" w:rsidRDefault="00C10664" w:rsidP="00C10664">
            <w:pPr>
              <w:rPr>
                <w:rFonts w:ascii="Times New Roman" w:hAnsi="Times New Roman" w:cs="Times New Roman"/>
              </w:rPr>
            </w:pPr>
            <w:r w:rsidRPr="00EB17E5">
              <w:rPr>
                <w:rFonts w:ascii="Times New Roman" w:hAnsi="Times New Roman" w:cs="Times New Roman"/>
              </w:rPr>
              <w:t>Không cần luôn đúng</w:t>
            </w:r>
          </w:p>
        </w:tc>
        <w:tc>
          <w:tcPr>
            <w:tcW w:w="0" w:type="auto"/>
            <w:shd w:val="clear" w:color="auto" w:fill="FFFFFF"/>
            <w:vAlign w:val="center"/>
            <w:hideMark/>
          </w:tcPr>
          <w:p w14:paraId="3B7A84B9" w14:textId="1AC1D55E" w:rsidR="00C10664" w:rsidRPr="00EB17E5" w:rsidRDefault="00C10664" w:rsidP="00C10664">
            <w:pPr>
              <w:rPr>
                <w:rFonts w:ascii="Times New Roman" w:hAnsi="Times New Roman" w:cs="Times New Roman"/>
              </w:rPr>
            </w:pPr>
            <w:r w:rsidRPr="00EB17E5">
              <w:rPr>
                <w:rFonts w:ascii="Times New Roman" w:hAnsi="Times New Roman" w:cs="Times New Roman"/>
              </w:rPr>
              <w:t>Bạn không cần đúng mọi lúc. Thành công lớn thường đến từ một vài cú đánh lớn, đủ sức bù đắp cho nhiều sai lầm nhỏ. Điều quan trọng là không mắc phải những sai lầm lớn đến mức loại bạn ra khỏi cuộc chơi</w:t>
            </w:r>
          </w:p>
        </w:tc>
      </w:tr>
    </w:tbl>
    <w:p w14:paraId="29B7FECF" w14:textId="77777777" w:rsidR="00C10664" w:rsidRPr="00EB17E5" w:rsidRDefault="00C10664" w:rsidP="00CD0CCB">
      <w:pPr>
        <w:rPr>
          <w:rFonts w:ascii="Times New Roman" w:hAnsi="Times New Roman" w:cs="Times New Roman"/>
        </w:rPr>
      </w:pPr>
    </w:p>
    <w:p w14:paraId="17E9C9E0" w14:textId="77777777" w:rsidR="006249C4" w:rsidRPr="00EB17E5" w:rsidRDefault="006249C4" w:rsidP="00CD0CCB">
      <w:pPr>
        <w:rPr>
          <w:rFonts w:ascii="Times New Roman" w:hAnsi="Times New Roman" w:cs="Times New Roman"/>
        </w:rPr>
      </w:pPr>
    </w:p>
    <w:p w14:paraId="31F38BC1" w14:textId="77777777" w:rsidR="006249C4" w:rsidRPr="00EB17E5" w:rsidRDefault="006249C4" w:rsidP="00CD0CCB">
      <w:pPr>
        <w:rPr>
          <w:rFonts w:ascii="Times New Roman" w:hAnsi="Times New Roman" w:cs="Times New Roman"/>
        </w:rPr>
      </w:pPr>
    </w:p>
    <w:p w14:paraId="65456F66" w14:textId="77777777" w:rsidR="006249C4" w:rsidRPr="00EB17E5" w:rsidRDefault="006249C4" w:rsidP="00CD0CCB">
      <w:pPr>
        <w:rPr>
          <w:rFonts w:ascii="Times New Roman" w:hAnsi="Times New Roman" w:cs="Times New Roman"/>
        </w:rPr>
      </w:pPr>
    </w:p>
    <w:p w14:paraId="3DAD6D08" w14:textId="413C9051" w:rsidR="006249C4" w:rsidRPr="00EB17E5" w:rsidRDefault="006249C4">
      <w:pPr>
        <w:rPr>
          <w:rFonts w:ascii="Times New Roman" w:hAnsi="Times New Roman" w:cs="Times New Roman"/>
        </w:rPr>
      </w:pPr>
      <w:r w:rsidRPr="00EB17E5">
        <w:rPr>
          <w:rFonts w:ascii="Times New Roman" w:hAnsi="Times New Roman" w:cs="Times New Roman"/>
        </w:rPr>
        <w:br w:type="page"/>
      </w:r>
    </w:p>
    <w:p w14:paraId="4A42003A" w14:textId="77777777" w:rsidR="00EB17E5" w:rsidRDefault="00EB17E5" w:rsidP="00EB17E5">
      <w:pPr>
        <w:rPr>
          <w:rFonts w:ascii="Times New Roman" w:hAnsi="Times New Roman" w:cs="Times New Roman"/>
        </w:rPr>
      </w:pPr>
      <w:r w:rsidRPr="00EB17E5">
        <w:rPr>
          <w:rFonts w:ascii="Times New Roman" w:hAnsi="Times New Roman" w:cs="Times New Roman"/>
        </w:rPr>
        <w:lastRenderedPageBreak/>
        <w:t xml:space="preserve">Script thuyết trình: </w:t>
      </w:r>
    </w:p>
    <w:p w14:paraId="7C75AF76" w14:textId="57604288" w:rsidR="00EB17E5" w:rsidRPr="00EB17E5" w:rsidRDefault="00EB17E5" w:rsidP="00EB17E5">
      <w:pPr>
        <w:rPr>
          <w:rFonts w:ascii="Times New Roman" w:hAnsi="Times New Roman" w:cs="Times New Roman"/>
        </w:rPr>
      </w:pPr>
      <w:r w:rsidRPr="00EB17E5">
        <w:rPr>
          <w:rFonts w:ascii="Times New Roman" w:hAnsi="Times New Roman" w:cs="Times New Roman"/>
        </w:rPr>
        <w:t>Phần hai nói về mô hình kim tứ đồ như một lộ trình để tiến tới tự do tài chính, và trọng tâm là tạo ra thu nhập thụ động.</w:t>
      </w:r>
      <w:r w:rsidRPr="00EB17E5">
        <w:rPr>
          <w:rFonts w:ascii="Times New Roman" w:hAnsi="Times New Roman" w:cs="Times New Roman"/>
        </w:rPr>
        <w:t xml:space="preserve"> </w:t>
      </w:r>
      <w:r w:rsidRPr="00EB17E5">
        <w:rPr>
          <w:rFonts w:ascii="Times New Roman" w:hAnsi="Times New Roman" w:cs="Times New Roman"/>
        </w:rPr>
        <w:t>Ở phía bên trái là làm công và tự doanh, dù có thể kiếm nhiều tiền nhưng về bản chất rất khó đạt tự do bền vững.</w:t>
      </w:r>
      <w:r w:rsidRPr="00EB17E5">
        <w:rPr>
          <w:rFonts w:ascii="Times New Roman" w:hAnsi="Times New Roman" w:cs="Times New Roman"/>
        </w:rPr>
        <w:t xml:space="preserve"> </w:t>
      </w:r>
      <w:r w:rsidRPr="00EB17E5">
        <w:rPr>
          <w:rFonts w:ascii="Times New Roman" w:hAnsi="Times New Roman" w:cs="Times New Roman"/>
        </w:rPr>
        <w:t>Với làm công, dù đổi công ty nhiều lần vẫn chỉ quanh quẩn trong cùng một ô, vì thu nhập là chủ động, hết mồ hôi là hết tiền, thời gian và sức khỏe bị bào mòn theo năm tháng.</w:t>
      </w:r>
      <w:r w:rsidRPr="00EB17E5">
        <w:rPr>
          <w:rFonts w:ascii="Times New Roman" w:hAnsi="Times New Roman" w:cs="Times New Roman"/>
        </w:rPr>
        <w:t xml:space="preserve"> </w:t>
      </w:r>
      <w:r w:rsidRPr="00EB17E5">
        <w:rPr>
          <w:rFonts w:ascii="Times New Roman" w:hAnsi="Times New Roman" w:cs="Times New Roman"/>
        </w:rPr>
        <w:t>Với tự doanh, công việc không tách rời khỏi bản thân nên thành công bị giới hạn bởi thời gian, sức khỏe và năng lực, lại dễ rủi ro sau ba đến năm năm khi cạnh tranh tăng và thị trường bão hòa.</w:t>
      </w:r>
      <w:r w:rsidRPr="00EB17E5">
        <w:rPr>
          <w:rFonts w:ascii="Times New Roman" w:hAnsi="Times New Roman" w:cs="Times New Roman"/>
        </w:rPr>
        <w:t xml:space="preserve"> </w:t>
      </w:r>
      <w:r w:rsidRPr="00EB17E5">
        <w:rPr>
          <w:rFonts w:ascii="Times New Roman" w:hAnsi="Times New Roman" w:cs="Times New Roman"/>
        </w:rPr>
        <w:t>Muốn bứt phá thì cần đi sang phía bên phải là làm chủ, tức là sở hữu hệ thống, mạng lưới hoặc bản quyền có thể tự vận hành và tạo ra tiền mà không cần mình có mặt liên tục, như các hệ thống kiểu Vinaphone, Viettel hay TikTok.</w:t>
      </w:r>
      <w:r w:rsidRPr="00EB17E5">
        <w:rPr>
          <w:rFonts w:ascii="Times New Roman" w:hAnsi="Times New Roman" w:cs="Times New Roman"/>
        </w:rPr>
        <w:t xml:space="preserve"> </w:t>
      </w:r>
      <w:r w:rsidRPr="00EB17E5">
        <w:rPr>
          <w:rFonts w:ascii="Times New Roman" w:hAnsi="Times New Roman" w:cs="Times New Roman"/>
        </w:rPr>
        <w:t>Lộ trình đúng là chuyển sang làm chủ để có thu nhập thụ động trước, rồi dùng dòng tiền đó để đầu tư, thay vì nhảy thẳng sang chứng khoán hay bất động sản rồi mất vốn và quay lại vòng lặp cũ.</w:t>
      </w:r>
    </w:p>
    <w:sectPr w:rsidR="00EB17E5" w:rsidRPr="00EB1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47894"/>
    <w:multiLevelType w:val="hybridMultilevel"/>
    <w:tmpl w:val="4E8E0B32"/>
    <w:lvl w:ilvl="0" w:tplc="7B3C14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3C7C86"/>
    <w:multiLevelType w:val="multilevel"/>
    <w:tmpl w:val="E390B9B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9255272">
    <w:abstractNumId w:val="1"/>
  </w:num>
  <w:num w:numId="2" w16cid:durableId="89589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A5"/>
    <w:rsid w:val="001352A5"/>
    <w:rsid w:val="002916B4"/>
    <w:rsid w:val="00434853"/>
    <w:rsid w:val="00456A99"/>
    <w:rsid w:val="00580C66"/>
    <w:rsid w:val="006249C4"/>
    <w:rsid w:val="007102C0"/>
    <w:rsid w:val="00A62FF4"/>
    <w:rsid w:val="00B379F7"/>
    <w:rsid w:val="00BE225F"/>
    <w:rsid w:val="00C0290E"/>
    <w:rsid w:val="00C10664"/>
    <w:rsid w:val="00CD0CCB"/>
    <w:rsid w:val="00DA61CB"/>
    <w:rsid w:val="00E01D57"/>
    <w:rsid w:val="00E67CAC"/>
    <w:rsid w:val="00EB17E5"/>
    <w:rsid w:val="00EE7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7303"/>
  <w15:chartTrackingRefBased/>
  <w15:docId w15:val="{55FF603F-4AF7-45E5-B756-CDF4F975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D57"/>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135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D57"/>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135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A5"/>
    <w:rPr>
      <w:rFonts w:eastAsiaTheme="majorEastAsia" w:cstheme="majorBidi"/>
      <w:color w:val="272727" w:themeColor="text1" w:themeTint="D8"/>
    </w:rPr>
  </w:style>
  <w:style w:type="paragraph" w:styleId="Title">
    <w:name w:val="Title"/>
    <w:basedOn w:val="Normal"/>
    <w:next w:val="Normal"/>
    <w:link w:val="TitleChar"/>
    <w:uiPriority w:val="10"/>
    <w:qFormat/>
    <w:rsid w:val="0013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A5"/>
    <w:pPr>
      <w:spacing w:before="160"/>
      <w:jc w:val="center"/>
    </w:pPr>
    <w:rPr>
      <w:i/>
      <w:iCs/>
      <w:color w:val="404040" w:themeColor="text1" w:themeTint="BF"/>
    </w:rPr>
  </w:style>
  <w:style w:type="character" w:customStyle="1" w:styleId="QuoteChar">
    <w:name w:val="Quote Char"/>
    <w:basedOn w:val="DefaultParagraphFont"/>
    <w:link w:val="Quote"/>
    <w:uiPriority w:val="29"/>
    <w:rsid w:val="001352A5"/>
    <w:rPr>
      <w:i/>
      <w:iCs/>
      <w:color w:val="404040" w:themeColor="text1" w:themeTint="BF"/>
    </w:rPr>
  </w:style>
  <w:style w:type="paragraph" w:styleId="ListParagraph">
    <w:name w:val="List Paragraph"/>
    <w:basedOn w:val="Normal"/>
    <w:uiPriority w:val="34"/>
    <w:qFormat/>
    <w:rsid w:val="001352A5"/>
    <w:pPr>
      <w:ind w:left="720"/>
      <w:contextualSpacing/>
    </w:pPr>
  </w:style>
  <w:style w:type="character" w:styleId="IntenseEmphasis">
    <w:name w:val="Intense Emphasis"/>
    <w:basedOn w:val="DefaultParagraphFont"/>
    <w:uiPriority w:val="21"/>
    <w:qFormat/>
    <w:rsid w:val="001352A5"/>
    <w:rPr>
      <w:i/>
      <w:iCs/>
      <w:color w:val="0F4761" w:themeColor="accent1" w:themeShade="BF"/>
    </w:rPr>
  </w:style>
  <w:style w:type="paragraph" w:styleId="IntenseQuote">
    <w:name w:val="Intense Quote"/>
    <w:basedOn w:val="Normal"/>
    <w:next w:val="Normal"/>
    <w:link w:val="IntenseQuoteChar"/>
    <w:uiPriority w:val="30"/>
    <w:qFormat/>
    <w:rsid w:val="00135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A5"/>
    <w:rPr>
      <w:i/>
      <w:iCs/>
      <w:color w:val="0F4761" w:themeColor="accent1" w:themeShade="BF"/>
    </w:rPr>
  </w:style>
  <w:style w:type="character" w:styleId="IntenseReference">
    <w:name w:val="Intense Reference"/>
    <w:basedOn w:val="DefaultParagraphFont"/>
    <w:uiPriority w:val="32"/>
    <w:qFormat/>
    <w:rsid w:val="00135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2593</Words>
  <Characters>8973</Characters>
  <Application>Microsoft Office Word</Application>
  <DocSecurity>0</DocSecurity>
  <Lines>218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5</cp:revision>
  <dcterms:created xsi:type="dcterms:W3CDTF">2025-12-24T13:12:00Z</dcterms:created>
  <dcterms:modified xsi:type="dcterms:W3CDTF">2025-12-26T16:18:00Z</dcterms:modified>
</cp:coreProperties>
</file>