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2FE" w:rsidRPr="009422FE" w:rsidRDefault="009422FE">
      <w:pPr>
        <w:rPr>
          <w:rFonts w:hint="eastAsia"/>
        </w:rPr>
      </w:pPr>
      <w:r>
        <w:rPr>
          <w:rFonts w:eastAsia="DengXian" w:hint="eastAsia"/>
        </w:rPr>
        <w:t>安装</w:t>
      </w:r>
      <w:r>
        <w:rPr>
          <w:rFonts w:eastAsia="DengXian" w:hint="eastAsia"/>
          <w:lang w:eastAsia="zh-CN"/>
        </w:rPr>
        <w:t>：</w:t>
      </w:r>
    </w:p>
    <w:p w:rsidR="00194BAC" w:rsidRPr="00194BAC" w:rsidRDefault="00C45AB3" w:rsidP="00C561FA">
      <w:pPr>
        <w:pStyle w:val="a5"/>
        <w:numPr>
          <w:ilvl w:val="0"/>
          <w:numId w:val="2"/>
        </w:numPr>
        <w:ind w:leftChars="0"/>
      </w:pPr>
      <w:r>
        <w:rPr>
          <w:rFonts w:hint="eastAsia"/>
        </w:rPr>
        <w:t>Anaconda</w:t>
      </w:r>
      <w:r w:rsidR="009422FE" w:rsidRPr="00C561FA">
        <w:rPr>
          <w:rFonts w:ascii="DengXian" w:eastAsia="DengXian" w:hAnsi="DengXian" w:hint="eastAsia"/>
          <w:lang w:eastAsia="zh-CN"/>
        </w:rPr>
        <w:t>安装</w:t>
      </w:r>
    </w:p>
    <w:p w:rsidR="001E322B" w:rsidRDefault="00194BAC">
      <w:hyperlink r:id="rId5" w:history="1">
        <w:r w:rsidRPr="00FA5461">
          <w:rPr>
            <w:rStyle w:val="a3"/>
          </w:rPr>
          <w:t>https://www.anaconda.com/distribution/#download-section</w:t>
        </w:r>
      </w:hyperlink>
    </w:p>
    <w:p w:rsidR="00C561FA" w:rsidRDefault="00C561FA"/>
    <w:p w:rsidR="00194BAC" w:rsidRDefault="00C45AB3" w:rsidP="00C561FA">
      <w:pPr>
        <w:pStyle w:val="a5"/>
        <w:numPr>
          <w:ilvl w:val="0"/>
          <w:numId w:val="2"/>
        </w:numPr>
        <w:ind w:leftChars="0"/>
      </w:pPr>
      <w:proofErr w:type="spellStart"/>
      <w:r>
        <w:rPr>
          <w:rFonts w:hint="eastAsia"/>
        </w:rPr>
        <w:t>Mecab</w:t>
      </w:r>
      <w:proofErr w:type="spellEnd"/>
      <w:r>
        <w:t xml:space="preserve"> </w:t>
      </w:r>
      <w:r w:rsidR="009422FE" w:rsidRPr="00C561FA">
        <w:rPr>
          <w:rFonts w:ascii="DengXian" w:eastAsia="DengXian" w:hAnsi="DengXian" w:hint="eastAsia"/>
          <w:lang w:eastAsia="zh-CN"/>
        </w:rPr>
        <w:t>安装</w:t>
      </w:r>
    </w:p>
    <w:p w:rsidR="00C561FA" w:rsidRDefault="00C45AB3">
      <w:pPr>
        <w:rPr>
          <w:rFonts w:hint="eastAsia"/>
        </w:rPr>
      </w:pPr>
      <w:hyperlink r:id="rId6" w:tgtFrame="_blank" w:history="1">
        <w:r>
          <w:rPr>
            <w:rStyle w:val="a3"/>
            <w:rFonts w:ascii="Segoe UI" w:hAnsi="Segoe UI" w:cs="Segoe UI"/>
            <w:color w:val="6200AC"/>
            <w:shd w:val="clear" w:color="auto" w:fill="FFFFFF"/>
          </w:rPr>
          <w:t>https://github.com/ikegami-yukino/mecab/releases/tag/v0.996</w:t>
        </w:r>
      </w:hyperlink>
    </w:p>
    <w:p w:rsidR="00C45AB3" w:rsidRDefault="009422FE">
      <w:pPr>
        <w:rPr>
          <w:rFonts w:eastAsia="DengXian"/>
          <w:color w:val="FF0000"/>
          <w:lang w:eastAsia="zh-CN"/>
        </w:rPr>
      </w:pPr>
      <w:r w:rsidRPr="009422FE">
        <w:rPr>
          <w:rFonts w:ascii="DengXian" w:eastAsia="DengXian" w:hAnsi="DengXian" w:hint="eastAsia"/>
          <w:color w:val="FF0000"/>
          <w:lang w:eastAsia="zh-CN"/>
        </w:rPr>
        <w:t>这个步骤一定要确认：</w:t>
      </w:r>
      <w:r w:rsidR="00C45AB3" w:rsidRPr="009422FE">
        <w:rPr>
          <w:rFonts w:hint="eastAsia"/>
          <w:color w:val="FF0000"/>
          <w:lang w:eastAsia="zh-CN"/>
        </w:rPr>
        <w:t>環境p</w:t>
      </w:r>
      <w:r w:rsidR="00C45AB3" w:rsidRPr="009422FE">
        <w:rPr>
          <w:color w:val="FF0000"/>
          <w:lang w:eastAsia="zh-CN"/>
        </w:rPr>
        <w:t>ath</w:t>
      </w:r>
      <w:r w:rsidR="00C45AB3" w:rsidRPr="009422FE">
        <w:rPr>
          <w:rFonts w:hint="eastAsia"/>
          <w:color w:val="FF0000"/>
          <w:lang w:eastAsia="zh-CN"/>
        </w:rPr>
        <w:t>追加</w:t>
      </w:r>
    </w:p>
    <w:p w:rsidR="00C561FA" w:rsidRPr="00C561FA" w:rsidRDefault="00C561FA">
      <w:pPr>
        <w:rPr>
          <w:rFonts w:eastAsia="DengXian" w:hint="eastAsia"/>
          <w:color w:val="FF0000"/>
          <w:lang w:eastAsia="zh-CN"/>
        </w:rPr>
      </w:pPr>
    </w:p>
    <w:p w:rsidR="00C45AB3" w:rsidRDefault="00C45AB3" w:rsidP="00C561FA">
      <w:pPr>
        <w:pStyle w:val="a5"/>
        <w:numPr>
          <w:ilvl w:val="0"/>
          <w:numId w:val="2"/>
        </w:numPr>
        <w:ind w:leftChars="0"/>
      </w:pPr>
      <w:proofErr w:type="spellStart"/>
      <w:r>
        <w:t>Mecab</w:t>
      </w:r>
      <w:proofErr w:type="spellEnd"/>
      <w:r>
        <w:t xml:space="preserve">-python </w:t>
      </w:r>
      <w:r w:rsidR="009422FE" w:rsidRPr="00C561FA">
        <w:rPr>
          <w:rFonts w:ascii="DengXian" w:eastAsia="DengXian" w:hAnsi="DengXian" w:hint="eastAsia"/>
          <w:lang w:eastAsia="zh-CN"/>
        </w:rPr>
        <w:t>安装</w:t>
      </w:r>
    </w:p>
    <w:p w:rsidR="00C45AB3" w:rsidRDefault="009422FE">
      <w:r>
        <w:t>pi</w:t>
      </w:r>
      <w:r w:rsidR="00C45AB3">
        <w:t xml:space="preserve">p install </w:t>
      </w:r>
      <w:proofErr w:type="spellStart"/>
      <w:r w:rsidR="00C45AB3">
        <w:t>ipykernel</w:t>
      </w:r>
      <w:proofErr w:type="spellEnd"/>
    </w:p>
    <w:p w:rsidR="00C45AB3" w:rsidRDefault="009422FE">
      <w:r>
        <w:t>p</w:t>
      </w:r>
      <w:r w:rsidR="00C45AB3">
        <w:t xml:space="preserve">ip install </w:t>
      </w:r>
      <w:proofErr w:type="spellStart"/>
      <w:r w:rsidR="00C45AB3">
        <w:t>mecab</w:t>
      </w:r>
      <w:proofErr w:type="spellEnd"/>
      <w:r w:rsidR="00C45AB3">
        <w:t>-python-windows</w:t>
      </w:r>
    </w:p>
    <w:p w:rsidR="00C45AB3" w:rsidRDefault="009422FE" w:rsidP="009422FE">
      <w:pPr>
        <w:jc w:val="left"/>
      </w:pPr>
      <w:r>
        <w:rPr>
          <w:rFonts w:eastAsia="DengXian" w:hint="eastAsia"/>
          <w:lang w:eastAsia="zh-CN"/>
        </w:rPr>
        <w:t>步骤</w:t>
      </w:r>
      <w:r w:rsidR="00C45AB3">
        <w:rPr>
          <w:rFonts w:hint="eastAsia"/>
        </w:rPr>
        <w:t>1</w:t>
      </w:r>
      <w:r w:rsidR="00C45AB3">
        <w:t>-3</w:t>
      </w:r>
      <w:r>
        <w:rPr>
          <w:rFonts w:ascii="DengXian" w:eastAsia="DengXian" w:hAnsi="DengXian" w:hint="eastAsia"/>
          <w:lang w:eastAsia="zh-CN"/>
        </w:rPr>
        <w:t>如果有</w:t>
      </w:r>
      <w:r>
        <w:rPr>
          <w:rFonts w:ascii="SimSun" w:eastAsia="SimSun" w:hAnsi="SimSun" w:cs="SimSun" w:hint="eastAsia"/>
          <w:lang w:eastAsia="zh-CN"/>
        </w:rPr>
        <w:t>问题请参考这个网站</w:t>
      </w:r>
      <w:r w:rsidR="00C45AB3">
        <w:t xml:space="preserve"> </w:t>
      </w:r>
      <w:hyperlink r:id="rId7" w:history="1">
        <w:r w:rsidR="00C45AB3">
          <w:rPr>
            <w:rStyle w:val="a3"/>
          </w:rPr>
          <w:t>https://qiita.com/menon/items/f041b7c46543f38f78f7</w:t>
        </w:r>
      </w:hyperlink>
      <w:r w:rsidR="00C45AB3">
        <w:t xml:space="preserve"> </w:t>
      </w:r>
    </w:p>
    <w:p w:rsidR="00C561FA" w:rsidRDefault="00C561FA" w:rsidP="009422FE">
      <w:pPr>
        <w:jc w:val="left"/>
      </w:pPr>
    </w:p>
    <w:p w:rsidR="00C45AB3" w:rsidRDefault="003D25BF" w:rsidP="00C561FA">
      <w:pPr>
        <w:pStyle w:val="a5"/>
        <w:numPr>
          <w:ilvl w:val="0"/>
          <w:numId w:val="2"/>
        </w:numPr>
        <w:ind w:leftChars="0"/>
      </w:pPr>
      <w:proofErr w:type="spellStart"/>
      <w:r>
        <w:rPr>
          <w:rFonts w:hint="eastAsia"/>
        </w:rPr>
        <w:t>t</w:t>
      </w:r>
      <w:r>
        <w:t>ensorflow</w:t>
      </w:r>
      <w:proofErr w:type="spellEnd"/>
      <w:r w:rsidR="009422FE" w:rsidRPr="00C561FA">
        <w:rPr>
          <w:rFonts w:ascii="DengXian" w:eastAsia="DengXian" w:hAnsi="DengXian" w:hint="eastAsia"/>
          <w:lang w:eastAsia="zh-CN"/>
        </w:rPr>
        <w:t>安装</w:t>
      </w:r>
    </w:p>
    <w:p w:rsidR="003D25BF" w:rsidRDefault="009422FE">
      <w:r>
        <w:t>p</w:t>
      </w:r>
      <w:r w:rsidR="003D25BF">
        <w:t xml:space="preserve">ip install </w:t>
      </w:r>
      <w:proofErr w:type="spellStart"/>
      <w:r w:rsidR="003D25BF">
        <w:t>tensorflow</w:t>
      </w:r>
      <w:proofErr w:type="spellEnd"/>
      <w:r w:rsidR="00447D12">
        <w:t>==1.13.1</w:t>
      </w:r>
    </w:p>
    <w:p w:rsidR="009422FE" w:rsidRDefault="009422FE">
      <w:pPr>
        <w:rPr>
          <w:rFonts w:ascii="SimSun" w:eastAsia="SimSun" w:hAnsi="SimSun" w:cs="SimSun"/>
          <w:lang w:eastAsia="zh-CN"/>
        </w:rPr>
      </w:pPr>
      <w:r>
        <w:rPr>
          <w:rFonts w:ascii="DengXian" w:eastAsia="DengXian" w:hAnsi="DengXian" w:hint="eastAsia"/>
          <w:lang w:eastAsia="zh-CN"/>
        </w:rPr>
        <w:t>版本一定不要</w:t>
      </w:r>
      <w:r>
        <w:rPr>
          <w:rFonts w:ascii="SimSun" w:eastAsia="SimSun" w:hAnsi="SimSun" w:cs="SimSun" w:hint="eastAsia"/>
          <w:lang w:eastAsia="zh-CN"/>
        </w:rPr>
        <w:t>错</w:t>
      </w:r>
    </w:p>
    <w:p w:rsidR="00C561FA" w:rsidRDefault="00C561FA">
      <w:pPr>
        <w:rPr>
          <w:rFonts w:ascii="SimSun" w:eastAsia="SimSun" w:hAnsi="SimSun" w:cs="SimSun" w:hint="eastAsia"/>
          <w:lang w:eastAsia="zh-CN"/>
        </w:rPr>
      </w:pPr>
    </w:p>
    <w:p w:rsidR="009422FE" w:rsidRDefault="009422FE" w:rsidP="00C561FA">
      <w:pPr>
        <w:pStyle w:val="a5"/>
        <w:numPr>
          <w:ilvl w:val="0"/>
          <w:numId w:val="2"/>
        </w:numPr>
        <w:ind w:leftChars="0"/>
        <w:rPr>
          <w:rFonts w:hint="eastAsia"/>
        </w:rPr>
      </w:pPr>
      <w:proofErr w:type="spellStart"/>
      <w:r w:rsidRPr="00C561FA">
        <w:rPr>
          <w:rFonts w:ascii="SimSun" w:eastAsia="SimSun" w:hAnsi="SimSun" w:cs="SimSun"/>
          <w:lang w:eastAsia="zh-CN"/>
        </w:rPr>
        <w:t>opennmt-tf</w:t>
      </w:r>
      <w:proofErr w:type="spellEnd"/>
      <w:r w:rsidRPr="00C561FA">
        <w:rPr>
          <w:rFonts w:ascii="SimSun" w:eastAsia="SimSun" w:hAnsi="SimSun" w:cs="SimSun"/>
          <w:lang w:eastAsia="zh-CN"/>
        </w:rPr>
        <w:t>`</w:t>
      </w:r>
      <w:r w:rsidRPr="00C561FA">
        <w:rPr>
          <w:rFonts w:ascii="SimSun" w:eastAsia="SimSun" w:hAnsi="SimSun" w:cs="SimSun" w:hint="eastAsia"/>
          <w:lang w:eastAsia="zh-CN"/>
        </w:rPr>
        <w:t>安装</w:t>
      </w:r>
    </w:p>
    <w:p w:rsidR="003D25BF" w:rsidRDefault="009422FE">
      <w:r>
        <w:t>p</w:t>
      </w:r>
      <w:r w:rsidR="003D25BF">
        <w:t xml:space="preserve">ip install </w:t>
      </w:r>
      <w:proofErr w:type="spellStart"/>
      <w:r w:rsidR="003D25BF">
        <w:t>OpenNMT-tf</w:t>
      </w:r>
      <w:proofErr w:type="spellEnd"/>
    </w:p>
    <w:p w:rsidR="00C561FA" w:rsidRDefault="00C561FA"/>
    <w:p w:rsidR="009422FE" w:rsidRDefault="009422FE" w:rsidP="00C561FA">
      <w:pPr>
        <w:pStyle w:val="a5"/>
        <w:numPr>
          <w:ilvl w:val="0"/>
          <w:numId w:val="2"/>
        </w:numPr>
        <w:ind w:leftChars="0"/>
        <w:rPr>
          <w:rFonts w:eastAsia="DengXian"/>
          <w:lang w:eastAsia="zh-CN"/>
        </w:rPr>
      </w:pPr>
      <w:r w:rsidRPr="00C561FA">
        <w:rPr>
          <w:rFonts w:eastAsia="DengXian" w:hint="eastAsia"/>
          <w:lang w:eastAsia="zh-CN"/>
        </w:rPr>
        <w:t>解</w:t>
      </w:r>
      <w:r w:rsidRPr="00C561FA">
        <w:rPr>
          <w:rFonts w:ascii="SimSun" w:eastAsia="DengXian" w:hAnsi="SimSun" w:cs="SimSun" w:hint="eastAsia"/>
          <w:lang w:eastAsia="zh-CN"/>
        </w:rPr>
        <w:t>压</w:t>
      </w:r>
      <w:r w:rsidRPr="00C561FA">
        <w:rPr>
          <w:rFonts w:eastAsia="DengXian" w:hint="eastAsia"/>
          <w:lang w:eastAsia="zh-CN"/>
        </w:rPr>
        <w:t>安装包</w:t>
      </w:r>
    </w:p>
    <w:p w:rsidR="00C561FA" w:rsidRPr="00C561FA" w:rsidRDefault="00C561FA" w:rsidP="00C561FA">
      <w:pPr>
        <w:pStyle w:val="a5"/>
        <w:ind w:leftChars="0" w:left="360"/>
        <w:rPr>
          <w:rFonts w:eastAsia="DengXian" w:hint="eastAsia"/>
          <w:lang w:eastAsia="zh-CN"/>
        </w:rPr>
      </w:pPr>
    </w:p>
    <w:p w:rsidR="009422FE" w:rsidRDefault="009422FE" w:rsidP="00C561FA">
      <w:pPr>
        <w:pStyle w:val="a5"/>
        <w:numPr>
          <w:ilvl w:val="0"/>
          <w:numId w:val="2"/>
        </w:numPr>
        <w:ind w:leftChars="0"/>
        <w:rPr>
          <w:rFonts w:eastAsia="DengXian"/>
          <w:lang w:eastAsia="zh-CN"/>
        </w:rPr>
      </w:pPr>
      <w:r w:rsidRPr="00C561FA">
        <w:rPr>
          <w:rFonts w:ascii="SimSun" w:eastAsia="DengXian" w:hAnsi="SimSun" w:cs="SimSun" w:hint="eastAsia"/>
          <w:lang w:eastAsia="zh-CN"/>
        </w:rPr>
        <w:t>执</w:t>
      </w:r>
      <w:r w:rsidRPr="00C561FA">
        <w:rPr>
          <w:rFonts w:ascii="游明朝" w:eastAsia="DengXian" w:hAnsi="游明朝" w:cs="游明朝" w:hint="eastAsia"/>
          <w:lang w:eastAsia="zh-CN"/>
        </w:rPr>
        <w:t>行</w:t>
      </w:r>
      <w:r w:rsidRPr="00C561FA">
        <w:rPr>
          <w:rFonts w:eastAsia="DengXian" w:hint="eastAsia"/>
          <w:lang w:eastAsia="zh-CN"/>
        </w:rPr>
        <w:t>，请在解压包下的</w:t>
      </w:r>
      <w:r w:rsidRPr="00C561FA">
        <w:rPr>
          <w:rFonts w:eastAsia="DengXian" w:hint="eastAsia"/>
          <w:lang w:eastAsia="zh-CN"/>
        </w:rPr>
        <w:t>d</w:t>
      </w:r>
      <w:r w:rsidRPr="00C561FA">
        <w:rPr>
          <w:rFonts w:eastAsia="DengXian"/>
          <w:lang w:eastAsia="zh-CN"/>
        </w:rPr>
        <w:t>escription</w:t>
      </w:r>
      <w:r w:rsidRPr="00C561FA">
        <w:rPr>
          <w:rFonts w:eastAsia="DengXian" w:hint="eastAsia"/>
          <w:lang w:eastAsia="zh-CN"/>
        </w:rPr>
        <w:t>目录下执行</w:t>
      </w:r>
    </w:p>
    <w:p w:rsidR="00C561FA" w:rsidRPr="00C561FA" w:rsidRDefault="00C561FA" w:rsidP="00C561FA">
      <w:pPr>
        <w:rPr>
          <w:rFonts w:eastAsia="DengXian" w:hint="eastAsia"/>
          <w:lang w:eastAsia="zh-CN"/>
        </w:rPr>
      </w:pPr>
    </w:p>
    <w:p w:rsidR="009422FE" w:rsidRDefault="009422FE" w:rsidP="009422FE">
      <w:pPr>
        <w:widowControl/>
        <w:rPr>
          <w:rFonts w:ascii="游ゴシック" w:eastAsia="游ゴシック" w:hAnsi="游ゴシック" w:cs="ＭＳ Ｐゴシック"/>
          <w:color w:val="000000"/>
          <w:kern w:val="0"/>
          <w:szCs w:val="21"/>
        </w:rPr>
      </w:pPr>
      <w:r w:rsidRPr="009422FE">
        <w:rPr>
          <w:rFonts w:ascii="游ゴシック" w:eastAsia="游ゴシック" w:hAnsi="游ゴシック" w:cs="ＭＳ Ｐゴシック" w:hint="eastAsia"/>
          <w:color w:val="000000"/>
          <w:kern w:val="0"/>
          <w:szCs w:val="21"/>
        </w:rPr>
        <w:t>python predict_main.py --json "{\"category1\": \"レディース\", \"category2\": \"トップス\", \"category3\": \"Tシャツ\", \"material\": [\"ナイロン 34%\", \"綿 66%\"], \"season\": [\"春\", \"夏\"], \"name1\": \"\", \"name2\": \"\", \"sleeve\": \"半袖\", \"feature\": \"\", \"color\": [\"ライトブルー\", \"白\"], \"size\": \"L M S\"}"</w:t>
      </w:r>
    </w:p>
    <w:p w:rsidR="00C561FA" w:rsidRPr="00C561FA" w:rsidRDefault="00C561FA" w:rsidP="009422FE">
      <w:pPr>
        <w:widowControl/>
        <w:rPr>
          <w:rFonts w:ascii="游ゴシック" w:eastAsia="游ゴシック" w:hAnsi="游ゴシック" w:cs="ＭＳ Ｐゴシック"/>
          <w:color w:val="000000"/>
          <w:kern w:val="0"/>
          <w:szCs w:val="21"/>
        </w:rPr>
      </w:pPr>
    </w:p>
    <w:p w:rsidR="009422FE" w:rsidRDefault="00C561FA">
      <w:pPr>
        <w:rPr>
          <w:rFonts w:eastAsia="DengXian"/>
          <w:lang w:eastAsia="zh-CN"/>
        </w:rPr>
      </w:pPr>
      <w:r>
        <w:rPr>
          <w:rFonts w:eastAsia="DengXian" w:hint="eastAsia"/>
          <w:lang w:eastAsia="zh-CN"/>
        </w:rPr>
        <w:t>--json</w:t>
      </w:r>
      <w:r>
        <w:rPr>
          <w:rFonts w:eastAsia="DengXian" w:hint="eastAsia"/>
          <w:lang w:eastAsia="zh-CN"/>
        </w:rPr>
        <w:t>后面跟的是输入的</w:t>
      </w:r>
      <w:r>
        <w:rPr>
          <w:rFonts w:eastAsia="DengXian" w:hint="eastAsia"/>
          <w:lang w:eastAsia="zh-CN"/>
        </w:rPr>
        <w:t>json</w:t>
      </w:r>
      <w:r>
        <w:rPr>
          <w:rFonts w:eastAsia="DengXian" w:hint="eastAsia"/>
          <w:lang w:eastAsia="zh-CN"/>
        </w:rPr>
        <w:t>串，格式请参考上面这个例子，返回的同样是</w:t>
      </w:r>
      <w:r>
        <w:rPr>
          <w:rFonts w:eastAsia="DengXian" w:hint="eastAsia"/>
          <w:lang w:eastAsia="zh-CN"/>
        </w:rPr>
        <w:t>json</w:t>
      </w:r>
      <w:r>
        <w:rPr>
          <w:rFonts w:eastAsia="DengXian" w:hint="eastAsia"/>
          <w:lang w:eastAsia="zh-CN"/>
        </w:rPr>
        <w:t>串，例子如下：</w:t>
      </w:r>
    </w:p>
    <w:p w:rsidR="00C561FA" w:rsidRDefault="00C561FA">
      <w:pPr>
        <w:rPr>
          <w:rFonts w:eastAsia="DengXian"/>
        </w:rPr>
      </w:pPr>
      <w:r w:rsidRPr="00C561FA">
        <w:rPr>
          <w:rFonts w:eastAsia="DengXian"/>
          <w:lang w:eastAsia="zh-CN"/>
        </w:rPr>
        <w:t>{"category1": "</w:t>
      </w:r>
      <w:r w:rsidRPr="00C561FA">
        <w:rPr>
          <w:rFonts w:eastAsia="DengXian"/>
          <w:lang w:eastAsia="zh-CN"/>
        </w:rPr>
        <w:t>レディース</w:t>
      </w:r>
      <w:r w:rsidRPr="00C561FA">
        <w:rPr>
          <w:rFonts w:eastAsia="DengXian"/>
          <w:lang w:eastAsia="zh-CN"/>
        </w:rPr>
        <w:t>", "category2": "</w:t>
      </w:r>
      <w:r w:rsidRPr="00C561FA">
        <w:rPr>
          <w:rFonts w:eastAsia="DengXian"/>
          <w:lang w:eastAsia="zh-CN"/>
        </w:rPr>
        <w:t>トップス</w:t>
      </w:r>
      <w:r w:rsidRPr="00C561FA">
        <w:rPr>
          <w:rFonts w:eastAsia="DengXian"/>
          <w:lang w:eastAsia="zh-CN"/>
        </w:rPr>
        <w:t>", "category3": "T</w:t>
      </w:r>
      <w:r w:rsidRPr="00C561FA">
        <w:rPr>
          <w:rFonts w:eastAsia="DengXian"/>
          <w:lang w:eastAsia="zh-CN"/>
        </w:rPr>
        <w:t>シャツ</w:t>
      </w:r>
      <w:r w:rsidRPr="00C561FA">
        <w:rPr>
          <w:rFonts w:eastAsia="DengXian"/>
          <w:lang w:eastAsia="zh-CN"/>
        </w:rPr>
        <w:t>", "material": ["</w:t>
      </w:r>
      <w:r w:rsidRPr="00C561FA">
        <w:rPr>
          <w:rFonts w:eastAsia="DengXian"/>
          <w:lang w:eastAsia="zh-CN"/>
        </w:rPr>
        <w:t>ナイロン</w:t>
      </w:r>
      <w:r w:rsidRPr="00C561FA">
        <w:rPr>
          <w:rFonts w:eastAsia="DengXian"/>
          <w:lang w:eastAsia="zh-CN"/>
        </w:rPr>
        <w:t xml:space="preserve"> 34%", "</w:t>
      </w:r>
      <w:r w:rsidRPr="00C561FA">
        <w:rPr>
          <w:rFonts w:eastAsia="DengXian"/>
          <w:lang w:eastAsia="zh-CN"/>
        </w:rPr>
        <w:t>綿</w:t>
      </w:r>
      <w:r w:rsidRPr="00C561FA">
        <w:rPr>
          <w:rFonts w:eastAsia="DengXian"/>
          <w:lang w:eastAsia="zh-CN"/>
        </w:rPr>
        <w:t xml:space="preserve"> 66%"], "season": ["</w:t>
      </w:r>
      <w:r w:rsidRPr="00C561FA">
        <w:rPr>
          <w:rFonts w:eastAsia="DengXian"/>
          <w:lang w:eastAsia="zh-CN"/>
        </w:rPr>
        <w:t>春</w:t>
      </w:r>
      <w:r w:rsidRPr="00C561FA">
        <w:rPr>
          <w:rFonts w:eastAsia="DengXian"/>
          <w:lang w:eastAsia="zh-CN"/>
        </w:rPr>
        <w:t>", "</w:t>
      </w:r>
      <w:r w:rsidRPr="00C561FA">
        <w:rPr>
          <w:rFonts w:eastAsia="DengXian"/>
          <w:lang w:eastAsia="zh-CN"/>
        </w:rPr>
        <w:t>夏</w:t>
      </w:r>
      <w:r w:rsidRPr="00C561FA">
        <w:rPr>
          <w:rFonts w:eastAsia="DengXian"/>
          <w:lang w:eastAsia="zh-CN"/>
        </w:rPr>
        <w:t>"], "name1": "", "name2": "", "sleeve": "</w:t>
      </w:r>
      <w:r w:rsidRPr="00C561FA">
        <w:rPr>
          <w:rFonts w:eastAsia="DengXian"/>
          <w:lang w:eastAsia="zh-CN"/>
        </w:rPr>
        <w:t>半袖</w:t>
      </w:r>
      <w:r w:rsidRPr="00C561FA">
        <w:rPr>
          <w:rFonts w:eastAsia="DengXian"/>
          <w:lang w:eastAsia="zh-CN"/>
        </w:rPr>
        <w:t>", "feature": "", "color": ["</w:t>
      </w:r>
      <w:r w:rsidRPr="00C561FA">
        <w:rPr>
          <w:rFonts w:eastAsia="DengXian"/>
          <w:lang w:eastAsia="zh-CN"/>
        </w:rPr>
        <w:t>ライトブルー</w:t>
      </w:r>
      <w:r w:rsidRPr="00C561FA">
        <w:rPr>
          <w:rFonts w:eastAsia="DengXian"/>
          <w:lang w:eastAsia="zh-CN"/>
        </w:rPr>
        <w:t>", "</w:t>
      </w:r>
      <w:r w:rsidRPr="00C561FA">
        <w:rPr>
          <w:rFonts w:eastAsia="DengXian"/>
          <w:lang w:eastAsia="zh-CN"/>
        </w:rPr>
        <w:t>白</w:t>
      </w:r>
      <w:r w:rsidRPr="00C561FA">
        <w:rPr>
          <w:rFonts w:eastAsia="DengXian"/>
          <w:lang w:eastAsia="zh-CN"/>
        </w:rPr>
        <w:t>"], "size": "L M S", "description": "</w:t>
      </w:r>
      <w:r w:rsidRPr="00C561FA">
        <w:rPr>
          <w:rFonts w:eastAsia="DengXian"/>
          <w:lang w:eastAsia="zh-CN"/>
        </w:rPr>
        <w:t>素材はナイロン</w:t>
      </w:r>
      <w:r w:rsidRPr="00C561FA">
        <w:rPr>
          <w:rFonts w:eastAsia="DengXian"/>
          <w:lang w:eastAsia="zh-CN"/>
        </w:rPr>
        <w:t>34%,</w:t>
      </w:r>
      <w:r w:rsidRPr="00C561FA">
        <w:rPr>
          <w:rFonts w:eastAsia="DengXian"/>
          <w:lang w:eastAsia="zh-CN"/>
        </w:rPr>
        <w:t>綿</w:t>
      </w:r>
      <w:r w:rsidRPr="00C561FA">
        <w:rPr>
          <w:rFonts w:eastAsia="DengXian"/>
          <w:lang w:eastAsia="zh-CN"/>
        </w:rPr>
        <w:t>66%</w:t>
      </w:r>
      <w:r w:rsidRPr="00C561FA">
        <w:rPr>
          <w:rFonts w:eastAsia="DengXian"/>
          <w:lang w:eastAsia="zh-CN"/>
        </w:rPr>
        <w:t>です。</w:t>
      </w:r>
      <w:r w:rsidRPr="00C561FA">
        <w:rPr>
          <w:rFonts w:eastAsia="DengXian" w:hint="eastAsia"/>
        </w:rPr>
        <w:t>春夏のトップスで、普通の出かけ着としてもファッション感満々。カラ</w:t>
      </w:r>
      <w:r w:rsidRPr="00C561FA">
        <w:rPr>
          <w:rFonts w:eastAsia="DengXian"/>
        </w:rPr>
        <w:t xml:space="preserve"> </w:t>
      </w:r>
      <w:r w:rsidRPr="00C561FA">
        <w:rPr>
          <w:rFonts w:eastAsia="DengXian"/>
        </w:rPr>
        <w:lastRenderedPageBreak/>
        <w:t>ーは白</w:t>
      </w:r>
      <w:r w:rsidRPr="00C561FA">
        <w:rPr>
          <w:rFonts w:ascii="ＭＳ 明朝" w:eastAsia="ＭＳ 明朝" w:hAnsi="ＭＳ 明朝" w:cs="ＭＳ 明朝" w:hint="eastAsia"/>
        </w:rPr>
        <w:t>・</w:t>
      </w:r>
      <w:r w:rsidRPr="00C561FA">
        <w:rPr>
          <w:rFonts w:ascii="DengXian" w:eastAsia="DengXian" w:hAnsi="DengXian" w:cs="DengXian" w:hint="eastAsia"/>
        </w:rPr>
        <w:t>黒</w:t>
      </w:r>
      <w:r w:rsidRPr="00C561FA">
        <w:rPr>
          <w:rFonts w:ascii="ＭＳ 明朝" w:eastAsia="ＭＳ 明朝" w:hAnsi="ＭＳ 明朝" w:cs="ＭＳ 明朝" w:hint="eastAsia"/>
        </w:rPr>
        <w:t>・</w:t>
      </w:r>
      <w:r w:rsidRPr="00C561FA">
        <w:rPr>
          <w:rFonts w:ascii="DengXian" w:eastAsia="DengXian" w:hAnsi="DengXian" w:cs="DengXian" w:hint="eastAsia"/>
        </w:rPr>
        <w:t>白の</w:t>
      </w:r>
      <w:r w:rsidRPr="00C561FA">
        <w:rPr>
          <w:rFonts w:eastAsia="DengXian"/>
        </w:rPr>
        <w:t>2</w:t>
      </w:r>
      <w:r w:rsidRPr="00C561FA">
        <w:rPr>
          <w:rFonts w:eastAsia="DengXian"/>
        </w:rPr>
        <w:t>色展開です。サイズ：</w:t>
      </w:r>
      <w:r w:rsidRPr="00C561FA">
        <w:rPr>
          <w:rFonts w:eastAsia="DengXian"/>
        </w:rPr>
        <w:t>SMLXL2XL</w:t>
      </w:r>
      <w:r w:rsidRPr="00C561FA">
        <w:rPr>
          <w:rFonts w:eastAsia="DengXian"/>
        </w:rPr>
        <w:t>。</w:t>
      </w:r>
      <w:r w:rsidRPr="00C561FA">
        <w:rPr>
          <w:rFonts w:eastAsia="DengXian"/>
        </w:rPr>
        <w:t>T</w:t>
      </w:r>
      <w:r w:rsidRPr="00C561FA">
        <w:rPr>
          <w:rFonts w:eastAsia="DengXian"/>
        </w:rPr>
        <w:t>シャツやシャツ、ブラウス、カットソー、ノースリーブ丈、カーディガンや可愛い系からジャケットまで幅広くお使いいただけます。シンプルでスタイリッシュなデザインです。</w:t>
      </w:r>
      <w:r w:rsidRPr="00C561FA">
        <w:rPr>
          <w:rFonts w:eastAsia="DengXian"/>
        </w:rPr>
        <w:t>"}</w:t>
      </w:r>
    </w:p>
    <w:p w:rsidR="00C561FA" w:rsidRDefault="00C561FA">
      <w:pPr>
        <w:rPr>
          <w:rFonts w:eastAsia="DengXian"/>
        </w:rPr>
      </w:pPr>
    </w:p>
    <w:p w:rsidR="00C561FA" w:rsidRDefault="00C561FA">
      <w:pPr>
        <w:rPr>
          <w:rFonts w:eastAsia="DengXian"/>
          <w:lang w:eastAsia="zh-CN"/>
        </w:rPr>
      </w:pPr>
      <w:r>
        <w:rPr>
          <w:rFonts w:eastAsia="DengXian" w:hint="eastAsia"/>
          <w:lang w:eastAsia="zh-CN"/>
        </w:rPr>
        <w:t>目前我是把结果的</w:t>
      </w:r>
      <w:r>
        <w:rPr>
          <w:rFonts w:eastAsia="DengXian" w:hint="eastAsia"/>
          <w:lang w:eastAsia="zh-CN"/>
        </w:rPr>
        <w:t>json</w:t>
      </w:r>
      <w:r>
        <w:rPr>
          <w:rFonts w:eastAsia="DengXian" w:hint="eastAsia"/>
          <w:lang w:eastAsia="zh-CN"/>
        </w:rPr>
        <w:t>串打印出来了，调用方法请参考</w:t>
      </w:r>
      <w:r>
        <w:rPr>
          <w:rFonts w:eastAsia="DengXian" w:hint="eastAsia"/>
          <w:lang w:eastAsia="zh-CN"/>
        </w:rPr>
        <w:t>p</w:t>
      </w:r>
      <w:r>
        <w:rPr>
          <w:rFonts w:eastAsia="DengXian"/>
          <w:lang w:eastAsia="zh-CN"/>
        </w:rPr>
        <w:t>rediction_main.py</w:t>
      </w:r>
      <w:r>
        <w:rPr>
          <w:rFonts w:eastAsia="DengXian" w:hint="eastAsia"/>
          <w:lang w:eastAsia="zh-CN"/>
        </w:rPr>
        <w:t>这个文件的</w:t>
      </w:r>
      <w:r>
        <w:rPr>
          <w:rFonts w:eastAsia="DengXian" w:hint="eastAsia"/>
          <w:lang w:eastAsia="zh-CN"/>
        </w:rPr>
        <w:t>237-244</w:t>
      </w:r>
      <w:r>
        <w:rPr>
          <w:rFonts w:eastAsia="DengXian" w:hint="eastAsia"/>
          <w:lang w:eastAsia="zh-CN"/>
        </w:rPr>
        <w:t>行，打印在</w:t>
      </w:r>
      <w:r>
        <w:rPr>
          <w:rFonts w:eastAsia="DengXian" w:hint="eastAsia"/>
          <w:lang w:eastAsia="zh-CN"/>
        </w:rPr>
        <w:t>243</w:t>
      </w:r>
      <w:r>
        <w:rPr>
          <w:rFonts w:eastAsia="DengXian" w:hint="eastAsia"/>
          <w:lang w:eastAsia="zh-CN"/>
        </w:rPr>
        <w:t>行，请根据你们自己的需要改这个接口</w:t>
      </w:r>
    </w:p>
    <w:p w:rsidR="00C561FA" w:rsidRDefault="00C561FA">
      <w:pPr>
        <w:rPr>
          <w:rFonts w:eastAsia="DengXian" w:hint="eastAsia"/>
          <w:lang w:eastAsia="zh-CN"/>
        </w:rPr>
      </w:pPr>
    </w:p>
    <w:p w:rsidR="00C561FA" w:rsidRPr="00C561FA" w:rsidRDefault="00C561FA" w:rsidP="00C561FA">
      <w:pPr>
        <w:pStyle w:val="a5"/>
        <w:numPr>
          <w:ilvl w:val="0"/>
          <w:numId w:val="2"/>
        </w:numPr>
        <w:ind w:leftChars="0"/>
        <w:rPr>
          <w:rFonts w:eastAsia="DengXian"/>
          <w:lang w:eastAsia="zh-CN"/>
        </w:rPr>
      </w:pPr>
      <w:r w:rsidRPr="00C561FA">
        <w:rPr>
          <w:rFonts w:eastAsia="DengXian" w:hint="eastAsia"/>
          <w:lang w:eastAsia="zh-CN"/>
        </w:rPr>
        <w:t>大中小类别定义，请按下表输入你们的类别</w:t>
      </w:r>
      <w:bookmarkStart w:id="0" w:name="_GoBack"/>
      <w:bookmarkEnd w:id="0"/>
    </w:p>
    <w:tbl>
      <w:tblPr>
        <w:tblW w:w="8270" w:type="dxa"/>
        <w:tblCellMar>
          <w:left w:w="99" w:type="dxa"/>
          <w:right w:w="99" w:type="dxa"/>
        </w:tblCellMar>
        <w:tblLook w:val="04A0" w:firstRow="1" w:lastRow="0" w:firstColumn="1" w:lastColumn="0" w:noHBand="0" w:noVBand="1"/>
      </w:tblPr>
      <w:tblGrid>
        <w:gridCol w:w="1320"/>
        <w:gridCol w:w="2508"/>
        <w:gridCol w:w="4442"/>
      </w:tblGrid>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category1</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category2</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category3</w:t>
            </w:r>
          </w:p>
        </w:tc>
      </w:tr>
      <w:tr w:rsidR="00C561FA" w:rsidRPr="00C561FA" w:rsidTr="00C561FA">
        <w:trPr>
          <w:trHeight w:val="390"/>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大</w:t>
            </w:r>
            <w:r>
              <w:rPr>
                <w:rFonts w:ascii="DengXian" w:eastAsia="DengXian" w:hAnsi="DengXian" w:cs="ＭＳ Ｐゴシック" w:hint="eastAsia"/>
                <w:color w:val="000000"/>
                <w:kern w:val="0"/>
                <w:sz w:val="18"/>
                <w:szCs w:val="18"/>
                <w:lang w:eastAsia="zh-CN"/>
              </w:rPr>
              <w:t>分类</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中</w:t>
            </w:r>
            <w:r>
              <w:rPr>
                <w:rFonts w:ascii="DengXian" w:eastAsia="DengXian" w:hAnsi="DengXian" w:cs="ＭＳ Ｐゴシック" w:hint="eastAsia"/>
                <w:color w:val="000000"/>
                <w:kern w:val="0"/>
                <w:sz w:val="18"/>
                <w:szCs w:val="18"/>
                <w:lang w:eastAsia="zh-CN"/>
              </w:rPr>
              <w:t>分类</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小</w:t>
            </w:r>
            <w:r>
              <w:rPr>
                <w:rFonts w:ascii="DengXian" w:eastAsia="DengXian" w:hAnsi="DengXian" w:cs="ＭＳ Ｐゴシック" w:hint="eastAsia"/>
                <w:color w:val="000000"/>
                <w:kern w:val="0"/>
                <w:sz w:val="18"/>
                <w:szCs w:val="18"/>
                <w:lang w:eastAsia="zh-CN"/>
              </w:rPr>
              <w:t>分类</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T</w:t>
            </w:r>
            <w:r w:rsidRPr="00C561FA">
              <w:rPr>
                <w:rFonts w:ascii="ＭＳ ゴシック" w:eastAsia="ＭＳ ゴシック" w:hAnsi="ＭＳ ゴシック" w:cs="Calibri" w:hint="eastAsia"/>
                <w:color w:val="000000"/>
                <w:kern w:val="0"/>
                <w:sz w:val="18"/>
                <w:szCs w:val="18"/>
              </w:rPr>
              <w:t>シャツ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ブラウス</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カーディガン</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セーター</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トレーナー</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キャミソール</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ポロシャツ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ベスト</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アンサンブル</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ワンピース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ワンピース</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スカート</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スカート</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コート</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コート</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 xml:space="preserve"> </w:t>
            </w:r>
            <w:r w:rsidRPr="00C561FA">
              <w:rPr>
                <w:rFonts w:ascii="ＭＳ ゴシック" w:eastAsia="ＭＳ ゴシック" w:hAnsi="ＭＳ ゴシック" w:cs="Calibri"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ロングパンツ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ジーンズ</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ショートパンツ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カプリ</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キュロット</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Ｐゴシック" w:eastAsia="ＭＳ Ｐゴシック" w:hAnsi="ＭＳ Ｐゴシック" w:cs="ＭＳ Ｐゴシック" w:hint="eastAsia"/>
                <w:color w:val="000000"/>
                <w:kern w:val="0"/>
                <w:sz w:val="18"/>
                <w:szCs w:val="18"/>
              </w:rPr>
            </w:pPr>
            <w:r w:rsidRPr="00C561FA">
              <w:rPr>
                <w:rFonts w:ascii="ＭＳ Ｐゴシック" w:eastAsia="ＭＳ Ｐゴシック" w:hAnsi="ＭＳ Ｐゴシック" w:cs="ＭＳ Ｐゴシック" w:hint="eastAsia"/>
                <w:color w:val="000000"/>
                <w:kern w:val="0"/>
                <w:sz w:val="18"/>
                <w:szCs w:val="18"/>
              </w:rPr>
              <w:t>水着</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ビキニ</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Ｐゴシック" w:eastAsia="ＭＳ Ｐゴシック" w:hAnsi="ＭＳ Ｐゴシック" w:cs="ＭＳ Ｐゴシック" w:hint="eastAsia"/>
                <w:color w:val="000000"/>
                <w:kern w:val="0"/>
                <w:sz w:val="18"/>
                <w:szCs w:val="18"/>
              </w:rPr>
            </w:pPr>
            <w:r w:rsidRPr="00C561FA">
              <w:rPr>
                <w:rFonts w:ascii="ＭＳ Ｐゴシック" w:eastAsia="ＭＳ Ｐゴシック" w:hAnsi="ＭＳ Ｐゴシック" w:cs="ＭＳ Ｐゴシック" w:hint="eastAsia"/>
                <w:color w:val="000000"/>
                <w:kern w:val="0"/>
                <w:sz w:val="18"/>
                <w:szCs w:val="18"/>
              </w:rPr>
              <w:t>水着</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タンキニ</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Ｐゴシック" w:eastAsia="ＭＳ Ｐゴシック" w:hAnsi="ＭＳ Ｐゴシック" w:cs="ＭＳ Ｐゴシック" w:hint="eastAsia"/>
                <w:color w:val="000000"/>
                <w:kern w:val="0"/>
                <w:sz w:val="18"/>
                <w:szCs w:val="18"/>
              </w:rPr>
            </w:pPr>
            <w:r w:rsidRPr="00C561FA">
              <w:rPr>
                <w:rFonts w:ascii="ＭＳ Ｐゴシック" w:eastAsia="ＭＳ Ｐゴシック" w:hAnsi="ＭＳ Ｐゴシック" w:cs="ＭＳ Ｐゴシック" w:hint="eastAsia"/>
                <w:color w:val="000000"/>
                <w:kern w:val="0"/>
                <w:sz w:val="18"/>
                <w:szCs w:val="18"/>
              </w:rPr>
              <w:t>水着</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ワンピース</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アクティブウェア</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アクティブロングパンツ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アクティブウェア</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アクティブシャツ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アクティブウェア</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アクティブベスト</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T</w:t>
            </w:r>
            <w:r w:rsidRPr="00C561FA">
              <w:rPr>
                <w:rFonts w:ascii="ＭＳ ゴシック" w:eastAsia="ＭＳ ゴシック" w:hAnsi="ＭＳ ゴシック" w:cs="Calibri" w:hint="eastAsia"/>
                <w:color w:val="000000"/>
                <w:kern w:val="0"/>
                <w:sz w:val="18"/>
                <w:szCs w:val="18"/>
              </w:rPr>
              <w:t>シャツ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ワイシャツ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lastRenderedPageBreak/>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ポロシャツ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トレーナー</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カーディガン</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セーター</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タンクトップ</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 xml:space="preserve"> </w:t>
            </w:r>
            <w:r w:rsidRPr="00C561FA">
              <w:rPr>
                <w:rFonts w:ascii="ＭＳ ゴシック" w:eastAsia="ＭＳ ゴシック" w:hAnsi="ＭＳ ゴシック" w:cs="Calibri"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ベスト</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コート</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コート</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hint="eastAsia"/>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ロングパンツ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 xml:space="preserve"> </w:t>
            </w:r>
            <w:r w:rsidRPr="00C561FA">
              <w:rPr>
                <w:rFonts w:ascii="ＭＳ ゴシック" w:eastAsia="ＭＳ ゴシック" w:hAnsi="ＭＳ ゴシック" w:cs="Calibri"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ジーンズ</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ショートパンツ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Calibri" w:eastAsia="游ゴシック" w:hAnsi="Calibri" w:cs="Calibri" w:hint="eastAsia"/>
                <w:color w:val="000000"/>
                <w:kern w:val="0"/>
                <w:sz w:val="18"/>
                <w:szCs w:val="18"/>
              </w:rPr>
            </w:pPr>
            <w:r w:rsidRPr="00C561FA">
              <w:rPr>
                <w:rFonts w:ascii="Calibri" w:eastAsia="游ゴシック" w:hAnsi="Calibri" w:cs="Calibri"/>
                <w:color w:val="000000"/>
                <w:kern w:val="0"/>
                <w:sz w:val="18"/>
                <w:szCs w:val="18"/>
              </w:rPr>
              <w:t>ミディアムパンツ</w:t>
            </w:r>
          </w:p>
        </w:tc>
      </w:tr>
      <w:tr w:rsidR="00C561FA" w:rsidRPr="00C561FA" w:rsidTr="00C561FA">
        <w:trPr>
          <w:trHeight w:val="375"/>
        </w:trPr>
        <w:tc>
          <w:tcPr>
            <w:tcW w:w="1320"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パジャマ</w:t>
            </w:r>
          </w:p>
        </w:tc>
        <w:tc>
          <w:tcPr>
            <w:tcW w:w="4442" w:type="dxa"/>
            <w:tcBorders>
              <w:top w:val="nil"/>
              <w:left w:val="nil"/>
              <w:bottom w:val="nil"/>
              <w:right w:val="nil"/>
            </w:tcBorders>
            <w:shd w:val="clear" w:color="auto" w:fill="auto"/>
            <w:noWrap/>
            <w:vAlign w:val="center"/>
            <w:hideMark/>
          </w:tcPr>
          <w:p w:rsidR="00C561FA" w:rsidRPr="00C561FA" w:rsidRDefault="00C561FA" w:rsidP="00C561FA">
            <w:pPr>
              <w:widowControl/>
              <w:jc w:val="left"/>
              <w:rPr>
                <w:rFonts w:ascii="ＭＳ ゴシック" w:eastAsia="ＭＳ ゴシック" w:hAnsi="ＭＳ ゴシック" w:cs="ＭＳ Ｐゴシック" w:hint="eastAsia"/>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パジャマ</w:t>
            </w:r>
          </w:p>
        </w:tc>
      </w:tr>
    </w:tbl>
    <w:p w:rsidR="00C561FA" w:rsidRPr="00C561FA" w:rsidRDefault="00C561FA">
      <w:pPr>
        <w:rPr>
          <w:rFonts w:eastAsia="DengXian" w:hint="eastAsia"/>
          <w:sz w:val="18"/>
          <w:szCs w:val="18"/>
          <w:lang w:eastAsia="zh-CN"/>
        </w:rPr>
      </w:pPr>
    </w:p>
    <w:sectPr w:rsidR="00C561FA" w:rsidRPr="00C561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DD3"/>
    <w:multiLevelType w:val="hybridMultilevel"/>
    <w:tmpl w:val="B5EC9B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FD06821"/>
    <w:multiLevelType w:val="hybridMultilevel"/>
    <w:tmpl w:val="C32E40B8"/>
    <w:lvl w:ilvl="0" w:tplc="4CB4177E">
      <w:start w:val="1"/>
      <w:numFmt w:val="decimal"/>
      <w:lvlText w:val="%1."/>
      <w:lvlJc w:val="left"/>
      <w:pPr>
        <w:ind w:left="360" w:hanging="360"/>
      </w:pPr>
      <w:rPr>
        <w:rFonts w:ascii="DengXian" w:eastAsia="DengXian" w:hAnsi="DengXi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094279"/>
    <w:multiLevelType w:val="hybridMultilevel"/>
    <w:tmpl w:val="B9B61BC6"/>
    <w:lvl w:ilvl="0" w:tplc="4CB4177E">
      <w:start w:val="1"/>
      <w:numFmt w:val="decimal"/>
      <w:lvlText w:val="%1."/>
      <w:lvlJc w:val="left"/>
      <w:pPr>
        <w:ind w:left="360" w:hanging="360"/>
      </w:pPr>
      <w:rPr>
        <w:rFonts w:ascii="DengXian" w:eastAsia="DengXian" w:hAnsi="DengXi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AC"/>
    <w:rsid w:val="00194BAC"/>
    <w:rsid w:val="001E322B"/>
    <w:rsid w:val="003D25BF"/>
    <w:rsid w:val="00447D12"/>
    <w:rsid w:val="009422FE"/>
    <w:rsid w:val="00C45AB3"/>
    <w:rsid w:val="00C56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725385"/>
  <w15:chartTrackingRefBased/>
  <w15:docId w15:val="{BA7085C6-6083-4CBF-B0DA-24BF0C15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4BAC"/>
    <w:rPr>
      <w:color w:val="0000FF"/>
      <w:u w:val="single"/>
    </w:rPr>
  </w:style>
  <w:style w:type="character" w:styleId="a4">
    <w:name w:val="Unresolved Mention"/>
    <w:basedOn w:val="a0"/>
    <w:uiPriority w:val="99"/>
    <w:semiHidden/>
    <w:unhideWhenUsed/>
    <w:rsid w:val="00194BAC"/>
    <w:rPr>
      <w:color w:val="605E5C"/>
      <w:shd w:val="clear" w:color="auto" w:fill="E1DFDD"/>
    </w:rPr>
  </w:style>
  <w:style w:type="paragraph" w:styleId="a5">
    <w:name w:val="List Paragraph"/>
    <w:basedOn w:val="a"/>
    <w:uiPriority w:val="34"/>
    <w:qFormat/>
    <w:rsid w:val="00C561F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57322">
      <w:bodyDiv w:val="1"/>
      <w:marLeft w:val="0"/>
      <w:marRight w:val="0"/>
      <w:marTop w:val="0"/>
      <w:marBottom w:val="0"/>
      <w:divBdr>
        <w:top w:val="none" w:sz="0" w:space="0" w:color="auto"/>
        <w:left w:val="none" w:sz="0" w:space="0" w:color="auto"/>
        <w:bottom w:val="none" w:sz="0" w:space="0" w:color="auto"/>
        <w:right w:val="none" w:sz="0" w:space="0" w:color="auto"/>
      </w:divBdr>
    </w:div>
    <w:div w:id="1210729473">
      <w:bodyDiv w:val="1"/>
      <w:marLeft w:val="0"/>
      <w:marRight w:val="0"/>
      <w:marTop w:val="0"/>
      <w:marBottom w:val="0"/>
      <w:divBdr>
        <w:top w:val="none" w:sz="0" w:space="0" w:color="auto"/>
        <w:left w:val="none" w:sz="0" w:space="0" w:color="auto"/>
        <w:bottom w:val="none" w:sz="0" w:space="0" w:color="auto"/>
        <w:right w:val="none" w:sz="0" w:space="0" w:color="auto"/>
      </w:divBdr>
    </w:div>
    <w:div w:id="17424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iita.com/menon/items/f041b7c46543f38f78f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kegami-yukino/mecab/releases/tag/v0.996" TargetMode="External"/><Relationship Id="rId5" Type="http://schemas.openxmlformats.org/officeDocument/2006/relationships/hyperlink" Target="https://www.anaconda.com/distribution/#download-s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328</Words>
  <Characters>1874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琪</dc:creator>
  <cp:keywords/>
  <dc:description/>
  <cp:lastModifiedBy>魏 琪</cp:lastModifiedBy>
  <cp:revision>1</cp:revision>
  <dcterms:created xsi:type="dcterms:W3CDTF">2019-09-26T04:28:00Z</dcterms:created>
  <dcterms:modified xsi:type="dcterms:W3CDTF">2019-09-26T07:47:00Z</dcterms:modified>
</cp:coreProperties>
</file>