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557" w:rsidRPr="00F02873" w:rsidRDefault="000508CB" w:rsidP="000508CB">
      <w:pPr>
        <w:jc w:val="center"/>
        <w:rPr>
          <w:rFonts w:ascii="Times New Roman" w:hAnsi="Times New Roman" w:cs="Times New Roman"/>
          <w:b/>
          <w:sz w:val="24"/>
        </w:rPr>
      </w:pPr>
      <w:r w:rsidRPr="00F02873">
        <w:rPr>
          <w:rFonts w:ascii="Times New Roman" w:hAnsi="Times New Roman" w:cs="Times New Roman"/>
          <w:b/>
          <w:sz w:val="24"/>
        </w:rPr>
        <w:t>Introduction to C++ Programming</w:t>
      </w:r>
    </w:p>
    <w:p w:rsidR="000508CB" w:rsidRPr="00F02873" w:rsidRDefault="000508CB" w:rsidP="000508CB">
      <w:pPr>
        <w:jc w:val="center"/>
        <w:rPr>
          <w:rFonts w:ascii="Times New Roman" w:hAnsi="Times New Roman" w:cs="Times New Roman"/>
          <w:sz w:val="24"/>
        </w:rPr>
      </w:pPr>
    </w:p>
    <w:p w:rsidR="000508CB" w:rsidRPr="00F02873" w:rsidRDefault="000508CB" w:rsidP="000508CB">
      <w:pPr>
        <w:jc w:val="center"/>
        <w:rPr>
          <w:rFonts w:ascii="Times New Roman" w:hAnsi="Times New Roman" w:cs="Times New Roman"/>
          <w:b/>
          <w:sz w:val="24"/>
        </w:rPr>
      </w:pPr>
      <w:r w:rsidRPr="00F02873">
        <w:rPr>
          <w:rFonts w:ascii="Times New Roman" w:hAnsi="Times New Roman" w:cs="Times New Roman"/>
          <w:b/>
          <w:sz w:val="24"/>
        </w:rPr>
        <w:t>Syllabus</w:t>
      </w:r>
    </w:p>
    <w:p w:rsidR="000508CB" w:rsidRPr="00F02873" w:rsidRDefault="000508CB" w:rsidP="000508CB">
      <w:pPr>
        <w:jc w:val="left"/>
        <w:rPr>
          <w:rFonts w:ascii="Times New Roman" w:hAnsi="Times New Roman" w:cs="Times New Roman"/>
          <w:b/>
          <w:sz w:val="22"/>
          <w:szCs w:val="22"/>
        </w:rPr>
      </w:pPr>
      <w:r w:rsidRPr="00F02873">
        <w:rPr>
          <w:rFonts w:ascii="Times New Roman" w:hAnsi="Times New Roman" w:cs="Times New Roman"/>
          <w:b/>
          <w:sz w:val="22"/>
          <w:szCs w:val="22"/>
        </w:rPr>
        <w:t>Description</w:t>
      </w:r>
    </w:p>
    <w:p w:rsidR="000508CB" w:rsidRPr="00F02873" w:rsidRDefault="000508CB" w:rsidP="000508CB">
      <w:pPr>
        <w:jc w:val="left"/>
        <w:rPr>
          <w:rFonts w:ascii="Times New Roman" w:hAnsi="Times New Roman" w:cs="Times New Roman"/>
          <w:sz w:val="22"/>
          <w:szCs w:val="22"/>
        </w:rPr>
      </w:pPr>
      <w:r w:rsidRPr="00F02873">
        <w:rPr>
          <w:rFonts w:ascii="Times New Roman" w:hAnsi="Times New Roman" w:cs="Times New Roman"/>
          <w:sz w:val="22"/>
          <w:szCs w:val="22"/>
        </w:rPr>
        <w:t>This course teaches basic and foundational C++ programming language knowledge for Foundation Year students at BU CELOP</w:t>
      </w:r>
      <w:r w:rsidR="000D20EB">
        <w:rPr>
          <w:rFonts w:ascii="Times New Roman" w:hAnsi="Times New Roman" w:cs="Times New Roman"/>
          <w:sz w:val="22"/>
          <w:szCs w:val="22"/>
        </w:rPr>
        <w:t xml:space="preserve"> by Qi Wang</w:t>
      </w:r>
      <w:r w:rsidRPr="00F02873">
        <w:rPr>
          <w:rFonts w:ascii="Times New Roman" w:hAnsi="Times New Roman" w:cs="Times New Roman"/>
          <w:sz w:val="22"/>
          <w:szCs w:val="22"/>
        </w:rPr>
        <w:t>. The course will introduce C++ programming language, the process of developing algorithms to solve problems, and the corresponding process of developing computer programs to express those algorithms.</w:t>
      </w:r>
    </w:p>
    <w:p w:rsidR="000508CB" w:rsidRPr="00F02873" w:rsidRDefault="000508CB" w:rsidP="000508CB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0508CB" w:rsidRPr="00F02873" w:rsidRDefault="000508CB" w:rsidP="000508CB">
      <w:pPr>
        <w:jc w:val="left"/>
        <w:rPr>
          <w:rFonts w:ascii="Times New Roman" w:hAnsi="Times New Roman" w:cs="Times New Roman"/>
          <w:sz w:val="22"/>
          <w:szCs w:val="22"/>
        </w:rPr>
      </w:pPr>
      <w:r w:rsidRPr="00F02873">
        <w:rPr>
          <w:rFonts w:ascii="Times New Roman" w:hAnsi="Times New Roman" w:cs="Times New Roman"/>
          <w:b/>
          <w:sz w:val="22"/>
          <w:szCs w:val="22"/>
        </w:rPr>
        <w:t>Instructor</w:t>
      </w:r>
    </w:p>
    <w:p w:rsidR="000508CB" w:rsidRDefault="000508CB" w:rsidP="000508CB">
      <w:pPr>
        <w:jc w:val="left"/>
        <w:rPr>
          <w:rFonts w:ascii="Times New Roman" w:hAnsi="Times New Roman" w:cs="Times New Roman"/>
          <w:sz w:val="22"/>
          <w:szCs w:val="22"/>
        </w:rPr>
      </w:pPr>
      <w:r w:rsidRPr="00F02873">
        <w:rPr>
          <w:rFonts w:ascii="Times New Roman" w:hAnsi="Times New Roman" w:cs="Times New Roman"/>
          <w:sz w:val="22"/>
          <w:szCs w:val="22"/>
        </w:rPr>
        <w:t>Qi Wang (wangqi03@bu.edu)</w:t>
      </w:r>
    </w:p>
    <w:p w:rsidR="000D20EB" w:rsidRDefault="000D20EB" w:rsidP="000508CB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0D20EB" w:rsidRDefault="000D20EB" w:rsidP="000508CB">
      <w:pPr>
        <w:jc w:val="lef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Course Resources:</w:t>
      </w:r>
    </w:p>
    <w:p w:rsidR="000D20EB" w:rsidRPr="000D20EB" w:rsidRDefault="000D20EB" w:rsidP="000508CB">
      <w:pPr>
        <w:jc w:val="left"/>
        <w:rPr>
          <w:rFonts w:ascii="Times New Roman" w:hAnsi="Times New Roman" w:cs="Times New Roman"/>
          <w:sz w:val="22"/>
          <w:szCs w:val="22"/>
        </w:rPr>
      </w:pPr>
      <w:r w:rsidRPr="000D20EB">
        <w:rPr>
          <w:rFonts w:ascii="Times New Roman" w:hAnsi="Times New Roman" w:cs="Times New Roman"/>
          <w:sz w:val="22"/>
          <w:szCs w:val="22"/>
        </w:rPr>
        <w:t>https://github.com/qiwww/Introduction_of_CPP_BUCELOP</w:t>
      </w:r>
    </w:p>
    <w:p w:rsidR="000508CB" w:rsidRPr="00F02873" w:rsidRDefault="000508CB" w:rsidP="000508CB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0508CB" w:rsidRPr="00F02873" w:rsidRDefault="000508CB" w:rsidP="000508CB">
      <w:pPr>
        <w:jc w:val="left"/>
        <w:rPr>
          <w:rFonts w:ascii="Times New Roman" w:hAnsi="Times New Roman" w:cs="Times New Roman"/>
          <w:b/>
          <w:sz w:val="22"/>
          <w:szCs w:val="22"/>
        </w:rPr>
      </w:pPr>
      <w:r w:rsidRPr="00F02873">
        <w:rPr>
          <w:rFonts w:ascii="Times New Roman" w:hAnsi="Times New Roman" w:cs="Times New Roman"/>
          <w:b/>
          <w:sz w:val="22"/>
          <w:szCs w:val="22"/>
        </w:rPr>
        <w:t>Meeting Times and Places</w:t>
      </w:r>
    </w:p>
    <w:p w:rsidR="000508CB" w:rsidRPr="00F02873" w:rsidRDefault="000508CB" w:rsidP="000508CB">
      <w:pPr>
        <w:jc w:val="left"/>
        <w:rPr>
          <w:rFonts w:ascii="Times New Roman" w:hAnsi="Times New Roman" w:cs="Times New Roman"/>
          <w:sz w:val="22"/>
          <w:szCs w:val="22"/>
        </w:rPr>
      </w:pPr>
      <w:r w:rsidRPr="00F02873">
        <w:rPr>
          <w:rFonts w:ascii="Times New Roman" w:hAnsi="Times New Roman" w:cs="Times New Roman"/>
          <w:sz w:val="22"/>
          <w:szCs w:val="22"/>
        </w:rPr>
        <w:t>MTWRF 9-12</w:t>
      </w:r>
      <w:r w:rsidRPr="00F02873">
        <w:rPr>
          <w:rFonts w:ascii="Times New Roman" w:hAnsi="Times New Roman" w:cs="Times New Roman"/>
          <w:sz w:val="22"/>
          <w:szCs w:val="22"/>
        </w:rPr>
        <w:tab/>
        <w:t>CELOP classroom(TBD)</w:t>
      </w:r>
    </w:p>
    <w:p w:rsidR="000508CB" w:rsidRPr="00F02873" w:rsidRDefault="000508CB" w:rsidP="000508CB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0508CB" w:rsidRPr="00F02873" w:rsidRDefault="000508CB" w:rsidP="000508CB">
      <w:pPr>
        <w:jc w:val="left"/>
        <w:rPr>
          <w:rFonts w:ascii="Times New Roman" w:hAnsi="Times New Roman" w:cs="Times New Roman"/>
          <w:b/>
          <w:sz w:val="22"/>
          <w:szCs w:val="22"/>
        </w:rPr>
      </w:pPr>
      <w:r w:rsidRPr="00F02873">
        <w:rPr>
          <w:rFonts w:ascii="Times New Roman" w:hAnsi="Times New Roman" w:cs="Times New Roman"/>
          <w:b/>
          <w:sz w:val="22"/>
          <w:szCs w:val="22"/>
        </w:rPr>
        <w:t>Requirements</w:t>
      </w:r>
    </w:p>
    <w:p w:rsidR="000508CB" w:rsidRPr="00F02873" w:rsidRDefault="000508CB" w:rsidP="000508CB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F02873">
        <w:rPr>
          <w:rFonts w:ascii="Times New Roman" w:hAnsi="Times New Roman" w:cs="Times New Roman"/>
          <w:sz w:val="22"/>
          <w:szCs w:val="22"/>
        </w:rPr>
        <w:t>Attendance and participation</w:t>
      </w:r>
    </w:p>
    <w:p w:rsidR="000508CB" w:rsidRPr="00F02873" w:rsidRDefault="000508CB" w:rsidP="000508CB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F02873">
        <w:rPr>
          <w:rFonts w:ascii="Times New Roman" w:hAnsi="Times New Roman" w:cs="Times New Roman"/>
          <w:sz w:val="22"/>
          <w:szCs w:val="22"/>
        </w:rPr>
        <w:t>Final project</w:t>
      </w:r>
    </w:p>
    <w:p w:rsidR="000508CB" w:rsidRPr="00F02873" w:rsidRDefault="000508CB" w:rsidP="000508CB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0508CB" w:rsidRPr="00F02873" w:rsidRDefault="009733E5" w:rsidP="000508CB">
      <w:pPr>
        <w:jc w:val="lef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Determining the final grade</w:t>
      </w:r>
    </w:p>
    <w:p w:rsidR="000508CB" w:rsidRPr="00F02873" w:rsidRDefault="000508CB" w:rsidP="000508CB">
      <w:pPr>
        <w:jc w:val="left"/>
        <w:rPr>
          <w:rFonts w:ascii="Times New Roman" w:hAnsi="Times New Roman" w:cs="Times New Roman"/>
          <w:sz w:val="22"/>
          <w:szCs w:val="22"/>
        </w:rPr>
      </w:pPr>
      <w:r w:rsidRPr="00F02873">
        <w:rPr>
          <w:rFonts w:ascii="Times New Roman" w:hAnsi="Times New Roman" w:cs="Times New Roman"/>
          <w:sz w:val="22"/>
          <w:szCs w:val="22"/>
        </w:rPr>
        <w:t>attendance</w:t>
      </w:r>
      <w:r w:rsidRPr="00F02873">
        <w:rPr>
          <w:rFonts w:ascii="Times New Roman" w:hAnsi="Times New Roman" w:cs="Times New Roman"/>
          <w:sz w:val="22"/>
          <w:szCs w:val="22"/>
        </w:rPr>
        <w:tab/>
      </w:r>
      <w:r w:rsidR="00F02873" w:rsidRPr="00F02873">
        <w:rPr>
          <w:rFonts w:ascii="Times New Roman" w:hAnsi="Times New Roman" w:cs="Times New Roman"/>
          <w:sz w:val="22"/>
          <w:szCs w:val="22"/>
        </w:rPr>
        <w:tab/>
      </w:r>
      <w:r w:rsidR="00F02873" w:rsidRPr="00F02873">
        <w:rPr>
          <w:rFonts w:ascii="Times New Roman" w:hAnsi="Times New Roman" w:cs="Times New Roman"/>
          <w:sz w:val="22"/>
          <w:szCs w:val="22"/>
        </w:rPr>
        <w:tab/>
      </w:r>
      <w:r w:rsidR="00F02873" w:rsidRPr="00F02873">
        <w:rPr>
          <w:rFonts w:ascii="Times New Roman" w:hAnsi="Times New Roman" w:cs="Times New Roman"/>
          <w:sz w:val="22"/>
          <w:szCs w:val="22"/>
        </w:rPr>
        <w:tab/>
      </w:r>
      <w:r w:rsidR="00F02873" w:rsidRPr="00F02873">
        <w:rPr>
          <w:rFonts w:ascii="Times New Roman" w:hAnsi="Times New Roman" w:cs="Times New Roman"/>
          <w:sz w:val="22"/>
          <w:szCs w:val="22"/>
        </w:rPr>
        <w:tab/>
        <w:t>15</w:t>
      </w:r>
      <w:r w:rsidRPr="00F02873">
        <w:rPr>
          <w:rFonts w:ascii="Times New Roman" w:hAnsi="Times New Roman" w:cs="Times New Roman"/>
          <w:sz w:val="22"/>
          <w:szCs w:val="22"/>
        </w:rPr>
        <w:t>%</w:t>
      </w:r>
    </w:p>
    <w:p w:rsidR="000508CB" w:rsidRPr="00F02873" w:rsidRDefault="000508CB" w:rsidP="000508CB">
      <w:pPr>
        <w:jc w:val="left"/>
        <w:rPr>
          <w:rFonts w:ascii="Times New Roman" w:hAnsi="Times New Roman" w:cs="Times New Roman"/>
          <w:sz w:val="22"/>
          <w:szCs w:val="22"/>
        </w:rPr>
      </w:pPr>
      <w:r w:rsidRPr="00F02873">
        <w:rPr>
          <w:rFonts w:ascii="Times New Roman" w:hAnsi="Times New Roman" w:cs="Times New Roman"/>
          <w:sz w:val="22"/>
          <w:szCs w:val="22"/>
        </w:rPr>
        <w:t>partici</w:t>
      </w:r>
      <w:r w:rsidR="00F02873" w:rsidRPr="00F02873">
        <w:rPr>
          <w:rFonts w:ascii="Times New Roman" w:hAnsi="Times New Roman" w:cs="Times New Roman"/>
          <w:sz w:val="22"/>
          <w:szCs w:val="22"/>
        </w:rPr>
        <w:t>pation</w:t>
      </w:r>
      <w:r w:rsidR="00F02873" w:rsidRPr="00F02873">
        <w:rPr>
          <w:rFonts w:ascii="Times New Roman" w:hAnsi="Times New Roman" w:cs="Times New Roman"/>
          <w:sz w:val="22"/>
          <w:szCs w:val="22"/>
        </w:rPr>
        <w:tab/>
      </w:r>
      <w:r w:rsidR="00F02873" w:rsidRPr="00F02873">
        <w:rPr>
          <w:rFonts w:ascii="Times New Roman" w:hAnsi="Times New Roman" w:cs="Times New Roman"/>
          <w:sz w:val="22"/>
          <w:szCs w:val="22"/>
        </w:rPr>
        <w:tab/>
      </w:r>
      <w:r w:rsidR="00F02873" w:rsidRPr="00F02873">
        <w:rPr>
          <w:rFonts w:ascii="Times New Roman" w:hAnsi="Times New Roman" w:cs="Times New Roman"/>
          <w:sz w:val="22"/>
          <w:szCs w:val="22"/>
        </w:rPr>
        <w:tab/>
      </w:r>
      <w:r w:rsidR="00F02873" w:rsidRPr="00F02873">
        <w:rPr>
          <w:rFonts w:ascii="Times New Roman" w:hAnsi="Times New Roman" w:cs="Times New Roman"/>
          <w:sz w:val="22"/>
          <w:szCs w:val="22"/>
        </w:rPr>
        <w:tab/>
      </w:r>
      <w:r w:rsidR="00F02873" w:rsidRPr="00F02873">
        <w:rPr>
          <w:rFonts w:ascii="Times New Roman" w:hAnsi="Times New Roman" w:cs="Times New Roman"/>
          <w:sz w:val="22"/>
          <w:szCs w:val="22"/>
        </w:rPr>
        <w:tab/>
        <w:t>10</w:t>
      </w:r>
      <w:r w:rsidRPr="00F02873">
        <w:rPr>
          <w:rFonts w:ascii="Times New Roman" w:hAnsi="Times New Roman" w:cs="Times New Roman"/>
          <w:sz w:val="22"/>
          <w:szCs w:val="22"/>
        </w:rPr>
        <w:t>%</w:t>
      </w:r>
    </w:p>
    <w:p w:rsidR="000508CB" w:rsidRPr="00F02873" w:rsidRDefault="00F02873" w:rsidP="000508CB">
      <w:pPr>
        <w:jc w:val="left"/>
        <w:rPr>
          <w:rFonts w:ascii="Times New Roman" w:hAnsi="Times New Roman" w:cs="Times New Roman"/>
          <w:sz w:val="22"/>
          <w:szCs w:val="22"/>
        </w:rPr>
      </w:pPr>
      <w:r w:rsidRPr="00F02873">
        <w:rPr>
          <w:rFonts w:ascii="Times New Roman" w:hAnsi="Times New Roman" w:cs="Times New Roman"/>
          <w:sz w:val="22"/>
          <w:szCs w:val="22"/>
        </w:rPr>
        <w:t>final project</w:t>
      </w:r>
      <w:r w:rsidRPr="00F02873">
        <w:rPr>
          <w:rFonts w:ascii="Times New Roman" w:hAnsi="Times New Roman" w:cs="Times New Roman"/>
          <w:sz w:val="22"/>
          <w:szCs w:val="22"/>
        </w:rPr>
        <w:tab/>
      </w:r>
      <w:r w:rsidRPr="00F02873">
        <w:rPr>
          <w:rFonts w:ascii="Times New Roman" w:hAnsi="Times New Roman" w:cs="Times New Roman"/>
          <w:sz w:val="22"/>
          <w:szCs w:val="22"/>
        </w:rPr>
        <w:tab/>
      </w:r>
      <w:r w:rsidRPr="00F02873">
        <w:rPr>
          <w:rFonts w:ascii="Times New Roman" w:hAnsi="Times New Roman" w:cs="Times New Roman"/>
          <w:sz w:val="22"/>
          <w:szCs w:val="22"/>
        </w:rPr>
        <w:tab/>
      </w:r>
      <w:r w:rsidRPr="00F02873">
        <w:rPr>
          <w:rFonts w:ascii="Times New Roman" w:hAnsi="Times New Roman" w:cs="Times New Roman"/>
          <w:sz w:val="22"/>
          <w:szCs w:val="22"/>
        </w:rPr>
        <w:tab/>
      </w:r>
      <w:r w:rsidRPr="00F02873">
        <w:rPr>
          <w:rFonts w:ascii="Times New Roman" w:hAnsi="Times New Roman" w:cs="Times New Roman"/>
          <w:sz w:val="22"/>
          <w:szCs w:val="22"/>
        </w:rPr>
        <w:tab/>
        <w:t>7</w:t>
      </w:r>
      <w:r w:rsidR="000508CB" w:rsidRPr="00F02873">
        <w:rPr>
          <w:rFonts w:ascii="Times New Roman" w:hAnsi="Times New Roman" w:cs="Times New Roman"/>
          <w:sz w:val="22"/>
          <w:szCs w:val="22"/>
        </w:rPr>
        <w:t>5%</w:t>
      </w:r>
    </w:p>
    <w:p w:rsidR="00F02873" w:rsidRPr="00F02873" w:rsidRDefault="00F02873" w:rsidP="000508CB">
      <w:pPr>
        <w:jc w:val="left"/>
        <w:rPr>
          <w:rFonts w:ascii="Times New Roman" w:hAnsi="Times New Roman" w:cs="Times New Roman"/>
          <w:sz w:val="22"/>
          <w:szCs w:val="22"/>
        </w:rPr>
      </w:pPr>
      <w:r w:rsidRPr="00F02873">
        <w:rPr>
          <w:rFonts w:ascii="Times New Roman" w:hAnsi="Times New Roman" w:cs="Times New Roman"/>
          <w:sz w:val="22"/>
          <w:szCs w:val="22"/>
        </w:rPr>
        <w:t xml:space="preserve">Extra credit: quiz </w:t>
      </w:r>
      <w:r w:rsidRPr="00F02873">
        <w:rPr>
          <w:rFonts w:ascii="Times New Roman" w:hAnsi="Times New Roman" w:cs="Times New Roman"/>
          <w:sz w:val="22"/>
          <w:szCs w:val="22"/>
        </w:rPr>
        <w:tab/>
      </w:r>
      <w:r w:rsidRPr="00F02873">
        <w:rPr>
          <w:rFonts w:ascii="Times New Roman" w:hAnsi="Times New Roman" w:cs="Times New Roman"/>
          <w:sz w:val="22"/>
          <w:szCs w:val="22"/>
        </w:rPr>
        <w:tab/>
      </w:r>
      <w:r w:rsidRPr="00F02873">
        <w:rPr>
          <w:rFonts w:ascii="Times New Roman" w:hAnsi="Times New Roman" w:cs="Times New Roman"/>
          <w:sz w:val="22"/>
          <w:szCs w:val="22"/>
        </w:rPr>
        <w:tab/>
      </w:r>
      <w:r w:rsidRPr="00F02873">
        <w:rPr>
          <w:rFonts w:ascii="Times New Roman" w:hAnsi="Times New Roman" w:cs="Times New Roman"/>
          <w:sz w:val="22"/>
          <w:szCs w:val="22"/>
        </w:rPr>
        <w:tab/>
        <w:t>10%</w:t>
      </w:r>
    </w:p>
    <w:p w:rsidR="00F02873" w:rsidRPr="00F02873" w:rsidRDefault="00F02873" w:rsidP="000508CB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F02873" w:rsidRDefault="009733E5" w:rsidP="000508CB">
      <w:pPr>
        <w:jc w:val="lef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</w:t>
      </w:r>
    </w:p>
    <w:p w:rsidR="009733E5" w:rsidRDefault="009733E5" w:rsidP="000508CB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cs"/>
          <w:sz w:val="22"/>
          <w:szCs w:val="22"/>
        </w:rPr>
        <w:t xml:space="preserve">You can work together with group of two or three. </w:t>
      </w:r>
    </w:p>
    <w:p w:rsidR="0050126C" w:rsidRDefault="009733E5" w:rsidP="000508CB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Idea</w:t>
      </w:r>
      <w:r w:rsidR="0050126C">
        <w:rPr>
          <w:rFonts w:ascii="Times New Roman" w:hAnsi="Times New Roman" w:cs="Times New Roman"/>
          <w:sz w:val="22"/>
          <w:szCs w:val="22"/>
        </w:rPr>
        <w:t xml:space="preserve"> example</w:t>
      </w:r>
      <w:r>
        <w:rPr>
          <w:rFonts w:ascii="Times New Roman" w:hAnsi="Times New Roman" w:cs="Times New Roman"/>
          <w:sz w:val="22"/>
          <w:szCs w:val="22"/>
        </w:rPr>
        <w:t xml:space="preserve">s: </w:t>
      </w:r>
    </w:p>
    <w:p w:rsidR="009733E5" w:rsidRDefault="00CA322B" w:rsidP="0050126C">
      <w:pPr>
        <w:ind w:left="42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Tic-Tac-Toe</w:t>
      </w:r>
      <w:r w:rsidR="0050126C">
        <w:rPr>
          <w:rFonts w:ascii="Times New Roman" w:hAnsi="Times New Roman" w:cs="Times New Roman"/>
          <w:sz w:val="22"/>
          <w:szCs w:val="22"/>
        </w:rPr>
        <w:t xml:space="preserve"> Game</w:t>
      </w:r>
    </w:p>
    <w:p w:rsidR="0050126C" w:rsidRDefault="0050126C" w:rsidP="000508CB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Binary to Decimal and Back Converter</w:t>
      </w:r>
    </w:p>
    <w:p w:rsidR="0050126C" w:rsidRDefault="0050126C" w:rsidP="000508CB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Hang Man</w:t>
      </w:r>
    </w:p>
    <w:p w:rsidR="00CA322B" w:rsidRDefault="00CA322B" w:rsidP="000508CB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CA322B" w:rsidRPr="00CA322B" w:rsidRDefault="00CA322B" w:rsidP="000508CB">
      <w:pPr>
        <w:jc w:val="left"/>
        <w:rPr>
          <w:rFonts w:ascii="Times New Roman" w:hAnsi="Times New Roman" w:cs="Times New Roman"/>
          <w:b/>
          <w:sz w:val="22"/>
          <w:szCs w:val="22"/>
        </w:rPr>
      </w:pPr>
      <w:r w:rsidRPr="00CA322B">
        <w:rPr>
          <w:rFonts w:ascii="Times New Roman" w:hAnsi="Times New Roman" w:cs="Times New Roman" w:hint="eastAsia"/>
          <w:b/>
          <w:sz w:val="22"/>
          <w:szCs w:val="22"/>
        </w:rPr>
        <w:t>Readings</w:t>
      </w:r>
    </w:p>
    <w:p w:rsidR="00CA322B" w:rsidRDefault="00CA322B" w:rsidP="00CA322B">
      <w:pPr>
        <w:jc w:val="left"/>
        <w:rPr>
          <w:rFonts w:ascii="Times New Roman" w:hAnsi="Times New Roman" w:cs="Times New Roman"/>
          <w:sz w:val="22"/>
          <w:szCs w:val="22"/>
        </w:rPr>
      </w:pPr>
      <w:r w:rsidRPr="00CA322B">
        <w:rPr>
          <w:rFonts w:ascii="Times New Roman" w:hAnsi="Times New Roman" w:cs="Times New Roman"/>
          <w:sz w:val="22"/>
          <w:szCs w:val="22"/>
        </w:rPr>
        <w:t xml:space="preserve">C++ Primer (5th Edition) by S. B. Lippman, J. </w:t>
      </w:r>
      <w:proofErr w:type="spellStart"/>
      <w:r w:rsidRPr="00CA322B">
        <w:rPr>
          <w:rFonts w:ascii="Times New Roman" w:hAnsi="Times New Roman" w:cs="Times New Roman"/>
          <w:sz w:val="22"/>
          <w:szCs w:val="22"/>
        </w:rPr>
        <w:t>Lajoie</w:t>
      </w:r>
      <w:proofErr w:type="spellEnd"/>
      <w:r w:rsidRPr="00CA322B">
        <w:rPr>
          <w:rFonts w:ascii="Times New Roman" w:hAnsi="Times New Roman" w:cs="Times New Roman"/>
          <w:sz w:val="22"/>
          <w:szCs w:val="22"/>
        </w:rPr>
        <w:t>, B. E. Moo</w:t>
      </w:r>
    </w:p>
    <w:p w:rsidR="00CA322B" w:rsidRDefault="00CA322B" w:rsidP="00CA322B">
      <w:pPr>
        <w:jc w:val="left"/>
        <w:rPr>
          <w:rFonts w:ascii="Times New Roman" w:hAnsi="Times New Roman" w:cs="Times New Roman"/>
          <w:sz w:val="22"/>
          <w:szCs w:val="22"/>
        </w:rPr>
      </w:pPr>
      <w:r w:rsidRPr="00CA322B">
        <w:rPr>
          <w:rFonts w:ascii="Times New Roman" w:hAnsi="Times New Roman" w:cs="Times New Roman"/>
          <w:sz w:val="22"/>
          <w:szCs w:val="22"/>
        </w:rPr>
        <w:t xml:space="preserve"> C++ Primer Plus by Stephen </w:t>
      </w:r>
      <w:proofErr w:type="spellStart"/>
      <w:r w:rsidRPr="00CA322B">
        <w:rPr>
          <w:rFonts w:ascii="Times New Roman" w:hAnsi="Times New Roman" w:cs="Times New Roman"/>
          <w:sz w:val="22"/>
          <w:szCs w:val="22"/>
        </w:rPr>
        <w:t>Prata</w:t>
      </w:r>
      <w:proofErr w:type="spellEnd"/>
    </w:p>
    <w:p w:rsidR="00CA322B" w:rsidRPr="00CA322B" w:rsidRDefault="00CA322B" w:rsidP="00CA322B">
      <w:pPr>
        <w:jc w:val="left"/>
        <w:rPr>
          <w:rFonts w:ascii="Times New Roman" w:hAnsi="Times New Roman" w:cs="Times New Roman"/>
          <w:sz w:val="22"/>
          <w:szCs w:val="22"/>
        </w:rPr>
      </w:pPr>
      <w:r w:rsidRPr="00CA322B">
        <w:rPr>
          <w:rFonts w:ascii="Times New Roman" w:hAnsi="Times New Roman" w:cs="Times New Roman"/>
          <w:sz w:val="22"/>
          <w:szCs w:val="22"/>
        </w:rPr>
        <w:t>Accelerated C++: Practical Programming by Example by Andrew Koenig</w:t>
      </w:r>
    </w:p>
    <w:p w:rsidR="00CA322B" w:rsidRPr="00CA322B" w:rsidRDefault="00CA322B" w:rsidP="00CA322B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CA322B" w:rsidRPr="00CA322B" w:rsidRDefault="00CA322B" w:rsidP="00CA322B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CA322B" w:rsidRPr="00CA322B" w:rsidRDefault="00CA322B" w:rsidP="000508CB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CA322B" w:rsidRPr="00CA322B" w:rsidRDefault="00CA322B" w:rsidP="000508CB">
      <w:pPr>
        <w:jc w:val="left"/>
        <w:rPr>
          <w:rFonts w:ascii="Times New Roman" w:hAnsi="Times New Roman" w:cs="Times New Roman"/>
          <w:b/>
          <w:sz w:val="22"/>
          <w:szCs w:val="22"/>
        </w:rPr>
      </w:pPr>
      <w:r w:rsidRPr="00CA322B">
        <w:rPr>
          <w:rFonts w:ascii="Times New Roman" w:hAnsi="Times New Roman" w:cs="Times New Roman"/>
          <w:b/>
          <w:sz w:val="22"/>
          <w:szCs w:val="22"/>
        </w:rPr>
        <w:t>Helpful Links</w:t>
      </w:r>
    </w:p>
    <w:p w:rsidR="00CA322B" w:rsidRDefault="00CA322B" w:rsidP="000508CB">
      <w:pPr>
        <w:jc w:val="left"/>
        <w:rPr>
          <w:rFonts w:ascii="Times New Roman" w:hAnsi="Times New Roman" w:cs="Times New Roman"/>
          <w:sz w:val="22"/>
          <w:szCs w:val="22"/>
        </w:rPr>
      </w:pPr>
      <w:r w:rsidRPr="00CA322B">
        <w:rPr>
          <w:rFonts w:ascii="Times New Roman" w:hAnsi="Times New Roman" w:cs="Times New Roman"/>
          <w:sz w:val="22"/>
          <w:szCs w:val="22"/>
        </w:rPr>
        <w:t>https://www.w3schools.in/cplusplus-tutorial/</w:t>
      </w:r>
    </w:p>
    <w:p w:rsidR="00CA322B" w:rsidRPr="009733E5" w:rsidRDefault="00CA322B" w:rsidP="000508CB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F02873" w:rsidRDefault="00F02873" w:rsidP="00F02873">
      <w:pPr>
        <w:widowControl/>
        <w:jc w:val="left"/>
        <w:rPr>
          <w:rFonts w:ascii="Times New Roman" w:eastAsia="宋体" w:hAnsi="Times New Roman" w:cs="Times New Roman"/>
          <w:kern w:val="0"/>
          <w:sz w:val="22"/>
          <w:szCs w:val="22"/>
        </w:rPr>
      </w:pPr>
      <w:r w:rsidRPr="00F02873">
        <w:rPr>
          <w:rFonts w:ascii="Times New Roman" w:eastAsia="宋体" w:hAnsi="Times New Roman" w:cs="Times New Roman"/>
          <w:b/>
          <w:kern w:val="0"/>
          <w:sz w:val="22"/>
          <w:szCs w:val="22"/>
        </w:rPr>
        <w:t>Collaboration Policy</w:t>
      </w:r>
    </w:p>
    <w:p w:rsidR="00F02873" w:rsidRDefault="00F02873" w:rsidP="00F02873">
      <w:pPr>
        <w:widowControl/>
        <w:jc w:val="left"/>
        <w:rPr>
          <w:rFonts w:ascii="Times New Roman" w:eastAsia="宋体" w:hAnsi="Times New Roman" w:cs="Times New Roman"/>
          <w:kern w:val="0"/>
          <w:sz w:val="22"/>
          <w:szCs w:val="22"/>
        </w:rPr>
      </w:pPr>
      <w:r w:rsidRPr="00F02873">
        <w:rPr>
          <w:rFonts w:ascii="Times New Roman" w:eastAsia="宋体" w:hAnsi="Times New Roman" w:cs="Times New Roman"/>
          <w:kern w:val="0"/>
          <w:sz w:val="22"/>
          <w:szCs w:val="22"/>
        </w:rPr>
        <w:t xml:space="preserve"> • You are strongly encouraged to collaborate with one another in studying the textbook and the lecture materials. </w:t>
      </w:r>
    </w:p>
    <w:p w:rsidR="00F02873" w:rsidRDefault="00F02873" w:rsidP="00F02873">
      <w:pPr>
        <w:widowControl/>
        <w:jc w:val="left"/>
        <w:rPr>
          <w:rFonts w:ascii="Times New Roman" w:eastAsia="宋体" w:hAnsi="Times New Roman" w:cs="Times New Roman"/>
          <w:kern w:val="0"/>
          <w:sz w:val="22"/>
          <w:szCs w:val="22"/>
        </w:rPr>
      </w:pPr>
      <w:r w:rsidRPr="00F02873">
        <w:rPr>
          <w:rFonts w:ascii="Times New Roman" w:eastAsia="宋体" w:hAnsi="Times New Roman" w:cs="Times New Roman"/>
          <w:kern w:val="0"/>
          <w:sz w:val="22"/>
          <w:szCs w:val="22"/>
        </w:rPr>
        <w:t xml:space="preserve"> • The work that you submit must be entirely your own, which you must complete without looking at </w:t>
      </w:r>
      <w:proofErr w:type="gramStart"/>
      <w:r w:rsidRPr="00F02873">
        <w:rPr>
          <w:rFonts w:ascii="Times New Roman" w:eastAsia="宋体" w:hAnsi="Times New Roman" w:cs="Times New Roman"/>
          <w:kern w:val="0"/>
          <w:sz w:val="22"/>
          <w:szCs w:val="22"/>
        </w:rPr>
        <w:t>other</w:t>
      </w:r>
      <w:proofErr w:type="gramEnd"/>
      <w:r w:rsidRPr="00F02873">
        <w:rPr>
          <w:rFonts w:ascii="Times New Roman" w:eastAsia="宋体" w:hAnsi="Times New Roman" w:cs="Times New Roman"/>
          <w:kern w:val="0"/>
          <w:sz w:val="22"/>
          <w:szCs w:val="22"/>
        </w:rPr>
        <w:t xml:space="preserve"> people's work. This includes the work of other students in the class, the work of people from outside the class, and solutions found online. If you are having </w:t>
      </w:r>
      <w:r>
        <w:rPr>
          <w:rFonts w:ascii="Times New Roman" w:eastAsia="宋体" w:hAnsi="Times New Roman" w:cs="Times New Roman"/>
          <w:kern w:val="0"/>
          <w:sz w:val="22"/>
          <w:szCs w:val="22"/>
        </w:rPr>
        <w:t xml:space="preserve">questions, I </w:t>
      </w:r>
      <w:r w:rsidRPr="00F02873">
        <w:rPr>
          <w:rFonts w:ascii="Times New Roman" w:eastAsia="宋体" w:hAnsi="Times New Roman" w:cs="Times New Roman"/>
          <w:kern w:val="0"/>
          <w:sz w:val="22"/>
          <w:szCs w:val="22"/>
        </w:rPr>
        <w:t xml:space="preserve">encourage you to ask questions </w:t>
      </w:r>
      <w:r>
        <w:rPr>
          <w:rFonts w:ascii="Times New Roman" w:eastAsia="宋体" w:hAnsi="Times New Roman" w:cs="Times New Roman"/>
          <w:kern w:val="0"/>
          <w:sz w:val="22"/>
          <w:szCs w:val="22"/>
        </w:rPr>
        <w:t>in class or email the instructor</w:t>
      </w:r>
    </w:p>
    <w:p w:rsidR="00F02873" w:rsidRDefault="00F02873" w:rsidP="00F02873">
      <w:pPr>
        <w:widowControl/>
        <w:jc w:val="left"/>
        <w:rPr>
          <w:rFonts w:ascii="Times New Roman" w:eastAsia="宋体" w:hAnsi="Times New Roman" w:cs="Times New Roman"/>
          <w:kern w:val="0"/>
          <w:sz w:val="22"/>
          <w:szCs w:val="22"/>
        </w:rPr>
      </w:pPr>
      <w:r w:rsidRPr="00F02873">
        <w:rPr>
          <w:rFonts w:ascii="Times New Roman" w:eastAsia="宋体" w:hAnsi="Times New Roman" w:cs="Times New Roman"/>
          <w:kern w:val="0"/>
          <w:sz w:val="22"/>
          <w:szCs w:val="22"/>
        </w:rPr>
        <w:t xml:space="preserve"> • You must not permit other students to look at your work. </w:t>
      </w:r>
    </w:p>
    <w:p w:rsidR="00F02873" w:rsidRDefault="00F02873" w:rsidP="00F02873">
      <w:pPr>
        <w:widowControl/>
        <w:jc w:val="left"/>
        <w:rPr>
          <w:rFonts w:ascii="Times New Roman" w:eastAsia="宋体" w:hAnsi="Times New Roman" w:cs="Times New Roman"/>
          <w:kern w:val="0"/>
          <w:sz w:val="22"/>
          <w:szCs w:val="22"/>
        </w:rPr>
      </w:pPr>
    </w:p>
    <w:p w:rsidR="00F02873" w:rsidRDefault="00F02873" w:rsidP="00F02873">
      <w:pPr>
        <w:widowControl/>
        <w:jc w:val="left"/>
        <w:rPr>
          <w:rFonts w:ascii="Times New Roman" w:eastAsia="宋体" w:hAnsi="Times New Roman" w:cs="Times New Roman"/>
          <w:b/>
          <w:kern w:val="0"/>
          <w:sz w:val="22"/>
          <w:szCs w:val="22"/>
        </w:rPr>
      </w:pPr>
      <w:r>
        <w:rPr>
          <w:rFonts w:ascii="Times New Roman" w:eastAsia="宋体" w:hAnsi="Times New Roman" w:cs="Times New Roman"/>
          <w:b/>
          <w:kern w:val="0"/>
          <w:sz w:val="22"/>
          <w:szCs w:val="22"/>
        </w:rPr>
        <w:t>Schedule (tentative)</w:t>
      </w:r>
    </w:p>
    <w:tbl>
      <w:tblPr>
        <w:tblStyle w:val="a6"/>
        <w:tblW w:w="6799" w:type="dxa"/>
        <w:tblLook w:val="04A0" w:firstRow="1" w:lastRow="0" w:firstColumn="1" w:lastColumn="0" w:noHBand="0" w:noVBand="1"/>
      </w:tblPr>
      <w:tblGrid>
        <w:gridCol w:w="1438"/>
        <w:gridCol w:w="2385"/>
        <w:gridCol w:w="2976"/>
      </w:tblGrid>
      <w:tr w:rsidR="00F02873" w:rsidTr="00F02873">
        <w:tc>
          <w:tcPr>
            <w:tcW w:w="1438" w:type="dxa"/>
            <w:tcBorders>
              <w:bottom w:val="single" w:sz="18" w:space="0" w:color="auto"/>
            </w:tcBorders>
            <w:shd w:val="clear" w:color="auto" w:fill="D0CECE" w:themeFill="background2" w:themeFillShade="E6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Week</w:t>
            </w:r>
          </w:p>
        </w:tc>
        <w:tc>
          <w:tcPr>
            <w:tcW w:w="2385" w:type="dxa"/>
            <w:tcBorders>
              <w:bottom w:val="single" w:sz="18" w:space="0" w:color="auto"/>
            </w:tcBorders>
            <w:shd w:val="clear" w:color="auto" w:fill="D0CECE" w:themeFill="background2" w:themeFillShade="E6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Dates</w:t>
            </w:r>
          </w:p>
        </w:tc>
        <w:tc>
          <w:tcPr>
            <w:tcW w:w="2976" w:type="dxa"/>
            <w:tcBorders>
              <w:bottom w:val="single" w:sz="18" w:space="0" w:color="auto"/>
            </w:tcBorders>
            <w:shd w:val="clear" w:color="auto" w:fill="D0CECE" w:themeFill="background2" w:themeFillShade="E6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Topics</w:t>
            </w:r>
          </w:p>
        </w:tc>
      </w:tr>
      <w:tr w:rsidR="00F02873" w:rsidTr="00F02873">
        <w:tc>
          <w:tcPr>
            <w:tcW w:w="1438" w:type="dxa"/>
            <w:tcBorders>
              <w:top w:val="single" w:sz="18" w:space="0" w:color="auto"/>
            </w:tcBorders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1</w:t>
            </w:r>
          </w:p>
        </w:tc>
        <w:tc>
          <w:tcPr>
            <w:tcW w:w="2385" w:type="dxa"/>
            <w:tcBorders>
              <w:top w:val="single" w:sz="18" w:space="0" w:color="auto"/>
            </w:tcBorders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04/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23</w:t>
            </w:r>
          </w:p>
        </w:tc>
        <w:tc>
          <w:tcPr>
            <w:tcW w:w="2976" w:type="dxa"/>
            <w:tcBorders>
              <w:top w:val="single" w:sz="18" w:space="0" w:color="auto"/>
            </w:tcBorders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Course Overview</w:t>
            </w:r>
          </w:p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Introduction of C++</w:t>
            </w:r>
          </w:p>
          <w:p w:rsidR="009733E5" w:rsidRDefault="009733E5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Programming in C++</w:t>
            </w:r>
          </w:p>
        </w:tc>
      </w:tr>
      <w:tr w:rsidR="00F02873" w:rsidTr="00F02873">
        <w:tc>
          <w:tcPr>
            <w:tcW w:w="1438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2385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04/24</w:t>
            </w:r>
          </w:p>
        </w:tc>
        <w:tc>
          <w:tcPr>
            <w:tcW w:w="2976" w:type="dxa"/>
          </w:tcPr>
          <w:p w:rsidR="00F02873" w:rsidRDefault="009733E5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Conditional Execution</w:t>
            </w:r>
          </w:p>
        </w:tc>
      </w:tr>
      <w:tr w:rsidR="00F02873" w:rsidTr="00F02873">
        <w:tc>
          <w:tcPr>
            <w:tcW w:w="1438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2385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04/25</w:t>
            </w:r>
          </w:p>
        </w:tc>
        <w:tc>
          <w:tcPr>
            <w:tcW w:w="2976" w:type="dxa"/>
          </w:tcPr>
          <w:p w:rsidR="00F02873" w:rsidRDefault="009733E5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Functions</w:t>
            </w:r>
          </w:p>
        </w:tc>
      </w:tr>
      <w:tr w:rsidR="00F02873" w:rsidTr="00F02873">
        <w:tc>
          <w:tcPr>
            <w:tcW w:w="1438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2385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04/26</w:t>
            </w:r>
          </w:p>
        </w:tc>
        <w:tc>
          <w:tcPr>
            <w:tcW w:w="2976" w:type="dxa"/>
          </w:tcPr>
          <w:p w:rsidR="00F02873" w:rsidRDefault="00F94D9B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Arrays</w:t>
            </w:r>
          </w:p>
        </w:tc>
      </w:tr>
      <w:tr w:rsidR="00F02873" w:rsidTr="00F02873">
        <w:tc>
          <w:tcPr>
            <w:tcW w:w="1438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2385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04/27</w:t>
            </w:r>
          </w:p>
        </w:tc>
        <w:tc>
          <w:tcPr>
            <w:tcW w:w="2976" w:type="dxa"/>
          </w:tcPr>
          <w:p w:rsidR="00F02873" w:rsidRDefault="009733E5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Strings</w:t>
            </w:r>
          </w:p>
        </w:tc>
      </w:tr>
      <w:tr w:rsidR="00F02873" w:rsidTr="00F02873">
        <w:tc>
          <w:tcPr>
            <w:tcW w:w="1438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2</w:t>
            </w:r>
          </w:p>
        </w:tc>
        <w:tc>
          <w:tcPr>
            <w:tcW w:w="2385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4/30</w:t>
            </w:r>
          </w:p>
        </w:tc>
        <w:tc>
          <w:tcPr>
            <w:tcW w:w="2976" w:type="dxa"/>
          </w:tcPr>
          <w:p w:rsidR="00F02873" w:rsidRDefault="00F94D9B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Practice</w:t>
            </w:r>
            <w:bookmarkStart w:id="0" w:name="_GoBack"/>
            <w:bookmarkEnd w:id="0"/>
          </w:p>
        </w:tc>
      </w:tr>
      <w:tr w:rsidR="00F02873" w:rsidTr="00F02873">
        <w:tc>
          <w:tcPr>
            <w:tcW w:w="1438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2385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05/01</w:t>
            </w:r>
          </w:p>
        </w:tc>
        <w:tc>
          <w:tcPr>
            <w:tcW w:w="2976" w:type="dxa"/>
          </w:tcPr>
          <w:p w:rsidR="00F02873" w:rsidRDefault="009733E5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Pointers</w:t>
            </w:r>
          </w:p>
        </w:tc>
      </w:tr>
      <w:tr w:rsidR="00F02873" w:rsidTr="00F02873">
        <w:tc>
          <w:tcPr>
            <w:tcW w:w="1438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2385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05/02</w:t>
            </w:r>
          </w:p>
        </w:tc>
        <w:tc>
          <w:tcPr>
            <w:tcW w:w="2976" w:type="dxa"/>
          </w:tcPr>
          <w:p w:rsidR="00F02873" w:rsidRDefault="009733E5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Class</w:t>
            </w:r>
          </w:p>
        </w:tc>
      </w:tr>
      <w:tr w:rsidR="00F02873" w:rsidTr="00F02873">
        <w:tc>
          <w:tcPr>
            <w:tcW w:w="1438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2385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05/03</w:t>
            </w:r>
          </w:p>
        </w:tc>
        <w:tc>
          <w:tcPr>
            <w:tcW w:w="2976" w:type="dxa"/>
          </w:tcPr>
          <w:p w:rsidR="00F02873" w:rsidRDefault="009733E5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S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truct</w:t>
            </w:r>
          </w:p>
        </w:tc>
      </w:tr>
      <w:tr w:rsidR="00F02873" w:rsidTr="00F02873">
        <w:tc>
          <w:tcPr>
            <w:tcW w:w="1438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2385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05/04</w:t>
            </w:r>
          </w:p>
        </w:tc>
        <w:tc>
          <w:tcPr>
            <w:tcW w:w="2976" w:type="dxa"/>
          </w:tcPr>
          <w:p w:rsidR="00F02873" w:rsidRDefault="009733E5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Inheritance</w:t>
            </w:r>
          </w:p>
        </w:tc>
      </w:tr>
      <w:tr w:rsidR="00F02873" w:rsidTr="00F02873">
        <w:tc>
          <w:tcPr>
            <w:tcW w:w="1438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3</w:t>
            </w:r>
          </w:p>
        </w:tc>
        <w:tc>
          <w:tcPr>
            <w:tcW w:w="2385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05/07</w:t>
            </w:r>
          </w:p>
        </w:tc>
        <w:tc>
          <w:tcPr>
            <w:tcW w:w="2976" w:type="dxa"/>
          </w:tcPr>
          <w:p w:rsidR="00F02873" w:rsidRDefault="009733E5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Project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 xml:space="preserve"> Idea</w:t>
            </w:r>
          </w:p>
        </w:tc>
      </w:tr>
      <w:tr w:rsidR="00F02873" w:rsidTr="00F02873">
        <w:tc>
          <w:tcPr>
            <w:tcW w:w="1438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2385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05/08</w:t>
            </w:r>
          </w:p>
        </w:tc>
        <w:tc>
          <w:tcPr>
            <w:tcW w:w="2976" w:type="dxa"/>
          </w:tcPr>
          <w:p w:rsidR="00F02873" w:rsidRDefault="009733E5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 xml:space="preserve">Working on 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Project</w:t>
            </w:r>
          </w:p>
        </w:tc>
      </w:tr>
      <w:tr w:rsidR="00F02873" w:rsidTr="00F02873">
        <w:tc>
          <w:tcPr>
            <w:tcW w:w="1438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2385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05/09</w:t>
            </w:r>
          </w:p>
        </w:tc>
        <w:tc>
          <w:tcPr>
            <w:tcW w:w="2976" w:type="dxa"/>
          </w:tcPr>
          <w:p w:rsidR="00F02873" w:rsidRDefault="009733E5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 xml:space="preserve">Working on 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Project</w:t>
            </w:r>
          </w:p>
        </w:tc>
      </w:tr>
      <w:tr w:rsidR="00F02873" w:rsidTr="00F02873">
        <w:tc>
          <w:tcPr>
            <w:tcW w:w="1438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2385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05/10</w:t>
            </w:r>
          </w:p>
        </w:tc>
        <w:tc>
          <w:tcPr>
            <w:tcW w:w="2976" w:type="dxa"/>
          </w:tcPr>
          <w:p w:rsidR="00F02873" w:rsidRDefault="009733E5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 xml:space="preserve">Working on 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Project</w:t>
            </w:r>
          </w:p>
        </w:tc>
      </w:tr>
      <w:tr w:rsidR="00F02873" w:rsidTr="00F02873">
        <w:tc>
          <w:tcPr>
            <w:tcW w:w="1438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2385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05/11</w:t>
            </w:r>
          </w:p>
        </w:tc>
        <w:tc>
          <w:tcPr>
            <w:tcW w:w="2976" w:type="dxa"/>
          </w:tcPr>
          <w:p w:rsidR="00F02873" w:rsidRDefault="00F02873" w:rsidP="00F0287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2"/>
              </w:rPr>
              <w:t>Final Project Presentation</w:t>
            </w:r>
          </w:p>
        </w:tc>
      </w:tr>
    </w:tbl>
    <w:p w:rsidR="00F02873" w:rsidRPr="00F02873" w:rsidRDefault="00F02873" w:rsidP="00F02873">
      <w:pPr>
        <w:widowControl/>
        <w:jc w:val="left"/>
        <w:rPr>
          <w:rFonts w:ascii="Times New Roman" w:eastAsia="宋体" w:hAnsi="Times New Roman" w:cs="Times New Roman"/>
          <w:kern w:val="0"/>
          <w:sz w:val="22"/>
          <w:szCs w:val="22"/>
        </w:rPr>
      </w:pPr>
    </w:p>
    <w:p w:rsidR="00F02873" w:rsidRPr="00F02873" w:rsidRDefault="00F02873" w:rsidP="000508CB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0508CB" w:rsidRPr="00F02873" w:rsidRDefault="000508CB" w:rsidP="000508CB">
      <w:pPr>
        <w:pStyle w:val="a5"/>
        <w:ind w:left="360" w:firstLineChars="0" w:firstLine="0"/>
        <w:jc w:val="left"/>
        <w:rPr>
          <w:rFonts w:ascii="Times New Roman" w:hAnsi="Times New Roman" w:cs="Times New Roman"/>
          <w:sz w:val="22"/>
          <w:szCs w:val="22"/>
        </w:rPr>
      </w:pPr>
    </w:p>
    <w:sectPr w:rsidR="000508CB" w:rsidRPr="00F02873" w:rsidSect="00791D7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13F6B"/>
    <w:multiLevelType w:val="hybridMultilevel"/>
    <w:tmpl w:val="10A25D4A"/>
    <w:lvl w:ilvl="0" w:tplc="4CFE4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653DA9"/>
    <w:multiLevelType w:val="hybridMultilevel"/>
    <w:tmpl w:val="D68AF856"/>
    <w:lvl w:ilvl="0" w:tplc="956A8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CB"/>
    <w:rsid w:val="000508CB"/>
    <w:rsid w:val="000D20EB"/>
    <w:rsid w:val="0050126C"/>
    <w:rsid w:val="00791D78"/>
    <w:rsid w:val="009733E5"/>
    <w:rsid w:val="00AC33CE"/>
    <w:rsid w:val="00CA322B"/>
    <w:rsid w:val="00EC1557"/>
    <w:rsid w:val="00F02873"/>
    <w:rsid w:val="00F9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2BBEC"/>
  <w15:chartTrackingRefBased/>
  <w15:docId w15:val="{1AD02D98-27BE-394A-A61A-23BE3E84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08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08CB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0508CB"/>
    <w:pPr>
      <w:ind w:firstLineChars="200" w:firstLine="420"/>
    </w:pPr>
  </w:style>
  <w:style w:type="table" w:styleId="a6">
    <w:name w:val="Table Grid"/>
    <w:basedOn w:val="a1"/>
    <w:uiPriority w:val="39"/>
    <w:rsid w:val="00F02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657548993@qq.com</dc:creator>
  <cp:keywords/>
  <dc:description/>
  <cp:lastModifiedBy>657548993@qq.com</cp:lastModifiedBy>
  <cp:revision>5</cp:revision>
  <dcterms:created xsi:type="dcterms:W3CDTF">2018-04-19T19:48:00Z</dcterms:created>
  <dcterms:modified xsi:type="dcterms:W3CDTF">2018-04-25T22:34:00Z</dcterms:modified>
</cp:coreProperties>
</file>