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F7" w:rsidRDefault="00ED1FF7" w:rsidP="00ED1FF7">
      <w:r>
        <w:rPr>
          <w:rFonts w:hint="eastAsia"/>
        </w:rPr>
        <w:t>S</w:t>
      </w:r>
      <w:r>
        <w:t>ocial Effect</w:t>
      </w:r>
      <w:bookmarkStart w:id="0" w:name="_GoBack"/>
      <w:bookmarkEnd w:id="0"/>
    </w:p>
    <w:p w:rsidR="00ED1FF7" w:rsidRPr="00ED1FF7" w:rsidRDefault="00ED1FF7" w:rsidP="00ED1FF7">
      <w:r w:rsidRPr="00ED1FF7">
        <w:t xml:space="preserve">Positive </w:t>
      </w:r>
    </w:p>
    <w:p w:rsidR="00ED1FF7" w:rsidRPr="00ED1FF7" w:rsidRDefault="00ED1FF7" w:rsidP="00ED1FF7">
      <w:pPr>
        <w:tabs>
          <w:tab w:val="num" w:pos="720"/>
        </w:tabs>
      </w:pPr>
      <w:r w:rsidRPr="00ED1FF7">
        <w:t xml:space="preserve">1. Aids for </w:t>
      </w:r>
      <w:proofErr w:type="spellStart"/>
      <w:r w:rsidRPr="00ED1FF7">
        <w:t>againsting</w:t>
      </w:r>
      <w:proofErr w:type="spellEnd"/>
      <w:r w:rsidRPr="00ED1FF7">
        <w:t xml:space="preserve"> disease</w:t>
      </w:r>
    </w:p>
    <w:p w:rsidR="00ED1FF7" w:rsidRDefault="00ED1FF7" w:rsidP="00ED1FF7">
      <w:pPr>
        <w:tabs>
          <w:tab w:val="num" w:pos="720"/>
        </w:tabs>
      </w:pPr>
      <w:r w:rsidRPr="00ED1FF7">
        <w:t>2. help people to get better genetic function</w:t>
      </w:r>
    </w:p>
    <w:p w:rsidR="00ED1FF7" w:rsidRPr="00ED1FF7" w:rsidRDefault="00ED1FF7" w:rsidP="00ED1FF7">
      <w:pPr>
        <w:tabs>
          <w:tab w:val="num" w:pos="720"/>
        </w:tabs>
      </w:pPr>
    </w:p>
    <w:p w:rsidR="00ED1FF7" w:rsidRPr="00ED1FF7" w:rsidRDefault="00ED1FF7" w:rsidP="00ED1FF7">
      <w:pPr>
        <w:tabs>
          <w:tab w:val="num" w:pos="720"/>
        </w:tabs>
      </w:pPr>
      <w:r w:rsidRPr="00ED1FF7">
        <w:t xml:space="preserve">Negative </w:t>
      </w:r>
    </w:p>
    <w:p w:rsidR="00ED1FF7" w:rsidRPr="00ED1FF7" w:rsidRDefault="00ED1FF7" w:rsidP="00ED1FF7">
      <w:pPr>
        <w:tabs>
          <w:tab w:val="num" w:pos="720"/>
        </w:tabs>
      </w:pPr>
      <w:r w:rsidRPr="00ED1FF7">
        <w:t>1. May create unpredictable species</w:t>
      </w:r>
    </w:p>
    <w:p w:rsidR="00ED1FF7" w:rsidRPr="00ED1FF7" w:rsidRDefault="00ED1FF7" w:rsidP="00ED1FF7">
      <w:pPr>
        <w:tabs>
          <w:tab w:val="num" w:pos="720"/>
        </w:tabs>
      </w:pPr>
      <w:r w:rsidRPr="00ED1FF7">
        <w:t xml:space="preserve">2. Public panic </w:t>
      </w:r>
    </w:p>
    <w:p w:rsidR="00ED1FF7" w:rsidRPr="00ED1FF7" w:rsidRDefault="00ED1FF7" w:rsidP="00ED1FF7">
      <w:pPr>
        <w:tabs>
          <w:tab w:val="num" w:pos="720"/>
        </w:tabs>
      </w:pPr>
      <w:r w:rsidRPr="00ED1FF7">
        <w:t xml:space="preserve">3. Abuse  </w:t>
      </w:r>
    </w:p>
    <w:p w:rsidR="00ED1FF7" w:rsidRDefault="00ED1FF7"/>
    <w:sectPr w:rsidR="00ED1FF7" w:rsidSect="00AE3D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A10"/>
    <w:multiLevelType w:val="hybridMultilevel"/>
    <w:tmpl w:val="982A1AD6"/>
    <w:lvl w:ilvl="0" w:tplc="E74A9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E8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E7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9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2F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0C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6A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62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8B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7"/>
    <w:rsid w:val="00AE3DA2"/>
    <w:rsid w:val="00ED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00D46"/>
  <w15:chartTrackingRefBased/>
  <w15:docId w15:val="{36DDCA42-BDA6-F048-8EB3-BB79E837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2019-06-10T03:33:00Z</dcterms:created>
  <dcterms:modified xsi:type="dcterms:W3CDTF">2019-06-10T03:34:00Z</dcterms:modified>
</cp:coreProperties>
</file>