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2840"/>
        <w:gridCol w:w="2841"/>
        <w:gridCol w:w="2841"/>
      </w:tblGrid>
      <w:tr w:rsidR="00864CC9" w14:paraId="5CBFE17A" w14:textId="77777777" w:rsidTr="00864CC9">
        <w:tc>
          <w:tcPr>
            <w:tcW w:w="2840" w:type="dxa"/>
          </w:tcPr>
          <w:p w14:paraId="60F296EF" w14:textId="0EFEB1A6" w:rsidR="00864CC9" w:rsidRDefault="00864CC9" w:rsidP="00864CC9">
            <w:r>
              <w:rPr>
                <w:rFonts w:hint="eastAsia"/>
              </w:rPr>
              <w:t>V1.0</w:t>
            </w:r>
          </w:p>
        </w:tc>
        <w:tc>
          <w:tcPr>
            <w:tcW w:w="2841"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864CC9">
        <w:tc>
          <w:tcPr>
            <w:tcW w:w="2840" w:type="dxa"/>
          </w:tcPr>
          <w:p w14:paraId="4839E18F" w14:textId="6C068AC5" w:rsidR="00864CC9" w:rsidRDefault="00864CC9" w:rsidP="00864CC9">
            <w:r>
              <w:rPr>
                <w:rFonts w:hint="eastAsia"/>
              </w:rPr>
              <w:t>V1.1</w:t>
            </w:r>
          </w:p>
        </w:tc>
        <w:tc>
          <w:tcPr>
            <w:tcW w:w="2841"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864CC9">
        <w:tc>
          <w:tcPr>
            <w:tcW w:w="2840" w:type="dxa"/>
          </w:tcPr>
          <w:p w14:paraId="061AC9DA" w14:textId="34093708" w:rsidR="00864CC9" w:rsidRDefault="007C3A13" w:rsidP="00864CC9">
            <w:r>
              <w:rPr>
                <w:rFonts w:hint="eastAsia"/>
              </w:rPr>
              <w:t>V1.2</w:t>
            </w:r>
          </w:p>
        </w:tc>
        <w:tc>
          <w:tcPr>
            <w:tcW w:w="2841" w:type="dxa"/>
          </w:tcPr>
          <w:p w14:paraId="4CBE70DC" w14:textId="4C0D1D9B" w:rsidR="00864CC9" w:rsidRDefault="00DD36D6" w:rsidP="00864CC9">
            <w:r>
              <w:rPr>
                <w:rFonts w:hint="eastAsia"/>
              </w:rPr>
              <w:t>修正</w:t>
            </w:r>
            <w:r w:rsidR="00015A50">
              <w:rPr>
                <w:rFonts w:hint="eastAsia"/>
              </w:rPr>
              <w:t>8.</w:t>
            </w:r>
            <w:r w:rsidR="005D3998">
              <w:rPr>
                <w:rFonts w:hint="eastAsia"/>
              </w:rPr>
              <w:t>11</w:t>
            </w:r>
            <w:r w:rsidR="005D3998">
              <w:t>.4</w:t>
            </w:r>
            <w:r w:rsidR="005D3998">
              <w:rPr>
                <w:rFonts w:hint="eastAsia"/>
              </w:rPr>
              <w:t>，</w:t>
            </w:r>
            <w:r w:rsidR="00015A50">
              <w:rPr>
                <w:rFonts w:hint="eastAsia"/>
              </w:rPr>
              <w:t>8.</w:t>
            </w:r>
            <w:r w:rsidR="005D3998">
              <w:rPr>
                <w:rFonts w:hint="eastAsia"/>
              </w:rPr>
              <w:t>11.5</w:t>
            </w:r>
            <w:r w:rsidR="005D3998">
              <w:rPr>
                <w:rFonts w:hint="eastAsia"/>
              </w:rPr>
              <w:t>，</w:t>
            </w:r>
            <w:r w:rsidR="00015A50">
              <w:rPr>
                <w:rFonts w:hint="eastAsia"/>
              </w:rPr>
              <w:t>8.</w:t>
            </w:r>
            <w:bookmarkStart w:id="0" w:name="_GoBack"/>
            <w:bookmarkEnd w:id="0"/>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6FED4BA3"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1"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F3164C">
        <w:rPr>
          <w:rFonts w:ascii="黑体" w:hAnsi="黑体" w:cs="黑体"/>
          <w:sz w:val="44"/>
          <w:szCs w:val="44"/>
        </w:rPr>
        <w:t xml:space="preserve"> V1.2</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1"/>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5pt;height:44.55pt" o:ole="">
            <v:imagedata r:id="rId11" o:title=""/>
          </v:shape>
          <o:OLEObject Type="Embed" ProgID="Visio.Drawing.15" ShapeID="_x0000_i1025" DrawAspect="Content" ObjectID="_1613587858" r:id="rId12"/>
        </w:object>
      </w:r>
    </w:p>
    <w:p w14:paraId="2334D9B1" w14:textId="5202B0B0" w:rsidR="007C229D" w:rsidRPr="00045E6B" w:rsidRDefault="001A18BF" w:rsidP="001A18BF">
      <w:pPr>
        <w:pStyle w:val="af6"/>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1</w:t>
      </w:r>
      <w:r w:rsidR="00846164">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5.95pt;height:214.75pt" o:ole="">
            <v:imagedata r:id="rId13" o:title=""/>
          </v:shape>
          <o:OLEObject Type="Embed" ProgID="Visio.Drawing.15" ShapeID="_x0000_i1026" DrawAspect="Content" ObjectID="_1613587859" r:id="rId14"/>
        </w:object>
      </w:r>
    </w:p>
    <w:p w14:paraId="6709697A" w14:textId="24A55643" w:rsidR="00931DAE" w:rsidRPr="00045E6B" w:rsidRDefault="00F50937" w:rsidP="00F50937">
      <w:pPr>
        <w:pStyle w:val="af6"/>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2</w:t>
      </w:r>
      <w:r w:rsidR="00846164">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5.95pt;height:214.75pt" o:ole="">
            <v:imagedata r:id="rId15" o:title=""/>
          </v:shape>
          <o:OLEObject Type="Embed" ProgID="Visio.Drawing.15" ShapeID="_x0000_i1027" DrawAspect="Content" ObjectID="_1613587860" r:id="rId16"/>
        </w:object>
      </w:r>
    </w:p>
    <w:p w14:paraId="12C17868" w14:textId="1EE28228" w:rsidR="007C229D" w:rsidRPr="00045E6B" w:rsidRDefault="002A4020" w:rsidP="002A4020">
      <w:pPr>
        <w:pStyle w:val="af6"/>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3</w:t>
      </w:r>
      <w:r w:rsidR="00846164">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55pt;height:44.55pt" o:ole="">
            <v:imagedata r:id="rId17" o:title=""/>
          </v:shape>
          <o:OLEObject Type="Embed" ProgID="Visio.Drawing.15" ShapeID="_x0000_i1028" DrawAspect="Content" ObjectID="_1613587861"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5180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pt" o:ole="">
            <v:imagedata r:id="rId19" o:title=""/>
          </v:shape>
          <o:OLEObject Type="Embed" ProgID="Visio.Drawing.15" ShapeID="_x0000_i1029" DrawAspect="Content" ObjectID="_1613587862" r:id="rId20"/>
        </w:object>
      </w:r>
    </w:p>
    <w:p w14:paraId="4172DAF9" w14:textId="2C7CCE47" w:rsidR="00EC45BE" w:rsidRDefault="00EC45BE" w:rsidP="00EC45BE">
      <w:pPr>
        <w:pStyle w:val="af6"/>
        <w:jc w:val="center"/>
      </w:pPr>
      <w:bookmarkStart w:id="2" w:name="_Ref529802809"/>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5</w:t>
      </w:r>
      <w:r w:rsidR="00846164">
        <w:rPr>
          <w:noProof/>
        </w:rPr>
        <w:fldChar w:fldCharType="end"/>
      </w:r>
      <w:r>
        <w:rPr>
          <w:rFonts w:hint="eastAsia"/>
          <w:lang w:eastAsia="zh-CN"/>
        </w:rPr>
        <w:t>：车道行驶规则举例</w:t>
      </w:r>
      <w:bookmarkEnd w:id="2"/>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3" w:name="_判定"/>
      <w:bookmarkStart w:id="4" w:name="_题目输入"/>
      <w:bookmarkEnd w:id="3"/>
      <w:bookmarkEnd w:id="4"/>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7.75pt;height:76.6pt" o:ole="">
            <v:imagedata r:id="rId21" o:title=""/>
          </v:shape>
          <o:OLEObject Type="Embed" ProgID="Visio.Drawing.15" ShapeID="_x0000_i1030" DrawAspect="Content" ObjectID="_1613587863" r:id="rId22"/>
        </w:object>
      </w:r>
    </w:p>
    <w:p w14:paraId="20D052F1" w14:textId="20F9C8D9" w:rsidR="00187300" w:rsidRDefault="00086437" w:rsidP="00086437">
      <w:pPr>
        <w:pStyle w:val="af6"/>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6</w:t>
      </w:r>
      <w:r w:rsidR="00846164">
        <w:rPr>
          <w:noProof/>
        </w:rPr>
        <w:fldChar w:fldCharType="end"/>
      </w:r>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Pr>
          <w:rFonts w:hint="eastAsia"/>
        </w:rPr>
        <w:t>路口</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2pt;height:171.45pt" o:ole="">
            <v:imagedata r:id="rId23" o:title=""/>
          </v:shape>
          <o:OLEObject Type="Embed" ProgID="Visio.Drawing.15" ShapeID="_x0000_i1031" DrawAspect="Content" ObjectID="_1613587864" r:id="rId24"/>
        </w:object>
      </w:r>
      <w:r w:rsidR="00552B2B">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7</w:t>
      </w:r>
      <w:r w:rsidR="00846164">
        <w:rPr>
          <w:noProof/>
        </w:rPr>
        <w:fldChar w:fldCharType="end"/>
      </w:r>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t>(515, 10, 6, 5, 3, 7, 1)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8</w:t>
      </w:r>
      <w:r w:rsidR="00846164">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288E7E99"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D50E9B" w:rsidRPr="00D50E9B">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lastRenderedPageBreak/>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5E9F0CC0"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lastRenderedPageBreak/>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4"/>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4"/>
        <w:numPr>
          <w:ilvl w:val="0"/>
          <w:numId w:val="4"/>
        </w:numPr>
        <w:ind w:firstLineChars="0"/>
        <w:jc w:val="both"/>
      </w:pPr>
      <w:r>
        <w:rPr>
          <w:rFonts w:hint="eastAsia"/>
        </w:rPr>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lastRenderedPageBreak/>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lastRenderedPageBreak/>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8pt;height:144.85pt" o:ole="">
            <v:imagedata r:id="rId26" o:title=""/>
          </v:shape>
          <o:OLEObject Type="Embed" ProgID="Visio.Drawing.15" ShapeID="_x0000_i1032" DrawAspect="Content" ObjectID="_1613587865" r:id="rId27"/>
        </w:object>
      </w:r>
    </w:p>
    <w:p w14:paraId="1CB05442" w14:textId="3DAC7C8B" w:rsidR="003B2F4E" w:rsidRDefault="003B2F4E" w:rsidP="003B2F4E">
      <w:pPr>
        <w:pStyle w:val="af6"/>
        <w:jc w:val="center"/>
      </w:pPr>
      <w:bookmarkStart w:id="5" w:name="_Ref533262142"/>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9</w:t>
      </w:r>
      <w:r w:rsidR="00846164">
        <w:rPr>
          <w:noProof/>
        </w:rPr>
        <w:fldChar w:fldCharType="end"/>
      </w:r>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46134ED9"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lastRenderedPageBreak/>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lastRenderedPageBreak/>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lastRenderedPageBreak/>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30466B2F"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15pt;height:42.05pt" o:ole="">
            <v:imagedata r:id="rId28" o:title=""/>
          </v:shape>
          <o:OLEObject Type="Embed" ProgID="Visio.Drawing.15" ShapeID="_x0000_i1033" DrawAspect="Content" ObjectID="_1613587866" r:id="rId29"/>
        </w:object>
      </w:r>
      <w:r w:rsidR="00040A73">
        <w:t xml:space="preserve">Figure </w:t>
      </w:r>
      <w:fldSimple w:instr=" SEQ Figure \* ARABIC ">
        <w:r w:rsidR="0015180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15pt;height:42.05pt" o:ole="">
            <v:imagedata r:id="rId30" o:title=""/>
          </v:shape>
          <o:OLEObject Type="Embed" ProgID="Visio.Drawing.15" ShapeID="_x0000_i1034" DrawAspect="Content" ObjectID="_1613587867" r:id="rId31"/>
        </w:object>
      </w:r>
      <w:r>
        <w:t xml:space="preserve"> </w:t>
      </w:r>
      <w:r w:rsidR="00040A73">
        <w:t xml:space="preserve">Figure </w:t>
      </w:r>
      <w:fldSimple w:instr=" SEQ Figure \* ARABIC ">
        <w:r w:rsidR="0015180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15pt;height:42.05pt" o:ole="">
            <v:imagedata r:id="rId32" o:title=""/>
          </v:shape>
          <o:OLEObject Type="Embed" ProgID="Visio.Drawing.15" ShapeID="_x0000_i1035" DrawAspect="Content" ObjectID="_1613587868" r:id="rId33"/>
        </w:object>
      </w:r>
      <w:r>
        <w:t xml:space="preserve"> </w:t>
      </w:r>
      <w:r w:rsidR="00040A73">
        <w:t xml:space="preserve">Figure </w:t>
      </w:r>
      <w:fldSimple w:instr=" SEQ Figure \* ARABIC ">
        <w:r w:rsidR="0015180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1B57986" w:rsidR="00A5690C" w:rsidRDefault="00A5690C" w:rsidP="00985256">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15pt;height:42.05pt" o:ole="">
            <v:imagedata r:id="rId28" o:title=""/>
          </v:shape>
          <o:OLEObject Type="Embed" ProgID="Visio.Drawing.15" ShapeID="_x0000_i1036" DrawAspect="Content" ObjectID="_1613587869" r:id="rId34"/>
        </w:object>
      </w:r>
      <w:r>
        <w:t xml:space="preserve">Figure </w:t>
      </w:r>
      <w:fldSimple w:instr=" SEQ Figure \* ARABIC ">
        <w:r w:rsidR="0015180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4pt;height:42.05pt" o:ole="">
            <v:imagedata r:id="rId35" o:title=""/>
          </v:shape>
          <o:OLEObject Type="Embed" ProgID="Visio.Drawing.15" ShapeID="_x0000_i1037" DrawAspect="Content" ObjectID="_1613587870" r:id="rId36"/>
        </w:object>
      </w:r>
      <w:r>
        <w:t xml:space="preserve"> </w:t>
      </w:r>
      <w:r w:rsidR="00A5690C">
        <w:t xml:space="preserve">Figure </w:t>
      </w:r>
      <w:fldSimple w:instr=" SEQ Figure \* ARABIC ">
        <w:r w:rsidR="0015180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9.15pt;height:42.05pt" o:ole="">
            <v:imagedata r:id="rId37" o:title=""/>
          </v:shape>
          <o:OLEObject Type="Embed" ProgID="Visio.Drawing.15" ShapeID="_x0000_i1038" DrawAspect="Content" ObjectID="_1613587871" r:id="rId38"/>
        </w:object>
      </w:r>
      <w:r>
        <w:t xml:space="preserve"> </w:t>
      </w:r>
      <w:r w:rsidR="00A5690C">
        <w:t xml:space="preserve">Figure </w:t>
      </w:r>
      <w:fldSimple w:instr=" SEQ Figure \* ARABIC ">
        <w:r w:rsidR="0015180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7690144E"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4pt;height:42.05pt" o:ole="">
            <v:imagedata r:id="rId39" o:title=""/>
          </v:shape>
          <o:OLEObject Type="Embed" ProgID="Visio.Drawing.15" ShapeID="_x0000_i1039" DrawAspect="Content" ObjectID="_1613587872" r:id="rId40"/>
        </w:object>
      </w:r>
      <w:r w:rsidR="002E25F9">
        <w:t xml:space="preserve">Figure </w:t>
      </w:r>
      <w:fldSimple w:instr=" SEQ Figure \* ARABIC ">
        <w:r w:rsidR="0015180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4pt;height:42.05pt" o:ole="">
            <v:imagedata r:id="rId41" o:title=""/>
          </v:shape>
          <o:OLEObject Type="Embed" ProgID="Visio.Drawing.15" ShapeID="_x0000_i1040" DrawAspect="Content" ObjectID="_1613587873" r:id="rId42"/>
        </w:object>
      </w:r>
      <w:r>
        <w:t xml:space="preserve">Figure </w:t>
      </w:r>
      <w:fldSimple w:instr=" SEQ Figure \* ARABIC ">
        <w:r w:rsidR="0015180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15pt;height:42.05pt" o:ole="">
            <v:imagedata r:id="rId43" o:title=""/>
          </v:shape>
          <o:OLEObject Type="Embed" ProgID="Visio.Drawing.15" ShapeID="_x0000_i1041" DrawAspect="Content" ObjectID="_1613587874" r:id="rId44"/>
        </w:object>
      </w:r>
      <w:r w:rsidR="0059723E">
        <w:t xml:space="preserve">Figure </w:t>
      </w:r>
      <w:fldSimple w:instr=" SEQ Figure \* ARABIC ">
        <w:r w:rsidR="0015180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1E191FB5"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B52D52">
        <w:rPr>
          <w:rFonts w:hint="eastAsia"/>
        </w:rPr>
        <w:t>左</w:t>
      </w:r>
      <w:r w:rsidR="00B52D52">
        <w:t>侧</w:t>
      </w:r>
      <w:r>
        <w:rPr>
          <w:rFonts w:hint="eastAsia"/>
        </w:rPr>
        <w:t>车道</w:t>
      </w:r>
      <w:r>
        <w:t>限速为</w:t>
      </w:r>
      <w:r w:rsidR="00B52D52">
        <w:t>4</w:t>
      </w:r>
      <w:r>
        <w:rPr>
          <w:rFonts w:hint="eastAsia"/>
        </w:rPr>
        <w:t>，</w:t>
      </w:r>
      <w:r w:rsidR="00B52D52">
        <w:rPr>
          <w:rFonts w:hint="eastAsia"/>
        </w:rPr>
        <w:t>右</w:t>
      </w:r>
      <w:r w:rsidR="00B52D52">
        <w:t>侧道路限速为</w:t>
      </w:r>
      <w:r w:rsidR="00B52D52">
        <w:rPr>
          <w:rFonts w:hint="eastAsia"/>
        </w:rPr>
        <w:t>1</w:t>
      </w:r>
      <w:r w:rsidR="00B52D52">
        <w:rPr>
          <w:rFonts w:hint="eastAsia"/>
        </w:rPr>
        <w:t>，</w:t>
      </w:r>
      <w:r>
        <w:t>车道长度为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15pt;height:42.05pt" o:ole="">
            <v:imagedata r:id="rId45" o:title=""/>
          </v:shape>
          <o:OLEObject Type="Embed" ProgID="Visio.Drawing.15" ShapeID="_x0000_i1042" DrawAspect="Content" ObjectID="_1613587875" r:id="rId46"/>
        </w:object>
      </w:r>
      <w:r w:rsidR="00012135">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19</w:t>
      </w:r>
      <w:r w:rsidR="00846164">
        <w:rPr>
          <w:noProof/>
        </w:rPr>
        <w:fldChar w:fldCharType="end"/>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15pt;height:42.05pt" o:ole="">
            <v:imagedata r:id="rId47" o:title=""/>
          </v:shape>
          <o:OLEObject Type="Embed" ProgID="Visio.Drawing.15" ShapeID="_x0000_i1043" DrawAspect="Content" ObjectID="_1613587876"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05pt" o:ole="">
            <v:imagedata r:id="rId49" o:title=""/>
          </v:shape>
          <o:OLEObject Type="Embed" ProgID="Visio.Drawing.15" ShapeID="_x0000_i1044" DrawAspect="Content" ObjectID="_1613587877"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05pt" o:ole="">
            <v:imagedata r:id="rId51" o:title=""/>
          </v:shape>
          <o:OLEObject Type="Embed" ProgID="Visio.Drawing.15" ShapeID="_x0000_i1045" DrawAspect="Content" ObjectID="_1613587878" r:id="rId52"/>
        </w:object>
      </w:r>
      <w:r>
        <w:t>Figure 22</w:t>
      </w:r>
      <w:r>
        <w:rPr>
          <w:rFonts w:hint="eastAsia"/>
        </w:rPr>
        <w:t>：</w:t>
      </w:r>
      <w:r w:rsidRPr="002A2C10">
        <w:rPr>
          <w:rFonts w:hint="eastAsia"/>
        </w:rPr>
        <w:t>T+</w:t>
      </w:r>
      <w:r>
        <w:t>3</w:t>
      </w:r>
      <w:r w:rsidRPr="002A2C10">
        <w:rPr>
          <w:rFonts w:hint="eastAsia"/>
        </w:rPr>
        <w:t>时刻道路车辆状态</w:t>
      </w:r>
    </w:p>
    <w:p w14:paraId="7B785873" w14:textId="64DFC920"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，左</w:t>
      </w:r>
      <w:r>
        <w:t>侧</w:t>
      </w:r>
      <w:r>
        <w:rPr>
          <w:rFonts w:hint="eastAsia"/>
        </w:rPr>
        <w:t>车道</w:t>
      </w:r>
      <w:r>
        <w:t>限速为</w:t>
      </w:r>
      <w:r>
        <w:t>4</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15pt;height:42.05pt" o:ole="">
            <v:imagedata r:id="rId45" o:title=""/>
          </v:shape>
          <o:OLEObject Type="Embed" ProgID="Visio.Drawing.15" ShapeID="_x0000_i1046" DrawAspect="Content" ObjectID="_1613587879"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05pt" o:ole="">
            <v:imagedata r:id="rId54" o:title=""/>
          </v:shape>
          <o:OLEObject Type="Embed" ProgID="Visio.Drawing.15" ShapeID="_x0000_i1047" DrawAspect="Content" ObjectID="_1613587880"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05pt" o:ole="">
            <v:imagedata r:id="rId56" o:title=""/>
          </v:shape>
          <o:OLEObject Type="Embed" ProgID="Visio.Drawing.15" ShapeID="_x0000_i1048" DrawAspect="Content" ObjectID="_1613587881"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31366033"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，左</w:t>
      </w:r>
      <w:r>
        <w:t>侧</w:t>
      </w:r>
      <w:r>
        <w:rPr>
          <w:rFonts w:hint="eastAsia"/>
        </w:rPr>
        <w:t>车道</w:t>
      </w:r>
      <w:r>
        <w:t>限速为</w:t>
      </w:r>
      <w:r w:rsidR="00D36869">
        <w:rPr>
          <w:rFonts w:hint="eastAsia"/>
        </w:rPr>
        <w:t>5</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t>T</w:t>
      </w:r>
      <w:r>
        <w:rPr>
          <w:rFonts w:hint="eastAsia"/>
        </w:rPr>
        <w:t>时刻</w:t>
      </w:r>
      <w:r>
        <w:t>道路车辆状态如下：</w:t>
      </w:r>
    </w:p>
    <w:p w14:paraId="4D835D69" w14:textId="14491669" w:rsidR="00EA09E3" w:rsidRDefault="000C5481" w:rsidP="00754DA1">
      <w:pPr>
        <w:pStyle w:val="af4"/>
        <w:keepNext/>
        <w:ind w:left="1140" w:firstLineChars="0" w:firstLine="0"/>
        <w:jc w:val="center"/>
      </w:pPr>
      <w:r>
        <w:object w:dxaOrig="9001" w:dyaOrig="8655" w14:anchorId="0281CC78">
          <v:shape id="_x0000_i1049" type="#_x0000_t75" style="width:365.4pt;height:352.5pt" o:ole="">
            <v:imagedata r:id="rId58" o:title=""/>
          </v:shape>
          <o:OLEObject Type="Embed" ProgID="Visio.Drawing.15" ShapeID="_x0000_i1049" DrawAspect="Content" ObjectID="_1613587882" r:id="rId59"/>
        </w:object>
      </w:r>
      <w:r w:rsidR="00754DA1">
        <w:t xml:space="preserve">Figure </w:t>
      </w:r>
      <w:fldSimple w:instr=" SEQ Figure \* ARABIC ">
        <w:r w:rsidR="0015180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070DBE8" w:rsidR="00754DA1" w:rsidRPr="00754DA1" w:rsidRDefault="00680DEF" w:rsidP="000C5481">
      <w:pPr>
        <w:pStyle w:val="af4"/>
        <w:keepNext/>
        <w:ind w:left="1140" w:firstLineChars="0" w:firstLine="0"/>
        <w:jc w:val="center"/>
      </w:pPr>
      <w:r>
        <w:object w:dxaOrig="9016" w:dyaOrig="8520" w14:anchorId="6B81524D">
          <v:shape id="_x0000_i1050" type="#_x0000_t75" style="width:340pt;height:321.3pt" o:ole="">
            <v:imagedata r:id="rId60" o:title=""/>
          </v:shape>
          <o:OLEObject Type="Embed" ProgID="Visio.Drawing.15" ShapeID="_x0000_i1050" DrawAspect="Content" ObjectID="_1613587883" r:id="rId61"/>
        </w:object>
      </w:r>
      <w:r w:rsidR="000C5481">
        <w:t xml:space="preserve">Figure </w:t>
      </w:r>
      <w:fldSimple w:instr=" SEQ Figure \* ARABIC ">
        <w:r w:rsidR="0015180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0747F0E7" w:rsidR="00754DA1" w:rsidRDefault="00D87F50" w:rsidP="00151803">
      <w:pPr>
        <w:pStyle w:val="af4"/>
        <w:keepNext/>
        <w:ind w:left="1140" w:firstLineChars="0" w:firstLine="0"/>
        <w:jc w:val="center"/>
      </w:pPr>
      <w:r>
        <w:object w:dxaOrig="9016" w:dyaOrig="8520" w14:anchorId="0747F0E4">
          <v:shape id="_x0000_i1051" type="#_x0000_t75" style="width:345pt;height:325.45pt" o:ole="">
            <v:imagedata r:id="rId62" o:title=""/>
          </v:shape>
          <o:OLEObject Type="Embed" ProgID="Visio.Drawing.15" ShapeID="_x0000_i1051" DrawAspect="Content" ObjectID="_1613587884" r:id="rId63"/>
        </w:object>
      </w:r>
      <w:r w:rsidR="00151803">
        <w:t xml:space="preserve">Figure </w:t>
      </w:r>
      <w:fldSimple w:instr=" SEQ Figure \* ARABIC ">
        <w:r w:rsidR="0015180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623BF24E" w14:textId="77777777" w:rsidR="00754DA1" w:rsidRPr="00EA09E3" w:rsidRDefault="00754DA1" w:rsidP="00284813">
      <w:pPr>
        <w:pStyle w:val="af4"/>
        <w:ind w:left="1140"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1425EB0B"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D554F8">
        <w:rPr>
          <w:noProof/>
        </w:rPr>
        <w:t>9</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w:t>
      </w:r>
      <w:r>
        <w:lastRenderedPageBreak/>
        <w:t>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2" type="#_x0000_t75" style="width:414.95pt;height:337.1pt" o:ole="">
            <v:imagedata r:id="rId64" o:title=""/>
          </v:shape>
          <o:OLEObject Type="Embed" ProgID="Visio.Drawing.15" ShapeID="_x0000_i1052" DrawAspect="Content" ObjectID="_1613587885" r:id="rId65"/>
        </w:object>
      </w:r>
    </w:p>
    <w:p w14:paraId="657D5649" w14:textId="69FC73A0" w:rsidR="00D554F8" w:rsidRDefault="00D554F8" w:rsidP="00D554F8">
      <w:pPr>
        <w:pStyle w:val="af6"/>
        <w:jc w:val="center"/>
        <w:rPr>
          <w:lang w:eastAsia="zh-CN"/>
        </w:rPr>
      </w:pPr>
      <w:bookmarkStart w:id="7" w:name="_Ref532232953"/>
      <w:r>
        <w:t xml:space="preserve">Figure </w:t>
      </w:r>
      <w:r w:rsidR="00846164">
        <w:rPr>
          <w:noProof/>
        </w:rPr>
        <w:fldChar w:fldCharType="begin"/>
      </w:r>
      <w:r w:rsidR="00846164">
        <w:rPr>
          <w:noProof/>
        </w:rPr>
        <w:instrText xml:space="preserve"> SEQ Figure \* ARABIC </w:instrText>
      </w:r>
      <w:r w:rsidR="00846164">
        <w:rPr>
          <w:noProof/>
        </w:rPr>
        <w:fldChar w:fldCharType="separate"/>
      </w:r>
      <w:r w:rsidR="00151803">
        <w:rPr>
          <w:noProof/>
        </w:rPr>
        <w:t>23</w:t>
      </w:r>
      <w:r w:rsidR="00846164">
        <w:rPr>
          <w:noProof/>
        </w:rPr>
        <w:fldChar w:fldCharType="end"/>
      </w:r>
      <w:r>
        <w:rPr>
          <w:rFonts w:hint="eastAsia"/>
          <w:lang w:eastAsia="zh-CN"/>
        </w:rPr>
        <w:t>：异常堵</w:t>
      </w:r>
      <w:r>
        <w:rPr>
          <w:lang w:eastAsia="zh-CN"/>
        </w:rPr>
        <w:t>死情况</w:t>
      </w:r>
      <w:r>
        <w:rPr>
          <w:rFonts w:hint="eastAsia"/>
          <w:lang w:eastAsia="zh-CN"/>
        </w:rPr>
        <w:t>举例</w:t>
      </w:r>
      <w:bookmarkEnd w:id="7"/>
    </w:p>
    <w:p w14:paraId="4E70C4FB" w14:textId="77777777" w:rsidR="00A042BB" w:rsidRPr="00A042BB" w:rsidRDefault="00A042BB" w:rsidP="00A042BB"/>
    <w:sectPr w:rsidR="00A042BB" w:rsidRPr="00A042BB" w:rsidSect="00D11FD5">
      <w:headerReference w:type="even" r:id="rId66"/>
      <w:headerReference w:type="default" r:id="rId67"/>
      <w:footerReference w:type="even" r:id="rId68"/>
      <w:footerReference w:type="default" r:id="rId69"/>
      <w:headerReference w:type="first" r:id="rId70"/>
      <w:footerReference w:type="first" r:id="rId7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DFBC8" w14:textId="77777777" w:rsidR="00846164" w:rsidRDefault="00846164">
      <w:r>
        <w:separator/>
      </w:r>
    </w:p>
  </w:endnote>
  <w:endnote w:type="continuationSeparator" w:id="0">
    <w:p w14:paraId="5DCA8264" w14:textId="77777777" w:rsidR="00846164" w:rsidRDefault="00846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altName w:val="DejaVu Sans Mono"/>
    <w:charset w:val="00"/>
    <w:family w:val="modern"/>
    <w:pitch w:val="fixed"/>
    <w:sig w:usb0="00000001"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0A3EAC" w:rsidRDefault="000A3EA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77777777" w:rsidR="000A3EAC" w:rsidRDefault="000A3EAC">
          <w:pPr>
            <w:pStyle w:val="aa"/>
            <w:ind w:firstLine="360"/>
          </w:pPr>
          <w:r>
            <w:fldChar w:fldCharType="begin"/>
          </w:r>
          <w:r>
            <w:instrText xml:space="preserve"> TIME \@ "yyyy-M-d" </w:instrText>
          </w:r>
          <w:r>
            <w:fldChar w:fldCharType="separate"/>
          </w:r>
          <w:r w:rsidR="00015A50">
            <w:rPr>
              <w:noProof/>
            </w:rPr>
            <w:t>2019-3-8</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77777777"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015A50">
            <w:rPr>
              <w:noProof/>
            </w:rPr>
            <w:t>1</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015A50">
            <w:rPr>
              <w:noProof/>
            </w:rPr>
            <w:t>20</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0A3EAC" w:rsidRDefault="000A3EA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FC9EB" w14:textId="77777777" w:rsidR="00846164" w:rsidRDefault="00846164">
      <w:r>
        <w:separator/>
      </w:r>
    </w:p>
  </w:footnote>
  <w:footnote w:type="continuationSeparator" w:id="0">
    <w:p w14:paraId="7B9CB998" w14:textId="77777777" w:rsidR="00846164" w:rsidRDefault="008461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0A3EAC" w:rsidRDefault="000A3EAC">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0A3EAC" w:rsidRDefault="000A3EAC">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
  </w:num>
  <w:num w:numId="4">
    <w:abstractNumId w:val="3"/>
  </w:num>
  <w:num w:numId="5">
    <w:abstractNumId w:val="1"/>
  </w:num>
  <w:num w:numId="6">
    <w:abstractNumId w:val="10"/>
  </w:num>
  <w:num w:numId="7">
    <w:abstractNumId w:val="4"/>
  </w:num>
  <w:num w:numId="8">
    <w:abstractNumId w:val="20"/>
  </w:num>
  <w:num w:numId="9">
    <w:abstractNumId w:val="2"/>
  </w:num>
  <w:num w:numId="10">
    <w:abstractNumId w:val="15"/>
  </w:num>
  <w:num w:numId="11">
    <w:abstractNumId w:val="13"/>
  </w:num>
  <w:num w:numId="12">
    <w:abstractNumId w:val="22"/>
  </w:num>
  <w:num w:numId="13">
    <w:abstractNumId w:val="13"/>
  </w:num>
  <w:num w:numId="14">
    <w:abstractNumId w:val="19"/>
  </w:num>
  <w:num w:numId="15">
    <w:abstractNumId w:val="18"/>
  </w:num>
  <w:num w:numId="16">
    <w:abstractNumId w:val="7"/>
  </w:num>
  <w:num w:numId="17">
    <w:abstractNumId w:val="11"/>
  </w:num>
  <w:num w:numId="18">
    <w:abstractNumId w:val="14"/>
  </w:num>
  <w:num w:numId="19">
    <w:abstractNumId w:val="17"/>
  </w:num>
  <w:num w:numId="20">
    <w:abstractNumId w:val="12"/>
  </w:num>
  <w:num w:numId="21">
    <w:abstractNumId w:val="16"/>
  </w:num>
  <w:num w:numId="22">
    <w:abstractNumId w:val="21"/>
  </w:num>
  <w:num w:numId="23">
    <w:abstractNumId w:val="8"/>
  </w:num>
  <w:num w:numId="24">
    <w:abstractNumId w:val="6"/>
  </w:num>
  <w:num w:numId="2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A50"/>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639F"/>
    <w:rsid w:val="0006669D"/>
    <w:rsid w:val="00066731"/>
    <w:rsid w:val="000713D9"/>
    <w:rsid w:val="00071EB9"/>
    <w:rsid w:val="00072F71"/>
    <w:rsid w:val="00074829"/>
    <w:rsid w:val="000754B7"/>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AC8"/>
    <w:rsid w:val="000C0A3F"/>
    <w:rsid w:val="000C1AC8"/>
    <w:rsid w:val="000C1F5F"/>
    <w:rsid w:val="000C1FFD"/>
    <w:rsid w:val="000C2DF6"/>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421C8"/>
    <w:rsid w:val="001435F8"/>
    <w:rsid w:val="00144449"/>
    <w:rsid w:val="0014457B"/>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F9F"/>
    <w:rsid w:val="00192712"/>
    <w:rsid w:val="001966A4"/>
    <w:rsid w:val="001975DD"/>
    <w:rsid w:val="001A06AE"/>
    <w:rsid w:val="001A08D1"/>
    <w:rsid w:val="001A18BF"/>
    <w:rsid w:val="001A367B"/>
    <w:rsid w:val="001A3C41"/>
    <w:rsid w:val="001A44FD"/>
    <w:rsid w:val="001A5002"/>
    <w:rsid w:val="001A5AB9"/>
    <w:rsid w:val="001A7F58"/>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7107"/>
    <w:rsid w:val="001E4D97"/>
    <w:rsid w:val="001E5305"/>
    <w:rsid w:val="001E580F"/>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6B47"/>
    <w:rsid w:val="00276DF1"/>
    <w:rsid w:val="002802F3"/>
    <w:rsid w:val="002819F5"/>
    <w:rsid w:val="0028323D"/>
    <w:rsid w:val="00283437"/>
    <w:rsid w:val="00284813"/>
    <w:rsid w:val="00284A5E"/>
    <w:rsid w:val="002866A0"/>
    <w:rsid w:val="00286BC6"/>
    <w:rsid w:val="00287756"/>
    <w:rsid w:val="002900E8"/>
    <w:rsid w:val="002925D6"/>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ECB"/>
    <w:rsid w:val="00414531"/>
    <w:rsid w:val="00414A71"/>
    <w:rsid w:val="004153C8"/>
    <w:rsid w:val="00415723"/>
    <w:rsid w:val="00420B38"/>
    <w:rsid w:val="0042177F"/>
    <w:rsid w:val="004239AA"/>
    <w:rsid w:val="00423B0F"/>
    <w:rsid w:val="00424015"/>
    <w:rsid w:val="004248D7"/>
    <w:rsid w:val="0042505B"/>
    <w:rsid w:val="00426860"/>
    <w:rsid w:val="004269E2"/>
    <w:rsid w:val="00431C81"/>
    <w:rsid w:val="00431F80"/>
    <w:rsid w:val="00434750"/>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5B6"/>
    <w:rsid w:val="004912BA"/>
    <w:rsid w:val="00491DEC"/>
    <w:rsid w:val="00492481"/>
    <w:rsid w:val="00494677"/>
    <w:rsid w:val="00494FF2"/>
    <w:rsid w:val="00496D82"/>
    <w:rsid w:val="004A0ADF"/>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496C"/>
    <w:rsid w:val="00516AB8"/>
    <w:rsid w:val="005209CF"/>
    <w:rsid w:val="00521664"/>
    <w:rsid w:val="0052542E"/>
    <w:rsid w:val="00525514"/>
    <w:rsid w:val="0052737A"/>
    <w:rsid w:val="005308F5"/>
    <w:rsid w:val="005323F2"/>
    <w:rsid w:val="00533073"/>
    <w:rsid w:val="00533C6C"/>
    <w:rsid w:val="00533D0A"/>
    <w:rsid w:val="00533D2D"/>
    <w:rsid w:val="00535DBA"/>
    <w:rsid w:val="005372A7"/>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3005"/>
    <w:rsid w:val="00553D76"/>
    <w:rsid w:val="0055577F"/>
    <w:rsid w:val="00557007"/>
    <w:rsid w:val="0055771A"/>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5F0A"/>
    <w:rsid w:val="006378C8"/>
    <w:rsid w:val="006432FA"/>
    <w:rsid w:val="00643C16"/>
    <w:rsid w:val="00645891"/>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266C"/>
    <w:rsid w:val="00763580"/>
    <w:rsid w:val="00763DE0"/>
    <w:rsid w:val="00764A10"/>
    <w:rsid w:val="00766908"/>
    <w:rsid w:val="00766E5F"/>
    <w:rsid w:val="0076727F"/>
    <w:rsid w:val="007673C5"/>
    <w:rsid w:val="00767996"/>
    <w:rsid w:val="00771176"/>
    <w:rsid w:val="00771ED1"/>
    <w:rsid w:val="007720A5"/>
    <w:rsid w:val="00772104"/>
    <w:rsid w:val="00772347"/>
    <w:rsid w:val="007726D1"/>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4D59"/>
    <w:rsid w:val="008251EF"/>
    <w:rsid w:val="00827002"/>
    <w:rsid w:val="0083139B"/>
    <w:rsid w:val="00832797"/>
    <w:rsid w:val="008338E5"/>
    <w:rsid w:val="00834AEA"/>
    <w:rsid w:val="00836037"/>
    <w:rsid w:val="00836F2E"/>
    <w:rsid w:val="008413E7"/>
    <w:rsid w:val="00841D03"/>
    <w:rsid w:val="00845079"/>
    <w:rsid w:val="00846164"/>
    <w:rsid w:val="0085252A"/>
    <w:rsid w:val="00852664"/>
    <w:rsid w:val="00854378"/>
    <w:rsid w:val="00861680"/>
    <w:rsid w:val="00861D78"/>
    <w:rsid w:val="008643B2"/>
    <w:rsid w:val="008643E8"/>
    <w:rsid w:val="00864A12"/>
    <w:rsid w:val="00864CC9"/>
    <w:rsid w:val="00866885"/>
    <w:rsid w:val="008701E9"/>
    <w:rsid w:val="00873075"/>
    <w:rsid w:val="00874011"/>
    <w:rsid w:val="008740AE"/>
    <w:rsid w:val="00874740"/>
    <w:rsid w:val="008757CD"/>
    <w:rsid w:val="00875834"/>
    <w:rsid w:val="008761EA"/>
    <w:rsid w:val="008801D0"/>
    <w:rsid w:val="00881B4E"/>
    <w:rsid w:val="008821BD"/>
    <w:rsid w:val="008904F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8A0"/>
    <w:rsid w:val="00B167CC"/>
    <w:rsid w:val="00B20107"/>
    <w:rsid w:val="00B20A61"/>
    <w:rsid w:val="00B21A38"/>
    <w:rsid w:val="00B23948"/>
    <w:rsid w:val="00B2463A"/>
    <w:rsid w:val="00B25C72"/>
    <w:rsid w:val="00B26702"/>
    <w:rsid w:val="00B275A9"/>
    <w:rsid w:val="00B276C7"/>
    <w:rsid w:val="00B27CBD"/>
    <w:rsid w:val="00B27FFD"/>
    <w:rsid w:val="00B30985"/>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2348"/>
    <w:rsid w:val="00B801BD"/>
    <w:rsid w:val="00B817F8"/>
    <w:rsid w:val="00B83213"/>
    <w:rsid w:val="00B84893"/>
    <w:rsid w:val="00B8505B"/>
    <w:rsid w:val="00B860B9"/>
    <w:rsid w:val="00B86B23"/>
    <w:rsid w:val="00B86FAE"/>
    <w:rsid w:val="00B87D50"/>
    <w:rsid w:val="00B902C9"/>
    <w:rsid w:val="00B91750"/>
    <w:rsid w:val="00B93E90"/>
    <w:rsid w:val="00B952B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441A"/>
    <w:rsid w:val="00C64903"/>
    <w:rsid w:val="00C65EB9"/>
    <w:rsid w:val="00C6628F"/>
    <w:rsid w:val="00C70A51"/>
    <w:rsid w:val="00C7100A"/>
    <w:rsid w:val="00C71097"/>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400F"/>
    <w:rsid w:val="00D25781"/>
    <w:rsid w:val="00D3125C"/>
    <w:rsid w:val="00D32089"/>
    <w:rsid w:val="00D330CF"/>
    <w:rsid w:val="00D336B3"/>
    <w:rsid w:val="00D3488D"/>
    <w:rsid w:val="00D34ABB"/>
    <w:rsid w:val="00D35146"/>
    <w:rsid w:val="00D36869"/>
    <w:rsid w:val="00D42531"/>
    <w:rsid w:val="00D478D9"/>
    <w:rsid w:val="00D47A40"/>
    <w:rsid w:val="00D47DFD"/>
    <w:rsid w:val="00D5000B"/>
    <w:rsid w:val="00D50C82"/>
    <w:rsid w:val="00D50E9B"/>
    <w:rsid w:val="00D533A9"/>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D2B2F"/>
    <w:rsid w:val="00DD36D6"/>
    <w:rsid w:val="00DD40EE"/>
    <w:rsid w:val="00DD4655"/>
    <w:rsid w:val="00DD58B5"/>
    <w:rsid w:val="00DD760E"/>
    <w:rsid w:val="00DD7757"/>
    <w:rsid w:val="00DE1811"/>
    <w:rsid w:val="00DE201A"/>
    <w:rsid w:val="00DE5271"/>
    <w:rsid w:val="00DF3121"/>
    <w:rsid w:val="00DF38B1"/>
    <w:rsid w:val="00DF3C33"/>
    <w:rsid w:val="00DF4890"/>
    <w:rsid w:val="00DF653B"/>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537C"/>
    <w:rsid w:val="00EF54D6"/>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60A1F"/>
    <w:rsid w:val="00F63702"/>
    <w:rsid w:val="00F640A2"/>
    <w:rsid w:val="00F647AE"/>
    <w:rsid w:val="00F64869"/>
    <w:rsid w:val="00F65EA3"/>
    <w:rsid w:val="00F664B3"/>
    <w:rsid w:val="00F67128"/>
    <w:rsid w:val="00F736C4"/>
    <w:rsid w:val="00F73FEF"/>
    <w:rsid w:val="00F741FF"/>
    <w:rsid w:val="00F751E0"/>
    <w:rsid w:val="00F760CE"/>
    <w:rsid w:val="00F8199A"/>
    <w:rsid w:val="00F819C0"/>
    <w:rsid w:val="00F84383"/>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616.vsdx"/><Relationship Id="rId47" Type="http://schemas.openxmlformats.org/officeDocument/2006/relationships/image" Target="media/image19.emf"/><Relationship Id="rId63" Type="http://schemas.openxmlformats.org/officeDocument/2006/relationships/package" Target="embeddings/Microsoft_Visio___2727.vsdx"/><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__33.vsdx"/><Relationship Id="rId29" Type="http://schemas.openxmlformats.org/officeDocument/2006/relationships/package" Target="embeddings/Microsoft_Visio___99.vsdx"/><Relationship Id="rId11" Type="http://schemas.openxmlformats.org/officeDocument/2006/relationships/image" Target="media/image1.emf"/><Relationship Id="rId24" Type="http://schemas.openxmlformats.org/officeDocument/2006/relationships/package" Target="embeddings/Microsoft_Visio___7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15.vsdx"/><Relationship Id="rId45" Type="http://schemas.openxmlformats.org/officeDocument/2006/relationships/image" Target="media/image18.emf"/><Relationship Id="rId53" Type="http://schemas.openxmlformats.org/officeDocument/2006/relationships/package" Target="embeddings/Microsoft_Visio___2222.vsdx"/><Relationship Id="rId58" Type="http://schemas.openxmlformats.org/officeDocument/2006/relationships/image" Target="media/image24.emf"/><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package" Target="embeddings/Microsoft_Visio___2626.vsdx"/><Relationship Id="rId19" Type="http://schemas.openxmlformats.org/officeDocument/2006/relationships/image" Target="media/image5.emf"/><Relationship Id="rId14" Type="http://schemas.openxmlformats.org/officeDocument/2006/relationships/package" Target="embeddings/Microsoft_Visio___22.vsdx"/><Relationship Id="rId22" Type="http://schemas.openxmlformats.org/officeDocument/2006/relationships/package" Target="embeddings/Microsoft_Visio___66.vsdx"/><Relationship Id="rId27" Type="http://schemas.openxmlformats.org/officeDocument/2006/relationships/package" Target="embeddings/Microsoft_Visio___8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__1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11.vsdx"/><Relationship Id="rId38" Type="http://schemas.openxmlformats.org/officeDocument/2006/relationships/package" Target="embeddings/Microsoft_Visio___1414.vsdx"/><Relationship Id="rId46" Type="http://schemas.openxmlformats.org/officeDocument/2006/relationships/package" Target="embeddings/Microsoft_Visio___1818.vsdx"/><Relationship Id="rId59" Type="http://schemas.openxmlformats.org/officeDocument/2006/relationships/package" Target="embeddings/Microsoft_Visio___2525.vsdx"/><Relationship Id="rId67" Type="http://schemas.openxmlformats.org/officeDocument/2006/relationships/header" Target="header2.xml"/><Relationship Id="rId20" Type="http://schemas.openxmlformats.org/officeDocument/2006/relationships/package" Target="embeddings/Microsoft_Visio___5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13.vsdx"/><Relationship Id="rId49" Type="http://schemas.openxmlformats.org/officeDocument/2006/relationships/image" Target="media/image20.emf"/><Relationship Id="rId57" Type="http://schemas.openxmlformats.org/officeDocument/2006/relationships/package" Target="embeddings/Microsoft_Visio___2424.vsdx"/><Relationship Id="rId10" Type="http://schemas.openxmlformats.org/officeDocument/2006/relationships/endnotes" Target="endnotes.xml"/><Relationship Id="rId31" Type="http://schemas.openxmlformats.org/officeDocument/2006/relationships/package" Target="embeddings/Microsoft_Visio___1010.vsdx"/><Relationship Id="rId44" Type="http://schemas.openxmlformats.org/officeDocument/2006/relationships/package" Target="embeddings/Microsoft_Visio___1717.vsdx"/><Relationship Id="rId52" Type="http://schemas.openxmlformats.org/officeDocument/2006/relationships/package" Target="embeddings/Microsoft_Visio___2121.vsdx"/><Relationship Id="rId60" Type="http://schemas.openxmlformats.org/officeDocument/2006/relationships/image" Target="media/image25.emf"/><Relationship Id="rId65" Type="http://schemas.openxmlformats.org/officeDocument/2006/relationships/package" Target="embeddings/Microsoft_Visio___2828.vsdx"/><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44.vsdx"/><Relationship Id="rId39" Type="http://schemas.openxmlformats.org/officeDocument/2006/relationships/image" Target="media/image15.emf"/><Relationship Id="rId34" Type="http://schemas.openxmlformats.org/officeDocument/2006/relationships/package" Target="embeddings/Microsoft_Visio___1212.vsdx"/><Relationship Id="rId50" Type="http://schemas.openxmlformats.org/officeDocument/2006/relationships/package" Target="embeddings/Microsoft_Visio___2020.vsdx"/><Relationship Id="rId55" Type="http://schemas.openxmlformats.org/officeDocument/2006/relationships/package" Target="embeddings/Microsoft_Visio___2323.vsdx"/><Relationship Id="rId7" Type="http://schemas.openxmlformats.org/officeDocument/2006/relationships/settings" Target="settings.xml"/><Relationship Id="rId7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3.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71F9EB-F584-4BA1-BEFC-8679FCBE8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20</Pages>
  <Words>1526</Words>
  <Characters>8702</Characters>
  <Application>Microsoft Office Word</Application>
  <DocSecurity>0</DocSecurity>
  <Lines>72</Lines>
  <Paragraphs>20</Paragraphs>
  <ScaleCrop>false</ScaleCrop>
  <Company>Huawei Technologies Co.,Ltd.</Company>
  <LinksUpToDate>false</LinksUpToDate>
  <CharactersWithSpaces>10208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sunhe</cp:lastModifiedBy>
  <cp:revision>1338</cp:revision>
  <dcterms:created xsi:type="dcterms:W3CDTF">2016-09-21T12:14:00Z</dcterms:created>
  <dcterms:modified xsi:type="dcterms:W3CDTF">2019-03-08T14:01:00Z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