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8DF5" w14:textId="77777777" w:rsidR="00111703" w:rsidRDefault="00111703">
      <w:pPr>
        <w:jc w:val="center"/>
        <w:rPr>
          <w:b/>
          <w:bCs/>
          <w:sz w:val="28"/>
        </w:rPr>
      </w:pPr>
    </w:p>
    <w:p w14:paraId="3A299BEA" w14:textId="77777777" w:rsidR="00111703" w:rsidRDefault="00111703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华中师范大学数学与统计学学院</w:t>
      </w:r>
    </w:p>
    <w:p w14:paraId="694F246A" w14:textId="77777777" w:rsidR="00111703" w:rsidRDefault="00111703">
      <w:pPr>
        <w:jc w:val="center"/>
        <w:rPr>
          <w:b/>
          <w:bCs/>
          <w:sz w:val="28"/>
        </w:rPr>
      </w:pPr>
    </w:p>
    <w:p w14:paraId="1C34F07E" w14:textId="77777777" w:rsidR="00111703" w:rsidRDefault="00111703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实验报告书</w:t>
      </w:r>
    </w:p>
    <w:p w14:paraId="35FAE086" w14:textId="77777777" w:rsidR="00111703" w:rsidRDefault="00111703">
      <w:pPr>
        <w:jc w:val="center"/>
        <w:rPr>
          <w:b/>
          <w:bCs/>
          <w:sz w:val="52"/>
        </w:rPr>
      </w:pPr>
    </w:p>
    <w:p w14:paraId="74844AD8" w14:textId="78A9B9FC" w:rsidR="00111703" w:rsidRDefault="00111703" w:rsidP="00BE498E">
      <w:pPr>
        <w:pStyle w:val="Default"/>
        <w:jc w:val="center"/>
        <w:rPr>
          <w:sz w:val="28"/>
        </w:rPr>
      </w:pPr>
      <w:r>
        <w:rPr>
          <w:rFonts w:hint="eastAsia"/>
          <w:sz w:val="28"/>
        </w:rPr>
        <w:t>实验</w:t>
      </w:r>
      <w:r w:rsidR="00D90DB0">
        <w:rPr>
          <w:sz w:val="28"/>
        </w:rPr>
        <w:t>9</w:t>
      </w:r>
      <w:r>
        <w:rPr>
          <w:rFonts w:hint="eastAsia"/>
          <w:sz w:val="28"/>
        </w:rPr>
        <w:t xml:space="preserve">  </w:t>
      </w:r>
      <w:r w:rsidR="00D90DB0">
        <w:rPr>
          <w:rFonts w:hint="eastAsia"/>
          <w:sz w:val="28"/>
          <w:szCs w:val="28"/>
        </w:rPr>
        <w:t>更多的路径图</w:t>
      </w:r>
    </w:p>
    <w:p w14:paraId="12383C54" w14:textId="77777777" w:rsidR="00111703" w:rsidRDefault="00111703">
      <w:pPr>
        <w:ind w:firstLine="1830"/>
        <w:rPr>
          <w:sz w:val="28"/>
        </w:rPr>
      </w:pPr>
    </w:p>
    <w:p w14:paraId="126F1FBC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课程名称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统计</w:t>
      </w:r>
      <w:r w:rsidR="00BE498E">
        <w:rPr>
          <w:rFonts w:hint="eastAsia"/>
          <w:sz w:val="28"/>
          <w:u w:val="single"/>
        </w:rPr>
        <w:t>模型实验</w:t>
      </w:r>
      <w:r>
        <w:rPr>
          <w:rFonts w:hint="eastAsia"/>
          <w:sz w:val="28"/>
          <w:u w:val="single"/>
        </w:rPr>
        <w:t xml:space="preserve">  </w:t>
      </w:r>
      <w:r w:rsidR="00BE498E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4C213222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统计学</w:t>
      </w:r>
      <w:r>
        <w:rPr>
          <w:rFonts w:hint="eastAsia"/>
          <w:sz w:val="28"/>
          <w:u w:val="single"/>
        </w:rPr>
        <w:t xml:space="preserve">        </w:t>
      </w:r>
    </w:p>
    <w:p w14:paraId="308D1D17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年级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 w:rsidR="000915EB">
        <w:rPr>
          <w:sz w:val="28"/>
          <w:u w:val="single"/>
        </w:rPr>
        <w:t xml:space="preserve"> 2020</w:t>
      </w:r>
      <w:r>
        <w:rPr>
          <w:rFonts w:hint="eastAsia"/>
          <w:sz w:val="28"/>
          <w:u w:val="single"/>
        </w:rPr>
        <w:t xml:space="preserve">      </w:t>
      </w:r>
      <w:r w:rsidR="000915EB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30A1D3EC" w14:textId="77777777" w:rsidR="00111703" w:rsidRDefault="00111703">
      <w:pPr>
        <w:ind w:firstLine="1830"/>
        <w:rPr>
          <w:sz w:val="28"/>
          <w:u w:val="single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陈启源</w:t>
      </w:r>
      <w:r>
        <w:rPr>
          <w:rFonts w:hint="eastAsia"/>
          <w:sz w:val="28"/>
          <w:u w:val="single"/>
        </w:rPr>
        <w:t xml:space="preserve">        </w:t>
      </w:r>
    </w:p>
    <w:p w14:paraId="4B4BD309" w14:textId="77777777" w:rsidR="00111703" w:rsidRDefault="00111703">
      <w:pPr>
        <w:ind w:firstLineChars="852" w:firstLine="2386"/>
        <w:rPr>
          <w:sz w:val="28"/>
          <w:u w:val="single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</w:t>
      </w:r>
      <w:r w:rsidR="000915EB">
        <w:rPr>
          <w:sz w:val="28"/>
          <w:u w:val="single"/>
        </w:rPr>
        <w:t xml:space="preserve">2020211946     </w:t>
      </w:r>
      <w:r>
        <w:rPr>
          <w:rFonts w:hint="eastAsia"/>
          <w:sz w:val="28"/>
          <w:u w:val="single"/>
        </w:rPr>
        <w:t xml:space="preserve">  </w:t>
      </w:r>
    </w:p>
    <w:p w14:paraId="36EBD2FE" w14:textId="77777777" w:rsidR="00111703" w:rsidRDefault="00111703">
      <w:pPr>
        <w:ind w:firstLine="1830"/>
        <w:rPr>
          <w:sz w:val="28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0915EB">
        <w:rPr>
          <w:rFonts w:hint="eastAsia"/>
          <w:sz w:val="28"/>
          <w:u w:val="single"/>
        </w:rPr>
        <w:t>左国新</w:t>
      </w:r>
      <w:r>
        <w:rPr>
          <w:rFonts w:hint="eastAsia"/>
          <w:sz w:val="28"/>
          <w:u w:val="single"/>
        </w:rPr>
        <w:t xml:space="preserve">        </w:t>
      </w:r>
    </w:p>
    <w:p w14:paraId="100A2222" w14:textId="77777777" w:rsidR="00111703" w:rsidRDefault="00111703">
      <w:pPr>
        <w:ind w:firstLine="1830"/>
        <w:rPr>
          <w:sz w:val="28"/>
        </w:rPr>
      </w:pPr>
    </w:p>
    <w:p w14:paraId="6FCC2D3E" w14:textId="77777777" w:rsidR="00111703" w:rsidRDefault="00111703">
      <w:pPr>
        <w:ind w:firstLine="1830"/>
        <w:rPr>
          <w:sz w:val="28"/>
        </w:rPr>
      </w:pPr>
    </w:p>
    <w:p w14:paraId="06F09AE3" w14:textId="77777777" w:rsidR="00111703" w:rsidRDefault="00111703">
      <w:pPr>
        <w:ind w:firstLine="1830"/>
        <w:rPr>
          <w:sz w:val="28"/>
        </w:rPr>
      </w:pPr>
    </w:p>
    <w:p w14:paraId="5772B794" w14:textId="77777777" w:rsidR="00111703" w:rsidRDefault="00111703">
      <w:pPr>
        <w:ind w:firstLine="1830"/>
        <w:rPr>
          <w:sz w:val="28"/>
        </w:rPr>
      </w:pPr>
    </w:p>
    <w:p w14:paraId="66F97CAF" w14:textId="77777777" w:rsidR="00111703" w:rsidRDefault="00111703">
      <w:pPr>
        <w:ind w:firstLine="1830"/>
        <w:rPr>
          <w:sz w:val="28"/>
        </w:rPr>
      </w:pPr>
    </w:p>
    <w:p w14:paraId="0C313033" w14:textId="77777777" w:rsidR="00111703" w:rsidRDefault="00111703">
      <w:pPr>
        <w:ind w:firstLine="1830"/>
        <w:rPr>
          <w:sz w:val="28"/>
        </w:rPr>
      </w:pPr>
    </w:p>
    <w:p w14:paraId="5612DA36" w14:textId="77777777" w:rsidR="00111703" w:rsidRDefault="00111703">
      <w:pPr>
        <w:jc w:val="center"/>
        <w:rPr>
          <w:sz w:val="24"/>
        </w:rPr>
      </w:pPr>
      <w:r>
        <w:rPr>
          <w:rFonts w:hint="eastAsia"/>
          <w:sz w:val="24"/>
        </w:rPr>
        <w:t>华中师范大学数学与统计学学院</w:t>
      </w:r>
    </w:p>
    <w:p w14:paraId="2C4A209C" w14:textId="77777777" w:rsidR="00111703" w:rsidRDefault="00111703">
      <w:pPr>
        <w:jc w:val="center"/>
        <w:rPr>
          <w:sz w:val="24"/>
        </w:rPr>
      </w:pPr>
    </w:p>
    <w:p w14:paraId="32D1D617" w14:textId="31B8CB1E" w:rsidR="00111703" w:rsidRDefault="00BE498E">
      <w:pPr>
        <w:jc w:val="center"/>
        <w:rPr>
          <w:sz w:val="24"/>
        </w:rPr>
      </w:pPr>
      <w:r>
        <w:rPr>
          <w:rFonts w:hint="eastAsia"/>
          <w:sz w:val="24"/>
        </w:rPr>
        <w:t>20</w:t>
      </w:r>
      <w:r w:rsidR="00753A0E">
        <w:rPr>
          <w:sz w:val="24"/>
        </w:rPr>
        <w:t>22</w:t>
      </w:r>
      <w:r>
        <w:rPr>
          <w:rFonts w:hint="eastAsia"/>
          <w:sz w:val="24"/>
        </w:rPr>
        <w:t>年</w:t>
      </w:r>
      <w:r w:rsidR="00753A0E">
        <w:rPr>
          <w:sz w:val="24"/>
        </w:rPr>
        <w:t>1</w:t>
      </w:r>
      <w:r w:rsidR="00E8761A">
        <w:rPr>
          <w:sz w:val="24"/>
        </w:rPr>
        <w:t>1</w:t>
      </w:r>
      <w:r>
        <w:rPr>
          <w:rFonts w:hint="eastAsia"/>
          <w:sz w:val="24"/>
        </w:rPr>
        <w:t>月</w:t>
      </w:r>
    </w:p>
    <w:p w14:paraId="370F0CE5" w14:textId="77777777" w:rsidR="00111703" w:rsidRDefault="00111703">
      <w:pPr>
        <w:jc w:val="center"/>
        <w:rPr>
          <w:sz w:val="24"/>
        </w:rPr>
      </w:pPr>
    </w:p>
    <w:p w14:paraId="576E6D2E" w14:textId="77777777" w:rsidR="00111703" w:rsidRDefault="0011170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实验课程</w:t>
      </w:r>
      <w:r>
        <w:rPr>
          <w:rFonts w:hint="eastAsia"/>
          <w:b/>
          <w:bCs/>
          <w:sz w:val="28"/>
        </w:rPr>
        <w:t xml:space="preserve">: </w:t>
      </w:r>
      <w:r>
        <w:rPr>
          <w:rFonts w:hint="eastAsia"/>
          <w:b/>
          <w:bCs/>
          <w:sz w:val="28"/>
        </w:rPr>
        <w:t>统计分析与软件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1425"/>
        <w:gridCol w:w="100"/>
        <w:gridCol w:w="1494"/>
        <w:gridCol w:w="893"/>
        <w:gridCol w:w="1554"/>
        <w:gridCol w:w="314"/>
        <w:gridCol w:w="1839"/>
        <w:gridCol w:w="73"/>
      </w:tblGrid>
      <w:tr w:rsidR="00111703" w14:paraId="3778ACB1" w14:textId="77777777" w:rsidTr="000B4EF8">
        <w:trPr>
          <w:cantSplit/>
          <w:trHeight w:val="465"/>
        </w:trPr>
        <w:tc>
          <w:tcPr>
            <w:tcW w:w="1972" w:type="dxa"/>
            <w:gridSpan w:val="3"/>
          </w:tcPr>
          <w:p w14:paraId="425F5C32" w14:textId="77777777" w:rsidR="00111703" w:rsidRDefault="00111703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  <w:sz w:val="28"/>
              </w:rPr>
              <w:t>实验项目编号</w:t>
            </w:r>
          </w:p>
        </w:tc>
        <w:tc>
          <w:tcPr>
            <w:tcW w:w="1494" w:type="dxa"/>
          </w:tcPr>
          <w:p w14:paraId="5F60C5E0" w14:textId="19189BD8" w:rsidR="00111703" w:rsidRDefault="000915E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</w:t>
            </w:r>
            <w:r w:rsidR="00D90DB0">
              <w:rPr>
                <w:rFonts w:ascii="宋体" w:hAnsi="宋体"/>
                <w:sz w:val="28"/>
              </w:rPr>
              <w:t>9</w:t>
            </w:r>
          </w:p>
        </w:tc>
        <w:tc>
          <w:tcPr>
            <w:tcW w:w="2458" w:type="dxa"/>
            <w:gridSpan w:val="2"/>
          </w:tcPr>
          <w:p w14:paraId="1E9408CE" w14:textId="77777777" w:rsidR="00111703" w:rsidRDefault="00111703">
            <w:pPr>
              <w:ind w:left="16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实验项目名称</w:t>
            </w:r>
          </w:p>
        </w:tc>
        <w:tc>
          <w:tcPr>
            <w:tcW w:w="2264" w:type="dxa"/>
            <w:gridSpan w:val="3"/>
          </w:tcPr>
          <w:p w14:paraId="302285ED" w14:textId="1AEDE26E" w:rsidR="00111703" w:rsidRDefault="00D90DB0" w:rsidP="00E8761A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更多的</w:t>
            </w:r>
            <w:r w:rsidR="00E8761A">
              <w:rPr>
                <w:rFonts w:ascii="宋体" w:hAnsi="宋体" w:hint="eastAsia"/>
                <w:sz w:val="24"/>
              </w:rPr>
              <w:t>路径图</w:t>
            </w:r>
          </w:p>
        </w:tc>
      </w:tr>
      <w:tr w:rsidR="00111703" w14:paraId="33B25200" w14:textId="77777777" w:rsidTr="000B4EF8">
        <w:trPr>
          <w:cantSplit/>
          <w:trHeight w:val="615"/>
        </w:trPr>
        <w:tc>
          <w:tcPr>
            <w:tcW w:w="1972" w:type="dxa"/>
            <w:gridSpan w:val="3"/>
          </w:tcPr>
          <w:p w14:paraId="2B85C2BE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验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时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间</w:t>
            </w:r>
          </w:p>
        </w:tc>
        <w:tc>
          <w:tcPr>
            <w:tcW w:w="1494" w:type="dxa"/>
          </w:tcPr>
          <w:p w14:paraId="458CAE97" w14:textId="2B3FB578" w:rsidR="00111703" w:rsidRDefault="00753A0E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 w:rsidR="00E8761A">
              <w:rPr>
                <w:rFonts w:ascii="宋体" w:hAnsi="宋体"/>
                <w:sz w:val="28"/>
              </w:rPr>
              <w:t>1-3</w:t>
            </w:r>
          </w:p>
        </w:tc>
        <w:tc>
          <w:tcPr>
            <w:tcW w:w="2458" w:type="dxa"/>
            <w:gridSpan w:val="2"/>
          </w:tcPr>
          <w:p w14:paraId="4112C034" w14:textId="77777777" w:rsidR="00111703" w:rsidRDefault="00111703">
            <w:pPr>
              <w:ind w:left="155"/>
              <w:rPr>
                <w:rFonts w:ascii="宋体" w:hAnsi="宋体"/>
                <w:sz w:val="28"/>
              </w:rPr>
            </w:pPr>
            <w:r w:rsidRPr="00B5400C">
              <w:rPr>
                <w:rFonts w:ascii="宋体" w:hAnsi="宋体" w:hint="eastAsia"/>
                <w:sz w:val="28"/>
              </w:rPr>
              <w:t>实验计算机号</w:t>
            </w:r>
          </w:p>
        </w:tc>
        <w:tc>
          <w:tcPr>
            <w:tcW w:w="2264" w:type="dxa"/>
            <w:gridSpan w:val="3"/>
          </w:tcPr>
          <w:p w14:paraId="07647392" w14:textId="77777777" w:rsidR="00111703" w:rsidRDefault="00111703">
            <w:pPr>
              <w:rPr>
                <w:rFonts w:ascii="宋体" w:hAnsi="宋体"/>
                <w:sz w:val="28"/>
              </w:rPr>
            </w:pPr>
          </w:p>
        </w:tc>
      </w:tr>
      <w:tr w:rsidR="00111703" w14:paraId="40FC5367" w14:textId="77777777" w:rsidTr="00B5400C">
        <w:trPr>
          <w:trHeight w:val="1080"/>
        </w:trPr>
        <w:tc>
          <w:tcPr>
            <w:tcW w:w="8188" w:type="dxa"/>
            <w:gridSpan w:val="9"/>
          </w:tcPr>
          <w:p w14:paraId="5B00990C" w14:textId="19FFCBA2" w:rsidR="00111703" w:rsidRDefault="00111703" w:rsidP="00261322">
            <w:pPr>
              <w:ind w:left="1400" w:hangingChars="500" w:hanging="14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实验目的: </w:t>
            </w:r>
            <w:r w:rsidR="00E8761A">
              <w:rPr>
                <w:rFonts w:ascii="宋体" w:hAnsi="宋体" w:hint="eastAsia"/>
                <w:sz w:val="28"/>
              </w:rPr>
              <w:t>利用Matlab进行</w:t>
            </w:r>
            <w:r w:rsidR="00D90DB0">
              <w:rPr>
                <w:rFonts w:ascii="宋体" w:hAnsi="宋体" w:hint="eastAsia"/>
                <w:sz w:val="28"/>
              </w:rPr>
              <w:t>对更多的路径图求值</w:t>
            </w:r>
          </w:p>
        </w:tc>
      </w:tr>
      <w:tr w:rsidR="00111703" w14:paraId="58A1DDC1" w14:textId="77777777" w:rsidTr="000B4EF8">
        <w:trPr>
          <w:trHeight w:val="10740"/>
        </w:trPr>
        <w:tc>
          <w:tcPr>
            <w:tcW w:w="433" w:type="dxa"/>
          </w:tcPr>
          <w:p w14:paraId="2B185B6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60784999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1AC6D18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EE1E48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4B08A20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253BC91F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</w:t>
            </w:r>
          </w:p>
          <w:p w14:paraId="019F6C0E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5C00F4A1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验</w:t>
            </w:r>
          </w:p>
          <w:p w14:paraId="2BB5B063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743C9A7B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内</w:t>
            </w:r>
          </w:p>
          <w:p w14:paraId="53FF5CB0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</w:p>
          <w:p w14:paraId="0693BD75" w14:textId="77777777" w:rsidR="00111703" w:rsidRDefault="00111703">
            <w:pPr>
              <w:ind w:left="1400" w:hangingChars="500" w:hanging="14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容</w:t>
            </w:r>
          </w:p>
        </w:tc>
        <w:tc>
          <w:tcPr>
            <w:tcW w:w="7755" w:type="dxa"/>
            <w:gridSpan w:val="8"/>
          </w:tcPr>
          <w:p w14:paraId="6CD7EC18" w14:textId="77777777" w:rsidR="00EC7B05" w:rsidRDefault="00EC7B05" w:rsidP="005521AE">
            <w:pPr>
              <w:rPr>
                <w:rFonts w:ascii="Consolas" w:hAnsi="Consolas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Consolas" w:hAnsi="Consolas" w:cs="宋体" w:hint="eastAsia"/>
                <w:b/>
                <w:bCs/>
                <w:kern w:val="0"/>
                <w:sz w:val="28"/>
                <w:szCs w:val="28"/>
              </w:rPr>
              <w:t>问题重述：</w:t>
            </w:r>
          </w:p>
          <w:p w14:paraId="3B1A9B7A" w14:textId="77777777" w:rsidR="00D90DB0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在这个实验中，你将重复Gibson的路径图，它用庶民和精英的容忍度来解释镇压（6.3节）.在庶民和精英的容忍度得分之间的相关系数为0.52；在庶民的容忍度得分和镇压得分之间的相关系数为-0.26；在精英的容忍度得分和镇压得分之间的相关系数为-0.42.（容忍度得分取的是州内平均.）</w:t>
            </w:r>
          </w:p>
          <w:p w14:paraId="45CC830D" w14:textId="77777777" w:rsidR="00D90DB0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1、利用6.1节的方法计算在图6.2中的路径系数.</w:t>
            </w:r>
          </w:p>
          <w:p w14:paraId="268ABA37" w14:textId="77777777" w:rsidR="00D90DB0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2、估计.Gibson有所有州的镇压得分.他有36个州的庶民容忍度得分和26个州的精英容忍度得分.你可以假定相关是基于36个州的，这会低估SE一些，但你需要决定p是2还是3.</w:t>
            </w:r>
          </w:p>
          <w:p w14:paraId="0344DF97" w14:textId="77777777" w:rsidR="00D90DB0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3、计算估计的SE.</w:t>
            </w:r>
          </w:p>
          <w:p w14:paraId="42E2D9B9" w14:textId="77777777" w:rsidR="00D90DB0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4、计算两个路径系数差的SE.你将需要协方差矩阵的非对角线元素：看练习4B14(a).评论结果.注：Gibson用加权最小二乘，这个实验不用加</w:t>
            </w:r>
            <w:r>
              <w:rPr>
                <w:rFonts w:ascii="宋体" w:hAnsi="宋体" w:hint="eastAsia"/>
                <w:sz w:val="24"/>
              </w:rPr>
              <w:t>权重</w:t>
            </w:r>
            <w:r w:rsidRPr="00D90DB0">
              <w:rPr>
                <w:rFonts w:ascii="宋体" w:hAnsi="宋体" w:hint="eastAsia"/>
                <w:sz w:val="24"/>
              </w:rPr>
              <w:t>，但是看</w:t>
            </w:r>
          </w:p>
          <w:p w14:paraId="7FDEA84A" w14:textId="25A19521" w:rsidR="00E8761A" w:rsidRDefault="00D90DB0" w:rsidP="00E8761A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 w:hint="eastAsia"/>
                <w:sz w:val="24"/>
              </w:rPr>
              <w:t>http://www.stat.berkeley.edu/users/census/repgibson.pdf.</w:t>
            </w:r>
          </w:p>
          <w:p w14:paraId="095DD5C6" w14:textId="77777777" w:rsidR="00E8761A" w:rsidRDefault="00E8761A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E8761A">
              <w:rPr>
                <w:rFonts w:ascii="宋体" w:hAnsi="宋体" w:hint="eastAsia"/>
                <w:b/>
                <w:bCs/>
                <w:sz w:val="28"/>
                <w:szCs w:val="28"/>
              </w:rPr>
              <w:t>问题求解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14:paraId="5AE50545" w14:textId="5D14FF76" w:rsidR="00E8761A" w:rsidRDefault="00E8761A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1．</w:t>
            </w:r>
          </w:p>
          <w:p w14:paraId="09994616" w14:textId="2E3BDF41" w:rsidR="001B2BFE" w:rsidRPr="001B2BFE" w:rsidRDefault="001B2BFE" w:rsidP="00E8761A">
            <w:pPr>
              <w:rPr>
                <w:rFonts w:ascii="宋体" w:hAnsi="宋体"/>
                <w:i/>
                <w:sz w:val="24"/>
              </w:rPr>
            </w:pPr>
            <w:r w:rsidRPr="001B2BFE">
              <w:rPr>
                <w:rFonts w:ascii="宋体" w:hAnsi="宋体" w:hint="eastAsia"/>
                <w:sz w:val="24"/>
              </w:rPr>
              <w:t>求解方法：由于原始数据不提供，则对于</w:t>
            </w:r>
            <m:oMath>
              <m:r>
                <w:rPr>
                  <w:rFonts w:ascii="Cambria Math" w:hAnsi="Cambria Math"/>
                  <w:sz w:val="24"/>
                </w:rPr>
                <m:t>β</m:t>
              </m:r>
            </m:oMath>
            <w:r w:rsidRPr="001B2BFE">
              <w:rPr>
                <w:rFonts w:ascii="宋体" w:hAnsi="宋体" w:hint="eastAsia"/>
                <w:sz w:val="24"/>
              </w:rPr>
              <w:t>的估计，需要使用相关系数矩阵来替代。</w:t>
            </w:r>
            <w:r>
              <w:rPr>
                <w:rFonts w:ascii="宋体" w:hAnsi="宋体" w:hint="eastAsia"/>
                <w:sz w:val="24"/>
              </w:rPr>
              <w:t>将原来的估计量分为两部分。可以求得最终的估计为相关系数矩阵的逆乘上Y。</w:t>
            </w:r>
          </w:p>
          <w:p w14:paraId="3A391880" w14:textId="77777777" w:rsidR="001B2BFE" w:rsidRDefault="001B2BFE" w:rsidP="00E8761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532A6CAE" w14:textId="77777777" w:rsidR="00D90DB0" w:rsidRDefault="00D90DB0" w:rsidP="00D90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M=[1.000,0.52;0.52,1.000];</w:t>
            </w:r>
          </w:p>
          <w:p w14:paraId="1D984021" w14:textId="77777777" w:rsidR="00D90DB0" w:rsidRDefault="00D90DB0" w:rsidP="00D90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U=[-0.26;-0.42];</w:t>
            </w:r>
          </w:p>
          <w:p w14:paraId="21D17EE1" w14:textId="09834B4E" w:rsidR="00E8761A" w:rsidRPr="00F77FD6" w:rsidRDefault="00D90DB0" w:rsidP="00F77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inv(M)*U</w:t>
            </w:r>
          </w:p>
          <w:p w14:paraId="511D0BE8" w14:textId="77777777" w:rsidR="001B2BFE" w:rsidRDefault="001B2BFE" w:rsidP="00E8761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求解得到：</w:t>
            </w:r>
          </w:p>
          <w:p w14:paraId="320FC370" w14:textId="77777777" w:rsidR="00D90DB0" w:rsidRPr="00D90DB0" w:rsidRDefault="00D90DB0" w:rsidP="00D90DB0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/>
                <w:sz w:val="24"/>
              </w:rPr>
              <w:t>ans =</w:t>
            </w:r>
          </w:p>
          <w:p w14:paraId="21C96958" w14:textId="77777777" w:rsidR="00D90DB0" w:rsidRPr="00D90DB0" w:rsidRDefault="00D90DB0" w:rsidP="00D90DB0">
            <w:pPr>
              <w:rPr>
                <w:rFonts w:ascii="宋体" w:hAnsi="宋体"/>
                <w:sz w:val="24"/>
              </w:rPr>
            </w:pPr>
          </w:p>
          <w:p w14:paraId="46DB1DA6" w14:textId="77777777" w:rsidR="00D90DB0" w:rsidRPr="00D90DB0" w:rsidRDefault="00D90DB0" w:rsidP="00D90DB0">
            <w:pPr>
              <w:rPr>
                <w:rFonts w:ascii="宋体" w:hAnsi="宋体"/>
                <w:sz w:val="24"/>
              </w:rPr>
            </w:pPr>
            <w:r w:rsidRPr="00D90DB0">
              <w:rPr>
                <w:rFonts w:ascii="宋体" w:hAnsi="宋体"/>
                <w:sz w:val="24"/>
              </w:rPr>
              <w:t xml:space="preserve">   -0.0570</w:t>
            </w:r>
          </w:p>
          <w:p w14:paraId="2A8C2285" w14:textId="5F0D4A7C" w:rsidR="001B2BFE" w:rsidRDefault="00D90DB0" w:rsidP="00D90DB0">
            <w:pPr>
              <w:rPr>
                <w:rFonts w:ascii="宋体" w:hAnsi="宋体" w:hint="eastAsia"/>
                <w:sz w:val="24"/>
              </w:rPr>
            </w:pPr>
            <w:r w:rsidRPr="00D90DB0">
              <w:rPr>
                <w:rFonts w:ascii="宋体" w:hAnsi="宋体"/>
                <w:sz w:val="24"/>
              </w:rPr>
              <w:t xml:space="preserve">   -0.3904</w:t>
            </w:r>
          </w:p>
          <w:p w14:paraId="36C74D7C" w14:textId="77777777" w:rsidR="000B4EF8" w:rsidRPr="00F723E8" w:rsidRDefault="00F77FD6" w:rsidP="00D90DB0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723E8"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2</w:t>
            </w:r>
            <w:r w:rsidRPr="00F723E8">
              <w:rPr>
                <w:rFonts w:ascii="宋体" w:hAnsi="宋体"/>
                <w:b/>
                <w:bCs/>
                <w:sz w:val="28"/>
                <w:szCs w:val="28"/>
              </w:rPr>
              <w:t xml:space="preserve">.  </w:t>
            </w:r>
          </w:p>
          <w:p w14:paraId="2C70B3AA" w14:textId="77777777" w:rsidR="00F77FD6" w:rsidRDefault="00F77FD6" w:rsidP="00D90DB0">
            <w:pPr>
              <w:rPr>
                <w:rFonts w:ascii="宋体" w:hAnsi="宋体"/>
                <w:sz w:val="24"/>
              </w:rPr>
            </w:pPr>
            <w:r w:rsidRPr="00F77FD6">
              <w:rPr>
                <w:rFonts w:ascii="宋体" w:hAnsi="宋体" w:hint="eastAsia"/>
                <w:sz w:val="24"/>
              </w:rPr>
              <w:t>由于</w:t>
            </w:r>
            <m:oMath>
              <m:r>
                <w:rPr>
                  <w:rFonts w:ascii="Cambria Math" w:hAnsi="Cambria Math"/>
                  <w:sz w:val="24"/>
                </w:rPr>
                <m:t>1=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oMath>
          </w:p>
          <w:p w14:paraId="32EE7F3B" w14:textId="77777777" w:rsidR="00F77FD6" w:rsidRPr="00F77FD6" w:rsidRDefault="00F77FD6" w:rsidP="00D90DB0">
            <w:pPr>
              <w:rPr>
                <w:rFonts w:ascii="宋体" w:hAnsi="宋体"/>
                <w:sz w:val="24"/>
              </w:rPr>
            </w:pPr>
            <w:r w:rsidRPr="00F77FD6">
              <w:rPr>
                <w:rFonts w:ascii="宋体" w:hAnsi="宋体" w:hint="eastAsia"/>
                <w:sz w:val="24"/>
              </w:rPr>
              <w:t>化简可以得到</w:t>
            </w:r>
          </w:p>
          <w:p w14:paraId="4ACAEDF6" w14:textId="77777777" w:rsidR="00F77FD6" w:rsidRPr="00F77FD6" w:rsidRDefault="00F77FD6" w:rsidP="00D90DB0">
            <w:pPr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1=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  <w:p w14:paraId="01BDACA0" w14:textId="77777777" w:rsidR="00F77FD6" w:rsidRDefault="00F77FD6" w:rsidP="00D90DB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带入数据可以得到</w:t>
            </w:r>
          </w:p>
          <w:p w14:paraId="293B18FD" w14:textId="65E2165E" w:rsidR="00F77FD6" w:rsidRPr="00F77FD6" w:rsidRDefault="00F77FD6" w:rsidP="00F77FD6">
            <w:pPr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-0.0570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-0.3904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-0.0570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-0.3904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r>
                  <w:rPr>
                    <w:rFonts w:ascii="Cambria Math" w:hAnsi="Cambria Math"/>
                    <w:sz w:val="24"/>
                  </w:rPr>
                  <m:t>0.52+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  <w:p w14:paraId="4664D283" w14:textId="77777777" w:rsidR="00F77FD6" w:rsidRPr="00F77FD6" w:rsidRDefault="00F77FD6" w:rsidP="00F77FD6">
            <w:pPr>
              <w:rPr>
                <w:rFonts w:ascii="宋体" w:hAnsi="宋体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=0.1788+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  <w:p w14:paraId="219E3B94" w14:textId="77777777" w:rsidR="00F77FD6" w:rsidRDefault="00F77FD6" w:rsidP="00F77F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解得：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4"/>
                </w:rPr>
                <m:t>=0.8212</m:t>
              </m:r>
            </m:oMath>
          </w:p>
          <w:p w14:paraId="01C22293" w14:textId="77777777" w:rsidR="00F77FD6" w:rsidRDefault="00F77FD6" w:rsidP="00F77FD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所以：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hint="eastAsia"/>
                  <w:sz w:val="24"/>
                </w:rPr>
                <m:t>的估计值</m:t>
              </m:r>
              <m:r>
                <m:rPr>
                  <m:nor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</w:rPr>
                <m:t>=0.8212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36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33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hAnsi="Cambria Math" w:hint="eastAsia"/>
                  <w:sz w:val="24"/>
                </w:rPr>
                <m:t>=0.8959</m:t>
              </m:r>
            </m:oMath>
          </w:p>
          <w:p w14:paraId="3070531B" w14:textId="77777777" w:rsidR="00F77FD6" w:rsidRDefault="00F77FD6" w:rsidP="00F77FD6">
            <w:pPr>
              <w:rPr>
                <w:rFonts w:ascii="宋体" w:hAnsi="宋体"/>
                <w:sz w:val="24"/>
              </w:rPr>
            </w:pPr>
          </w:p>
          <w:p w14:paraId="0A380A49" w14:textId="77777777" w:rsidR="00C05E8C" w:rsidRPr="00F723E8" w:rsidRDefault="000D349E" w:rsidP="00C05E8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723E8">
              <w:rPr>
                <w:rFonts w:ascii="宋体" w:hAnsi="宋体" w:hint="eastAsia"/>
                <w:b/>
                <w:bCs/>
                <w:sz w:val="28"/>
                <w:szCs w:val="28"/>
              </w:rPr>
              <w:t>3</w:t>
            </w:r>
            <w:r w:rsidRPr="00F723E8">
              <w:rPr>
                <w:rFonts w:ascii="宋体" w:hAnsi="宋体"/>
                <w:b/>
                <w:bCs/>
                <w:sz w:val="28"/>
                <w:szCs w:val="28"/>
              </w:rPr>
              <w:t xml:space="preserve">.  </w:t>
            </w:r>
          </w:p>
          <w:p w14:paraId="42261938" w14:textId="3B79AE2B" w:rsidR="000D349E" w:rsidRDefault="00C05E8C" w:rsidP="00C05E8C">
            <w:pPr>
              <w:rPr>
                <w:rFonts w:ascii="宋体" w:hAnsi="宋体"/>
                <w:sz w:val="24"/>
              </w:rPr>
            </w:pPr>
            <w:r w:rsidRPr="00C05E8C">
              <w:rPr>
                <w:rFonts w:ascii="宋体" w:hAnsi="宋体" w:hint="eastAsia"/>
                <w:sz w:val="24"/>
              </w:rPr>
              <w:t>问题三要求估计回归系数的</w:t>
            </w:r>
            <w:r w:rsidRPr="00C05E8C">
              <w:rPr>
                <w:rFonts w:ascii="宋体" w:hAnsi="宋体" w:hint="eastAsia"/>
                <w:sz w:val="24"/>
              </w:rPr>
              <w:t>SE，</w:t>
            </w:r>
            <w:r w:rsidRPr="00C05E8C">
              <w:rPr>
                <w:rFonts w:ascii="宋体" w:hAnsi="宋体" w:hint="eastAsia"/>
                <w:sz w:val="24"/>
              </w:rPr>
              <w:t>问题</w:t>
            </w:r>
            <w:r w:rsidRPr="00C05E8C">
              <w:rPr>
                <w:rFonts w:ascii="宋体" w:hAnsi="宋体" w:hint="eastAsia"/>
                <w:sz w:val="24"/>
              </w:rPr>
              <w:t>一</w:t>
            </w:r>
            <w:r w:rsidRPr="00C05E8C">
              <w:rPr>
                <w:rFonts w:ascii="宋体" w:hAnsi="宋体" w:hint="eastAsia"/>
                <w:sz w:val="24"/>
              </w:rPr>
              <w:t>可以知道回归系数为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，</w:t>
            </w:r>
            <w:r w:rsidRPr="00C05E8C">
              <w:rPr>
                <w:rFonts w:ascii="宋体" w:hAnsi="宋体" w:hint="eastAsia"/>
                <w:sz w:val="24"/>
              </w:rPr>
              <w:t>并且已经求得系数的协方差矩阵应满足:</w:t>
            </w:r>
          </w:p>
          <w:p w14:paraId="272E69F5" w14:textId="77777777" w:rsidR="00C05E8C" w:rsidRPr="00C05E8C" w:rsidRDefault="00C05E8C" w:rsidP="00C05E8C">
            <w:pPr>
              <w:rPr>
                <w:rFonts w:ascii="宋体" w:hAnsi="宋体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14:paraId="7AAA2EFE" w14:textId="77777777" w:rsidR="00C05E8C" w:rsidRDefault="00C05E8C" w:rsidP="00C05E8C">
            <w:pPr>
              <w:rPr>
                <w:rFonts w:ascii="宋体" w:hAnsi="宋体"/>
                <w:sz w:val="24"/>
              </w:rPr>
            </w:pPr>
            <w:r w:rsidRPr="00C05E8C">
              <w:rPr>
                <w:rFonts w:ascii="宋体" w:hAnsi="宋体" w:hint="eastAsia"/>
                <w:iCs/>
                <w:sz w:val="24"/>
              </w:rPr>
              <w:t>所以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的SE均为0</w:t>
            </w:r>
            <w:r>
              <w:rPr>
                <w:rFonts w:ascii="宋体" w:hAnsi="宋体"/>
                <w:sz w:val="24"/>
              </w:rPr>
              <w:t>.1847</w:t>
            </w:r>
          </w:p>
          <w:p w14:paraId="586353B0" w14:textId="77777777" w:rsidR="00F723E8" w:rsidRDefault="00F723E8" w:rsidP="00C05E8C">
            <w:pPr>
              <w:rPr>
                <w:rFonts w:ascii="宋体" w:hAnsi="宋体"/>
                <w:i/>
                <w:iCs/>
                <w:sz w:val="24"/>
              </w:rPr>
            </w:pPr>
          </w:p>
          <w:p w14:paraId="72DB7BAF" w14:textId="77777777" w:rsidR="00F723E8" w:rsidRDefault="00F723E8" w:rsidP="00F72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0.8959*inv(36*M)</w:t>
            </w:r>
          </w:p>
          <w:p w14:paraId="1DEF758C" w14:textId="77777777" w:rsidR="00F723E8" w:rsidRDefault="00F723E8" w:rsidP="00C05E8C">
            <w:pPr>
              <w:rPr>
                <w:rFonts w:ascii="宋体" w:hAnsi="宋体"/>
                <w:i/>
                <w:iCs/>
                <w:sz w:val="24"/>
              </w:rPr>
            </w:pPr>
          </w:p>
          <w:p w14:paraId="0C541EFE" w14:textId="77777777" w:rsidR="00F723E8" w:rsidRDefault="00F723E8" w:rsidP="00C05E8C">
            <w:pPr>
              <w:rPr>
                <w:rFonts w:ascii="宋体" w:hAnsi="宋体"/>
                <w:i/>
                <w:iCs/>
                <w:sz w:val="24"/>
              </w:rPr>
            </w:pPr>
          </w:p>
          <w:p w14:paraId="50C8524D" w14:textId="77777777" w:rsidR="00F723E8" w:rsidRDefault="00F723E8" w:rsidP="00C05E8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723E8">
              <w:rPr>
                <w:rFonts w:ascii="宋体" w:hAnsi="宋体" w:hint="eastAsia"/>
                <w:b/>
                <w:bCs/>
                <w:sz w:val="28"/>
                <w:szCs w:val="28"/>
              </w:rPr>
              <w:t>4</w:t>
            </w:r>
            <w:r w:rsidRPr="00F723E8">
              <w:rPr>
                <w:rFonts w:ascii="宋体" w:hAnsi="宋体"/>
                <w:b/>
                <w:bCs/>
                <w:sz w:val="28"/>
                <w:szCs w:val="28"/>
              </w:rPr>
              <w:t xml:space="preserve">. </w:t>
            </w:r>
          </w:p>
          <w:p w14:paraId="65D4A61B" w14:textId="77777777" w:rsidR="00F723E8" w:rsidRPr="00F723E8" w:rsidRDefault="00F723E8" w:rsidP="00C05E8C">
            <w:pPr>
              <w:rPr>
                <w:rFonts w:ascii="宋体" w:hAnsi="宋体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24"/>
                  </w:rPr>
                  <m:t>SE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g>
                  <m:e>
                    <m:r>
                      <m:rPr>
                        <m:nor/>
                      </m:rPr>
                      <w:rPr>
                        <w:rFonts w:ascii="Cambria Math" w:hAnsi="Cambria Math" w:hint="eastAsia"/>
                        <w:sz w:val="24"/>
                      </w:rPr>
                      <m:t>Var</m:t>
                    </m:r>
                    <m:d>
                      <m:dPr>
                        <m:sepChr m:val="∣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</w:rPr>
                      <m:t>0.1036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=0.3219</m:t>
                </m:r>
              </m:oMath>
            </m:oMathPara>
          </w:p>
          <w:p w14:paraId="421C742E" w14:textId="6912438D" w:rsidR="00F723E8" w:rsidRPr="00F723E8" w:rsidRDefault="00F723E8" w:rsidP="00C05E8C">
            <w:pPr>
              <w:rPr>
                <w:rFonts w:ascii="宋体" w:hAnsi="宋体" w:hint="eastAsia"/>
                <w:sz w:val="24"/>
              </w:rPr>
            </w:pPr>
            <w:r w:rsidRPr="00F723E8">
              <w:rPr>
                <w:rFonts w:ascii="宋体" w:hAnsi="宋体" w:hint="eastAsia"/>
                <w:sz w:val="24"/>
              </w:rPr>
              <w:t>从结果可以看到，两回归系数的路径系数差的</w:t>
            </w:r>
            <w:r w:rsidRPr="00F723E8">
              <w:rPr>
                <w:rFonts w:ascii="宋体" w:hAnsi="宋体"/>
                <w:sz w:val="24"/>
              </w:rPr>
              <w:t>SE</w:t>
            </w:r>
            <w:r w:rsidRPr="00F723E8">
              <w:rPr>
                <w:rFonts w:ascii="宋体" w:hAnsi="宋体" w:hint="eastAsia"/>
                <w:sz w:val="24"/>
              </w:rPr>
              <w:t>相比与它们自身的</w:t>
            </w:r>
            <w:r w:rsidRPr="00F723E8">
              <w:rPr>
                <w:rFonts w:ascii="宋体" w:hAnsi="宋体"/>
                <w:sz w:val="24"/>
              </w:rPr>
              <w:t>SE</w:t>
            </w:r>
            <w:r w:rsidRPr="00F723E8">
              <w:rPr>
                <w:rFonts w:ascii="宋体" w:hAnsi="宋体" w:hint="eastAsia"/>
                <w:sz w:val="24"/>
              </w:rPr>
              <w:t>来说较大，而</w:t>
            </w:r>
            <w:r w:rsidRPr="00F723E8">
              <w:rPr>
                <w:rFonts w:ascii="宋体" w:hAnsi="宋体"/>
                <w:sz w:val="24"/>
              </w:rPr>
              <w:t>SE</w:t>
            </w:r>
            <w:r w:rsidRPr="00F723E8">
              <w:rPr>
                <w:rFonts w:ascii="宋体" w:hAnsi="宋体" w:hint="eastAsia"/>
                <w:sz w:val="24"/>
              </w:rPr>
              <w:t>反映的是这个估计值的波动情况，由此可以知道，回归系数之间的大小差异较大，从另一个角度可以看出这两个回归系数之间的相关强度很弱，这一点也可以从它们的协方差仅为</w:t>
            </w:r>
            <w:r w:rsidRPr="00F723E8">
              <w:rPr>
                <w:rFonts w:ascii="宋体" w:hAnsi="宋体"/>
                <w:sz w:val="24"/>
              </w:rPr>
              <w:t>-0.0177</w:t>
            </w:r>
            <w:r w:rsidRPr="00F723E8">
              <w:rPr>
                <w:rFonts w:ascii="宋体" w:hAnsi="宋体" w:hint="eastAsia"/>
                <w:sz w:val="24"/>
              </w:rPr>
              <w:t>看出来，所以我们可以得到一个结论，这个回归方程的回归系数之间几乎不存在共线性，所以回归方程是较为合理的。</w:t>
            </w:r>
          </w:p>
        </w:tc>
      </w:tr>
      <w:tr w:rsidR="00111703" w14:paraId="2BB60AF8" w14:textId="77777777" w:rsidTr="000B4EF8">
        <w:trPr>
          <w:gridAfter w:val="1"/>
          <w:wAfter w:w="73" w:type="dxa"/>
          <w:trHeight w:val="3135"/>
        </w:trPr>
        <w:tc>
          <w:tcPr>
            <w:tcW w:w="433" w:type="dxa"/>
            <w:tcBorders>
              <w:bottom w:val="single" w:sz="4" w:space="0" w:color="auto"/>
            </w:tcBorders>
          </w:tcPr>
          <w:p w14:paraId="54C5152C" w14:textId="77777777" w:rsidR="00111703" w:rsidRDefault="00111703">
            <w:pPr>
              <w:rPr>
                <w:sz w:val="28"/>
              </w:rPr>
            </w:pPr>
          </w:p>
          <w:p w14:paraId="27CA0D95" w14:textId="77777777" w:rsidR="00111703" w:rsidRDefault="001117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小结</w:t>
            </w:r>
          </w:p>
        </w:tc>
        <w:tc>
          <w:tcPr>
            <w:tcW w:w="7682" w:type="dxa"/>
            <w:gridSpan w:val="7"/>
            <w:tcBorders>
              <w:bottom w:val="single" w:sz="4" w:space="0" w:color="auto"/>
            </w:tcBorders>
          </w:tcPr>
          <w:p w14:paraId="58238D6B" w14:textId="77777777" w:rsidR="00F42DF2" w:rsidRDefault="000B4EF8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利用相关系数对回归的参数进行估计</w:t>
            </w:r>
          </w:p>
          <w:p w14:paraId="7C2042D5" w14:textId="77777777" w:rsidR="000B4EF8" w:rsidRDefault="000B4EF8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通过相关系数计算系数的SE</w:t>
            </w:r>
          </w:p>
          <w:p w14:paraId="25C5AE22" w14:textId="680F5DA8" w:rsidR="00944915" w:rsidRPr="007056CF" w:rsidRDefault="00944915" w:rsidP="007056CF">
            <w:pPr>
              <w:numPr>
                <w:ilvl w:val="0"/>
                <w:numId w:val="5"/>
              </w:num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通过观察SE来判断回归结果是否合理</w:t>
            </w:r>
          </w:p>
        </w:tc>
      </w:tr>
      <w:tr w:rsidR="00111703" w14:paraId="2790C778" w14:textId="77777777" w:rsidTr="000B4EF8">
        <w:trPr>
          <w:gridAfter w:val="1"/>
          <w:wAfter w:w="73" w:type="dxa"/>
          <w:cantSplit/>
          <w:trHeight w:val="960"/>
        </w:trPr>
        <w:tc>
          <w:tcPr>
            <w:tcW w:w="1872" w:type="dxa"/>
            <w:gridSpan w:val="2"/>
            <w:tcBorders>
              <w:top w:val="nil"/>
            </w:tcBorders>
          </w:tcPr>
          <w:p w14:paraId="01CFA3EA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  <w:p w14:paraId="15CFF6F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实验成绩</w:t>
            </w:r>
          </w:p>
        </w:tc>
        <w:tc>
          <w:tcPr>
            <w:tcW w:w="2487" w:type="dxa"/>
            <w:gridSpan w:val="3"/>
            <w:tcBorders>
              <w:top w:val="nil"/>
            </w:tcBorders>
          </w:tcPr>
          <w:p w14:paraId="66431D7B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37CED2CC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  <w:tc>
          <w:tcPr>
            <w:tcW w:w="1879" w:type="dxa"/>
            <w:gridSpan w:val="2"/>
            <w:tcBorders>
              <w:top w:val="nil"/>
            </w:tcBorders>
          </w:tcPr>
          <w:p w14:paraId="1479B128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</w:p>
          <w:p w14:paraId="1B8E053B" w14:textId="77777777" w:rsidR="00111703" w:rsidRDefault="00111703">
            <w:pPr>
              <w:spacing w:line="0" w:lineRule="atLeast"/>
              <w:ind w:left="87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</w:t>
            </w:r>
          </w:p>
        </w:tc>
        <w:tc>
          <w:tcPr>
            <w:tcW w:w="1877" w:type="dxa"/>
            <w:tcBorders>
              <w:top w:val="nil"/>
            </w:tcBorders>
          </w:tcPr>
          <w:p w14:paraId="326B56AA" w14:textId="77777777" w:rsidR="00111703" w:rsidRDefault="00111703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14:paraId="5AE8945E" w14:textId="77777777" w:rsidR="00111703" w:rsidRDefault="00111703">
            <w:pPr>
              <w:spacing w:line="0" w:lineRule="atLeast"/>
              <w:rPr>
                <w:rFonts w:ascii="宋体" w:hAnsi="宋体"/>
                <w:sz w:val="28"/>
              </w:rPr>
            </w:pPr>
          </w:p>
        </w:tc>
      </w:tr>
    </w:tbl>
    <w:p w14:paraId="784120F4" w14:textId="77777777" w:rsidR="00111703" w:rsidRDefault="00111703">
      <w:pPr>
        <w:jc w:val="left"/>
      </w:pPr>
    </w:p>
    <w:sectPr w:rsidR="0011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DEB5" w14:textId="77777777" w:rsidR="00437893" w:rsidRDefault="00437893" w:rsidP="00F17A50">
      <w:r>
        <w:separator/>
      </w:r>
    </w:p>
  </w:endnote>
  <w:endnote w:type="continuationSeparator" w:id="0">
    <w:p w14:paraId="75A9A69B" w14:textId="77777777" w:rsidR="00437893" w:rsidRDefault="00437893" w:rsidP="00F1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908D" w14:textId="77777777" w:rsidR="00437893" w:rsidRDefault="00437893" w:rsidP="00F17A50">
      <w:r>
        <w:separator/>
      </w:r>
    </w:p>
  </w:footnote>
  <w:footnote w:type="continuationSeparator" w:id="0">
    <w:p w14:paraId="32795A8D" w14:textId="77777777" w:rsidR="00437893" w:rsidRDefault="00437893" w:rsidP="00F1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E83"/>
    <w:multiLevelType w:val="hybridMultilevel"/>
    <w:tmpl w:val="AEA2043C"/>
    <w:lvl w:ilvl="0" w:tplc="A3C658CA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46940"/>
    <w:multiLevelType w:val="hybridMultilevel"/>
    <w:tmpl w:val="62F6E006"/>
    <w:lvl w:ilvl="0" w:tplc="0B984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0130C"/>
    <w:multiLevelType w:val="hybridMultilevel"/>
    <w:tmpl w:val="D81C67E0"/>
    <w:lvl w:ilvl="0" w:tplc="3070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6563F"/>
    <w:multiLevelType w:val="hybridMultilevel"/>
    <w:tmpl w:val="CB203C92"/>
    <w:lvl w:ilvl="0" w:tplc="733661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2DAC5E9B"/>
    <w:multiLevelType w:val="hybridMultilevel"/>
    <w:tmpl w:val="5ABC51AC"/>
    <w:lvl w:ilvl="0" w:tplc="C2DA9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24FBC"/>
    <w:multiLevelType w:val="hybridMultilevel"/>
    <w:tmpl w:val="8A9E7502"/>
    <w:lvl w:ilvl="0" w:tplc="0C4E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65329"/>
    <w:multiLevelType w:val="hybridMultilevel"/>
    <w:tmpl w:val="354ACDD0"/>
    <w:lvl w:ilvl="0" w:tplc="24DC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06464"/>
    <w:multiLevelType w:val="hybridMultilevel"/>
    <w:tmpl w:val="403250CA"/>
    <w:lvl w:ilvl="0" w:tplc="9172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80B5B"/>
    <w:multiLevelType w:val="hybridMultilevel"/>
    <w:tmpl w:val="04F45BBA"/>
    <w:lvl w:ilvl="0" w:tplc="8E6E8544">
      <w:start w:val="1"/>
      <w:numFmt w:val="decimal"/>
      <w:lvlText w:val="%1."/>
      <w:lvlJc w:val="left"/>
      <w:pPr>
        <w:ind w:left="360" w:hanging="360"/>
      </w:pPr>
      <w:rPr>
        <w:rFonts w:ascii="Consolas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34367"/>
    <w:multiLevelType w:val="hybridMultilevel"/>
    <w:tmpl w:val="1C9860CE"/>
    <w:lvl w:ilvl="0" w:tplc="B8122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8715C05"/>
    <w:multiLevelType w:val="hybridMultilevel"/>
    <w:tmpl w:val="5268FA16"/>
    <w:lvl w:ilvl="0" w:tplc="812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50"/>
    <w:rsid w:val="0000081B"/>
    <w:rsid w:val="00056ECA"/>
    <w:rsid w:val="000915EB"/>
    <w:rsid w:val="000A0122"/>
    <w:rsid w:val="000B4EF8"/>
    <w:rsid w:val="000D349E"/>
    <w:rsid w:val="001004A8"/>
    <w:rsid w:val="00111703"/>
    <w:rsid w:val="001807C0"/>
    <w:rsid w:val="00196BED"/>
    <w:rsid w:val="001A1EEA"/>
    <w:rsid w:val="001B2BFE"/>
    <w:rsid w:val="0020509F"/>
    <w:rsid w:val="00261322"/>
    <w:rsid w:val="003E731E"/>
    <w:rsid w:val="00415345"/>
    <w:rsid w:val="00437893"/>
    <w:rsid w:val="004A3AD8"/>
    <w:rsid w:val="005521AE"/>
    <w:rsid w:val="0059783D"/>
    <w:rsid w:val="00615D05"/>
    <w:rsid w:val="007056CF"/>
    <w:rsid w:val="00753A0E"/>
    <w:rsid w:val="00902923"/>
    <w:rsid w:val="00926DAF"/>
    <w:rsid w:val="00944915"/>
    <w:rsid w:val="00B5400C"/>
    <w:rsid w:val="00BE498E"/>
    <w:rsid w:val="00C05E8C"/>
    <w:rsid w:val="00D439ED"/>
    <w:rsid w:val="00D90DB0"/>
    <w:rsid w:val="00DD6ED9"/>
    <w:rsid w:val="00E8761A"/>
    <w:rsid w:val="00EB1436"/>
    <w:rsid w:val="00EC7B05"/>
    <w:rsid w:val="00EE06D4"/>
    <w:rsid w:val="00F17A50"/>
    <w:rsid w:val="00F42DF2"/>
    <w:rsid w:val="00F71EA2"/>
    <w:rsid w:val="00F723E8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BB7BE4"/>
  <w15:chartTrackingRefBased/>
  <w15:docId w15:val="{79C0E6CF-1BF3-4138-987E-9152082A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F17A5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1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F17A50"/>
    <w:rPr>
      <w:kern w:val="2"/>
      <w:sz w:val="18"/>
      <w:szCs w:val="18"/>
    </w:rPr>
  </w:style>
  <w:style w:type="paragraph" w:customStyle="1" w:styleId="Default">
    <w:name w:val="Default"/>
    <w:rsid w:val="00BE498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1B2BFE"/>
    <w:rPr>
      <w:color w:val="808080"/>
    </w:rPr>
  </w:style>
  <w:style w:type="table" w:styleId="a8">
    <w:name w:val="Table Grid"/>
    <w:basedOn w:val="a1"/>
    <w:uiPriority w:val="59"/>
    <w:rsid w:val="00615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CAFF-1F7E-4293-9DE3-3B7DD0DA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华中师范大学数学与统计学学院</vt:lpstr>
    </vt:vector>
  </TitlesOfParts>
  <Company>Legend (Beijing) Limited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华中师范大学数学与统计学学院</dc:title>
  <dc:subject/>
  <dc:creator>Legend User</dc:creator>
  <cp:keywords/>
  <dc:description/>
  <cp:lastModifiedBy>陈启源</cp:lastModifiedBy>
  <cp:revision>9</cp:revision>
  <dcterms:created xsi:type="dcterms:W3CDTF">2022-11-03T02:57:00Z</dcterms:created>
  <dcterms:modified xsi:type="dcterms:W3CDTF">2022-11-03T12:55:00Z</dcterms:modified>
</cp:coreProperties>
</file>