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E323" w14:textId="77777777" w:rsidR="003F6F2E" w:rsidRDefault="00DD756A">
      <w:r>
        <w:t>Qi Yuan Fang</w:t>
      </w:r>
    </w:p>
    <w:p w14:paraId="531260DF" w14:textId="77777777" w:rsidR="00DD756A" w:rsidRDefault="00DD756A">
      <w:r>
        <w:t>Assignment 3</w:t>
      </w:r>
      <w:r>
        <w:tab/>
      </w:r>
      <w:r>
        <w:tab/>
        <w:t>SQL Assignment</w:t>
      </w:r>
    </w:p>
    <w:p w14:paraId="031B3CD5" w14:textId="77777777" w:rsidR="00DD756A" w:rsidRDefault="00DD756A"/>
    <w:p w14:paraId="46F9677C" w14:textId="77777777" w:rsidR="00DD756A" w:rsidRDefault="00DD756A">
      <w:r>
        <w:t xml:space="preserve">10A) </w:t>
      </w:r>
    </w:p>
    <w:p w14:paraId="6903CB0D" w14:textId="77777777" w:rsidR="00DD756A" w:rsidRPr="00DD756A" w:rsidRDefault="00DD756A">
      <w:pPr>
        <w:rPr>
          <w:b/>
        </w:rPr>
      </w:pPr>
      <w:r w:rsidRPr="00DD756A">
        <w:rPr>
          <w:b/>
        </w:rPr>
        <w:t>CREATE TABLE STATEMENTS</w:t>
      </w:r>
    </w:p>
    <w:p w14:paraId="51919BBF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product(</w:t>
      </w:r>
      <w:proofErr w:type="gramEnd"/>
    </w:p>
    <w:p w14:paraId="5A10C90C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14:paraId="50FDC952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33212136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sellingPrice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numeric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1903E6F7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manufacturerName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C05D1C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);</w:t>
      </w:r>
    </w:p>
    <w:p w14:paraId="7FC0CAAB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client(</w:t>
      </w:r>
      <w:proofErr w:type="gramEnd"/>
    </w:p>
    <w:p w14:paraId="222BF79C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0BC6EE52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69B180AD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clientAddress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59A25239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city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43394BB1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</w:rPr>
        <w:t>pinCode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0819B03A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r>
        <w:rPr>
          <w:rFonts w:ascii="Consolas" w:hAnsi="Consolas"/>
          <w:color w:val="0000FF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5C8A5C43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totalBalance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numeric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3026336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4DA4E589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salesMan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14:paraId="4A068738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salesManID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777E5000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43CFF5FA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address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1C1C59E7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city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06B1C3D8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pinCode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CB2EF89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279C5235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salary </w:t>
      </w:r>
      <w:proofErr w:type="gramStart"/>
      <w:r>
        <w:rPr>
          <w:rFonts w:ascii="Consolas" w:hAnsi="Consolas"/>
          <w:color w:val="0000FF"/>
          <w:sz w:val="21"/>
          <w:szCs w:val="21"/>
        </w:rPr>
        <w:t>numeric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330A8369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deliveryDate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date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356029EA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totalQuantityOrdered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4534B685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productRate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numeric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4AF538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60AE2435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orders(</w:t>
      </w:r>
      <w:proofErr w:type="gramEnd"/>
    </w:p>
    <w:p w14:paraId="13AFEE4E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5F55F323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saleDate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date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7F5D6685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3D32F03B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salesmanId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,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6636E145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billedWholePayment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boolean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26D0C1A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deliveryDate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date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0C761AD7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Foreign Key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references</w:t>
      </w:r>
      <w:r>
        <w:rPr>
          <w:rFonts w:ascii="Consolas" w:hAnsi="Consolas"/>
          <w:color w:val="000000"/>
          <w:sz w:val="21"/>
          <w:szCs w:val="21"/>
        </w:rPr>
        <w:t xml:space="preserve"> Client(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>),</w:t>
      </w:r>
    </w:p>
    <w:p w14:paraId="29F051F8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Foreign Key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salesmanId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references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SalesMan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salesManID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38562DA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2F2DEAD0" w14:textId="77777777" w:rsidR="00102003" w:rsidRDefault="00102003" w:rsidP="00DD756A"/>
    <w:p w14:paraId="0F95E816" w14:textId="77777777" w:rsidR="00102003" w:rsidRDefault="00102003" w:rsidP="00DD756A"/>
    <w:p w14:paraId="04F54227" w14:textId="77777777" w:rsidR="00102003" w:rsidRDefault="00102003" w:rsidP="00DD756A"/>
    <w:p w14:paraId="4FF78172" w14:textId="77777777" w:rsidR="00102003" w:rsidRDefault="00102003" w:rsidP="00DD756A"/>
    <w:p w14:paraId="652DE3DB" w14:textId="77777777" w:rsidR="00102003" w:rsidRDefault="00102003" w:rsidP="00DD756A"/>
    <w:p w14:paraId="2C8B228D" w14:textId="77777777" w:rsidR="00162E2B" w:rsidRDefault="00102003" w:rsidP="00DD756A">
      <w:r>
        <w:t>Q10(Contd.)</w:t>
      </w:r>
    </w:p>
    <w:p w14:paraId="70B93477" w14:textId="77777777" w:rsidR="00102003" w:rsidRDefault="00102003" w:rsidP="00DD756A"/>
    <w:p w14:paraId="0C1EB0BF" w14:textId="77777777" w:rsidR="00DD756A" w:rsidRDefault="00102003" w:rsidP="00DD756A">
      <w:r>
        <w:t>a)</w:t>
      </w:r>
    </w:p>
    <w:p w14:paraId="106F3813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city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client;</w:t>
      </w:r>
    </w:p>
    <w:p w14:paraId="15C6FC95" w14:textId="77777777" w:rsidR="00102003" w:rsidRDefault="00332204" w:rsidP="00DD756A">
      <w:r>
        <w:t>B)</w:t>
      </w:r>
    </w:p>
    <w:p w14:paraId="0DD4A524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product;</w:t>
      </w:r>
    </w:p>
    <w:p w14:paraId="31D014B8" w14:textId="77777777" w:rsidR="00332204" w:rsidRDefault="00332204" w:rsidP="00DD756A"/>
    <w:p w14:paraId="16B7AAFE" w14:textId="77777777" w:rsidR="00332204" w:rsidRDefault="00332204" w:rsidP="00DD756A">
      <w:r>
        <w:t>C)</w:t>
      </w:r>
    </w:p>
    <w:p w14:paraId="1F278514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client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like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'_a%'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A290996" w14:textId="77777777" w:rsidR="00332204" w:rsidRDefault="00332204" w:rsidP="00DD756A"/>
    <w:p w14:paraId="2361979C" w14:textId="77777777" w:rsidR="00332204" w:rsidRDefault="00332204" w:rsidP="00DD756A">
      <w:r>
        <w:t>D)</w:t>
      </w:r>
    </w:p>
    <w:p w14:paraId="72020686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client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city = </w:t>
      </w:r>
      <w:r>
        <w:rPr>
          <w:rFonts w:ascii="Consolas" w:hAnsi="Consolas"/>
          <w:color w:val="A31515"/>
          <w:sz w:val="21"/>
          <w:szCs w:val="21"/>
        </w:rPr>
        <w:t>'Pune'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2C12E20" w14:textId="77777777" w:rsidR="00332204" w:rsidRDefault="00332204" w:rsidP="00DD756A"/>
    <w:p w14:paraId="58136DBF" w14:textId="77777777" w:rsidR="00332204" w:rsidRDefault="00332204" w:rsidP="00DD756A">
      <w:r>
        <w:t>E)</w:t>
      </w:r>
    </w:p>
    <w:p w14:paraId="7C661658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product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sellingPrice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85A"/>
          <w:sz w:val="21"/>
          <w:szCs w:val="21"/>
        </w:rPr>
        <w:t>2000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sellingPrice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85A"/>
          <w:sz w:val="21"/>
          <w:szCs w:val="21"/>
        </w:rPr>
        <w:t>5000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37425A0" w14:textId="77777777" w:rsidR="00332204" w:rsidRDefault="00332204" w:rsidP="00DD756A"/>
    <w:p w14:paraId="49D46E79" w14:textId="77777777" w:rsidR="00332204" w:rsidRDefault="00332204" w:rsidP="00DD756A">
      <w:r>
        <w:t>F)</w:t>
      </w:r>
    </w:p>
    <w:p w14:paraId="759F01D4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alter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product add NEW_PRICE </w:t>
      </w:r>
      <w:proofErr w:type="gramStart"/>
      <w:r>
        <w:rPr>
          <w:rFonts w:ascii="Consolas" w:hAnsi="Consolas"/>
          <w:color w:val="0000FF"/>
          <w:sz w:val="21"/>
          <w:szCs w:val="21"/>
        </w:rPr>
        <w:t>numeric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016151A" w14:textId="77777777" w:rsidR="00332204" w:rsidRDefault="00332204" w:rsidP="00DD756A"/>
    <w:p w14:paraId="1A3486A6" w14:textId="77777777" w:rsidR="00332204" w:rsidRDefault="00332204" w:rsidP="00DD756A">
      <w:r>
        <w:t>G)</w:t>
      </w:r>
    </w:p>
    <w:p w14:paraId="6C1E600D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alter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salesMan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rename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column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productRate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new_product_rate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457B314" w14:textId="77777777" w:rsidR="00332204" w:rsidRDefault="00332204" w:rsidP="00DD756A"/>
    <w:p w14:paraId="137DF6E3" w14:textId="77777777" w:rsidR="00332204" w:rsidRDefault="00332204" w:rsidP="00DD756A">
      <w:r>
        <w:t>H)</w:t>
      </w:r>
    </w:p>
    <w:p w14:paraId="6275162A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product </w:t>
      </w:r>
      <w:r>
        <w:rPr>
          <w:rFonts w:ascii="Consolas" w:hAnsi="Consolas"/>
          <w:color w:val="0000FF"/>
          <w:sz w:val="21"/>
          <w:szCs w:val="21"/>
        </w:rPr>
        <w:t>order by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asc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0E02FD6" w14:textId="77777777" w:rsidR="00332204" w:rsidRDefault="00332204" w:rsidP="00DD756A"/>
    <w:p w14:paraId="7397F1C4" w14:textId="77777777" w:rsidR="00332204" w:rsidRDefault="00332204" w:rsidP="00DD756A">
      <w:r>
        <w:t>I)</w:t>
      </w:r>
    </w:p>
    <w:p w14:paraId="2722E1EB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saleDate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orders </w:t>
      </w:r>
      <w:r>
        <w:rPr>
          <w:rFonts w:ascii="Consolas" w:hAnsi="Consolas"/>
          <w:color w:val="0000FF"/>
          <w:sz w:val="21"/>
          <w:szCs w:val="21"/>
        </w:rPr>
        <w:t>order by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saleDate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asc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0041B5A3" w14:textId="77777777" w:rsidR="00332204" w:rsidRDefault="00332204" w:rsidP="00DD756A"/>
    <w:p w14:paraId="73E1E9B4" w14:textId="77777777" w:rsidR="00332204" w:rsidRDefault="00332204" w:rsidP="00DD756A">
      <w:r>
        <w:t>J)</w:t>
      </w:r>
    </w:p>
    <w:p w14:paraId="3CCFA723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delete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orders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saleDate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A31515"/>
          <w:sz w:val="21"/>
          <w:szCs w:val="21"/>
        </w:rPr>
        <w:t>'2008-08-25'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54BBE9D" w14:textId="77777777" w:rsidR="00332204" w:rsidRDefault="00332204" w:rsidP="00DD756A"/>
    <w:p w14:paraId="45DC38CB" w14:textId="77777777" w:rsidR="00332204" w:rsidRDefault="00332204" w:rsidP="00DD756A">
      <w:r>
        <w:t>K)</w:t>
      </w:r>
    </w:p>
    <w:p w14:paraId="2C7BA095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update</w:t>
      </w:r>
      <w:r>
        <w:rPr>
          <w:rFonts w:ascii="Consolas" w:hAnsi="Consolas"/>
          <w:color w:val="000000"/>
          <w:sz w:val="21"/>
          <w:szCs w:val="21"/>
        </w:rPr>
        <w:t xml:space="preserve"> orders </w:t>
      </w:r>
      <w:r>
        <w:rPr>
          <w:rFonts w:ascii="Consolas" w:hAnsi="Consolas"/>
          <w:color w:val="0000FF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deliveryDate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'2008-08-16'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'ON1008'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DCC4FFE" w14:textId="77777777" w:rsidR="00332204" w:rsidRDefault="00332204" w:rsidP="00DD756A"/>
    <w:p w14:paraId="42259146" w14:textId="77777777" w:rsidR="00332204" w:rsidRDefault="00332204" w:rsidP="00DD756A">
      <w:r>
        <w:t>L)</w:t>
      </w:r>
    </w:p>
    <w:p w14:paraId="364307A4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update</w:t>
      </w:r>
      <w:r>
        <w:rPr>
          <w:rFonts w:ascii="Consolas" w:hAnsi="Consolas"/>
          <w:color w:val="000000"/>
          <w:sz w:val="21"/>
          <w:szCs w:val="21"/>
        </w:rPr>
        <w:t xml:space="preserve"> client </w:t>
      </w:r>
      <w:r>
        <w:rPr>
          <w:rFonts w:ascii="Consolas" w:hAnsi="Consolas"/>
          <w:color w:val="0000FF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totalBalance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85A"/>
          <w:sz w:val="21"/>
          <w:szCs w:val="21"/>
        </w:rPr>
        <w:t>1200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'CN01003'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488F6EB" w14:textId="77777777" w:rsidR="00332204" w:rsidRDefault="00332204" w:rsidP="00DD756A"/>
    <w:p w14:paraId="55757521" w14:textId="77777777" w:rsidR="00332204" w:rsidRDefault="00332204" w:rsidP="00DD756A">
      <w:r>
        <w:t>M)</w:t>
      </w:r>
    </w:p>
    <w:p w14:paraId="161B5213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product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'HDD1034'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'DVDRW'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12869A3" w14:textId="77777777" w:rsidR="00332204" w:rsidRDefault="00332204" w:rsidP="00DD756A"/>
    <w:p w14:paraId="766957AC" w14:textId="77777777" w:rsidR="00332204" w:rsidRDefault="00332204" w:rsidP="00DD756A">
      <w:r>
        <w:t>N)</w:t>
      </w:r>
    </w:p>
    <w:p w14:paraId="425549EF" w14:textId="77777777" w:rsidR="00332204" w:rsidRDefault="00332204" w:rsidP="003322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city, </w:t>
      </w:r>
      <w:r>
        <w:rPr>
          <w:rFonts w:ascii="Consolas" w:hAnsi="Consolas"/>
          <w:color w:val="0000FF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client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state</w:t>
      </w:r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A31515"/>
          <w:sz w:val="21"/>
          <w:szCs w:val="21"/>
        </w:rPr>
        <w:t>'Maharashtra'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D0237C1" w14:textId="77777777" w:rsidR="00332204" w:rsidRDefault="00332204" w:rsidP="00DD756A"/>
    <w:p w14:paraId="3921D077" w14:textId="77777777" w:rsidR="00332204" w:rsidRDefault="00332204" w:rsidP="00DD756A">
      <w:r>
        <w:lastRenderedPageBreak/>
        <w:t>O)</w:t>
      </w:r>
    </w:p>
    <w:p w14:paraId="6147278A" w14:textId="77777777" w:rsidR="00332204" w:rsidRDefault="00332204" w:rsidP="00DD756A"/>
    <w:p w14:paraId="01C4CFD3" w14:textId="091563D7" w:rsidR="00332204" w:rsidRDefault="0062325F" w:rsidP="00DD756A">
      <w:r>
        <w:t>Question is unclear.</w:t>
      </w:r>
    </w:p>
    <w:p w14:paraId="14A3EFA0" w14:textId="6725D2D5" w:rsidR="0062325F" w:rsidRDefault="0062325F" w:rsidP="00DD756A"/>
    <w:p w14:paraId="65E28895" w14:textId="26305BE1" w:rsidR="00BA32A3" w:rsidRDefault="00BA32A3" w:rsidP="00DD756A">
      <w:r>
        <w:t>Question 11)</w:t>
      </w:r>
    </w:p>
    <w:p w14:paraId="284197D0" w14:textId="3FCF29E4" w:rsidR="00BA32A3" w:rsidRDefault="00BA32A3" w:rsidP="00DD756A">
      <w:r>
        <w:t>Table Create statements (</w:t>
      </w:r>
      <w:r w:rsidR="001E1D27">
        <w:t>Queries based on said structure)</w:t>
      </w:r>
      <w:r>
        <w:t>:</w:t>
      </w:r>
    </w:p>
    <w:p w14:paraId="0986EB18" w14:textId="45715209" w:rsidR="001E1D27" w:rsidRDefault="001E1D27" w:rsidP="00DD756A">
      <w:r>
        <w:rPr>
          <w:noProof/>
        </w:rPr>
        <w:drawing>
          <wp:inline distT="0" distB="0" distL="0" distR="0" wp14:anchorId="404CDC51" wp14:editId="222A2244">
            <wp:extent cx="5448300" cy="7169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78" cy="71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1E56" w14:textId="4BB68662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11A</w:t>
      </w:r>
    </w:p>
    <w:p w14:paraId="024BC16E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s.name,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s.city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c.courseTile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2F4859ED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student s, course c, </w:t>
      </w:r>
      <w:proofErr w:type="spellStart"/>
      <w:r>
        <w:rPr>
          <w:rFonts w:ascii="Consolas" w:hAnsi="Consolas"/>
          <w:color w:val="000000"/>
          <w:sz w:val="21"/>
          <w:szCs w:val="21"/>
        </w:rPr>
        <w:t>takingCourse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</w:t>
      </w:r>
    </w:p>
    <w:p w14:paraId="05AE9F16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s.rollNumber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t.studentRollNumber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t.takingCourseID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c.courseNumber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c.department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'CSE'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719CC23" w14:textId="3A7A9BA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11B</w:t>
      </w:r>
    </w:p>
    <w:p w14:paraId="53B91695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count(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*) teacher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department = </w:t>
      </w:r>
      <w:r>
        <w:rPr>
          <w:rFonts w:ascii="Consolas" w:hAnsi="Consolas"/>
          <w:color w:val="A31515"/>
          <w:sz w:val="21"/>
          <w:szCs w:val="21"/>
        </w:rPr>
        <w:t>'CSE'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EA430FC" w14:textId="502BDD58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11C</w:t>
      </w:r>
    </w:p>
    <w:p w14:paraId="7BF83219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courses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department = </w:t>
      </w:r>
      <w:r>
        <w:rPr>
          <w:rFonts w:ascii="Consolas" w:hAnsi="Consolas"/>
          <w:color w:val="A31515"/>
          <w:sz w:val="21"/>
          <w:szCs w:val="21"/>
        </w:rPr>
        <w:t>'CSE'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BA6E157" w14:textId="0C5C352A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11D</w:t>
      </w:r>
    </w:p>
    <w:p w14:paraId="4C1FB4F9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student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semester = </w:t>
      </w:r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76EA3B9" w14:textId="1372762E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11E</w:t>
      </w:r>
    </w:p>
    <w:p w14:paraId="6A8BE64B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student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CGPA&gt;=</w:t>
      </w:r>
      <w:r>
        <w:rPr>
          <w:rFonts w:ascii="Consolas" w:hAnsi="Consolas"/>
          <w:color w:val="09885A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9885A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40EAF47" w14:textId="2D39F905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11F</w:t>
      </w:r>
    </w:p>
    <w:p w14:paraId="1266FD14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count(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*)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takingCourse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student =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studentid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407AA48" w14:textId="085A2966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11G</w:t>
      </w:r>
    </w:p>
    <w:p w14:paraId="051C409C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Unclear question.</w:t>
      </w:r>
    </w:p>
    <w:p w14:paraId="27E759D8" w14:textId="52C5A470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11H</w:t>
      </w:r>
    </w:p>
    <w:p w14:paraId="716E7DA5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count(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*)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takingCourse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course = </w:t>
      </w:r>
      <w:r>
        <w:rPr>
          <w:rFonts w:ascii="Consolas" w:hAnsi="Consolas"/>
          <w:color w:val="A31515"/>
          <w:sz w:val="21"/>
          <w:szCs w:val="21"/>
        </w:rPr>
        <w:t>'DBMS'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6D71C67" w14:textId="200A1582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11I</w:t>
      </w:r>
    </w:p>
    <w:p w14:paraId="75695FD3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semester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student </w:t>
      </w:r>
      <w:r>
        <w:rPr>
          <w:rFonts w:ascii="Consolas" w:hAnsi="Consolas"/>
          <w:color w:val="0000FF"/>
          <w:sz w:val="21"/>
          <w:szCs w:val="21"/>
        </w:rPr>
        <w:t>right join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668E1BA2" w14:textId="033A3C7F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11J</w:t>
      </w:r>
    </w:p>
    <w:p w14:paraId="74C70AF6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student </w:t>
      </w:r>
      <w:r>
        <w:rPr>
          <w:rFonts w:ascii="Consolas" w:hAnsi="Consolas"/>
          <w:color w:val="0000FF"/>
          <w:sz w:val="21"/>
          <w:szCs w:val="21"/>
        </w:rPr>
        <w:t>order by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asc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2FC7BE7" w14:textId="78696D13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11K</w:t>
      </w:r>
    </w:p>
    <w:p w14:paraId="7B29FC32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update</w:t>
      </w:r>
      <w:r>
        <w:rPr>
          <w:rFonts w:ascii="Consolas" w:hAnsi="Consolas"/>
          <w:color w:val="000000"/>
          <w:sz w:val="21"/>
          <w:szCs w:val="21"/>
        </w:rPr>
        <w:t xml:space="preserve"> student </w:t>
      </w:r>
      <w:r>
        <w:rPr>
          <w:rFonts w:ascii="Consolas" w:hAnsi="Consolas"/>
          <w:color w:val="0000FF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address</w:t>
      </w:r>
      <w:r>
        <w:rPr>
          <w:rFonts w:ascii="Consolas" w:hAnsi="Consolas"/>
          <w:color w:val="000000"/>
          <w:sz w:val="21"/>
          <w:szCs w:val="21"/>
        </w:rPr>
        <w:t xml:space="preserve"> = Pune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rollNumber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'COURSENUMBER'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4BCFB9C" w14:textId="7C11D585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11L</w:t>
      </w:r>
    </w:p>
    <w:p w14:paraId="310D4373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Unclear Question.</w:t>
      </w:r>
    </w:p>
    <w:p w14:paraId="64E159F5" w14:textId="575F0210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11M</w:t>
      </w:r>
    </w:p>
    <w:p w14:paraId="3444FB46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course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department = </w:t>
      </w:r>
      <w:r>
        <w:rPr>
          <w:rFonts w:ascii="Consolas" w:hAnsi="Consolas"/>
          <w:color w:val="A31515"/>
          <w:sz w:val="21"/>
          <w:szCs w:val="21"/>
        </w:rPr>
        <w:t>'CSE'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5687C27" w14:textId="72BCC391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11N</w:t>
      </w:r>
    </w:p>
    <w:p w14:paraId="246FC833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student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address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like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'%</w:t>
      </w:r>
      <w:proofErr w:type="spellStart"/>
      <w:r>
        <w:rPr>
          <w:rFonts w:ascii="Consolas" w:hAnsi="Consolas"/>
          <w:color w:val="A31515"/>
          <w:sz w:val="21"/>
          <w:szCs w:val="21"/>
        </w:rPr>
        <w:t>pune</w:t>
      </w:r>
      <w:proofErr w:type="spellEnd"/>
      <w:r>
        <w:rPr>
          <w:rFonts w:ascii="Consolas" w:hAnsi="Consolas"/>
          <w:color w:val="A31515"/>
          <w:sz w:val="21"/>
          <w:szCs w:val="21"/>
        </w:rPr>
        <w:t>%'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F6012CF" w14:textId="0983A54E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11O</w:t>
      </w:r>
    </w:p>
    <w:p w14:paraId="53BE7793" w14:textId="1A6956FD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count(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*)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department;</w:t>
      </w:r>
    </w:p>
    <w:p w14:paraId="563ADD7C" w14:textId="2B4FB304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93798B" w14:textId="53AAA236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1DCDDA" w14:textId="166F150A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86E93D" w14:textId="58AEA35F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BE6807" w14:textId="29A99954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6BFB9D" w14:textId="4BA0968B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BC2A89" w14:textId="4FB8B404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DEED05" w14:textId="3237C46A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76EA0E" w14:textId="0CFDE2DF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F538F1" w14:textId="1496244F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FBAB5D" w14:textId="77E9F642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993C42" w14:textId="42A99A9A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9CCBA0" w14:textId="0692A09C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Question 8</w:t>
      </w:r>
    </w:p>
    <w:p w14:paraId="42283F50" w14:textId="66AE3BAB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Based on Table structure defined in question. Therefore, SQL create statements not provided.</w:t>
      </w:r>
    </w:p>
    <w:p w14:paraId="4495E087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1</w:t>
      </w:r>
    </w:p>
    <w:p w14:paraId="44D36B5E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a.aname</w:t>
      </w:r>
      <w:proofErr w:type="spellEnd"/>
      <w:proofErr w:type="gramEnd"/>
    </w:p>
    <w:p w14:paraId="7DCADB3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Aircraft a </w:t>
      </w:r>
    </w:p>
    <w:p w14:paraId="6A481C80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B7A46C5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4CF9DF7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Certified </w:t>
      </w:r>
      <w:proofErr w:type="gramStart"/>
      <w:r>
        <w:rPr>
          <w:rFonts w:ascii="Consolas" w:hAnsi="Consolas"/>
          <w:color w:val="000000"/>
          <w:sz w:val="21"/>
          <w:szCs w:val="21"/>
        </w:rPr>
        <w:t>c ,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Employee e</w:t>
      </w:r>
    </w:p>
    <w:p w14:paraId="28FEA14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exists</w:t>
      </w:r>
      <w:r>
        <w:rPr>
          <w:rFonts w:ascii="Consolas" w:hAnsi="Consolas"/>
          <w:color w:val="000000"/>
          <w:sz w:val="21"/>
          <w:szCs w:val="21"/>
        </w:rPr>
        <w:t>(</w:t>
      </w:r>
      <w:bookmarkStart w:id="0" w:name="_GoBack"/>
      <w:bookmarkEnd w:id="0"/>
      <w:proofErr w:type="gramEnd"/>
    </w:p>
    <w:p w14:paraId="4B7E4B2E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e2</w:t>
      </w:r>
    </w:p>
    <w:p w14:paraId="4716FF7F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e2.eid =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e</w:t>
      </w:r>
      <w:proofErr w:type="gramStart"/>
      <w:r>
        <w:rPr>
          <w:rFonts w:ascii="Consolas" w:hAnsi="Consolas"/>
          <w:color w:val="000000"/>
          <w:sz w:val="21"/>
          <w:szCs w:val="21"/>
        </w:rPr>
        <w:t>2.salary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85A"/>
          <w:sz w:val="21"/>
          <w:szCs w:val="21"/>
        </w:rPr>
        <w:t>80000</w:t>
      </w:r>
    </w:p>
    <w:p w14:paraId="58549888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)</w:t>
      </w:r>
    </w:p>
    <w:p w14:paraId="406C7ABD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1CAD7CA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2</w:t>
      </w:r>
    </w:p>
    <w:p w14:paraId="4692E968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>, max(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Certified c, Aircraft a </w:t>
      </w:r>
    </w:p>
    <w:p w14:paraId="0D11081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6170DF07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group by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</w:p>
    <w:p w14:paraId="42290CF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having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count(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*) &gt; </w:t>
      </w:r>
      <w:r>
        <w:rPr>
          <w:rFonts w:ascii="Consolas" w:hAnsi="Consolas"/>
          <w:color w:val="09885A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BE388D8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059EE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3</w:t>
      </w:r>
    </w:p>
    <w:p w14:paraId="29AD2AD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7350E1F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 </w:t>
      </w:r>
    </w:p>
    <w:p w14:paraId="00FA214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e.salary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(</w:t>
      </w:r>
    </w:p>
    <w:p w14:paraId="16DBFC4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min(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f.price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10694AC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Flights f </w:t>
      </w:r>
    </w:p>
    <w:p w14:paraId="3267126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f.to = </w:t>
      </w:r>
      <w:r>
        <w:rPr>
          <w:rFonts w:ascii="Consolas" w:hAnsi="Consolas"/>
          <w:color w:val="A31515"/>
          <w:sz w:val="21"/>
          <w:szCs w:val="21"/>
        </w:rPr>
        <w:t>'Honolulu'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f.from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'Los Angeles'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373A6BB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5742858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4</w:t>
      </w:r>
    </w:p>
    <w:p w14:paraId="2E09B04A" w14:textId="77777777" w:rsidR="005702A6" w:rsidRDefault="005702A6" w:rsidP="005702A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4BCC05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5</w:t>
      </w:r>
    </w:p>
    <w:p w14:paraId="182C22C0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</w:p>
    <w:p w14:paraId="703DE25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</w:t>
      </w:r>
      <w:proofErr w:type="gramStart"/>
      <w:r>
        <w:rPr>
          <w:rFonts w:ascii="Consolas" w:hAnsi="Consolas"/>
          <w:color w:val="000000"/>
          <w:sz w:val="21"/>
          <w:szCs w:val="21"/>
        </w:rPr>
        <w:t>e ,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Certified c, </w:t>
      </w:r>
      <w:proofErr w:type="spellStart"/>
      <w:r>
        <w:rPr>
          <w:rFonts w:ascii="Consolas" w:hAnsi="Consolas"/>
          <w:color w:val="000000"/>
          <w:sz w:val="21"/>
          <w:szCs w:val="21"/>
        </w:rPr>
        <w:t>Aircract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 </w:t>
      </w:r>
    </w:p>
    <w:p w14:paraId="1121CF9F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a.aname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like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'%Boeing%'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926C55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6CF4B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6</w:t>
      </w:r>
    </w:p>
    <w:p w14:paraId="51F4079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19D3E4CE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Aircraft a </w:t>
      </w:r>
    </w:p>
    <w:p w14:paraId="70FD681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&gt;= (</w:t>
      </w:r>
    </w:p>
    <w:p w14:paraId="448FD9A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f.distance</w:t>
      </w:r>
      <w:proofErr w:type="spellEnd"/>
      <w:proofErr w:type="gramEnd"/>
    </w:p>
    <w:p w14:paraId="5D9CDF3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Flights f </w:t>
      </w:r>
    </w:p>
    <w:p w14:paraId="662BFFC5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f.from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'Los Angeles'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f.to = </w:t>
      </w:r>
      <w:r>
        <w:rPr>
          <w:rFonts w:ascii="Consolas" w:hAnsi="Consolas"/>
          <w:color w:val="A31515"/>
          <w:sz w:val="21"/>
          <w:szCs w:val="21"/>
        </w:rPr>
        <w:t>'Chicago'</w:t>
      </w:r>
    </w:p>
    <w:p w14:paraId="41000AA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39A5533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76B882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//</w:t>
      </w:r>
      <w:r>
        <w:rPr>
          <w:rFonts w:ascii="Consolas" w:hAnsi="Consolas"/>
          <w:color w:val="09885A"/>
          <w:sz w:val="21"/>
          <w:szCs w:val="21"/>
        </w:rPr>
        <w:t>7</w:t>
      </w:r>
    </w:p>
    <w:p w14:paraId="6390FDEF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 distinct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f.from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, f.to </w:t>
      </w:r>
    </w:p>
    <w:p w14:paraId="4C6AA83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Fights f </w:t>
      </w:r>
    </w:p>
    <w:p w14:paraId="32C34EFF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exists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14:paraId="09BA5565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</w:p>
    <w:p w14:paraId="4C6AC57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 </w:t>
      </w:r>
    </w:p>
    <w:p w14:paraId="3726C598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e.salary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85A"/>
          <w:sz w:val="21"/>
          <w:szCs w:val="21"/>
        </w:rPr>
        <w:t>100000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exists</w:t>
      </w:r>
      <w:r>
        <w:rPr>
          <w:rFonts w:ascii="Consolas" w:hAnsi="Consolas"/>
          <w:color w:val="000000"/>
          <w:sz w:val="21"/>
          <w:szCs w:val="21"/>
        </w:rPr>
        <w:t>(</w:t>
      </w:r>
    </w:p>
    <w:p w14:paraId="65771DC0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</w:p>
    <w:p w14:paraId="25BD3E2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Aircraft a, Certified c </w:t>
      </w:r>
    </w:p>
    <w:p w14:paraId="6806D548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f.distance</w:t>
      </w:r>
      <w:proofErr w:type="spellEnd"/>
    </w:p>
    <w:p w14:paraId="693106F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</w:p>
    <w:p w14:paraId="18E438F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)</w:t>
      </w:r>
    </w:p>
    <w:p w14:paraId="06697D40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17F6B1D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11DB7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8</w:t>
      </w:r>
    </w:p>
    <w:p w14:paraId="3E1DA4A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 distinct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1242392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Emplyees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 </w:t>
      </w:r>
    </w:p>
    <w:p w14:paraId="1197D75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092C678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Certified c</w:t>
      </w:r>
    </w:p>
    <w:p w14:paraId="078CF18D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FF"/>
          <w:sz w:val="21"/>
          <w:szCs w:val="21"/>
        </w:rPr>
        <w:t>exists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Aircraft a </w:t>
      </w:r>
    </w:p>
    <w:p w14:paraId="451B6E9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9885A"/>
          <w:sz w:val="21"/>
          <w:szCs w:val="21"/>
        </w:rPr>
        <w:t>3000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exists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a2.aid </w:t>
      </w:r>
    </w:p>
    <w:p w14:paraId="486E4B7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Aircraft a2 </w:t>
      </w:r>
    </w:p>
    <w:p w14:paraId="4A518E9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a2.aid =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a</w:t>
      </w:r>
      <w:proofErr w:type="gramStart"/>
      <w:r>
        <w:rPr>
          <w:rFonts w:ascii="Consolas" w:hAnsi="Consolas"/>
          <w:color w:val="000000"/>
          <w:sz w:val="21"/>
          <w:szCs w:val="21"/>
        </w:rPr>
        <w:t>2.aname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LIKE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'%Boeing%'</w:t>
      </w:r>
    </w:p>
    <w:p w14:paraId="35D8DEF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));</w:t>
      </w:r>
    </w:p>
    <w:p w14:paraId="5BEECA4D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D3CFA0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42D11D4B" w14:textId="77777777" w:rsidR="005702A6" w:rsidRDefault="005702A6" w:rsidP="005702A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B5D9CF0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10</w:t>
      </w:r>
    </w:p>
    <w:p w14:paraId="015A831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pilot.avg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000000"/>
          <w:sz w:val="21"/>
          <w:szCs w:val="21"/>
        </w:rPr>
        <w:t>allemployees.avg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08641CBE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avg(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e.salary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avg</w:t>
      </w:r>
    </w:p>
    <w:p w14:paraId="03AF6385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 </w:t>
      </w:r>
    </w:p>
    <w:p w14:paraId="7A8990A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select distinct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0A7F937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Certified </w:t>
      </w:r>
      <w:proofErr w:type="gramStart"/>
      <w:r>
        <w:rPr>
          <w:rFonts w:ascii="Consolas" w:hAnsi="Consolas"/>
          <w:color w:val="000000"/>
          <w:sz w:val="21"/>
          <w:szCs w:val="21"/>
        </w:rPr>
        <w:t>c )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pilot ,</w:t>
      </w:r>
    </w:p>
    <w:p w14:paraId="5B48822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B6418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(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avg(e</w:t>
      </w:r>
      <w:proofErr w:type="gramStart"/>
      <w:r>
        <w:rPr>
          <w:rFonts w:ascii="Consolas" w:hAnsi="Consolas"/>
          <w:color w:val="000000"/>
          <w:sz w:val="21"/>
          <w:szCs w:val="21"/>
        </w:rPr>
        <w:t>2.salary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avg </w:t>
      </w:r>
    </w:p>
    <w:p w14:paraId="75FBA6D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e2) 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allemployees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23C49B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11</w:t>
      </w:r>
    </w:p>
    <w:p w14:paraId="6DE3DF25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e.salary</w:t>
      </w:r>
      <w:proofErr w:type="spellEnd"/>
    </w:p>
    <w:p w14:paraId="59F47218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 </w:t>
      </w:r>
    </w:p>
    <w:p w14:paraId="11C9F30A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</w:p>
    <w:p w14:paraId="0B7D84D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Certified c</w:t>
      </w:r>
    </w:p>
    <w:p w14:paraId="695D635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e.salary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 </w:t>
      </w:r>
    </w:p>
    <w:p w14:paraId="3EB93F3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(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avg(e</w:t>
      </w:r>
      <w:proofErr w:type="gramStart"/>
      <w:r>
        <w:rPr>
          <w:rFonts w:ascii="Consolas" w:hAnsi="Consolas"/>
          <w:color w:val="000000"/>
          <w:sz w:val="21"/>
          <w:szCs w:val="21"/>
        </w:rPr>
        <w:t>2.salary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</w:t>
      </w:r>
    </w:p>
    <w:p w14:paraId="63BB4B2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e2</w:t>
      </w:r>
    </w:p>
    <w:p w14:paraId="233E915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e2.eid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c2.eid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certified c2));</w:t>
      </w:r>
    </w:p>
    <w:p w14:paraId="3259F08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6E0B11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12</w:t>
      </w:r>
    </w:p>
    <w:p w14:paraId="7BAB6DB4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</w:p>
    <w:p w14:paraId="7A9C8D1F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e, Aircraft a, Certified c </w:t>
      </w:r>
    </w:p>
    <w:p w14:paraId="62DECC7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18576C05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having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every(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85A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CD7AD6B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24C527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13</w:t>
      </w:r>
    </w:p>
    <w:p w14:paraId="02AC3693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</w:p>
    <w:p w14:paraId="23B64ADE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e, Aircraft a, Certified c </w:t>
      </w:r>
    </w:p>
    <w:p w14:paraId="2362F99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270E2FF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having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every(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85A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count(*) &gt; </w:t>
      </w:r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653A25F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890FD2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/>
          <w:color w:val="09885A"/>
          <w:sz w:val="21"/>
          <w:szCs w:val="21"/>
        </w:rPr>
        <w:t>14</w:t>
      </w:r>
    </w:p>
    <w:p w14:paraId="7230C80C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e.ename</w:t>
      </w:r>
      <w:proofErr w:type="spellEnd"/>
      <w:proofErr w:type="gramEnd"/>
    </w:p>
    <w:p w14:paraId="54776F9E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Employees e, Aircraft a, Certified c </w:t>
      </w:r>
    </w:p>
    <w:p w14:paraId="0501D299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c.eid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31F8F506" w14:textId="77777777" w:rsidR="005702A6" w:rsidRDefault="005702A6" w:rsidP="005702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having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every(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a.cruisingrange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85A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a.aname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like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'%Boeing%'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533EBF5" w14:textId="77777777" w:rsidR="00A77D26" w:rsidRDefault="00A77D26" w:rsidP="00A77D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64FA1D" w14:textId="77777777" w:rsidR="001E1D27" w:rsidRDefault="001E1D27" w:rsidP="00DD756A"/>
    <w:sectPr w:rsidR="001E1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A"/>
    <w:rsid w:val="00102003"/>
    <w:rsid w:val="00153345"/>
    <w:rsid w:val="00162E2B"/>
    <w:rsid w:val="001E1D27"/>
    <w:rsid w:val="00332204"/>
    <w:rsid w:val="003F6F2E"/>
    <w:rsid w:val="005702A6"/>
    <w:rsid w:val="0062325F"/>
    <w:rsid w:val="00725CE9"/>
    <w:rsid w:val="00A77D26"/>
    <w:rsid w:val="00BA32A3"/>
    <w:rsid w:val="00D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D5ACF"/>
  <w15:chartTrackingRefBased/>
  <w15:docId w15:val="{F6E19674-55CC-447B-937B-5F9141AD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E1D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1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757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Yuan Fang</dc:creator>
  <cp:keywords/>
  <dc:description/>
  <cp:lastModifiedBy>Fang, Qi Yuan</cp:lastModifiedBy>
  <cp:revision>6</cp:revision>
  <dcterms:created xsi:type="dcterms:W3CDTF">2019-07-19T18:09:00Z</dcterms:created>
  <dcterms:modified xsi:type="dcterms:W3CDTF">2019-07-21T17:04:00Z</dcterms:modified>
</cp:coreProperties>
</file>