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578485</wp:posOffset>
                </wp:positionV>
                <wp:extent cx="654050" cy="336550"/>
                <wp:effectExtent l="1905" t="4445" r="4445" b="1460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10305" y="2591435"/>
                          <a:ext cx="6540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2.15pt;margin-top:45.55pt;height:26.5pt;width:51.5pt;z-index:251661312;mso-width-relative:page;mso-height-relative:page;" filled="f" stroked="t" coordsize="21600,21600" o:gfxdata="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ARYB1wAAAAoBAAAPAAAAAAAAAAEAIAAAACIAAABkcnMvZG93bnJl&#10;di54bWxQSwECFAAUAAAACACHTuJADlSrpv4BAACg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2773680</wp:posOffset>
                </wp:positionV>
                <wp:extent cx="444500" cy="156210"/>
                <wp:effectExtent l="1270" t="4445" r="11430" b="298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1"/>
                      </wps:cNvCnPr>
                      <wps:spPr>
                        <a:xfrm>
                          <a:off x="3678555" y="4786630"/>
                          <a:ext cx="444500" cy="156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9.65pt;margin-top:218.4pt;height:12.3pt;width:35pt;z-index:251660288;mso-width-relative:page;mso-height-relative:page;" filled="f" stroked="t" coordsize="21600,21600" o:gfxdata="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Pofq+1wAAAAsBAAAPAAAAAAAAAAEA&#10;IAAAACIAAABkcnMvZG93bnJldi54bWxQSwECFAAUAAAACACHTuJAcXHh+RACAADH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2980055</wp:posOffset>
                </wp:positionH>
                <wp:positionV relativeFrom="paragraph">
                  <wp:posOffset>2786380</wp:posOffset>
                </wp:positionV>
                <wp:extent cx="1828800" cy="286385"/>
                <wp:effectExtent l="4445" t="4445" r="8255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84955" y="4843780"/>
                          <a:ext cx="1828800" cy="2863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/相对于域名，不能少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65pt;margin-top:219.4pt;height:22.55pt;width:144pt;z-index:251659264;mso-width-relative:page;mso-height-relative:page;" fillcolor="#FFFF00" filled="t" stroked="t" coordsize="21600,21600" o:gfxdata="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KDUptoAAAALAQAADwAAAAAA&#10;AAABACAAAAAiAAAAZHJzL2Rvd25yZXYueG1sUEsBAhQAFAAAAAgAh07iQL8hBG1KAgAAdQQAAA4A&#10;AAAAAAAAAQAgAAAAKQ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/相对于域名，不能少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661035</wp:posOffset>
                </wp:positionV>
                <wp:extent cx="2374900" cy="654050"/>
                <wp:effectExtent l="4445" t="5080" r="8255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91405" y="1848485"/>
                          <a:ext cx="237490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color w:val="auto"/>
                                <w:highlight w:val="yellow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hint="default" w:ascii="Times New Roman" w:hAnsi="Times New Roman" w:cs="Times New Roman" w:eastAsiaTheme="minorEastAsia"/>
                                <w:color w:val="auto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项目目录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auto"/>
                                <w:sz w:val="24"/>
                                <w:szCs w:val="24"/>
                                <w:highlight w:val="yellow"/>
                                <w:lang w:val="en-US" w:eastAsia="zh-CN"/>
                              </w:rPr>
                              <w:t>下新建的文件夹或者包,都要和项目路径BASE_DIR拼接路径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15pt;margin-top:52.05pt;height:51.5pt;width:187pt;z-index:251658240;mso-width-relative:page;mso-height-relative:page;" fillcolor="#FFFFFF [3201]" filled="t" stroked="t" coordsize="21600,21600" o:gfxdata="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NgznDXAAAACwEAAA8AAAAAAAAAAQAgAAAA&#10;IgAAAGRycy9kb3ducmV2LnhtbFBLAQIUABQAAAAIAIdO4kAT9LWaRQIAAHU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color w:val="auto"/>
                          <w:highlight w:val="yellow"/>
                          <w:lang w:val="en-US" w:eastAsia="zh-CN"/>
                        </w:rPr>
                        <w:t>在</w:t>
                      </w:r>
                      <w:r>
                        <w:rPr>
                          <w:rFonts w:hint="default" w:ascii="Times New Roman" w:hAnsi="Times New Roman" w:cs="Times New Roman" w:eastAsiaTheme="minorEastAsia"/>
                          <w:color w:val="auto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项目目录</w:t>
                      </w:r>
                      <w:r>
                        <w:rPr>
                          <w:rFonts w:hint="eastAsia" w:ascii="Times New Roman" w:hAnsi="Times New Roman" w:cs="Times New Roman"/>
                          <w:color w:val="auto"/>
                          <w:sz w:val="24"/>
                          <w:szCs w:val="24"/>
                          <w:highlight w:val="yellow"/>
                          <w:lang w:val="en-US" w:eastAsia="zh-CN"/>
                        </w:rPr>
                        <w:t>下新建的文件夹或者包,都要和项目路径BASE_DIR拼接路径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1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、配置上传文件保存目录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  <w:lang w:val="en-US" w:eastAsia="zh-CN"/>
        </w:rPr>
        <w:t>项目目录下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建文件夹：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static/media/应用名(booktest)/。。。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settings.py中MEDIA_ROOT = os.path.join(BASE_DIR, 'static/media')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2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、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后台管理页面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none"/>
          <w:shd w:val="clear" w:fill="FFFFFF"/>
        </w:rPr>
        <w:t>上传图片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1&gt;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设计模型类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class PicTest(models.Model):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goods_pic = models.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ImageField(upload_to='booktest')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#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上传到哪个目录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2&gt;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  <w:lang w:val="en-US" w:eastAsia="zh-CN"/>
        </w:rPr>
        <w:t>后台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注册模型类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3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、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用户自定义页面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上传图片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1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、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表单，提交方式必须为post，编码类型enctype="multipart/form-data"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&lt;form method="post" action="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red"/>
          <w:shd w:val="clear" w:fill="FFFFFF"/>
          <w:lang w:val="en-US" w:eastAsia="zh-CN"/>
        </w:rPr>
        <w:t>/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upload_handle" enctype="multipart/form-data"&gt;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{% csrf_token %}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&lt;input type="file" name="pic"&gt;&lt;br&gt;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&lt;input type="submit" value="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上传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"&gt;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&lt;/form&gt;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2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、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处理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获取上传文件的</w:t>
      </w:r>
      <w:r>
        <w:rPr>
          <w:rFonts w:hint="default" w:ascii="Times New Roman" w:hAnsi="Times New Roman" w:cs="Times New Roman" w:eastAsiaTheme="minorEastAsia"/>
          <w:b/>
          <w:bCs w:val="0"/>
          <w:color w:val="FF0000"/>
          <w:sz w:val="24"/>
          <w:szCs w:val="24"/>
          <w:highlight w:val="none"/>
          <w:shd w:val="clear" w:fill="FFFFFF"/>
        </w:rPr>
        <w:t>处理对象</w:t>
      </w:r>
      <w:r>
        <w:rPr>
          <w:rFonts w:hint="default" w:ascii="Times New Roman" w:hAnsi="Times New Roman" w:cs="Times New Roman" w:eastAsiaTheme="minorEastAsia"/>
          <w:b/>
          <w:bCs w:val="0"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FILES是一个字典 键:name 值:上传文件的处理对象(跟上传文件大小有关 2.5M)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大于2.5，文件内容写到一个临时文件夹中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none"/>
          <w:shd w:val="clear" w:fill="FFFFFF"/>
        </w:rPr>
        <w:t xml:space="preserve">        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小于2.5，文件放在内存中，快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pic =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request.FILES['pic']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创建文件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 w:eastAsiaTheme="minorEastAsia"/>
          <w:b w:val="0"/>
          <w:bCs/>
          <w:color w:val="FF0000"/>
          <w:sz w:val="24"/>
          <w:szCs w:val="24"/>
          <w:highlight w:val="cyan"/>
          <w:shd w:val="clear" w:fill="FFFFFF"/>
        </w:rPr>
        <w:t>pic.name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 xml:space="preserve">文件名  </w:t>
      </w:r>
      <w:r>
        <w:rPr>
          <w:rFonts w:hint="default" w:ascii="Times New Roman" w:hAnsi="Times New Roman" w:cs="Times New Roman" w:eastAsiaTheme="minorEastAsia"/>
          <w:b w:val="0"/>
          <w:bCs/>
          <w:color w:val="FF0000"/>
          <w:sz w:val="24"/>
          <w:szCs w:val="24"/>
          <w:highlight w:val="cyan"/>
          <w:shd w:val="clear" w:fill="FFFFFF"/>
        </w:rPr>
        <w:t>pic.chunks()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文件内容，是一个生成器，每次返回一块内容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save_path = '%s/booktest/%s' % (settings.MEDIAD_ROOT,pic.name)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获取上传文件的内容并写到创建的文件中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none"/>
          <w:shd w:val="clear" w:fill="FFFFFF"/>
        </w:rPr>
        <w:t>with open(save_path, 'wb') as f: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none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none"/>
          <w:shd w:val="clear" w:fill="FFFFFF"/>
        </w:rPr>
        <w:t xml:space="preserve">            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for content in pic.chunks: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none"/>
          <w:shd w:val="clear" w:fill="FFFFFF"/>
        </w:rPr>
        <w:t xml:space="preserve">                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f.write(content)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在数据库中保存上传记录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        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cyan"/>
          <w:shd w:val="clear" w:fill="FFFFFF"/>
        </w:rPr>
        <w:t>PicTest.objects.create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(goods_pic='booktest/%s'%pic.name)  #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  <w:lang w:val="en-US" w:eastAsia="zh-CN"/>
        </w:rPr>
        <w:t>django默认模型管理器对象，其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create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  <w:lang w:val="en-US" w:eastAsia="zh-CN"/>
        </w:rPr>
        <w:t>方法传入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t>关键字参数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highlight w:val="yellow"/>
          <w:shd w:val="clear" w:fill="FFFFFF"/>
        </w:rPr>
        <w:br w:type="textWrapping"/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 xml:space="preserve">    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>3、</w:t>
      </w:r>
      <w: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</w:rPr>
        <w:t>返回</w:t>
      </w:r>
      <w:r>
        <w:rPr>
          <w:rFonts w:hint="eastAsia" w:ascii="Times New Roman" w:hAnsi="Times New Roman" w:cs="Times New Roman" w:eastAsiaTheme="minorEastAsia"/>
          <w:b w:val="0"/>
          <w:bCs/>
          <w:color w:val="auto"/>
          <w:sz w:val="24"/>
          <w:szCs w:val="24"/>
          <w:shd w:val="clear" w:fill="FFFFFF"/>
          <w:lang w:val="en-US" w:eastAsia="zh-CN"/>
        </w:rPr>
        <w:t>提示信息</w:t>
      </w:r>
    </w:p>
    <w:p>
      <w:pPr>
        <w:rPr>
          <w:rFonts w:hint="default" w:ascii="Times New Roman" w:hAnsi="Times New Roman" w:cs="Times New Roman" w:eastAsiaTheme="minorEastAsia"/>
          <w:b w:val="0"/>
          <w:bCs/>
          <w:color w:val="auto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8141D"/>
    <w:rsid w:val="3598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2020-08-03T05:13:00Z</dcterms:created>
  <dc:creator>fulov</dc:creator>
  <cp:lastModifiedBy>fulov</cp:lastModifiedBy>
  <dcterms:modified xsi:type="dcterms:W3CDTF">2020-08-03T05:29:14Z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