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celery异步发邮件</w:t>
      </w:r>
    </w:p>
    <w:p>
      <w:pPr>
        <w:jc w:val="center"/>
      </w:pPr>
      <w:r>
        <w:drawing>
          <wp:inline distT="0" distB="0" distL="114300" distR="114300">
            <wp:extent cx="3806825" cy="250317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发邮件的过程是堵塞执行的</w:t>
      </w: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，可能会造成用户长时间等待</w:t>
      </w:r>
    </w:p>
    <w:p>
      <w:pP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将耗时任务交给后台异步执行（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相当于开进程，进程间进行通信--队列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</w:t>
      </w:r>
    </w:p>
    <w:p>
      <w:p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90950" cy="31984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141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celery是一个功能完备即插即用的队列，适用于异步处理问题，当发送邮件、文件上传和图片处理等耗时操作时，可用celery异步执行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安装：</w:t>
      </w: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pip install celery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异步发邮件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1、项目目录下新建包celery_tasks，在其目录下新建tasks.py: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120015</wp:posOffset>
                </wp:positionV>
                <wp:extent cx="5377815" cy="5124450"/>
                <wp:effectExtent l="4445" t="4445" r="1524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7190" y="3145155"/>
                          <a:ext cx="5377815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# 使用celery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  <w:t>from celery import Celery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#创建一个Celery类的实例对象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# 第一个参数是起名,写什么都行，一般写celery_tasks.tasks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# 第二个参数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  <w:t>broker中间人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  <w:t>用redis数据库,指定IP、端口、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  <w:t>几号数据库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app = Celery(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celery_tasks.tasks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, broker=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redis://127.0.0.1:6379/8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) 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# 定义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  <w:t>任务函数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from django.conf import settings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from django.core.mail import send_mail、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@app.task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>def send_register_active_email(to_email, username, token):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'''发送激活邮件'''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subject = '天天生鲜欢迎信息'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message = ''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html_message = '&lt;h1&gt;%s,欢迎你成为天天生鲜注册会员&lt;/h1&gt;请点击下面' \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        '链接激活账户&lt;br/&gt;&lt;a href="http:127.0.0.1:8000/user/active/%s"&gt;' \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        'http:127.0.0.1:8000/user/active/%s&lt;/a&gt;' % (username, token, token)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FF0000"/>
                                <w:sz w:val="24"/>
                                <w:szCs w:val="24"/>
                                <w:highlight w:val="none"/>
                              </w:rPr>
                              <w:t>sender = settings.EMAIL_FROM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receiver = [to_email]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send_mail(subject, message, sender, receiver, html_message=html_message)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highlight w:val="yellow"/>
                              </w:rPr>
                              <w:t>time.sleep(5)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 xml:space="preserve">  # 模拟耗时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9.45pt;height:403.5pt;width:423.45pt;z-index:251658240;mso-width-relative:page;mso-height-relative:page;" fillcolor="#FFFFFF [3201]" filled="t" stroked="t" coordsize="21600,21600" o:gfxdata="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wN59vWAAAACQEAAA8AAAAAAAAAAQAg&#10;AAAAIgAAAGRycy9kb3ducmV2LnhtbFBLAQIUABQAAAAIAIdO4kC4OiL2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# 使用celery</w:t>
                      </w:r>
                    </w:p>
                    <w:p>
                      <w:pP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  <w:t>from celery import Celery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#创建一个Celery类的实例对象</w:t>
                      </w:r>
                    </w:p>
                    <w:p>
                      <w:pP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# 第一个参数是起名,写什么都行，一般写celery_tasks.tasks</w:t>
                      </w:r>
                    </w:p>
                    <w:p>
                      <w:pP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# 第二个参数</w:t>
                      </w: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  <w:t>broker中间人</w:t>
                      </w: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  <w:t>用redis数据库,指定IP、端口、</w:t>
                      </w: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color w:val="FF0000"/>
                          <w:sz w:val="24"/>
                          <w:szCs w:val="24"/>
                          <w:highlight w:val="cyan"/>
                          <w:lang w:val="en-US" w:eastAsia="zh-CN"/>
                        </w:rPr>
                        <w:t>几号数据库</w:t>
                      </w:r>
                    </w:p>
                    <w:p>
                      <w:pP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app = Celery(</w:t>
                      </w: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celery_tasks.tasks</w:t>
                      </w: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, broker=</w:t>
                      </w: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redis://127.0.0.1:6379/8</w:t>
                      </w: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 xml:space="preserve">)  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# 定义</w:t>
                      </w: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  <w:t>任务函数</w:t>
                      </w:r>
                    </w:p>
                    <w:p>
                      <w:pP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from django.conf import settings</w:t>
                      </w:r>
                    </w:p>
                    <w:p>
                      <w:pP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from django.core.mail import send_mail、</w:t>
                      </w:r>
                    </w:p>
                    <w:p>
                      <w:pP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@app.task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>def send_register_active_email(to_email, username, token):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'''发送激活邮件'''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subject = '天天生鲜欢迎信息'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message = ''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html_message = '&lt;h1&gt;%s,欢迎你成为天天生鲜注册会员&lt;/h1&gt;请点击下面' \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        '链接激活账户&lt;br/&gt;&lt;a href="http:127.0.0.1:8000/user/active/%s"&gt;' \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        'http:127.0.0.1:8000/user/active/%s&lt;/a&gt;' % (username, token, token)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color w:val="FF0000"/>
                          <w:sz w:val="24"/>
                          <w:szCs w:val="24"/>
                          <w:highlight w:val="none"/>
                        </w:rPr>
                        <w:t>sender = settings.EMAIL_FROM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receiver = [to_email]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send_mail(subject, message, sender, receiver, html_message=html_message)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highlight w:val="yellow"/>
                        </w:rPr>
                        <w:t>time.sleep(5)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 xml:space="preserve">  # 模拟耗时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182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视图中发邮件时直接调用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（发出者）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1824"/>
        </w:tabs>
        <w:bidi w:val="0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send_register_active_email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.delay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(email, username, token)</w:t>
      </w:r>
    </w:p>
    <w:p>
      <w:pPr>
        <w:numPr>
          <w:ilvl w:val="0"/>
          <w:numId w:val="0"/>
        </w:numPr>
        <w:tabs>
          <w:tab w:val="left" w:pos="1824"/>
        </w:tabs>
        <w:bidi w:val="0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1824"/>
        </w:tabs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处理者（也需要项目代码，在不同电脑上时要拷贝一份项目代码）</w:t>
      </w:r>
    </w:p>
    <w:p>
      <w:pPr>
        <w:numPr>
          <w:ilvl w:val="0"/>
          <w:numId w:val="0"/>
        </w:numPr>
        <w:tabs>
          <w:tab w:val="left" w:pos="1824"/>
        </w:tabs>
        <w:bidi w:val="0"/>
        <w:ind w:left="479" w:leftChars="228" w:firstLine="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任务的发出者、中间人和处理者可以在同一台电脑，也可以不在同一台电脑启动处理者：</w:t>
      </w:r>
    </w:p>
    <w:p>
      <w:pPr>
        <w:numPr>
          <w:ilvl w:val="0"/>
          <w:numId w:val="0"/>
        </w:numPr>
        <w:tabs>
          <w:tab w:val="left" w:pos="1824"/>
        </w:tabs>
        <w:bidi w:val="0"/>
        <w:ind w:left="420" w:leftChars="0"/>
        <w:jc w:val="left"/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进入项目目录（因为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celery_tasks包在项目目录下）</w:t>
      </w:r>
    </w:p>
    <w:p>
      <w:pPr>
        <w:numPr>
          <w:ilvl w:val="0"/>
          <w:numId w:val="0"/>
        </w:numPr>
        <w:tabs>
          <w:tab w:val="left" w:pos="1824"/>
        </w:tabs>
        <w:bidi w:val="0"/>
        <w:ind w:left="420" w:leftChars="0"/>
        <w:jc w:val="left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celery A celery_tasks.tasks worker</w:t>
      </w:r>
    </w:p>
    <w:p>
      <w:pPr>
        <w:numPr>
          <w:ilvl w:val="0"/>
          <w:numId w:val="0"/>
        </w:numPr>
        <w:tabs>
          <w:tab w:val="left" w:pos="1824"/>
        </w:tabs>
        <w:bidi w:val="0"/>
        <w:ind w:left="420" w:leftChars="0"/>
        <w:jc w:val="left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在不同电脑上时，由于处理者的启动并没有启动django项目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，任务函数中的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sender = settings.EMAIL_FROM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无法拿到，会报错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django环境初始化，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在处理者一端加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os.environ.setdefault("DJANGO_SETTINGS_MODULE", "dailyfresh.settings")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django.setup()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highlight w:val="yellow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u w:val="none"/>
          <w:lang w:val="en-US" w:eastAsia="zh-CN"/>
        </w:rPr>
        <w:t>以上完成后，如果项目处于开发模式即DEBUG=True时，处理者的启动会报黄色，不用管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C7EC0"/>
    <w:multiLevelType w:val="multilevel"/>
    <w:tmpl w:val="859C7EC0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96BC5"/>
    <w:rsid w:val="23F96BC5"/>
    <w:rsid w:val="31B9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2020-08-04T12:27:00Z</dcterms:created>
  <dc:creator>fulov</dc:creator>
  <cp:lastModifiedBy>fulov</cp:lastModifiedBy>
  <dcterms:modified xsi:type="dcterms:W3CDTF">2020-08-06T06:56:32Z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