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验证码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目的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：防止暴力请求，减轻业务服务器、数据库压力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实现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 w:ascii="Times New Roman" w:hAnsi="Times New Roman" w:eastAsia="Consolas" w:cs="Times New Roman"/>
          <w:i w:val="0"/>
          <w:caps w:val="0"/>
          <w:color w:val="333333"/>
          <w:spacing w:val="2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安装Pillow包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Consolas" w:cs="Times New Roman"/>
          <w:i w:val="0"/>
          <w:caps w:val="0"/>
          <w:color w:val="333333"/>
          <w:spacing w:val="2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333333"/>
          <w:spacing w:val="2"/>
          <w:sz w:val="24"/>
          <w:szCs w:val="24"/>
        </w:rPr>
        <w:t>pip install Pillow==3.4.1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Consolas" w:cs="Times New Roman"/>
          <w:i w:val="0"/>
          <w:caps w:val="0"/>
          <w:color w:val="333333"/>
          <w:spacing w:val="2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创建视图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PIL import Image, ImageDraw, ImageFont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django.utils.six import BytesIO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verify_code(request):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#引入随机函数模块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import random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#定义变量，用于画面的背景色、宽、高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bgcolor = (random.randrange(20, 100), random.randrange(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20, 100), 255)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width = 100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height = 25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#创建画面对象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im = Image.new('RGB', (width, height), bgcolor)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#创建画笔对象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draw = ImageDraw.Draw(im)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#调用画笔的point()函数绘制噪点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for i in range(0, 100):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xy = (random.randrange(0, width), random.randrange(0, height))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fill = (random.randrange(0, 255), 255, random.randrange(0, 255))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draw.point(xy, fill=fill)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#定义验证码的备选值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str1 = 'ABCD123EFGHIJK456LMNOPQRS789TUVWXYZ0'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#随机选取4个值作为验证码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rand_str = ''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for i in range(0, 4):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rand_str += str1[random.randrange(0, len(str1))]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#构造字体对象，ubuntu的字体路径为“/usr/share/fonts/truetype/freefont”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font = ImageFont.truetype('FreeMono.ttf', 23)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#构造字体颜色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fontcolor = (255, random.randrange(0, 255), random.randrange(0, 255))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#绘制4个字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draw.text((5, 2), rand_str[0], font=font, fill=fontcolor)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draw.text((25, 2), rand_str[1], font=font, fill=fontcolor)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draw.text((50, 2), rand_str[2], font=font, fill=fontcolor)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draw.text((75, 2), rand_str[3], font=font, fill=fontcolor)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#释放画笔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del draw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 w:eastAsia="zh-CN"/>
        </w:rPr>
        <w:t>#存入session，用于做进一步验证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request.session['verifycode'] = rand_str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33020</wp:posOffset>
                </wp:positionV>
                <wp:extent cx="972185" cy="299085"/>
                <wp:effectExtent l="4445" t="4445" r="1397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7405" y="1901190"/>
                          <a:ext cx="972185" cy="299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验证时用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15pt;margin-top:2.6pt;height:23.55pt;width:76.55pt;z-index:251658240;mso-width-relative:page;mso-height-relative:page;" fillcolor="#FFFF00" filled="t" stroked="t" coordsize="21600,21600" o:gfxdata="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FbDV9cAAAAIAQAADwAAAAAAAAAB&#10;ACAAAAAiAAAAZHJzL2Rvd25yZXYueG1sUEsBAhQAFAAAAAgAh07iQFbm6CFKAgAAd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验证时用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20320</wp:posOffset>
                </wp:positionV>
                <wp:extent cx="317500" cy="133350"/>
                <wp:effectExtent l="1905" t="4445" r="10795" b="146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9605" y="2123440"/>
                          <a:ext cx="3175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15pt;margin-top:1.6pt;height:10.5pt;width:25pt;z-index:251659264;mso-width-relative:page;mso-height-relative:page;" filled="f" stroked="t" coordsize="21600,21600" o:gfxdata="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jYnC/VAAAACAEAAA8AAAAAAAAAAQAgAAAAIgAAAGRycy9kb3ducmV2Lnht&#10;bFBLAQIUABQAAAAIAIdO4kCSLtnr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#内存文件操作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buf = BytesIO()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#将图片保存在内存中，文件类型为png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im.save(buf, 'png')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#将内存中的图片数据返回给客户端，MIME类型为图片png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HttpResponse(buf.getvalue(), 'image/png')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配置url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url(r'^verify_code/$', views.verify_code),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输入http://127.0.0.1:8000/verify_code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3514725" cy="1028700"/>
            <wp:effectExtent l="0" t="0" r="3175" b="0"/>
            <wp:docPr id="3" name="图片 3" descr="p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6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27596"/>
    <w:multiLevelType w:val="singleLevel"/>
    <w:tmpl w:val="EAF275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F6BCD"/>
    <w:rsid w:val="511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2020-08-03T16:33:00Z</dcterms:created>
  <dc:creator>fulov</dc:creator>
  <cp:lastModifiedBy>fulov</cp:lastModifiedBy>
  <dcterms:modified xsi:type="dcterms:W3CDTF">2020-08-03T16:56:20Z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