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9857" w14:textId="7D711D88" w:rsidR="009E14BD" w:rsidRDefault="003F0C20">
      <w:pPr>
        <w:rPr>
          <w:lang w:val="fr-CA"/>
        </w:rPr>
      </w:pPr>
      <w:r w:rsidRPr="003F0C20">
        <w:rPr>
          <w:lang w:val="fr-CA"/>
        </w:rPr>
        <w:t>Tâche 1 :</w:t>
      </w:r>
      <w:r w:rsidRPr="003F0C20">
        <w:rPr>
          <w:lang w:val="fr-CA"/>
        </w:rPr>
        <w:tab/>
      </w:r>
    </w:p>
    <w:p w14:paraId="7ED4D6E8" w14:textId="1B9AE9DC" w:rsidR="003F0C20" w:rsidRPr="003F0C20" w:rsidRDefault="003F0C20">
      <w:pPr>
        <w:rPr>
          <w:lang w:val="fr-CA"/>
        </w:rPr>
      </w:pPr>
      <w:r w:rsidRPr="003F0C20">
        <w:rPr>
          <w:lang w:val="fr-CA"/>
        </w:rPr>
        <w:t>Ethnicité</w:t>
      </w:r>
      <w:r>
        <w:rPr>
          <w:lang w:val="fr-CA"/>
        </w:rPr>
        <w:t> : Catégorie nominale</w:t>
      </w:r>
    </w:p>
    <w:p w14:paraId="3B23BF8B" w14:textId="602F6C35" w:rsidR="003F0C20" w:rsidRDefault="003F0C20">
      <w:pPr>
        <w:rPr>
          <w:lang w:val="fr-CA"/>
        </w:rPr>
      </w:pPr>
      <w:r w:rsidRPr="003F0C20">
        <w:rPr>
          <w:lang w:val="fr-CA"/>
        </w:rPr>
        <w:t>Département</w:t>
      </w:r>
      <w:r w:rsidR="003669F2">
        <w:rPr>
          <w:lang w:val="fr-CA"/>
        </w:rPr>
        <w:t xml:space="preserve"> : Catégorie</w:t>
      </w:r>
      <w:r>
        <w:rPr>
          <w:lang w:val="fr-CA"/>
        </w:rPr>
        <w:t xml:space="preserve"> nominale</w:t>
      </w:r>
    </w:p>
    <w:p w14:paraId="2A040BFF" w14:textId="46959A57" w:rsidR="003F0C20" w:rsidRDefault="003F0C20">
      <w:pPr>
        <w:pBdr>
          <w:bottom w:val="single" w:sz="6" w:space="1" w:color="auto"/>
        </w:pBdr>
        <w:rPr>
          <w:lang w:val="fr-CA"/>
        </w:rPr>
      </w:pPr>
      <w:r w:rsidRPr="003F0C20">
        <w:rPr>
          <w:lang w:val="fr-CA"/>
        </w:rPr>
        <w:t>Salaire</w:t>
      </w:r>
      <w:r>
        <w:rPr>
          <w:lang w:val="fr-CA"/>
        </w:rPr>
        <w:t xml:space="preserve"> : </w:t>
      </w:r>
      <w:r>
        <w:rPr>
          <w:rFonts w:hint="eastAsia"/>
          <w:lang w:val="fr-CA"/>
        </w:rPr>
        <w:t>nu</w:t>
      </w:r>
      <w:r>
        <w:rPr>
          <w:lang w:val="fr-CA"/>
        </w:rPr>
        <w:t>mérique continue</w:t>
      </w:r>
    </w:p>
    <w:p w14:paraId="0CBB213C" w14:textId="77777777" w:rsidR="002F47B5" w:rsidRDefault="002F47B5">
      <w:pPr>
        <w:rPr>
          <w:lang w:val="fr-CA"/>
        </w:rPr>
      </w:pPr>
    </w:p>
    <w:p w14:paraId="7B23586C" w14:textId="33422CBD" w:rsidR="003669F2" w:rsidRPr="003669F2" w:rsidRDefault="00DE7F8E">
      <w:pPr>
        <w:rPr>
          <w:rFonts w:hint="eastAsia"/>
          <w:lang w:val="en-US"/>
        </w:rPr>
      </w:pPr>
      <w:r w:rsidRPr="00DE7F8E">
        <w:rPr>
          <w:lang w:val="fr-CA"/>
        </w:rPr>
        <w:t xml:space="preserve">Tâche 2 : </w:t>
      </w:r>
    </w:p>
    <w:p w14:paraId="341F97CF" w14:textId="5EE31694" w:rsidR="003F0C20" w:rsidRPr="00B953AC" w:rsidRDefault="00A551C1">
      <w:pPr>
        <w:rPr>
          <w:rFonts w:hint="eastAsia"/>
          <w:lang w:val="en-US"/>
        </w:rPr>
      </w:pPr>
      <w:r w:rsidRPr="00A551C1">
        <w:rPr>
          <w:lang w:val="fr-CA"/>
        </w:rPr>
        <w:drawing>
          <wp:inline distT="0" distB="0" distL="0" distR="0" wp14:anchorId="48E60FDF" wp14:editId="7A79598A">
            <wp:extent cx="5943600" cy="4812030"/>
            <wp:effectExtent l="0" t="0" r="0" b="1270"/>
            <wp:docPr id="18479056" name="Picture 1" descr="A graph of a distribution of sal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56" name="Picture 1" descr="A graph of a distribution of salar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9F2C" w14:textId="3E22F4C7" w:rsidR="003F0C20" w:rsidRDefault="00B953AC" w:rsidP="006D493C">
      <w:pPr>
        <w:rPr>
          <w:lang w:val="fr-CA"/>
        </w:rPr>
      </w:pPr>
      <w:r w:rsidRPr="00B953AC">
        <w:rPr>
          <w:lang w:val="fr-CA"/>
        </w:rPr>
        <w:t xml:space="preserve">On peut voir que </w:t>
      </w:r>
      <w:r>
        <w:rPr>
          <w:lang w:val="fr-CA"/>
        </w:rPr>
        <w:t>l’histogramme montre la distribution des salaires. La plupart des salaires sont entre environ 35000 et 60000.  Aussi, un groupe important de salaires sont autour de 110000-120000, ainsi que quelques valeurs plus élevées.</w:t>
      </w:r>
    </w:p>
    <w:p w14:paraId="0B8982A3" w14:textId="77777777" w:rsidR="006D493C" w:rsidRDefault="006D493C">
      <w:pPr>
        <w:pBdr>
          <w:bottom w:val="single" w:sz="6" w:space="1" w:color="auto"/>
        </w:pBdr>
        <w:rPr>
          <w:rFonts w:hint="eastAsia"/>
          <w:lang w:val="fr-CA"/>
        </w:rPr>
      </w:pPr>
    </w:p>
    <w:p w14:paraId="45A25B5E" w14:textId="77777777" w:rsidR="00795663" w:rsidRDefault="00795663">
      <w:pPr>
        <w:rPr>
          <w:lang w:val="fr-CA"/>
        </w:rPr>
      </w:pPr>
    </w:p>
    <w:p w14:paraId="35EDD130" w14:textId="77777777" w:rsidR="006D493C" w:rsidRDefault="006D493C">
      <w:pPr>
        <w:rPr>
          <w:lang w:val="fr-CA"/>
        </w:rPr>
      </w:pPr>
    </w:p>
    <w:p w14:paraId="21F302B0" w14:textId="1CCB14E8" w:rsidR="00F84304" w:rsidRDefault="008851AF">
      <w:pPr>
        <w:rPr>
          <w:lang w:val="fr-CA"/>
        </w:rPr>
      </w:pPr>
      <w:r w:rsidRPr="008851AF">
        <w:rPr>
          <w:lang w:val="fr-CA"/>
        </w:rPr>
        <w:lastRenderedPageBreak/>
        <w:t xml:space="preserve">Tâche 3 : </w:t>
      </w:r>
    </w:p>
    <w:p w14:paraId="61F003A6" w14:textId="03558339" w:rsidR="00795663" w:rsidRDefault="00795663">
      <w:pPr>
        <w:rPr>
          <w:lang w:val="fr-CA"/>
        </w:rPr>
      </w:pPr>
      <w:r w:rsidRPr="00795663">
        <w:rPr>
          <w:lang w:val="fr-CA"/>
        </w:rPr>
        <w:drawing>
          <wp:inline distT="0" distB="0" distL="0" distR="0" wp14:anchorId="0297D855" wp14:editId="2533BE93">
            <wp:extent cx="5943600" cy="4522470"/>
            <wp:effectExtent l="0" t="0" r="0" b="0"/>
            <wp:docPr id="450048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482" name="Picture 1" descr="A graph with blue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8BD4" w14:textId="0FC839C8" w:rsidR="00795663" w:rsidRPr="00795663" w:rsidRDefault="00795663" w:rsidP="006D493C">
      <w:pPr>
        <w:rPr>
          <w:lang w:val="fr-CA"/>
        </w:rPr>
      </w:pPr>
      <w:r w:rsidRPr="00795663">
        <w:rPr>
          <w:lang w:val="fr-CA"/>
        </w:rPr>
        <w:t xml:space="preserve">Le </w:t>
      </w:r>
      <w:r>
        <w:rPr>
          <w:lang w:val="fr-CA"/>
        </w:rPr>
        <w:t>plot</w:t>
      </w:r>
      <w:r w:rsidRPr="00795663">
        <w:rPr>
          <w:lang w:val="fr-CA"/>
        </w:rPr>
        <w:t xml:space="preserve"> montre la relation entre l’âge et le salaire.</w:t>
      </w:r>
    </w:p>
    <w:p w14:paraId="575B33CF" w14:textId="77777777" w:rsidR="00795663" w:rsidRPr="00795663" w:rsidRDefault="00795663" w:rsidP="006D493C">
      <w:pPr>
        <w:rPr>
          <w:lang w:val="fr-CA"/>
        </w:rPr>
      </w:pPr>
      <w:r w:rsidRPr="00795663">
        <w:rPr>
          <w:lang w:val="fr-CA"/>
        </w:rPr>
        <w:t>On peut voir qu’il n’y a pas de relation linéaire claire entre les deux variables.</w:t>
      </w:r>
    </w:p>
    <w:p w14:paraId="4B9E6EC5" w14:textId="60DF6656" w:rsidR="00795663" w:rsidRDefault="00795663" w:rsidP="006D493C">
      <w:pPr>
        <w:rPr>
          <w:lang w:val="fr-CA"/>
        </w:rPr>
      </w:pPr>
      <w:r w:rsidRPr="00795663">
        <w:rPr>
          <w:lang w:val="fr-CA"/>
        </w:rPr>
        <w:t>Cependant, certains salaires très élevés apparaissent chez les employés plus âgés.</w:t>
      </w:r>
    </w:p>
    <w:p w14:paraId="707FB9FA" w14:textId="77777777" w:rsidR="002F47B5" w:rsidRDefault="002F47B5" w:rsidP="00795663">
      <w:pPr>
        <w:pBdr>
          <w:bottom w:val="single" w:sz="6" w:space="1" w:color="auto"/>
        </w:pBdr>
        <w:rPr>
          <w:rFonts w:hint="eastAsia"/>
          <w:lang w:val="fr-CA"/>
        </w:rPr>
      </w:pPr>
    </w:p>
    <w:p w14:paraId="71BEE79B" w14:textId="77777777" w:rsidR="002F47B5" w:rsidRDefault="002F47B5" w:rsidP="00795663">
      <w:pPr>
        <w:rPr>
          <w:lang w:val="fr-CA"/>
        </w:rPr>
      </w:pPr>
    </w:p>
    <w:p w14:paraId="707662C8" w14:textId="77777777" w:rsidR="002F47B5" w:rsidRDefault="002F47B5" w:rsidP="00795663">
      <w:pPr>
        <w:rPr>
          <w:lang w:val="fr-CA"/>
        </w:rPr>
      </w:pPr>
    </w:p>
    <w:p w14:paraId="2B377BA2" w14:textId="77777777" w:rsidR="002F47B5" w:rsidRDefault="002F47B5" w:rsidP="00795663">
      <w:pPr>
        <w:rPr>
          <w:lang w:val="fr-CA"/>
        </w:rPr>
      </w:pPr>
    </w:p>
    <w:p w14:paraId="2335B150" w14:textId="77777777" w:rsidR="002F47B5" w:rsidRDefault="002F47B5" w:rsidP="00795663">
      <w:pPr>
        <w:rPr>
          <w:lang w:val="fr-CA"/>
        </w:rPr>
      </w:pPr>
    </w:p>
    <w:p w14:paraId="7681381E" w14:textId="77777777" w:rsidR="002F47B5" w:rsidRDefault="002F47B5" w:rsidP="00795663">
      <w:pPr>
        <w:rPr>
          <w:lang w:val="fr-CA"/>
        </w:rPr>
      </w:pPr>
    </w:p>
    <w:p w14:paraId="43D3699A" w14:textId="77777777" w:rsidR="002F47B5" w:rsidRDefault="002F47B5" w:rsidP="00795663">
      <w:pPr>
        <w:rPr>
          <w:lang w:val="fr-CA"/>
        </w:rPr>
      </w:pPr>
    </w:p>
    <w:p w14:paraId="79CB9079" w14:textId="77777777" w:rsidR="002F47B5" w:rsidRDefault="002F47B5" w:rsidP="00795663">
      <w:pPr>
        <w:rPr>
          <w:lang w:val="fr-CA"/>
        </w:rPr>
      </w:pPr>
    </w:p>
    <w:p w14:paraId="6BB5618B" w14:textId="77777777" w:rsidR="002F47B5" w:rsidRDefault="002F47B5" w:rsidP="00795663">
      <w:pPr>
        <w:rPr>
          <w:lang w:val="fr-CA"/>
        </w:rPr>
      </w:pPr>
    </w:p>
    <w:p w14:paraId="51609AD8" w14:textId="77777777" w:rsidR="002F47B5" w:rsidRDefault="002F47B5" w:rsidP="00795663">
      <w:pPr>
        <w:rPr>
          <w:lang w:val="fr-CA"/>
        </w:rPr>
      </w:pPr>
    </w:p>
    <w:p w14:paraId="0FA8F7DD" w14:textId="286BF9F3" w:rsidR="00A749C1" w:rsidRDefault="00A749C1" w:rsidP="00795663">
      <w:pPr>
        <w:rPr>
          <w:lang w:val="en-US"/>
        </w:rPr>
      </w:pPr>
      <w:r w:rsidRPr="00A749C1">
        <w:rPr>
          <w:lang w:val="fr-CA"/>
        </w:rPr>
        <w:lastRenderedPageBreak/>
        <w:t xml:space="preserve">Tâche 4 </w:t>
      </w:r>
    </w:p>
    <w:p w14:paraId="29F9360D" w14:textId="3F75759A" w:rsidR="00A749C1" w:rsidRDefault="00A749C1" w:rsidP="00A749C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2D7D66" wp14:editId="085970DC">
            <wp:extent cx="3070837" cy="2155687"/>
            <wp:effectExtent l="0" t="0" r="3175" b="3810"/>
            <wp:docPr id="10671814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81415" name="Picture 1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907" cy="216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DEA5" w14:textId="42BA45AB" w:rsidR="00A749C1" w:rsidRPr="006D493C" w:rsidRDefault="00A749C1" w:rsidP="006D493C">
      <w:pPr>
        <w:rPr>
          <w:lang w:val="fr-CA"/>
        </w:rPr>
      </w:pPr>
      <w:r w:rsidRPr="006D493C">
        <w:rPr>
          <w:lang w:val="fr-CA"/>
        </w:rPr>
        <w:t>Moyenne: 68603.78</w:t>
      </w:r>
    </w:p>
    <w:p w14:paraId="5967FEC4" w14:textId="7F0F8F01" w:rsidR="00A749C1" w:rsidRDefault="00A749C1" w:rsidP="006D493C">
      <w:pPr>
        <w:rPr>
          <w:lang w:val="fr-CA"/>
        </w:rPr>
      </w:pPr>
      <w:r w:rsidRPr="006D493C">
        <w:rPr>
          <w:lang w:val="fr-CA"/>
        </w:rPr>
        <w:t>M</w:t>
      </w:r>
      <w:r>
        <w:rPr>
          <w:lang w:val="fr-CA"/>
        </w:rPr>
        <w:t>édiane:</w:t>
      </w:r>
      <w:r w:rsidR="009B106B">
        <w:rPr>
          <w:lang w:val="fr-CA"/>
        </w:rPr>
        <w:t xml:space="preserve"> </w:t>
      </w:r>
      <w:r>
        <w:rPr>
          <w:lang w:val="fr-CA"/>
        </w:rPr>
        <w:t>52000</w:t>
      </w:r>
    </w:p>
    <w:p w14:paraId="7D1786CF" w14:textId="12EE0A0F" w:rsidR="00A749C1" w:rsidRDefault="00A749C1" w:rsidP="006D493C">
      <w:pPr>
        <w:rPr>
          <w:lang w:val="fr-CA"/>
        </w:rPr>
      </w:pPr>
      <w:r>
        <w:rPr>
          <w:lang w:val="fr-CA"/>
        </w:rPr>
        <w:t>Écart-type: 34121.54</w:t>
      </w:r>
    </w:p>
    <w:p w14:paraId="58EDF047" w14:textId="041844C3" w:rsidR="00A749C1" w:rsidRPr="006D493C" w:rsidRDefault="00A749C1" w:rsidP="006D493C">
      <w:pPr>
        <w:rPr>
          <w:lang w:val="fr-CA"/>
        </w:rPr>
      </w:pPr>
      <w:r>
        <w:rPr>
          <w:lang w:val="fr-CA"/>
        </w:rPr>
        <w:t>Mode :</w:t>
      </w:r>
      <w:r w:rsidRPr="006D493C">
        <w:rPr>
          <w:lang w:val="fr-CA"/>
        </w:rPr>
        <w:t xml:space="preserve"> 114400</w:t>
      </w:r>
    </w:p>
    <w:p w14:paraId="4AECEEEF" w14:textId="77777777" w:rsidR="00232B00" w:rsidRPr="00232B00" w:rsidRDefault="00232B00" w:rsidP="006D493C">
      <w:pPr>
        <w:rPr>
          <w:lang w:val="fr-CA"/>
        </w:rPr>
      </w:pPr>
      <w:r w:rsidRPr="00232B00">
        <w:rPr>
          <w:lang w:val="fr-CA"/>
        </w:rPr>
        <w:t>La moyenne du salaire est d’environ 68603.78, tandis que la médiane est 52000.</w:t>
      </w:r>
    </w:p>
    <w:p w14:paraId="451AD1A5" w14:textId="7E972AC6" w:rsidR="00232B00" w:rsidRDefault="00232B00" w:rsidP="006D493C">
      <w:pPr>
        <w:rPr>
          <w:lang w:val="fr-CA"/>
        </w:rPr>
      </w:pPr>
      <w:r w:rsidRPr="00232B00">
        <w:rPr>
          <w:lang w:val="fr-CA"/>
        </w:rPr>
        <w:t>La moyenne est plus élevée que la médiane, ce qui indique que certains salaires très élevés augmentent la moyenne.</w:t>
      </w:r>
    </w:p>
    <w:p w14:paraId="25928BAB" w14:textId="3551F67D" w:rsidR="00232B00" w:rsidRDefault="00232B00" w:rsidP="006D493C">
      <w:pPr>
        <w:rPr>
          <w:lang w:val="fr-CA"/>
        </w:rPr>
      </w:pPr>
      <w:r w:rsidRPr="00232B00">
        <w:rPr>
          <w:lang w:val="fr-CA"/>
        </w:rPr>
        <w:t>L’écart-type est relativement élevé (34121.54), ce qui montre une grande dispersion des salaires.</w:t>
      </w:r>
    </w:p>
    <w:p w14:paraId="3D2628C2" w14:textId="77777777" w:rsidR="003A1410" w:rsidRDefault="003A1410" w:rsidP="00232B00">
      <w:pPr>
        <w:pBdr>
          <w:bottom w:val="single" w:sz="6" w:space="1" w:color="auto"/>
        </w:pBdr>
        <w:rPr>
          <w:lang w:val="fr-CA"/>
        </w:rPr>
      </w:pPr>
    </w:p>
    <w:p w14:paraId="4FB3EF9A" w14:textId="77777777" w:rsidR="002F47B5" w:rsidRDefault="002F47B5" w:rsidP="00232B00">
      <w:pPr>
        <w:rPr>
          <w:lang w:val="fr-CA"/>
        </w:rPr>
      </w:pPr>
    </w:p>
    <w:p w14:paraId="07B2B81F" w14:textId="77777777" w:rsidR="002F47B5" w:rsidRDefault="002F47B5" w:rsidP="00232B00">
      <w:pPr>
        <w:rPr>
          <w:lang w:val="fr-CA"/>
        </w:rPr>
      </w:pPr>
    </w:p>
    <w:p w14:paraId="4AF53A35" w14:textId="77777777" w:rsidR="002F47B5" w:rsidRDefault="002F47B5" w:rsidP="00232B00">
      <w:pPr>
        <w:rPr>
          <w:lang w:val="fr-CA"/>
        </w:rPr>
      </w:pPr>
    </w:p>
    <w:p w14:paraId="35C62040" w14:textId="77777777" w:rsidR="002F47B5" w:rsidRDefault="002F47B5" w:rsidP="00232B00">
      <w:pPr>
        <w:rPr>
          <w:lang w:val="fr-CA"/>
        </w:rPr>
      </w:pPr>
    </w:p>
    <w:p w14:paraId="25B0AB15" w14:textId="77777777" w:rsidR="002F47B5" w:rsidRDefault="002F47B5" w:rsidP="00232B00">
      <w:pPr>
        <w:rPr>
          <w:lang w:val="fr-CA"/>
        </w:rPr>
      </w:pPr>
    </w:p>
    <w:p w14:paraId="6542F260" w14:textId="77777777" w:rsidR="002F47B5" w:rsidRDefault="002F47B5" w:rsidP="00232B00">
      <w:pPr>
        <w:rPr>
          <w:lang w:val="fr-CA"/>
        </w:rPr>
      </w:pPr>
    </w:p>
    <w:p w14:paraId="7D8AB0FE" w14:textId="77777777" w:rsidR="002F47B5" w:rsidRDefault="002F47B5" w:rsidP="00232B00">
      <w:pPr>
        <w:rPr>
          <w:lang w:val="fr-CA"/>
        </w:rPr>
      </w:pPr>
    </w:p>
    <w:p w14:paraId="5398BFD4" w14:textId="77777777" w:rsidR="002F47B5" w:rsidRDefault="002F47B5" w:rsidP="00232B00">
      <w:pPr>
        <w:rPr>
          <w:lang w:val="fr-CA"/>
        </w:rPr>
      </w:pPr>
    </w:p>
    <w:p w14:paraId="05DE7CAB" w14:textId="77777777" w:rsidR="002F47B5" w:rsidRDefault="002F47B5" w:rsidP="00232B00">
      <w:pPr>
        <w:rPr>
          <w:lang w:val="fr-CA"/>
        </w:rPr>
      </w:pPr>
    </w:p>
    <w:p w14:paraId="0C2F84A4" w14:textId="77777777" w:rsidR="002F47B5" w:rsidRDefault="002F47B5" w:rsidP="00232B00">
      <w:pPr>
        <w:rPr>
          <w:lang w:val="fr-CA"/>
        </w:rPr>
      </w:pPr>
    </w:p>
    <w:p w14:paraId="24226006" w14:textId="77777777" w:rsidR="002F47B5" w:rsidRDefault="002F47B5" w:rsidP="00232B00">
      <w:pPr>
        <w:rPr>
          <w:lang w:val="fr-CA"/>
        </w:rPr>
      </w:pPr>
    </w:p>
    <w:p w14:paraId="572DAB39" w14:textId="77777777" w:rsidR="002F47B5" w:rsidRDefault="002F47B5" w:rsidP="00232B00">
      <w:pPr>
        <w:rPr>
          <w:lang w:val="fr-CA"/>
        </w:rPr>
      </w:pPr>
    </w:p>
    <w:p w14:paraId="5FF2EB58" w14:textId="77777777" w:rsidR="002F47B5" w:rsidRDefault="002F47B5" w:rsidP="00232B00">
      <w:pPr>
        <w:rPr>
          <w:lang w:val="fr-CA"/>
        </w:rPr>
      </w:pPr>
    </w:p>
    <w:p w14:paraId="6E78C7B5" w14:textId="0E0E9190" w:rsidR="003A1410" w:rsidRDefault="00E2516F" w:rsidP="00232B00">
      <w:pPr>
        <w:rPr>
          <w:lang w:val="fr-CA"/>
        </w:rPr>
      </w:pPr>
      <w:r w:rsidRPr="00E2516F">
        <w:rPr>
          <w:lang w:val="fr-CA"/>
        </w:rPr>
        <w:lastRenderedPageBreak/>
        <w:t xml:space="preserve">Tâche 5 : </w:t>
      </w:r>
    </w:p>
    <w:p w14:paraId="06093B3A" w14:textId="516DE346" w:rsidR="000B3AB6" w:rsidRDefault="000B3AB6" w:rsidP="00232B00">
      <w:pPr>
        <w:rPr>
          <w:lang w:val="fr-CA"/>
        </w:rPr>
      </w:pPr>
      <w:r w:rsidRPr="000B3AB6">
        <w:rPr>
          <w:lang w:val="fr-CA"/>
        </w:rPr>
        <w:drawing>
          <wp:inline distT="0" distB="0" distL="0" distR="0" wp14:anchorId="7FB4C2E0" wp14:editId="2ADBD43F">
            <wp:extent cx="5943600" cy="3415030"/>
            <wp:effectExtent l="0" t="0" r="0" b="1270"/>
            <wp:docPr id="475208067" name="Picture 1" descr="A graph of a salary and sal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08067" name="Picture 1" descr="A graph of a salary and sala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18D7" w14:textId="77777777" w:rsidR="003D18EE" w:rsidRDefault="003D18EE" w:rsidP="00232B00">
      <w:pPr>
        <w:pBdr>
          <w:bottom w:val="single" w:sz="6" w:space="1" w:color="auto"/>
        </w:pBdr>
        <w:rPr>
          <w:lang w:val="fr-CA"/>
        </w:rPr>
      </w:pPr>
    </w:p>
    <w:p w14:paraId="7FA7DFC7" w14:textId="1AAA48E7" w:rsidR="003D18EE" w:rsidRDefault="003D18EE" w:rsidP="003D18EE">
      <w:pPr>
        <w:rPr>
          <w:lang w:val="fr-CA"/>
        </w:rPr>
      </w:pPr>
      <w:r>
        <w:rPr>
          <w:rFonts w:hint="eastAsia"/>
          <w:lang w:val="fr-CA"/>
        </w:rPr>
        <w:t>Q</w:t>
      </w:r>
      <w:r w:rsidRPr="003D18EE">
        <w:rPr>
          <w:lang w:val="fr-CA"/>
        </w:rPr>
        <w:t xml:space="preserve">A. </w:t>
      </w:r>
    </w:p>
    <w:p w14:paraId="4AF020BE" w14:textId="57EEF501" w:rsidR="003D18EE" w:rsidRDefault="003D18EE" w:rsidP="003D18EE">
      <w:pPr>
        <w:rPr>
          <w:lang w:val="fr-CA"/>
        </w:rPr>
      </w:pPr>
      <w:r>
        <w:rPr>
          <w:lang w:val="fr-CA"/>
        </w:rPr>
        <w:t>Réponse A :</w:t>
      </w:r>
    </w:p>
    <w:p w14:paraId="41E9F038" w14:textId="46B1742D" w:rsidR="003D18EE" w:rsidRDefault="003D18EE" w:rsidP="003D18EE">
      <w:pPr>
        <w:rPr>
          <w:lang w:val="fr-CA"/>
        </w:rPr>
      </w:pPr>
      <w:r w:rsidRPr="003D18EE">
        <w:rPr>
          <w:lang w:val="fr-CA"/>
        </w:rPr>
        <w:drawing>
          <wp:inline distT="0" distB="0" distL="0" distR="0" wp14:anchorId="4ED20DA0" wp14:editId="17A062AC">
            <wp:extent cx="5943600" cy="1332230"/>
            <wp:effectExtent l="0" t="0" r="0" b="1270"/>
            <wp:docPr id="1625866005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66005" name="Picture 1" descr="A math equation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DA07" w14:textId="2939AF99" w:rsidR="003D18EE" w:rsidRDefault="003D18EE" w:rsidP="003D18EE">
      <w:pPr>
        <w:rPr>
          <w:lang w:val="fr-CA"/>
        </w:rPr>
      </w:pPr>
      <w:r>
        <w:rPr>
          <w:lang w:val="fr-CA"/>
        </w:rPr>
        <w:t>La probabilité que l’enfant ait la rougeole est donc d’environ 56.89%.</w:t>
      </w:r>
    </w:p>
    <w:p w14:paraId="09EBD345" w14:textId="77777777" w:rsidR="00372EE0" w:rsidRDefault="00372EE0" w:rsidP="003D18EE">
      <w:pPr>
        <w:pBdr>
          <w:bottom w:val="single" w:sz="6" w:space="1" w:color="auto"/>
        </w:pBdr>
        <w:rPr>
          <w:lang w:val="fr-CA"/>
        </w:rPr>
      </w:pPr>
    </w:p>
    <w:p w14:paraId="4A0CC949" w14:textId="77777777" w:rsidR="00146AA6" w:rsidRDefault="00146AA6" w:rsidP="00093F05">
      <w:pPr>
        <w:rPr>
          <w:lang w:val="fr-CA"/>
        </w:rPr>
      </w:pPr>
    </w:p>
    <w:p w14:paraId="061E4E9D" w14:textId="77777777" w:rsidR="00146AA6" w:rsidRDefault="00146AA6" w:rsidP="00093F05">
      <w:pPr>
        <w:rPr>
          <w:lang w:val="fr-CA"/>
        </w:rPr>
      </w:pPr>
    </w:p>
    <w:p w14:paraId="39ADE796" w14:textId="77777777" w:rsidR="00146AA6" w:rsidRDefault="00146AA6" w:rsidP="00093F05">
      <w:pPr>
        <w:rPr>
          <w:lang w:val="fr-CA"/>
        </w:rPr>
      </w:pPr>
    </w:p>
    <w:p w14:paraId="3B7C718D" w14:textId="77777777" w:rsidR="00146AA6" w:rsidRDefault="00146AA6" w:rsidP="00093F05">
      <w:pPr>
        <w:rPr>
          <w:lang w:val="fr-CA"/>
        </w:rPr>
      </w:pPr>
    </w:p>
    <w:p w14:paraId="64B9E042" w14:textId="77777777" w:rsidR="00146AA6" w:rsidRDefault="00146AA6" w:rsidP="00093F05">
      <w:pPr>
        <w:rPr>
          <w:lang w:val="fr-CA"/>
        </w:rPr>
      </w:pPr>
    </w:p>
    <w:p w14:paraId="467102B2" w14:textId="77777777" w:rsidR="00146AA6" w:rsidRDefault="00146AA6" w:rsidP="00093F05">
      <w:pPr>
        <w:rPr>
          <w:lang w:val="fr-CA"/>
        </w:rPr>
      </w:pPr>
    </w:p>
    <w:p w14:paraId="4402C094" w14:textId="7881478B" w:rsidR="001165E3" w:rsidRPr="00146AA6" w:rsidRDefault="0010101B" w:rsidP="00BA69B7">
      <w:pPr>
        <w:rPr>
          <w:rFonts w:hint="eastAsia"/>
        </w:rPr>
      </w:pPr>
      <w:r>
        <w:rPr>
          <w:lang w:val="fr-CA"/>
        </w:rPr>
        <w:lastRenderedPageBreak/>
        <w:t>Q</w:t>
      </w:r>
      <w:r w:rsidR="00BA69B7" w:rsidRPr="00BA69B7">
        <w:rPr>
          <w:lang w:val="fr-CA"/>
        </w:rPr>
        <w:t xml:space="preserve">B. </w:t>
      </w:r>
    </w:p>
    <w:p w14:paraId="58CD4B99" w14:textId="4B33E70B" w:rsidR="001165E3" w:rsidRDefault="001165E3" w:rsidP="00BA69B7">
      <w:pPr>
        <w:rPr>
          <w:lang w:val="fr-CA"/>
        </w:rPr>
      </w:pPr>
      <w:r w:rsidRPr="001165E3">
        <w:rPr>
          <w:lang w:val="fr-CA"/>
        </w:rPr>
        <w:drawing>
          <wp:inline distT="0" distB="0" distL="0" distR="0" wp14:anchorId="21337D58" wp14:editId="7ADF7D08">
            <wp:extent cx="5943600" cy="3941445"/>
            <wp:effectExtent l="0" t="0" r="0" b="0"/>
            <wp:docPr id="1503031201" name="Picture 1" descr="A math equations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31201" name="Picture 1" descr="A math equations on a white pap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DD8E" w14:textId="77777777" w:rsidR="001165E3" w:rsidRDefault="001165E3" w:rsidP="00BA69B7">
      <w:pPr>
        <w:rPr>
          <w:lang w:val="fr-CA"/>
        </w:rPr>
      </w:pPr>
    </w:p>
    <w:p w14:paraId="03D3EEB5" w14:textId="671BFDBE" w:rsidR="001165E3" w:rsidRDefault="001165E3" w:rsidP="00BA69B7">
      <w:pPr>
        <w:rPr>
          <w:lang w:val="fr-CA"/>
        </w:rPr>
      </w:pPr>
      <w:r w:rsidRPr="001165E3">
        <w:rPr>
          <w:lang w:val="fr-CA"/>
        </w:rPr>
        <w:drawing>
          <wp:inline distT="0" distB="0" distL="0" distR="0" wp14:anchorId="37E24E98" wp14:editId="5CEF67A5">
            <wp:extent cx="5943600" cy="2659380"/>
            <wp:effectExtent l="0" t="0" r="0" b="0"/>
            <wp:docPr id="1486706285" name="Picture 1" descr="A whiteboard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06285" name="Picture 1" descr="A whiteboard with math equation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8EC7" w14:textId="124ACEF2" w:rsidR="001165E3" w:rsidRDefault="001165E3" w:rsidP="00BA69B7">
      <w:pPr>
        <w:rPr>
          <w:lang w:val="fr-CA"/>
        </w:rPr>
      </w:pPr>
      <w:r w:rsidRPr="001165E3">
        <w:rPr>
          <w:lang w:val="fr-CA"/>
        </w:rPr>
        <w:lastRenderedPageBreak/>
        <w:drawing>
          <wp:inline distT="0" distB="0" distL="0" distR="0" wp14:anchorId="5AF1CE10" wp14:editId="3D001867">
            <wp:extent cx="5943600" cy="1404620"/>
            <wp:effectExtent l="0" t="0" r="0" b="5080"/>
            <wp:docPr id="2143598402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8402" name="Picture 1" descr="A math equations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C340" w14:textId="7502A135" w:rsidR="002F47B5" w:rsidRDefault="00E06FCD" w:rsidP="00E06FCD">
      <w:pPr>
        <w:rPr>
          <w:rFonts w:hint="eastAsia"/>
        </w:rPr>
      </w:pPr>
      <w:r>
        <w:rPr>
          <w:rFonts w:hint="eastAsia"/>
        </w:rPr>
        <w:t>R</w:t>
      </w:r>
      <w:proofErr w:type="spellStart"/>
      <w:r>
        <w:rPr>
          <w:lang w:val="fr-CA"/>
        </w:rPr>
        <w:t>éponse</w:t>
      </w:r>
      <w:proofErr w:type="spellEnd"/>
      <w:r w:rsidR="002F47B5">
        <w:rPr>
          <w:rFonts w:hint="eastAsia"/>
        </w:rPr>
        <w:t xml:space="preserve"> B</w:t>
      </w:r>
      <w:r w:rsidR="002F47B5">
        <w:rPr>
          <w:rFonts w:hint="eastAsia"/>
        </w:rPr>
        <w:t>：</w:t>
      </w:r>
    </w:p>
    <w:p w14:paraId="04716480" w14:textId="29C789DC" w:rsidR="001165E3" w:rsidRPr="001165E3" w:rsidRDefault="001165E3" w:rsidP="001165E3">
      <w:pPr>
        <w:pStyle w:val="ListParagraph"/>
        <w:numPr>
          <w:ilvl w:val="0"/>
          <w:numId w:val="2"/>
        </w:numPr>
      </w:pPr>
      <w:r w:rsidRPr="001165E3">
        <w:t xml:space="preserve">Dans le ticket, on </w:t>
      </w:r>
      <w:proofErr w:type="gramStart"/>
      <w:r w:rsidR="00CE2DC5" w:rsidRPr="001165E3">
        <w:t>observe:</w:t>
      </w:r>
      <w:proofErr w:type="gramEnd"/>
      <w:r w:rsidRPr="001165E3">
        <w:t xml:space="preserve"> crash = 1, battery = 1, update = 0, screen = 1.</w:t>
      </w:r>
    </w:p>
    <w:p w14:paraId="44936951" w14:textId="77777777" w:rsidR="001165E3" w:rsidRPr="001165E3" w:rsidRDefault="001165E3" w:rsidP="001165E3">
      <w:pPr>
        <w:rPr>
          <w:lang w:val="fr-CA"/>
        </w:rPr>
      </w:pPr>
      <w:r w:rsidRPr="001165E3">
        <w:rPr>
          <w:lang w:val="fr-CA"/>
        </w:rPr>
        <w:t>Après normalisation :</w:t>
      </w:r>
    </w:p>
    <w:p w14:paraId="663C1094" w14:textId="43D0B23C" w:rsidR="001165E3" w:rsidRDefault="001165E3" w:rsidP="001165E3">
      <w:pPr>
        <w:rPr>
          <w:lang w:val="fr-CA"/>
        </w:rPr>
      </w:pPr>
      <w:r w:rsidRPr="001165E3">
        <w:rPr>
          <w:lang w:val="fr-CA"/>
        </w:rPr>
        <w:t>P(Matériel</w:t>
      </w:r>
      <w:r w:rsidR="00DB5934">
        <w:rPr>
          <w:lang w:val="fr-CA"/>
        </w:rPr>
        <w:t xml:space="preserve"> </w:t>
      </w:r>
      <w:r w:rsidRPr="001165E3">
        <w:rPr>
          <w:lang w:val="fr-CA"/>
        </w:rPr>
        <w:t>|</w:t>
      </w:r>
      <w:r w:rsidR="00DB5934">
        <w:rPr>
          <w:lang w:val="fr-CA"/>
        </w:rPr>
        <w:t xml:space="preserve"> </w:t>
      </w:r>
      <w:r w:rsidRPr="001165E3">
        <w:rPr>
          <w:lang w:val="fr-CA"/>
        </w:rPr>
        <w:t>mots)</w:t>
      </w:r>
      <w:r>
        <w:rPr>
          <w:rFonts w:hint="eastAsia"/>
          <w:lang w:val="fr-CA"/>
        </w:rPr>
        <w:t xml:space="preserve"> </w:t>
      </w:r>
      <w:r w:rsidR="00253E4A">
        <w:rPr>
          <w:rFonts w:hint="eastAsia"/>
          <w:lang w:val="fr-CA"/>
        </w:rPr>
        <w:t xml:space="preserve"> est</w:t>
      </w:r>
      <w:r w:rsidR="00253E4A">
        <w:rPr>
          <w:lang w:val="fr-CA"/>
        </w:rPr>
        <w:t xml:space="preserve"> environ</w:t>
      </w:r>
      <w:r w:rsidRPr="001165E3">
        <w:rPr>
          <w:lang w:val="fr-CA"/>
        </w:rPr>
        <w:t xml:space="preserve"> </w:t>
      </w:r>
      <w:r>
        <w:rPr>
          <w:rFonts w:hint="eastAsia"/>
          <w:lang w:val="fr-CA"/>
        </w:rPr>
        <w:t>82.7%</w:t>
      </w:r>
      <w:r w:rsidRPr="001165E3">
        <w:rPr>
          <w:lang w:val="fr-CA"/>
        </w:rPr>
        <w:br/>
        <w:t>P(Logiciel</w:t>
      </w:r>
      <w:r w:rsidR="00DB5934">
        <w:rPr>
          <w:lang w:val="fr-CA"/>
        </w:rPr>
        <w:t xml:space="preserve"> </w:t>
      </w:r>
      <w:r w:rsidRPr="001165E3">
        <w:rPr>
          <w:lang w:val="fr-CA"/>
        </w:rPr>
        <w:t>|</w:t>
      </w:r>
      <w:r w:rsidR="00DB5934">
        <w:rPr>
          <w:lang w:val="fr-CA"/>
        </w:rPr>
        <w:t xml:space="preserve"> </w:t>
      </w:r>
      <w:r w:rsidRPr="001165E3">
        <w:rPr>
          <w:lang w:val="fr-CA"/>
        </w:rPr>
        <w:t xml:space="preserve">mots) </w:t>
      </w:r>
      <w:r w:rsidR="00253E4A">
        <w:rPr>
          <w:lang w:val="fr-CA"/>
        </w:rPr>
        <w:t>est environ</w:t>
      </w:r>
      <w:r>
        <w:rPr>
          <w:lang w:val="fr-CA"/>
        </w:rPr>
        <w:t xml:space="preserve"> 17.3%</w:t>
      </w:r>
    </w:p>
    <w:p w14:paraId="7FFD45ED" w14:textId="77777777" w:rsidR="001165E3" w:rsidRDefault="001165E3" w:rsidP="001165E3">
      <w:pPr>
        <w:rPr>
          <w:lang w:val="fr-CA"/>
        </w:rPr>
      </w:pPr>
    </w:p>
    <w:p w14:paraId="23E8BF0D" w14:textId="545C274C" w:rsidR="001165E3" w:rsidRDefault="001165E3" w:rsidP="001165E3">
      <w:pPr>
        <w:pStyle w:val="ListParagraph"/>
        <w:numPr>
          <w:ilvl w:val="0"/>
          <w:numId w:val="2"/>
        </w:numPr>
        <w:rPr>
          <w:lang w:val="fr-CA"/>
        </w:rPr>
      </w:pPr>
      <w:r w:rsidRPr="001165E3">
        <w:rPr>
          <w:lang w:val="fr-CA"/>
        </w:rPr>
        <w:t>La classe prédite est donc Matériel.</w:t>
      </w:r>
    </w:p>
    <w:p w14:paraId="72014DEE" w14:textId="39D0DA9C" w:rsidR="001165E3" w:rsidRDefault="00A326E4" w:rsidP="00A326E4">
      <w:pPr>
        <w:pStyle w:val="ListParagraph"/>
        <w:numPr>
          <w:ilvl w:val="0"/>
          <w:numId w:val="2"/>
        </w:numPr>
        <w:rPr>
          <w:lang w:val="fr-CA"/>
        </w:rPr>
      </w:pPr>
      <w:r w:rsidRPr="00A326E4">
        <w:rPr>
          <w:lang w:val="fr-CA"/>
        </w:rPr>
        <w:t>Naïve Bayes introduit un biais dû à l’hypothèse d’indépendance.</w:t>
      </w:r>
      <w:r w:rsidRPr="00A326E4">
        <w:rPr>
          <w:rFonts w:hint="eastAsia"/>
          <w:lang w:val="fr-CA"/>
        </w:rPr>
        <w:t xml:space="preserve"> </w:t>
      </w:r>
      <w:r w:rsidRPr="00A326E4">
        <w:rPr>
          <w:lang w:val="fr-CA"/>
        </w:rPr>
        <w:t>Cependant, même si les probabilités estimées sont biaisées, les probabilités relatives entre les classes restent souvent correctes, ce qui permet une bonne classification.</w:t>
      </w:r>
    </w:p>
    <w:p w14:paraId="5C1D6018" w14:textId="77777777" w:rsidR="00A326E4" w:rsidRDefault="00A326E4" w:rsidP="00A326E4">
      <w:pPr>
        <w:pBdr>
          <w:bottom w:val="single" w:sz="6" w:space="1" w:color="auto"/>
        </w:pBdr>
        <w:rPr>
          <w:lang w:val="fr-CA"/>
        </w:rPr>
      </w:pPr>
    </w:p>
    <w:p w14:paraId="1D03643F" w14:textId="77777777" w:rsidR="00CE2DC5" w:rsidRDefault="00CE2DC5" w:rsidP="00750B1A">
      <w:pPr>
        <w:rPr>
          <w:b/>
          <w:bCs/>
          <w:lang w:val="fr-CA"/>
        </w:rPr>
      </w:pPr>
    </w:p>
    <w:p w14:paraId="6CBD4C21" w14:textId="44BBD834" w:rsidR="00D84431" w:rsidRPr="006D493C" w:rsidRDefault="00D84431" w:rsidP="00750B1A">
      <w:pPr>
        <w:rPr>
          <w:b/>
          <w:bCs/>
          <w:lang w:val="fr-CA"/>
        </w:rPr>
      </w:pPr>
      <w:proofErr w:type="spellStart"/>
      <w:r w:rsidRPr="00CE2DC5">
        <w:rPr>
          <w:rFonts w:hint="eastAsia"/>
          <w:lang w:val="fr-CA"/>
        </w:rPr>
        <w:t>Reponse</w:t>
      </w:r>
      <w:proofErr w:type="spellEnd"/>
      <w:r w:rsidRPr="00CE2DC5">
        <w:rPr>
          <w:rFonts w:hint="eastAsia"/>
          <w:lang w:val="fr-CA"/>
        </w:rPr>
        <w:t xml:space="preserve"> C</w:t>
      </w:r>
      <w:r w:rsidRPr="006D493C">
        <w:rPr>
          <w:rFonts w:hint="eastAsia"/>
          <w:b/>
          <w:bCs/>
          <w:lang w:val="fr-CA"/>
        </w:rPr>
        <w:t>：</w:t>
      </w:r>
      <w:r w:rsidRPr="006D493C">
        <w:rPr>
          <w:rFonts w:hint="eastAsia"/>
          <w:b/>
          <w:bCs/>
          <w:lang w:val="fr-CA"/>
        </w:rPr>
        <w:t>B</w:t>
      </w:r>
      <w:r w:rsidR="00093F05">
        <w:rPr>
          <w:rFonts w:hint="eastAsia"/>
          <w:b/>
          <w:bCs/>
          <w:lang w:val="fr-CA"/>
        </w:rPr>
        <w:t xml:space="preserve"> </w:t>
      </w:r>
      <w:r w:rsidR="00CE2DC5">
        <w:rPr>
          <w:b/>
          <w:bCs/>
          <w:lang w:val="fr-CA"/>
        </w:rPr>
        <w:t>, la médiane</w:t>
      </w:r>
    </w:p>
    <w:sectPr w:rsidR="00D84431" w:rsidRPr="006D49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102BA"/>
    <w:multiLevelType w:val="hybridMultilevel"/>
    <w:tmpl w:val="06EE1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67D5B"/>
    <w:multiLevelType w:val="hybridMultilevel"/>
    <w:tmpl w:val="2062A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997824">
    <w:abstractNumId w:val="1"/>
  </w:num>
  <w:num w:numId="2" w16cid:durableId="126334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9F"/>
    <w:rsid w:val="00093F05"/>
    <w:rsid w:val="000B3AB6"/>
    <w:rsid w:val="0010101B"/>
    <w:rsid w:val="001165E3"/>
    <w:rsid w:val="00146AA6"/>
    <w:rsid w:val="001B34B7"/>
    <w:rsid w:val="001F0CAC"/>
    <w:rsid w:val="00232B00"/>
    <w:rsid w:val="00253E4A"/>
    <w:rsid w:val="002F47B5"/>
    <w:rsid w:val="003669F2"/>
    <w:rsid w:val="00372EE0"/>
    <w:rsid w:val="003A1410"/>
    <w:rsid w:val="003D18EE"/>
    <w:rsid w:val="003F0C20"/>
    <w:rsid w:val="006B3ED2"/>
    <w:rsid w:val="006D493C"/>
    <w:rsid w:val="00750B1A"/>
    <w:rsid w:val="00795663"/>
    <w:rsid w:val="00855161"/>
    <w:rsid w:val="008851AF"/>
    <w:rsid w:val="009B106B"/>
    <w:rsid w:val="009E14BD"/>
    <w:rsid w:val="00A326E4"/>
    <w:rsid w:val="00A551C1"/>
    <w:rsid w:val="00A749C1"/>
    <w:rsid w:val="00AC0986"/>
    <w:rsid w:val="00B953AC"/>
    <w:rsid w:val="00BA69B7"/>
    <w:rsid w:val="00CE2DC5"/>
    <w:rsid w:val="00CF229F"/>
    <w:rsid w:val="00D1298E"/>
    <w:rsid w:val="00D84431"/>
    <w:rsid w:val="00DB5934"/>
    <w:rsid w:val="00DE7F8E"/>
    <w:rsid w:val="00E06FCD"/>
    <w:rsid w:val="00E2516F"/>
    <w:rsid w:val="00F8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FB9A9"/>
  <w15:chartTrackingRefBased/>
  <w15:docId w15:val="{C2EB4878-2E76-5741-AA8E-DF2C258C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93C"/>
    <w:pPr>
      <w:spacing w:after="0"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4BD"/>
    <w:pPr>
      <w:keepNext/>
      <w:keepLines/>
      <w:spacing w:before="480"/>
      <w:outlineLvl w:val="1"/>
    </w:pPr>
    <w:rPr>
      <w:rFonts w:ascii="Arial" w:eastAsiaTheme="majorEastAsia" w:hAnsi="Arial" w:cstheme="majorBidi"/>
      <w:b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14BD"/>
    <w:rPr>
      <w:rFonts w:ascii="Arial" w:eastAsiaTheme="majorEastAsia" w:hAnsi="Arial" w:cstheme="majorBidi"/>
      <w:b/>
      <w:bCs/>
      <w:i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F2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5E3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6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mac10925</dc:creator>
  <cp:keywords/>
  <dc:description/>
  <cp:lastModifiedBy>mac10925</cp:lastModifiedBy>
  <cp:revision>30</cp:revision>
  <dcterms:created xsi:type="dcterms:W3CDTF">2026-03-06T19:03:00Z</dcterms:created>
  <dcterms:modified xsi:type="dcterms:W3CDTF">2026-03-06T21:12:00Z</dcterms:modified>
</cp:coreProperties>
</file>