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E211E4B" w14:textId="77777777" w:rsidR="00281976" w:rsidRDefault="00281976">
      <w:pPr>
        <w:ind w:firstLine="480"/>
        <w:rPr>
          <w:rFonts w:hint="eastAsia"/>
        </w:rPr>
      </w:pPr>
    </w:p>
    <w:p w14:paraId="37940F25" w14:textId="77777777" w:rsidR="00281976" w:rsidRDefault="00281976">
      <w:pPr>
        <w:pStyle w:val="a8"/>
        <w:rPr>
          <w:rFonts w:hint="eastAsia"/>
        </w:rPr>
      </w:pPr>
    </w:p>
    <w:p w14:paraId="4615C77F" w14:textId="77777777" w:rsidR="00281976" w:rsidRDefault="00281976">
      <w:pPr>
        <w:pStyle w:val="a8"/>
        <w:rPr>
          <w:rFonts w:hint="eastAsia"/>
        </w:rPr>
      </w:pPr>
    </w:p>
    <w:p w14:paraId="4C9330CC" w14:textId="77777777" w:rsidR="00281976" w:rsidRDefault="00281976">
      <w:pPr>
        <w:ind w:firstLine="480"/>
        <w:rPr>
          <w:rFonts w:hint="eastAsia"/>
        </w:rPr>
      </w:pPr>
    </w:p>
    <w:p w14:paraId="45C3DDE6" w14:textId="77777777" w:rsidR="00281976" w:rsidRDefault="00F067EF">
      <w:pPr>
        <w:spacing w:after="120"/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C11DB4" wp14:editId="639D61EC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8797" w14:textId="77777777" w:rsidR="00281976" w:rsidRDefault="00F067EF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427266D3" w14:textId="77777777" w:rsidR="00281976" w:rsidRDefault="00281976">
      <w:pPr>
        <w:jc w:val="center"/>
        <w:rPr>
          <w:rFonts w:hint="eastAsia"/>
          <w:b/>
          <w:bCs/>
          <w:sz w:val="44"/>
          <w:szCs w:val="44"/>
        </w:rPr>
      </w:pPr>
    </w:p>
    <w:p w14:paraId="39DF849E" w14:textId="77777777" w:rsidR="00281976" w:rsidRDefault="00281976">
      <w:pPr>
        <w:ind w:firstLine="480"/>
        <w:rPr>
          <w:rFonts w:hint="eastAsia"/>
        </w:rPr>
      </w:pPr>
    </w:p>
    <w:p w14:paraId="4EEF84AE" w14:textId="77777777" w:rsidR="00281976" w:rsidRDefault="00281976">
      <w:pPr>
        <w:ind w:firstLine="480"/>
        <w:rPr>
          <w:rFonts w:hint="eastAsia"/>
        </w:rPr>
      </w:pPr>
    </w:p>
    <w:p w14:paraId="55C1D489" w14:textId="77777777" w:rsidR="00281976" w:rsidRDefault="00281976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80376FF" w14:textId="77777777" w:rsidR="00281976" w:rsidRDefault="00281976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07F8C558" w14:textId="77777777" w:rsidR="00281976" w:rsidRDefault="00281976">
      <w:pPr>
        <w:ind w:firstLine="482"/>
        <w:rPr>
          <w:rFonts w:hint="eastAsia"/>
          <w:b/>
          <w:bCs/>
          <w:szCs w:val="28"/>
        </w:rPr>
      </w:pPr>
    </w:p>
    <w:p w14:paraId="6DB776FD" w14:textId="77777777" w:rsidR="00281976" w:rsidRDefault="00281976">
      <w:pPr>
        <w:ind w:firstLine="482"/>
        <w:rPr>
          <w:rFonts w:hint="eastAsia"/>
          <w:b/>
          <w:bCs/>
          <w:szCs w:val="28"/>
        </w:rPr>
      </w:pPr>
    </w:p>
    <w:p w14:paraId="325CC6B1" w14:textId="77777777" w:rsidR="00281976" w:rsidRDefault="00281976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C3F34AA" w14:textId="77777777" w:rsidR="00281976" w:rsidRDefault="00281976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0FD438B9" w14:textId="77777777" w:rsidR="00281976" w:rsidRDefault="00281976">
      <w:pPr>
        <w:ind w:firstLine="480"/>
        <w:rPr>
          <w:rFonts w:hint="eastAsia"/>
        </w:rPr>
        <w:sectPr w:rsidR="002819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5B90D850" w14:textId="77777777" w:rsidR="00281976" w:rsidRDefault="00F067EF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4DD681CC" w14:textId="7C2AE088" w:rsidR="0084147F" w:rsidRDefault="00F067EF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01166" w:history="1">
        <w:r w:rsidR="0084147F" w:rsidRPr="007F603D">
          <w:rPr>
            <w:rStyle w:val="aff2"/>
            <w:bCs/>
            <w:noProof/>
            <w:kern w:val="44"/>
            <w:lang w:val="zh-CN"/>
          </w:rPr>
          <w:t xml:space="preserve">1 </w:t>
        </w:r>
        <w:r w:rsidR="0084147F" w:rsidRPr="007F603D">
          <w:rPr>
            <w:rStyle w:val="aff2"/>
            <w:bCs/>
            <w:noProof/>
            <w:kern w:val="44"/>
            <w:lang w:val="zh-CN"/>
          </w:rPr>
          <w:t>现状与建设必要性</w:t>
        </w:r>
        <w:r w:rsidR="0084147F">
          <w:rPr>
            <w:rFonts w:hint="eastAsia"/>
            <w:noProof/>
          </w:rPr>
          <w:tab/>
        </w:r>
        <w:r w:rsidR="0084147F">
          <w:rPr>
            <w:rFonts w:hint="eastAsia"/>
            <w:noProof/>
          </w:rPr>
          <w:fldChar w:fldCharType="begin"/>
        </w:r>
        <w:r w:rsidR="0084147F">
          <w:rPr>
            <w:rFonts w:hint="eastAsia"/>
            <w:noProof/>
          </w:rPr>
          <w:instrText xml:space="preserve"> </w:instrText>
        </w:r>
        <w:r w:rsidR="0084147F">
          <w:rPr>
            <w:noProof/>
          </w:rPr>
          <w:instrText>PAGEREF _Toc241401166 \h</w:instrText>
        </w:r>
        <w:r w:rsidR="0084147F">
          <w:rPr>
            <w:rFonts w:hint="eastAsia"/>
            <w:noProof/>
          </w:rPr>
          <w:instrText xml:space="preserve"> </w:instrText>
        </w:r>
        <w:r w:rsidR="0084147F">
          <w:rPr>
            <w:rFonts w:hint="eastAsia"/>
            <w:noProof/>
          </w:rPr>
        </w:r>
        <w:r w:rsidR="0084147F">
          <w:rPr>
            <w:rFonts w:hint="eastAsia"/>
            <w:noProof/>
          </w:rPr>
          <w:fldChar w:fldCharType="separate"/>
        </w:r>
        <w:r w:rsidR="0084147F">
          <w:rPr>
            <w:noProof/>
          </w:rPr>
          <w:t>1</w:t>
        </w:r>
        <w:r w:rsidR="0084147F">
          <w:rPr>
            <w:rFonts w:hint="eastAsia"/>
            <w:noProof/>
          </w:rPr>
          <w:fldChar w:fldCharType="end"/>
        </w:r>
      </w:hyperlink>
    </w:p>
    <w:p w14:paraId="393E5F6D" w14:textId="2DFF6314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67" w:history="1">
        <w:r w:rsidRPr="007F603D">
          <w:rPr>
            <w:rStyle w:val="aff2"/>
            <w:b/>
            <w:bCs/>
            <w:noProof/>
            <w:lang w:val="zh-CN"/>
          </w:rPr>
          <w:t xml:space="preserve">1.1 </w:t>
        </w:r>
        <w:r w:rsidRPr="007F603D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8DFBD27" w14:textId="4DC1AEB7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68" w:history="1">
        <w:r w:rsidRPr="007F603D">
          <w:rPr>
            <w:rStyle w:val="aff2"/>
            <w:b/>
            <w:bCs/>
            <w:noProof/>
            <w:lang w:val="zh-CN"/>
          </w:rPr>
          <w:t xml:space="preserve">1.2 </w:t>
        </w:r>
        <w:r w:rsidRPr="007F603D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A6851DE" w14:textId="5312E004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69" w:history="1">
        <w:r w:rsidRPr="007F603D">
          <w:rPr>
            <w:rStyle w:val="aff2"/>
            <w:b/>
            <w:bCs/>
            <w:noProof/>
            <w:lang w:val="zh-CN"/>
          </w:rPr>
          <w:t xml:space="preserve">1.3 </w:t>
        </w:r>
        <w:r w:rsidRPr="007F603D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F197D2C" w14:textId="3889470C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0" w:history="1">
        <w:r w:rsidRPr="007F603D">
          <w:rPr>
            <w:rStyle w:val="aff2"/>
            <w:b/>
            <w:bCs/>
            <w:noProof/>
            <w:lang w:val="zh-CN"/>
          </w:rPr>
          <w:t xml:space="preserve">1.4 </w:t>
        </w:r>
        <w:r w:rsidRPr="007F603D">
          <w:rPr>
            <w:rStyle w:val="aff2"/>
            <w:b/>
            <w:bCs/>
            <w:noProof/>
            <w:lang w:val="zh-CN"/>
          </w:rPr>
          <w:t>业务闭环流程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0FE404C9" w14:textId="5024FB62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1" w:history="1">
        <w:r w:rsidRPr="007F603D">
          <w:rPr>
            <w:rStyle w:val="aff2"/>
            <w:b/>
            <w:bCs/>
            <w:noProof/>
            <w:lang w:val="zh-CN"/>
          </w:rPr>
          <w:t xml:space="preserve">1.5 </w:t>
        </w:r>
        <w:r w:rsidRPr="007F603D">
          <w:rPr>
            <w:rStyle w:val="aff2"/>
            <w:b/>
            <w:bCs/>
            <w:noProof/>
            <w:lang w:val="zh-CN"/>
          </w:rPr>
          <w:t>网络拓扑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399859FA" w14:textId="0A3CB3AF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2" w:history="1">
        <w:r w:rsidRPr="007F603D">
          <w:rPr>
            <w:rStyle w:val="aff2"/>
            <w:b/>
            <w:bCs/>
            <w:noProof/>
            <w:lang w:val="zh-CN"/>
          </w:rPr>
          <w:t xml:space="preserve">1.6 </w:t>
        </w:r>
        <w:r w:rsidRPr="007F603D">
          <w:rPr>
            <w:rStyle w:val="aff2"/>
            <w:b/>
            <w:bCs/>
            <w:noProof/>
            <w:lang w:val="zh-CN"/>
          </w:rPr>
          <w:t>日志审计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24C0A630" w14:textId="250855B8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3" w:history="1">
        <w:r w:rsidRPr="007F603D">
          <w:rPr>
            <w:rStyle w:val="aff2"/>
            <w:b/>
            <w:bCs/>
            <w:noProof/>
            <w:lang w:val="zh-CN"/>
          </w:rPr>
          <w:t xml:space="preserve">1.7 </w:t>
        </w:r>
        <w:r w:rsidRPr="007F603D">
          <w:rPr>
            <w:rStyle w:val="aff2"/>
            <w:b/>
            <w:bCs/>
            <w:noProof/>
            <w:lang w:val="zh-CN"/>
          </w:rPr>
          <w:t>可行性评价框架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0DB4352A" w14:textId="18B7E2F9" w:rsidR="0084147F" w:rsidRDefault="0084147F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1174" w:history="1">
        <w:r w:rsidRPr="007F603D">
          <w:rPr>
            <w:rStyle w:val="aff2"/>
            <w:bCs/>
            <w:noProof/>
            <w:kern w:val="44"/>
            <w:lang w:val="zh-CN"/>
          </w:rPr>
          <w:t xml:space="preserve">2 </w:t>
        </w:r>
        <w:r w:rsidRPr="007F603D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556848CD" w14:textId="318985AD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5" w:history="1">
        <w:r w:rsidRPr="007F603D">
          <w:rPr>
            <w:rStyle w:val="aff2"/>
            <w:b/>
            <w:bCs/>
            <w:noProof/>
            <w:lang w:val="zh-CN"/>
          </w:rPr>
          <w:t xml:space="preserve">2.1 </w:t>
        </w:r>
        <w:r w:rsidRPr="007F603D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1CBDB153" w14:textId="61AEA264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6" w:history="1">
        <w:r w:rsidRPr="007F603D">
          <w:rPr>
            <w:rStyle w:val="aff2"/>
            <w:b/>
            <w:bCs/>
            <w:noProof/>
            <w:lang w:val="zh-CN"/>
          </w:rPr>
          <w:t xml:space="preserve">2.2 </w:t>
        </w:r>
        <w:r w:rsidRPr="007F603D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34487041" w14:textId="168DF20F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7" w:history="1">
        <w:r w:rsidRPr="007F603D">
          <w:rPr>
            <w:rStyle w:val="aff2"/>
            <w:b/>
            <w:bCs/>
            <w:noProof/>
            <w:lang w:val="zh-CN"/>
          </w:rPr>
          <w:t xml:space="preserve">2.3 </w:t>
        </w:r>
        <w:r w:rsidRPr="007F603D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5A0742CE" w14:textId="38D7C88D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8" w:history="1">
        <w:r w:rsidRPr="007F603D">
          <w:rPr>
            <w:rStyle w:val="aff2"/>
            <w:b/>
            <w:bCs/>
            <w:noProof/>
            <w:lang w:val="zh-CN"/>
          </w:rPr>
          <w:t xml:space="preserve">2.4 </w:t>
        </w:r>
        <w:r w:rsidRPr="007F603D">
          <w:rPr>
            <w:rStyle w:val="aff2"/>
            <w:b/>
            <w:bCs/>
            <w:noProof/>
            <w:lang w:val="zh-CN"/>
          </w:rPr>
          <w:t>总体架构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639AC6D4" w14:textId="29F9CBC5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79" w:history="1">
        <w:r w:rsidRPr="007F603D">
          <w:rPr>
            <w:rStyle w:val="aff2"/>
            <w:b/>
            <w:bCs/>
            <w:noProof/>
            <w:lang w:val="zh-CN"/>
          </w:rPr>
          <w:t xml:space="preserve">2.5 </w:t>
        </w:r>
        <w:r w:rsidRPr="007F603D">
          <w:rPr>
            <w:rStyle w:val="aff2"/>
            <w:b/>
            <w:bCs/>
            <w:noProof/>
            <w:lang w:val="zh-CN"/>
          </w:rPr>
          <w:t>数据流转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43CAA5BB" w14:textId="17107F2C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0" w:history="1">
        <w:r w:rsidRPr="007F603D">
          <w:rPr>
            <w:rStyle w:val="aff2"/>
            <w:b/>
            <w:bCs/>
            <w:noProof/>
            <w:lang w:val="zh-CN"/>
          </w:rPr>
          <w:t xml:space="preserve">2.6 </w:t>
        </w:r>
        <w:r w:rsidRPr="007F603D">
          <w:rPr>
            <w:rStyle w:val="aff2"/>
            <w:b/>
            <w:bCs/>
            <w:noProof/>
            <w:lang w:val="zh-CN"/>
          </w:rPr>
          <w:t>高可用架构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5044D44B" w14:textId="5D0A07B9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1" w:history="1">
        <w:r w:rsidRPr="007F603D">
          <w:rPr>
            <w:rStyle w:val="aff2"/>
            <w:b/>
            <w:bCs/>
            <w:noProof/>
            <w:lang w:val="zh-CN"/>
          </w:rPr>
          <w:t xml:space="preserve">2.7 </w:t>
        </w:r>
        <w:r w:rsidRPr="007F603D">
          <w:rPr>
            <w:rStyle w:val="aff2"/>
            <w:b/>
            <w:bCs/>
            <w:noProof/>
            <w:lang w:val="zh-CN"/>
          </w:rPr>
          <w:t>建设范围边界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7B912785" w14:textId="2C3DFD4F" w:rsidR="0084147F" w:rsidRDefault="0084147F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1182" w:history="1">
        <w:r w:rsidRPr="007F603D">
          <w:rPr>
            <w:rStyle w:val="aff2"/>
            <w:bCs/>
            <w:noProof/>
            <w:kern w:val="44"/>
            <w:lang w:val="zh-CN"/>
          </w:rPr>
          <w:t xml:space="preserve">3 </w:t>
        </w:r>
        <w:r w:rsidRPr="007F603D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0AA61733" w14:textId="5D3E7C60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3" w:history="1">
        <w:r w:rsidRPr="007F603D">
          <w:rPr>
            <w:rStyle w:val="aff2"/>
            <w:b/>
            <w:bCs/>
            <w:noProof/>
            <w:lang w:val="zh-CN"/>
          </w:rPr>
          <w:t xml:space="preserve">3.1 </w:t>
        </w:r>
        <w:r w:rsidRPr="007F603D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20D4B900" w14:textId="5F812D3F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4" w:history="1">
        <w:r w:rsidRPr="007F603D">
          <w:rPr>
            <w:rStyle w:val="aff2"/>
            <w:b/>
            <w:bCs/>
            <w:noProof/>
            <w:lang w:val="zh-CN"/>
          </w:rPr>
          <w:t xml:space="preserve">3.2 </w:t>
        </w:r>
        <w:r w:rsidRPr="007F603D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1BC9F4B1" w14:textId="330A7865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5" w:history="1">
        <w:r w:rsidRPr="007F603D">
          <w:rPr>
            <w:rStyle w:val="aff2"/>
            <w:b/>
            <w:bCs/>
            <w:noProof/>
            <w:lang w:val="zh-CN"/>
          </w:rPr>
          <w:t xml:space="preserve">3.3 </w:t>
        </w:r>
        <w:r w:rsidRPr="007F603D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2DBCECEA" w14:textId="6D28A941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6" w:history="1">
        <w:r w:rsidRPr="007F603D">
          <w:rPr>
            <w:rStyle w:val="aff2"/>
            <w:b/>
            <w:bCs/>
            <w:noProof/>
            <w:lang w:val="zh-CN"/>
          </w:rPr>
          <w:t xml:space="preserve">3.4 </w:t>
        </w:r>
        <w:r w:rsidRPr="007F603D">
          <w:rPr>
            <w:rStyle w:val="aff2"/>
            <w:b/>
            <w:bCs/>
            <w:noProof/>
            <w:lang w:val="zh-CN"/>
          </w:rPr>
          <w:t>应用架构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43D992D7" w14:textId="2145D3A9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7" w:history="1">
        <w:r w:rsidRPr="007F603D">
          <w:rPr>
            <w:rStyle w:val="aff2"/>
            <w:b/>
            <w:bCs/>
            <w:noProof/>
            <w:lang w:val="zh-CN"/>
          </w:rPr>
          <w:t xml:space="preserve">3.5 </w:t>
        </w:r>
        <w:r w:rsidRPr="007F603D">
          <w:rPr>
            <w:rStyle w:val="aff2"/>
            <w:b/>
            <w:bCs/>
            <w:noProof/>
            <w:lang w:val="zh-CN"/>
          </w:rPr>
          <w:t>集成架构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0CE3270A" w14:textId="38F7591A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8" w:history="1">
        <w:r w:rsidRPr="007F603D">
          <w:rPr>
            <w:rStyle w:val="aff2"/>
            <w:b/>
            <w:bCs/>
            <w:noProof/>
            <w:lang w:val="zh-CN"/>
          </w:rPr>
          <w:t xml:space="preserve">3.6 </w:t>
        </w:r>
        <w:r w:rsidRPr="007F603D">
          <w:rPr>
            <w:rStyle w:val="aff2"/>
            <w:b/>
            <w:bCs/>
            <w:noProof/>
            <w:lang w:val="zh-CN"/>
          </w:rPr>
          <w:t>备份与恢复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15D5173" w14:textId="2BDE15C5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89" w:history="1">
        <w:r w:rsidRPr="007F603D">
          <w:rPr>
            <w:rStyle w:val="aff2"/>
            <w:b/>
            <w:bCs/>
            <w:noProof/>
            <w:lang w:val="zh-CN"/>
          </w:rPr>
          <w:t xml:space="preserve">3.7 </w:t>
        </w:r>
        <w:r w:rsidRPr="007F603D">
          <w:rPr>
            <w:rStyle w:val="aff2"/>
            <w:b/>
            <w:bCs/>
            <w:noProof/>
            <w:lang w:val="zh-CN"/>
          </w:rPr>
          <w:t>干系人协同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40A5FB2" w14:textId="51B772C7" w:rsidR="0084147F" w:rsidRDefault="0084147F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1190" w:history="1">
        <w:r w:rsidRPr="007F603D">
          <w:rPr>
            <w:rStyle w:val="aff2"/>
            <w:bCs/>
            <w:noProof/>
            <w:kern w:val="44"/>
            <w:lang w:val="zh-CN"/>
          </w:rPr>
          <w:t xml:space="preserve">4 </w:t>
        </w:r>
        <w:r w:rsidRPr="007F603D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D063556" w14:textId="7527A0B4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1" w:history="1">
        <w:r w:rsidRPr="007F603D">
          <w:rPr>
            <w:rStyle w:val="aff2"/>
            <w:b/>
            <w:bCs/>
            <w:noProof/>
            <w:lang w:val="zh-CN"/>
          </w:rPr>
          <w:t xml:space="preserve">4.1 </w:t>
        </w:r>
        <w:r w:rsidRPr="007F603D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2390B6C" w14:textId="05B62424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2" w:history="1">
        <w:r w:rsidRPr="007F603D">
          <w:rPr>
            <w:rStyle w:val="aff2"/>
            <w:b/>
            <w:bCs/>
            <w:noProof/>
            <w:lang w:val="zh-CN"/>
          </w:rPr>
          <w:t xml:space="preserve">4.2 </w:t>
        </w:r>
        <w:r w:rsidRPr="007F603D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177E647" w14:textId="70E3B4DE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3" w:history="1">
        <w:r w:rsidRPr="007F603D">
          <w:rPr>
            <w:rStyle w:val="aff2"/>
            <w:b/>
            <w:bCs/>
            <w:noProof/>
            <w:lang w:val="zh-CN"/>
          </w:rPr>
          <w:t xml:space="preserve">4.3 </w:t>
        </w:r>
        <w:r w:rsidRPr="007F603D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FCA2CE7" w14:textId="61D4FAFB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4" w:history="1">
        <w:r w:rsidRPr="007F603D">
          <w:rPr>
            <w:rStyle w:val="aff2"/>
            <w:b/>
            <w:bCs/>
            <w:noProof/>
            <w:lang w:val="zh-CN"/>
          </w:rPr>
          <w:t xml:space="preserve">4.4 </w:t>
        </w:r>
        <w:r w:rsidRPr="007F603D">
          <w:rPr>
            <w:rStyle w:val="aff2"/>
            <w:b/>
            <w:bCs/>
            <w:noProof/>
            <w:lang w:val="zh-CN"/>
          </w:rPr>
          <w:t>技术架构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A29751C" w14:textId="0EE54530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5" w:history="1">
        <w:r w:rsidRPr="007F603D">
          <w:rPr>
            <w:rStyle w:val="aff2"/>
            <w:b/>
            <w:bCs/>
            <w:noProof/>
            <w:lang w:val="zh-CN"/>
          </w:rPr>
          <w:t xml:space="preserve">4.5 </w:t>
        </w:r>
        <w:r w:rsidRPr="007F603D">
          <w:rPr>
            <w:rStyle w:val="aff2"/>
            <w:b/>
            <w:bCs/>
            <w:noProof/>
            <w:lang w:val="zh-CN"/>
          </w:rPr>
          <w:t>安全架构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437E68D2" w14:textId="581BADD3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6" w:history="1">
        <w:r w:rsidRPr="007F603D">
          <w:rPr>
            <w:rStyle w:val="aff2"/>
            <w:b/>
            <w:bCs/>
            <w:noProof/>
            <w:lang w:val="zh-CN"/>
          </w:rPr>
          <w:t xml:space="preserve">4.6 </w:t>
        </w:r>
        <w:r w:rsidRPr="007F603D">
          <w:rPr>
            <w:rStyle w:val="aff2"/>
            <w:b/>
            <w:bCs/>
            <w:noProof/>
            <w:lang w:val="zh-CN"/>
          </w:rPr>
          <w:t>监控告警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63881C39" w14:textId="4296CB70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7" w:history="1">
        <w:r w:rsidRPr="007F603D">
          <w:rPr>
            <w:rStyle w:val="aff2"/>
            <w:b/>
            <w:bCs/>
            <w:noProof/>
            <w:lang w:val="zh-CN"/>
          </w:rPr>
          <w:t xml:space="preserve">4.7 </w:t>
        </w:r>
        <w:r w:rsidRPr="007F603D">
          <w:rPr>
            <w:rStyle w:val="aff2"/>
            <w:b/>
            <w:bCs/>
            <w:noProof/>
            <w:lang w:val="zh-CN"/>
          </w:rPr>
          <w:t>决策门禁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77AFB209" w14:textId="6CE4A1D3" w:rsidR="0084147F" w:rsidRDefault="0084147F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1198" w:history="1">
        <w:r w:rsidRPr="007F603D">
          <w:rPr>
            <w:rStyle w:val="aff2"/>
            <w:bCs/>
            <w:noProof/>
            <w:kern w:val="44"/>
            <w:lang w:val="zh-CN"/>
          </w:rPr>
          <w:t xml:space="preserve">5 </w:t>
        </w:r>
        <w:r w:rsidRPr="007F603D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A4E02B9" w14:textId="7FF7B7C0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199" w:history="1">
        <w:r w:rsidRPr="007F603D">
          <w:rPr>
            <w:rStyle w:val="aff2"/>
            <w:b/>
            <w:bCs/>
            <w:noProof/>
            <w:lang w:val="zh-CN"/>
          </w:rPr>
          <w:t xml:space="preserve">5.1 </w:t>
        </w:r>
        <w:r w:rsidRPr="007F603D">
          <w:rPr>
            <w:rStyle w:val="aff2"/>
            <w:b/>
            <w:bCs/>
            <w:noProof/>
            <w:lang w:val="zh-CN"/>
          </w:rPr>
          <w:t>评价目标与分析边界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_Toc241401199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DCB4C00" w14:textId="137D2836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200" w:history="1">
        <w:r w:rsidRPr="007F603D">
          <w:rPr>
            <w:rStyle w:val="aff2"/>
            <w:b/>
            <w:bCs/>
            <w:noProof/>
            <w:lang w:val="zh-CN"/>
          </w:rPr>
          <w:t xml:space="preserve">5.2 </w:t>
        </w:r>
        <w:r w:rsidRPr="007F603D">
          <w:rPr>
            <w:rStyle w:val="aff2"/>
            <w:b/>
            <w:bCs/>
            <w:noProof/>
            <w:lang w:val="zh-CN"/>
          </w:rPr>
          <w:t>现状依据与关键假设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4B2F58D7" w14:textId="16AE8D50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201" w:history="1">
        <w:r w:rsidRPr="007F603D">
          <w:rPr>
            <w:rStyle w:val="aff2"/>
            <w:b/>
            <w:bCs/>
            <w:noProof/>
            <w:lang w:val="zh-CN"/>
          </w:rPr>
          <w:t xml:space="preserve">5.3 </w:t>
        </w:r>
        <w:r w:rsidRPr="007F603D">
          <w:rPr>
            <w:rStyle w:val="aff2"/>
            <w:b/>
            <w:bCs/>
            <w:noProof/>
            <w:lang w:val="zh-CN"/>
          </w:rPr>
          <w:t>可行性论证与风险控制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72701CD3" w14:textId="7D7903A3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202" w:history="1">
        <w:r w:rsidRPr="007F603D">
          <w:rPr>
            <w:rStyle w:val="aff2"/>
            <w:b/>
            <w:bCs/>
            <w:noProof/>
            <w:lang w:val="zh-CN"/>
          </w:rPr>
          <w:t xml:space="preserve">5.4 </w:t>
        </w:r>
        <w:r w:rsidRPr="007F603D">
          <w:rPr>
            <w:rStyle w:val="aff2"/>
            <w:b/>
            <w:bCs/>
            <w:noProof/>
            <w:lang w:val="zh-CN"/>
          </w:rPr>
          <w:t>部署架构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20EB9FF" w14:textId="1E3D6D46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203" w:history="1">
        <w:r w:rsidRPr="007F603D">
          <w:rPr>
            <w:rStyle w:val="aff2"/>
            <w:b/>
            <w:bCs/>
            <w:noProof/>
            <w:lang w:val="zh-CN"/>
          </w:rPr>
          <w:t xml:space="preserve">5.5 </w:t>
        </w:r>
        <w:r w:rsidRPr="007F603D">
          <w:rPr>
            <w:rStyle w:val="aff2"/>
            <w:b/>
            <w:bCs/>
            <w:noProof/>
            <w:lang w:val="zh-CN"/>
          </w:rPr>
          <w:t>身份与权限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1A02427B" w14:textId="4F69AFB3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204" w:history="1">
        <w:r w:rsidRPr="007F603D">
          <w:rPr>
            <w:rStyle w:val="aff2"/>
            <w:b/>
            <w:bCs/>
            <w:noProof/>
            <w:lang w:val="zh-CN"/>
          </w:rPr>
          <w:t xml:space="preserve">5.6 </w:t>
        </w:r>
        <w:r w:rsidRPr="007F603D">
          <w:rPr>
            <w:rStyle w:val="aff2"/>
            <w:b/>
            <w:bCs/>
            <w:noProof/>
            <w:lang w:val="zh-CN"/>
          </w:rPr>
          <w:t>发布与变更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63BD302A" w14:textId="50FEAEC5" w:rsidR="0084147F" w:rsidRDefault="0084147F">
      <w:pPr>
        <w:pStyle w:val="TOC2"/>
        <w:tabs>
          <w:tab w:val="right" w:leader="dot" w:pos="8290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01205" w:history="1">
        <w:r w:rsidRPr="007F603D">
          <w:rPr>
            <w:rStyle w:val="aff2"/>
            <w:b/>
            <w:bCs/>
            <w:noProof/>
            <w:lang w:val="zh-CN"/>
          </w:rPr>
          <w:t xml:space="preserve">5.7 </w:t>
        </w:r>
        <w:r w:rsidRPr="007F603D">
          <w:rPr>
            <w:rStyle w:val="aff2"/>
            <w:b/>
            <w:bCs/>
            <w:noProof/>
            <w:lang w:val="zh-CN"/>
          </w:rPr>
          <w:t>效益实现路径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6BEDA009" w14:textId="37BEFDA6" w:rsidR="0084147F" w:rsidRDefault="0084147F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01206" w:history="1">
        <w:r w:rsidRPr="007F603D">
          <w:rPr>
            <w:rStyle w:val="aff2"/>
            <w:bCs/>
            <w:noProof/>
            <w:kern w:val="44"/>
            <w:lang w:val="zh-CN"/>
          </w:rPr>
          <w:t xml:space="preserve">6 </w:t>
        </w:r>
        <w:r w:rsidRPr="007F603D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_Toc241401206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EC75D5C" w14:textId="16215EE0" w:rsidR="00281976" w:rsidRDefault="00F067EF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21558CA2" w14:textId="77777777" w:rsidR="00281976" w:rsidRDefault="00281976">
      <w:pPr>
        <w:pStyle w:val="10"/>
        <w:rPr>
          <w:color w:val="auto"/>
        </w:rPr>
        <w:sectPr w:rsidR="00281976">
          <w:footerReference w:type="default" r:id="rId14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6A00E02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3EA3B53F" w14:textId="77777777" w:rsidR="00281976" w:rsidRDefault="00F067EF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40116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296D0881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" w:name="Cb6451cc6dd815a950de3dcc4S1"/>
      <w:bookmarkStart w:id="4" w:name="_Toc241401167"/>
      <w:r>
        <w:rPr>
          <w:rFonts w:hint="eastAsia"/>
          <w:b/>
          <w:bCs/>
          <w:sz w:val="28"/>
          <w:szCs w:val="28"/>
          <w:lang w:val="zh-CN"/>
        </w:rPr>
        <w:t xml:space="preserve">1.1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"/>
      <w:bookmarkEnd w:id="4"/>
    </w:p>
    <w:p w14:paraId="56EC15CD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5" w:name="Cb6451cc6dd815a950de3dcc4P1"/>
      <w:r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"/>
    </w:p>
    <w:p w14:paraId="3A0D4A9D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" w:name="Cb6451cc6dd815a950de3dcc4S2"/>
      <w:bookmarkStart w:id="7" w:name="_Toc241401168"/>
      <w:r>
        <w:rPr>
          <w:rFonts w:hint="eastAsia"/>
          <w:b/>
          <w:bCs/>
          <w:sz w:val="28"/>
          <w:szCs w:val="28"/>
          <w:lang w:val="zh-CN"/>
        </w:rPr>
        <w:t xml:space="preserve">1.2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"/>
      <w:bookmarkEnd w:id="7"/>
    </w:p>
    <w:p w14:paraId="2AF44D8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8" w:name="Cb6451cc6dd815a950de3dcc4P2"/>
      <w:r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"/>
    </w:p>
    <w:p w14:paraId="794E8AAE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" w:name="Cb6451cc6dd815a950de3dcc4S3"/>
      <w:bookmarkStart w:id="10" w:name="_Toc241401169"/>
      <w:r>
        <w:rPr>
          <w:rFonts w:hint="eastAsia"/>
          <w:b/>
          <w:bCs/>
          <w:sz w:val="28"/>
          <w:szCs w:val="28"/>
          <w:lang w:val="zh-CN"/>
        </w:rPr>
        <w:t xml:space="preserve">1.3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"/>
      <w:bookmarkEnd w:id="10"/>
    </w:p>
    <w:p w14:paraId="552B2B39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1" w:name="Cb6451cc6dd815a950de3dcc4P3"/>
      <w:r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1"/>
    </w:p>
    <w:p w14:paraId="742606D7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" w:name="DIAGRAM_01_HEADING"/>
      <w:bookmarkStart w:id="13" w:name="_Toc241401170"/>
      <w:r>
        <w:rPr>
          <w:rFonts w:hint="eastAsia"/>
          <w:b/>
          <w:bCs/>
          <w:sz w:val="28"/>
          <w:szCs w:val="28"/>
          <w:lang w:val="zh-CN"/>
        </w:rPr>
        <w:t xml:space="preserve">1.4 </w:t>
      </w:r>
      <w:r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2"/>
      <w:bookmarkEnd w:id="13"/>
    </w:p>
    <w:p w14:paraId="71E15DD7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4" w:name="DIAGRAM_01_FIGURE"/>
      <w:bookmarkEnd w:id="14"/>
      <w:r>
        <w:rPr>
          <w:noProof/>
        </w:rPr>
        <w:drawing>
          <wp:inline distT="0" distB="0" distL="0" distR="0" wp14:anchorId="27C28B47" wp14:editId="6D65F5E3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E522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1.1 </w:t>
      </w:r>
      <w:r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5B383612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5" w:name="DIAGRAM_01_NOTE"/>
      <w:r>
        <w:rPr>
          <w:rFonts w:hint="eastAsia"/>
          <w:lang w:val="zh-CN"/>
        </w:rPr>
        <w:t>从资料接收到方案交付的端到端业务闭环。图中颜色用于区分参与角色、平台能力、数据资源与控制节点，箭头表示主要依赖或处理方向。</w:t>
      </w:r>
      <w:bookmarkEnd w:id="15"/>
    </w:p>
    <w:p w14:paraId="167F3FF6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" w:name="DIAGRAM_06_HEADING"/>
      <w:bookmarkStart w:id="17" w:name="_Toc241401171"/>
      <w:r>
        <w:rPr>
          <w:rFonts w:hint="eastAsia"/>
          <w:b/>
          <w:bCs/>
          <w:sz w:val="28"/>
          <w:szCs w:val="28"/>
          <w:lang w:val="zh-CN"/>
        </w:rPr>
        <w:t xml:space="preserve">1.5 </w:t>
      </w:r>
      <w:r>
        <w:rPr>
          <w:rFonts w:hint="eastAsia"/>
          <w:b/>
          <w:bCs/>
          <w:sz w:val="28"/>
          <w:szCs w:val="28"/>
          <w:lang w:val="zh-CN"/>
        </w:rPr>
        <w:t>网络拓扑</w:t>
      </w:r>
      <w:bookmarkEnd w:id="16"/>
      <w:bookmarkEnd w:id="17"/>
    </w:p>
    <w:p w14:paraId="2AC577AA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8" w:name="DIAGRAM_06_FIGURE"/>
      <w:bookmarkEnd w:id="18"/>
      <w:r>
        <w:rPr>
          <w:noProof/>
        </w:rPr>
        <w:drawing>
          <wp:inline distT="0" distB="0" distL="0" distR="0" wp14:anchorId="7B96F029" wp14:editId="688847E8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908B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1.2 </w:t>
      </w:r>
      <w:r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4F9211E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9" w:name="DIAGRAM_06_NOTE"/>
      <w:r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9"/>
    </w:p>
    <w:p w14:paraId="31C53929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0" w:name="DIAGRAM_11_HEADING"/>
      <w:bookmarkStart w:id="21" w:name="_Toc241401172"/>
      <w:r>
        <w:rPr>
          <w:rFonts w:hint="eastAsia"/>
          <w:b/>
          <w:bCs/>
          <w:sz w:val="28"/>
          <w:szCs w:val="28"/>
          <w:lang w:val="zh-CN"/>
        </w:rPr>
        <w:t xml:space="preserve">1.6 </w:t>
      </w:r>
      <w:r>
        <w:rPr>
          <w:rFonts w:hint="eastAsia"/>
          <w:b/>
          <w:bCs/>
          <w:sz w:val="28"/>
          <w:szCs w:val="28"/>
          <w:lang w:val="zh-CN"/>
        </w:rPr>
        <w:t>日志审计</w:t>
      </w:r>
      <w:bookmarkEnd w:id="20"/>
      <w:bookmarkEnd w:id="21"/>
    </w:p>
    <w:p w14:paraId="762EB1DB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22" w:name="DIAGRAM_11_FIGURE"/>
      <w:bookmarkEnd w:id="22"/>
      <w:r>
        <w:rPr>
          <w:noProof/>
        </w:rPr>
        <w:drawing>
          <wp:inline distT="0" distB="0" distL="0" distR="0" wp14:anchorId="4F3B8897" wp14:editId="39F3E59E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2833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1.3 </w:t>
      </w:r>
      <w:r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1B95204B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23" w:name="DIAGRAM_11_NOTE"/>
      <w:r>
        <w:rPr>
          <w:rFonts w:hint="eastAsia"/>
          <w:lang w:val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3"/>
    </w:p>
    <w:p w14:paraId="4304A926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4" w:name="DIAGRAM_16_HEADING"/>
      <w:bookmarkStart w:id="25" w:name="_Toc241401173"/>
      <w:r>
        <w:rPr>
          <w:rFonts w:hint="eastAsia"/>
          <w:b/>
          <w:bCs/>
          <w:sz w:val="28"/>
          <w:szCs w:val="28"/>
          <w:lang w:val="zh-CN"/>
        </w:rPr>
        <w:lastRenderedPageBreak/>
        <w:t xml:space="preserve">1.7 </w:t>
      </w:r>
      <w:r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4"/>
      <w:bookmarkEnd w:id="25"/>
    </w:p>
    <w:p w14:paraId="24D9F0B8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26" w:name="DIAGRAM_16_FIGURE"/>
      <w:bookmarkEnd w:id="26"/>
      <w:r>
        <w:rPr>
          <w:noProof/>
        </w:rPr>
        <w:drawing>
          <wp:inline distT="0" distB="0" distL="0" distR="0" wp14:anchorId="5CBCB34A" wp14:editId="4E37165E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9B7C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1.4 </w:t>
      </w:r>
      <w:r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5DFDB950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27" w:name="DIAGRAM_16_NOTE"/>
      <w:r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27"/>
    </w:p>
    <w:p w14:paraId="69BB2706" w14:textId="77777777" w:rsidR="00281976" w:rsidRDefault="00F067EF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28" w:name="C8a1eb106427026fd9f7daef2"/>
      <w:bookmarkStart w:id="29" w:name="_Toc241401174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28"/>
      <w:bookmarkEnd w:id="29"/>
    </w:p>
    <w:p w14:paraId="4BD4FFC6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0" w:name="C8a1eb106427026fd9f7daef2S1"/>
      <w:bookmarkStart w:id="31" w:name="_Toc241401175"/>
      <w:r>
        <w:rPr>
          <w:rFonts w:hint="eastAsia"/>
          <w:b/>
          <w:bCs/>
          <w:sz w:val="28"/>
          <w:szCs w:val="28"/>
          <w:lang w:val="zh-CN"/>
        </w:rPr>
        <w:t xml:space="preserve">2.1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0"/>
      <w:bookmarkEnd w:id="31"/>
    </w:p>
    <w:p w14:paraId="45652CAA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32" w:name="C8a1eb106427026fd9f7daef2P1"/>
      <w:r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2"/>
    </w:p>
    <w:p w14:paraId="556F5883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3" w:name="C8a1eb106427026fd9f7daef2S2"/>
      <w:bookmarkStart w:id="34" w:name="_Toc241401176"/>
      <w:r>
        <w:rPr>
          <w:rFonts w:hint="eastAsia"/>
          <w:b/>
          <w:bCs/>
          <w:sz w:val="28"/>
          <w:szCs w:val="28"/>
          <w:lang w:val="zh-CN"/>
        </w:rPr>
        <w:t xml:space="preserve">2.2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3"/>
      <w:bookmarkEnd w:id="34"/>
    </w:p>
    <w:p w14:paraId="2BA382DE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35" w:name="C8a1eb106427026fd9f7daef2P2"/>
      <w:r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5"/>
    </w:p>
    <w:p w14:paraId="3AE039FE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6" w:name="C8a1eb106427026fd9f7daef2S3"/>
      <w:bookmarkStart w:id="37" w:name="_Toc241401177"/>
      <w:r>
        <w:rPr>
          <w:rFonts w:hint="eastAsia"/>
          <w:b/>
          <w:bCs/>
          <w:sz w:val="28"/>
          <w:szCs w:val="28"/>
          <w:lang w:val="zh-CN"/>
        </w:rPr>
        <w:t xml:space="preserve">2.3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36"/>
      <w:bookmarkEnd w:id="37"/>
    </w:p>
    <w:p w14:paraId="471D99B8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38" w:name="C8a1eb106427026fd9f7daef2P3"/>
      <w:r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38"/>
    </w:p>
    <w:p w14:paraId="559EF684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9" w:name="DIAGRAM_02_HEADING"/>
      <w:bookmarkStart w:id="40" w:name="_Toc241401178"/>
      <w:r>
        <w:rPr>
          <w:rFonts w:hint="eastAsia"/>
          <w:b/>
          <w:bCs/>
          <w:sz w:val="28"/>
          <w:szCs w:val="28"/>
          <w:lang w:val="zh-CN"/>
        </w:rPr>
        <w:t xml:space="preserve">2.4 </w:t>
      </w:r>
      <w:r>
        <w:rPr>
          <w:rFonts w:hint="eastAsia"/>
          <w:b/>
          <w:bCs/>
          <w:sz w:val="28"/>
          <w:szCs w:val="28"/>
          <w:lang w:val="zh-CN"/>
        </w:rPr>
        <w:t>总体架构</w:t>
      </w:r>
      <w:bookmarkEnd w:id="39"/>
      <w:bookmarkEnd w:id="40"/>
    </w:p>
    <w:p w14:paraId="4E641B84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41" w:name="DIAGRAM_02_FIGURE"/>
      <w:bookmarkEnd w:id="41"/>
      <w:r>
        <w:rPr>
          <w:noProof/>
        </w:rPr>
        <w:drawing>
          <wp:inline distT="0" distB="0" distL="0" distR="0" wp14:anchorId="3261F0FC" wp14:editId="7266CF68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7091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2.1 </w:t>
      </w:r>
      <w:r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676B4DCE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42" w:name="DIAGRAM_02_NOTE"/>
      <w:r>
        <w:rPr>
          <w:rFonts w:hint="eastAsia"/>
          <w:lang w:val="zh-CN"/>
        </w:rPr>
        <w:t>业务目标、平台能力、数据资源和基础设施之间的总体关系。图中颜色用于区分参与角色、平台能力、数据资源与控制节点，箭头表示主要依赖或处理方向。</w:t>
      </w:r>
      <w:bookmarkEnd w:id="42"/>
    </w:p>
    <w:p w14:paraId="1A94BDAB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3" w:name="DIAGRAM_07_HEADING"/>
      <w:bookmarkStart w:id="44" w:name="_Toc241401179"/>
      <w:r>
        <w:rPr>
          <w:rFonts w:hint="eastAsia"/>
          <w:b/>
          <w:bCs/>
          <w:sz w:val="28"/>
          <w:szCs w:val="28"/>
          <w:lang w:val="zh-CN"/>
        </w:rPr>
        <w:t xml:space="preserve">2.5 </w:t>
      </w:r>
      <w:r>
        <w:rPr>
          <w:rFonts w:hint="eastAsia"/>
          <w:b/>
          <w:bCs/>
          <w:sz w:val="28"/>
          <w:szCs w:val="28"/>
          <w:lang w:val="zh-CN"/>
        </w:rPr>
        <w:t>数据流转</w:t>
      </w:r>
      <w:bookmarkEnd w:id="43"/>
      <w:bookmarkEnd w:id="44"/>
    </w:p>
    <w:p w14:paraId="573CF6D4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45" w:name="DIAGRAM_07_FIGURE"/>
      <w:bookmarkEnd w:id="45"/>
      <w:r>
        <w:rPr>
          <w:noProof/>
        </w:rPr>
        <w:drawing>
          <wp:inline distT="0" distB="0" distL="0" distR="0" wp14:anchorId="6D2FBD24" wp14:editId="5B7811BA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F536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2.2 </w:t>
      </w:r>
      <w:r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232CFC6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46" w:name="DIAGRAM_07_NOTE"/>
      <w:r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6"/>
    </w:p>
    <w:p w14:paraId="0FDC92FB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DIAGRAM_12_HEADING"/>
      <w:bookmarkStart w:id="48" w:name="_Toc241401180"/>
      <w:r>
        <w:rPr>
          <w:rFonts w:hint="eastAsia"/>
          <w:b/>
          <w:bCs/>
          <w:sz w:val="28"/>
          <w:szCs w:val="28"/>
          <w:lang w:val="zh-CN"/>
        </w:rPr>
        <w:t xml:space="preserve">2.6 </w:t>
      </w:r>
      <w:r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47"/>
      <w:bookmarkEnd w:id="48"/>
    </w:p>
    <w:p w14:paraId="1BFF4F33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49" w:name="DIAGRAM_12_FIGURE"/>
      <w:bookmarkEnd w:id="49"/>
      <w:r>
        <w:rPr>
          <w:noProof/>
        </w:rPr>
        <w:lastRenderedPageBreak/>
        <w:drawing>
          <wp:inline distT="0" distB="0" distL="0" distR="0" wp14:anchorId="284CEBF5" wp14:editId="2A04D23F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0ADB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2.3 </w:t>
      </w:r>
      <w:r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6043374B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50" w:name="DIAGRAM_12_NOTE"/>
      <w:r>
        <w:rPr>
          <w:rFonts w:hint="eastAsia"/>
          <w:lang w:val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50"/>
    </w:p>
    <w:p w14:paraId="0DAD19E2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1" w:name="DIAGRAM_17_HEADING"/>
      <w:bookmarkStart w:id="52" w:name="_Toc241401181"/>
      <w:r>
        <w:rPr>
          <w:rFonts w:hint="eastAsia"/>
          <w:b/>
          <w:bCs/>
          <w:sz w:val="28"/>
          <w:szCs w:val="28"/>
          <w:lang w:val="zh-CN"/>
        </w:rPr>
        <w:t xml:space="preserve">2.7 </w:t>
      </w:r>
      <w:r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51"/>
      <w:bookmarkEnd w:id="52"/>
    </w:p>
    <w:p w14:paraId="44C69A37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53" w:name="DIAGRAM_17_FIGURE"/>
      <w:bookmarkEnd w:id="53"/>
      <w:r>
        <w:rPr>
          <w:noProof/>
        </w:rPr>
        <w:drawing>
          <wp:inline distT="0" distB="0" distL="0" distR="0" wp14:anchorId="1602963A" wp14:editId="7C49F2A7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02C8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2.4 </w:t>
      </w:r>
      <w:r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17D25B1F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54" w:name="DIAGRAM_17_NOTE"/>
      <w:r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54"/>
    </w:p>
    <w:p w14:paraId="7BFE6B08" w14:textId="77777777" w:rsidR="00281976" w:rsidRDefault="00F067EF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55" w:name="C562a77a7ae22fe1bb05561df"/>
      <w:bookmarkStart w:id="56" w:name="_Toc241401182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55"/>
      <w:bookmarkEnd w:id="56"/>
    </w:p>
    <w:p w14:paraId="6A5D09A4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7" w:name="C562a77a7ae22fe1bb05561dfS1"/>
      <w:bookmarkStart w:id="58" w:name="_Toc241401183"/>
      <w:r>
        <w:rPr>
          <w:rFonts w:hint="eastAsia"/>
          <w:b/>
          <w:bCs/>
          <w:sz w:val="28"/>
          <w:szCs w:val="28"/>
          <w:lang w:val="zh-CN"/>
        </w:rPr>
        <w:t xml:space="preserve">3.1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57"/>
      <w:bookmarkEnd w:id="58"/>
    </w:p>
    <w:p w14:paraId="0E47BC9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59" w:name="C562a77a7ae22fe1bb05561dfP1"/>
      <w:r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9"/>
    </w:p>
    <w:p w14:paraId="711B72F4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0" w:name="C562a77a7ae22fe1bb05561dfS2"/>
      <w:bookmarkStart w:id="61" w:name="_Toc241401184"/>
      <w:r>
        <w:rPr>
          <w:rFonts w:hint="eastAsia"/>
          <w:b/>
          <w:bCs/>
          <w:sz w:val="28"/>
          <w:szCs w:val="28"/>
          <w:lang w:val="zh-CN"/>
        </w:rPr>
        <w:t xml:space="preserve">3.2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60"/>
      <w:bookmarkEnd w:id="61"/>
    </w:p>
    <w:p w14:paraId="4515E30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62" w:name="C562a77a7ae22fe1bb05561dfP2"/>
      <w:r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62"/>
    </w:p>
    <w:p w14:paraId="73B2EB57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3" w:name="C562a77a7ae22fe1bb05561dfS3"/>
      <w:bookmarkStart w:id="64" w:name="_Toc241401185"/>
      <w:r>
        <w:rPr>
          <w:rFonts w:hint="eastAsia"/>
          <w:b/>
          <w:bCs/>
          <w:sz w:val="28"/>
          <w:szCs w:val="28"/>
          <w:lang w:val="zh-CN"/>
        </w:rPr>
        <w:t xml:space="preserve">3.3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63"/>
      <w:bookmarkEnd w:id="64"/>
    </w:p>
    <w:p w14:paraId="31FB4F1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65" w:name="C562a77a7ae22fe1bb05561dfP3"/>
      <w:r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65"/>
    </w:p>
    <w:p w14:paraId="1116AB3C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6" w:name="DIAGRAM_03_HEADING"/>
      <w:bookmarkStart w:id="67" w:name="_Toc241401186"/>
      <w:r>
        <w:rPr>
          <w:rFonts w:hint="eastAsia"/>
          <w:b/>
          <w:bCs/>
          <w:sz w:val="28"/>
          <w:szCs w:val="28"/>
          <w:lang w:val="zh-CN"/>
        </w:rPr>
        <w:t xml:space="preserve">3.4 </w:t>
      </w:r>
      <w:r>
        <w:rPr>
          <w:rFonts w:hint="eastAsia"/>
          <w:b/>
          <w:bCs/>
          <w:sz w:val="28"/>
          <w:szCs w:val="28"/>
          <w:lang w:val="zh-CN"/>
        </w:rPr>
        <w:t>应用架构</w:t>
      </w:r>
      <w:bookmarkEnd w:id="66"/>
      <w:bookmarkEnd w:id="67"/>
    </w:p>
    <w:p w14:paraId="2DB3C9E8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68" w:name="DIAGRAM_03_FIGURE"/>
      <w:bookmarkEnd w:id="68"/>
      <w:r>
        <w:rPr>
          <w:noProof/>
        </w:rPr>
        <w:drawing>
          <wp:inline distT="0" distB="0" distL="0" distR="0" wp14:anchorId="3BEEEABA" wp14:editId="57AFB75D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8A18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3.1 </w:t>
      </w:r>
      <w:r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1D9F9921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69" w:name="DIAGRAM_03_NOTE"/>
      <w:r>
        <w:rPr>
          <w:rFonts w:hint="eastAsia"/>
          <w:lang w:val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9"/>
    </w:p>
    <w:p w14:paraId="0EC25BBC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0" w:name="DIAGRAM_08_HEADING"/>
      <w:bookmarkStart w:id="71" w:name="_Toc241401187"/>
      <w:r>
        <w:rPr>
          <w:rFonts w:hint="eastAsia"/>
          <w:b/>
          <w:bCs/>
          <w:sz w:val="28"/>
          <w:szCs w:val="28"/>
          <w:lang w:val="zh-CN"/>
        </w:rPr>
        <w:t xml:space="preserve">3.5 </w:t>
      </w:r>
      <w:r>
        <w:rPr>
          <w:rFonts w:hint="eastAsia"/>
          <w:b/>
          <w:bCs/>
          <w:sz w:val="28"/>
          <w:szCs w:val="28"/>
          <w:lang w:val="zh-CN"/>
        </w:rPr>
        <w:t>集成架构</w:t>
      </w:r>
      <w:bookmarkEnd w:id="70"/>
      <w:bookmarkEnd w:id="71"/>
    </w:p>
    <w:p w14:paraId="5145FF7B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72" w:name="DIAGRAM_08_FIGURE"/>
      <w:bookmarkEnd w:id="72"/>
      <w:r>
        <w:rPr>
          <w:noProof/>
        </w:rPr>
        <w:lastRenderedPageBreak/>
        <w:drawing>
          <wp:inline distT="0" distB="0" distL="0" distR="0" wp14:anchorId="0B1A43CE" wp14:editId="09A7E139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F6C4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3.2 </w:t>
      </w:r>
      <w:r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5A1571F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73" w:name="DIAGRAM_08_NOTE"/>
      <w:r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73"/>
    </w:p>
    <w:p w14:paraId="03C172B0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DIAGRAM_13_HEADING"/>
      <w:bookmarkStart w:id="75" w:name="_Toc241401188"/>
      <w:r>
        <w:rPr>
          <w:rFonts w:hint="eastAsia"/>
          <w:b/>
          <w:bCs/>
          <w:sz w:val="28"/>
          <w:szCs w:val="28"/>
          <w:lang w:val="zh-CN"/>
        </w:rPr>
        <w:t xml:space="preserve">3.6 </w:t>
      </w:r>
      <w:r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74"/>
      <w:bookmarkEnd w:id="75"/>
    </w:p>
    <w:p w14:paraId="2F5983A2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76" w:name="DIAGRAM_13_FIGURE"/>
      <w:bookmarkEnd w:id="76"/>
      <w:r>
        <w:rPr>
          <w:noProof/>
        </w:rPr>
        <w:drawing>
          <wp:inline distT="0" distB="0" distL="0" distR="0" wp14:anchorId="087801B5" wp14:editId="7EE6207E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B273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3.3 </w:t>
      </w:r>
      <w:r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79999C06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77" w:name="DIAGRAM_13_NOTE"/>
      <w:r>
        <w:rPr>
          <w:rFonts w:hint="eastAsia"/>
          <w:lang w:val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77"/>
    </w:p>
    <w:p w14:paraId="15037F81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8" w:name="DIAGRAM_18_HEADING"/>
      <w:bookmarkStart w:id="79" w:name="_Toc241401189"/>
      <w:r>
        <w:rPr>
          <w:rFonts w:hint="eastAsia"/>
          <w:b/>
          <w:bCs/>
          <w:sz w:val="28"/>
          <w:szCs w:val="28"/>
          <w:lang w:val="zh-CN"/>
        </w:rPr>
        <w:t xml:space="preserve">3.7 </w:t>
      </w:r>
      <w:r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78"/>
      <w:bookmarkEnd w:id="79"/>
    </w:p>
    <w:p w14:paraId="423F2BF0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80" w:name="DIAGRAM_18_FIGURE"/>
      <w:bookmarkEnd w:id="80"/>
      <w:r>
        <w:rPr>
          <w:noProof/>
        </w:rPr>
        <w:drawing>
          <wp:inline distT="0" distB="0" distL="0" distR="0" wp14:anchorId="5D797443" wp14:editId="176E1D29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793F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3.4 </w:t>
      </w:r>
      <w:r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77891E4E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81" w:name="DIAGRAM_18_NOTE"/>
      <w:r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81"/>
    </w:p>
    <w:p w14:paraId="625C8DEB" w14:textId="77777777" w:rsidR="00281976" w:rsidRDefault="00F067EF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82" w:name="C37c48e35b50ae9c90981b34b"/>
      <w:bookmarkStart w:id="83" w:name="_Toc241401190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82"/>
      <w:bookmarkEnd w:id="83"/>
    </w:p>
    <w:p w14:paraId="13BD6CAE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4" w:name="C37c48e35b50ae9c90981b34bS1"/>
      <w:bookmarkStart w:id="85" w:name="_Toc241401191"/>
      <w:r>
        <w:rPr>
          <w:rFonts w:hint="eastAsia"/>
          <w:b/>
          <w:bCs/>
          <w:sz w:val="28"/>
          <w:szCs w:val="28"/>
          <w:lang w:val="zh-CN"/>
        </w:rPr>
        <w:t xml:space="preserve">4.1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4"/>
      <w:bookmarkEnd w:id="85"/>
    </w:p>
    <w:p w14:paraId="64FF0FC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86" w:name="C37c48e35b50ae9c90981b34bP1"/>
      <w:r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6"/>
    </w:p>
    <w:p w14:paraId="280DF4FB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C37c48e35b50ae9c90981b34bS2"/>
      <w:bookmarkStart w:id="88" w:name="_Toc241401192"/>
      <w:r>
        <w:rPr>
          <w:rFonts w:hint="eastAsia"/>
          <w:b/>
          <w:bCs/>
          <w:sz w:val="28"/>
          <w:szCs w:val="28"/>
          <w:lang w:val="zh-CN"/>
        </w:rPr>
        <w:t xml:space="preserve">4.2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87"/>
      <w:bookmarkEnd w:id="88"/>
    </w:p>
    <w:p w14:paraId="3A7BFBEE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89" w:name="C37c48e35b50ae9c90981b34bP2"/>
      <w:r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9"/>
    </w:p>
    <w:p w14:paraId="417C9C86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0" w:name="C37c48e35b50ae9c90981b34bS3"/>
      <w:bookmarkStart w:id="91" w:name="_Toc241401193"/>
      <w:r>
        <w:rPr>
          <w:rFonts w:hint="eastAsia"/>
          <w:b/>
          <w:bCs/>
          <w:sz w:val="28"/>
          <w:szCs w:val="28"/>
          <w:lang w:val="zh-CN"/>
        </w:rPr>
        <w:t xml:space="preserve">4.3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90"/>
      <w:bookmarkEnd w:id="91"/>
    </w:p>
    <w:p w14:paraId="648D89F5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92" w:name="C37c48e35b50ae9c90981b34bP3"/>
      <w:r>
        <w:rPr>
          <w:rFonts w:hint="eastAsia"/>
          <w:lang w:val="zh-CN"/>
        </w:rPr>
        <w:t>风险与控制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92"/>
    </w:p>
    <w:p w14:paraId="24F26E92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3" w:name="DIAGRAM_04_HEADING"/>
      <w:bookmarkStart w:id="94" w:name="_Toc241401194"/>
      <w:r>
        <w:rPr>
          <w:rFonts w:hint="eastAsia"/>
          <w:b/>
          <w:bCs/>
          <w:sz w:val="28"/>
          <w:szCs w:val="28"/>
          <w:lang w:val="zh-CN"/>
        </w:rPr>
        <w:t xml:space="preserve">4.4 </w:t>
      </w:r>
      <w:r>
        <w:rPr>
          <w:rFonts w:hint="eastAsia"/>
          <w:b/>
          <w:bCs/>
          <w:sz w:val="28"/>
          <w:szCs w:val="28"/>
          <w:lang w:val="zh-CN"/>
        </w:rPr>
        <w:t>技术架构</w:t>
      </w:r>
      <w:bookmarkEnd w:id="93"/>
      <w:bookmarkEnd w:id="94"/>
    </w:p>
    <w:p w14:paraId="0388A678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95" w:name="DIAGRAM_04_FIGURE"/>
      <w:bookmarkEnd w:id="95"/>
      <w:r>
        <w:rPr>
          <w:noProof/>
        </w:rPr>
        <w:lastRenderedPageBreak/>
        <w:drawing>
          <wp:inline distT="0" distB="0" distL="0" distR="0" wp14:anchorId="76617A2B" wp14:editId="1498C061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EB63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4.1 </w:t>
      </w:r>
      <w:r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03610BB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96" w:name="DIAGRAM_04_NOTE"/>
      <w:r>
        <w:rPr>
          <w:rFonts w:hint="eastAsia"/>
          <w:lang w:val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96"/>
    </w:p>
    <w:p w14:paraId="3D0BEBD0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7" w:name="DIAGRAM_09_HEADING"/>
      <w:bookmarkStart w:id="98" w:name="_Toc241401195"/>
      <w:r>
        <w:rPr>
          <w:rFonts w:hint="eastAsia"/>
          <w:b/>
          <w:bCs/>
          <w:sz w:val="28"/>
          <w:szCs w:val="28"/>
          <w:lang w:val="zh-CN"/>
        </w:rPr>
        <w:t xml:space="preserve">4.5 </w:t>
      </w:r>
      <w:r>
        <w:rPr>
          <w:rFonts w:hint="eastAsia"/>
          <w:b/>
          <w:bCs/>
          <w:sz w:val="28"/>
          <w:szCs w:val="28"/>
          <w:lang w:val="zh-CN"/>
        </w:rPr>
        <w:t>安全架构</w:t>
      </w:r>
      <w:bookmarkEnd w:id="97"/>
      <w:bookmarkEnd w:id="98"/>
    </w:p>
    <w:p w14:paraId="0D624D1A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99" w:name="DIAGRAM_09_FIGURE"/>
      <w:bookmarkEnd w:id="99"/>
      <w:r>
        <w:rPr>
          <w:noProof/>
        </w:rPr>
        <w:drawing>
          <wp:inline distT="0" distB="0" distL="0" distR="0" wp14:anchorId="43190D59" wp14:editId="3321ED71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9D50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4.2 </w:t>
      </w:r>
      <w:r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7083C8BF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00" w:name="DIAGRAM_09_NOTE"/>
      <w:r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00"/>
    </w:p>
    <w:p w14:paraId="0AB93A8E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DIAGRAM_14_HEADING"/>
      <w:bookmarkStart w:id="102" w:name="_Toc241401196"/>
      <w:r>
        <w:rPr>
          <w:rFonts w:hint="eastAsia"/>
          <w:b/>
          <w:bCs/>
          <w:sz w:val="28"/>
          <w:szCs w:val="28"/>
          <w:lang w:val="zh-CN"/>
        </w:rPr>
        <w:t xml:space="preserve">4.6 </w:t>
      </w:r>
      <w:r>
        <w:rPr>
          <w:rFonts w:hint="eastAsia"/>
          <w:b/>
          <w:bCs/>
          <w:sz w:val="28"/>
          <w:szCs w:val="28"/>
          <w:lang w:val="zh-CN"/>
        </w:rPr>
        <w:t>监控告警</w:t>
      </w:r>
      <w:bookmarkEnd w:id="101"/>
      <w:bookmarkEnd w:id="102"/>
    </w:p>
    <w:p w14:paraId="7F08141A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03" w:name="DIAGRAM_14_FIGURE"/>
      <w:bookmarkEnd w:id="103"/>
      <w:r>
        <w:rPr>
          <w:noProof/>
        </w:rPr>
        <w:drawing>
          <wp:inline distT="0" distB="0" distL="0" distR="0" wp14:anchorId="379EE749" wp14:editId="661BB030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2453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4.3 </w:t>
      </w:r>
      <w:r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11968029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04" w:name="DIAGRAM_14_NOTE"/>
      <w:r>
        <w:rPr>
          <w:rFonts w:hint="eastAsia"/>
          <w:lang w:val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104"/>
    </w:p>
    <w:p w14:paraId="55BF700C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5" w:name="DIAGRAM_19_HEADING"/>
      <w:bookmarkStart w:id="106" w:name="_Toc241401197"/>
      <w:r>
        <w:rPr>
          <w:rFonts w:hint="eastAsia"/>
          <w:b/>
          <w:bCs/>
          <w:sz w:val="28"/>
          <w:szCs w:val="28"/>
          <w:lang w:val="zh-CN"/>
        </w:rPr>
        <w:t xml:space="preserve">4.7 </w:t>
      </w:r>
      <w:r>
        <w:rPr>
          <w:rFonts w:hint="eastAsia"/>
          <w:b/>
          <w:bCs/>
          <w:sz w:val="28"/>
          <w:szCs w:val="28"/>
          <w:lang w:val="zh-CN"/>
        </w:rPr>
        <w:t>决策门禁</w:t>
      </w:r>
      <w:bookmarkEnd w:id="105"/>
      <w:bookmarkEnd w:id="106"/>
    </w:p>
    <w:p w14:paraId="2C3A5D51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07" w:name="DIAGRAM_19_FIGURE"/>
      <w:bookmarkEnd w:id="107"/>
      <w:r>
        <w:rPr>
          <w:noProof/>
        </w:rPr>
        <w:drawing>
          <wp:inline distT="0" distB="0" distL="0" distR="0" wp14:anchorId="4F430504" wp14:editId="592453A7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C7EA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4.4 </w:t>
      </w:r>
      <w:r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5C742D87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08" w:name="DIAGRAM_19_NOTE"/>
      <w:r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08"/>
    </w:p>
    <w:p w14:paraId="700385DB" w14:textId="77777777" w:rsidR="00281976" w:rsidRDefault="00F067EF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9" w:name="C5e9ad751b5e6102bb17b687e"/>
      <w:bookmarkStart w:id="110" w:name="_Toc241401198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09"/>
      <w:bookmarkEnd w:id="110"/>
    </w:p>
    <w:p w14:paraId="52331F63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1" w:name="C5e9ad751b5e6102bb17b687eS1"/>
      <w:bookmarkStart w:id="112" w:name="_Toc241401199"/>
      <w:r>
        <w:rPr>
          <w:rFonts w:hint="eastAsia"/>
          <w:b/>
          <w:bCs/>
          <w:sz w:val="28"/>
          <w:szCs w:val="28"/>
          <w:lang w:val="zh-CN"/>
        </w:rPr>
        <w:t xml:space="preserve">5.1 </w:t>
      </w:r>
      <w:r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1"/>
      <w:bookmarkEnd w:id="112"/>
    </w:p>
    <w:p w14:paraId="0E480A7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13" w:name="C5e9ad751b5e6102bb17b687eP1"/>
      <w:r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13"/>
    </w:p>
    <w:p w14:paraId="7CC6F1A3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4" w:name="C5e9ad751b5e6102bb17b687eS2"/>
      <w:bookmarkStart w:id="115" w:name="_Toc241401200"/>
      <w:r>
        <w:rPr>
          <w:rFonts w:hint="eastAsia"/>
          <w:b/>
          <w:bCs/>
          <w:sz w:val="28"/>
          <w:szCs w:val="28"/>
          <w:lang w:val="zh-CN"/>
        </w:rPr>
        <w:t xml:space="preserve">5.2 </w:t>
      </w:r>
      <w:r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14"/>
      <w:bookmarkEnd w:id="115"/>
    </w:p>
    <w:p w14:paraId="7730FC10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16" w:name="C5e9ad751b5e6102bb17b687eP2"/>
      <w:r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16"/>
    </w:p>
    <w:p w14:paraId="2D42E9C6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7" w:name="C5e9ad751b5e6102bb17b687eS3"/>
      <w:bookmarkStart w:id="118" w:name="_Toc241401201"/>
      <w:r>
        <w:rPr>
          <w:rFonts w:hint="eastAsia"/>
          <w:b/>
          <w:bCs/>
          <w:sz w:val="28"/>
          <w:szCs w:val="28"/>
          <w:lang w:val="zh-CN"/>
        </w:rPr>
        <w:t xml:space="preserve">5.3 </w:t>
      </w:r>
      <w:r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17"/>
      <w:bookmarkEnd w:id="118"/>
    </w:p>
    <w:p w14:paraId="7B0F236C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19" w:name="C5e9ad751b5e6102bb17b687eP3"/>
      <w:r>
        <w:rPr>
          <w:rFonts w:hint="eastAsia"/>
          <w:lang w:val="zh-CN"/>
        </w:rPr>
        <w:t>经济资料边界：在执行层面，平台负责资料解析、内容组织、版本留痕和成</w:t>
      </w:r>
      <w:r>
        <w:rPr>
          <w:rFonts w:hint="eastAsia"/>
          <w:lang w:val="zh-CN"/>
        </w:rPr>
        <w:lastRenderedPageBreak/>
        <w:t>果生成，使用人员负责蓝图审核、修改意见和最终批准。若前置条件未满足，流程保持待审状态，不进入正式发布；修改与重新生成记录应支持追溯和复盘。</w:t>
      </w:r>
      <w:bookmarkEnd w:id="119"/>
    </w:p>
    <w:p w14:paraId="0ECEE5EA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5_HEADING"/>
      <w:bookmarkStart w:id="121" w:name="_Toc241401202"/>
      <w:r>
        <w:rPr>
          <w:rFonts w:hint="eastAsia"/>
          <w:b/>
          <w:bCs/>
          <w:sz w:val="28"/>
          <w:szCs w:val="28"/>
          <w:lang w:val="zh-CN"/>
        </w:rPr>
        <w:t xml:space="preserve">5.4 </w:t>
      </w:r>
      <w:r>
        <w:rPr>
          <w:rFonts w:hint="eastAsia"/>
          <w:b/>
          <w:bCs/>
          <w:sz w:val="28"/>
          <w:szCs w:val="28"/>
          <w:lang w:val="zh-CN"/>
        </w:rPr>
        <w:t>部署架构</w:t>
      </w:r>
      <w:bookmarkEnd w:id="120"/>
      <w:bookmarkEnd w:id="121"/>
    </w:p>
    <w:p w14:paraId="32570944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22" w:name="DIAGRAM_05_FIGURE"/>
      <w:bookmarkEnd w:id="122"/>
      <w:r>
        <w:rPr>
          <w:noProof/>
        </w:rPr>
        <w:drawing>
          <wp:inline distT="0" distB="0" distL="0" distR="0" wp14:anchorId="61AA0868" wp14:editId="53115658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4593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5.1 </w:t>
      </w:r>
      <w:r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5B790A5E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23" w:name="DIAGRAM_05_NOTE"/>
      <w:r>
        <w:rPr>
          <w:rFonts w:hint="eastAsia"/>
          <w:lang w:val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23"/>
    </w:p>
    <w:p w14:paraId="4D8F9C8D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0_HEADING"/>
      <w:bookmarkStart w:id="125" w:name="_Toc241401203"/>
      <w:r>
        <w:rPr>
          <w:rFonts w:hint="eastAsia"/>
          <w:b/>
          <w:bCs/>
          <w:sz w:val="28"/>
          <w:szCs w:val="28"/>
          <w:lang w:val="zh-CN"/>
        </w:rPr>
        <w:t xml:space="preserve">5.5 </w:t>
      </w:r>
      <w:r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24"/>
      <w:bookmarkEnd w:id="125"/>
    </w:p>
    <w:p w14:paraId="1975B65A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26" w:name="DIAGRAM_10_FIGURE"/>
      <w:bookmarkEnd w:id="126"/>
      <w:r>
        <w:rPr>
          <w:noProof/>
        </w:rPr>
        <w:drawing>
          <wp:inline distT="0" distB="0" distL="0" distR="0" wp14:anchorId="5B2A62A1" wp14:editId="0416B394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481A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5.2 </w:t>
      </w:r>
      <w:r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0497EA23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27" w:name="DIAGRAM_10_NOTE"/>
      <w:r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27"/>
    </w:p>
    <w:p w14:paraId="52FDE847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5_HEADING"/>
      <w:bookmarkStart w:id="129" w:name="_Toc241401204"/>
      <w:r>
        <w:rPr>
          <w:rFonts w:hint="eastAsia"/>
          <w:b/>
          <w:bCs/>
          <w:sz w:val="28"/>
          <w:szCs w:val="28"/>
          <w:lang w:val="zh-CN"/>
        </w:rPr>
        <w:t xml:space="preserve">5.6 </w:t>
      </w:r>
      <w:r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28"/>
      <w:bookmarkEnd w:id="129"/>
    </w:p>
    <w:p w14:paraId="71C4C208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30" w:name="DIAGRAM_15_FIGURE"/>
      <w:bookmarkEnd w:id="130"/>
      <w:r>
        <w:rPr>
          <w:noProof/>
        </w:rPr>
        <w:drawing>
          <wp:inline distT="0" distB="0" distL="0" distR="0" wp14:anchorId="75F3D641" wp14:editId="266F833C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AFBC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5.3 </w:t>
      </w:r>
      <w:r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5FE67877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31" w:name="DIAGRAM_15_NOTE"/>
      <w:r>
        <w:rPr>
          <w:rFonts w:hint="eastAsia"/>
          <w:lang w:val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31"/>
    </w:p>
    <w:p w14:paraId="27A85DC6" w14:textId="77777777" w:rsidR="00281976" w:rsidRDefault="00F067EF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2" w:name="DIAGRAM_20_HEADING"/>
      <w:bookmarkStart w:id="133" w:name="_Toc241401205"/>
      <w:r>
        <w:rPr>
          <w:rFonts w:hint="eastAsia"/>
          <w:b/>
          <w:bCs/>
          <w:sz w:val="28"/>
          <w:szCs w:val="28"/>
          <w:lang w:val="zh-CN"/>
        </w:rPr>
        <w:t xml:space="preserve">5.7 </w:t>
      </w:r>
      <w:r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32"/>
      <w:bookmarkEnd w:id="133"/>
    </w:p>
    <w:p w14:paraId="01224808" w14:textId="77777777" w:rsidR="00281976" w:rsidRDefault="00F067EF">
      <w:pPr>
        <w:keepNext/>
        <w:keepLines/>
        <w:spacing w:before="120" w:after="60"/>
        <w:ind w:firstLineChars="0" w:firstLine="0"/>
        <w:jc w:val="center"/>
        <w:rPr>
          <w:rFonts w:hint="eastAsia"/>
        </w:rPr>
      </w:pPr>
      <w:bookmarkStart w:id="134" w:name="DIAGRAM_20_FIGURE"/>
      <w:bookmarkEnd w:id="134"/>
      <w:r>
        <w:rPr>
          <w:noProof/>
        </w:rPr>
        <w:drawing>
          <wp:inline distT="0" distB="0" distL="0" distR="0" wp14:anchorId="1F0A65F2" wp14:editId="6CF5C3E3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F8E1" w14:textId="77777777" w:rsidR="00281976" w:rsidRDefault="00F067EF">
      <w:pPr>
        <w:pStyle w:val="a4"/>
        <w:spacing w:line="360" w:lineRule="exact"/>
      </w:pPr>
      <w:r>
        <w:rPr>
          <w:rFonts w:ascii="宋体" w:eastAsia="宋体" w:hAnsi="宋体" w:cs="宋体"/>
          <w:szCs w:val="21"/>
          <w:lang w:val="zh-CN"/>
        </w:rPr>
        <w:t>图</w:t>
      </w:r>
      <w:r>
        <w:rPr>
          <w:rFonts w:ascii="宋体" w:eastAsia="宋体" w:hAnsi="宋体" w:cs="宋体" w:hint="eastAsia"/>
          <w:szCs w:val="21"/>
          <w:lang w:val="zh-CN"/>
        </w:rPr>
        <w:t xml:space="preserve"> 5.4 </w:t>
      </w:r>
      <w:r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67259C6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35" w:name="DIAGRAM_20_NOTE"/>
      <w:r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35"/>
    </w:p>
    <w:p w14:paraId="28ED86B4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36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36"/>
    </w:p>
    <w:p w14:paraId="3B55656F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37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37"/>
    </w:p>
    <w:p w14:paraId="56211616" w14:textId="77777777" w:rsidR="00281976" w:rsidRDefault="00F067EF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8" w:name="PENDING_HEADING"/>
      <w:bookmarkStart w:id="139" w:name="_Toc241401206"/>
      <w:r>
        <w:rPr>
          <w:rFonts w:hint="eastAsia"/>
          <w:b/>
          <w:bCs/>
          <w:kern w:val="44"/>
          <w:sz w:val="32"/>
          <w:szCs w:val="32"/>
          <w:lang w:val="zh-CN"/>
        </w:rPr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38"/>
      <w:bookmarkEnd w:id="139"/>
    </w:p>
    <w:p w14:paraId="4E591DC3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40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140"/>
    </w:p>
    <w:p w14:paraId="4BD79E87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41" w:name="PENDING_TEXT2"/>
      <w:r>
        <w:rPr>
          <w:rFonts w:hint="eastAsia"/>
          <w:lang w:val="zh-CN"/>
        </w:rPr>
        <w:lastRenderedPageBreak/>
        <w:t>未提供经核实的成本与收益依据，不形成经济成本、收益或回报结论。</w:t>
      </w:r>
      <w:bookmarkEnd w:id="141"/>
    </w:p>
    <w:p w14:paraId="29E96EF8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42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142"/>
    </w:p>
    <w:p w14:paraId="7B52F655" w14:textId="77777777" w:rsidR="00281976" w:rsidRDefault="00F067EF">
      <w:pPr>
        <w:spacing w:line="360" w:lineRule="exact"/>
        <w:ind w:firstLine="480"/>
        <w:rPr>
          <w:rFonts w:hint="eastAsia"/>
        </w:rPr>
      </w:pPr>
      <w:bookmarkStart w:id="143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143"/>
    </w:p>
    <w:sectPr w:rsidR="00281976">
      <w:footerReference w:type="default" r:id="rId35"/>
      <w:pgSz w:w="11906" w:h="16838"/>
      <w:pgMar w:top="1440" w:right="1803" w:bottom="1440" w:left="1803" w:header="851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0537" w14:textId="77777777" w:rsidR="00F067EF" w:rsidRDefault="00F067EF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6C787F56" w14:textId="77777777" w:rsidR="00F067EF" w:rsidRDefault="00F067EF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3AA2" w14:textId="77777777" w:rsidR="00281976" w:rsidRDefault="00281976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F9BB9" w14:textId="77777777" w:rsidR="00281976" w:rsidRDefault="00281976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D86F6" w14:textId="77777777" w:rsidR="00281976" w:rsidRDefault="00281976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68ABF" w14:textId="77777777" w:rsidR="00281976" w:rsidRDefault="00F067EF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17CB4B" wp14:editId="25DEDE6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2B51FD" w14:textId="77777777" w:rsidR="00281976" w:rsidRDefault="00F067EF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84147F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7CB4B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F2B51FD" w14:textId="77777777" w:rsidR="00281976" w:rsidRDefault="00F067EF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84147F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DC08" w14:textId="77777777" w:rsidR="00281976" w:rsidRDefault="00F067EF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06ED4E" wp14:editId="0ECACC0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67315659" name="文本框 15673156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17618B" w14:textId="77777777" w:rsidR="00281976" w:rsidRDefault="00F067EF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84147F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06ED4E" id="_x0000_t202" coordsize="21600,21600" o:spt="202" path="m,l,21600r21600,l21600,xe">
              <v:stroke joinstyle="miter"/>
              <v:path gradientshapeok="t" o:connecttype="rect"/>
            </v:shapetype>
            <v:shape id="文本框 1567315659" o:spid="_x0000_s1027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5617618B" w14:textId="77777777" w:rsidR="00281976" w:rsidRDefault="00F067EF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84147F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DE9FD2B" w14:textId="77777777" w:rsidR="00281976" w:rsidRDefault="00281976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5D348" w14:textId="77777777" w:rsidR="00F067EF" w:rsidRDefault="00F067EF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93AC0C1" w14:textId="77777777" w:rsidR="00F067EF" w:rsidRDefault="00F067EF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FB87" w14:textId="77777777" w:rsidR="0084147F" w:rsidRDefault="0084147F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420C0" w14:textId="77777777" w:rsidR="0084147F" w:rsidRDefault="0084147F">
    <w:pPr>
      <w:pStyle w:val="af2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5EC7" w14:textId="77777777" w:rsidR="0084147F" w:rsidRDefault="0084147F">
    <w:pPr>
      <w:pStyle w:val="af2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254441862">
    <w:abstractNumId w:val="1"/>
  </w:num>
  <w:num w:numId="2" w16cid:durableId="317851365">
    <w:abstractNumId w:val="0"/>
  </w:num>
  <w:num w:numId="3" w16cid:durableId="1665085881">
    <w:abstractNumId w:val="3"/>
  </w:num>
  <w:num w:numId="4" w16cid:durableId="175763482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976"/>
    <w:rsid w:val="00281976"/>
    <w:rsid w:val="005D545B"/>
    <w:rsid w:val="0084147F"/>
    <w:rsid w:val="00F067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699CA65"/>
  <w15:docId w15:val="{37DE04CC-5087-473F-A265-036DDF69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5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3521</Words>
  <Characters>3627</Characters>
  <Application>Microsoft Office Word</Application>
  <DocSecurity>0</DocSecurity>
  <Lines>213</Lines>
  <Paragraphs>198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2026-09-27T03:32:00Z</dcterms:created>
  <dcterms:modified xsi:type="dcterms:W3CDTF">2026-09-27T03:32:00Z</dcterms:modified>
</cp:coreProperties>
</file>