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C88B8" w14:textId="77777777" w:rsidR="00F23038" w:rsidRPr="00F23038" w:rsidRDefault="00F23038" w:rsidP="00F230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3038">
        <w:rPr>
          <w:rFonts w:ascii="Times New Roman" w:eastAsia="Times New Roman" w:hAnsi="Times New Roman" w:cs="Times New Roman"/>
          <w:b/>
          <w:bCs/>
          <w:sz w:val="27"/>
          <w:szCs w:val="27"/>
          <w:lang w:eastAsia="en-IN"/>
        </w:rPr>
        <w:t>1.1 Experimental Design: Units &amp; Replication</w:t>
      </w:r>
    </w:p>
    <w:p w14:paraId="0535FFFF" w14:textId="77777777" w:rsidR="00F23038" w:rsidRPr="00F23038" w:rsidRDefault="00F23038" w:rsidP="00F230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3038">
        <w:rPr>
          <w:rFonts w:ascii="Segoe UI Emoji" w:eastAsia="Times New Roman" w:hAnsi="Segoe UI Emoji" w:cs="Segoe UI Emoji"/>
          <w:b/>
          <w:bCs/>
          <w:sz w:val="24"/>
          <w:szCs w:val="24"/>
          <w:lang w:eastAsia="en-IN"/>
        </w:rPr>
        <w:t>✳️</w:t>
      </w:r>
      <w:r w:rsidRPr="00F23038">
        <w:rPr>
          <w:rFonts w:ascii="Times New Roman" w:eastAsia="Times New Roman" w:hAnsi="Times New Roman" w:cs="Times New Roman"/>
          <w:b/>
          <w:bCs/>
          <w:sz w:val="24"/>
          <w:szCs w:val="24"/>
          <w:lang w:eastAsia="en-IN"/>
        </w:rPr>
        <w:t xml:space="preserve"> Design Overview:</w:t>
      </w:r>
    </w:p>
    <w:p w14:paraId="03AA8493" w14:textId="77777777" w:rsidR="00F23038" w:rsidRPr="00F23038" w:rsidRDefault="00F23038" w:rsidP="00F23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50 plants</w:t>
      </w:r>
      <w:r w:rsidRPr="00F23038">
        <w:rPr>
          <w:rFonts w:ascii="Times New Roman" w:eastAsia="Times New Roman" w:hAnsi="Times New Roman" w:cs="Times New Roman"/>
          <w:sz w:val="24"/>
          <w:szCs w:val="24"/>
          <w:lang w:eastAsia="en-IN"/>
        </w:rPr>
        <w:t xml:space="preserve">, randomly assigned to </w:t>
      </w:r>
      <w:r w:rsidRPr="00F23038">
        <w:rPr>
          <w:rFonts w:ascii="Times New Roman" w:eastAsia="Times New Roman" w:hAnsi="Times New Roman" w:cs="Times New Roman"/>
          <w:b/>
          <w:bCs/>
          <w:sz w:val="24"/>
          <w:szCs w:val="24"/>
          <w:lang w:eastAsia="en-IN"/>
        </w:rPr>
        <w:t>2 treatments</w:t>
      </w:r>
      <w:r w:rsidRPr="00F23038">
        <w:rPr>
          <w:rFonts w:ascii="Times New Roman" w:eastAsia="Times New Roman" w:hAnsi="Times New Roman" w:cs="Times New Roman"/>
          <w:sz w:val="24"/>
          <w:szCs w:val="24"/>
          <w:lang w:eastAsia="en-IN"/>
        </w:rPr>
        <w:t>:</w:t>
      </w:r>
    </w:p>
    <w:p w14:paraId="3FACB1F3" w14:textId="77777777" w:rsidR="00F23038" w:rsidRPr="00F23038" w:rsidRDefault="00F23038" w:rsidP="00F23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Self-pollinated (</w:t>
      </w:r>
      <w:proofErr w:type="spellStart"/>
      <w:r w:rsidRPr="00F23038">
        <w:rPr>
          <w:rFonts w:ascii="Times New Roman" w:eastAsia="Times New Roman" w:hAnsi="Times New Roman" w:cs="Times New Roman"/>
          <w:b/>
          <w:bCs/>
          <w:sz w:val="24"/>
          <w:szCs w:val="24"/>
          <w:lang w:eastAsia="en-IN"/>
        </w:rPr>
        <w:t>selfed</w:t>
      </w:r>
      <w:proofErr w:type="spellEnd"/>
      <w:r w:rsidRPr="00F23038">
        <w:rPr>
          <w:rFonts w:ascii="Times New Roman" w:eastAsia="Times New Roman" w:hAnsi="Times New Roman" w:cs="Times New Roman"/>
          <w:b/>
          <w:bCs/>
          <w:sz w:val="24"/>
          <w:szCs w:val="24"/>
          <w:lang w:eastAsia="en-IN"/>
        </w:rPr>
        <w:t>)</w:t>
      </w:r>
    </w:p>
    <w:p w14:paraId="5F339A1B" w14:textId="77777777" w:rsidR="00F23038" w:rsidRPr="00F23038" w:rsidRDefault="00F23038" w:rsidP="00F23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Cross-pollinated (crossed)</w:t>
      </w:r>
    </w:p>
    <w:p w14:paraId="59ABEE0D" w14:textId="77777777" w:rsidR="00F23038" w:rsidRPr="00F23038" w:rsidRDefault="00F23038" w:rsidP="00F23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sz w:val="24"/>
          <w:szCs w:val="24"/>
          <w:lang w:eastAsia="en-IN"/>
        </w:rPr>
        <w:t xml:space="preserve">On </w:t>
      </w:r>
      <w:r w:rsidRPr="00F23038">
        <w:rPr>
          <w:rFonts w:ascii="Times New Roman" w:eastAsia="Times New Roman" w:hAnsi="Times New Roman" w:cs="Times New Roman"/>
          <w:b/>
          <w:bCs/>
          <w:sz w:val="24"/>
          <w:szCs w:val="24"/>
          <w:lang w:eastAsia="en-IN"/>
        </w:rPr>
        <w:t>each plant</w:t>
      </w:r>
      <w:r w:rsidRPr="00F23038">
        <w:rPr>
          <w:rFonts w:ascii="Times New Roman" w:eastAsia="Times New Roman" w:hAnsi="Times New Roman" w:cs="Times New Roman"/>
          <w:sz w:val="24"/>
          <w:szCs w:val="24"/>
          <w:lang w:eastAsia="en-IN"/>
        </w:rPr>
        <w:t xml:space="preserve">, </w:t>
      </w:r>
      <w:r w:rsidRPr="00F23038">
        <w:rPr>
          <w:rFonts w:ascii="Times New Roman" w:eastAsia="Times New Roman" w:hAnsi="Times New Roman" w:cs="Times New Roman"/>
          <w:b/>
          <w:bCs/>
          <w:sz w:val="24"/>
          <w:szCs w:val="24"/>
          <w:lang w:eastAsia="en-IN"/>
        </w:rPr>
        <w:t>5 flowers</w:t>
      </w:r>
      <w:r w:rsidRPr="00F23038">
        <w:rPr>
          <w:rFonts w:ascii="Times New Roman" w:eastAsia="Times New Roman" w:hAnsi="Times New Roman" w:cs="Times New Roman"/>
          <w:sz w:val="24"/>
          <w:szCs w:val="24"/>
          <w:lang w:eastAsia="en-IN"/>
        </w:rPr>
        <w:t xml:space="preserve"> are pollinated and seed count measured.</w:t>
      </w:r>
    </w:p>
    <w:p w14:paraId="33D8464F" w14:textId="77777777" w:rsidR="00F23038" w:rsidRPr="00F23038" w:rsidRDefault="00F23038" w:rsidP="00F230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3038">
        <w:rPr>
          <w:rFonts w:ascii="Segoe UI Emoji" w:eastAsia="Times New Roman" w:hAnsi="Segoe UI Emoji" w:cs="Segoe UI Emoji"/>
          <w:b/>
          <w:bCs/>
          <w:sz w:val="24"/>
          <w:szCs w:val="24"/>
          <w:lang w:eastAsia="en-IN"/>
        </w:rPr>
        <w:t>🔍</w:t>
      </w:r>
      <w:r w:rsidRPr="00F23038">
        <w:rPr>
          <w:rFonts w:ascii="Times New Roman" w:eastAsia="Times New Roman" w:hAnsi="Times New Roman" w:cs="Times New Roman"/>
          <w:b/>
          <w:bCs/>
          <w:sz w:val="24"/>
          <w:szCs w:val="24"/>
          <w:lang w:eastAsia="en-IN"/>
        </w:rPr>
        <w:t xml:space="preserve"> Definitions:</w:t>
      </w:r>
    </w:p>
    <w:p w14:paraId="0B0E1986" w14:textId="77777777" w:rsidR="00F23038" w:rsidRPr="00F23038" w:rsidRDefault="00F23038" w:rsidP="00F23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Experimental unit</w:t>
      </w:r>
      <w:r w:rsidRPr="00F23038">
        <w:rPr>
          <w:rFonts w:ascii="Times New Roman" w:eastAsia="Times New Roman" w:hAnsi="Times New Roman" w:cs="Times New Roman"/>
          <w:sz w:val="24"/>
          <w:szCs w:val="24"/>
          <w:lang w:eastAsia="en-IN"/>
        </w:rPr>
        <w:t xml:space="preserve"> = the smallest unit that receives a unique treatment </w:t>
      </w:r>
      <w:r w:rsidRPr="00F23038">
        <w:rPr>
          <w:rFonts w:ascii="Times New Roman" w:eastAsia="Times New Roman" w:hAnsi="Times New Roman" w:cs="Times New Roman"/>
          <w:b/>
          <w:bCs/>
          <w:sz w:val="24"/>
          <w:szCs w:val="24"/>
          <w:lang w:eastAsia="en-IN"/>
        </w:rPr>
        <w:t>independently</w:t>
      </w:r>
      <w:r w:rsidRPr="00F23038">
        <w:rPr>
          <w:rFonts w:ascii="Times New Roman" w:eastAsia="Times New Roman" w:hAnsi="Times New Roman" w:cs="Times New Roman"/>
          <w:sz w:val="24"/>
          <w:szCs w:val="24"/>
          <w:lang w:eastAsia="en-IN"/>
        </w:rPr>
        <w:t>.</w:t>
      </w:r>
    </w:p>
    <w:p w14:paraId="36F5CE78" w14:textId="77777777" w:rsidR="00F23038" w:rsidRPr="00F23038" w:rsidRDefault="00F23038" w:rsidP="00F23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Segoe UI Emoji" w:eastAsia="Times New Roman" w:hAnsi="Segoe UI Emoji" w:cs="Segoe UI Emoji"/>
          <w:sz w:val="24"/>
          <w:szCs w:val="24"/>
          <w:lang w:eastAsia="en-IN"/>
        </w:rPr>
        <w:t>✅</w:t>
      </w:r>
      <w:r w:rsidRPr="00F23038">
        <w:rPr>
          <w:rFonts w:ascii="Times New Roman" w:eastAsia="Times New Roman" w:hAnsi="Times New Roman" w:cs="Times New Roman"/>
          <w:sz w:val="24"/>
          <w:szCs w:val="24"/>
          <w:lang w:eastAsia="en-IN"/>
        </w:rPr>
        <w:t xml:space="preserve"> </w:t>
      </w:r>
      <w:r w:rsidRPr="00F23038">
        <w:rPr>
          <w:rFonts w:ascii="Times New Roman" w:eastAsia="Times New Roman" w:hAnsi="Times New Roman" w:cs="Times New Roman"/>
          <w:b/>
          <w:bCs/>
          <w:sz w:val="24"/>
          <w:szCs w:val="24"/>
          <w:lang w:eastAsia="en-IN"/>
        </w:rPr>
        <w:t>The plant</w:t>
      </w:r>
      <w:r w:rsidRPr="00F23038">
        <w:rPr>
          <w:rFonts w:ascii="Times New Roman" w:eastAsia="Times New Roman" w:hAnsi="Times New Roman" w:cs="Times New Roman"/>
          <w:sz w:val="24"/>
          <w:szCs w:val="24"/>
          <w:lang w:eastAsia="en-IN"/>
        </w:rPr>
        <w:t xml:space="preserve"> is the experimental unit here, because the treatment (</w:t>
      </w:r>
      <w:proofErr w:type="spellStart"/>
      <w:r w:rsidRPr="00F23038">
        <w:rPr>
          <w:rFonts w:ascii="Times New Roman" w:eastAsia="Times New Roman" w:hAnsi="Times New Roman" w:cs="Times New Roman"/>
          <w:sz w:val="24"/>
          <w:szCs w:val="24"/>
          <w:lang w:eastAsia="en-IN"/>
        </w:rPr>
        <w:t>selfed</w:t>
      </w:r>
      <w:proofErr w:type="spellEnd"/>
      <w:r w:rsidRPr="00F23038">
        <w:rPr>
          <w:rFonts w:ascii="Times New Roman" w:eastAsia="Times New Roman" w:hAnsi="Times New Roman" w:cs="Times New Roman"/>
          <w:sz w:val="24"/>
          <w:szCs w:val="24"/>
          <w:lang w:eastAsia="en-IN"/>
        </w:rPr>
        <w:t xml:space="preserve"> vs crossed) is applied at the plant level.</w:t>
      </w:r>
    </w:p>
    <w:p w14:paraId="0EFEB28E" w14:textId="77777777" w:rsidR="00F23038" w:rsidRPr="00F23038" w:rsidRDefault="00F23038" w:rsidP="00F23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Measurement unit</w:t>
      </w:r>
      <w:r w:rsidRPr="00F23038">
        <w:rPr>
          <w:rFonts w:ascii="Times New Roman" w:eastAsia="Times New Roman" w:hAnsi="Times New Roman" w:cs="Times New Roman"/>
          <w:sz w:val="24"/>
          <w:szCs w:val="24"/>
          <w:lang w:eastAsia="en-IN"/>
        </w:rPr>
        <w:t xml:space="preserve"> = individual observations taken.</w:t>
      </w:r>
    </w:p>
    <w:p w14:paraId="5C14A6B5" w14:textId="77777777" w:rsidR="00F23038" w:rsidRPr="00F23038" w:rsidRDefault="00F23038" w:rsidP="00F23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Segoe UI Emoji" w:eastAsia="Times New Roman" w:hAnsi="Segoe UI Emoji" w:cs="Segoe UI Emoji"/>
          <w:sz w:val="24"/>
          <w:szCs w:val="24"/>
          <w:lang w:eastAsia="en-IN"/>
        </w:rPr>
        <w:t>✅</w:t>
      </w:r>
      <w:r w:rsidRPr="00F23038">
        <w:rPr>
          <w:rFonts w:ascii="Times New Roman" w:eastAsia="Times New Roman" w:hAnsi="Times New Roman" w:cs="Times New Roman"/>
          <w:sz w:val="24"/>
          <w:szCs w:val="24"/>
          <w:lang w:eastAsia="en-IN"/>
        </w:rPr>
        <w:t xml:space="preserve"> </w:t>
      </w:r>
      <w:r w:rsidRPr="00F23038">
        <w:rPr>
          <w:rFonts w:ascii="Times New Roman" w:eastAsia="Times New Roman" w:hAnsi="Times New Roman" w:cs="Times New Roman"/>
          <w:b/>
          <w:bCs/>
          <w:sz w:val="24"/>
          <w:szCs w:val="24"/>
          <w:lang w:eastAsia="en-IN"/>
        </w:rPr>
        <w:t>Each flower</w:t>
      </w:r>
      <w:r w:rsidRPr="00F23038">
        <w:rPr>
          <w:rFonts w:ascii="Times New Roman" w:eastAsia="Times New Roman" w:hAnsi="Times New Roman" w:cs="Times New Roman"/>
          <w:sz w:val="24"/>
          <w:szCs w:val="24"/>
          <w:lang w:eastAsia="en-IN"/>
        </w:rPr>
        <w:t xml:space="preserve"> is a measurement unit.</w:t>
      </w:r>
    </w:p>
    <w:p w14:paraId="1F4C65A4" w14:textId="77777777" w:rsidR="00F23038" w:rsidRPr="00F23038" w:rsidRDefault="00F23038" w:rsidP="00F230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3038">
        <w:rPr>
          <w:rFonts w:ascii="Segoe UI Emoji" w:eastAsia="Times New Roman" w:hAnsi="Segoe UI Emoji" w:cs="Segoe UI Emoji"/>
          <w:b/>
          <w:bCs/>
          <w:sz w:val="24"/>
          <w:szCs w:val="24"/>
          <w:lang w:eastAsia="en-IN"/>
        </w:rPr>
        <w:t>📊</w:t>
      </w:r>
      <w:r w:rsidRPr="00F23038">
        <w:rPr>
          <w:rFonts w:ascii="Times New Roman" w:eastAsia="Times New Roman" w:hAnsi="Times New Roman" w:cs="Times New Roman"/>
          <w:b/>
          <w:bCs/>
          <w:sz w:val="24"/>
          <w:szCs w:val="24"/>
          <w:lang w:eastAsia="en-IN"/>
        </w:rPr>
        <w:t xml:space="preserve"> Total units:</w:t>
      </w:r>
    </w:p>
    <w:p w14:paraId="50E41008" w14:textId="77777777" w:rsidR="00F23038" w:rsidRPr="00F23038" w:rsidRDefault="00F23038" w:rsidP="00F230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Experimental units (true replicates):</w:t>
      </w:r>
      <w:r w:rsidRPr="00F23038">
        <w:rPr>
          <w:rFonts w:ascii="Times New Roman" w:eastAsia="Times New Roman" w:hAnsi="Times New Roman" w:cs="Times New Roman"/>
          <w:sz w:val="24"/>
          <w:szCs w:val="24"/>
          <w:lang w:eastAsia="en-IN"/>
        </w:rPr>
        <w:t xml:space="preserve"> 50 plants</w:t>
      </w:r>
    </w:p>
    <w:p w14:paraId="5847D95F" w14:textId="77777777" w:rsidR="00F23038" w:rsidRPr="00F23038" w:rsidRDefault="00F23038" w:rsidP="00F230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Measurement units:</w:t>
      </w:r>
      <w:r w:rsidRPr="00F23038">
        <w:rPr>
          <w:rFonts w:ascii="Times New Roman" w:eastAsia="Times New Roman" w:hAnsi="Times New Roman" w:cs="Times New Roman"/>
          <w:sz w:val="24"/>
          <w:szCs w:val="24"/>
          <w:lang w:eastAsia="en-IN"/>
        </w:rPr>
        <w:t xml:space="preserve"> 50 plants × 5 flowers = </w:t>
      </w:r>
      <w:r w:rsidRPr="00F23038">
        <w:rPr>
          <w:rFonts w:ascii="Times New Roman" w:eastAsia="Times New Roman" w:hAnsi="Times New Roman" w:cs="Times New Roman"/>
          <w:b/>
          <w:bCs/>
          <w:sz w:val="24"/>
          <w:szCs w:val="24"/>
          <w:lang w:eastAsia="en-IN"/>
        </w:rPr>
        <w:t>250 measurements</w:t>
      </w:r>
    </w:p>
    <w:p w14:paraId="461E4FA0" w14:textId="77777777" w:rsidR="00F23038" w:rsidRPr="00F23038" w:rsidRDefault="00F23038" w:rsidP="00F230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3038">
        <w:rPr>
          <w:rFonts w:ascii="Times New Roman" w:eastAsia="Times New Roman" w:hAnsi="Times New Roman" w:cs="Times New Roman"/>
          <w:b/>
          <w:bCs/>
          <w:sz w:val="27"/>
          <w:szCs w:val="27"/>
          <w:lang w:eastAsia="en-IN"/>
        </w:rPr>
        <w:t>1.2 Independent Replicates per Treatment</w:t>
      </w:r>
    </w:p>
    <w:p w14:paraId="13E17A61" w14:textId="77777777" w:rsidR="00F23038" w:rsidRPr="00F23038" w:rsidRDefault="00F23038" w:rsidP="00F23038">
      <w:p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sz w:val="24"/>
          <w:szCs w:val="24"/>
          <w:lang w:eastAsia="en-IN"/>
        </w:rPr>
        <w:t>Assuming 25 plants per treatment:</w:t>
      </w:r>
    </w:p>
    <w:p w14:paraId="4C209921" w14:textId="77777777" w:rsidR="00F23038" w:rsidRPr="00F23038" w:rsidRDefault="00F23038" w:rsidP="00F230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25 independent replicates</w:t>
      </w:r>
      <w:r w:rsidRPr="00F23038">
        <w:rPr>
          <w:rFonts w:ascii="Times New Roman" w:eastAsia="Times New Roman" w:hAnsi="Times New Roman" w:cs="Times New Roman"/>
          <w:sz w:val="24"/>
          <w:szCs w:val="24"/>
          <w:lang w:eastAsia="en-IN"/>
        </w:rPr>
        <w:t xml:space="preserve"> in each treatment group (</w:t>
      </w:r>
      <w:proofErr w:type="spellStart"/>
      <w:r w:rsidRPr="00F23038">
        <w:rPr>
          <w:rFonts w:ascii="Times New Roman" w:eastAsia="Times New Roman" w:hAnsi="Times New Roman" w:cs="Times New Roman"/>
          <w:sz w:val="24"/>
          <w:szCs w:val="24"/>
          <w:lang w:eastAsia="en-IN"/>
        </w:rPr>
        <w:t>selfed</w:t>
      </w:r>
      <w:proofErr w:type="spellEnd"/>
      <w:r w:rsidRPr="00F23038">
        <w:rPr>
          <w:rFonts w:ascii="Times New Roman" w:eastAsia="Times New Roman" w:hAnsi="Times New Roman" w:cs="Times New Roman"/>
          <w:sz w:val="24"/>
          <w:szCs w:val="24"/>
          <w:lang w:eastAsia="en-IN"/>
        </w:rPr>
        <w:t xml:space="preserve"> &amp; crossed).</w:t>
      </w:r>
    </w:p>
    <w:p w14:paraId="199F622E" w14:textId="77777777" w:rsidR="00F23038" w:rsidRPr="00F23038" w:rsidRDefault="00F23038" w:rsidP="00F230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sz w:val="24"/>
          <w:szCs w:val="24"/>
          <w:lang w:eastAsia="en-IN"/>
        </w:rPr>
        <w:t>Each replicate (plant) has 5 flower-level measurements.</w:t>
      </w:r>
    </w:p>
    <w:p w14:paraId="4A8D8A03" w14:textId="77777777" w:rsidR="00F23038" w:rsidRPr="00F23038" w:rsidRDefault="00F23038" w:rsidP="00F230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3038">
        <w:rPr>
          <w:rFonts w:ascii="Times New Roman" w:eastAsia="Times New Roman" w:hAnsi="Times New Roman" w:cs="Times New Roman"/>
          <w:b/>
          <w:bCs/>
          <w:sz w:val="27"/>
          <w:szCs w:val="27"/>
          <w:lang w:eastAsia="en-IN"/>
        </w:rPr>
        <w:t xml:space="preserve">1.3 </w:t>
      </w:r>
      <w:proofErr w:type="spellStart"/>
      <w:r w:rsidRPr="00F23038">
        <w:rPr>
          <w:rFonts w:ascii="Times New Roman" w:eastAsia="Times New Roman" w:hAnsi="Times New Roman" w:cs="Times New Roman"/>
          <w:b/>
          <w:bCs/>
          <w:sz w:val="27"/>
          <w:szCs w:val="27"/>
          <w:lang w:eastAsia="en-IN"/>
        </w:rPr>
        <w:t>Pseudoreplication</w:t>
      </w:r>
      <w:proofErr w:type="spellEnd"/>
      <w:r w:rsidRPr="00F23038">
        <w:rPr>
          <w:rFonts w:ascii="Times New Roman" w:eastAsia="Times New Roman" w:hAnsi="Times New Roman" w:cs="Times New Roman"/>
          <w:b/>
          <w:bCs/>
          <w:sz w:val="27"/>
          <w:szCs w:val="27"/>
          <w:lang w:eastAsia="en-IN"/>
        </w:rPr>
        <w:t>: The Danger</w:t>
      </w:r>
    </w:p>
    <w:p w14:paraId="32F47BD1" w14:textId="77777777" w:rsidR="00F23038" w:rsidRPr="00F23038" w:rsidRDefault="00F23038" w:rsidP="00F23038">
      <w:p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sz w:val="24"/>
          <w:szCs w:val="24"/>
          <w:lang w:eastAsia="en-IN"/>
        </w:rPr>
        <w:t xml:space="preserve">If you treat each </w:t>
      </w:r>
      <w:r w:rsidRPr="00F23038">
        <w:rPr>
          <w:rFonts w:ascii="Times New Roman" w:eastAsia="Times New Roman" w:hAnsi="Times New Roman" w:cs="Times New Roman"/>
          <w:b/>
          <w:bCs/>
          <w:sz w:val="24"/>
          <w:szCs w:val="24"/>
          <w:lang w:eastAsia="en-IN"/>
        </w:rPr>
        <w:t>flower (n = 250)</w:t>
      </w:r>
      <w:r w:rsidRPr="00F23038">
        <w:rPr>
          <w:rFonts w:ascii="Times New Roman" w:eastAsia="Times New Roman" w:hAnsi="Times New Roman" w:cs="Times New Roman"/>
          <w:sz w:val="24"/>
          <w:szCs w:val="24"/>
          <w:lang w:eastAsia="en-IN"/>
        </w:rPr>
        <w:t xml:space="preserve"> as an </w:t>
      </w:r>
      <w:r w:rsidRPr="00F23038">
        <w:rPr>
          <w:rFonts w:ascii="Times New Roman" w:eastAsia="Times New Roman" w:hAnsi="Times New Roman" w:cs="Times New Roman"/>
          <w:b/>
          <w:bCs/>
          <w:sz w:val="24"/>
          <w:szCs w:val="24"/>
          <w:lang w:eastAsia="en-IN"/>
        </w:rPr>
        <w:t>independent replicate</w:t>
      </w:r>
      <w:r w:rsidRPr="00F23038">
        <w:rPr>
          <w:rFonts w:ascii="Times New Roman" w:eastAsia="Times New Roman" w:hAnsi="Times New Roman" w:cs="Times New Roman"/>
          <w:sz w:val="24"/>
          <w:szCs w:val="24"/>
          <w:lang w:eastAsia="en-IN"/>
        </w:rPr>
        <w:t xml:space="preserve"> in your ANCOVA, you are </w:t>
      </w:r>
      <w:r w:rsidRPr="00F23038">
        <w:rPr>
          <w:rFonts w:ascii="Times New Roman" w:eastAsia="Times New Roman" w:hAnsi="Times New Roman" w:cs="Times New Roman"/>
          <w:b/>
          <w:bCs/>
          <w:sz w:val="24"/>
          <w:szCs w:val="24"/>
          <w:lang w:eastAsia="en-IN"/>
        </w:rPr>
        <w:t>violating independence</w:t>
      </w:r>
      <w:r w:rsidRPr="00F23038">
        <w:rPr>
          <w:rFonts w:ascii="Times New Roman" w:eastAsia="Times New Roman" w:hAnsi="Times New Roman" w:cs="Times New Roman"/>
          <w:sz w:val="24"/>
          <w:szCs w:val="24"/>
          <w:lang w:eastAsia="en-IN"/>
        </w:rPr>
        <w:t xml:space="preserve">—this is </w:t>
      </w:r>
      <w:proofErr w:type="spellStart"/>
      <w:r w:rsidRPr="00F23038">
        <w:rPr>
          <w:rFonts w:ascii="Times New Roman" w:eastAsia="Times New Roman" w:hAnsi="Times New Roman" w:cs="Times New Roman"/>
          <w:sz w:val="24"/>
          <w:szCs w:val="24"/>
          <w:lang w:eastAsia="en-IN"/>
        </w:rPr>
        <w:t>pseudoreplication</w:t>
      </w:r>
      <w:proofErr w:type="spellEnd"/>
      <w:r w:rsidRPr="00F23038">
        <w:rPr>
          <w:rFonts w:ascii="Times New Roman" w:eastAsia="Times New Roman" w:hAnsi="Times New Roman" w:cs="Times New Roman"/>
          <w:sz w:val="24"/>
          <w:szCs w:val="24"/>
          <w:lang w:eastAsia="en-IN"/>
        </w:rPr>
        <w:t>.</w:t>
      </w:r>
    </w:p>
    <w:p w14:paraId="683EDBE3" w14:textId="77777777" w:rsidR="00F23038" w:rsidRPr="00F23038" w:rsidRDefault="00F23038" w:rsidP="00F2303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23038">
        <w:rPr>
          <w:rFonts w:ascii="Segoe UI Emoji" w:eastAsia="Times New Roman" w:hAnsi="Segoe UI Emoji" w:cs="Segoe UI Emoji"/>
          <w:b/>
          <w:bCs/>
          <w:sz w:val="24"/>
          <w:szCs w:val="24"/>
          <w:lang w:eastAsia="en-IN"/>
        </w:rPr>
        <w:t>❌</w:t>
      </w:r>
      <w:r w:rsidRPr="00F23038">
        <w:rPr>
          <w:rFonts w:ascii="Times New Roman" w:eastAsia="Times New Roman" w:hAnsi="Times New Roman" w:cs="Times New Roman"/>
          <w:b/>
          <w:bCs/>
          <w:sz w:val="24"/>
          <w:szCs w:val="24"/>
          <w:lang w:eastAsia="en-IN"/>
        </w:rPr>
        <w:t xml:space="preserve"> Consequences:</w:t>
      </w:r>
    </w:p>
    <w:p w14:paraId="4E8680EF" w14:textId="77777777" w:rsidR="00F23038" w:rsidRPr="00F23038" w:rsidRDefault="00F23038" w:rsidP="00F23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Underestimate variance</w:t>
      </w:r>
      <w:r w:rsidRPr="00F23038">
        <w:rPr>
          <w:rFonts w:ascii="Times New Roman" w:eastAsia="Times New Roman" w:hAnsi="Times New Roman" w:cs="Times New Roman"/>
          <w:sz w:val="24"/>
          <w:szCs w:val="24"/>
          <w:lang w:eastAsia="en-IN"/>
        </w:rPr>
        <w:t xml:space="preserve"> (you’re inflating sample size).</w:t>
      </w:r>
    </w:p>
    <w:p w14:paraId="190D3921" w14:textId="77777777" w:rsidR="00F23038" w:rsidRPr="00F23038" w:rsidRDefault="00F23038" w:rsidP="00F23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False positives</w:t>
      </w:r>
      <w:r w:rsidRPr="00F23038">
        <w:rPr>
          <w:rFonts w:ascii="Times New Roman" w:eastAsia="Times New Roman" w:hAnsi="Times New Roman" w:cs="Times New Roman"/>
          <w:sz w:val="24"/>
          <w:szCs w:val="24"/>
          <w:lang w:eastAsia="en-IN"/>
        </w:rPr>
        <w:t>: higher Type I error (finding significant effects that aren't real).</w:t>
      </w:r>
    </w:p>
    <w:p w14:paraId="2B555479" w14:textId="77777777" w:rsidR="00F23038" w:rsidRPr="00F23038" w:rsidRDefault="00F23038" w:rsidP="00F23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Invalid inference</w:t>
      </w:r>
      <w:r w:rsidRPr="00F23038">
        <w:rPr>
          <w:rFonts w:ascii="Times New Roman" w:eastAsia="Times New Roman" w:hAnsi="Times New Roman" w:cs="Times New Roman"/>
          <w:sz w:val="24"/>
          <w:szCs w:val="24"/>
          <w:lang w:eastAsia="en-IN"/>
        </w:rPr>
        <w:t xml:space="preserve"> about treatment effects.</w:t>
      </w:r>
    </w:p>
    <w:p w14:paraId="2008E990" w14:textId="77777777" w:rsidR="00F23038" w:rsidRPr="00F23038" w:rsidRDefault="00F23038" w:rsidP="00F230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23038">
        <w:rPr>
          <w:rFonts w:ascii="Times New Roman" w:eastAsia="Times New Roman" w:hAnsi="Times New Roman" w:cs="Times New Roman"/>
          <w:b/>
          <w:bCs/>
          <w:sz w:val="27"/>
          <w:szCs w:val="27"/>
          <w:lang w:eastAsia="en-IN"/>
        </w:rPr>
        <w:t xml:space="preserve">1.4 How to Avoid </w:t>
      </w:r>
      <w:proofErr w:type="spellStart"/>
      <w:r w:rsidRPr="00F23038">
        <w:rPr>
          <w:rFonts w:ascii="Times New Roman" w:eastAsia="Times New Roman" w:hAnsi="Times New Roman" w:cs="Times New Roman"/>
          <w:b/>
          <w:bCs/>
          <w:sz w:val="27"/>
          <w:szCs w:val="27"/>
          <w:lang w:eastAsia="en-IN"/>
        </w:rPr>
        <w:t>Pseudoreplication</w:t>
      </w:r>
      <w:proofErr w:type="spellEnd"/>
    </w:p>
    <w:p w14:paraId="10F4FEED" w14:textId="77777777" w:rsidR="00F23038" w:rsidRPr="00F23038" w:rsidRDefault="00F23038" w:rsidP="00F23038">
      <w:p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Segoe UI Emoji" w:eastAsia="Times New Roman" w:hAnsi="Segoe UI Emoji" w:cs="Segoe UI Emoji"/>
          <w:sz w:val="24"/>
          <w:szCs w:val="24"/>
          <w:lang w:eastAsia="en-IN"/>
        </w:rPr>
        <w:t>✅</w:t>
      </w:r>
      <w:r w:rsidRPr="00F23038">
        <w:rPr>
          <w:rFonts w:ascii="Times New Roman" w:eastAsia="Times New Roman" w:hAnsi="Times New Roman" w:cs="Times New Roman"/>
          <w:sz w:val="24"/>
          <w:szCs w:val="24"/>
          <w:lang w:eastAsia="en-IN"/>
        </w:rPr>
        <w:t xml:space="preserve"> </w:t>
      </w:r>
      <w:r w:rsidRPr="00F23038">
        <w:rPr>
          <w:rFonts w:ascii="Times New Roman" w:eastAsia="Times New Roman" w:hAnsi="Times New Roman" w:cs="Times New Roman"/>
          <w:b/>
          <w:bCs/>
          <w:sz w:val="24"/>
          <w:szCs w:val="24"/>
          <w:lang w:eastAsia="en-IN"/>
        </w:rPr>
        <w:t>Aggregate flower-level data at the plant level</w:t>
      </w:r>
      <w:r w:rsidRPr="00F23038">
        <w:rPr>
          <w:rFonts w:ascii="Times New Roman" w:eastAsia="Times New Roman" w:hAnsi="Times New Roman" w:cs="Times New Roman"/>
          <w:sz w:val="24"/>
          <w:szCs w:val="24"/>
          <w:lang w:eastAsia="en-IN"/>
        </w:rPr>
        <w:t>, e.g., by using:</w:t>
      </w:r>
    </w:p>
    <w:p w14:paraId="21E473C3" w14:textId="77777777" w:rsidR="00F23038" w:rsidRPr="00F23038" w:rsidRDefault="00F23038" w:rsidP="00F23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Mean seed number per plant</w:t>
      </w:r>
      <w:r w:rsidRPr="00F23038">
        <w:rPr>
          <w:rFonts w:ascii="Times New Roman" w:eastAsia="Times New Roman" w:hAnsi="Times New Roman" w:cs="Times New Roman"/>
          <w:sz w:val="24"/>
          <w:szCs w:val="24"/>
          <w:lang w:eastAsia="en-IN"/>
        </w:rPr>
        <w:t xml:space="preserve"> across 5 flowers.</w:t>
      </w:r>
    </w:p>
    <w:p w14:paraId="5439B304" w14:textId="77777777" w:rsidR="00F23038" w:rsidRPr="00F23038" w:rsidRDefault="00F23038" w:rsidP="00F23038">
      <w:p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sz w:val="24"/>
          <w:szCs w:val="24"/>
          <w:lang w:eastAsia="en-IN"/>
        </w:rPr>
        <w:t>Then fit ANCOVA using:</w:t>
      </w:r>
    </w:p>
    <w:p w14:paraId="44957C9D" w14:textId="77777777" w:rsidR="00F23038" w:rsidRPr="00F23038" w:rsidRDefault="00F23038" w:rsidP="00F23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lastRenderedPageBreak/>
        <w:t>Treatment (</w:t>
      </w:r>
      <w:proofErr w:type="spellStart"/>
      <w:r w:rsidRPr="00F23038">
        <w:rPr>
          <w:rFonts w:ascii="Times New Roman" w:eastAsia="Times New Roman" w:hAnsi="Times New Roman" w:cs="Times New Roman"/>
          <w:b/>
          <w:bCs/>
          <w:sz w:val="24"/>
          <w:szCs w:val="24"/>
          <w:lang w:eastAsia="en-IN"/>
        </w:rPr>
        <w:t>selfed</w:t>
      </w:r>
      <w:proofErr w:type="spellEnd"/>
      <w:r w:rsidRPr="00F23038">
        <w:rPr>
          <w:rFonts w:ascii="Times New Roman" w:eastAsia="Times New Roman" w:hAnsi="Times New Roman" w:cs="Times New Roman"/>
          <w:b/>
          <w:bCs/>
          <w:sz w:val="24"/>
          <w:szCs w:val="24"/>
          <w:lang w:eastAsia="en-IN"/>
        </w:rPr>
        <w:t>/crossed)</w:t>
      </w:r>
      <w:r w:rsidRPr="00F23038">
        <w:rPr>
          <w:rFonts w:ascii="Times New Roman" w:eastAsia="Times New Roman" w:hAnsi="Times New Roman" w:cs="Times New Roman"/>
          <w:sz w:val="24"/>
          <w:szCs w:val="24"/>
          <w:lang w:eastAsia="en-IN"/>
        </w:rPr>
        <w:t>: categorical predictor</w:t>
      </w:r>
    </w:p>
    <w:p w14:paraId="35DA7CE9" w14:textId="77777777" w:rsidR="00F23038" w:rsidRPr="00F23038" w:rsidRDefault="00F23038" w:rsidP="00F23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Plant size</w:t>
      </w:r>
      <w:r w:rsidRPr="00F23038">
        <w:rPr>
          <w:rFonts w:ascii="Times New Roman" w:eastAsia="Times New Roman" w:hAnsi="Times New Roman" w:cs="Times New Roman"/>
          <w:sz w:val="24"/>
          <w:szCs w:val="24"/>
          <w:lang w:eastAsia="en-IN"/>
        </w:rPr>
        <w:t>: continuous covariate</w:t>
      </w:r>
    </w:p>
    <w:p w14:paraId="19F6C360" w14:textId="77777777" w:rsidR="00F23038" w:rsidRPr="00F23038" w:rsidRDefault="00F23038" w:rsidP="00F23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3038">
        <w:rPr>
          <w:rFonts w:ascii="Times New Roman" w:eastAsia="Times New Roman" w:hAnsi="Times New Roman" w:cs="Times New Roman"/>
          <w:b/>
          <w:bCs/>
          <w:sz w:val="24"/>
          <w:szCs w:val="24"/>
          <w:lang w:eastAsia="en-IN"/>
        </w:rPr>
        <w:t>Mean seeds per plant</w:t>
      </w:r>
      <w:r w:rsidRPr="00F23038">
        <w:rPr>
          <w:rFonts w:ascii="Times New Roman" w:eastAsia="Times New Roman" w:hAnsi="Times New Roman" w:cs="Times New Roman"/>
          <w:sz w:val="24"/>
          <w:szCs w:val="24"/>
          <w:lang w:eastAsia="en-IN"/>
        </w:rPr>
        <w:t>: response</w:t>
      </w:r>
    </w:p>
    <w:p w14:paraId="519B9C97" w14:textId="77777777" w:rsidR="00F23038" w:rsidRDefault="00F23038" w:rsidP="00F23038">
      <w:r>
        <w:t># Suppose you summarized the data to one row per plant</w:t>
      </w:r>
    </w:p>
    <w:p w14:paraId="59D33754" w14:textId="77777777" w:rsidR="00F23038" w:rsidRDefault="00F23038" w:rsidP="00F23038">
      <w:r>
        <w:t xml:space="preserve">model &lt;- </w:t>
      </w:r>
      <w:proofErr w:type="spellStart"/>
      <w:proofErr w:type="gramStart"/>
      <w:r>
        <w:t>lm</w:t>
      </w:r>
      <w:proofErr w:type="spellEnd"/>
      <w:r>
        <w:t>(</w:t>
      </w:r>
      <w:proofErr w:type="spellStart"/>
      <w:proofErr w:type="gramEnd"/>
      <w:r>
        <w:t>mean_seed_count</w:t>
      </w:r>
      <w:proofErr w:type="spellEnd"/>
      <w:r>
        <w:t xml:space="preserve"> ~ treatment * </w:t>
      </w:r>
      <w:proofErr w:type="spellStart"/>
      <w:r>
        <w:t>plant_size</w:t>
      </w:r>
      <w:proofErr w:type="spellEnd"/>
      <w:r>
        <w:t xml:space="preserve">, data = </w:t>
      </w:r>
      <w:proofErr w:type="spellStart"/>
      <w:r>
        <w:t>plant_summary</w:t>
      </w:r>
      <w:proofErr w:type="spellEnd"/>
      <w:r>
        <w:t>)</w:t>
      </w:r>
    </w:p>
    <w:p w14:paraId="0DB370F0" w14:textId="16FE6FA1" w:rsidR="00B57EE2" w:rsidRDefault="00F23038" w:rsidP="00F23038">
      <w:r>
        <w:t>summary(model)</w:t>
      </w:r>
    </w:p>
    <w:p w14:paraId="266B9A18" w14:textId="58304F35" w:rsidR="00F23038" w:rsidRDefault="00F23038" w:rsidP="00F23038">
      <w:r>
        <w:t xml:space="preserve">This keeps </w:t>
      </w:r>
      <w:r>
        <w:rPr>
          <w:rStyle w:val="Strong"/>
        </w:rPr>
        <w:t>plant</w:t>
      </w:r>
      <w:r>
        <w:t xml:space="preserve"> as the true replicate, avoiding </w:t>
      </w:r>
      <w:proofErr w:type="spellStart"/>
      <w:r>
        <w:t>pseudoreplication</w:t>
      </w:r>
      <w:proofErr w:type="spellEnd"/>
      <w:r>
        <w:t>.</w:t>
      </w:r>
    </w:p>
    <w:p w14:paraId="12750346" w14:textId="77777777" w:rsidR="00FC70CB" w:rsidRDefault="00FC70CB" w:rsidP="00F23038"/>
    <w:p w14:paraId="04C65EF2" w14:textId="77777777" w:rsidR="00FC70CB" w:rsidRDefault="00FC70CB" w:rsidP="00F23038"/>
    <w:p w14:paraId="38A15FEC" w14:textId="77777777" w:rsidR="00FC70CB" w:rsidRPr="00FC70CB" w:rsidRDefault="00FC70CB" w:rsidP="00FC70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0CB">
        <w:rPr>
          <w:rFonts w:ascii="Times New Roman" w:eastAsia="Times New Roman" w:hAnsi="Times New Roman" w:cs="Times New Roman"/>
          <w:b/>
          <w:bCs/>
          <w:sz w:val="27"/>
          <w:szCs w:val="27"/>
          <w:lang w:eastAsia="en-IN"/>
        </w:rPr>
        <w:t>1.5 Word Equations for the Model</w:t>
      </w:r>
    </w:p>
    <w:p w14:paraId="21E9C212" w14:textId="77777777" w:rsidR="00FC70CB" w:rsidRPr="00FC70CB" w:rsidRDefault="00FC70CB" w:rsidP="00FC70C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C70CB">
        <w:rPr>
          <w:rFonts w:ascii="Times New Roman" w:eastAsia="Times New Roman" w:hAnsi="Times New Roman" w:cs="Times New Roman"/>
          <w:b/>
          <w:bCs/>
          <w:sz w:val="24"/>
          <w:szCs w:val="24"/>
          <w:lang w:eastAsia="en-IN"/>
        </w:rPr>
        <w:t>a) Including interaction:</w:t>
      </w:r>
    </w:p>
    <w:p w14:paraId="1FC6DE25" w14:textId="77777777" w:rsidR="00FC70CB" w:rsidRPr="00FC70CB" w:rsidRDefault="00FC70CB" w:rsidP="00FC70CB">
      <w:pPr>
        <w:spacing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sz w:val="24"/>
          <w:szCs w:val="24"/>
          <w:lang w:eastAsia="en-IN"/>
        </w:rPr>
        <w:t xml:space="preserve">Seed production = effect of </w:t>
      </w:r>
      <w:r w:rsidRPr="00FC70CB">
        <w:rPr>
          <w:rFonts w:ascii="Times New Roman" w:eastAsia="Times New Roman" w:hAnsi="Times New Roman" w:cs="Times New Roman"/>
          <w:b/>
          <w:bCs/>
          <w:sz w:val="24"/>
          <w:szCs w:val="24"/>
          <w:lang w:eastAsia="en-IN"/>
        </w:rPr>
        <w:t>pollination treatment</w:t>
      </w:r>
      <w:r w:rsidRPr="00FC70CB">
        <w:rPr>
          <w:rFonts w:ascii="Times New Roman" w:eastAsia="Times New Roman" w:hAnsi="Times New Roman" w:cs="Times New Roman"/>
          <w:sz w:val="24"/>
          <w:szCs w:val="24"/>
          <w:lang w:eastAsia="en-IN"/>
        </w:rPr>
        <w:t xml:space="preserve"> + effect of </w:t>
      </w:r>
      <w:r w:rsidRPr="00FC70CB">
        <w:rPr>
          <w:rFonts w:ascii="Times New Roman" w:eastAsia="Times New Roman" w:hAnsi="Times New Roman" w:cs="Times New Roman"/>
          <w:b/>
          <w:bCs/>
          <w:sz w:val="24"/>
          <w:szCs w:val="24"/>
          <w:lang w:eastAsia="en-IN"/>
        </w:rPr>
        <w:t>plant size</w:t>
      </w:r>
      <w:r w:rsidRPr="00FC70CB">
        <w:rPr>
          <w:rFonts w:ascii="Times New Roman" w:eastAsia="Times New Roman" w:hAnsi="Times New Roman" w:cs="Times New Roman"/>
          <w:sz w:val="24"/>
          <w:szCs w:val="24"/>
          <w:lang w:eastAsia="en-IN"/>
        </w:rPr>
        <w:t xml:space="preserve"> + interaction of </w:t>
      </w:r>
      <w:r w:rsidRPr="00FC70CB">
        <w:rPr>
          <w:rFonts w:ascii="Times New Roman" w:eastAsia="Times New Roman" w:hAnsi="Times New Roman" w:cs="Times New Roman"/>
          <w:b/>
          <w:bCs/>
          <w:sz w:val="24"/>
          <w:szCs w:val="24"/>
          <w:lang w:eastAsia="en-IN"/>
        </w:rPr>
        <w:t>treatment × size</w:t>
      </w:r>
    </w:p>
    <w:p w14:paraId="2B44EE5C" w14:textId="77777777" w:rsidR="00FC70CB" w:rsidRPr="00FC70CB" w:rsidRDefault="00FC70CB" w:rsidP="00FC70C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C70CB">
        <w:rPr>
          <w:rFonts w:ascii="Times New Roman" w:eastAsia="Times New Roman" w:hAnsi="Times New Roman" w:cs="Times New Roman"/>
          <w:b/>
          <w:bCs/>
          <w:sz w:val="24"/>
          <w:szCs w:val="24"/>
          <w:lang w:eastAsia="en-IN"/>
        </w:rPr>
        <w:t>b) Excluding interaction:</w:t>
      </w:r>
    </w:p>
    <w:p w14:paraId="0E790CC0" w14:textId="77777777" w:rsidR="00FC70CB" w:rsidRPr="00FC70CB" w:rsidRDefault="00FC70CB" w:rsidP="00FC70CB">
      <w:pPr>
        <w:spacing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sz w:val="24"/>
          <w:szCs w:val="24"/>
          <w:lang w:eastAsia="en-IN"/>
        </w:rPr>
        <w:t xml:space="preserve">Seed production = effect of </w:t>
      </w:r>
      <w:r w:rsidRPr="00FC70CB">
        <w:rPr>
          <w:rFonts w:ascii="Times New Roman" w:eastAsia="Times New Roman" w:hAnsi="Times New Roman" w:cs="Times New Roman"/>
          <w:b/>
          <w:bCs/>
          <w:sz w:val="24"/>
          <w:szCs w:val="24"/>
          <w:lang w:eastAsia="en-IN"/>
        </w:rPr>
        <w:t>pollination treatment</w:t>
      </w:r>
      <w:r w:rsidRPr="00FC70CB">
        <w:rPr>
          <w:rFonts w:ascii="Times New Roman" w:eastAsia="Times New Roman" w:hAnsi="Times New Roman" w:cs="Times New Roman"/>
          <w:sz w:val="24"/>
          <w:szCs w:val="24"/>
          <w:lang w:eastAsia="en-IN"/>
        </w:rPr>
        <w:t xml:space="preserve"> + effect of </w:t>
      </w:r>
      <w:r w:rsidRPr="00FC70CB">
        <w:rPr>
          <w:rFonts w:ascii="Times New Roman" w:eastAsia="Times New Roman" w:hAnsi="Times New Roman" w:cs="Times New Roman"/>
          <w:b/>
          <w:bCs/>
          <w:sz w:val="24"/>
          <w:szCs w:val="24"/>
          <w:lang w:eastAsia="en-IN"/>
        </w:rPr>
        <w:t>plant size</w:t>
      </w:r>
    </w:p>
    <w:p w14:paraId="54EAE69C" w14:textId="77777777" w:rsidR="00FC70CB" w:rsidRPr="00FC70CB" w:rsidRDefault="00FC70CB" w:rsidP="00FC70C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C70CB">
        <w:rPr>
          <w:rFonts w:ascii="Times New Roman" w:eastAsia="Times New Roman" w:hAnsi="Times New Roman" w:cs="Times New Roman"/>
          <w:b/>
          <w:bCs/>
          <w:sz w:val="20"/>
          <w:szCs w:val="20"/>
          <w:lang w:eastAsia="en-IN"/>
        </w:rPr>
        <w:t>Definitions:</w:t>
      </w:r>
    </w:p>
    <w:p w14:paraId="529DC5BD" w14:textId="77777777" w:rsidR="00FC70CB" w:rsidRPr="00FC70CB" w:rsidRDefault="00FC70CB" w:rsidP="00FC70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b/>
          <w:bCs/>
          <w:sz w:val="24"/>
          <w:szCs w:val="24"/>
          <w:lang w:eastAsia="en-IN"/>
        </w:rPr>
        <w:t>Pollination treatment</w:t>
      </w:r>
      <w:r w:rsidRPr="00FC70CB">
        <w:rPr>
          <w:rFonts w:ascii="Times New Roman" w:eastAsia="Times New Roman" w:hAnsi="Times New Roman" w:cs="Times New Roman"/>
          <w:sz w:val="24"/>
          <w:szCs w:val="24"/>
          <w:lang w:eastAsia="en-IN"/>
        </w:rPr>
        <w:t>: categorical predictor (</w:t>
      </w:r>
      <w:proofErr w:type="spellStart"/>
      <w:r w:rsidRPr="00FC70CB">
        <w:rPr>
          <w:rFonts w:ascii="Times New Roman" w:eastAsia="Times New Roman" w:hAnsi="Times New Roman" w:cs="Times New Roman"/>
          <w:sz w:val="24"/>
          <w:szCs w:val="24"/>
          <w:lang w:eastAsia="en-IN"/>
        </w:rPr>
        <w:t>selfed</w:t>
      </w:r>
      <w:proofErr w:type="spellEnd"/>
      <w:r w:rsidRPr="00FC70CB">
        <w:rPr>
          <w:rFonts w:ascii="Times New Roman" w:eastAsia="Times New Roman" w:hAnsi="Times New Roman" w:cs="Times New Roman"/>
          <w:sz w:val="24"/>
          <w:szCs w:val="24"/>
          <w:lang w:eastAsia="en-IN"/>
        </w:rPr>
        <w:t xml:space="preserve"> vs crossed)</w:t>
      </w:r>
    </w:p>
    <w:p w14:paraId="09B7C00D" w14:textId="77777777" w:rsidR="00FC70CB" w:rsidRPr="00FC70CB" w:rsidRDefault="00FC70CB" w:rsidP="00FC70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b/>
          <w:bCs/>
          <w:sz w:val="24"/>
          <w:szCs w:val="24"/>
          <w:lang w:eastAsia="en-IN"/>
        </w:rPr>
        <w:t>Plant size</w:t>
      </w:r>
      <w:r w:rsidRPr="00FC70CB">
        <w:rPr>
          <w:rFonts w:ascii="Times New Roman" w:eastAsia="Times New Roman" w:hAnsi="Times New Roman" w:cs="Times New Roman"/>
          <w:sz w:val="24"/>
          <w:szCs w:val="24"/>
          <w:lang w:eastAsia="en-IN"/>
        </w:rPr>
        <w:t>: continuous covariate</w:t>
      </w:r>
    </w:p>
    <w:p w14:paraId="694F64C6" w14:textId="77777777" w:rsidR="00FC70CB" w:rsidRPr="00FC70CB" w:rsidRDefault="00FC70CB" w:rsidP="00FC70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b/>
          <w:bCs/>
          <w:sz w:val="24"/>
          <w:szCs w:val="24"/>
          <w:lang w:eastAsia="en-IN"/>
        </w:rPr>
        <w:t>Interaction</w:t>
      </w:r>
      <w:r w:rsidRPr="00FC70CB">
        <w:rPr>
          <w:rFonts w:ascii="Times New Roman" w:eastAsia="Times New Roman" w:hAnsi="Times New Roman" w:cs="Times New Roman"/>
          <w:sz w:val="24"/>
          <w:szCs w:val="24"/>
          <w:lang w:eastAsia="en-IN"/>
        </w:rPr>
        <w:t>: tests whether the slope of size on seed production differs between treatments</w:t>
      </w:r>
    </w:p>
    <w:p w14:paraId="14314876" w14:textId="77777777" w:rsidR="00FC70CB" w:rsidRDefault="00FC70CB" w:rsidP="00F23038"/>
    <w:p w14:paraId="3B153746" w14:textId="77777777" w:rsidR="00FC70CB" w:rsidRDefault="00FC70CB" w:rsidP="00F23038"/>
    <w:p w14:paraId="070894CD" w14:textId="77777777" w:rsidR="00FC70CB" w:rsidRPr="00FC70CB" w:rsidRDefault="00FC70CB" w:rsidP="00FC70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70CB">
        <w:rPr>
          <w:rFonts w:ascii="Times New Roman" w:eastAsia="Times New Roman" w:hAnsi="Times New Roman" w:cs="Times New Roman"/>
          <w:b/>
          <w:bCs/>
          <w:sz w:val="27"/>
          <w:szCs w:val="27"/>
          <w:lang w:eastAsia="en-IN"/>
        </w:rPr>
        <w:t>1.6 Assumption Without Interaction</w:t>
      </w:r>
    </w:p>
    <w:p w14:paraId="6F412648" w14:textId="77777777" w:rsidR="00FC70CB" w:rsidRPr="00FC70CB" w:rsidRDefault="00FC70CB" w:rsidP="00FC70CB">
      <w:pPr>
        <w:spacing w:before="100" w:beforeAutospacing="1" w:after="100" w:afterAutospacing="1" w:line="240" w:lineRule="auto"/>
        <w:rPr>
          <w:rFonts w:ascii="Times New Roman" w:eastAsia="Times New Roman" w:hAnsi="Times New Roman" w:cs="Times New Roman"/>
          <w:sz w:val="24"/>
          <w:szCs w:val="24"/>
          <w:lang w:eastAsia="en-IN"/>
        </w:rPr>
      </w:pPr>
      <w:r w:rsidRPr="00FC70CB">
        <w:rPr>
          <w:rFonts w:ascii="Times New Roman" w:eastAsia="Times New Roman" w:hAnsi="Times New Roman" w:cs="Times New Roman"/>
          <w:sz w:val="24"/>
          <w:szCs w:val="24"/>
          <w:lang w:eastAsia="en-IN"/>
        </w:rPr>
        <w:t xml:space="preserve">If you </w:t>
      </w:r>
      <w:r w:rsidRPr="00FC70CB">
        <w:rPr>
          <w:rFonts w:ascii="Times New Roman" w:eastAsia="Times New Roman" w:hAnsi="Times New Roman" w:cs="Times New Roman"/>
          <w:b/>
          <w:bCs/>
          <w:sz w:val="24"/>
          <w:szCs w:val="24"/>
          <w:lang w:eastAsia="en-IN"/>
        </w:rPr>
        <w:t>exclude the interaction</w:t>
      </w:r>
      <w:r w:rsidRPr="00FC70CB">
        <w:rPr>
          <w:rFonts w:ascii="Times New Roman" w:eastAsia="Times New Roman" w:hAnsi="Times New Roman" w:cs="Times New Roman"/>
          <w:sz w:val="24"/>
          <w:szCs w:val="24"/>
          <w:lang w:eastAsia="en-IN"/>
        </w:rPr>
        <w:t>, you assume:</w:t>
      </w:r>
    </w:p>
    <w:p w14:paraId="31667FA2" w14:textId="77777777" w:rsidR="00FC70CB" w:rsidRPr="00FC70CB" w:rsidRDefault="00FC70CB" w:rsidP="00FC70CB">
      <w:pPr>
        <w:spacing w:beforeAutospacing="1" w:after="100" w:afterAutospacing="1" w:line="240" w:lineRule="auto"/>
        <w:rPr>
          <w:rFonts w:ascii="Times New Roman" w:eastAsia="Times New Roman" w:hAnsi="Times New Roman" w:cs="Times New Roman"/>
          <w:sz w:val="24"/>
          <w:szCs w:val="24"/>
          <w:lang w:eastAsia="en-IN"/>
        </w:rPr>
      </w:pPr>
      <w:r w:rsidRPr="00FC70CB">
        <w:rPr>
          <w:rFonts w:ascii="Segoe UI Emoji" w:eastAsia="Times New Roman" w:hAnsi="Segoe UI Emoji" w:cs="Segoe UI Emoji"/>
          <w:sz w:val="24"/>
          <w:szCs w:val="24"/>
          <w:lang w:eastAsia="en-IN"/>
        </w:rPr>
        <w:t>🔹</w:t>
      </w:r>
      <w:r w:rsidRPr="00FC70CB">
        <w:rPr>
          <w:rFonts w:ascii="Times New Roman" w:eastAsia="Times New Roman" w:hAnsi="Times New Roman" w:cs="Times New Roman"/>
          <w:sz w:val="24"/>
          <w:szCs w:val="24"/>
          <w:lang w:eastAsia="en-IN"/>
        </w:rPr>
        <w:t xml:space="preserve"> The </w:t>
      </w:r>
      <w:r w:rsidRPr="00FC70CB">
        <w:rPr>
          <w:rFonts w:ascii="Times New Roman" w:eastAsia="Times New Roman" w:hAnsi="Times New Roman" w:cs="Times New Roman"/>
          <w:b/>
          <w:bCs/>
          <w:sz w:val="24"/>
          <w:szCs w:val="24"/>
          <w:lang w:eastAsia="en-IN"/>
        </w:rPr>
        <w:t>effect of plant size on seed production is the same</w:t>
      </w:r>
      <w:r w:rsidRPr="00FC70CB">
        <w:rPr>
          <w:rFonts w:ascii="Times New Roman" w:eastAsia="Times New Roman" w:hAnsi="Times New Roman" w:cs="Times New Roman"/>
          <w:sz w:val="24"/>
          <w:szCs w:val="24"/>
          <w:lang w:eastAsia="en-IN"/>
        </w:rPr>
        <w:t xml:space="preserve"> for both pollination types.</w:t>
      </w:r>
      <w:r w:rsidRPr="00FC70CB">
        <w:rPr>
          <w:rFonts w:ascii="Times New Roman" w:eastAsia="Times New Roman" w:hAnsi="Times New Roman" w:cs="Times New Roman"/>
          <w:sz w:val="24"/>
          <w:szCs w:val="24"/>
          <w:lang w:eastAsia="en-IN"/>
        </w:rPr>
        <w:br/>
        <w:t xml:space="preserve">In other words, both </w:t>
      </w:r>
      <w:proofErr w:type="spellStart"/>
      <w:r w:rsidRPr="00FC70CB">
        <w:rPr>
          <w:rFonts w:ascii="Times New Roman" w:eastAsia="Times New Roman" w:hAnsi="Times New Roman" w:cs="Times New Roman"/>
          <w:sz w:val="24"/>
          <w:szCs w:val="24"/>
          <w:lang w:eastAsia="en-IN"/>
        </w:rPr>
        <w:t>selfed</w:t>
      </w:r>
      <w:proofErr w:type="spellEnd"/>
      <w:r w:rsidRPr="00FC70CB">
        <w:rPr>
          <w:rFonts w:ascii="Times New Roman" w:eastAsia="Times New Roman" w:hAnsi="Times New Roman" w:cs="Times New Roman"/>
          <w:sz w:val="24"/>
          <w:szCs w:val="24"/>
          <w:lang w:eastAsia="en-IN"/>
        </w:rPr>
        <w:t xml:space="preserve"> and crossed plants have </w:t>
      </w:r>
      <w:r w:rsidRPr="00FC70CB">
        <w:rPr>
          <w:rFonts w:ascii="Times New Roman" w:eastAsia="Times New Roman" w:hAnsi="Times New Roman" w:cs="Times New Roman"/>
          <w:b/>
          <w:bCs/>
          <w:sz w:val="24"/>
          <w:szCs w:val="24"/>
          <w:lang w:eastAsia="en-IN"/>
        </w:rPr>
        <w:t>parallel regression lines</w:t>
      </w:r>
      <w:r w:rsidRPr="00FC70CB">
        <w:rPr>
          <w:rFonts w:ascii="Times New Roman" w:eastAsia="Times New Roman" w:hAnsi="Times New Roman" w:cs="Times New Roman"/>
          <w:sz w:val="24"/>
          <w:szCs w:val="24"/>
          <w:lang w:eastAsia="en-IN"/>
        </w:rPr>
        <w:t>.</w:t>
      </w:r>
    </w:p>
    <w:p w14:paraId="7F46382B" w14:textId="77777777" w:rsidR="00FC70CB" w:rsidRDefault="00FC70CB" w:rsidP="00F23038"/>
    <w:p w14:paraId="2BE13226" w14:textId="77777777" w:rsidR="0039683D" w:rsidRPr="0039683D" w:rsidRDefault="0039683D" w:rsidP="00396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683D">
        <w:rPr>
          <w:rFonts w:ascii="Times New Roman" w:eastAsia="Times New Roman" w:hAnsi="Times New Roman" w:cs="Times New Roman"/>
          <w:b/>
          <w:bCs/>
          <w:sz w:val="27"/>
          <w:szCs w:val="27"/>
          <w:lang w:eastAsia="en-IN"/>
        </w:rPr>
        <w:t>1.7 Graph: With Interaction</w:t>
      </w:r>
    </w:p>
    <w:p w14:paraId="794D9B57" w14:textId="77777777" w:rsidR="0039683D" w:rsidRPr="0039683D" w:rsidRDefault="0039683D" w:rsidP="0039683D">
      <w:p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sz w:val="24"/>
          <w:szCs w:val="24"/>
          <w:lang w:eastAsia="en-IN"/>
        </w:rPr>
        <w:t xml:space="preserve">A plot showing </w:t>
      </w:r>
      <w:r w:rsidRPr="0039683D">
        <w:rPr>
          <w:rFonts w:ascii="Times New Roman" w:eastAsia="Times New Roman" w:hAnsi="Times New Roman" w:cs="Times New Roman"/>
          <w:b/>
          <w:bCs/>
          <w:sz w:val="24"/>
          <w:szCs w:val="24"/>
          <w:lang w:eastAsia="en-IN"/>
        </w:rPr>
        <w:t>different slopes</w:t>
      </w:r>
      <w:r w:rsidRPr="0039683D">
        <w:rPr>
          <w:rFonts w:ascii="Times New Roman" w:eastAsia="Times New Roman" w:hAnsi="Times New Roman" w:cs="Times New Roman"/>
          <w:sz w:val="24"/>
          <w:szCs w:val="24"/>
          <w:lang w:eastAsia="en-IN"/>
        </w:rPr>
        <w:t xml:space="preserve"> for each treatment group:</w:t>
      </w:r>
    </w:p>
    <w:p w14:paraId="5E555D31" w14:textId="77777777" w:rsidR="0039683D" w:rsidRDefault="0039683D" w:rsidP="0039683D">
      <w:r>
        <w:t>Y-axis: Seed Production</w:t>
      </w:r>
    </w:p>
    <w:p w14:paraId="0BE5079B" w14:textId="77777777" w:rsidR="0039683D" w:rsidRDefault="0039683D" w:rsidP="0039683D">
      <w:r>
        <w:lastRenderedPageBreak/>
        <w:t>X-axis: Plant Size</w:t>
      </w:r>
    </w:p>
    <w:p w14:paraId="6C6180E0" w14:textId="77777777" w:rsidR="0039683D" w:rsidRDefault="0039683D" w:rsidP="0039683D"/>
    <w:p w14:paraId="7399FAB9" w14:textId="77777777" w:rsidR="0039683D" w:rsidRDefault="0039683D" w:rsidP="0039683D">
      <w:r>
        <w:t>Two lines:</w:t>
      </w:r>
    </w:p>
    <w:p w14:paraId="75347407" w14:textId="77777777" w:rsidR="0039683D" w:rsidRDefault="0039683D" w:rsidP="0039683D">
      <w:r>
        <w:t xml:space="preserve">- </w:t>
      </w:r>
      <w:proofErr w:type="spellStart"/>
      <w:r>
        <w:t>Selfed</w:t>
      </w:r>
      <w:proofErr w:type="spellEnd"/>
      <w:r>
        <w:t>: positive slope</w:t>
      </w:r>
    </w:p>
    <w:p w14:paraId="7854353D" w14:textId="77777777" w:rsidR="0039683D" w:rsidRDefault="0039683D" w:rsidP="0039683D">
      <w:r>
        <w:t>- Crossed: steeper positive slope (or maybe negative)</w:t>
      </w:r>
    </w:p>
    <w:p w14:paraId="518B5960" w14:textId="77777777" w:rsidR="0039683D" w:rsidRDefault="0039683D" w:rsidP="0039683D"/>
    <w:p w14:paraId="65707AD9" w14:textId="69F08739" w:rsidR="00FC70CB" w:rsidRDefault="0039683D" w:rsidP="0039683D">
      <w:r>
        <w:rPr>
          <w:rFonts w:ascii="Cambria Math" w:hAnsi="Cambria Math" w:cs="Cambria Math"/>
        </w:rPr>
        <w:t>↳</w:t>
      </w:r>
      <w:r>
        <w:t xml:space="preserve"> The gap between lines changes with plant size.</w:t>
      </w:r>
    </w:p>
    <w:p w14:paraId="1B5227DE" w14:textId="77777777" w:rsidR="0039683D" w:rsidRDefault="0039683D" w:rsidP="0039683D"/>
    <w:p w14:paraId="138DC706" w14:textId="77777777" w:rsidR="0039683D" w:rsidRPr="0039683D" w:rsidRDefault="0039683D" w:rsidP="00396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683D">
        <w:rPr>
          <w:rFonts w:ascii="Times New Roman" w:eastAsia="Times New Roman" w:hAnsi="Times New Roman" w:cs="Times New Roman"/>
          <w:b/>
          <w:bCs/>
          <w:sz w:val="27"/>
          <w:szCs w:val="27"/>
          <w:lang w:eastAsia="en-IN"/>
        </w:rPr>
        <w:t>1.8 Graph: Without Interaction</w:t>
      </w:r>
    </w:p>
    <w:p w14:paraId="4118DD9D" w14:textId="77777777" w:rsidR="0039683D" w:rsidRPr="0039683D" w:rsidRDefault="0039683D" w:rsidP="0039683D">
      <w:p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sz w:val="24"/>
          <w:szCs w:val="24"/>
          <w:lang w:eastAsia="en-IN"/>
        </w:rPr>
        <w:t xml:space="preserve">Two </w:t>
      </w:r>
      <w:r w:rsidRPr="0039683D">
        <w:rPr>
          <w:rFonts w:ascii="Times New Roman" w:eastAsia="Times New Roman" w:hAnsi="Times New Roman" w:cs="Times New Roman"/>
          <w:b/>
          <w:bCs/>
          <w:sz w:val="24"/>
          <w:szCs w:val="24"/>
          <w:lang w:eastAsia="en-IN"/>
        </w:rPr>
        <w:t>parallel lines</w:t>
      </w:r>
      <w:r w:rsidRPr="0039683D">
        <w:rPr>
          <w:rFonts w:ascii="Times New Roman" w:eastAsia="Times New Roman" w:hAnsi="Times New Roman" w:cs="Times New Roman"/>
          <w:sz w:val="24"/>
          <w:szCs w:val="24"/>
          <w:lang w:eastAsia="en-IN"/>
        </w:rPr>
        <w:t>, indicating:</w:t>
      </w:r>
    </w:p>
    <w:p w14:paraId="71FA9EDB" w14:textId="77777777" w:rsidR="0039683D" w:rsidRPr="0039683D" w:rsidRDefault="0039683D" w:rsidP="003968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b/>
          <w:bCs/>
          <w:sz w:val="24"/>
          <w:szCs w:val="24"/>
          <w:lang w:eastAsia="en-IN"/>
        </w:rPr>
        <w:t>Same slope</w:t>
      </w:r>
      <w:r w:rsidRPr="0039683D">
        <w:rPr>
          <w:rFonts w:ascii="Times New Roman" w:eastAsia="Times New Roman" w:hAnsi="Times New Roman" w:cs="Times New Roman"/>
          <w:sz w:val="24"/>
          <w:szCs w:val="24"/>
          <w:lang w:eastAsia="en-IN"/>
        </w:rPr>
        <w:t xml:space="preserve"> for both groups</w:t>
      </w:r>
    </w:p>
    <w:p w14:paraId="36AD3B0F" w14:textId="77777777" w:rsidR="0039683D" w:rsidRPr="0039683D" w:rsidRDefault="0039683D" w:rsidP="0039683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b/>
          <w:bCs/>
          <w:sz w:val="24"/>
          <w:szCs w:val="24"/>
          <w:lang w:eastAsia="en-IN"/>
        </w:rPr>
        <w:t>Different intercepts</w:t>
      </w:r>
      <w:r w:rsidRPr="0039683D">
        <w:rPr>
          <w:rFonts w:ascii="Times New Roman" w:eastAsia="Times New Roman" w:hAnsi="Times New Roman" w:cs="Times New Roman"/>
          <w:sz w:val="24"/>
          <w:szCs w:val="24"/>
          <w:lang w:eastAsia="en-IN"/>
        </w:rPr>
        <w:t xml:space="preserve"> (i.e., treatment has an effect, but size influences both equally)</w:t>
      </w:r>
    </w:p>
    <w:p w14:paraId="585017DC" w14:textId="77777777" w:rsidR="0039683D" w:rsidRDefault="0039683D" w:rsidP="0039683D">
      <w:r>
        <w:t>Y-axis: Seed Production</w:t>
      </w:r>
    </w:p>
    <w:p w14:paraId="13B02B0A" w14:textId="77777777" w:rsidR="0039683D" w:rsidRDefault="0039683D" w:rsidP="0039683D">
      <w:r>
        <w:t>X-axis: Plant Size</w:t>
      </w:r>
    </w:p>
    <w:p w14:paraId="686FE97C" w14:textId="77777777" w:rsidR="0039683D" w:rsidRDefault="0039683D" w:rsidP="0039683D"/>
    <w:p w14:paraId="285D257F" w14:textId="77777777" w:rsidR="0039683D" w:rsidRDefault="0039683D" w:rsidP="0039683D">
      <w:proofErr w:type="spellStart"/>
      <w:r>
        <w:t>Selfed</w:t>
      </w:r>
      <w:proofErr w:type="spellEnd"/>
      <w:r>
        <w:t>: slope = 0.5</w:t>
      </w:r>
    </w:p>
    <w:p w14:paraId="18743EBF" w14:textId="77777777" w:rsidR="0039683D" w:rsidRDefault="0039683D" w:rsidP="0039683D">
      <w:r>
        <w:t>Crossed: slope = 0.5</w:t>
      </w:r>
    </w:p>
    <w:p w14:paraId="3E97F569" w14:textId="77777777" w:rsidR="0039683D" w:rsidRDefault="0039683D" w:rsidP="0039683D"/>
    <w:p w14:paraId="02C61E72" w14:textId="66AE96AF" w:rsidR="0039683D" w:rsidRDefault="0039683D" w:rsidP="0039683D">
      <w:r>
        <w:t>→ Lines don't cross; vertical separation is constant</w:t>
      </w:r>
    </w:p>
    <w:p w14:paraId="334B7D2C" w14:textId="77777777" w:rsidR="0039683D" w:rsidRDefault="0039683D" w:rsidP="0039683D"/>
    <w:p w14:paraId="6E08CF9C" w14:textId="77777777" w:rsidR="0039683D" w:rsidRPr="0039683D" w:rsidRDefault="0039683D" w:rsidP="003968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683D">
        <w:rPr>
          <w:rFonts w:ascii="Times New Roman" w:eastAsia="Times New Roman" w:hAnsi="Times New Roman" w:cs="Times New Roman"/>
          <w:b/>
          <w:bCs/>
          <w:sz w:val="27"/>
          <w:szCs w:val="27"/>
          <w:lang w:eastAsia="en-IN"/>
        </w:rPr>
        <w:t>.9 Graphs for Special Scenarios</w:t>
      </w:r>
    </w:p>
    <w:p w14:paraId="63119393" w14:textId="77777777" w:rsidR="0039683D" w:rsidRPr="0039683D" w:rsidRDefault="0039683D" w:rsidP="00396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9683D">
        <w:rPr>
          <w:rFonts w:ascii="Times New Roman" w:eastAsia="Times New Roman" w:hAnsi="Times New Roman" w:cs="Times New Roman"/>
          <w:b/>
          <w:bCs/>
          <w:sz w:val="24"/>
          <w:szCs w:val="24"/>
          <w:lang w:eastAsia="en-IN"/>
        </w:rPr>
        <w:t>a) No categorical effect, but continuous effect</w:t>
      </w:r>
    </w:p>
    <w:p w14:paraId="34574AA4" w14:textId="77777777" w:rsidR="0039683D" w:rsidRPr="0039683D" w:rsidRDefault="0039683D" w:rsidP="003968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b/>
          <w:bCs/>
          <w:sz w:val="24"/>
          <w:szCs w:val="24"/>
          <w:lang w:eastAsia="en-IN"/>
        </w:rPr>
        <w:t>One regression line</w:t>
      </w:r>
      <w:r w:rsidRPr="0039683D">
        <w:rPr>
          <w:rFonts w:ascii="Times New Roman" w:eastAsia="Times New Roman" w:hAnsi="Times New Roman" w:cs="Times New Roman"/>
          <w:sz w:val="24"/>
          <w:szCs w:val="24"/>
          <w:lang w:eastAsia="en-IN"/>
        </w:rPr>
        <w:t xml:space="preserve"> for all data.</w:t>
      </w:r>
    </w:p>
    <w:p w14:paraId="13D7400F" w14:textId="77777777" w:rsidR="0039683D" w:rsidRPr="0039683D" w:rsidRDefault="0039683D" w:rsidP="003968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sz w:val="24"/>
          <w:szCs w:val="24"/>
          <w:lang w:eastAsia="en-IN"/>
        </w:rPr>
        <w:t>Plant size influences seed production.</w:t>
      </w:r>
    </w:p>
    <w:p w14:paraId="43C1480E" w14:textId="77777777" w:rsidR="0039683D" w:rsidRPr="0039683D" w:rsidRDefault="0039683D" w:rsidP="0039683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sz w:val="24"/>
          <w:szCs w:val="24"/>
          <w:lang w:eastAsia="en-IN"/>
        </w:rPr>
        <w:t xml:space="preserve">Treatment has </w:t>
      </w:r>
      <w:r w:rsidRPr="0039683D">
        <w:rPr>
          <w:rFonts w:ascii="Times New Roman" w:eastAsia="Times New Roman" w:hAnsi="Times New Roman" w:cs="Times New Roman"/>
          <w:b/>
          <w:bCs/>
          <w:sz w:val="24"/>
          <w:szCs w:val="24"/>
          <w:lang w:eastAsia="en-IN"/>
        </w:rPr>
        <w:t>no effect</w:t>
      </w:r>
      <w:r w:rsidRPr="0039683D">
        <w:rPr>
          <w:rFonts w:ascii="Times New Roman" w:eastAsia="Times New Roman" w:hAnsi="Times New Roman" w:cs="Times New Roman"/>
          <w:sz w:val="24"/>
          <w:szCs w:val="24"/>
          <w:lang w:eastAsia="en-IN"/>
        </w:rPr>
        <w:t>.</w:t>
      </w:r>
    </w:p>
    <w:p w14:paraId="544ADB3E" w14:textId="77777777" w:rsidR="0039683D" w:rsidRDefault="0039683D" w:rsidP="0039683D">
      <w:r>
        <w:t>Y-axis: Seed Production</w:t>
      </w:r>
    </w:p>
    <w:p w14:paraId="56C9C1F9" w14:textId="77777777" w:rsidR="0039683D" w:rsidRDefault="0039683D" w:rsidP="0039683D">
      <w:r>
        <w:t>X-axis: Plant Size</w:t>
      </w:r>
    </w:p>
    <w:p w14:paraId="15234F3E" w14:textId="77777777" w:rsidR="0039683D" w:rsidRDefault="0039683D" w:rsidP="0039683D"/>
    <w:p w14:paraId="169998F6" w14:textId="06A3B294" w:rsidR="0039683D" w:rsidRDefault="0039683D" w:rsidP="0039683D">
      <w:r>
        <w:t xml:space="preserve">Single line with positive slope for both treatments; points from both </w:t>
      </w:r>
      <w:proofErr w:type="gramStart"/>
      <w:r>
        <w:t>overlap</w:t>
      </w:r>
      <w:proofErr w:type="gramEnd"/>
      <w:r>
        <w:t>.</w:t>
      </w:r>
    </w:p>
    <w:p w14:paraId="472268A6" w14:textId="77777777" w:rsidR="0039683D" w:rsidRPr="0039683D" w:rsidRDefault="0039683D" w:rsidP="00396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9683D">
        <w:rPr>
          <w:rFonts w:ascii="Times New Roman" w:eastAsia="Times New Roman" w:hAnsi="Times New Roman" w:cs="Times New Roman"/>
          <w:b/>
          <w:bCs/>
          <w:sz w:val="24"/>
          <w:szCs w:val="24"/>
          <w:lang w:eastAsia="en-IN"/>
        </w:rPr>
        <w:t>b) No continuous effect, but categorical effect</w:t>
      </w:r>
    </w:p>
    <w:p w14:paraId="0E1594CE" w14:textId="77777777" w:rsidR="0039683D" w:rsidRPr="0039683D" w:rsidRDefault="0039683D" w:rsidP="003968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b/>
          <w:bCs/>
          <w:sz w:val="24"/>
          <w:szCs w:val="24"/>
          <w:lang w:eastAsia="en-IN"/>
        </w:rPr>
        <w:lastRenderedPageBreak/>
        <w:t>Two horizontal lines</w:t>
      </w:r>
      <w:r w:rsidRPr="0039683D">
        <w:rPr>
          <w:rFonts w:ascii="Times New Roman" w:eastAsia="Times New Roman" w:hAnsi="Times New Roman" w:cs="Times New Roman"/>
          <w:sz w:val="24"/>
          <w:szCs w:val="24"/>
          <w:lang w:eastAsia="en-IN"/>
        </w:rPr>
        <w:t xml:space="preserve"> (slopes = 0)</w:t>
      </w:r>
    </w:p>
    <w:p w14:paraId="6CFA56E9" w14:textId="77777777" w:rsidR="0039683D" w:rsidRPr="0039683D" w:rsidRDefault="0039683D" w:rsidP="0039683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683D">
        <w:rPr>
          <w:rFonts w:ascii="Times New Roman" w:eastAsia="Times New Roman" w:hAnsi="Times New Roman" w:cs="Times New Roman"/>
          <w:sz w:val="24"/>
          <w:szCs w:val="24"/>
          <w:lang w:eastAsia="en-IN"/>
        </w:rPr>
        <w:t>Different intercepts for treatments.</w:t>
      </w:r>
    </w:p>
    <w:p w14:paraId="41D777A1" w14:textId="77777777" w:rsidR="0039683D" w:rsidRDefault="0039683D" w:rsidP="0039683D">
      <w:r>
        <w:t>Y-axis: Seed Production</w:t>
      </w:r>
    </w:p>
    <w:p w14:paraId="021535A2" w14:textId="77777777" w:rsidR="0039683D" w:rsidRDefault="0039683D" w:rsidP="0039683D">
      <w:r>
        <w:t>X-axis: Plant Size</w:t>
      </w:r>
    </w:p>
    <w:p w14:paraId="02B728AD" w14:textId="77777777" w:rsidR="0039683D" w:rsidRDefault="0039683D" w:rsidP="0039683D"/>
    <w:p w14:paraId="47A01764" w14:textId="77777777" w:rsidR="0039683D" w:rsidRDefault="0039683D" w:rsidP="0039683D">
      <w:proofErr w:type="spellStart"/>
      <w:r>
        <w:t>Selfed</w:t>
      </w:r>
      <w:proofErr w:type="spellEnd"/>
      <w:r>
        <w:t>: flat line at 50</w:t>
      </w:r>
    </w:p>
    <w:p w14:paraId="63AE3E0C" w14:textId="77777777" w:rsidR="0039683D" w:rsidRDefault="0039683D" w:rsidP="0039683D">
      <w:r>
        <w:t>Crossed: flat line at 70</w:t>
      </w:r>
    </w:p>
    <w:p w14:paraId="2E8F4C0B" w14:textId="77777777" w:rsidR="0039683D" w:rsidRDefault="0039683D" w:rsidP="0039683D"/>
    <w:p w14:paraId="00CE3595" w14:textId="192FF0EB" w:rsidR="0039683D" w:rsidRDefault="0039683D" w:rsidP="0039683D">
      <w:r>
        <w:rPr>
          <w:rFonts w:ascii="Cambria Math" w:hAnsi="Cambria Math" w:cs="Cambria Math"/>
        </w:rPr>
        <w:t>↳</w:t>
      </w:r>
      <w:r>
        <w:t xml:space="preserve"> Seed production differs by treatment, but not size</w:t>
      </w:r>
      <w:r w:rsidR="00C918FB">
        <w:t>.</w:t>
      </w:r>
    </w:p>
    <w:p w14:paraId="54191D83" w14:textId="77777777" w:rsidR="00C918FB" w:rsidRDefault="00C918FB" w:rsidP="0039683D"/>
    <w:p w14:paraId="7C7AEB12" w14:textId="1DC29413" w:rsidR="00C918FB" w:rsidRDefault="00C918FB" w:rsidP="0039683D">
      <w:r>
        <w:t>Problem 2:</w:t>
      </w:r>
    </w:p>
    <w:p w14:paraId="443E2AE9"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Times New Roman" w:eastAsia="Times New Roman" w:hAnsi="Times New Roman" w:cs="Times New Roman"/>
          <w:b/>
          <w:bCs/>
          <w:sz w:val="36"/>
          <w:szCs w:val="36"/>
          <w:lang w:eastAsia="en-IN"/>
        </w:rPr>
        <w:t>2.1 Which model tests for equal covariate effects across groups?</w:t>
      </w:r>
    </w:p>
    <w:p w14:paraId="22ACAEE2" w14:textId="55BDD031"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model that </w:t>
      </w:r>
      <w:r w:rsidRPr="00597842">
        <w:rPr>
          <w:rFonts w:ascii="Times New Roman" w:eastAsia="Times New Roman" w:hAnsi="Times New Roman" w:cs="Times New Roman"/>
          <w:b/>
          <w:bCs/>
          <w:sz w:val="24"/>
          <w:szCs w:val="24"/>
          <w:lang w:eastAsia="en-IN"/>
        </w:rPr>
        <w:t>includes the interaction</w:t>
      </w:r>
      <w:r w:rsidRPr="00597842">
        <w:rPr>
          <w:rFonts w:ascii="Times New Roman" w:eastAsia="Times New Roman" w:hAnsi="Times New Roman" w:cs="Times New Roman"/>
          <w:sz w:val="24"/>
          <w:szCs w:val="24"/>
          <w:lang w:eastAsia="en-IN"/>
        </w:rPr>
        <w:t xml:space="preserve"> between the categorical and continuous predictors does this:</w:t>
      </w:r>
    </w:p>
    <w:p w14:paraId="2EF55206" w14:textId="059A312E" w:rsidR="00C918FB" w:rsidRDefault="00597842" w:rsidP="0039683D">
      <w:r w:rsidRPr="00597842">
        <w:t>Seed production = Pollination treatment + Plant size + Pollination treatment × Plant size</w:t>
      </w:r>
    </w:p>
    <w:p w14:paraId="46167625" w14:textId="77777777" w:rsidR="00597842" w:rsidRPr="00597842" w:rsidRDefault="00597842" w:rsidP="005978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This model tests if the </w:t>
      </w:r>
      <w:r w:rsidRPr="00597842">
        <w:rPr>
          <w:rFonts w:ascii="Times New Roman" w:eastAsia="Times New Roman" w:hAnsi="Times New Roman" w:cs="Times New Roman"/>
          <w:b/>
          <w:bCs/>
          <w:sz w:val="24"/>
          <w:szCs w:val="24"/>
          <w:lang w:eastAsia="en-IN"/>
        </w:rPr>
        <w:t>slope of the continuous predictor (plant size)</w:t>
      </w:r>
      <w:r w:rsidRPr="00597842">
        <w:rPr>
          <w:rFonts w:ascii="Times New Roman" w:eastAsia="Times New Roman" w:hAnsi="Times New Roman" w:cs="Times New Roman"/>
          <w:sz w:val="24"/>
          <w:szCs w:val="24"/>
          <w:lang w:eastAsia="en-IN"/>
        </w:rPr>
        <w:t xml:space="preserve"> is </w:t>
      </w:r>
      <w:r w:rsidRPr="00597842">
        <w:rPr>
          <w:rFonts w:ascii="Times New Roman" w:eastAsia="Times New Roman" w:hAnsi="Times New Roman" w:cs="Times New Roman"/>
          <w:b/>
          <w:bCs/>
          <w:sz w:val="24"/>
          <w:szCs w:val="24"/>
          <w:lang w:eastAsia="en-IN"/>
        </w:rPr>
        <w:t>different for each treatment group</w:t>
      </w:r>
      <w:r w:rsidRPr="00597842">
        <w:rPr>
          <w:rFonts w:ascii="Times New Roman" w:eastAsia="Times New Roman" w:hAnsi="Times New Roman" w:cs="Times New Roman"/>
          <w:sz w:val="24"/>
          <w:szCs w:val="24"/>
          <w:lang w:eastAsia="en-IN"/>
        </w:rPr>
        <w:t xml:space="preserve"> (i.e., checks for interaction).</w:t>
      </w:r>
    </w:p>
    <w:p w14:paraId="66BF502B" w14:textId="77777777" w:rsidR="00597842" w:rsidRPr="00597842" w:rsidRDefault="00597842" w:rsidP="0059784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This allows you to </w:t>
      </w:r>
      <w:r w:rsidRPr="00597842">
        <w:rPr>
          <w:rFonts w:ascii="Times New Roman" w:eastAsia="Times New Roman" w:hAnsi="Times New Roman" w:cs="Times New Roman"/>
          <w:b/>
          <w:bCs/>
          <w:sz w:val="24"/>
          <w:szCs w:val="24"/>
          <w:lang w:eastAsia="en-IN"/>
        </w:rPr>
        <w:t>formally test</w:t>
      </w:r>
      <w:r w:rsidRPr="00597842">
        <w:rPr>
          <w:rFonts w:ascii="Times New Roman" w:eastAsia="Times New Roman" w:hAnsi="Times New Roman" w:cs="Times New Roman"/>
          <w:sz w:val="24"/>
          <w:szCs w:val="24"/>
          <w:lang w:eastAsia="en-IN"/>
        </w:rPr>
        <w:t xml:space="preserve"> whether the covariate effect is </w:t>
      </w:r>
      <w:r w:rsidRPr="00597842">
        <w:rPr>
          <w:rFonts w:ascii="Times New Roman" w:eastAsia="Times New Roman" w:hAnsi="Times New Roman" w:cs="Times New Roman"/>
          <w:b/>
          <w:bCs/>
          <w:sz w:val="24"/>
          <w:szCs w:val="24"/>
          <w:lang w:eastAsia="en-IN"/>
        </w:rPr>
        <w:t>consistent across levels of the categorical predictor</w:t>
      </w:r>
      <w:r w:rsidRPr="00597842">
        <w:rPr>
          <w:rFonts w:ascii="Times New Roman" w:eastAsia="Times New Roman" w:hAnsi="Times New Roman" w:cs="Times New Roman"/>
          <w:sz w:val="24"/>
          <w:szCs w:val="24"/>
          <w:lang w:eastAsia="en-IN"/>
        </w:rPr>
        <w:t>.</w:t>
      </w:r>
    </w:p>
    <w:p w14:paraId="54735C95"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So, </w:t>
      </w:r>
      <w:r w:rsidRPr="00597842">
        <w:rPr>
          <w:rFonts w:ascii="Times New Roman" w:eastAsia="Times New Roman" w:hAnsi="Times New Roman" w:cs="Times New Roman"/>
          <w:b/>
          <w:bCs/>
          <w:sz w:val="24"/>
          <w:szCs w:val="24"/>
          <w:lang w:eastAsia="en-IN"/>
        </w:rPr>
        <w:t xml:space="preserve">the model </w:t>
      </w:r>
      <w:r w:rsidRPr="00597842">
        <w:rPr>
          <w:rFonts w:ascii="Times New Roman" w:eastAsia="Times New Roman" w:hAnsi="Times New Roman" w:cs="Times New Roman"/>
          <w:b/>
          <w:bCs/>
          <w:i/>
          <w:iCs/>
          <w:sz w:val="24"/>
          <w:szCs w:val="24"/>
          <w:lang w:eastAsia="en-IN"/>
        </w:rPr>
        <w:t>with</w:t>
      </w:r>
      <w:r w:rsidRPr="00597842">
        <w:rPr>
          <w:rFonts w:ascii="Times New Roman" w:eastAsia="Times New Roman" w:hAnsi="Times New Roman" w:cs="Times New Roman"/>
          <w:b/>
          <w:bCs/>
          <w:sz w:val="24"/>
          <w:szCs w:val="24"/>
          <w:lang w:eastAsia="en-IN"/>
        </w:rPr>
        <w:t xml:space="preserve"> the interaction term</w:t>
      </w:r>
      <w:r w:rsidRPr="00597842">
        <w:rPr>
          <w:rFonts w:ascii="Times New Roman" w:eastAsia="Times New Roman" w:hAnsi="Times New Roman" w:cs="Times New Roman"/>
          <w:sz w:val="24"/>
          <w:szCs w:val="24"/>
          <w:lang w:eastAsia="en-IN"/>
        </w:rPr>
        <w:t xml:space="preserve"> from Problem 1.5a is the one that allows you to test this assumption.</w:t>
      </w:r>
    </w:p>
    <w:p w14:paraId="68B3AD99" w14:textId="77777777" w:rsidR="00597842" w:rsidRPr="00597842" w:rsidRDefault="00597842" w:rsidP="00597842">
      <w:pPr>
        <w:spacing w:after="0"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pict w14:anchorId="1C9774B8">
          <v:rect id="_x0000_i1025" style="width:0;height:1.5pt" o:hralign="center" o:hrstd="t" o:hr="t" fillcolor="#a0a0a0" stroked="f"/>
        </w:pict>
      </w:r>
    </w:p>
    <w:p w14:paraId="5017AEE2"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Segoe UI Emoji" w:eastAsia="Times New Roman" w:hAnsi="Segoe UI Emoji" w:cs="Segoe UI Emoji"/>
          <w:b/>
          <w:bCs/>
          <w:sz w:val="36"/>
          <w:szCs w:val="36"/>
          <w:lang w:eastAsia="en-IN"/>
        </w:rPr>
        <w:t>✅</w:t>
      </w:r>
      <w:r w:rsidRPr="00597842">
        <w:rPr>
          <w:rFonts w:ascii="Times New Roman" w:eastAsia="Times New Roman" w:hAnsi="Times New Roman" w:cs="Times New Roman"/>
          <w:b/>
          <w:bCs/>
          <w:sz w:val="36"/>
          <w:szCs w:val="36"/>
          <w:lang w:eastAsia="en-IN"/>
        </w:rPr>
        <w:t xml:space="preserve"> 2.2 Which graph shows a violation of this assumption?</w:t>
      </w:r>
    </w:p>
    <w:p w14:paraId="379CE7F2"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graph you drew in </w:t>
      </w:r>
      <w:r w:rsidRPr="00597842">
        <w:rPr>
          <w:rFonts w:ascii="Times New Roman" w:eastAsia="Times New Roman" w:hAnsi="Times New Roman" w:cs="Times New Roman"/>
          <w:b/>
          <w:bCs/>
          <w:sz w:val="24"/>
          <w:szCs w:val="24"/>
          <w:lang w:eastAsia="en-IN"/>
        </w:rPr>
        <w:t>Problem 1.7</w:t>
      </w:r>
      <w:r w:rsidRPr="00597842">
        <w:rPr>
          <w:rFonts w:ascii="Times New Roman" w:eastAsia="Times New Roman" w:hAnsi="Times New Roman" w:cs="Times New Roman"/>
          <w:sz w:val="24"/>
          <w:szCs w:val="24"/>
          <w:lang w:eastAsia="en-IN"/>
        </w:rPr>
        <w:t xml:space="preserve">—where </w:t>
      </w:r>
      <w:r w:rsidRPr="00597842">
        <w:rPr>
          <w:rFonts w:ascii="Times New Roman" w:eastAsia="Times New Roman" w:hAnsi="Times New Roman" w:cs="Times New Roman"/>
          <w:b/>
          <w:bCs/>
          <w:sz w:val="24"/>
          <w:szCs w:val="24"/>
          <w:lang w:eastAsia="en-IN"/>
        </w:rPr>
        <w:t xml:space="preserve">the slopes for </w:t>
      </w:r>
      <w:proofErr w:type="spellStart"/>
      <w:r w:rsidRPr="00597842">
        <w:rPr>
          <w:rFonts w:ascii="Times New Roman" w:eastAsia="Times New Roman" w:hAnsi="Times New Roman" w:cs="Times New Roman"/>
          <w:b/>
          <w:bCs/>
          <w:sz w:val="24"/>
          <w:szCs w:val="24"/>
          <w:lang w:eastAsia="en-IN"/>
        </w:rPr>
        <w:t>selfed</w:t>
      </w:r>
      <w:proofErr w:type="spellEnd"/>
      <w:r w:rsidRPr="00597842">
        <w:rPr>
          <w:rFonts w:ascii="Times New Roman" w:eastAsia="Times New Roman" w:hAnsi="Times New Roman" w:cs="Times New Roman"/>
          <w:b/>
          <w:bCs/>
          <w:sz w:val="24"/>
          <w:szCs w:val="24"/>
          <w:lang w:eastAsia="en-IN"/>
        </w:rPr>
        <w:t xml:space="preserve"> and crossed are not the same</w:t>
      </w:r>
      <w:r w:rsidRPr="00597842">
        <w:rPr>
          <w:rFonts w:ascii="Times New Roman" w:eastAsia="Times New Roman" w:hAnsi="Times New Roman" w:cs="Times New Roman"/>
          <w:sz w:val="24"/>
          <w:szCs w:val="24"/>
          <w:lang w:eastAsia="en-IN"/>
        </w:rPr>
        <w:t xml:space="preserve">—represents a </w:t>
      </w:r>
      <w:r w:rsidRPr="00597842">
        <w:rPr>
          <w:rFonts w:ascii="Times New Roman" w:eastAsia="Times New Roman" w:hAnsi="Times New Roman" w:cs="Times New Roman"/>
          <w:b/>
          <w:bCs/>
          <w:sz w:val="24"/>
          <w:szCs w:val="24"/>
          <w:lang w:eastAsia="en-IN"/>
        </w:rPr>
        <w:t>violation</w:t>
      </w:r>
      <w:r w:rsidRPr="00597842">
        <w:rPr>
          <w:rFonts w:ascii="Times New Roman" w:eastAsia="Times New Roman" w:hAnsi="Times New Roman" w:cs="Times New Roman"/>
          <w:sz w:val="24"/>
          <w:szCs w:val="24"/>
          <w:lang w:eastAsia="en-IN"/>
        </w:rPr>
        <w:t xml:space="preserve"> of the assumption.</w:t>
      </w:r>
    </w:p>
    <w:p w14:paraId="197B1292" w14:textId="77777777" w:rsidR="00597842" w:rsidRPr="00597842" w:rsidRDefault="00597842" w:rsidP="005978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In ANCOVA, we assume </w:t>
      </w:r>
      <w:r w:rsidRPr="00597842">
        <w:rPr>
          <w:rFonts w:ascii="Times New Roman" w:eastAsia="Times New Roman" w:hAnsi="Times New Roman" w:cs="Times New Roman"/>
          <w:b/>
          <w:bCs/>
          <w:sz w:val="24"/>
          <w:szCs w:val="24"/>
          <w:lang w:eastAsia="en-IN"/>
        </w:rPr>
        <w:t>parallel slopes</w:t>
      </w:r>
      <w:r w:rsidRPr="00597842">
        <w:rPr>
          <w:rFonts w:ascii="Times New Roman" w:eastAsia="Times New Roman" w:hAnsi="Times New Roman" w:cs="Times New Roman"/>
          <w:sz w:val="24"/>
          <w:szCs w:val="24"/>
          <w:lang w:eastAsia="en-IN"/>
        </w:rPr>
        <w:t xml:space="preserve"> (i.e., same effect of plant size regardless of pollination treatment).</w:t>
      </w:r>
    </w:p>
    <w:p w14:paraId="218434D8" w14:textId="77777777" w:rsidR="00597842" w:rsidRPr="00597842" w:rsidRDefault="00597842" w:rsidP="0059784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b/>
          <w:bCs/>
          <w:sz w:val="24"/>
          <w:szCs w:val="24"/>
          <w:lang w:eastAsia="en-IN"/>
        </w:rPr>
        <w:t>Different slopes = interaction = violation</w:t>
      </w:r>
      <w:r w:rsidRPr="00597842">
        <w:rPr>
          <w:rFonts w:ascii="Times New Roman" w:eastAsia="Times New Roman" w:hAnsi="Times New Roman" w:cs="Times New Roman"/>
          <w:sz w:val="24"/>
          <w:szCs w:val="24"/>
          <w:lang w:eastAsia="en-IN"/>
        </w:rPr>
        <w:t xml:space="preserve"> of this core ANCOVA assumption.</w:t>
      </w:r>
    </w:p>
    <w:p w14:paraId="67EC1915" w14:textId="77777777" w:rsidR="00597842" w:rsidRPr="00597842" w:rsidRDefault="00597842" w:rsidP="00597842">
      <w:pPr>
        <w:spacing w:after="0"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pict w14:anchorId="79658118">
          <v:rect id="_x0000_i1026" style="width:0;height:1.5pt" o:hralign="center" o:hrstd="t" o:hr="t" fillcolor="#a0a0a0" stroked="f"/>
        </w:pict>
      </w:r>
    </w:p>
    <w:p w14:paraId="678B39EE"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Segoe UI Emoji" w:eastAsia="Times New Roman" w:hAnsi="Segoe UI Emoji" w:cs="Segoe UI Emoji"/>
          <w:b/>
          <w:bCs/>
          <w:sz w:val="36"/>
          <w:szCs w:val="36"/>
          <w:lang w:eastAsia="en-IN"/>
        </w:rPr>
        <w:lastRenderedPageBreak/>
        <w:t>✅</w:t>
      </w:r>
      <w:r w:rsidRPr="00597842">
        <w:rPr>
          <w:rFonts w:ascii="Times New Roman" w:eastAsia="Times New Roman" w:hAnsi="Times New Roman" w:cs="Times New Roman"/>
          <w:b/>
          <w:bCs/>
          <w:sz w:val="36"/>
          <w:szCs w:val="36"/>
          <w:lang w:eastAsia="en-IN"/>
        </w:rPr>
        <w:t xml:space="preserve"> 2.3a) What’s the problem if covariate ranges don’t overlap between groups?</w:t>
      </w:r>
    </w:p>
    <w:p w14:paraId="633A509A"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If the </w:t>
      </w:r>
      <w:r w:rsidRPr="00597842">
        <w:rPr>
          <w:rFonts w:ascii="Times New Roman" w:eastAsia="Times New Roman" w:hAnsi="Times New Roman" w:cs="Times New Roman"/>
          <w:b/>
          <w:bCs/>
          <w:sz w:val="24"/>
          <w:szCs w:val="24"/>
          <w:lang w:eastAsia="en-IN"/>
        </w:rPr>
        <w:t>covariate (e.g., plant size)</w:t>
      </w:r>
      <w:r w:rsidRPr="00597842">
        <w:rPr>
          <w:rFonts w:ascii="Times New Roman" w:eastAsia="Times New Roman" w:hAnsi="Times New Roman" w:cs="Times New Roman"/>
          <w:sz w:val="24"/>
          <w:szCs w:val="24"/>
          <w:lang w:eastAsia="en-IN"/>
        </w:rPr>
        <w:t xml:space="preserve"> does </w:t>
      </w:r>
      <w:r w:rsidRPr="00597842">
        <w:rPr>
          <w:rFonts w:ascii="Times New Roman" w:eastAsia="Times New Roman" w:hAnsi="Times New Roman" w:cs="Times New Roman"/>
          <w:b/>
          <w:bCs/>
          <w:sz w:val="24"/>
          <w:szCs w:val="24"/>
          <w:lang w:eastAsia="en-IN"/>
        </w:rPr>
        <w:t>not have similar ranges</w:t>
      </w:r>
      <w:r w:rsidRPr="00597842">
        <w:rPr>
          <w:rFonts w:ascii="Times New Roman" w:eastAsia="Times New Roman" w:hAnsi="Times New Roman" w:cs="Times New Roman"/>
          <w:sz w:val="24"/>
          <w:szCs w:val="24"/>
          <w:lang w:eastAsia="en-IN"/>
        </w:rPr>
        <w:t xml:space="preserve"> across levels of the categorical predictor (e.g., pollination type), then:</w:t>
      </w:r>
    </w:p>
    <w:p w14:paraId="4F33086C"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w:t>
      </w:r>
      <w:r w:rsidRPr="00597842">
        <w:rPr>
          <w:rFonts w:ascii="Times New Roman" w:eastAsia="Times New Roman" w:hAnsi="Times New Roman" w:cs="Times New Roman"/>
          <w:b/>
          <w:bCs/>
          <w:sz w:val="24"/>
          <w:szCs w:val="24"/>
          <w:lang w:eastAsia="en-IN"/>
        </w:rPr>
        <w:t>ANCOVA cannot reliably separate the effects</w:t>
      </w:r>
      <w:r w:rsidRPr="00597842">
        <w:rPr>
          <w:rFonts w:ascii="Times New Roman" w:eastAsia="Times New Roman" w:hAnsi="Times New Roman" w:cs="Times New Roman"/>
          <w:sz w:val="24"/>
          <w:szCs w:val="24"/>
          <w:lang w:eastAsia="en-IN"/>
        </w:rPr>
        <w:t xml:space="preserve"> of the covariate from the treatment.</w:t>
      </w:r>
    </w:p>
    <w:p w14:paraId="73D70753" w14:textId="77777777" w:rsidR="00597842" w:rsidRPr="00597842" w:rsidRDefault="00597842" w:rsidP="005978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7842">
        <w:rPr>
          <w:rFonts w:ascii="Times New Roman" w:eastAsia="Times New Roman" w:hAnsi="Times New Roman" w:cs="Times New Roman"/>
          <w:b/>
          <w:bCs/>
          <w:sz w:val="27"/>
          <w:szCs w:val="27"/>
          <w:lang w:eastAsia="en-IN"/>
        </w:rPr>
        <w:t>Here's why:</w:t>
      </w:r>
    </w:p>
    <w:p w14:paraId="1B40F12B" w14:textId="77777777" w:rsidR="00597842" w:rsidRPr="00597842" w:rsidRDefault="00597842" w:rsidP="005978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The model can’t estimate the covariate effect independently of treatment.</w:t>
      </w:r>
    </w:p>
    <w:p w14:paraId="2570B565" w14:textId="77777777" w:rsidR="00597842" w:rsidRPr="00597842" w:rsidRDefault="00597842" w:rsidP="005978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w:t>
      </w:r>
      <w:r w:rsidRPr="00597842">
        <w:rPr>
          <w:rFonts w:ascii="Times New Roman" w:eastAsia="Times New Roman" w:hAnsi="Times New Roman" w:cs="Times New Roman"/>
          <w:b/>
          <w:bCs/>
          <w:sz w:val="24"/>
          <w:szCs w:val="24"/>
          <w:lang w:eastAsia="en-IN"/>
        </w:rPr>
        <w:t>comparison between treatments becomes confounded</w:t>
      </w:r>
      <w:r w:rsidRPr="00597842">
        <w:rPr>
          <w:rFonts w:ascii="Times New Roman" w:eastAsia="Times New Roman" w:hAnsi="Times New Roman" w:cs="Times New Roman"/>
          <w:sz w:val="24"/>
          <w:szCs w:val="24"/>
          <w:lang w:eastAsia="en-IN"/>
        </w:rPr>
        <w:t xml:space="preserve"> by the difference in covariate values.</w:t>
      </w:r>
    </w:p>
    <w:p w14:paraId="6FEBB510" w14:textId="77777777" w:rsidR="00597842" w:rsidRPr="00597842" w:rsidRDefault="00597842" w:rsidP="0059784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b/>
          <w:bCs/>
          <w:sz w:val="24"/>
          <w:szCs w:val="24"/>
          <w:lang w:eastAsia="en-IN"/>
        </w:rPr>
        <w:t>Extrapolation</w:t>
      </w:r>
      <w:r w:rsidRPr="00597842">
        <w:rPr>
          <w:rFonts w:ascii="Times New Roman" w:eastAsia="Times New Roman" w:hAnsi="Times New Roman" w:cs="Times New Roman"/>
          <w:sz w:val="24"/>
          <w:szCs w:val="24"/>
          <w:lang w:eastAsia="en-IN"/>
        </w:rPr>
        <w:t xml:space="preserve"> occurs → the model </w:t>
      </w:r>
      <w:proofErr w:type="gramStart"/>
      <w:r w:rsidRPr="00597842">
        <w:rPr>
          <w:rFonts w:ascii="Times New Roman" w:eastAsia="Times New Roman" w:hAnsi="Times New Roman" w:cs="Times New Roman"/>
          <w:sz w:val="24"/>
          <w:szCs w:val="24"/>
          <w:lang w:eastAsia="en-IN"/>
        </w:rPr>
        <w:t>has to</w:t>
      </w:r>
      <w:proofErr w:type="gramEnd"/>
      <w:r w:rsidRPr="00597842">
        <w:rPr>
          <w:rFonts w:ascii="Times New Roman" w:eastAsia="Times New Roman" w:hAnsi="Times New Roman" w:cs="Times New Roman"/>
          <w:sz w:val="24"/>
          <w:szCs w:val="24"/>
          <w:lang w:eastAsia="en-IN"/>
        </w:rPr>
        <w:t xml:space="preserve"> guess how one group would behave in an unmeasured region.</w:t>
      </w:r>
    </w:p>
    <w:p w14:paraId="408E0AB1"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w:t>
      </w:r>
      <w:r w:rsidRPr="00597842">
        <w:rPr>
          <w:rFonts w:ascii="Times New Roman" w:eastAsia="Times New Roman" w:hAnsi="Times New Roman" w:cs="Times New Roman"/>
          <w:b/>
          <w:bCs/>
          <w:sz w:val="24"/>
          <w:szCs w:val="24"/>
          <w:lang w:eastAsia="en-IN"/>
        </w:rPr>
        <w:t>Example problem:</w:t>
      </w:r>
      <w:r w:rsidRPr="00597842">
        <w:rPr>
          <w:rFonts w:ascii="Times New Roman" w:eastAsia="Times New Roman" w:hAnsi="Times New Roman" w:cs="Times New Roman"/>
          <w:sz w:val="24"/>
          <w:szCs w:val="24"/>
          <w:lang w:eastAsia="en-IN"/>
        </w:rPr>
        <w:br/>
        <w:t xml:space="preserve">If all large plants are cross-pollinated, and all small plants are </w:t>
      </w:r>
      <w:proofErr w:type="spellStart"/>
      <w:r w:rsidRPr="00597842">
        <w:rPr>
          <w:rFonts w:ascii="Times New Roman" w:eastAsia="Times New Roman" w:hAnsi="Times New Roman" w:cs="Times New Roman"/>
          <w:sz w:val="24"/>
          <w:szCs w:val="24"/>
          <w:lang w:eastAsia="en-IN"/>
        </w:rPr>
        <w:t>selfed</w:t>
      </w:r>
      <w:proofErr w:type="spellEnd"/>
      <w:r w:rsidRPr="00597842">
        <w:rPr>
          <w:rFonts w:ascii="Times New Roman" w:eastAsia="Times New Roman" w:hAnsi="Times New Roman" w:cs="Times New Roman"/>
          <w:sz w:val="24"/>
          <w:szCs w:val="24"/>
          <w:lang w:eastAsia="en-IN"/>
        </w:rPr>
        <w:t xml:space="preserve">, you can't tell whether seed output is due to </w:t>
      </w:r>
      <w:r w:rsidRPr="00597842">
        <w:rPr>
          <w:rFonts w:ascii="Times New Roman" w:eastAsia="Times New Roman" w:hAnsi="Times New Roman" w:cs="Times New Roman"/>
          <w:b/>
          <w:bCs/>
          <w:sz w:val="24"/>
          <w:szCs w:val="24"/>
          <w:lang w:eastAsia="en-IN"/>
        </w:rPr>
        <w:t>size</w:t>
      </w:r>
      <w:r w:rsidRPr="00597842">
        <w:rPr>
          <w:rFonts w:ascii="Times New Roman" w:eastAsia="Times New Roman" w:hAnsi="Times New Roman" w:cs="Times New Roman"/>
          <w:sz w:val="24"/>
          <w:szCs w:val="24"/>
          <w:lang w:eastAsia="en-IN"/>
        </w:rPr>
        <w:t xml:space="preserve"> or </w:t>
      </w:r>
      <w:r w:rsidRPr="00597842">
        <w:rPr>
          <w:rFonts w:ascii="Times New Roman" w:eastAsia="Times New Roman" w:hAnsi="Times New Roman" w:cs="Times New Roman"/>
          <w:b/>
          <w:bCs/>
          <w:sz w:val="24"/>
          <w:szCs w:val="24"/>
          <w:lang w:eastAsia="en-IN"/>
        </w:rPr>
        <w:t>treatment</w:t>
      </w:r>
      <w:r w:rsidRPr="00597842">
        <w:rPr>
          <w:rFonts w:ascii="Times New Roman" w:eastAsia="Times New Roman" w:hAnsi="Times New Roman" w:cs="Times New Roman"/>
          <w:sz w:val="24"/>
          <w:szCs w:val="24"/>
          <w:lang w:eastAsia="en-IN"/>
        </w:rPr>
        <w:t>.</w:t>
      </w:r>
    </w:p>
    <w:p w14:paraId="4CDE32AA"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Times New Roman" w:eastAsia="Times New Roman" w:hAnsi="Times New Roman" w:cs="Times New Roman"/>
          <w:b/>
          <w:bCs/>
          <w:sz w:val="36"/>
          <w:szCs w:val="36"/>
          <w:lang w:eastAsia="en-IN"/>
        </w:rPr>
        <w:t>2.3b) Does the design from Problem 1 likely meet this assumption?</w:t>
      </w:r>
    </w:p>
    <w:p w14:paraId="034A8552"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Yes, probably </w:t>
      </w: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w:t>
      </w:r>
    </w:p>
    <w:p w14:paraId="5CE94951"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Here’s why:</w:t>
      </w:r>
    </w:p>
    <w:p w14:paraId="7CAEA0E9" w14:textId="77777777" w:rsidR="00597842" w:rsidRPr="00597842" w:rsidRDefault="00597842" w:rsidP="0059784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student </w:t>
      </w:r>
      <w:r w:rsidRPr="00597842">
        <w:rPr>
          <w:rFonts w:ascii="Times New Roman" w:eastAsia="Times New Roman" w:hAnsi="Times New Roman" w:cs="Times New Roman"/>
          <w:b/>
          <w:bCs/>
          <w:sz w:val="24"/>
          <w:szCs w:val="24"/>
          <w:lang w:eastAsia="en-IN"/>
        </w:rPr>
        <w:t>measured all 50 plant sizes first</w:t>
      </w:r>
      <w:r w:rsidRPr="00597842">
        <w:rPr>
          <w:rFonts w:ascii="Times New Roman" w:eastAsia="Times New Roman" w:hAnsi="Times New Roman" w:cs="Times New Roman"/>
          <w:sz w:val="24"/>
          <w:szCs w:val="24"/>
          <w:lang w:eastAsia="en-IN"/>
        </w:rPr>
        <w:t xml:space="preserve">, then </w:t>
      </w:r>
      <w:r w:rsidRPr="00597842">
        <w:rPr>
          <w:rFonts w:ascii="Times New Roman" w:eastAsia="Times New Roman" w:hAnsi="Times New Roman" w:cs="Times New Roman"/>
          <w:b/>
          <w:bCs/>
          <w:sz w:val="24"/>
          <w:szCs w:val="24"/>
          <w:lang w:eastAsia="en-IN"/>
        </w:rPr>
        <w:t>randomly assigned</w:t>
      </w:r>
      <w:r w:rsidRPr="00597842">
        <w:rPr>
          <w:rFonts w:ascii="Times New Roman" w:eastAsia="Times New Roman" w:hAnsi="Times New Roman" w:cs="Times New Roman"/>
          <w:sz w:val="24"/>
          <w:szCs w:val="24"/>
          <w:lang w:eastAsia="en-IN"/>
        </w:rPr>
        <w:t xml:space="preserve"> them to treatment.</w:t>
      </w:r>
    </w:p>
    <w:p w14:paraId="525FFE7C" w14:textId="77777777" w:rsidR="00597842" w:rsidRPr="00597842" w:rsidRDefault="00597842" w:rsidP="0059784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This randomization means the range of plant sizes is likely </w:t>
      </w:r>
      <w:r w:rsidRPr="00597842">
        <w:rPr>
          <w:rFonts w:ascii="Times New Roman" w:eastAsia="Times New Roman" w:hAnsi="Times New Roman" w:cs="Times New Roman"/>
          <w:b/>
          <w:bCs/>
          <w:sz w:val="24"/>
          <w:szCs w:val="24"/>
          <w:lang w:eastAsia="en-IN"/>
        </w:rPr>
        <w:t>evenly distributed</w:t>
      </w:r>
      <w:r w:rsidRPr="00597842">
        <w:rPr>
          <w:rFonts w:ascii="Times New Roman" w:eastAsia="Times New Roman" w:hAnsi="Times New Roman" w:cs="Times New Roman"/>
          <w:sz w:val="24"/>
          <w:szCs w:val="24"/>
          <w:lang w:eastAsia="en-IN"/>
        </w:rPr>
        <w:t xml:space="preserve"> across both </w:t>
      </w:r>
      <w:proofErr w:type="spellStart"/>
      <w:r w:rsidRPr="00597842">
        <w:rPr>
          <w:rFonts w:ascii="Times New Roman" w:eastAsia="Times New Roman" w:hAnsi="Times New Roman" w:cs="Times New Roman"/>
          <w:sz w:val="24"/>
          <w:szCs w:val="24"/>
          <w:lang w:eastAsia="en-IN"/>
        </w:rPr>
        <w:t>selfed</w:t>
      </w:r>
      <w:proofErr w:type="spellEnd"/>
      <w:r w:rsidRPr="00597842">
        <w:rPr>
          <w:rFonts w:ascii="Times New Roman" w:eastAsia="Times New Roman" w:hAnsi="Times New Roman" w:cs="Times New Roman"/>
          <w:sz w:val="24"/>
          <w:szCs w:val="24"/>
          <w:lang w:eastAsia="en-IN"/>
        </w:rPr>
        <w:t xml:space="preserve"> and crossed groups.</w:t>
      </w:r>
    </w:p>
    <w:p w14:paraId="47B2ADFE" w14:textId="77777777" w:rsidR="00597842" w:rsidRPr="00597842" w:rsidRDefault="00597842" w:rsidP="0059784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7842">
        <w:rPr>
          <w:rFonts w:ascii="Times New Roman" w:eastAsia="Times New Roman" w:hAnsi="Times New Roman" w:cs="Times New Roman"/>
          <w:sz w:val="24"/>
          <w:szCs w:val="24"/>
          <w:lang w:eastAsia="en-IN"/>
        </w:rPr>
        <w:t>So</w:t>
      </w:r>
      <w:proofErr w:type="gramEnd"/>
      <w:r w:rsidRPr="00597842">
        <w:rPr>
          <w:rFonts w:ascii="Times New Roman" w:eastAsia="Times New Roman" w:hAnsi="Times New Roman" w:cs="Times New Roman"/>
          <w:sz w:val="24"/>
          <w:szCs w:val="24"/>
          <w:lang w:eastAsia="en-IN"/>
        </w:rPr>
        <w:t xml:space="preserve"> the design </w:t>
      </w:r>
      <w:r w:rsidRPr="00597842">
        <w:rPr>
          <w:rFonts w:ascii="Times New Roman" w:eastAsia="Times New Roman" w:hAnsi="Times New Roman" w:cs="Times New Roman"/>
          <w:b/>
          <w:bCs/>
          <w:sz w:val="24"/>
          <w:szCs w:val="24"/>
          <w:lang w:eastAsia="en-IN"/>
        </w:rPr>
        <w:t>should</w:t>
      </w:r>
      <w:r w:rsidRPr="00597842">
        <w:rPr>
          <w:rFonts w:ascii="Times New Roman" w:eastAsia="Times New Roman" w:hAnsi="Times New Roman" w:cs="Times New Roman"/>
          <w:sz w:val="24"/>
          <w:szCs w:val="24"/>
          <w:lang w:eastAsia="en-IN"/>
        </w:rPr>
        <w:t xml:space="preserve"> meet the assumption of </w:t>
      </w:r>
      <w:r w:rsidRPr="00597842">
        <w:rPr>
          <w:rFonts w:ascii="Times New Roman" w:eastAsia="Times New Roman" w:hAnsi="Times New Roman" w:cs="Times New Roman"/>
          <w:b/>
          <w:bCs/>
          <w:sz w:val="24"/>
          <w:szCs w:val="24"/>
          <w:lang w:eastAsia="en-IN"/>
        </w:rPr>
        <w:t>overlapping covariate ranges</w:t>
      </w:r>
      <w:r w:rsidRPr="00597842">
        <w:rPr>
          <w:rFonts w:ascii="Times New Roman" w:eastAsia="Times New Roman" w:hAnsi="Times New Roman" w:cs="Times New Roman"/>
          <w:sz w:val="24"/>
          <w:szCs w:val="24"/>
          <w:lang w:eastAsia="en-IN"/>
        </w:rPr>
        <w:t xml:space="preserve"> between treatments.</w:t>
      </w:r>
    </w:p>
    <w:p w14:paraId="2CC9C609" w14:textId="77777777" w:rsidR="00597842" w:rsidRPr="00597842" w:rsidRDefault="00597842" w:rsidP="00597842">
      <w:pPr>
        <w:spacing w:after="0"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pict w14:anchorId="761434B3">
          <v:rect id="_x0000_i1029" style="width:0;height:1.5pt" o:hralign="center" o:hrstd="t" o:hr="t" fillcolor="#a0a0a0" stroked="f"/>
        </w:pict>
      </w:r>
    </w:p>
    <w:p w14:paraId="53BF1C2A"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Segoe UI Emoji" w:eastAsia="Times New Roman" w:hAnsi="Segoe UI Emoji" w:cs="Segoe UI Emoji"/>
          <w:b/>
          <w:bCs/>
          <w:sz w:val="36"/>
          <w:szCs w:val="36"/>
          <w:lang w:eastAsia="en-IN"/>
        </w:rPr>
        <w:t>✅</w:t>
      </w:r>
      <w:r w:rsidRPr="00597842">
        <w:rPr>
          <w:rFonts w:ascii="Times New Roman" w:eastAsia="Times New Roman" w:hAnsi="Times New Roman" w:cs="Times New Roman"/>
          <w:b/>
          <w:bCs/>
          <w:sz w:val="36"/>
          <w:szCs w:val="36"/>
          <w:lang w:eastAsia="en-IN"/>
        </w:rPr>
        <w:t xml:space="preserve"> 2.4 Grass Growth: Overlapping Covariate Ranges?</w:t>
      </w:r>
    </w:p>
    <w:p w14:paraId="65A84961" w14:textId="77777777" w:rsidR="00597842" w:rsidRPr="00597842" w:rsidRDefault="00597842" w:rsidP="00597842">
      <w:pPr>
        <w:spacing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i/>
          <w:iCs/>
          <w:sz w:val="24"/>
          <w:szCs w:val="24"/>
          <w:lang w:eastAsia="en-IN"/>
        </w:rPr>
        <w:t>A student measured growth, soil nutrients (covariate), and grazing intensity (high/low treatment) in 20 plots.</w:t>
      </w:r>
    </w:p>
    <w:p w14:paraId="0413EB14"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Not necessarily. </w:t>
      </w:r>
      <w:r w:rsidRPr="00597842">
        <w:rPr>
          <w:rFonts w:ascii="Segoe UI Emoji" w:eastAsia="Times New Roman" w:hAnsi="Segoe UI Emoji" w:cs="Segoe UI Emoji"/>
          <w:sz w:val="24"/>
          <w:szCs w:val="24"/>
          <w:lang w:eastAsia="en-IN"/>
        </w:rPr>
        <w:t>❌</w:t>
      </w:r>
    </w:p>
    <w:p w14:paraId="0B2E13C5"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Why?</w:t>
      </w:r>
    </w:p>
    <w:p w14:paraId="01B91435" w14:textId="77777777" w:rsidR="00597842" w:rsidRPr="00597842" w:rsidRDefault="00597842" w:rsidP="0059784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b/>
          <w:bCs/>
          <w:sz w:val="24"/>
          <w:szCs w:val="24"/>
          <w:lang w:eastAsia="en-IN"/>
        </w:rPr>
        <w:t>This is observational</w:t>
      </w:r>
      <w:r w:rsidRPr="00597842">
        <w:rPr>
          <w:rFonts w:ascii="Times New Roman" w:eastAsia="Times New Roman" w:hAnsi="Times New Roman" w:cs="Times New Roman"/>
          <w:sz w:val="24"/>
          <w:szCs w:val="24"/>
          <w:lang w:eastAsia="en-IN"/>
        </w:rPr>
        <w:t>, not randomized.</w:t>
      </w:r>
    </w:p>
    <w:p w14:paraId="3448EC1A" w14:textId="77777777" w:rsidR="00597842" w:rsidRPr="00597842" w:rsidRDefault="00597842" w:rsidP="0059784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lastRenderedPageBreak/>
        <w:t xml:space="preserve">Grazing intensity and soil nutrients might be </w:t>
      </w:r>
      <w:r w:rsidRPr="00597842">
        <w:rPr>
          <w:rFonts w:ascii="Times New Roman" w:eastAsia="Times New Roman" w:hAnsi="Times New Roman" w:cs="Times New Roman"/>
          <w:b/>
          <w:bCs/>
          <w:sz w:val="24"/>
          <w:szCs w:val="24"/>
          <w:lang w:eastAsia="en-IN"/>
        </w:rPr>
        <w:t>correlated</w:t>
      </w:r>
      <w:r w:rsidRPr="00597842">
        <w:rPr>
          <w:rFonts w:ascii="Times New Roman" w:eastAsia="Times New Roman" w:hAnsi="Times New Roman" w:cs="Times New Roman"/>
          <w:sz w:val="24"/>
          <w:szCs w:val="24"/>
          <w:lang w:eastAsia="en-IN"/>
        </w:rPr>
        <w:t>:</w:t>
      </w:r>
    </w:p>
    <w:p w14:paraId="6C9679C9" w14:textId="77777777" w:rsidR="00597842" w:rsidRPr="00597842" w:rsidRDefault="00597842" w:rsidP="0059784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Plots with </w:t>
      </w:r>
      <w:r w:rsidRPr="00597842">
        <w:rPr>
          <w:rFonts w:ascii="Times New Roman" w:eastAsia="Times New Roman" w:hAnsi="Times New Roman" w:cs="Times New Roman"/>
          <w:b/>
          <w:bCs/>
          <w:sz w:val="24"/>
          <w:szCs w:val="24"/>
          <w:lang w:eastAsia="en-IN"/>
        </w:rPr>
        <w:t>high grazing</w:t>
      </w:r>
      <w:r w:rsidRPr="00597842">
        <w:rPr>
          <w:rFonts w:ascii="Times New Roman" w:eastAsia="Times New Roman" w:hAnsi="Times New Roman" w:cs="Times New Roman"/>
          <w:sz w:val="24"/>
          <w:szCs w:val="24"/>
          <w:lang w:eastAsia="en-IN"/>
        </w:rPr>
        <w:t xml:space="preserve"> could also have </w:t>
      </w:r>
      <w:r w:rsidRPr="00597842">
        <w:rPr>
          <w:rFonts w:ascii="Times New Roman" w:eastAsia="Times New Roman" w:hAnsi="Times New Roman" w:cs="Times New Roman"/>
          <w:b/>
          <w:bCs/>
          <w:sz w:val="24"/>
          <w:szCs w:val="24"/>
          <w:lang w:eastAsia="en-IN"/>
        </w:rPr>
        <w:t>low soil nutrients</w:t>
      </w:r>
      <w:r w:rsidRPr="00597842">
        <w:rPr>
          <w:rFonts w:ascii="Times New Roman" w:eastAsia="Times New Roman" w:hAnsi="Times New Roman" w:cs="Times New Roman"/>
          <w:sz w:val="24"/>
          <w:szCs w:val="24"/>
          <w:lang w:eastAsia="en-IN"/>
        </w:rPr>
        <w:t xml:space="preserve"> (or vice versa).</w:t>
      </w:r>
    </w:p>
    <w:p w14:paraId="63CB0AC7" w14:textId="77777777" w:rsidR="00597842" w:rsidRPr="00597842" w:rsidRDefault="00597842" w:rsidP="0059784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7842">
        <w:rPr>
          <w:rFonts w:ascii="Times New Roman" w:eastAsia="Times New Roman" w:hAnsi="Times New Roman" w:cs="Times New Roman"/>
          <w:sz w:val="24"/>
          <w:szCs w:val="24"/>
          <w:lang w:eastAsia="en-IN"/>
        </w:rPr>
        <w:t>So</w:t>
      </w:r>
      <w:proofErr w:type="gramEnd"/>
      <w:r w:rsidRPr="00597842">
        <w:rPr>
          <w:rFonts w:ascii="Times New Roman" w:eastAsia="Times New Roman" w:hAnsi="Times New Roman" w:cs="Times New Roman"/>
          <w:sz w:val="24"/>
          <w:szCs w:val="24"/>
          <w:lang w:eastAsia="en-IN"/>
        </w:rPr>
        <w:t xml:space="preserve"> the covariate </w:t>
      </w:r>
      <w:r w:rsidRPr="00597842">
        <w:rPr>
          <w:rFonts w:ascii="Times New Roman" w:eastAsia="Times New Roman" w:hAnsi="Times New Roman" w:cs="Times New Roman"/>
          <w:b/>
          <w:bCs/>
          <w:sz w:val="24"/>
          <w:szCs w:val="24"/>
          <w:lang w:eastAsia="en-IN"/>
        </w:rPr>
        <w:t>might not be evenly distributed</w:t>
      </w:r>
      <w:r w:rsidRPr="00597842">
        <w:rPr>
          <w:rFonts w:ascii="Times New Roman" w:eastAsia="Times New Roman" w:hAnsi="Times New Roman" w:cs="Times New Roman"/>
          <w:sz w:val="24"/>
          <w:szCs w:val="24"/>
          <w:lang w:eastAsia="en-IN"/>
        </w:rPr>
        <w:t xml:space="preserve"> across grazing levels.</w:t>
      </w:r>
    </w:p>
    <w:p w14:paraId="7F6970BF"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w:t>
      </w:r>
      <w:proofErr w:type="gramStart"/>
      <w:r w:rsidRPr="00597842">
        <w:rPr>
          <w:rFonts w:ascii="Times New Roman" w:eastAsia="Times New Roman" w:hAnsi="Times New Roman" w:cs="Times New Roman"/>
          <w:sz w:val="24"/>
          <w:szCs w:val="24"/>
          <w:lang w:eastAsia="en-IN"/>
        </w:rPr>
        <w:t>This risks</w:t>
      </w:r>
      <w:proofErr w:type="gramEnd"/>
      <w:r w:rsidRPr="00597842">
        <w:rPr>
          <w:rFonts w:ascii="Times New Roman" w:eastAsia="Times New Roman" w:hAnsi="Times New Roman" w:cs="Times New Roman"/>
          <w:sz w:val="24"/>
          <w:szCs w:val="24"/>
          <w:lang w:eastAsia="en-IN"/>
        </w:rPr>
        <w:t xml:space="preserve"> </w:t>
      </w:r>
      <w:r w:rsidRPr="00597842">
        <w:rPr>
          <w:rFonts w:ascii="Times New Roman" w:eastAsia="Times New Roman" w:hAnsi="Times New Roman" w:cs="Times New Roman"/>
          <w:b/>
          <w:bCs/>
          <w:sz w:val="24"/>
          <w:szCs w:val="24"/>
          <w:lang w:eastAsia="en-IN"/>
        </w:rPr>
        <w:t>non-overlapping ranges</w:t>
      </w:r>
      <w:r w:rsidRPr="00597842">
        <w:rPr>
          <w:rFonts w:ascii="Times New Roman" w:eastAsia="Times New Roman" w:hAnsi="Times New Roman" w:cs="Times New Roman"/>
          <w:sz w:val="24"/>
          <w:szCs w:val="24"/>
          <w:lang w:eastAsia="en-IN"/>
        </w:rPr>
        <w:t>, which compromises the validity of ANCOVA.</w:t>
      </w:r>
    </w:p>
    <w:p w14:paraId="0B174447" w14:textId="77777777" w:rsidR="00597842" w:rsidRPr="00597842" w:rsidRDefault="00597842" w:rsidP="00597842">
      <w:pPr>
        <w:spacing w:after="0"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pict w14:anchorId="0036AED8">
          <v:rect id="_x0000_i1030" style="width:0;height:1.5pt" o:hralign="center" o:hrstd="t" o:hr="t" fillcolor="#a0a0a0" stroked="f"/>
        </w:pict>
      </w:r>
    </w:p>
    <w:p w14:paraId="16A3190F" w14:textId="77777777" w:rsidR="00597842" w:rsidRPr="00597842" w:rsidRDefault="00597842" w:rsidP="0059784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7842">
        <w:rPr>
          <w:rFonts w:ascii="Segoe UI Emoji" w:eastAsia="Times New Roman" w:hAnsi="Segoe UI Emoji" w:cs="Segoe UI Emoji"/>
          <w:b/>
          <w:bCs/>
          <w:sz w:val="36"/>
          <w:szCs w:val="36"/>
          <w:lang w:eastAsia="en-IN"/>
        </w:rPr>
        <w:t>✅</w:t>
      </w:r>
      <w:r w:rsidRPr="00597842">
        <w:rPr>
          <w:rFonts w:ascii="Times New Roman" w:eastAsia="Times New Roman" w:hAnsi="Times New Roman" w:cs="Times New Roman"/>
          <w:b/>
          <w:bCs/>
          <w:sz w:val="36"/>
          <w:szCs w:val="36"/>
          <w:lang w:eastAsia="en-IN"/>
        </w:rPr>
        <w:t xml:space="preserve"> 2.5 How would you check this assumption?</w:t>
      </w:r>
    </w:p>
    <w:p w14:paraId="0A050FF2"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Use </w:t>
      </w:r>
      <w:r w:rsidRPr="00597842">
        <w:rPr>
          <w:rFonts w:ascii="Times New Roman" w:eastAsia="Times New Roman" w:hAnsi="Times New Roman" w:cs="Times New Roman"/>
          <w:b/>
          <w:bCs/>
          <w:sz w:val="24"/>
          <w:szCs w:val="24"/>
          <w:lang w:eastAsia="en-IN"/>
        </w:rPr>
        <w:t>visual and numerical methods</w:t>
      </w:r>
      <w:r w:rsidRPr="00597842">
        <w:rPr>
          <w:rFonts w:ascii="Times New Roman" w:eastAsia="Times New Roman" w:hAnsi="Times New Roman" w:cs="Times New Roman"/>
          <w:sz w:val="24"/>
          <w:szCs w:val="24"/>
          <w:lang w:eastAsia="en-IN"/>
        </w:rPr>
        <w:t>:</w:t>
      </w:r>
    </w:p>
    <w:p w14:paraId="7F4172EE" w14:textId="77777777" w:rsidR="00597842" w:rsidRPr="00597842" w:rsidRDefault="00597842" w:rsidP="005978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7842">
        <w:rPr>
          <w:rFonts w:ascii="Segoe UI Emoji" w:eastAsia="Times New Roman" w:hAnsi="Segoe UI Emoji" w:cs="Segoe UI Emoji"/>
          <w:b/>
          <w:bCs/>
          <w:sz w:val="27"/>
          <w:szCs w:val="27"/>
          <w:lang w:eastAsia="en-IN"/>
        </w:rPr>
        <w:t>🔎</w:t>
      </w:r>
      <w:r w:rsidRPr="00597842">
        <w:rPr>
          <w:rFonts w:ascii="Times New Roman" w:eastAsia="Times New Roman" w:hAnsi="Times New Roman" w:cs="Times New Roman"/>
          <w:b/>
          <w:bCs/>
          <w:sz w:val="27"/>
          <w:szCs w:val="27"/>
          <w:lang w:eastAsia="en-IN"/>
        </w:rPr>
        <w:t xml:space="preserve"> 1. Plot the covariate by treatment:</w:t>
      </w:r>
    </w:p>
    <w:p w14:paraId="193C1582" w14:textId="02C13D02" w:rsidR="00597842" w:rsidRDefault="00597842" w:rsidP="0039683D">
      <w:proofErr w:type="gramStart"/>
      <w:r w:rsidRPr="00597842">
        <w:t>boxplot(</w:t>
      </w:r>
      <w:proofErr w:type="spellStart"/>
      <w:proofErr w:type="gramEnd"/>
      <w:r w:rsidRPr="00597842">
        <w:t>plant_size</w:t>
      </w:r>
      <w:proofErr w:type="spellEnd"/>
      <w:r w:rsidRPr="00597842">
        <w:t xml:space="preserve"> ~ </w:t>
      </w:r>
      <w:proofErr w:type="spellStart"/>
      <w:r w:rsidRPr="00597842">
        <w:t>pollination_treatment</w:t>
      </w:r>
      <w:proofErr w:type="spellEnd"/>
      <w:r w:rsidRPr="00597842">
        <w:t xml:space="preserve">, data = </w:t>
      </w:r>
      <w:proofErr w:type="spellStart"/>
      <w:r w:rsidRPr="00597842">
        <w:t>df</w:t>
      </w:r>
      <w:proofErr w:type="spellEnd"/>
      <w:r w:rsidRPr="00597842">
        <w:t>)</w:t>
      </w:r>
    </w:p>
    <w:p w14:paraId="3313E720" w14:textId="19DF3806" w:rsidR="00597842" w:rsidRDefault="00597842" w:rsidP="0039683D">
      <w:r>
        <w:t>Or for continuous data:</w:t>
      </w:r>
    </w:p>
    <w:p w14:paraId="7B53F59F" w14:textId="77777777" w:rsidR="00597842" w:rsidRDefault="00597842" w:rsidP="00597842">
      <w:proofErr w:type="spellStart"/>
      <w:proofErr w:type="gramStart"/>
      <w:r>
        <w:t>ggplot</w:t>
      </w:r>
      <w:proofErr w:type="spellEnd"/>
      <w:r>
        <w:t>(</w:t>
      </w:r>
      <w:proofErr w:type="spellStart"/>
      <w:proofErr w:type="gramEnd"/>
      <w:r>
        <w:t>df</w:t>
      </w:r>
      <w:proofErr w:type="spellEnd"/>
      <w:r>
        <w:t xml:space="preserve">, </w:t>
      </w:r>
      <w:proofErr w:type="spellStart"/>
      <w:proofErr w:type="gramStart"/>
      <w:r>
        <w:t>aes</w:t>
      </w:r>
      <w:proofErr w:type="spellEnd"/>
      <w:r>
        <w:t>(</w:t>
      </w:r>
      <w:proofErr w:type="gramEnd"/>
      <w:r>
        <w:t xml:space="preserve">x = </w:t>
      </w:r>
      <w:proofErr w:type="spellStart"/>
      <w:r>
        <w:t>plant_size</w:t>
      </w:r>
      <w:proofErr w:type="spellEnd"/>
      <w:r>
        <w:t xml:space="preserve">, fill = </w:t>
      </w:r>
      <w:proofErr w:type="spellStart"/>
      <w:r>
        <w:t>pollination_treatment</w:t>
      </w:r>
      <w:proofErr w:type="spellEnd"/>
      <w:r>
        <w:t>)) +</w:t>
      </w:r>
    </w:p>
    <w:p w14:paraId="262C33FA" w14:textId="5F02BF62" w:rsidR="00597842" w:rsidRDefault="00597842" w:rsidP="00597842">
      <w:r>
        <w:t xml:space="preserve">  </w:t>
      </w:r>
      <w:proofErr w:type="spellStart"/>
      <w:r>
        <w:t>geom_</w:t>
      </w:r>
      <w:proofErr w:type="gramStart"/>
      <w:r>
        <w:t>density</w:t>
      </w:r>
      <w:proofErr w:type="spellEnd"/>
      <w:r>
        <w:t>(</w:t>
      </w:r>
      <w:proofErr w:type="gramEnd"/>
      <w:r>
        <w:t>alpha = 0.5)</w:t>
      </w:r>
    </w:p>
    <w:p w14:paraId="3D73A9F1"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This helps you </w:t>
      </w:r>
      <w:r w:rsidRPr="00597842">
        <w:rPr>
          <w:rFonts w:ascii="Times New Roman" w:eastAsia="Times New Roman" w:hAnsi="Times New Roman" w:cs="Times New Roman"/>
          <w:b/>
          <w:bCs/>
          <w:sz w:val="24"/>
          <w:szCs w:val="24"/>
          <w:lang w:eastAsia="en-IN"/>
        </w:rPr>
        <w:t>see if the covariate ranges overlap</w:t>
      </w:r>
      <w:r w:rsidRPr="00597842">
        <w:rPr>
          <w:rFonts w:ascii="Times New Roman" w:eastAsia="Times New Roman" w:hAnsi="Times New Roman" w:cs="Times New Roman"/>
          <w:sz w:val="24"/>
          <w:szCs w:val="24"/>
          <w:lang w:eastAsia="en-IN"/>
        </w:rPr>
        <w:t>.</w:t>
      </w:r>
    </w:p>
    <w:p w14:paraId="2E5CDD2B" w14:textId="77777777" w:rsidR="00597842" w:rsidRDefault="00597842" w:rsidP="00597842"/>
    <w:p w14:paraId="6C58759B" w14:textId="75A40D6A" w:rsidR="00597842" w:rsidRDefault="00597842" w:rsidP="00597842">
      <w:pPr>
        <w:rPr>
          <w:rStyle w:val="Strong"/>
        </w:rPr>
      </w:pPr>
      <w:r>
        <w:t xml:space="preserve">2. </w:t>
      </w:r>
      <w:r>
        <w:rPr>
          <w:rStyle w:val="Strong"/>
        </w:rPr>
        <w:t>Check numerical overlap:</w:t>
      </w:r>
    </w:p>
    <w:p w14:paraId="4FFEE772" w14:textId="59644304" w:rsidR="00597842" w:rsidRDefault="00597842" w:rsidP="00597842">
      <w:proofErr w:type="spellStart"/>
      <w:proofErr w:type="gramStart"/>
      <w:r w:rsidRPr="00597842">
        <w:t>tapply</w:t>
      </w:r>
      <w:proofErr w:type="spellEnd"/>
      <w:r w:rsidRPr="00597842">
        <w:t>(</w:t>
      </w:r>
      <w:proofErr w:type="spellStart"/>
      <w:proofErr w:type="gramEnd"/>
      <w:r w:rsidRPr="00597842">
        <w:t>df$plant_size</w:t>
      </w:r>
      <w:proofErr w:type="spellEnd"/>
      <w:r w:rsidRPr="00597842">
        <w:t xml:space="preserve">, </w:t>
      </w:r>
      <w:proofErr w:type="spellStart"/>
      <w:r w:rsidRPr="00597842">
        <w:t>df$pollination_treatment</w:t>
      </w:r>
      <w:proofErr w:type="spellEnd"/>
      <w:r w:rsidRPr="00597842">
        <w:t>, range)</w:t>
      </w:r>
    </w:p>
    <w:p w14:paraId="49467F5F"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7842">
        <w:rPr>
          <w:rFonts w:ascii="Times New Roman" w:eastAsia="Times New Roman" w:hAnsi="Symbol" w:cs="Times New Roman"/>
          <w:sz w:val="24"/>
          <w:szCs w:val="24"/>
          <w:lang w:eastAsia="en-IN"/>
        </w:rPr>
        <w:t></w:t>
      </w:r>
      <w:r w:rsidRPr="00597842">
        <w:rPr>
          <w:rFonts w:ascii="Times New Roman" w:eastAsia="Times New Roman" w:hAnsi="Times New Roman" w:cs="Times New Roman"/>
          <w:sz w:val="24"/>
          <w:szCs w:val="24"/>
          <w:lang w:eastAsia="en-IN"/>
        </w:rPr>
        <w:t xml:space="preserve">  Compare</w:t>
      </w:r>
      <w:proofErr w:type="gramEnd"/>
      <w:r w:rsidRPr="00597842">
        <w:rPr>
          <w:rFonts w:ascii="Times New Roman" w:eastAsia="Times New Roman" w:hAnsi="Times New Roman" w:cs="Times New Roman"/>
          <w:sz w:val="24"/>
          <w:szCs w:val="24"/>
          <w:lang w:eastAsia="en-IN"/>
        </w:rPr>
        <w:t xml:space="preserve"> min–max values per group.</w:t>
      </w:r>
    </w:p>
    <w:p w14:paraId="309148A3"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97842">
        <w:rPr>
          <w:rFonts w:ascii="Times New Roman" w:eastAsia="Times New Roman" w:hAnsi="Symbol" w:cs="Times New Roman"/>
          <w:sz w:val="24"/>
          <w:szCs w:val="24"/>
          <w:lang w:eastAsia="en-IN"/>
        </w:rPr>
        <w:t></w:t>
      </w:r>
      <w:r w:rsidRPr="00597842">
        <w:rPr>
          <w:rFonts w:ascii="Times New Roman" w:eastAsia="Times New Roman" w:hAnsi="Times New Roman" w:cs="Times New Roman"/>
          <w:sz w:val="24"/>
          <w:szCs w:val="24"/>
          <w:lang w:eastAsia="en-IN"/>
        </w:rPr>
        <w:t xml:space="preserve">  Overlap</w:t>
      </w:r>
      <w:proofErr w:type="gramEnd"/>
      <w:r w:rsidRPr="00597842">
        <w:rPr>
          <w:rFonts w:ascii="Times New Roman" w:eastAsia="Times New Roman" w:hAnsi="Times New Roman" w:cs="Times New Roman"/>
          <w:sz w:val="24"/>
          <w:szCs w:val="24"/>
          <w:lang w:eastAsia="en-IN"/>
        </w:rPr>
        <w:t xml:space="preserve"> is good </w:t>
      </w: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No overlap = problem </w:t>
      </w: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w:t>
      </w:r>
    </w:p>
    <w:p w14:paraId="210B679C" w14:textId="06F91623" w:rsidR="00597842" w:rsidRDefault="00597842">
      <w:r>
        <w:br w:type="page"/>
      </w:r>
    </w:p>
    <w:p w14:paraId="61A8C021" w14:textId="77777777" w:rsidR="00597842" w:rsidRPr="00597842" w:rsidRDefault="00597842" w:rsidP="005978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7842">
        <w:rPr>
          <w:rFonts w:ascii="Times New Roman" w:eastAsia="Times New Roman" w:hAnsi="Times New Roman" w:cs="Times New Roman"/>
          <w:b/>
          <w:bCs/>
          <w:sz w:val="27"/>
          <w:szCs w:val="27"/>
          <w:lang w:eastAsia="en-IN"/>
        </w:rPr>
        <w:lastRenderedPageBreak/>
        <w:t>3.1 Do the data meet the assumption that all treatment levels have similar covariate ranges?</w:t>
      </w:r>
    </w:p>
    <w:p w14:paraId="21DF9EC9"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Yes, likely </w:t>
      </w: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w:t>
      </w:r>
    </w:p>
    <w:p w14:paraId="1ADB54F8"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Here’s why:</w:t>
      </w:r>
    </w:p>
    <w:p w14:paraId="6B5780AA" w14:textId="77777777" w:rsidR="00597842" w:rsidRPr="00597842" w:rsidRDefault="00597842" w:rsidP="0059784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design is experimental and </w:t>
      </w:r>
      <w:r w:rsidRPr="00597842">
        <w:rPr>
          <w:rFonts w:ascii="Times New Roman" w:eastAsia="Times New Roman" w:hAnsi="Times New Roman" w:cs="Times New Roman"/>
          <w:b/>
          <w:bCs/>
          <w:sz w:val="24"/>
          <w:szCs w:val="24"/>
          <w:lang w:eastAsia="en-IN"/>
        </w:rPr>
        <w:t>balanced</w:t>
      </w:r>
      <w:r w:rsidRPr="00597842">
        <w:rPr>
          <w:rFonts w:ascii="Times New Roman" w:eastAsia="Times New Roman" w:hAnsi="Times New Roman" w:cs="Times New Roman"/>
          <w:sz w:val="24"/>
          <w:szCs w:val="24"/>
          <w:lang w:eastAsia="en-IN"/>
        </w:rPr>
        <w:t xml:space="preserve">, with </w:t>
      </w:r>
      <w:r w:rsidRPr="00597842">
        <w:rPr>
          <w:rFonts w:ascii="Times New Roman" w:eastAsia="Times New Roman" w:hAnsi="Times New Roman" w:cs="Times New Roman"/>
          <w:b/>
          <w:bCs/>
          <w:sz w:val="24"/>
          <w:szCs w:val="24"/>
          <w:lang w:eastAsia="en-IN"/>
        </w:rPr>
        <w:t>25 male flies per treatment</w:t>
      </w:r>
      <w:r w:rsidRPr="00597842">
        <w:rPr>
          <w:rFonts w:ascii="Times New Roman" w:eastAsia="Times New Roman" w:hAnsi="Times New Roman" w:cs="Times New Roman"/>
          <w:sz w:val="24"/>
          <w:szCs w:val="24"/>
          <w:lang w:eastAsia="en-IN"/>
        </w:rPr>
        <w:t>.</w:t>
      </w:r>
    </w:p>
    <w:p w14:paraId="16EFDA0B" w14:textId="77777777" w:rsidR="00597842" w:rsidRPr="00597842" w:rsidRDefault="00597842" w:rsidP="0059784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researchers </w:t>
      </w:r>
      <w:r w:rsidRPr="00597842">
        <w:rPr>
          <w:rFonts w:ascii="Times New Roman" w:eastAsia="Times New Roman" w:hAnsi="Times New Roman" w:cs="Times New Roman"/>
          <w:b/>
          <w:bCs/>
          <w:sz w:val="24"/>
          <w:szCs w:val="24"/>
          <w:lang w:eastAsia="en-IN"/>
        </w:rPr>
        <w:t>measured thorax length for all flies</w:t>
      </w:r>
      <w:r w:rsidRPr="00597842">
        <w:rPr>
          <w:rFonts w:ascii="Times New Roman" w:eastAsia="Times New Roman" w:hAnsi="Times New Roman" w:cs="Times New Roman"/>
          <w:sz w:val="24"/>
          <w:szCs w:val="24"/>
          <w:lang w:eastAsia="en-IN"/>
        </w:rPr>
        <w:t xml:space="preserve"> and randomly assigned them to “mating present” and “mating absent” treatments.</w:t>
      </w:r>
    </w:p>
    <w:p w14:paraId="0A8C9B36" w14:textId="77777777" w:rsidR="00597842" w:rsidRPr="00597842" w:rsidRDefault="00597842" w:rsidP="0059784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Assuming thorax length was measured </w:t>
      </w:r>
      <w:r w:rsidRPr="00597842">
        <w:rPr>
          <w:rFonts w:ascii="Times New Roman" w:eastAsia="Times New Roman" w:hAnsi="Times New Roman" w:cs="Times New Roman"/>
          <w:b/>
          <w:bCs/>
          <w:sz w:val="24"/>
          <w:szCs w:val="24"/>
          <w:lang w:eastAsia="en-IN"/>
        </w:rPr>
        <w:t>before</w:t>
      </w:r>
      <w:r w:rsidRPr="00597842">
        <w:rPr>
          <w:rFonts w:ascii="Times New Roman" w:eastAsia="Times New Roman" w:hAnsi="Times New Roman" w:cs="Times New Roman"/>
          <w:sz w:val="24"/>
          <w:szCs w:val="24"/>
          <w:lang w:eastAsia="en-IN"/>
        </w:rPr>
        <w:t xml:space="preserve"> treatment assignment (as expected in a proper design), then both groups should have </w:t>
      </w:r>
      <w:r w:rsidRPr="00597842">
        <w:rPr>
          <w:rFonts w:ascii="Times New Roman" w:eastAsia="Times New Roman" w:hAnsi="Times New Roman" w:cs="Times New Roman"/>
          <w:b/>
          <w:bCs/>
          <w:sz w:val="24"/>
          <w:szCs w:val="24"/>
          <w:lang w:eastAsia="en-IN"/>
        </w:rPr>
        <w:t>comparable thorax length ranges</w:t>
      </w:r>
      <w:r w:rsidRPr="00597842">
        <w:rPr>
          <w:rFonts w:ascii="Times New Roman" w:eastAsia="Times New Roman" w:hAnsi="Times New Roman" w:cs="Times New Roman"/>
          <w:sz w:val="24"/>
          <w:szCs w:val="24"/>
          <w:lang w:eastAsia="en-IN"/>
        </w:rPr>
        <w:t>.</w:t>
      </w:r>
    </w:p>
    <w:p w14:paraId="4F2B1778"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So yes — the </w:t>
      </w:r>
      <w:r w:rsidRPr="00597842">
        <w:rPr>
          <w:rFonts w:ascii="Times New Roman" w:eastAsia="Times New Roman" w:hAnsi="Times New Roman" w:cs="Times New Roman"/>
          <w:b/>
          <w:bCs/>
          <w:sz w:val="24"/>
          <w:szCs w:val="24"/>
          <w:lang w:eastAsia="en-IN"/>
        </w:rPr>
        <w:t>range of thorax lengths</w:t>
      </w:r>
      <w:r w:rsidRPr="00597842">
        <w:rPr>
          <w:rFonts w:ascii="Times New Roman" w:eastAsia="Times New Roman" w:hAnsi="Times New Roman" w:cs="Times New Roman"/>
          <w:sz w:val="24"/>
          <w:szCs w:val="24"/>
          <w:lang w:eastAsia="en-IN"/>
        </w:rPr>
        <w:t xml:space="preserve"> (covariate) is likely similar across both treatment levels.</w:t>
      </w:r>
    </w:p>
    <w:p w14:paraId="433040EB" w14:textId="605F661E" w:rsidR="00597842" w:rsidRPr="00597842" w:rsidRDefault="00597842" w:rsidP="00597842">
      <w:pPr>
        <w:spacing w:after="0" w:line="240" w:lineRule="auto"/>
        <w:rPr>
          <w:rFonts w:ascii="Times New Roman" w:eastAsia="Times New Roman" w:hAnsi="Times New Roman" w:cs="Times New Roman"/>
          <w:sz w:val="24"/>
          <w:szCs w:val="24"/>
          <w:lang w:eastAsia="en-IN"/>
        </w:rPr>
      </w:pPr>
    </w:p>
    <w:p w14:paraId="2D37478C" w14:textId="77777777" w:rsidR="00597842" w:rsidRPr="00597842" w:rsidRDefault="00597842" w:rsidP="005978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7842">
        <w:rPr>
          <w:rFonts w:ascii="Segoe UI Emoji" w:eastAsia="Times New Roman" w:hAnsi="Segoe UI Emoji" w:cs="Segoe UI Emoji"/>
          <w:b/>
          <w:bCs/>
          <w:sz w:val="27"/>
          <w:szCs w:val="27"/>
          <w:lang w:eastAsia="en-IN"/>
        </w:rPr>
        <w:t>✅</w:t>
      </w:r>
      <w:r w:rsidRPr="00597842">
        <w:rPr>
          <w:rFonts w:ascii="Times New Roman" w:eastAsia="Times New Roman" w:hAnsi="Times New Roman" w:cs="Times New Roman"/>
          <w:b/>
          <w:bCs/>
          <w:sz w:val="27"/>
          <w:szCs w:val="27"/>
          <w:lang w:eastAsia="en-IN"/>
        </w:rPr>
        <w:t xml:space="preserve"> 3.2 Can we directly interpret treatment effects in the ANCOVA?</w:t>
      </w:r>
    </w:p>
    <w:p w14:paraId="3CC086F9"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Yes, </w:t>
      </w: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we </w:t>
      </w:r>
      <w:r w:rsidRPr="00597842">
        <w:rPr>
          <w:rFonts w:ascii="Times New Roman" w:eastAsia="Times New Roman" w:hAnsi="Times New Roman" w:cs="Times New Roman"/>
          <w:b/>
          <w:bCs/>
          <w:sz w:val="24"/>
          <w:szCs w:val="24"/>
          <w:lang w:eastAsia="en-IN"/>
        </w:rPr>
        <w:t>can</w:t>
      </w:r>
      <w:r w:rsidRPr="00597842">
        <w:rPr>
          <w:rFonts w:ascii="Times New Roman" w:eastAsia="Times New Roman" w:hAnsi="Times New Roman" w:cs="Times New Roman"/>
          <w:sz w:val="24"/>
          <w:szCs w:val="24"/>
          <w:lang w:eastAsia="en-IN"/>
        </w:rPr>
        <w:t xml:space="preserve"> interpret the treatment effects.</w:t>
      </w:r>
    </w:p>
    <w:p w14:paraId="4106D261"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Let’s justify that from the ANCOVA tables:</w:t>
      </w:r>
    </w:p>
    <w:p w14:paraId="3DC19780" w14:textId="77777777" w:rsidR="00597842" w:rsidRPr="00597842" w:rsidRDefault="00597842" w:rsidP="005978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97842">
        <w:rPr>
          <w:rFonts w:ascii="Segoe UI Emoji" w:eastAsia="Times New Roman" w:hAnsi="Segoe UI Emoji" w:cs="Segoe UI Emoji"/>
          <w:b/>
          <w:bCs/>
          <w:sz w:val="24"/>
          <w:szCs w:val="24"/>
          <w:lang w:eastAsia="en-IN"/>
        </w:rPr>
        <w:t>👉</w:t>
      </w:r>
      <w:r w:rsidRPr="00597842">
        <w:rPr>
          <w:rFonts w:ascii="Times New Roman" w:eastAsia="Times New Roman" w:hAnsi="Times New Roman" w:cs="Times New Roman"/>
          <w:b/>
          <w:bCs/>
          <w:sz w:val="24"/>
          <w:szCs w:val="24"/>
          <w:lang w:eastAsia="en-IN"/>
        </w:rPr>
        <w:t xml:space="preserve"> From Table 2:</w:t>
      </w:r>
    </w:p>
    <w:p w14:paraId="46DDCF2F" w14:textId="77777777" w:rsidR="00597842" w:rsidRPr="00597842" w:rsidRDefault="00597842" w:rsidP="0059784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The </w:t>
      </w:r>
      <w:r w:rsidRPr="00597842">
        <w:rPr>
          <w:rFonts w:ascii="Times New Roman" w:eastAsia="Times New Roman" w:hAnsi="Times New Roman" w:cs="Times New Roman"/>
          <w:b/>
          <w:bCs/>
          <w:sz w:val="24"/>
          <w:szCs w:val="24"/>
          <w:lang w:eastAsia="en-IN"/>
        </w:rPr>
        <w:t>interaction term</w:t>
      </w:r>
      <w:r w:rsidRPr="00597842">
        <w:rPr>
          <w:rFonts w:ascii="Times New Roman" w:eastAsia="Times New Roman" w:hAnsi="Times New Roman" w:cs="Times New Roman"/>
          <w:sz w:val="24"/>
          <w:szCs w:val="24"/>
          <w:lang w:eastAsia="en-IN"/>
        </w:rPr>
        <w:t xml:space="preserve"> (</w:t>
      </w:r>
      <w:r w:rsidRPr="00597842">
        <w:rPr>
          <w:rFonts w:ascii="Courier New" w:eastAsia="Times New Roman" w:hAnsi="Courier New" w:cs="Courier New"/>
          <w:sz w:val="20"/>
          <w:szCs w:val="20"/>
          <w:lang w:eastAsia="en-IN"/>
        </w:rPr>
        <w:t>thorax × treatment</w:t>
      </w:r>
      <w:r w:rsidRPr="00597842">
        <w:rPr>
          <w:rFonts w:ascii="Times New Roman" w:eastAsia="Times New Roman" w:hAnsi="Times New Roman" w:cs="Times New Roman"/>
          <w:sz w:val="24"/>
          <w:szCs w:val="24"/>
          <w:lang w:eastAsia="en-IN"/>
        </w:rPr>
        <w:t xml:space="preserve">) is </w:t>
      </w:r>
      <w:r w:rsidRPr="00597842">
        <w:rPr>
          <w:rFonts w:ascii="Times New Roman" w:eastAsia="Times New Roman" w:hAnsi="Times New Roman" w:cs="Times New Roman"/>
          <w:b/>
          <w:bCs/>
          <w:sz w:val="24"/>
          <w:szCs w:val="24"/>
          <w:lang w:eastAsia="en-IN"/>
        </w:rPr>
        <w:t>not significant</w:t>
      </w:r>
      <w:r w:rsidRPr="00597842">
        <w:rPr>
          <w:rFonts w:ascii="Times New Roman" w:eastAsia="Times New Roman" w:hAnsi="Times New Roman" w:cs="Times New Roman"/>
          <w:sz w:val="24"/>
          <w:szCs w:val="24"/>
          <w:lang w:eastAsia="en-IN"/>
        </w:rPr>
        <w:t>:</w:t>
      </w:r>
    </w:p>
    <w:p w14:paraId="46621511" w14:textId="77777777" w:rsidR="00597842" w:rsidRPr="00597842" w:rsidRDefault="00597842" w:rsidP="0059784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F = 0.781, p = 0.3814 </w:t>
      </w:r>
      <w:r w:rsidRPr="00597842">
        <w:rPr>
          <w:rFonts w:ascii="Segoe UI Emoji" w:eastAsia="Times New Roman" w:hAnsi="Segoe UI Emoji" w:cs="Segoe UI Emoji"/>
          <w:sz w:val="24"/>
          <w:szCs w:val="24"/>
          <w:lang w:eastAsia="en-IN"/>
        </w:rPr>
        <w:t>❌</w:t>
      </w:r>
    </w:p>
    <w:p w14:paraId="3BCF0298" w14:textId="77777777" w:rsidR="00597842" w:rsidRPr="00597842" w:rsidRDefault="00597842" w:rsidP="0059784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This means there is </w:t>
      </w:r>
      <w:r w:rsidRPr="00597842">
        <w:rPr>
          <w:rFonts w:ascii="Times New Roman" w:eastAsia="Times New Roman" w:hAnsi="Times New Roman" w:cs="Times New Roman"/>
          <w:b/>
          <w:bCs/>
          <w:sz w:val="24"/>
          <w:szCs w:val="24"/>
          <w:lang w:eastAsia="en-IN"/>
        </w:rPr>
        <w:t>no evidence</w:t>
      </w:r>
      <w:r w:rsidRPr="00597842">
        <w:rPr>
          <w:rFonts w:ascii="Times New Roman" w:eastAsia="Times New Roman" w:hAnsi="Times New Roman" w:cs="Times New Roman"/>
          <w:sz w:val="24"/>
          <w:szCs w:val="24"/>
          <w:lang w:eastAsia="en-IN"/>
        </w:rPr>
        <w:t xml:space="preserve"> that the effect of thorax length on longevity </w:t>
      </w:r>
      <w:r w:rsidRPr="00597842">
        <w:rPr>
          <w:rFonts w:ascii="Times New Roman" w:eastAsia="Times New Roman" w:hAnsi="Times New Roman" w:cs="Times New Roman"/>
          <w:b/>
          <w:bCs/>
          <w:sz w:val="24"/>
          <w:szCs w:val="24"/>
          <w:lang w:eastAsia="en-IN"/>
        </w:rPr>
        <w:t>differs by treatment</w:t>
      </w:r>
      <w:r w:rsidRPr="00597842">
        <w:rPr>
          <w:rFonts w:ascii="Times New Roman" w:eastAsia="Times New Roman" w:hAnsi="Times New Roman" w:cs="Times New Roman"/>
          <w:sz w:val="24"/>
          <w:szCs w:val="24"/>
          <w:lang w:eastAsia="en-IN"/>
        </w:rPr>
        <w:t>.</w:t>
      </w:r>
    </w:p>
    <w:p w14:paraId="0FA35DC2"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Therefore, we </w:t>
      </w:r>
      <w:r w:rsidRPr="00597842">
        <w:rPr>
          <w:rFonts w:ascii="Times New Roman" w:eastAsia="Times New Roman" w:hAnsi="Times New Roman" w:cs="Times New Roman"/>
          <w:b/>
          <w:bCs/>
          <w:sz w:val="24"/>
          <w:szCs w:val="24"/>
          <w:lang w:eastAsia="en-IN"/>
        </w:rPr>
        <w:t>do not violate the parallel slopes assumption</w:t>
      </w:r>
      <w:r w:rsidRPr="00597842">
        <w:rPr>
          <w:rFonts w:ascii="Times New Roman" w:eastAsia="Times New Roman" w:hAnsi="Times New Roman" w:cs="Times New Roman"/>
          <w:sz w:val="24"/>
          <w:szCs w:val="24"/>
          <w:lang w:eastAsia="en-IN"/>
        </w:rPr>
        <w:t xml:space="preserve">, which is </w:t>
      </w:r>
      <w:r w:rsidRPr="00597842">
        <w:rPr>
          <w:rFonts w:ascii="Times New Roman" w:eastAsia="Times New Roman" w:hAnsi="Times New Roman" w:cs="Times New Roman"/>
          <w:b/>
          <w:bCs/>
          <w:sz w:val="24"/>
          <w:szCs w:val="24"/>
          <w:lang w:eastAsia="en-IN"/>
        </w:rPr>
        <w:t>crucial</w:t>
      </w:r>
      <w:r w:rsidRPr="00597842">
        <w:rPr>
          <w:rFonts w:ascii="Times New Roman" w:eastAsia="Times New Roman" w:hAnsi="Times New Roman" w:cs="Times New Roman"/>
          <w:sz w:val="24"/>
          <w:szCs w:val="24"/>
          <w:lang w:eastAsia="en-IN"/>
        </w:rPr>
        <w:t xml:space="preserve"> for interpreting the treatment effect directly.</w:t>
      </w:r>
    </w:p>
    <w:p w14:paraId="09509B78"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Segoe UI Emoji" w:eastAsia="Times New Roman" w:hAnsi="Segoe UI Emoji" w:cs="Segoe UI Emoji"/>
          <w:sz w:val="24"/>
          <w:szCs w:val="24"/>
          <w:lang w:eastAsia="en-IN"/>
        </w:rPr>
        <w:t>➡️</w:t>
      </w:r>
      <w:r w:rsidRPr="00597842">
        <w:rPr>
          <w:rFonts w:ascii="Times New Roman" w:eastAsia="Times New Roman" w:hAnsi="Times New Roman" w:cs="Times New Roman"/>
          <w:sz w:val="24"/>
          <w:szCs w:val="24"/>
          <w:lang w:eastAsia="en-IN"/>
        </w:rPr>
        <w:t xml:space="preserve"> So, you can confidently use </w:t>
      </w:r>
      <w:r w:rsidRPr="00597842">
        <w:rPr>
          <w:rFonts w:ascii="Times New Roman" w:eastAsia="Times New Roman" w:hAnsi="Times New Roman" w:cs="Times New Roman"/>
          <w:b/>
          <w:bCs/>
          <w:sz w:val="24"/>
          <w:szCs w:val="24"/>
          <w:lang w:eastAsia="en-IN"/>
        </w:rPr>
        <w:t>Table 3</w:t>
      </w:r>
      <w:r w:rsidRPr="00597842">
        <w:rPr>
          <w:rFonts w:ascii="Times New Roman" w:eastAsia="Times New Roman" w:hAnsi="Times New Roman" w:cs="Times New Roman"/>
          <w:sz w:val="24"/>
          <w:szCs w:val="24"/>
          <w:lang w:eastAsia="en-IN"/>
        </w:rPr>
        <w:t xml:space="preserve"> (model without interaction) to interpret main effects.</w:t>
      </w:r>
    </w:p>
    <w:p w14:paraId="746902B6" w14:textId="46DD7EDD" w:rsidR="00597842" w:rsidRPr="00597842" w:rsidRDefault="00597842" w:rsidP="00597842">
      <w:pPr>
        <w:spacing w:after="0" w:line="240" w:lineRule="auto"/>
        <w:rPr>
          <w:rFonts w:ascii="Times New Roman" w:eastAsia="Times New Roman" w:hAnsi="Times New Roman" w:cs="Times New Roman"/>
          <w:sz w:val="24"/>
          <w:szCs w:val="24"/>
          <w:lang w:eastAsia="en-IN"/>
        </w:rPr>
      </w:pPr>
    </w:p>
    <w:p w14:paraId="7B9A0230" w14:textId="77777777" w:rsidR="00597842" w:rsidRPr="00597842" w:rsidRDefault="00597842" w:rsidP="005978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7842">
        <w:rPr>
          <w:rFonts w:ascii="Segoe UI Emoji" w:eastAsia="Times New Roman" w:hAnsi="Segoe UI Emoji" w:cs="Segoe UI Emoji"/>
          <w:b/>
          <w:bCs/>
          <w:sz w:val="27"/>
          <w:szCs w:val="27"/>
          <w:lang w:eastAsia="en-IN"/>
        </w:rPr>
        <w:t>✅</w:t>
      </w:r>
      <w:r w:rsidRPr="00597842">
        <w:rPr>
          <w:rFonts w:ascii="Times New Roman" w:eastAsia="Times New Roman" w:hAnsi="Times New Roman" w:cs="Times New Roman"/>
          <w:b/>
          <w:bCs/>
          <w:sz w:val="27"/>
          <w:szCs w:val="27"/>
          <w:lang w:eastAsia="en-IN"/>
        </w:rPr>
        <w:t xml:space="preserve"> 3.3 Biological interpretation of results</w:t>
      </w:r>
    </w:p>
    <w:p w14:paraId="5E52F83A" w14:textId="77777777" w:rsidR="00597842" w:rsidRPr="00597842" w:rsidRDefault="00597842" w:rsidP="00597842">
      <w:pPr>
        <w:spacing w:before="100"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Here’s a concise interpretation:</w:t>
      </w:r>
    </w:p>
    <w:p w14:paraId="3009AE99" w14:textId="77777777" w:rsidR="00597842" w:rsidRPr="00597842" w:rsidRDefault="00597842" w:rsidP="00597842">
      <w:pPr>
        <w:spacing w:beforeAutospacing="1" w:after="100" w:afterAutospacing="1" w:line="240" w:lineRule="auto"/>
        <w:rPr>
          <w:rFonts w:ascii="Times New Roman" w:eastAsia="Times New Roman" w:hAnsi="Times New Roman" w:cs="Times New Roman"/>
          <w:sz w:val="24"/>
          <w:szCs w:val="24"/>
          <w:lang w:eastAsia="en-IN"/>
        </w:rPr>
      </w:pPr>
      <w:r w:rsidRPr="00597842">
        <w:rPr>
          <w:rFonts w:ascii="Times New Roman" w:eastAsia="Times New Roman" w:hAnsi="Times New Roman" w:cs="Times New Roman"/>
          <w:sz w:val="24"/>
          <w:szCs w:val="24"/>
          <w:lang w:eastAsia="en-IN"/>
        </w:rPr>
        <w:t xml:space="preserve">Male fruit fly longevity increases with thorax length (i.e., larger males live longer), regardless of treatment. Additionally, males allowed to mate with receptive females daily have significantly shorter lifespans than those paired with unreceptive females, even after accounting for body size. This suggests that </w:t>
      </w:r>
      <w:r w:rsidRPr="00597842">
        <w:rPr>
          <w:rFonts w:ascii="Times New Roman" w:eastAsia="Times New Roman" w:hAnsi="Times New Roman" w:cs="Times New Roman"/>
          <w:b/>
          <w:bCs/>
          <w:sz w:val="24"/>
          <w:szCs w:val="24"/>
          <w:lang w:eastAsia="en-IN"/>
        </w:rPr>
        <w:t>reproductive activity reduces male lifespan</w:t>
      </w:r>
      <w:r w:rsidRPr="00597842">
        <w:rPr>
          <w:rFonts w:ascii="Times New Roman" w:eastAsia="Times New Roman" w:hAnsi="Times New Roman" w:cs="Times New Roman"/>
          <w:sz w:val="24"/>
          <w:szCs w:val="24"/>
          <w:lang w:eastAsia="en-IN"/>
        </w:rPr>
        <w:t>, supporting the idea of a trade-off between reproductive effort and longevity.</w:t>
      </w:r>
    </w:p>
    <w:p w14:paraId="1CD2EB2C" w14:textId="77777777" w:rsidR="00597842" w:rsidRDefault="00597842" w:rsidP="00597842"/>
    <w:sectPr w:rsidR="00597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9D0"/>
    <w:multiLevelType w:val="multilevel"/>
    <w:tmpl w:val="E29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8AD"/>
    <w:multiLevelType w:val="multilevel"/>
    <w:tmpl w:val="3C3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54EA8"/>
    <w:multiLevelType w:val="multilevel"/>
    <w:tmpl w:val="B42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1BE1"/>
    <w:multiLevelType w:val="multilevel"/>
    <w:tmpl w:val="9B0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C01B5"/>
    <w:multiLevelType w:val="multilevel"/>
    <w:tmpl w:val="692A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A22A8"/>
    <w:multiLevelType w:val="multilevel"/>
    <w:tmpl w:val="96E6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6E67"/>
    <w:multiLevelType w:val="multilevel"/>
    <w:tmpl w:val="5C8C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34136"/>
    <w:multiLevelType w:val="multilevel"/>
    <w:tmpl w:val="0C92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01BB"/>
    <w:multiLevelType w:val="multilevel"/>
    <w:tmpl w:val="FFB6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36F55"/>
    <w:multiLevelType w:val="multilevel"/>
    <w:tmpl w:val="D37A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914D1"/>
    <w:multiLevelType w:val="multilevel"/>
    <w:tmpl w:val="8F70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174B0"/>
    <w:multiLevelType w:val="multilevel"/>
    <w:tmpl w:val="901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64268"/>
    <w:multiLevelType w:val="multilevel"/>
    <w:tmpl w:val="943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75E54"/>
    <w:multiLevelType w:val="multilevel"/>
    <w:tmpl w:val="0C44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F119D"/>
    <w:multiLevelType w:val="multilevel"/>
    <w:tmpl w:val="B9F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527B9"/>
    <w:multiLevelType w:val="multilevel"/>
    <w:tmpl w:val="524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00B8C"/>
    <w:multiLevelType w:val="multilevel"/>
    <w:tmpl w:val="3D5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5610B"/>
    <w:multiLevelType w:val="multilevel"/>
    <w:tmpl w:val="5A1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564998">
    <w:abstractNumId w:val="6"/>
  </w:num>
  <w:num w:numId="2" w16cid:durableId="1912764751">
    <w:abstractNumId w:val="5"/>
  </w:num>
  <w:num w:numId="3" w16cid:durableId="1907180342">
    <w:abstractNumId w:val="7"/>
  </w:num>
  <w:num w:numId="4" w16cid:durableId="1829244133">
    <w:abstractNumId w:val="14"/>
  </w:num>
  <w:num w:numId="5" w16cid:durableId="202057617">
    <w:abstractNumId w:val="12"/>
  </w:num>
  <w:num w:numId="6" w16cid:durableId="1286810500">
    <w:abstractNumId w:val="0"/>
  </w:num>
  <w:num w:numId="7" w16cid:durableId="806245300">
    <w:abstractNumId w:val="8"/>
  </w:num>
  <w:num w:numId="8" w16cid:durableId="1889798054">
    <w:abstractNumId w:val="13"/>
  </w:num>
  <w:num w:numId="9" w16cid:durableId="748843043">
    <w:abstractNumId w:val="16"/>
  </w:num>
  <w:num w:numId="10" w16cid:durableId="1297370933">
    <w:abstractNumId w:val="11"/>
  </w:num>
  <w:num w:numId="11" w16cid:durableId="327221601">
    <w:abstractNumId w:val="17"/>
  </w:num>
  <w:num w:numId="12" w16cid:durableId="207688668">
    <w:abstractNumId w:val="15"/>
  </w:num>
  <w:num w:numId="13" w16cid:durableId="546140985">
    <w:abstractNumId w:val="3"/>
  </w:num>
  <w:num w:numId="14" w16cid:durableId="975986582">
    <w:abstractNumId w:val="2"/>
  </w:num>
  <w:num w:numId="15" w16cid:durableId="832991535">
    <w:abstractNumId w:val="10"/>
  </w:num>
  <w:num w:numId="16" w16cid:durableId="608240954">
    <w:abstractNumId w:val="9"/>
  </w:num>
  <w:num w:numId="17" w16cid:durableId="521020201">
    <w:abstractNumId w:val="4"/>
  </w:num>
  <w:num w:numId="18" w16cid:durableId="75340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38"/>
    <w:rsid w:val="0039683D"/>
    <w:rsid w:val="004C7AF2"/>
    <w:rsid w:val="00597842"/>
    <w:rsid w:val="00B57EE2"/>
    <w:rsid w:val="00C0526B"/>
    <w:rsid w:val="00C918FB"/>
    <w:rsid w:val="00DB0B04"/>
    <w:rsid w:val="00EA1C40"/>
    <w:rsid w:val="00F23038"/>
    <w:rsid w:val="00FC7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D03D"/>
  <w15:chartTrackingRefBased/>
  <w15:docId w15:val="{E09F17E3-6C72-42A4-AE10-EAC3E7E4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0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30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230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0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30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30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30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230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038"/>
    <w:rPr>
      <w:rFonts w:eastAsiaTheme="majorEastAsia" w:cstheme="majorBidi"/>
      <w:color w:val="272727" w:themeColor="text1" w:themeTint="D8"/>
    </w:rPr>
  </w:style>
  <w:style w:type="paragraph" w:styleId="Title">
    <w:name w:val="Title"/>
    <w:basedOn w:val="Normal"/>
    <w:next w:val="Normal"/>
    <w:link w:val="TitleChar"/>
    <w:uiPriority w:val="10"/>
    <w:qFormat/>
    <w:rsid w:val="00F23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038"/>
    <w:pPr>
      <w:spacing w:before="160"/>
      <w:jc w:val="center"/>
    </w:pPr>
    <w:rPr>
      <w:i/>
      <w:iCs/>
      <w:color w:val="404040" w:themeColor="text1" w:themeTint="BF"/>
    </w:rPr>
  </w:style>
  <w:style w:type="character" w:customStyle="1" w:styleId="QuoteChar">
    <w:name w:val="Quote Char"/>
    <w:basedOn w:val="DefaultParagraphFont"/>
    <w:link w:val="Quote"/>
    <w:uiPriority w:val="29"/>
    <w:rsid w:val="00F23038"/>
    <w:rPr>
      <w:i/>
      <w:iCs/>
      <w:color w:val="404040" w:themeColor="text1" w:themeTint="BF"/>
    </w:rPr>
  </w:style>
  <w:style w:type="paragraph" w:styleId="ListParagraph">
    <w:name w:val="List Paragraph"/>
    <w:basedOn w:val="Normal"/>
    <w:uiPriority w:val="34"/>
    <w:qFormat/>
    <w:rsid w:val="00F23038"/>
    <w:pPr>
      <w:ind w:left="720"/>
      <w:contextualSpacing/>
    </w:pPr>
  </w:style>
  <w:style w:type="character" w:styleId="IntenseEmphasis">
    <w:name w:val="Intense Emphasis"/>
    <w:basedOn w:val="DefaultParagraphFont"/>
    <w:uiPriority w:val="21"/>
    <w:qFormat/>
    <w:rsid w:val="00F23038"/>
    <w:rPr>
      <w:i/>
      <w:iCs/>
      <w:color w:val="0F4761" w:themeColor="accent1" w:themeShade="BF"/>
    </w:rPr>
  </w:style>
  <w:style w:type="paragraph" w:styleId="IntenseQuote">
    <w:name w:val="Intense Quote"/>
    <w:basedOn w:val="Normal"/>
    <w:next w:val="Normal"/>
    <w:link w:val="IntenseQuoteChar"/>
    <w:uiPriority w:val="30"/>
    <w:qFormat/>
    <w:rsid w:val="00F23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038"/>
    <w:rPr>
      <w:i/>
      <w:iCs/>
      <w:color w:val="0F4761" w:themeColor="accent1" w:themeShade="BF"/>
    </w:rPr>
  </w:style>
  <w:style w:type="character" w:styleId="IntenseReference">
    <w:name w:val="Intense Reference"/>
    <w:basedOn w:val="DefaultParagraphFont"/>
    <w:uiPriority w:val="32"/>
    <w:qFormat/>
    <w:rsid w:val="00F23038"/>
    <w:rPr>
      <w:b/>
      <w:bCs/>
      <w:smallCaps/>
      <w:color w:val="0F4761" w:themeColor="accent1" w:themeShade="BF"/>
      <w:spacing w:val="5"/>
    </w:rPr>
  </w:style>
  <w:style w:type="character" w:styleId="Strong">
    <w:name w:val="Strong"/>
    <w:basedOn w:val="DefaultParagraphFont"/>
    <w:uiPriority w:val="22"/>
    <w:qFormat/>
    <w:rsid w:val="00F23038"/>
    <w:rPr>
      <w:b/>
      <w:bCs/>
    </w:rPr>
  </w:style>
  <w:style w:type="character" w:styleId="Emphasis">
    <w:name w:val="Emphasis"/>
    <w:basedOn w:val="DefaultParagraphFont"/>
    <w:uiPriority w:val="20"/>
    <w:qFormat/>
    <w:rsid w:val="00597842"/>
    <w:rPr>
      <w:i/>
      <w:iCs/>
    </w:rPr>
  </w:style>
  <w:style w:type="character" w:styleId="HTMLCode">
    <w:name w:val="HTML Code"/>
    <w:basedOn w:val="DefaultParagraphFont"/>
    <w:uiPriority w:val="99"/>
    <w:semiHidden/>
    <w:unhideWhenUsed/>
    <w:rsid w:val="00597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7888">
      <w:bodyDiv w:val="1"/>
      <w:marLeft w:val="0"/>
      <w:marRight w:val="0"/>
      <w:marTop w:val="0"/>
      <w:marBottom w:val="0"/>
      <w:divBdr>
        <w:top w:val="none" w:sz="0" w:space="0" w:color="auto"/>
        <w:left w:val="none" w:sz="0" w:space="0" w:color="auto"/>
        <w:bottom w:val="none" w:sz="0" w:space="0" w:color="auto"/>
        <w:right w:val="none" w:sz="0" w:space="0" w:color="auto"/>
      </w:divBdr>
      <w:divsChild>
        <w:div w:id="397241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251832">
      <w:bodyDiv w:val="1"/>
      <w:marLeft w:val="0"/>
      <w:marRight w:val="0"/>
      <w:marTop w:val="0"/>
      <w:marBottom w:val="0"/>
      <w:divBdr>
        <w:top w:val="none" w:sz="0" w:space="0" w:color="auto"/>
        <w:left w:val="none" w:sz="0" w:space="0" w:color="auto"/>
        <w:bottom w:val="none" w:sz="0" w:space="0" w:color="auto"/>
        <w:right w:val="none" w:sz="0" w:space="0" w:color="auto"/>
      </w:divBdr>
    </w:div>
    <w:div w:id="476145862">
      <w:bodyDiv w:val="1"/>
      <w:marLeft w:val="0"/>
      <w:marRight w:val="0"/>
      <w:marTop w:val="0"/>
      <w:marBottom w:val="0"/>
      <w:divBdr>
        <w:top w:val="none" w:sz="0" w:space="0" w:color="auto"/>
        <w:left w:val="none" w:sz="0" w:space="0" w:color="auto"/>
        <w:bottom w:val="none" w:sz="0" w:space="0" w:color="auto"/>
        <w:right w:val="none" w:sz="0" w:space="0" w:color="auto"/>
      </w:divBdr>
    </w:div>
    <w:div w:id="599872948">
      <w:bodyDiv w:val="1"/>
      <w:marLeft w:val="0"/>
      <w:marRight w:val="0"/>
      <w:marTop w:val="0"/>
      <w:marBottom w:val="0"/>
      <w:divBdr>
        <w:top w:val="none" w:sz="0" w:space="0" w:color="auto"/>
        <w:left w:val="none" w:sz="0" w:space="0" w:color="auto"/>
        <w:bottom w:val="none" w:sz="0" w:space="0" w:color="auto"/>
        <w:right w:val="none" w:sz="0" w:space="0" w:color="auto"/>
      </w:divBdr>
      <w:divsChild>
        <w:div w:id="5363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055502">
      <w:bodyDiv w:val="1"/>
      <w:marLeft w:val="0"/>
      <w:marRight w:val="0"/>
      <w:marTop w:val="0"/>
      <w:marBottom w:val="0"/>
      <w:divBdr>
        <w:top w:val="none" w:sz="0" w:space="0" w:color="auto"/>
        <w:left w:val="none" w:sz="0" w:space="0" w:color="auto"/>
        <w:bottom w:val="none" w:sz="0" w:space="0" w:color="auto"/>
        <w:right w:val="none" w:sz="0" w:space="0" w:color="auto"/>
      </w:divBdr>
    </w:div>
    <w:div w:id="816646191">
      <w:bodyDiv w:val="1"/>
      <w:marLeft w:val="0"/>
      <w:marRight w:val="0"/>
      <w:marTop w:val="0"/>
      <w:marBottom w:val="0"/>
      <w:divBdr>
        <w:top w:val="none" w:sz="0" w:space="0" w:color="auto"/>
        <w:left w:val="none" w:sz="0" w:space="0" w:color="auto"/>
        <w:bottom w:val="none" w:sz="0" w:space="0" w:color="auto"/>
        <w:right w:val="none" w:sz="0" w:space="0" w:color="auto"/>
      </w:divBdr>
      <w:divsChild>
        <w:div w:id="171064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533630">
      <w:bodyDiv w:val="1"/>
      <w:marLeft w:val="0"/>
      <w:marRight w:val="0"/>
      <w:marTop w:val="0"/>
      <w:marBottom w:val="0"/>
      <w:divBdr>
        <w:top w:val="none" w:sz="0" w:space="0" w:color="auto"/>
        <w:left w:val="none" w:sz="0" w:space="0" w:color="auto"/>
        <w:bottom w:val="none" w:sz="0" w:space="0" w:color="auto"/>
        <w:right w:val="none" w:sz="0" w:space="0" w:color="auto"/>
      </w:divBdr>
    </w:div>
    <w:div w:id="975254780">
      <w:bodyDiv w:val="1"/>
      <w:marLeft w:val="0"/>
      <w:marRight w:val="0"/>
      <w:marTop w:val="0"/>
      <w:marBottom w:val="0"/>
      <w:divBdr>
        <w:top w:val="none" w:sz="0" w:space="0" w:color="auto"/>
        <w:left w:val="none" w:sz="0" w:space="0" w:color="auto"/>
        <w:bottom w:val="none" w:sz="0" w:space="0" w:color="auto"/>
        <w:right w:val="none" w:sz="0" w:space="0" w:color="auto"/>
      </w:divBdr>
      <w:divsChild>
        <w:div w:id="137650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225293">
      <w:bodyDiv w:val="1"/>
      <w:marLeft w:val="0"/>
      <w:marRight w:val="0"/>
      <w:marTop w:val="0"/>
      <w:marBottom w:val="0"/>
      <w:divBdr>
        <w:top w:val="none" w:sz="0" w:space="0" w:color="auto"/>
        <w:left w:val="none" w:sz="0" w:space="0" w:color="auto"/>
        <w:bottom w:val="none" w:sz="0" w:space="0" w:color="auto"/>
        <w:right w:val="none" w:sz="0" w:space="0" w:color="auto"/>
      </w:divBdr>
    </w:div>
    <w:div w:id="1042755588">
      <w:bodyDiv w:val="1"/>
      <w:marLeft w:val="0"/>
      <w:marRight w:val="0"/>
      <w:marTop w:val="0"/>
      <w:marBottom w:val="0"/>
      <w:divBdr>
        <w:top w:val="none" w:sz="0" w:space="0" w:color="auto"/>
        <w:left w:val="none" w:sz="0" w:space="0" w:color="auto"/>
        <w:bottom w:val="none" w:sz="0" w:space="0" w:color="auto"/>
        <w:right w:val="none" w:sz="0" w:space="0" w:color="auto"/>
      </w:divBdr>
    </w:div>
    <w:div w:id="1078597555">
      <w:bodyDiv w:val="1"/>
      <w:marLeft w:val="0"/>
      <w:marRight w:val="0"/>
      <w:marTop w:val="0"/>
      <w:marBottom w:val="0"/>
      <w:divBdr>
        <w:top w:val="none" w:sz="0" w:space="0" w:color="auto"/>
        <w:left w:val="none" w:sz="0" w:space="0" w:color="auto"/>
        <w:bottom w:val="none" w:sz="0" w:space="0" w:color="auto"/>
        <w:right w:val="none" w:sz="0" w:space="0" w:color="auto"/>
      </w:divBdr>
    </w:div>
    <w:div w:id="1366710806">
      <w:bodyDiv w:val="1"/>
      <w:marLeft w:val="0"/>
      <w:marRight w:val="0"/>
      <w:marTop w:val="0"/>
      <w:marBottom w:val="0"/>
      <w:divBdr>
        <w:top w:val="none" w:sz="0" w:space="0" w:color="auto"/>
        <w:left w:val="none" w:sz="0" w:space="0" w:color="auto"/>
        <w:bottom w:val="none" w:sz="0" w:space="0" w:color="auto"/>
        <w:right w:val="none" w:sz="0" w:space="0" w:color="auto"/>
      </w:divBdr>
      <w:divsChild>
        <w:div w:id="9441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056137">
      <w:bodyDiv w:val="1"/>
      <w:marLeft w:val="0"/>
      <w:marRight w:val="0"/>
      <w:marTop w:val="0"/>
      <w:marBottom w:val="0"/>
      <w:divBdr>
        <w:top w:val="none" w:sz="0" w:space="0" w:color="auto"/>
        <w:left w:val="none" w:sz="0" w:space="0" w:color="auto"/>
        <w:bottom w:val="none" w:sz="0" w:space="0" w:color="auto"/>
        <w:right w:val="none" w:sz="0" w:space="0" w:color="auto"/>
      </w:divBdr>
    </w:div>
    <w:div w:id="1566643467">
      <w:bodyDiv w:val="1"/>
      <w:marLeft w:val="0"/>
      <w:marRight w:val="0"/>
      <w:marTop w:val="0"/>
      <w:marBottom w:val="0"/>
      <w:divBdr>
        <w:top w:val="none" w:sz="0" w:space="0" w:color="auto"/>
        <w:left w:val="none" w:sz="0" w:space="0" w:color="auto"/>
        <w:bottom w:val="none" w:sz="0" w:space="0" w:color="auto"/>
        <w:right w:val="none" w:sz="0" w:space="0" w:color="auto"/>
      </w:divBdr>
    </w:div>
    <w:div w:id="1838501341">
      <w:bodyDiv w:val="1"/>
      <w:marLeft w:val="0"/>
      <w:marRight w:val="0"/>
      <w:marTop w:val="0"/>
      <w:marBottom w:val="0"/>
      <w:divBdr>
        <w:top w:val="none" w:sz="0" w:space="0" w:color="auto"/>
        <w:left w:val="none" w:sz="0" w:space="0" w:color="auto"/>
        <w:bottom w:val="none" w:sz="0" w:space="0" w:color="auto"/>
        <w:right w:val="none" w:sz="0" w:space="0" w:color="auto"/>
      </w:divBdr>
    </w:div>
    <w:div w:id="1909918084">
      <w:bodyDiv w:val="1"/>
      <w:marLeft w:val="0"/>
      <w:marRight w:val="0"/>
      <w:marTop w:val="0"/>
      <w:marBottom w:val="0"/>
      <w:divBdr>
        <w:top w:val="none" w:sz="0" w:space="0" w:color="auto"/>
        <w:left w:val="none" w:sz="0" w:space="0" w:color="auto"/>
        <w:bottom w:val="none" w:sz="0" w:space="0" w:color="auto"/>
        <w:right w:val="none" w:sz="0" w:space="0" w:color="auto"/>
      </w:divBdr>
    </w:div>
    <w:div w:id="202188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Agrawal</dc:creator>
  <cp:keywords/>
  <dc:description/>
  <cp:lastModifiedBy>Divya Agrawal</cp:lastModifiedBy>
  <cp:revision>6</cp:revision>
  <dcterms:created xsi:type="dcterms:W3CDTF">2025-04-20T05:56:00Z</dcterms:created>
  <dcterms:modified xsi:type="dcterms:W3CDTF">2025-04-20T06:11:00Z</dcterms:modified>
</cp:coreProperties>
</file>