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BA62" w14:textId="2209C73D" w:rsidR="00CB6EF4" w:rsidRDefault="000E76A1" w:rsidP="000E76A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E76A1">
        <w:rPr>
          <w:rFonts w:ascii="Times New Roman" w:hAnsi="Times New Roman" w:cs="Times New Roman"/>
          <w:sz w:val="24"/>
          <w:szCs w:val="24"/>
          <w:u w:val="single"/>
        </w:rPr>
        <w:t xml:space="preserve">Standard Workflow for the Single Cell RNA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0E76A1">
        <w:rPr>
          <w:rFonts w:ascii="Times New Roman" w:hAnsi="Times New Roman" w:cs="Times New Roman"/>
          <w:sz w:val="24"/>
          <w:szCs w:val="24"/>
          <w:u w:val="single"/>
        </w:rPr>
        <w:t>eq</w:t>
      </w:r>
      <w:proofErr w:type="spellEnd"/>
    </w:p>
    <w:p w14:paraId="6C2D2D20" w14:textId="1CE628CE" w:rsidR="000E76A1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Matrix</w:t>
      </w:r>
    </w:p>
    <w:p w14:paraId="6A374E4C" w14:textId="0D035D8D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QC and filtering </w:t>
      </w:r>
    </w:p>
    <w:p w14:paraId="135340E6" w14:textId="1683E923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Normalisation </w:t>
      </w:r>
    </w:p>
    <w:p w14:paraId="0252A205" w14:textId="1F91F68D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dimensionality reduction (PCA)</w:t>
      </w:r>
    </w:p>
    <w:p w14:paraId="1449B5DF" w14:textId="65B223E0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data</w:t>
      </w:r>
    </w:p>
    <w:p w14:paraId="58B387B6" w14:textId="1EB6384C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highly variable genes</w:t>
      </w:r>
    </w:p>
    <w:p w14:paraId="721A76DE" w14:textId="581433E2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 </w:t>
      </w:r>
    </w:p>
    <w:p w14:paraId="0BB09461" w14:textId="3226198F" w:rsidR="0038047F" w:rsidRDefault="0038047F" w:rsidP="00380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dimensionality reduction (UMAP/</w:t>
      </w:r>
      <w:r w:rsidR="000C0A38">
        <w:rPr>
          <w:rFonts w:ascii="Times New Roman" w:hAnsi="Times New Roman" w:cs="Times New Roman"/>
          <w:sz w:val="24"/>
          <w:szCs w:val="24"/>
        </w:rPr>
        <w:t>t-SNE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AA5886" w14:textId="607700BF" w:rsidR="000C0A38" w:rsidRPr="004F4686" w:rsidRDefault="004F4686" w:rsidP="000C0A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4686">
        <w:rPr>
          <w:rFonts w:ascii="Times New Roman" w:hAnsi="Times New Roman" w:cs="Times New Roman"/>
          <w:sz w:val="24"/>
          <w:szCs w:val="24"/>
          <w:u w:val="single"/>
        </w:rPr>
        <w:t>Downstream analysis</w:t>
      </w:r>
    </w:p>
    <w:p w14:paraId="3CBEB2E3" w14:textId="041FD753" w:rsidR="004F4686" w:rsidRPr="004F4686" w:rsidRDefault="004F4686" w:rsidP="004F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686">
        <w:rPr>
          <w:rFonts w:ascii="Times New Roman" w:hAnsi="Times New Roman" w:cs="Times New Roman"/>
          <w:sz w:val="24"/>
          <w:szCs w:val="24"/>
        </w:rPr>
        <w:t xml:space="preserve">Cluster identification </w:t>
      </w:r>
    </w:p>
    <w:p w14:paraId="561F5910" w14:textId="7B1EED96" w:rsidR="004F4686" w:rsidRPr="004F4686" w:rsidRDefault="004F4686" w:rsidP="004F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686">
        <w:rPr>
          <w:rFonts w:ascii="Times New Roman" w:hAnsi="Times New Roman" w:cs="Times New Roman"/>
          <w:sz w:val="24"/>
          <w:szCs w:val="24"/>
        </w:rPr>
        <w:t>Perform differential gene expression between clusters/differential chromatin accessibility analysis</w:t>
      </w:r>
    </w:p>
    <w:p w14:paraId="10564F2C" w14:textId="0B05DD39" w:rsidR="004F4686" w:rsidRDefault="004F4686" w:rsidP="004F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4686">
        <w:rPr>
          <w:rFonts w:ascii="Times New Roman" w:hAnsi="Times New Roman" w:cs="Times New Roman"/>
          <w:sz w:val="24"/>
          <w:szCs w:val="24"/>
        </w:rPr>
        <w:t>Inferring trajectories/lineage</w:t>
      </w:r>
    </w:p>
    <w:p w14:paraId="11CB1600" w14:textId="6A2E3C0F" w:rsidR="004F4686" w:rsidRDefault="00B937F1" w:rsidP="004F4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packages used are-</w:t>
      </w:r>
    </w:p>
    <w:p w14:paraId="74897B08" w14:textId="77777777" w:rsidR="00B937F1" w:rsidRDefault="00B937F1" w:rsidP="004F4686">
      <w:pPr>
        <w:rPr>
          <w:rFonts w:ascii="Times New Roman" w:hAnsi="Times New Roman" w:cs="Times New Roman"/>
          <w:sz w:val="24"/>
          <w:szCs w:val="24"/>
        </w:rPr>
      </w:pPr>
    </w:p>
    <w:p w14:paraId="4D7575F9" w14:textId="575F79B8" w:rsidR="00B937F1" w:rsidRPr="00B937F1" w:rsidRDefault="00B937F1" w:rsidP="00B93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37F1">
        <w:rPr>
          <w:rFonts w:ascii="Times New Roman" w:hAnsi="Times New Roman" w:cs="Times New Roman"/>
          <w:sz w:val="24"/>
          <w:szCs w:val="24"/>
        </w:rPr>
        <w:t xml:space="preserve">Seurat </w:t>
      </w:r>
    </w:p>
    <w:p w14:paraId="56F27F31" w14:textId="1AEBAC58" w:rsidR="00B937F1" w:rsidRDefault="00B937F1" w:rsidP="00B937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37F1">
        <w:rPr>
          <w:rFonts w:ascii="Times New Roman" w:hAnsi="Times New Roman" w:cs="Times New Roman"/>
          <w:sz w:val="24"/>
          <w:szCs w:val="24"/>
        </w:rPr>
        <w:t>Tidyverse</w:t>
      </w:r>
      <w:proofErr w:type="spellEnd"/>
    </w:p>
    <w:p w14:paraId="495AC96F" w14:textId="77777777" w:rsidR="00B937F1" w:rsidRPr="00B937F1" w:rsidRDefault="00B937F1" w:rsidP="00B937F1">
      <w:pPr>
        <w:rPr>
          <w:rFonts w:ascii="Times New Roman" w:hAnsi="Times New Roman" w:cs="Times New Roman"/>
          <w:sz w:val="24"/>
          <w:szCs w:val="24"/>
        </w:rPr>
      </w:pPr>
    </w:p>
    <w:p w14:paraId="5992B75C" w14:textId="05EB45FE" w:rsidR="00B937F1" w:rsidRDefault="00B7065C" w:rsidP="004F4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Codes-</w:t>
      </w:r>
    </w:p>
    <w:p w14:paraId="0490AE81" w14:textId="1FBA2130" w:rsidR="00B70A2E" w:rsidRDefault="004C3C28" w:rsidP="004F4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datasets from the Broad Institute Single cell</w:t>
      </w:r>
      <w:r w:rsidR="00086BA2">
        <w:rPr>
          <w:rFonts w:ascii="Times New Roman" w:hAnsi="Times New Roman" w:cs="Times New Roman"/>
          <w:sz w:val="24"/>
          <w:szCs w:val="24"/>
        </w:rPr>
        <w:t xml:space="preserve"> Portal and </w:t>
      </w:r>
      <w:r w:rsidR="00B17C75">
        <w:rPr>
          <w:rFonts w:ascii="Times New Roman" w:hAnsi="Times New Roman" w:cs="Times New Roman"/>
          <w:sz w:val="24"/>
          <w:szCs w:val="24"/>
        </w:rPr>
        <w:t>Download</w:t>
      </w:r>
      <w:r w:rsidR="00086BA2">
        <w:rPr>
          <w:rFonts w:ascii="Times New Roman" w:hAnsi="Times New Roman" w:cs="Times New Roman"/>
          <w:sz w:val="24"/>
          <w:szCs w:val="24"/>
        </w:rPr>
        <w:t xml:space="preserve"> matrix gene expression </w:t>
      </w:r>
      <w:r w:rsidR="00B70A2E">
        <w:rPr>
          <w:rFonts w:ascii="Times New Roman" w:hAnsi="Times New Roman" w:cs="Times New Roman"/>
          <w:sz w:val="24"/>
          <w:szCs w:val="24"/>
        </w:rPr>
        <w:t>file, features and barcodes file in tsv.gz format always.</w:t>
      </w:r>
    </w:p>
    <w:p w14:paraId="47D8697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##codes for single cell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analysis###</w:t>
      </w:r>
    </w:p>
    <w:p w14:paraId="54533C9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495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Seurat)</w:t>
      </w:r>
    </w:p>
    <w:p w14:paraId="184873C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)</w:t>
      </w:r>
    </w:p>
    <w:p w14:paraId="2E8F5E7C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)</w:t>
      </w:r>
    </w:p>
    <w:p w14:paraId="4D287ACF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library(patchwork)</w:t>
      </w:r>
    </w:p>
    <w:p w14:paraId="24FC4725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library(ggplot2)</w:t>
      </w:r>
    </w:p>
    <w:p w14:paraId="7D42182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##load the datasets</w:t>
      </w:r>
    </w:p>
    <w:p w14:paraId="6BA57578" w14:textId="2718328D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5495">
        <w:rPr>
          <w:rFonts w:ascii="Times New Roman" w:hAnsi="Times New Roman" w:cs="Times New Roman"/>
          <w:sz w:val="24"/>
          <w:szCs w:val="24"/>
        </w:rPr>
        <w:t>da.data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&lt;- Read10</w:t>
      </w:r>
      <w:proofErr w:type="gramStart"/>
      <w:r w:rsidRPr="003A5495">
        <w:rPr>
          <w:rFonts w:ascii="Times New Roman" w:hAnsi="Times New Roman" w:cs="Times New Roman"/>
          <w:sz w:val="24"/>
          <w:szCs w:val="24"/>
        </w:rPr>
        <w:t>X(</w:t>
      </w:r>
      <w:proofErr w:type="spellStart"/>
      <w:proofErr w:type="gramEnd"/>
      <w:r w:rsidRPr="003A5495">
        <w:rPr>
          <w:rFonts w:ascii="Times New Roman" w:hAnsi="Times New Roman" w:cs="Times New Roman"/>
          <w:sz w:val="24"/>
          <w:szCs w:val="24"/>
        </w:rPr>
        <w:t>data.dir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="C:/Users/</w:t>
      </w:r>
      <w:r w:rsidR="00B17C75">
        <w:rPr>
          <w:rFonts w:ascii="Times New Roman" w:hAnsi="Times New Roman" w:cs="Times New Roman"/>
          <w:sz w:val="24"/>
          <w:szCs w:val="24"/>
        </w:rPr>
        <w:t>Divya Agrawal</w:t>
      </w:r>
      <w:r w:rsidRPr="003A5495">
        <w:rPr>
          <w:rFonts w:ascii="Times New Roman" w:hAnsi="Times New Roman" w:cs="Times New Roman"/>
          <w:sz w:val="24"/>
          <w:szCs w:val="24"/>
        </w:rPr>
        <w:t>/Downloads/")</w:t>
      </w:r>
    </w:p>
    <w:p w14:paraId="45986C9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CreateSeuratObject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counts =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da.data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min.cells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min.features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210)</w:t>
      </w:r>
    </w:p>
    <w:p w14:paraId="038B8BCB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1B7EAC8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##QC and filtering##</w:t>
      </w:r>
    </w:p>
    <w:p w14:paraId="65ADC9A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da[["percent.mt"]] &lt;- 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PercentageFeatureSet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pattern = "^MT-")</w:t>
      </w:r>
    </w:p>
    <w:p w14:paraId="571EDDB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lastRenderedPageBreak/>
        <w:t>plot1&lt;-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FeatureScatter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feature1 = 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nCount_RNA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", feature2 = 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nFeature_RNA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")</w:t>
      </w:r>
    </w:p>
    <w:p w14:paraId="562DB17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plot1</w:t>
      </w:r>
    </w:p>
    <w:p w14:paraId="31FD19B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plot2 &lt;-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FeatureScatter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feature1 = 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nCount_RNA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", feature2 = "percent.mt")</w:t>
      </w:r>
    </w:p>
    <w:p w14:paraId="55D036E7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plot2</w:t>
      </w:r>
    </w:p>
    <w:p w14:paraId="2FD7295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plot1 +plot2</w:t>
      </w:r>
    </w:p>
    <w:p w14:paraId="6C58C364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gramStart"/>
      <w:r w:rsidRPr="003A5495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da, subset =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nFeature_RNA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&gt;215 &amp;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nFeature_RNA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&gt; 2500 &amp; percent.mt &lt;5)</w:t>
      </w:r>
    </w:p>
    <w:p w14:paraId="244CD1A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##normalise the data##</w:t>
      </w:r>
    </w:p>
    <w:p w14:paraId="3213FD7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NormalizeData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da,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normalization.method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LogNormalize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scale.factor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10000)</w:t>
      </w:r>
    </w:p>
    <w:p w14:paraId="43EF732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##Find variable Features</w:t>
      </w:r>
    </w:p>
    <w:p w14:paraId="54209BF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FindVariableFeatures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da,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selection.method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vst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mfeatures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=2000)</w:t>
      </w:r>
    </w:p>
    <w:p w14:paraId="020C50E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tp10&lt;- </w:t>
      </w:r>
      <w:proofErr w:type="gramStart"/>
      <w:r w:rsidRPr="003A5495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3A5495">
        <w:rPr>
          <w:rFonts w:ascii="Times New Roman" w:hAnsi="Times New Roman" w:cs="Times New Roman"/>
          <w:sz w:val="24"/>
          <w:szCs w:val="24"/>
        </w:rPr>
        <w:t>VariableFeatures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(da), 10)</w:t>
      </w:r>
    </w:p>
    <w:p w14:paraId="2D88CFF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tp10</w:t>
      </w:r>
    </w:p>
    <w:p w14:paraId="749FF27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plot1&lt;-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VariableFeaturePlot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(da)</w:t>
      </w:r>
    </w:p>
    <w:p w14:paraId="372633CC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4F9DEE27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##scale the data</w:t>
      </w:r>
    </w:p>
    <w:p w14:paraId="78C62E3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all.genes</w:t>
      </w:r>
      <w:proofErr w:type="spellEnd"/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(da)</w:t>
      </w:r>
    </w:p>
    <w:p w14:paraId="65E83BA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5495">
        <w:rPr>
          <w:rFonts w:ascii="Times New Roman" w:hAnsi="Times New Roman" w:cs="Times New Roman"/>
          <w:sz w:val="24"/>
          <w:szCs w:val="24"/>
        </w:rPr>
        <w:t>pre_scaling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&lt;-da</w:t>
      </w:r>
    </w:p>
    <w:p w14:paraId="1945C572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ScaleData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da, features =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all.genes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)</w:t>
      </w:r>
    </w:p>
    <w:p w14:paraId="24B47457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39E003D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6200784B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##run linear dimensionality reduction </w:t>
      </w:r>
    </w:p>
    <w:p w14:paraId="4713B4A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5A05671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da&lt;-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RunPCA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da, features =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VariableFeatures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(object = da))</w:t>
      </w:r>
    </w:p>
    <w:p w14:paraId="1C50DF0F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print(da[["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"]], dims = 1:5,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nfeatures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658A060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VizDimLoadings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1:2, reduction= 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")</w:t>
      </w:r>
    </w:p>
    <w:p w14:paraId="7B165AF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DimHeatmap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1, cells = 500)</w:t>
      </w:r>
    </w:p>
    <w:p w14:paraId="23AC8B73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DimHeatmap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1:15, cells = 500)</w:t>
      </w:r>
    </w:p>
    <w:p w14:paraId="2D6E8CD3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JackStraw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da,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num.replicate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100)</w:t>
      </w:r>
    </w:p>
    <w:p w14:paraId="051D5086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JackStrawPlot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1:20)</w:t>
      </w:r>
    </w:p>
    <w:p w14:paraId="50A6DE4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ScoreJackStraw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1:20)</w:t>
      </w:r>
    </w:p>
    <w:p w14:paraId="2CAAFD9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lastRenderedPageBreak/>
        <w:t>da &lt;-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ScoreJackStraw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1:20)</w:t>
      </w:r>
    </w:p>
    <w:p w14:paraId="36CFB75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JackStrawPlot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1:20)</w:t>
      </w:r>
    </w:p>
    <w:p w14:paraId="59B86502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1207DB9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5280E05D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##cluster</w:t>
      </w:r>
    </w:p>
    <w:p w14:paraId="352C30D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7B59A46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FindNeighbors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1:10)</w:t>
      </w:r>
    </w:p>
    <w:p w14:paraId="3904110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da &lt;-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FindClusters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resolution = 0.5)</w:t>
      </w:r>
    </w:p>
    <w:p w14:paraId="6C0D1F43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495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Idents(da),5)</w:t>
      </w:r>
    </w:p>
    <w:p w14:paraId="4E754D9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##run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non linear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dimensionality reduction on top of dimensionality reduction </w:t>
      </w:r>
    </w:p>
    <w:p w14:paraId="052F7F0B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RunUMAP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dims = 1:10)</w:t>
      </w:r>
    </w:p>
    <w:p w14:paraId="0A2977E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DimPlot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reduction = 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umap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")</w:t>
      </w:r>
    </w:p>
    <w:p w14:paraId="73E9A784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65CC618C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##assign the biological meaning to these clusters</w:t>
      </w:r>
    </w:p>
    <w:p w14:paraId="6CC71598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da.markers</w:t>
      </w:r>
      <w:proofErr w:type="spellEnd"/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FindAllMarkers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(da,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only.pos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TRUE, min.pct = 0.25,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logfc.threshold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0.25)</w:t>
      </w:r>
    </w:p>
    <w:p w14:paraId="2C944AFA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da.markers</w:t>
      </w:r>
      <w:proofErr w:type="spellEnd"/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 %&gt;%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group_by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(cluster) %&gt;%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slice_max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(n=2,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order_by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=avg_log2FC)</w:t>
      </w:r>
    </w:p>
    <w:p w14:paraId="500D1BE1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da.markers</w:t>
      </w:r>
      <w:proofErr w:type="spellEnd"/>
      <w:proofErr w:type="gramEnd"/>
    </w:p>
    <w:p w14:paraId="21F37662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141159CF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FeaturePlot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features = c("CTSH","CCL5","ENG","CD79A"))</w:t>
      </w:r>
    </w:p>
    <w:p w14:paraId="78AF0342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6D1CE97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093683FB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##talk to a biologist</w:t>
      </w:r>
    </w:p>
    <w:p w14:paraId="0B71FBB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</w:p>
    <w:p w14:paraId="2ED36D69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new.cluster.ids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3A549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"Naive CD T", "CD14+ Mono", "Memory CD4 T", "B","CD 8 T","FCG3A+ Mono", "NK cells", "DC" ,"platelet", "MAC complex") </w:t>
      </w:r>
    </w:p>
    <w:p w14:paraId="00191044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new.cluster.ids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) &lt;- levels(da)</w:t>
      </w:r>
    </w:p>
    <w:p w14:paraId="5C91C03E" w14:textId="77777777" w:rsidR="003A5495" w:rsidRP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r w:rsidRPr="003A5495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RenameIdents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 xml:space="preserve">da,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new.cluster.ids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)</w:t>
      </w:r>
    </w:p>
    <w:p w14:paraId="04A1CBE7" w14:textId="5E88E590" w:rsidR="003A5495" w:rsidRDefault="003A5495" w:rsidP="003A54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495">
        <w:rPr>
          <w:rFonts w:ascii="Times New Roman" w:hAnsi="Times New Roman" w:cs="Times New Roman"/>
          <w:sz w:val="24"/>
          <w:szCs w:val="24"/>
        </w:rPr>
        <w:t>DimPlot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495">
        <w:rPr>
          <w:rFonts w:ascii="Times New Roman" w:hAnsi="Times New Roman" w:cs="Times New Roman"/>
          <w:sz w:val="24"/>
          <w:szCs w:val="24"/>
        </w:rPr>
        <w:t>da, reduction = "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umap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", label = TRUE,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pt.size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 xml:space="preserve"> = 0.5) + </w:t>
      </w:r>
      <w:proofErr w:type="spellStart"/>
      <w:r w:rsidRPr="003A5495">
        <w:rPr>
          <w:rFonts w:ascii="Times New Roman" w:hAnsi="Times New Roman" w:cs="Times New Roman"/>
          <w:sz w:val="24"/>
          <w:szCs w:val="24"/>
        </w:rPr>
        <w:t>NoLegend</w:t>
      </w:r>
      <w:proofErr w:type="spellEnd"/>
      <w:r w:rsidRPr="003A5495">
        <w:rPr>
          <w:rFonts w:ascii="Times New Roman" w:hAnsi="Times New Roman" w:cs="Times New Roman"/>
          <w:sz w:val="24"/>
          <w:szCs w:val="24"/>
        </w:rPr>
        <w:t>()</w:t>
      </w:r>
    </w:p>
    <w:p w14:paraId="0DC95264" w14:textId="699BCBF7" w:rsidR="003A5495" w:rsidRDefault="003A5495" w:rsidP="004F4686">
      <w:pPr>
        <w:rPr>
          <w:rFonts w:ascii="Times New Roman" w:hAnsi="Times New Roman" w:cs="Times New Roman"/>
          <w:sz w:val="24"/>
          <w:szCs w:val="24"/>
        </w:rPr>
      </w:pPr>
    </w:p>
    <w:p w14:paraId="702933B2" w14:textId="0D2B1F8E" w:rsidR="00B70A2E" w:rsidRDefault="0089148C" w:rsidP="008914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B08163" wp14:editId="462B7B6F">
            <wp:extent cx="520065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D101" w14:textId="57A6E1E3" w:rsidR="00B7065C" w:rsidRDefault="00B7065C" w:rsidP="004F4686">
      <w:pPr>
        <w:rPr>
          <w:rFonts w:ascii="Times New Roman" w:hAnsi="Times New Roman" w:cs="Times New Roman"/>
          <w:sz w:val="24"/>
          <w:szCs w:val="24"/>
        </w:rPr>
      </w:pPr>
    </w:p>
    <w:p w14:paraId="3834A917" w14:textId="77777777" w:rsidR="00B7065C" w:rsidRPr="0089148C" w:rsidRDefault="00B7065C" w:rsidP="004F4686">
      <w:pPr>
        <w:rPr>
          <w:rFonts w:ascii="Times New Roman" w:hAnsi="Times New Roman" w:cs="Times New Roman"/>
          <w:sz w:val="36"/>
          <w:szCs w:val="36"/>
        </w:rPr>
      </w:pPr>
    </w:p>
    <w:p w14:paraId="77A0694B" w14:textId="1DB3E723" w:rsidR="004F4686" w:rsidRPr="0089148C" w:rsidRDefault="0089148C" w:rsidP="000C0A3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9148C">
        <w:rPr>
          <w:rFonts w:ascii="Times New Roman" w:hAnsi="Times New Roman" w:cs="Times New Roman"/>
          <w:sz w:val="36"/>
          <w:szCs w:val="36"/>
        </w:rPr>
        <w:t>LaTex</w:t>
      </w:r>
      <w:proofErr w:type="spellEnd"/>
      <w:r w:rsidRPr="0089148C">
        <w:rPr>
          <w:rFonts w:ascii="Times New Roman" w:hAnsi="Times New Roman" w:cs="Times New Roman"/>
          <w:sz w:val="36"/>
          <w:szCs w:val="36"/>
        </w:rPr>
        <w:t xml:space="preserve"> codes---</w:t>
      </w:r>
    </w:p>
    <w:p w14:paraId="218F7AC0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documentclass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>{article}</w:t>
      </w:r>
    </w:p>
    <w:p w14:paraId="1864E707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usepackage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lipsum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}</w:t>
      </w:r>
    </w:p>
    <w:p w14:paraId="71FFB1C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usepackage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graphicx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}</w:t>
      </w:r>
    </w:p>
    <w:p w14:paraId="795364D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0F50BEF6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7BAAD06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title{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Single Cell Sequencing Analysis}</w:t>
      </w:r>
    </w:p>
    <w:p w14:paraId="3F8C87D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author{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Divya Agrawal}</w:t>
      </w:r>
    </w:p>
    <w:p w14:paraId="0D44E41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date{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November 2022}</w:t>
      </w:r>
    </w:p>
    <w:p w14:paraId="26EFA9D7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53536243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{document}</w:t>
      </w:r>
    </w:p>
    <w:p w14:paraId="40ED974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75D1710E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maketitle</w:t>
      </w:r>
      <w:proofErr w:type="spellEnd"/>
      <w:proofErr w:type="gramEnd"/>
    </w:p>
    <w:p w14:paraId="7EEB265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E2B966D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begin{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Introduction}</w:t>
      </w:r>
    </w:p>
    <w:p w14:paraId="0936A8F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0FBFB1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{verbatim}</w:t>
      </w:r>
    </w:p>
    <w:p w14:paraId="2DDD985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92B52A0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Dataset is downloaded from Broad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Insitute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Single cell website- </w:t>
      </w:r>
    </w:p>
    <w:p w14:paraId="7E0D7CFE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https://singlecell.broadinstitute.org/</w:t>
      </w:r>
    </w:p>
    <w:p w14:paraId="6681174E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4E7">
        <w:rPr>
          <w:rFonts w:ascii="Times New Roman" w:hAnsi="Times New Roman" w:cs="Times New Roman"/>
          <w:sz w:val="24"/>
          <w:szCs w:val="24"/>
        </w:rPr>
        <w:t>single_cell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/study/SCP1833/murine-thymocytes</w:t>
      </w:r>
    </w:p>
    <w:p w14:paraId="0167EF1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study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-download</w:t>
      </w:r>
    </w:p>
    <w:p w14:paraId="0B4B2FF4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Named as - Study: Murine Thymocytes</w:t>
      </w:r>
    </w:p>
    <w:p w14:paraId="5E7B4FC6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3BB043B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Codes for single cell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7423CC40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>("Seurat")</w:t>
      </w:r>
    </w:p>
    <w:p w14:paraId="1C5FB99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")</w:t>
      </w:r>
    </w:p>
    <w:p w14:paraId="1F5FF04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")</w:t>
      </w:r>
    </w:p>
    <w:p w14:paraId="3E91E1D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>("patchwork")</w:t>
      </w:r>
    </w:p>
    <w:p w14:paraId="7D92776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>("ggplot2")</w:t>
      </w:r>
    </w:p>
    <w:p w14:paraId="76FAC8D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0DF88D3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4E7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Seurat)</w:t>
      </w:r>
    </w:p>
    <w:p w14:paraId="134F5DF7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)</w:t>
      </w:r>
    </w:p>
    <w:p w14:paraId="66D4896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)</w:t>
      </w:r>
    </w:p>
    <w:p w14:paraId="02A8D306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library(patchwork)</w:t>
      </w:r>
    </w:p>
    <w:p w14:paraId="21B4380A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library(ggplot2)</w:t>
      </w:r>
    </w:p>
    <w:p w14:paraId="19D6AD95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5BCDDE5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##load the datasets##</w:t>
      </w:r>
    </w:p>
    <w:p w14:paraId="03D82FDD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7B0ECD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4E7">
        <w:rPr>
          <w:rFonts w:ascii="Times New Roman" w:hAnsi="Times New Roman" w:cs="Times New Roman"/>
          <w:sz w:val="24"/>
          <w:szCs w:val="24"/>
        </w:rPr>
        <w:t>da.data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&lt;- Read10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X(</w:t>
      </w:r>
      <w:proofErr w:type="spellStart"/>
      <w:proofErr w:type="gramEnd"/>
      <w:r w:rsidRPr="00F104E7">
        <w:rPr>
          <w:rFonts w:ascii="Times New Roman" w:hAnsi="Times New Roman" w:cs="Times New Roman"/>
          <w:sz w:val="24"/>
          <w:szCs w:val="24"/>
        </w:rPr>
        <w:t>data.dir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="C:/Users/Divya Agrawal/Downloads/")</w:t>
      </w:r>
    </w:p>
    <w:p w14:paraId="797B508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CreateSeuratObject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counts =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da.data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min.cells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min.features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210)</w:t>
      </w:r>
    </w:p>
    <w:p w14:paraId="0ACDCD2D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444E163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##QC and filtering##</w:t>
      </w:r>
    </w:p>
    <w:p w14:paraId="3187429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D13955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da[["percent.mt"]] &lt;- 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PercentageFeatureSet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pattern = "^MT-")</w:t>
      </w:r>
    </w:p>
    <w:p w14:paraId="6354302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plot1&lt;-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FeatureScatter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feature1 = 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nCount_RNA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", feature2 = 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nFeature_RNA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")</w:t>
      </w:r>
    </w:p>
    <w:p w14:paraId="2FC8E97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plot1</w:t>
      </w:r>
    </w:p>
    <w:p w14:paraId="49B1602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lastRenderedPageBreak/>
        <w:t>plot2 &lt;-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FeatureScatter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feature1 = 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nCount_RNA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", feature2 = "percent.mt")</w:t>
      </w:r>
    </w:p>
    <w:p w14:paraId="34C1D364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plot2</w:t>
      </w:r>
    </w:p>
    <w:p w14:paraId="0AD7716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plot1 +plot2</w:t>
      </w:r>
    </w:p>
    <w:p w14:paraId="0626609A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da, subset =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nFeature_RNA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&gt;215 &amp;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nFeature_RNA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&gt; 2500 &amp; percent.mt &lt;5)</w:t>
      </w:r>
    </w:p>
    <w:p w14:paraId="0954A1CE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0ED0159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##normalise the data##</w:t>
      </w:r>
    </w:p>
    <w:p w14:paraId="5FD9B6D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3E49618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NormalizeData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da,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normalization.method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LogNormalize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scale.factor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10000)</w:t>
      </w:r>
    </w:p>
    <w:p w14:paraId="202E5933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D20AA0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##Find variable Features##</w:t>
      </w:r>
    </w:p>
    <w:p w14:paraId="5926D635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41F4940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da &lt;-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FindVariableFeatures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da,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selection.method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vst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mfeatures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=2000)</w:t>
      </w:r>
    </w:p>
    <w:p w14:paraId="5EDFDC8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tp10&lt;- 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head(</w:t>
      </w:r>
      <w:proofErr w:type="spellStart"/>
      <w:proofErr w:type="gramEnd"/>
      <w:r w:rsidRPr="00F104E7">
        <w:rPr>
          <w:rFonts w:ascii="Times New Roman" w:hAnsi="Times New Roman" w:cs="Times New Roman"/>
          <w:sz w:val="24"/>
          <w:szCs w:val="24"/>
        </w:rPr>
        <w:t>VariableFeatures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(da), 10)</w:t>
      </w:r>
    </w:p>
    <w:p w14:paraId="4D1B4CC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tp10</w:t>
      </w:r>
    </w:p>
    <w:p w14:paraId="2B5C66AD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plot1&lt;-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VariableFeaturePlot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(da)</w:t>
      </w:r>
    </w:p>
    <w:p w14:paraId="12DBB72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20EA89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##scale the data##</w:t>
      </w:r>
    </w:p>
    <w:p w14:paraId="57658224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6C3E7325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all.genes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(da)</w:t>
      </w:r>
    </w:p>
    <w:p w14:paraId="32D44B0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4E7">
        <w:rPr>
          <w:rFonts w:ascii="Times New Roman" w:hAnsi="Times New Roman" w:cs="Times New Roman"/>
          <w:sz w:val="24"/>
          <w:szCs w:val="24"/>
        </w:rPr>
        <w:t>pre_scaling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&lt;-da</w:t>
      </w:r>
    </w:p>
    <w:p w14:paraId="154E22E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ScaleData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da, features =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all.genes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)</w:t>
      </w:r>
    </w:p>
    <w:p w14:paraId="719CF07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CC1360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0B42AB0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##run linear dimensionality reduction ##</w:t>
      </w:r>
    </w:p>
    <w:p w14:paraId="17A8B28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3DD64767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da&lt;-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RunPCA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da, features =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VariableFeatures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(object = da))</w:t>
      </w:r>
    </w:p>
    <w:p w14:paraId="607E0A24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print(da[["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"]], dims = 1:5,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nfeatures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5E57EB1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VizDimLoadings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1:2, reduction= 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")</w:t>
      </w:r>
    </w:p>
    <w:p w14:paraId="6DE35774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DimHeatmap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1, cells = 500)</w:t>
      </w:r>
    </w:p>
    <w:p w14:paraId="459EE584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DimHeatmap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1:15, cells = 500)</w:t>
      </w:r>
    </w:p>
    <w:p w14:paraId="7BD7D3D6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lastRenderedPageBreak/>
        <w:t xml:space="preserve">da &lt;- 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JackStraw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da,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num.replicate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100)</w:t>
      </w:r>
    </w:p>
    <w:p w14:paraId="21E6C59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JackStrawPlot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1:20)</w:t>
      </w:r>
    </w:p>
    <w:p w14:paraId="2D37B7B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da &lt;-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ScoreJackStraw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1:20)</w:t>
      </w:r>
    </w:p>
    <w:p w14:paraId="4D905467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da &lt;-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ScoreJackStraw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1:20)</w:t>
      </w:r>
    </w:p>
    <w:p w14:paraId="3502DA9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JackStrawPlot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1:20)</w:t>
      </w:r>
    </w:p>
    <w:p w14:paraId="4988D7A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1C5103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00C91F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##cluster##</w:t>
      </w:r>
    </w:p>
    <w:p w14:paraId="1D492F44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BA6F875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FindNeighbors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1:10)</w:t>
      </w:r>
    </w:p>
    <w:p w14:paraId="6F964F2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da &lt;-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FindClusters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resolution = 0.5)</w:t>
      </w:r>
    </w:p>
    <w:p w14:paraId="74689E2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04E7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Idents(da),5)</w:t>
      </w:r>
    </w:p>
    <w:p w14:paraId="6C87531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##run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non linear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dimensionality reduction on top of dimensionality reduction </w:t>
      </w:r>
    </w:p>
    <w:p w14:paraId="1E8BAA5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da &lt;- 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RunUMAP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dims = 1:10)</w:t>
      </w:r>
    </w:p>
    <w:p w14:paraId="6F12B7B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DimPlot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reduction = 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umap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")</w:t>
      </w:r>
    </w:p>
    <w:p w14:paraId="3C1F388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4C88ADB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##assign the biological meaning to these clusters</w:t>
      </w:r>
    </w:p>
    <w:p w14:paraId="6C83B80A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4385896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da.markers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FindAllMarkers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(da,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only.pos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TRUE, min.pct = 0.25,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logfc.threshold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0.25)</w:t>
      </w:r>
    </w:p>
    <w:p w14:paraId="50AB3D3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da.markers</w:t>
      </w:r>
      <w:proofErr w:type="spellEnd"/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 %&gt;%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group_by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(cluster) %&gt;%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slice_max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(n=2,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order_by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=avg_log2FC)</w:t>
      </w:r>
    </w:p>
    <w:p w14:paraId="545784AC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da.markers</w:t>
      </w:r>
      <w:proofErr w:type="spellEnd"/>
      <w:proofErr w:type="gramEnd"/>
    </w:p>
    <w:p w14:paraId="3C89AEB3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08FFD84E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FeaturePlot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features = c("CTSH","CCL5","ENG","CD79A"))</w:t>
      </w:r>
    </w:p>
    <w:p w14:paraId="5A19E28E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E15409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005BED5A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##talk to a biologist</w:t>
      </w:r>
    </w:p>
    <w:p w14:paraId="61AD38E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4D6D2AB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new.cluster.ids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"Naive CD T", "CD14+ Mono", "Memory CD4 T", "B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Cell","CD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8 T",</w:t>
      </w:r>
    </w:p>
    <w:p w14:paraId="700CC88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"FCG3A+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Mono","NK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cells", "DC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"platelet", "MAC complex") </w:t>
      </w:r>
    </w:p>
    <w:p w14:paraId="3575F4A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new.cluster.ids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) &lt;- levels(da)</w:t>
      </w:r>
    </w:p>
    <w:p w14:paraId="09369BA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lastRenderedPageBreak/>
        <w:t xml:space="preserve">da &lt;- 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RenameIdents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 xml:space="preserve">da,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new.cluster.ids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)</w:t>
      </w:r>
    </w:p>
    <w:p w14:paraId="0EFD52D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DimPlot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da, reduction = "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umap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", label = TRUE,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pt.size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 xml:space="preserve"> = 0.5) + 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NoLegend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()</w:t>
      </w:r>
    </w:p>
    <w:p w14:paraId="275FFCC4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2870ABF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058113F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{verbatim}</w:t>
      </w:r>
    </w:p>
    <w:p w14:paraId="43E8D023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5585B8E3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{figure}[h]</w:t>
      </w:r>
    </w:p>
    <w:p w14:paraId="0612C512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    \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centering</w:t>
      </w:r>
      <w:proofErr w:type="spellEnd"/>
      <w:proofErr w:type="gramEnd"/>
    </w:p>
    <w:p w14:paraId="191EE68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    \</w:t>
      </w:r>
      <w:proofErr w:type="spellStart"/>
      <w:proofErr w:type="gramStart"/>
      <w:r w:rsidRPr="00F104E7">
        <w:rPr>
          <w:rFonts w:ascii="Times New Roman" w:hAnsi="Times New Roman" w:cs="Times New Roman"/>
          <w:sz w:val="24"/>
          <w:szCs w:val="24"/>
        </w:rPr>
        <w:t>includegraphics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width = 1\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textwidth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]{figs/Rplot17.png}</w:t>
      </w:r>
    </w:p>
    <w:p w14:paraId="517EC293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    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caption{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UMAP Plot}</w:t>
      </w:r>
    </w:p>
    <w:p w14:paraId="06FB7313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 xml:space="preserve">    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104E7">
        <w:rPr>
          <w:rFonts w:ascii="Times New Roman" w:hAnsi="Times New Roman" w:cs="Times New Roman"/>
          <w:sz w:val="24"/>
          <w:szCs w:val="24"/>
        </w:rPr>
        <w:t>fig:my_label</w:t>
      </w:r>
      <w:proofErr w:type="spellEnd"/>
      <w:r w:rsidRPr="00F104E7">
        <w:rPr>
          <w:rFonts w:ascii="Times New Roman" w:hAnsi="Times New Roman" w:cs="Times New Roman"/>
          <w:sz w:val="24"/>
          <w:szCs w:val="24"/>
        </w:rPr>
        <w:t>}</w:t>
      </w:r>
    </w:p>
    <w:p w14:paraId="777A4211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{figure}</w:t>
      </w:r>
    </w:p>
    <w:p w14:paraId="28457FC9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0D44145F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end{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Introduction}</w:t>
      </w:r>
    </w:p>
    <w:p w14:paraId="07CE2588" w14:textId="77777777" w:rsidR="00F104E7" w:rsidRPr="00F104E7" w:rsidRDefault="00F104E7" w:rsidP="00F104E7">
      <w:pPr>
        <w:rPr>
          <w:rFonts w:ascii="Times New Roman" w:hAnsi="Times New Roman" w:cs="Times New Roman"/>
          <w:sz w:val="24"/>
          <w:szCs w:val="24"/>
        </w:rPr>
      </w:pPr>
    </w:p>
    <w:p w14:paraId="19B6DC5E" w14:textId="0A827B8C" w:rsidR="0089148C" w:rsidRPr="000C0A38" w:rsidRDefault="00F104E7" w:rsidP="00F104E7">
      <w:pPr>
        <w:rPr>
          <w:rFonts w:ascii="Times New Roman" w:hAnsi="Times New Roman" w:cs="Times New Roman"/>
          <w:sz w:val="24"/>
          <w:szCs w:val="24"/>
        </w:rPr>
      </w:pPr>
      <w:r w:rsidRPr="00F104E7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104E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104E7">
        <w:rPr>
          <w:rFonts w:ascii="Times New Roman" w:hAnsi="Times New Roman" w:cs="Times New Roman"/>
          <w:sz w:val="24"/>
          <w:szCs w:val="24"/>
        </w:rPr>
        <w:t>{document}</w:t>
      </w:r>
    </w:p>
    <w:sectPr w:rsidR="0089148C" w:rsidRPr="000C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06A1"/>
    <w:multiLevelType w:val="hybridMultilevel"/>
    <w:tmpl w:val="12D4A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F3172"/>
    <w:multiLevelType w:val="hybridMultilevel"/>
    <w:tmpl w:val="4A889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90837"/>
    <w:multiLevelType w:val="hybridMultilevel"/>
    <w:tmpl w:val="D0FC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70034">
    <w:abstractNumId w:val="0"/>
  </w:num>
  <w:num w:numId="2" w16cid:durableId="1406104792">
    <w:abstractNumId w:val="2"/>
  </w:num>
  <w:num w:numId="3" w16cid:durableId="148742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A1"/>
    <w:rsid w:val="00086BA2"/>
    <w:rsid w:val="000C0A38"/>
    <w:rsid w:val="000E76A1"/>
    <w:rsid w:val="00226787"/>
    <w:rsid w:val="0038047F"/>
    <w:rsid w:val="003A5495"/>
    <w:rsid w:val="004C3C28"/>
    <w:rsid w:val="004F4686"/>
    <w:rsid w:val="0089148C"/>
    <w:rsid w:val="00B17C75"/>
    <w:rsid w:val="00B7065C"/>
    <w:rsid w:val="00B70A2E"/>
    <w:rsid w:val="00B937F1"/>
    <w:rsid w:val="00CB6EF4"/>
    <w:rsid w:val="00F1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9E43"/>
  <w15:chartTrackingRefBased/>
  <w15:docId w15:val="{5EF59954-15AC-46F6-B26D-4E1B7934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AGRAWAL</dc:creator>
  <cp:keywords/>
  <dc:description/>
  <cp:lastModifiedBy>DIVYA AGRAWAL</cp:lastModifiedBy>
  <cp:revision>13</cp:revision>
  <dcterms:created xsi:type="dcterms:W3CDTF">2022-11-11T06:51:00Z</dcterms:created>
  <dcterms:modified xsi:type="dcterms:W3CDTF">2022-11-14T13:16:00Z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b058d127-13e2-45e0-b7b7-f536d2622429</vt:lpwstr>
  </property>
</Properties>
</file>