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2D" w:rsidRDefault="0088265A">
      <w:r>
        <w:rPr>
          <w:rFonts w:hint="eastAsia"/>
        </w:rPr>
        <w:t>《</w:t>
      </w:r>
      <w:r>
        <w:t>机器学习》周志华</w:t>
      </w:r>
    </w:p>
    <w:p w:rsidR="0088265A" w:rsidRDefault="0088265A">
      <w:r>
        <w:rPr>
          <w:rFonts w:hint="eastAsia"/>
        </w:rPr>
        <w:t>在</w:t>
      </w:r>
      <w:r>
        <w:t>计算机系统中，</w:t>
      </w:r>
      <w:r>
        <w:t>“</w:t>
      </w:r>
      <w:r>
        <w:t>经验</w:t>
      </w:r>
      <w:r>
        <w:t>”</w:t>
      </w:r>
      <w:r>
        <w:t>通常以数据形式存在，因此，机器学习所研究的主要内容是关于在计算机上从数据中产生</w:t>
      </w:r>
      <w:r>
        <w:t>“</w:t>
      </w:r>
      <w:r>
        <w:t>模型</w:t>
      </w:r>
      <w:r>
        <w:t>”</w:t>
      </w:r>
      <w:r>
        <w:t>的算法，即学习算法</w:t>
      </w:r>
    </w:p>
    <w:p w:rsidR="0088265A" w:rsidRDefault="0088265A">
      <w:r>
        <w:rPr>
          <w:rFonts w:hint="eastAsia"/>
        </w:rPr>
        <w:t>模型</w:t>
      </w:r>
      <w:r>
        <w:t>：泛指从数据中学得的结果</w:t>
      </w:r>
    </w:p>
    <w:p w:rsidR="0088265A" w:rsidRDefault="0088265A">
      <w:r>
        <w:rPr>
          <w:rFonts w:hint="eastAsia"/>
        </w:rPr>
        <w:t>模式</w:t>
      </w:r>
      <w:r>
        <w:t>：</w:t>
      </w:r>
      <w:r>
        <w:rPr>
          <w:rFonts w:hint="eastAsia"/>
        </w:rPr>
        <w:t>局</w:t>
      </w:r>
      <w:r>
        <w:t>部性结果（如一条规则）</w:t>
      </w:r>
    </w:p>
    <w:p w:rsidR="0088265A" w:rsidRDefault="0088265A">
      <w:r>
        <w:rPr>
          <w:rFonts w:hint="eastAsia"/>
        </w:rPr>
        <w:t>学</w:t>
      </w:r>
      <w:r>
        <w:t>得模型对应了关于数据的某处潜在的规律，</w:t>
      </w:r>
      <w:r>
        <w:rPr>
          <w:rFonts w:hint="eastAsia"/>
        </w:rPr>
        <w:t>因</w:t>
      </w:r>
      <w:r>
        <w:t>此亦称为</w:t>
      </w:r>
      <w:r>
        <w:t>“</w:t>
      </w:r>
      <w:r>
        <w:t>假设</w:t>
      </w:r>
      <w:r>
        <w:t>”</w:t>
      </w:r>
    </w:p>
    <w:p w:rsidR="0088265A" w:rsidRDefault="0088265A">
      <w:r>
        <w:rPr>
          <w:rFonts w:hint="eastAsia"/>
        </w:rPr>
        <w:t>机器</w:t>
      </w:r>
      <w:r>
        <w:t>学习的目标：使学得的模型能很好地适用</w:t>
      </w:r>
      <w:r>
        <w:rPr>
          <w:rFonts w:hint="eastAsia"/>
        </w:rPr>
        <w:t>于</w:t>
      </w:r>
      <w:r>
        <w:t>”</w:t>
      </w:r>
      <w:r>
        <w:t>新</w:t>
      </w:r>
      <w:r>
        <w:rPr>
          <w:rFonts w:hint="eastAsia"/>
        </w:rPr>
        <w:t>样本</w:t>
      </w:r>
      <w:r>
        <w:t>”</w:t>
      </w:r>
    </w:p>
    <w:p w:rsidR="0088265A" w:rsidRDefault="0088265A">
      <w:pPr>
        <w:rPr>
          <w:rFonts w:hint="eastAsia"/>
        </w:rPr>
      </w:pPr>
      <w:r>
        <w:rPr>
          <w:rFonts w:hint="eastAsia"/>
        </w:rPr>
        <w:t>尽管</w:t>
      </w:r>
      <w:r>
        <w:t>训练集通常只</w:t>
      </w:r>
      <w:r>
        <w:rPr>
          <w:rFonts w:hint="eastAsia"/>
        </w:rPr>
        <w:t>是</w:t>
      </w:r>
      <w:r>
        <w:t>样本空间的一个很小的采样，我们仍希望它能很好地反映出样本空间的特性，否则就很难期望在训练集上学得的模型能在整个样本空间上都</w:t>
      </w:r>
      <w:r>
        <w:rPr>
          <w:rFonts w:hint="eastAsia"/>
        </w:rPr>
        <w:t>工作</w:t>
      </w:r>
      <w:r>
        <w:t>得很好。通常假设样本空</w:t>
      </w:r>
      <w:r>
        <w:rPr>
          <w:rFonts w:hint="eastAsia"/>
        </w:rPr>
        <w:t>间</w:t>
      </w:r>
      <w:r>
        <w:t>中</w:t>
      </w:r>
      <w:r>
        <w:rPr>
          <w:rFonts w:hint="eastAsia"/>
        </w:rPr>
        <w:t>总</w:t>
      </w:r>
      <w:r>
        <w:t>体样本服从一个未知</w:t>
      </w:r>
      <w:r>
        <w:t>“</w:t>
      </w:r>
      <w:r>
        <w:t>分布</w:t>
      </w:r>
      <w:r>
        <w:t>”D</w:t>
      </w:r>
      <w:r>
        <w:t>，我们获得的每个样本都是独立</w:t>
      </w:r>
      <w:r>
        <w:rPr>
          <w:rFonts w:hint="eastAsia"/>
        </w:rPr>
        <w:t>地</w:t>
      </w:r>
      <w:r>
        <w:t>从这个分布上采样获得的，即独立同分布</w:t>
      </w:r>
      <w:r>
        <w:rPr>
          <w:rFonts w:hint="eastAsia"/>
        </w:rPr>
        <w:t>i.i.d</w:t>
      </w:r>
    </w:p>
    <w:p w:rsidR="00544AD3" w:rsidRDefault="0088265A">
      <w:r>
        <w:rPr>
          <w:rFonts w:hint="eastAsia"/>
        </w:rPr>
        <w:t>学习</w:t>
      </w:r>
      <w:r>
        <w:t>过程看作一个在所有假设组成的空间中进行搜索的过程，搜索目标是找到与训练集</w:t>
      </w:r>
      <w:r>
        <w:t>“</w:t>
      </w:r>
      <w:r>
        <w:t>匹配</w:t>
      </w:r>
      <w:r>
        <w:t>”</w:t>
      </w:r>
      <w:r>
        <w:t>的假设，</w:t>
      </w:r>
      <w:r>
        <w:rPr>
          <w:rFonts w:hint="eastAsia"/>
        </w:rPr>
        <w:t>假设</w:t>
      </w:r>
      <w:r>
        <w:t>的表示一</w:t>
      </w:r>
      <w:r>
        <w:rPr>
          <w:rFonts w:hint="eastAsia"/>
        </w:rPr>
        <w:t>旦</w:t>
      </w:r>
      <w:r>
        <w:t>确定，假设空间及其规模大小</w:t>
      </w:r>
      <w:r>
        <w:rPr>
          <w:rFonts w:hint="eastAsia"/>
        </w:rPr>
        <w:t>就</w:t>
      </w:r>
      <w:r>
        <w:t>确定了。如</w:t>
      </w:r>
      <w:r>
        <w:rPr>
          <w:rFonts w:hint="eastAsia"/>
        </w:rPr>
        <w:t>我</w:t>
      </w:r>
      <w:r>
        <w:t>们的假设空间</w:t>
      </w:r>
      <w:r>
        <w:rPr>
          <w:rFonts w:hint="eastAsia"/>
        </w:rPr>
        <w:t>由</w:t>
      </w:r>
      <w:r>
        <w:t>形如</w:t>
      </w:r>
      <w:r>
        <w:t>“(</w:t>
      </w:r>
      <w:r>
        <w:t>色泽</w:t>
      </w:r>
      <w:r>
        <w:t>=?</w:t>
      </w:r>
      <w:r>
        <w:rPr>
          <w:rFonts w:hint="eastAsia"/>
        </w:rPr>
        <w:t>) and (</w:t>
      </w:r>
      <w:r>
        <w:rPr>
          <w:rFonts w:hint="eastAsia"/>
        </w:rPr>
        <w:t>根</w:t>
      </w:r>
      <w:r>
        <w:t>蒂</w:t>
      </w:r>
      <w:r>
        <w:rPr>
          <w:rFonts w:hint="eastAsia"/>
        </w:rPr>
        <w:t xml:space="preserve">=?) </w:t>
      </w:r>
      <w:r>
        <w:t xml:space="preserve">and </w:t>
      </w:r>
      <w:r>
        <w:rPr>
          <w:rFonts w:hint="eastAsia"/>
        </w:rPr>
        <w:t>(</w:t>
      </w:r>
      <w:r>
        <w:rPr>
          <w:rFonts w:hint="eastAsia"/>
        </w:rPr>
        <w:t>敲</w:t>
      </w:r>
      <w:r>
        <w:t>声</w:t>
      </w:r>
      <w:r>
        <w:rPr>
          <w:rFonts w:hint="eastAsia"/>
        </w:rPr>
        <w:t>=?)</w:t>
      </w:r>
      <w:r>
        <w:rPr>
          <w:rFonts w:hint="eastAsia"/>
        </w:rPr>
        <w:t>的</w:t>
      </w:r>
      <w:r>
        <w:t>可能</w:t>
      </w:r>
      <w:r>
        <w:rPr>
          <w:rFonts w:hint="eastAsia"/>
        </w:rPr>
        <w:t>取</w:t>
      </w:r>
      <w:r>
        <w:t>值所形成的假设组成。</w:t>
      </w:r>
      <w:r>
        <w:rPr>
          <w:rFonts w:hint="eastAsia"/>
        </w:rPr>
        <w:t>可</w:t>
      </w:r>
      <w:r>
        <w:t>以有许多策略对这个</w:t>
      </w:r>
      <w:r>
        <w:rPr>
          <w:rFonts w:hint="eastAsia"/>
        </w:rPr>
        <w:t>假设</w:t>
      </w:r>
      <w:r>
        <w:t>空间进行搜索，搜索过程中可以不断删除与正例不一致的假设</w:t>
      </w:r>
      <w:r>
        <w:rPr>
          <w:rFonts w:hint="eastAsia"/>
        </w:rPr>
        <w:t>、</w:t>
      </w:r>
      <w:r>
        <w:t>和</w:t>
      </w:r>
      <w:r>
        <w:rPr>
          <w:rFonts w:hint="eastAsia"/>
        </w:rPr>
        <w:t>与</w:t>
      </w:r>
      <w:r>
        <w:t>反倒一致的假设，最终将会获得与训练集一致（即对所有训练样本能够进行正确判断）的假设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学习过程</w:t>
      </w:r>
      <w:r>
        <w:t>是基于有限样本训练集进行的，因此，可能有多个假设与训练集一致，</w:t>
      </w:r>
      <w:r>
        <w:rPr>
          <w:rFonts w:hint="eastAsia"/>
        </w:rPr>
        <w:t>应该</w:t>
      </w:r>
      <w:r>
        <w:t>采用哪一些模型</w:t>
      </w:r>
      <w:r>
        <w:rPr>
          <w:rFonts w:hint="eastAsia"/>
        </w:rPr>
        <w:t>（</w:t>
      </w:r>
      <w:r>
        <w:t>假设）呢？</w:t>
      </w:r>
      <w:r w:rsidR="00544AD3">
        <w:rPr>
          <w:rFonts w:hint="eastAsia"/>
        </w:rPr>
        <w:t>由</w:t>
      </w:r>
      <w:r w:rsidR="00544AD3">
        <w:t>机器学习算法在学习过程中对某种类型假设的偏好决定</w:t>
      </w:r>
      <w:r w:rsidR="00544AD3">
        <w:rPr>
          <w:rFonts w:hint="eastAsia"/>
        </w:rPr>
        <w:t>，即</w:t>
      </w:r>
      <w:r w:rsidR="00544AD3">
        <w:t>归纳</w:t>
      </w:r>
      <w:r w:rsidR="00544AD3">
        <w:rPr>
          <w:rFonts w:hint="eastAsia"/>
        </w:rPr>
        <w:t>偏</w:t>
      </w:r>
      <w:r w:rsidR="00544AD3">
        <w:t>好</w:t>
      </w:r>
      <w:r w:rsidR="00544AD3">
        <w:rPr>
          <w:rFonts w:hint="eastAsia"/>
        </w:rPr>
        <w:t>(inductive bias)</w:t>
      </w:r>
      <w:r w:rsidR="00544AD3">
        <w:rPr>
          <w:rFonts w:hint="eastAsia"/>
        </w:rPr>
        <w:t>。</w:t>
      </w:r>
    </w:p>
    <w:p w:rsidR="00544AD3" w:rsidRDefault="00544AD3">
      <w:r>
        <w:t>任何</w:t>
      </w:r>
      <w:r>
        <w:rPr>
          <w:rFonts w:hint="eastAsia"/>
        </w:rPr>
        <w:t>一个</w:t>
      </w:r>
      <w:r>
        <w:t>有效的</w:t>
      </w:r>
      <w:r>
        <w:rPr>
          <w:rFonts w:hint="eastAsia"/>
        </w:rPr>
        <w:t>机器学</w:t>
      </w:r>
      <w:r>
        <w:t>习算法必有其归纳偏好。</w:t>
      </w:r>
      <w:r>
        <w:rPr>
          <w:rFonts w:hint="eastAsia"/>
        </w:rPr>
        <w:t>比如</w:t>
      </w:r>
      <w:r>
        <w:t>若认为相似的样本</w:t>
      </w:r>
      <w:r>
        <w:rPr>
          <w:rFonts w:hint="eastAsia"/>
        </w:rPr>
        <w:t>应</w:t>
      </w:r>
      <w:r>
        <w:t>有相似的输出（例如，在</w:t>
      </w:r>
      <w:r>
        <w:rPr>
          <w:rFonts w:hint="eastAsia"/>
        </w:rPr>
        <w:t>各</w:t>
      </w:r>
      <w:r>
        <w:t>种属性上都很</w:t>
      </w:r>
      <w:r>
        <w:rPr>
          <w:rFonts w:hint="eastAsia"/>
        </w:rPr>
        <w:t>相</w:t>
      </w:r>
      <w:r>
        <w:t>像的西瓜，成熟</w:t>
      </w:r>
      <w:r>
        <w:rPr>
          <w:rFonts w:hint="eastAsia"/>
        </w:rPr>
        <w:t>程度</w:t>
      </w:r>
      <w:r>
        <w:t>应该比较接近），则对应的学习</w:t>
      </w:r>
      <w:r>
        <w:rPr>
          <w:rFonts w:hint="eastAsia"/>
        </w:rPr>
        <w:t>算</w:t>
      </w:r>
      <w:r>
        <w:t>法可能偏好比较</w:t>
      </w:r>
      <w:r>
        <w:t>”</w:t>
      </w:r>
      <w:r>
        <w:t>平滑</w:t>
      </w:r>
      <w:r>
        <w:t>“</w:t>
      </w:r>
      <w:r>
        <w:t>的曲线，而不是比较</w:t>
      </w:r>
      <w:r>
        <w:t>”</w:t>
      </w:r>
      <w:r>
        <w:t>崎岖</w:t>
      </w:r>
      <w:r>
        <w:t>“</w:t>
      </w:r>
      <w:r>
        <w:t>的曲线</w:t>
      </w:r>
      <w:r>
        <w:rPr>
          <w:rFonts w:hint="eastAsia"/>
        </w:rPr>
        <w:t>。再</w:t>
      </w:r>
      <w:r>
        <w:t>比如</w:t>
      </w:r>
      <w:r>
        <w:rPr>
          <w:rFonts w:hint="eastAsia"/>
        </w:rPr>
        <w:t>Occam</w:t>
      </w:r>
      <w:r>
        <w:t>’s razor</w:t>
      </w:r>
      <w:r>
        <w:rPr>
          <w:rFonts w:hint="eastAsia"/>
        </w:rPr>
        <w:t>原则</w:t>
      </w:r>
      <w:r>
        <w:t>，若有多个假设与观察一致，则选最简单的那个。</w:t>
      </w:r>
    </w:p>
    <w:p w:rsidR="00544AD3" w:rsidRDefault="00544AD3">
      <w:r>
        <w:rPr>
          <w:rFonts w:hint="eastAsia"/>
        </w:rPr>
        <w:t>归纳</w:t>
      </w:r>
      <w:r>
        <w:t>偏好对应了学习</w:t>
      </w:r>
      <w:r>
        <w:rPr>
          <w:rFonts w:hint="eastAsia"/>
        </w:rPr>
        <w:t>算法</w:t>
      </w:r>
      <w:r>
        <w:t>本身所做出的关于</w:t>
      </w:r>
      <w:r>
        <w:t>”</w:t>
      </w:r>
      <w:r>
        <w:t>什么样的模型更好</w:t>
      </w:r>
      <w:r>
        <w:t>“</w:t>
      </w:r>
      <w:r>
        <w:t>的</w:t>
      </w:r>
      <w:r>
        <w:rPr>
          <w:rFonts w:hint="eastAsia"/>
        </w:rPr>
        <w:t>假设</w:t>
      </w:r>
      <w:r>
        <w:t>，在具体</w:t>
      </w:r>
      <w:r>
        <w:rPr>
          <w:rFonts w:hint="eastAsia"/>
        </w:rPr>
        <w:t>的现实</w:t>
      </w:r>
      <w:r>
        <w:t>问题中，这个假设是否成立，即算法的归纳偏好是否与问题本身匹配，大多</w:t>
      </w:r>
      <w:r>
        <w:rPr>
          <w:rFonts w:hint="eastAsia"/>
        </w:rPr>
        <w:t>数时候</w:t>
      </w:r>
      <w:r>
        <w:t>直接决定了算法</w:t>
      </w:r>
      <w:r>
        <w:rPr>
          <w:rFonts w:hint="eastAsia"/>
        </w:rPr>
        <w:t>能</w:t>
      </w:r>
      <w:r>
        <w:t>否取得</w:t>
      </w:r>
      <w:r>
        <w:rPr>
          <w:rFonts w:hint="eastAsia"/>
        </w:rPr>
        <w:t>好</w:t>
      </w:r>
      <w:r>
        <w:t>的性能。</w:t>
      </w:r>
    </w:p>
    <w:p w:rsidR="00544AD3" w:rsidRDefault="00544AD3">
      <w:r>
        <w:rPr>
          <w:rFonts w:hint="eastAsia"/>
        </w:rPr>
        <w:t>若</w:t>
      </w:r>
      <w:r>
        <w:t>所有</w:t>
      </w:r>
      <w:r>
        <w:t>”</w:t>
      </w:r>
      <w:r>
        <w:t>问题</w:t>
      </w:r>
      <w:r>
        <w:t>“</w:t>
      </w:r>
      <w:r>
        <w:t>出现的机会相同，或所有问题同等重要，那么无论学习算法</w:t>
      </w:r>
      <w:r>
        <w:rPr>
          <w:rFonts w:hint="eastAsia"/>
        </w:rPr>
        <w:t>a</w:t>
      </w:r>
      <w:r>
        <w:rPr>
          <w:rFonts w:hint="eastAsia"/>
        </w:rPr>
        <w:t>多</w:t>
      </w:r>
      <w:r>
        <w:t>聪明，学习算法</w:t>
      </w:r>
      <w:r>
        <w:rPr>
          <w:rFonts w:hint="eastAsia"/>
        </w:rPr>
        <w:t>b</w:t>
      </w:r>
      <w:r>
        <w:rPr>
          <w:rFonts w:hint="eastAsia"/>
        </w:rPr>
        <w:t>多</w:t>
      </w:r>
      <w:r>
        <w:t>笨拙，它们的期望性能是相同的，这就是</w:t>
      </w:r>
      <w:r>
        <w:t>”</w:t>
      </w:r>
      <w:r>
        <w:t>没有免费的</w:t>
      </w:r>
      <w:r>
        <w:rPr>
          <w:rFonts w:hint="eastAsia"/>
        </w:rPr>
        <w:t>午餐</w:t>
      </w:r>
      <w:r>
        <w:t>“</w:t>
      </w:r>
      <w:r>
        <w:t>定理。然后</w:t>
      </w:r>
      <w:r>
        <w:rPr>
          <w:rFonts w:hint="eastAsia"/>
        </w:rPr>
        <w:t>实现</w:t>
      </w:r>
      <w:r>
        <w:t>情形并不是这样，很多</w:t>
      </w:r>
      <w:r>
        <w:rPr>
          <w:rFonts w:hint="eastAsia"/>
        </w:rPr>
        <w:t>时候</w:t>
      </w:r>
      <w:r>
        <w:t>，我们只关注自己</w:t>
      </w:r>
      <w:r>
        <w:rPr>
          <w:rFonts w:hint="eastAsia"/>
        </w:rPr>
        <w:t>正</w:t>
      </w:r>
      <w:r>
        <w:t>在试图解决的问题（例如某个具体应用任务）</w:t>
      </w:r>
      <w:r w:rsidR="000E12F6">
        <w:rPr>
          <w:rFonts w:hint="eastAsia"/>
        </w:rPr>
        <w:t>。</w:t>
      </w:r>
      <w:r w:rsidR="000E12F6">
        <w:t>所</w:t>
      </w:r>
      <w:r w:rsidR="000E12F6">
        <w:rPr>
          <w:rFonts w:hint="eastAsia"/>
        </w:rPr>
        <w:t>以</w:t>
      </w:r>
      <w:r w:rsidR="000E12F6">
        <w:t>要谈论</w:t>
      </w:r>
      <w:r w:rsidR="000E12F6">
        <w:rPr>
          <w:rFonts w:hint="eastAsia"/>
        </w:rPr>
        <w:t>算法</w:t>
      </w:r>
      <w:r w:rsidR="000E12F6">
        <w:t>的相对</w:t>
      </w:r>
      <w:r w:rsidR="000E12F6">
        <w:rPr>
          <w:rFonts w:hint="eastAsia"/>
        </w:rPr>
        <w:t>优</w:t>
      </w:r>
      <w:r w:rsidR="000E12F6">
        <w:t>劣，必须要针对具体的学习问题，在某些问题上表现好的学习算法，在另一些问题上却可能不尽如人意，学习算法自身的归纳偏好与问题是否相配，往往会起到决定性的作用。</w:t>
      </w:r>
    </w:p>
    <w:p w:rsidR="000E12F6" w:rsidRDefault="00574E3A">
      <w:r>
        <w:rPr>
          <w:rFonts w:hint="eastAsia"/>
        </w:rPr>
        <w:t xml:space="preserve">1950 </w:t>
      </w:r>
      <w:r>
        <w:t>–</w:t>
      </w:r>
      <w:r>
        <w:rPr>
          <w:rFonts w:hint="eastAsia"/>
        </w:rPr>
        <w:t xml:space="preserve"> 1970 </w:t>
      </w:r>
      <w:r>
        <w:rPr>
          <w:rFonts w:hint="eastAsia"/>
        </w:rPr>
        <w:t>推理</w:t>
      </w:r>
      <w:r>
        <w:t>期</w:t>
      </w:r>
    </w:p>
    <w:p w:rsidR="00574E3A" w:rsidRDefault="00574E3A">
      <w:pPr>
        <w:rPr>
          <w:rFonts w:hint="eastAsia"/>
        </w:rPr>
      </w:pPr>
      <w:r>
        <w:tab/>
      </w:r>
      <w:r>
        <w:rPr>
          <w:rFonts w:hint="eastAsia"/>
        </w:rPr>
        <w:t>基于</w:t>
      </w:r>
      <w:r>
        <w:t>符号知识表示、通过演绎推理技术</w:t>
      </w:r>
    </w:p>
    <w:p w:rsidR="00574E3A" w:rsidRPr="000E12F6" w:rsidRDefault="00574E3A">
      <w:pPr>
        <w:rPr>
          <w:rFonts w:hint="eastAsia"/>
        </w:rPr>
      </w:pPr>
      <w:r>
        <w:rPr>
          <w:rFonts w:hint="eastAsia"/>
        </w:rPr>
        <w:t xml:space="preserve">1970 -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知识</w:t>
      </w:r>
      <w:r>
        <w:t>期</w:t>
      </w:r>
    </w:p>
    <w:p w:rsidR="00544AD3" w:rsidRDefault="00574E3A">
      <w:r>
        <w:tab/>
      </w:r>
      <w:r>
        <w:rPr>
          <w:rFonts w:hint="eastAsia"/>
        </w:rPr>
        <w:t>基于</w:t>
      </w:r>
      <w:r>
        <w:t>符号知识表示，通过获取和利用</w:t>
      </w:r>
      <w:r>
        <w:rPr>
          <w:rFonts w:hint="eastAsia"/>
        </w:rPr>
        <w:t>领域</w:t>
      </w:r>
      <w:r>
        <w:t>知识来建立专家系统</w:t>
      </w:r>
    </w:p>
    <w:p w:rsidR="00574E3A" w:rsidRDefault="00574E3A"/>
    <w:p w:rsidR="00087E8C" w:rsidRDefault="00087E8C">
      <w:r>
        <w:rPr>
          <w:rFonts w:hint="eastAsia"/>
        </w:rPr>
        <w:t>机械</w:t>
      </w:r>
      <w:r>
        <w:t>学习：</w:t>
      </w:r>
      <w:r>
        <w:rPr>
          <w:rFonts w:hint="eastAsia"/>
        </w:rPr>
        <w:t>没</w:t>
      </w:r>
      <w:r>
        <w:t>有进行真正的学习，仅是在进行信息存储与检索</w:t>
      </w:r>
    </w:p>
    <w:p w:rsidR="00087E8C" w:rsidRDefault="00087E8C">
      <w:r>
        <w:rPr>
          <w:rFonts w:hint="eastAsia"/>
        </w:rPr>
        <w:t>归纳</w:t>
      </w:r>
      <w:r>
        <w:t>学习：从样例中学习，即</w:t>
      </w:r>
      <w:r>
        <w:rPr>
          <w:rFonts w:hint="eastAsia"/>
        </w:rPr>
        <w:t>从</w:t>
      </w:r>
      <w:r>
        <w:t>训练样例中归纳出学习结果</w:t>
      </w:r>
    </w:p>
    <w:p w:rsidR="00087E8C" w:rsidRDefault="00087E8C">
      <w:pPr>
        <w:rPr>
          <w:rFonts w:hint="eastAsia"/>
        </w:rPr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符号</w:t>
      </w:r>
      <w:r>
        <w:t>主义学习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产生明确的概念</w:t>
      </w:r>
      <w:r>
        <w:rPr>
          <w:rFonts w:hint="eastAsia"/>
        </w:rPr>
        <w:t>，</w:t>
      </w:r>
      <w:r>
        <w:t>如决策树，基于逻辑学习）</w:t>
      </w:r>
    </w:p>
    <w:p w:rsidR="00087E8C" w:rsidRDefault="00087E8C">
      <w:r>
        <w:t xml:space="preserve">  </w:t>
      </w:r>
      <w:r>
        <w:rPr>
          <w:rFonts w:hint="eastAsia"/>
        </w:rPr>
        <w:t>连接</w:t>
      </w:r>
      <w:r>
        <w:t>主义学习</w:t>
      </w:r>
      <w:r>
        <w:tab/>
      </w:r>
      <w:r>
        <w:rPr>
          <w:rFonts w:hint="eastAsia"/>
        </w:rPr>
        <w:t>（</w:t>
      </w:r>
      <w:r>
        <w:t>产生的是</w:t>
      </w:r>
      <w:r>
        <w:rPr>
          <w:rFonts w:hint="eastAsia"/>
        </w:rPr>
        <w:t>黑箱</w:t>
      </w:r>
      <w:r>
        <w:t>模型</w:t>
      </w:r>
      <w:r>
        <w:rPr>
          <w:rFonts w:hint="eastAsia"/>
        </w:rPr>
        <w:t>，</w:t>
      </w:r>
      <w:r>
        <w:t>如神经网络</w:t>
      </w:r>
      <w:r>
        <w:rPr>
          <w:rFonts w:hint="eastAsia"/>
        </w:rPr>
        <w:t>，</w:t>
      </w:r>
      <w:r>
        <w:t>深度网络）</w:t>
      </w:r>
    </w:p>
    <w:p w:rsidR="00087E8C" w:rsidRDefault="00087E8C">
      <w:r>
        <w:t xml:space="preserve">  </w:t>
      </w:r>
      <w:r>
        <w:rPr>
          <w:rFonts w:hint="eastAsia"/>
        </w:rPr>
        <w:t>统计</w:t>
      </w:r>
      <w:r>
        <w:t>学习</w:t>
      </w:r>
      <w:r>
        <w:tab/>
      </w:r>
      <w:r>
        <w:rPr>
          <w:rFonts w:hint="eastAsia"/>
        </w:rPr>
        <w:t>（如</w:t>
      </w:r>
      <w:r>
        <w:rPr>
          <w:rFonts w:hint="eastAsia"/>
        </w:rPr>
        <w:t xml:space="preserve">SVM </w:t>
      </w:r>
      <w:r>
        <w:rPr>
          <w:rFonts w:hint="eastAsia"/>
        </w:rPr>
        <w:t>以</w:t>
      </w:r>
      <w:r>
        <w:t>及更一般的核方法）</w:t>
      </w:r>
    </w:p>
    <w:p w:rsidR="00087E8C" w:rsidRDefault="00087E8C"/>
    <w:p w:rsidR="00087E8C" w:rsidRPr="00087E8C" w:rsidRDefault="00087E8C">
      <w:pPr>
        <w:rPr>
          <w:rFonts w:hint="eastAsia"/>
        </w:rPr>
      </w:pPr>
      <w:r>
        <w:rPr>
          <w:rFonts w:hint="eastAsia"/>
        </w:rPr>
        <w:t>数据</w:t>
      </w:r>
      <w:r>
        <w:t>挖掘：从海量数据中</w:t>
      </w:r>
      <w:r>
        <w:rPr>
          <w:rFonts w:hint="eastAsia"/>
        </w:rPr>
        <w:t>发</w:t>
      </w:r>
      <w:r>
        <w:t>掘知识</w:t>
      </w:r>
      <w:r>
        <w:t xml:space="preserve"> = </w:t>
      </w:r>
      <w:r>
        <w:rPr>
          <w:rFonts w:hint="eastAsia"/>
        </w:rPr>
        <w:t>数据</w:t>
      </w:r>
      <w:r>
        <w:t>库</w:t>
      </w:r>
      <w:r>
        <w:t>+</w:t>
      </w:r>
      <w:r>
        <w:rPr>
          <w:rFonts w:hint="eastAsia"/>
        </w:rPr>
        <w:t>机器</w:t>
      </w:r>
      <w:r>
        <w:t>学习</w:t>
      </w:r>
      <w:r>
        <w:t>+</w:t>
      </w:r>
      <w:r>
        <w:t>统计学</w:t>
      </w:r>
      <w:bookmarkStart w:id="0" w:name="_GoBack"/>
      <w:bookmarkEnd w:id="0"/>
    </w:p>
    <w:sectPr w:rsidR="00087E8C" w:rsidRPr="00087E8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5A"/>
    <w:rsid w:val="00087E8C"/>
    <w:rsid w:val="000D052D"/>
    <w:rsid w:val="000E12F6"/>
    <w:rsid w:val="001014F0"/>
    <w:rsid w:val="001A0DF6"/>
    <w:rsid w:val="00220FEF"/>
    <w:rsid w:val="002471A6"/>
    <w:rsid w:val="002647E4"/>
    <w:rsid w:val="002852A9"/>
    <w:rsid w:val="00321EC5"/>
    <w:rsid w:val="003B687D"/>
    <w:rsid w:val="004274AB"/>
    <w:rsid w:val="004503C9"/>
    <w:rsid w:val="00455FF8"/>
    <w:rsid w:val="004846AE"/>
    <w:rsid w:val="004B7FD5"/>
    <w:rsid w:val="00544AD3"/>
    <w:rsid w:val="00550ECA"/>
    <w:rsid w:val="00554842"/>
    <w:rsid w:val="00574E3A"/>
    <w:rsid w:val="00637822"/>
    <w:rsid w:val="006A7B78"/>
    <w:rsid w:val="006C3588"/>
    <w:rsid w:val="007E1E19"/>
    <w:rsid w:val="0080204D"/>
    <w:rsid w:val="0088265A"/>
    <w:rsid w:val="008D291D"/>
    <w:rsid w:val="008D7EB0"/>
    <w:rsid w:val="009709AA"/>
    <w:rsid w:val="00A12F53"/>
    <w:rsid w:val="00A56B8F"/>
    <w:rsid w:val="00AC3B07"/>
    <w:rsid w:val="00D26654"/>
    <w:rsid w:val="00DA2A08"/>
    <w:rsid w:val="00DA7A2A"/>
    <w:rsid w:val="00E008A1"/>
    <w:rsid w:val="00E35034"/>
    <w:rsid w:val="00E445C4"/>
    <w:rsid w:val="00EA372E"/>
    <w:rsid w:val="00F46562"/>
    <w:rsid w:val="00F575CE"/>
    <w:rsid w:val="00FA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A75A4-2BEA-42B1-8B32-4599F7C6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</cp:revision>
  <dcterms:created xsi:type="dcterms:W3CDTF">2017-11-01T03:31:00Z</dcterms:created>
  <dcterms:modified xsi:type="dcterms:W3CDTF">2017-11-01T06:51:00Z</dcterms:modified>
</cp:coreProperties>
</file>