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00000A"/>
          <w:sz w:val="22"/>
          <w:szCs w:val="22"/>
          <w:lang w:eastAsia="zh-CN"/>
        </w:rPr>
        <w:id w:val="419450829"/>
        <w:docPartObj>
          <w:docPartGallery w:val="Table of Contents"/>
          <w:docPartUnique/>
        </w:docPartObj>
      </w:sdtPr>
      <w:sdtEndPr>
        <w:rPr>
          <w:b/>
          <w:bCs/>
          <w:noProof/>
        </w:rPr>
      </w:sdtEndPr>
      <w:sdtContent>
        <w:p w14:paraId="17844BEE" w14:textId="77777777" w:rsidR="009134B1" w:rsidRDefault="009134B1">
          <w:pPr>
            <w:pStyle w:val="TOC"/>
          </w:pPr>
          <w:r>
            <w:t>Contents</w:t>
          </w:r>
        </w:p>
        <w:p w14:paraId="34431F3B" w14:textId="7C94BE1B" w:rsidR="00CD5788" w:rsidRDefault="009134B1">
          <w:pPr>
            <w:pStyle w:val="TOC1"/>
            <w:tabs>
              <w:tab w:val="right" w:leader="dot" w:pos="9350"/>
            </w:tabs>
            <w:rPr>
              <w:noProof/>
              <w:color w:val="auto"/>
              <w:kern w:val="2"/>
              <w:sz w:val="21"/>
            </w:rPr>
          </w:pPr>
          <w:r>
            <w:fldChar w:fldCharType="begin"/>
          </w:r>
          <w:r>
            <w:instrText xml:space="preserve"> TOC \o "1-3" \h \z \u </w:instrText>
          </w:r>
          <w:r>
            <w:fldChar w:fldCharType="separate"/>
          </w:r>
          <w:hyperlink w:anchor="_Toc47461886" w:history="1">
            <w:r w:rsidR="00CD5788" w:rsidRPr="00CD5849">
              <w:rPr>
                <w:rStyle w:val="a6"/>
                <w:noProof/>
              </w:rPr>
              <w:t>《数论》</w:t>
            </w:r>
            <w:r w:rsidR="00CD5788">
              <w:rPr>
                <w:noProof/>
                <w:webHidden/>
              </w:rPr>
              <w:tab/>
            </w:r>
            <w:r w:rsidR="00CD5788">
              <w:rPr>
                <w:noProof/>
                <w:webHidden/>
              </w:rPr>
              <w:fldChar w:fldCharType="begin"/>
            </w:r>
            <w:r w:rsidR="00CD5788">
              <w:rPr>
                <w:noProof/>
                <w:webHidden/>
              </w:rPr>
              <w:instrText xml:space="preserve"> PAGEREF _Toc47461886 \h </w:instrText>
            </w:r>
            <w:r w:rsidR="00CD5788">
              <w:rPr>
                <w:noProof/>
                <w:webHidden/>
              </w:rPr>
            </w:r>
            <w:r w:rsidR="00CD5788">
              <w:rPr>
                <w:noProof/>
                <w:webHidden/>
              </w:rPr>
              <w:fldChar w:fldCharType="separate"/>
            </w:r>
            <w:r w:rsidR="00CD5788">
              <w:rPr>
                <w:noProof/>
                <w:webHidden/>
              </w:rPr>
              <w:t>2</w:t>
            </w:r>
            <w:r w:rsidR="00CD5788">
              <w:rPr>
                <w:noProof/>
                <w:webHidden/>
              </w:rPr>
              <w:fldChar w:fldCharType="end"/>
            </w:r>
          </w:hyperlink>
        </w:p>
        <w:p w14:paraId="0E11E1D8" w14:textId="32FA68A4" w:rsidR="00CD5788" w:rsidRDefault="00CD5788">
          <w:pPr>
            <w:pStyle w:val="TOC2"/>
            <w:tabs>
              <w:tab w:val="right" w:leader="dot" w:pos="9350"/>
            </w:tabs>
            <w:ind w:left="440"/>
            <w:rPr>
              <w:noProof/>
              <w:color w:val="auto"/>
              <w:kern w:val="2"/>
              <w:sz w:val="21"/>
            </w:rPr>
          </w:pPr>
          <w:hyperlink w:anchor="_Toc47461887" w:history="1">
            <w:r w:rsidRPr="00CD5849">
              <w:rPr>
                <w:rStyle w:val="a6"/>
                <w:noProof/>
              </w:rPr>
              <w:t>基本概念</w:t>
            </w:r>
            <w:r>
              <w:rPr>
                <w:noProof/>
                <w:webHidden/>
              </w:rPr>
              <w:tab/>
            </w:r>
            <w:r>
              <w:rPr>
                <w:noProof/>
                <w:webHidden/>
              </w:rPr>
              <w:fldChar w:fldCharType="begin"/>
            </w:r>
            <w:r>
              <w:rPr>
                <w:noProof/>
                <w:webHidden/>
              </w:rPr>
              <w:instrText xml:space="preserve"> PAGEREF _Toc47461887 \h </w:instrText>
            </w:r>
            <w:r>
              <w:rPr>
                <w:noProof/>
                <w:webHidden/>
              </w:rPr>
            </w:r>
            <w:r>
              <w:rPr>
                <w:noProof/>
                <w:webHidden/>
              </w:rPr>
              <w:fldChar w:fldCharType="separate"/>
            </w:r>
            <w:r>
              <w:rPr>
                <w:noProof/>
                <w:webHidden/>
              </w:rPr>
              <w:t>2</w:t>
            </w:r>
            <w:r>
              <w:rPr>
                <w:noProof/>
                <w:webHidden/>
              </w:rPr>
              <w:fldChar w:fldCharType="end"/>
            </w:r>
          </w:hyperlink>
        </w:p>
        <w:p w14:paraId="5F11D2EA" w14:textId="16A7E65F" w:rsidR="00CD5788" w:rsidRDefault="00CD5788">
          <w:pPr>
            <w:pStyle w:val="TOC2"/>
            <w:tabs>
              <w:tab w:val="right" w:leader="dot" w:pos="9350"/>
            </w:tabs>
            <w:ind w:left="440"/>
            <w:rPr>
              <w:noProof/>
              <w:color w:val="auto"/>
              <w:kern w:val="2"/>
              <w:sz w:val="21"/>
            </w:rPr>
          </w:pPr>
          <w:hyperlink w:anchor="_Toc47461888" w:history="1">
            <w:r w:rsidRPr="00CD5849">
              <w:rPr>
                <w:rStyle w:val="a6"/>
                <w:noProof/>
              </w:rPr>
              <w:t>算法</w:t>
            </w:r>
            <w:r>
              <w:rPr>
                <w:noProof/>
                <w:webHidden/>
              </w:rPr>
              <w:tab/>
            </w:r>
            <w:r>
              <w:rPr>
                <w:noProof/>
                <w:webHidden/>
              </w:rPr>
              <w:fldChar w:fldCharType="begin"/>
            </w:r>
            <w:r>
              <w:rPr>
                <w:noProof/>
                <w:webHidden/>
              </w:rPr>
              <w:instrText xml:space="preserve"> PAGEREF _Toc47461888 \h </w:instrText>
            </w:r>
            <w:r>
              <w:rPr>
                <w:noProof/>
                <w:webHidden/>
              </w:rPr>
            </w:r>
            <w:r>
              <w:rPr>
                <w:noProof/>
                <w:webHidden/>
              </w:rPr>
              <w:fldChar w:fldCharType="separate"/>
            </w:r>
            <w:r>
              <w:rPr>
                <w:noProof/>
                <w:webHidden/>
              </w:rPr>
              <w:t>3</w:t>
            </w:r>
            <w:r>
              <w:rPr>
                <w:noProof/>
                <w:webHidden/>
              </w:rPr>
              <w:fldChar w:fldCharType="end"/>
            </w:r>
          </w:hyperlink>
        </w:p>
        <w:p w14:paraId="49D544BB" w14:textId="05811724" w:rsidR="00CD5788" w:rsidRDefault="00CD5788">
          <w:pPr>
            <w:pStyle w:val="TOC2"/>
            <w:tabs>
              <w:tab w:val="right" w:leader="dot" w:pos="9350"/>
            </w:tabs>
            <w:ind w:left="440"/>
            <w:rPr>
              <w:noProof/>
              <w:color w:val="auto"/>
              <w:kern w:val="2"/>
              <w:sz w:val="21"/>
            </w:rPr>
          </w:pPr>
          <w:hyperlink w:anchor="_Toc47461889" w:history="1">
            <w:r w:rsidRPr="00CD5849">
              <w:rPr>
                <w:rStyle w:val="a6"/>
                <w:noProof/>
              </w:rPr>
              <w:t>定理</w:t>
            </w:r>
            <w:r>
              <w:rPr>
                <w:noProof/>
                <w:webHidden/>
              </w:rPr>
              <w:tab/>
            </w:r>
            <w:r>
              <w:rPr>
                <w:noProof/>
                <w:webHidden/>
              </w:rPr>
              <w:fldChar w:fldCharType="begin"/>
            </w:r>
            <w:r>
              <w:rPr>
                <w:noProof/>
                <w:webHidden/>
              </w:rPr>
              <w:instrText xml:space="preserve"> PAGEREF _Toc47461889 \h </w:instrText>
            </w:r>
            <w:r>
              <w:rPr>
                <w:noProof/>
                <w:webHidden/>
              </w:rPr>
            </w:r>
            <w:r>
              <w:rPr>
                <w:noProof/>
                <w:webHidden/>
              </w:rPr>
              <w:fldChar w:fldCharType="separate"/>
            </w:r>
            <w:r>
              <w:rPr>
                <w:noProof/>
                <w:webHidden/>
              </w:rPr>
              <w:t>4</w:t>
            </w:r>
            <w:r>
              <w:rPr>
                <w:noProof/>
                <w:webHidden/>
              </w:rPr>
              <w:fldChar w:fldCharType="end"/>
            </w:r>
          </w:hyperlink>
        </w:p>
        <w:p w14:paraId="15BA9F17" w14:textId="13CB38A2" w:rsidR="00CD5788" w:rsidRDefault="00CD5788">
          <w:pPr>
            <w:pStyle w:val="TOC1"/>
            <w:tabs>
              <w:tab w:val="right" w:leader="dot" w:pos="9350"/>
            </w:tabs>
            <w:rPr>
              <w:noProof/>
              <w:color w:val="auto"/>
              <w:kern w:val="2"/>
              <w:sz w:val="21"/>
            </w:rPr>
          </w:pPr>
          <w:hyperlink w:anchor="_Toc47461890" w:history="1">
            <w:r w:rsidRPr="00CD5849">
              <w:rPr>
                <w:rStyle w:val="a6"/>
                <w:noProof/>
              </w:rPr>
              <w:t>代数</w:t>
            </w:r>
            <w:r>
              <w:rPr>
                <w:noProof/>
                <w:webHidden/>
              </w:rPr>
              <w:tab/>
            </w:r>
            <w:r>
              <w:rPr>
                <w:noProof/>
                <w:webHidden/>
              </w:rPr>
              <w:fldChar w:fldCharType="begin"/>
            </w:r>
            <w:r>
              <w:rPr>
                <w:noProof/>
                <w:webHidden/>
              </w:rPr>
              <w:instrText xml:space="preserve"> PAGEREF _Toc47461890 \h </w:instrText>
            </w:r>
            <w:r>
              <w:rPr>
                <w:noProof/>
                <w:webHidden/>
              </w:rPr>
            </w:r>
            <w:r>
              <w:rPr>
                <w:noProof/>
                <w:webHidden/>
              </w:rPr>
              <w:fldChar w:fldCharType="separate"/>
            </w:r>
            <w:r>
              <w:rPr>
                <w:noProof/>
                <w:webHidden/>
              </w:rPr>
              <w:t>6</w:t>
            </w:r>
            <w:r>
              <w:rPr>
                <w:noProof/>
                <w:webHidden/>
              </w:rPr>
              <w:fldChar w:fldCharType="end"/>
            </w:r>
          </w:hyperlink>
        </w:p>
        <w:p w14:paraId="3375F113" w14:textId="7F466AA4" w:rsidR="00CD5788" w:rsidRDefault="00CD5788">
          <w:pPr>
            <w:pStyle w:val="TOC2"/>
            <w:tabs>
              <w:tab w:val="right" w:leader="dot" w:pos="9350"/>
            </w:tabs>
            <w:ind w:left="440"/>
            <w:rPr>
              <w:noProof/>
              <w:color w:val="auto"/>
              <w:kern w:val="2"/>
              <w:sz w:val="21"/>
            </w:rPr>
          </w:pPr>
          <w:hyperlink w:anchor="_Toc47461891" w:history="1">
            <w:r w:rsidRPr="00CD5849">
              <w:rPr>
                <w:rStyle w:val="a6"/>
                <w:noProof/>
              </w:rPr>
              <w:t>因式分解</w:t>
            </w:r>
            <w:r>
              <w:rPr>
                <w:noProof/>
                <w:webHidden/>
              </w:rPr>
              <w:tab/>
            </w:r>
            <w:r>
              <w:rPr>
                <w:noProof/>
                <w:webHidden/>
              </w:rPr>
              <w:fldChar w:fldCharType="begin"/>
            </w:r>
            <w:r>
              <w:rPr>
                <w:noProof/>
                <w:webHidden/>
              </w:rPr>
              <w:instrText xml:space="preserve"> PAGEREF _Toc47461891 \h </w:instrText>
            </w:r>
            <w:r>
              <w:rPr>
                <w:noProof/>
                <w:webHidden/>
              </w:rPr>
            </w:r>
            <w:r>
              <w:rPr>
                <w:noProof/>
                <w:webHidden/>
              </w:rPr>
              <w:fldChar w:fldCharType="separate"/>
            </w:r>
            <w:r>
              <w:rPr>
                <w:noProof/>
                <w:webHidden/>
              </w:rPr>
              <w:t>6</w:t>
            </w:r>
            <w:r>
              <w:rPr>
                <w:noProof/>
                <w:webHidden/>
              </w:rPr>
              <w:fldChar w:fldCharType="end"/>
            </w:r>
          </w:hyperlink>
        </w:p>
        <w:p w14:paraId="4EAE36D3" w14:textId="6F9243D2" w:rsidR="00CD5788" w:rsidRDefault="00CD5788">
          <w:pPr>
            <w:pStyle w:val="TOC2"/>
            <w:tabs>
              <w:tab w:val="right" w:leader="dot" w:pos="9350"/>
            </w:tabs>
            <w:ind w:left="440"/>
            <w:rPr>
              <w:noProof/>
              <w:color w:val="auto"/>
              <w:kern w:val="2"/>
              <w:sz w:val="21"/>
            </w:rPr>
          </w:pPr>
          <w:hyperlink w:anchor="_Toc47461892" w:history="1">
            <w:r w:rsidRPr="00CD5849">
              <w:rPr>
                <w:rStyle w:val="a6"/>
                <w:noProof/>
              </w:rPr>
              <w:t>求解一元多次方程</w:t>
            </w:r>
            <w:r>
              <w:rPr>
                <w:noProof/>
                <w:webHidden/>
              </w:rPr>
              <w:tab/>
            </w:r>
            <w:r>
              <w:rPr>
                <w:noProof/>
                <w:webHidden/>
              </w:rPr>
              <w:fldChar w:fldCharType="begin"/>
            </w:r>
            <w:r>
              <w:rPr>
                <w:noProof/>
                <w:webHidden/>
              </w:rPr>
              <w:instrText xml:space="preserve"> PAGEREF _Toc47461892 \h </w:instrText>
            </w:r>
            <w:r>
              <w:rPr>
                <w:noProof/>
                <w:webHidden/>
              </w:rPr>
            </w:r>
            <w:r>
              <w:rPr>
                <w:noProof/>
                <w:webHidden/>
              </w:rPr>
              <w:fldChar w:fldCharType="separate"/>
            </w:r>
            <w:r>
              <w:rPr>
                <w:noProof/>
                <w:webHidden/>
              </w:rPr>
              <w:t>6</w:t>
            </w:r>
            <w:r>
              <w:rPr>
                <w:noProof/>
                <w:webHidden/>
              </w:rPr>
              <w:fldChar w:fldCharType="end"/>
            </w:r>
          </w:hyperlink>
        </w:p>
        <w:p w14:paraId="0C7A1D17" w14:textId="7CF195F1" w:rsidR="00CD5788" w:rsidRDefault="00CD5788">
          <w:pPr>
            <w:pStyle w:val="TOC2"/>
            <w:tabs>
              <w:tab w:val="right" w:leader="dot" w:pos="9350"/>
            </w:tabs>
            <w:ind w:left="440"/>
            <w:rPr>
              <w:noProof/>
              <w:color w:val="auto"/>
              <w:kern w:val="2"/>
              <w:sz w:val="21"/>
            </w:rPr>
          </w:pPr>
          <w:hyperlink w:anchor="_Toc47461893" w:history="1">
            <w:r w:rsidRPr="00CD5849">
              <w:rPr>
                <w:rStyle w:val="a6"/>
                <w:noProof/>
              </w:rPr>
              <w:t>函数</w:t>
            </w:r>
            <w:r>
              <w:rPr>
                <w:noProof/>
                <w:webHidden/>
              </w:rPr>
              <w:tab/>
            </w:r>
            <w:r>
              <w:rPr>
                <w:noProof/>
                <w:webHidden/>
              </w:rPr>
              <w:fldChar w:fldCharType="begin"/>
            </w:r>
            <w:r>
              <w:rPr>
                <w:noProof/>
                <w:webHidden/>
              </w:rPr>
              <w:instrText xml:space="preserve"> PAGEREF _Toc47461893 \h </w:instrText>
            </w:r>
            <w:r>
              <w:rPr>
                <w:noProof/>
                <w:webHidden/>
              </w:rPr>
            </w:r>
            <w:r>
              <w:rPr>
                <w:noProof/>
                <w:webHidden/>
              </w:rPr>
              <w:fldChar w:fldCharType="separate"/>
            </w:r>
            <w:r>
              <w:rPr>
                <w:noProof/>
                <w:webHidden/>
              </w:rPr>
              <w:t>7</w:t>
            </w:r>
            <w:r>
              <w:rPr>
                <w:noProof/>
                <w:webHidden/>
              </w:rPr>
              <w:fldChar w:fldCharType="end"/>
            </w:r>
          </w:hyperlink>
        </w:p>
        <w:p w14:paraId="43BAA611" w14:textId="33C7BE5D" w:rsidR="00CD5788" w:rsidRDefault="00CD5788">
          <w:pPr>
            <w:pStyle w:val="TOC3"/>
            <w:tabs>
              <w:tab w:val="right" w:leader="dot" w:pos="9350"/>
            </w:tabs>
            <w:ind w:left="880"/>
            <w:rPr>
              <w:noProof/>
            </w:rPr>
          </w:pPr>
          <w:hyperlink w:anchor="_Toc47461894" w:history="1">
            <w:r w:rsidRPr="00CD5849">
              <w:rPr>
                <w:rStyle w:val="a6"/>
                <w:noProof/>
              </w:rPr>
              <w:t>函数性质</w:t>
            </w:r>
            <w:r>
              <w:rPr>
                <w:noProof/>
                <w:webHidden/>
              </w:rPr>
              <w:tab/>
            </w:r>
            <w:r>
              <w:rPr>
                <w:noProof/>
                <w:webHidden/>
              </w:rPr>
              <w:fldChar w:fldCharType="begin"/>
            </w:r>
            <w:r>
              <w:rPr>
                <w:noProof/>
                <w:webHidden/>
              </w:rPr>
              <w:instrText xml:space="preserve"> PAGEREF _Toc47461894 \h </w:instrText>
            </w:r>
            <w:r>
              <w:rPr>
                <w:noProof/>
                <w:webHidden/>
              </w:rPr>
            </w:r>
            <w:r>
              <w:rPr>
                <w:noProof/>
                <w:webHidden/>
              </w:rPr>
              <w:fldChar w:fldCharType="separate"/>
            </w:r>
            <w:r>
              <w:rPr>
                <w:noProof/>
                <w:webHidden/>
              </w:rPr>
              <w:t>7</w:t>
            </w:r>
            <w:r>
              <w:rPr>
                <w:noProof/>
                <w:webHidden/>
              </w:rPr>
              <w:fldChar w:fldCharType="end"/>
            </w:r>
          </w:hyperlink>
        </w:p>
        <w:p w14:paraId="6A81A22E" w14:textId="03EA547A" w:rsidR="00CD5788" w:rsidRDefault="00CD5788">
          <w:pPr>
            <w:pStyle w:val="TOC3"/>
            <w:tabs>
              <w:tab w:val="right" w:leader="dot" w:pos="9350"/>
            </w:tabs>
            <w:ind w:left="880"/>
            <w:rPr>
              <w:noProof/>
            </w:rPr>
          </w:pPr>
          <w:hyperlink w:anchor="_Toc47461895" w:history="1">
            <w:r w:rsidRPr="00CD5849">
              <w:rPr>
                <w:rStyle w:val="a6"/>
                <w:noProof/>
              </w:rPr>
              <w:t>三角函数</w:t>
            </w:r>
            <w:r>
              <w:rPr>
                <w:noProof/>
                <w:webHidden/>
              </w:rPr>
              <w:tab/>
            </w:r>
            <w:r>
              <w:rPr>
                <w:noProof/>
                <w:webHidden/>
              </w:rPr>
              <w:fldChar w:fldCharType="begin"/>
            </w:r>
            <w:r>
              <w:rPr>
                <w:noProof/>
                <w:webHidden/>
              </w:rPr>
              <w:instrText xml:space="preserve"> PAGEREF _Toc47461895 \h </w:instrText>
            </w:r>
            <w:r>
              <w:rPr>
                <w:noProof/>
                <w:webHidden/>
              </w:rPr>
            </w:r>
            <w:r>
              <w:rPr>
                <w:noProof/>
                <w:webHidden/>
              </w:rPr>
              <w:fldChar w:fldCharType="separate"/>
            </w:r>
            <w:r>
              <w:rPr>
                <w:noProof/>
                <w:webHidden/>
              </w:rPr>
              <w:t>8</w:t>
            </w:r>
            <w:r>
              <w:rPr>
                <w:noProof/>
                <w:webHidden/>
              </w:rPr>
              <w:fldChar w:fldCharType="end"/>
            </w:r>
          </w:hyperlink>
        </w:p>
        <w:p w14:paraId="0A37ADE8" w14:textId="5FF749D3" w:rsidR="00CD5788" w:rsidRDefault="00CD5788">
          <w:pPr>
            <w:pStyle w:val="TOC2"/>
            <w:tabs>
              <w:tab w:val="right" w:leader="dot" w:pos="9350"/>
            </w:tabs>
            <w:ind w:left="440"/>
            <w:rPr>
              <w:noProof/>
              <w:color w:val="auto"/>
              <w:kern w:val="2"/>
              <w:sz w:val="21"/>
            </w:rPr>
          </w:pPr>
          <w:hyperlink w:anchor="_Toc47461896" w:history="1">
            <w:r w:rsidRPr="00CD5849">
              <w:rPr>
                <w:rStyle w:val="a6"/>
                <w:noProof/>
              </w:rPr>
              <w:t>复数</w:t>
            </w:r>
            <w:r>
              <w:rPr>
                <w:noProof/>
                <w:webHidden/>
              </w:rPr>
              <w:tab/>
            </w:r>
            <w:r>
              <w:rPr>
                <w:noProof/>
                <w:webHidden/>
              </w:rPr>
              <w:fldChar w:fldCharType="begin"/>
            </w:r>
            <w:r>
              <w:rPr>
                <w:noProof/>
                <w:webHidden/>
              </w:rPr>
              <w:instrText xml:space="preserve"> PAGEREF _Toc47461896 \h </w:instrText>
            </w:r>
            <w:r>
              <w:rPr>
                <w:noProof/>
                <w:webHidden/>
              </w:rPr>
            </w:r>
            <w:r>
              <w:rPr>
                <w:noProof/>
                <w:webHidden/>
              </w:rPr>
              <w:fldChar w:fldCharType="separate"/>
            </w:r>
            <w:r>
              <w:rPr>
                <w:noProof/>
                <w:webHidden/>
              </w:rPr>
              <w:t>10</w:t>
            </w:r>
            <w:r>
              <w:rPr>
                <w:noProof/>
                <w:webHidden/>
              </w:rPr>
              <w:fldChar w:fldCharType="end"/>
            </w:r>
          </w:hyperlink>
        </w:p>
        <w:p w14:paraId="1517660A" w14:textId="1AD115B7" w:rsidR="00CD5788" w:rsidRDefault="00CD5788">
          <w:pPr>
            <w:pStyle w:val="TOC1"/>
            <w:tabs>
              <w:tab w:val="right" w:leader="dot" w:pos="9350"/>
            </w:tabs>
            <w:rPr>
              <w:noProof/>
              <w:color w:val="auto"/>
              <w:kern w:val="2"/>
              <w:sz w:val="21"/>
            </w:rPr>
          </w:pPr>
          <w:hyperlink w:anchor="_Toc47461897" w:history="1">
            <w:r w:rsidRPr="00CD5849">
              <w:rPr>
                <w:rStyle w:val="a6"/>
                <w:noProof/>
              </w:rPr>
              <w:t>几</w:t>
            </w:r>
            <w:r w:rsidRPr="00CD5849">
              <w:rPr>
                <w:rStyle w:val="a6"/>
                <w:noProof/>
              </w:rPr>
              <w:t>何</w:t>
            </w:r>
            <w:r>
              <w:rPr>
                <w:noProof/>
                <w:webHidden/>
              </w:rPr>
              <w:tab/>
            </w:r>
            <w:r>
              <w:rPr>
                <w:noProof/>
                <w:webHidden/>
              </w:rPr>
              <w:fldChar w:fldCharType="begin"/>
            </w:r>
            <w:r>
              <w:rPr>
                <w:noProof/>
                <w:webHidden/>
              </w:rPr>
              <w:instrText xml:space="preserve"> PAGEREF _Toc47461897 \h </w:instrText>
            </w:r>
            <w:r>
              <w:rPr>
                <w:noProof/>
                <w:webHidden/>
              </w:rPr>
            </w:r>
            <w:r>
              <w:rPr>
                <w:noProof/>
                <w:webHidden/>
              </w:rPr>
              <w:fldChar w:fldCharType="separate"/>
            </w:r>
            <w:r>
              <w:rPr>
                <w:noProof/>
                <w:webHidden/>
              </w:rPr>
              <w:t>11</w:t>
            </w:r>
            <w:r>
              <w:rPr>
                <w:noProof/>
                <w:webHidden/>
              </w:rPr>
              <w:fldChar w:fldCharType="end"/>
            </w:r>
          </w:hyperlink>
        </w:p>
        <w:p w14:paraId="3DB24F6C" w14:textId="37F51CB1" w:rsidR="00CD5788" w:rsidRDefault="00CD5788">
          <w:pPr>
            <w:pStyle w:val="TOC1"/>
            <w:tabs>
              <w:tab w:val="right" w:leader="dot" w:pos="9350"/>
            </w:tabs>
            <w:rPr>
              <w:noProof/>
              <w:color w:val="auto"/>
              <w:kern w:val="2"/>
              <w:sz w:val="21"/>
            </w:rPr>
          </w:pPr>
          <w:hyperlink w:anchor="_Toc47461898" w:history="1">
            <w:r w:rsidRPr="00CD5849">
              <w:rPr>
                <w:rStyle w:val="a6"/>
                <w:noProof/>
              </w:rPr>
              <w:t>&lt;Statistics&gt;</w:t>
            </w:r>
            <w:r w:rsidRPr="00CD5849">
              <w:rPr>
                <w:rStyle w:val="a6"/>
                <w:noProof/>
              </w:rPr>
              <w:t>统计学</w:t>
            </w:r>
            <w:r>
              <w:rPr>
                <w:noProof/>
                <w:webHidden/>
              </w:rPr>
              <w:tab/>
            </w:r>
            <w:r>
              <w:rPr>
                <w:noProof/>
                <w:webHidden/>
              </w:rPr>
              <w:fldChar w:fldCharType="begin"/>
            </w:r>
            <w:r>
              <w:rPr>
                <w:noProof/>
                <w:webHidden/>
              </w:rPr>
              <w:instrText xml:space="preserve"> PAGEREF _Toc47461898 \h </w:instrText>
            </w:r>
            <w:r>
              <w:rPr>
                <w:noProof/>
                <w:webHidden/>
              </w:rPr>
            </w:r>
            <w:r>
              <w:rPr>
                <w:noProof/>
                <w:webHidden/>
              </w:rPr>
              <w:fldChar w:fldCharType="separate"/>
            </w:r>
            <w:r>
              <w:rPr>
                <w:noProof/>
                <w:webHidden/>
              </w:rPr>
              <w:t>11</w:t>
            </w:r>
            <w:r>
              <w:rPr>
                <w:noProof/>
                <w:webHidden/>
              </w:rPr>
              <w:fldChar w:fldCharType="end"/>
            </w:r>
          </w:hyperlink>
        </w:p>
        <w:p w14:paraId="7C9DA824" w14:textId="0825C22D" w:rsidR="00CD5788" w:rsidRDefault="00CD5788">
          <w:pPr>
            <w:pStyle w:val="TOC2"/>
            <w:tabs>
              <w:tab w:val="right" w:leader="dot" w:pos="9350"/>
            </w:tabs>
            <w:ind w:left="440"/>
            <w:rPr>
              <w:noProof/>
              <w:color w:val="auto"/>
              <w:kern w:val="2"/>
              <w:sz w:val="21"/>
            </w:rPr>
          </w:pPr>
          <w:hyperlink w:anchor="_Toc47461899" w:history="1">
            <w:r w:rsidRPr="00CD5849">
              <w:rPr>
                <w:rStyle w:val="a6"/>
                <w:noProof/>
              </w:rPr>
              <w:t>基本概念</w:t>
            </w:r>
            <w:r>
              <w:rPr>
                <w:noProof/>
                <w:webHidden/>
              </w:rPr>
              <w:tab/>
            </w:r>
            <w:r>
              <w:rPr>
                <w:noProof/>
                <w:webHidden/>
              </w:rPr>
              <w:fldChar w:fldCharType="begin"/>
            </w:r>
            <w:r>
              <w:rPr>
                <w:noProof/>
                <w:webHidden/>
              </w:rPr>
              <w:instrText xml:space="preserve"> PAGEREF _Toc47461899 \h </w:instrText>
            </w:r>
            <w:r>
              <w:rPr>
                <w:noProof/>
                <w:webHidden/>
              </w:rPr>
            </w:r>
            <w:r>
              <w:rPr>
                <w:noProof/>
                <w:webHidden/>
              </w:rPr>
              <w:fldChar w:fldCharType="separate"/>
            </w:r>
            <w:r>
              <w:rPr>
                <w:noProof/>
                <w:webHidden/>
              </w:rPr>
              <w:t>12</w:t>
            </w:r>
            <w:r>
              <w:rPr>
                <w:noProof/>
                <w:webHidden/>
              </w:rPr>
              <w:fldChar w:fldCharType="end"/>
            </w:r>
          </w:hyperlink>
        </w:p>
        <w:p w14:paraId="474858FA" w14:textId="68092D9D" w:rsidR="00CD5788" w:rsidRDefault="00CD5788">
          <w:pPr>
            <w:pStyle w:val="TOC2"/>
            <w:tabs>
              <w:tab w:val="right" w:leader="dot" w:pos="9350"/>
            </w:tabs>
            <w:ind w:left="440"/>
            <w:rPr>
              <w:noProof/>
              <w:color w:val="auto"/>
              <w:kern w:val="2"/>
              <w:sz w:val="21"/>
            </w:rPr>
          </w:pPr>
          <w:hyperlink w:anchor="_Toc47461900" w:history="1">
            <w:r w:rsidRPr="00CD5849">
              <w:rPr>
                <w:rStyle w:val="a6"/>
                <w:noProof/>
              </w:rPr>
              <w:t>统计推断</w:t>
            </w:r>
            <w:r>
              <w:rPr>
                <w:noProof/>
                <w:webHidden/>
              </w:rPr>
              <w:tab/>
            </w:r>
            <w:r>
              <w:rPr>
                <w:noProof/>
                <w:webHidden/>
              </w:rPr>
              <w:fldChar w:fldCharType="begin"/>
            </w:r>
            <w:r>
              <w:rPr>
                <w:noProof/>
                <w:webHidden/>
              </w:rPr>
              <w:instrText xml:space="preserve"> PAGEREF _Toc47461900 \h </w:instrText>
            </w:r>
            <w:r>
              <w:rPr>
                <w:noProof/>
                <w:webHidden/>
              </w:rPr>
            </w:r>
            <w:r>
              <w:rPr>
                <w:noProof/>
                <w:webHidden/>
              </w:rPr>
              <w:fldChar w:fldCharType="separate"/>
            </w:r>
            <w:r>
              <w:rPr>
                <w:noProof/>
                <w:webHidden/>
              </w:rPr>
              <w:t>12</w:t>
            </w:r>
            <w:r>
              <w:rPr>
                <w:noProof/>
                <w:webHidden/>
              </w:rPr>
              <w:fldChar w:fldCharType="end"/>
            </w:r>
          </w:hyperlink>
        </w:p>
        <w:p w14:paraId="3D8A37E0" w14:textId="6E78AD31" w:rsidR="00CD5788" w:rsidRDefault="00CD5788">
          <w:pPr>
            <w:pStyle w:val="TOC2"/>
            <w:tabs>
              <w:tab w:val="right" w:leader="dot" w:pos="9350"/>
            </w:tabs>
            <w:ind w:left="440"/>
            <w:rPr>
              <w:noProof/>
              <w:color w:val="auto"/>
              <w:kern w:val="2"/>
              <w:sz w:val="21"/>
            </w:rPr>
          </w:pPr>
          <w:hyperlink w:anchor="_Toc47461901" w:history="1">
            <w:r w:rsidRPr="00CD5849">
              <w:rPr>
                <w:rStyle w:val="a6"/>
                <w:noProof/>
              </w:rPr>
              <w:t>变量间关系</w:t>
            </w:r>
            <w:r>
              <w:rPr>
                <w:noProof/>
                <w:webHidden/>
              </w:rPr>
              <w:tab/>
            </w:r>
            <w:r>
              <w:rPr>
                <w:noProof/>
                <w:webHidden/>
              </w:rPr>
              <w:fldChar w:fldCharType="begin"/>
            </w:r>
            <w:r>
              <w:rPr>
                <w:noProof/>
                <w:webHidden/>
              </w:rPr>
              <w:instrText xml:space="preserve"> PAGEREF _Toc47461901 \h </w:instrText>
            </w:r>
            <w:r>
              <w:rPr>
                <w:noProof/>
                <w:webHidden/>
              </w:rPr>
            </w:r>
            <w:r>
              <w:rPr>
                <w:noProof/>
                <w:webHidden/>
              </w:rPr>
              <w:fldChar w:fldCharType="separate"/>
            </w:r>
            <w:r>
              <w:rPr>
                <w:noProof/>
                <w:webHidden/>
              </w:rPr>
              <w:t>13</w:t>
            </w:r>
            <w:r>
              <w:rPr>
                <w:noProof/>
                <w:webHidden/>
              </w:rPr>
              <w:fldChar w:fldCharType="end"/>
            </w:r>
          </w:hyperlink>
        </w:p>
        <w:p w14:paraId="7A8E6A08" w14:textId="3B2FCAA6" w:rsidR="00CD5788" w:rsidRDefault="00CD5788">
          <w:pPr>
            <w:pStyle w:val="TOC2"/>
            <w:tabs>
              <w:tab w:val="right" w:leader="dot" w:pos="9350"/>
            </w:tabs>
            <w:ind w:left="440"/>
            <w:rPr>
              <w:noProof/>
              <w:color w:val="auto"/>
              <w:kern w:val="2"/>
              <w:sz w:val="21"/>
            </w:rPr>
          </w:pPr>
          <w:hyperlink w:anchor="_Toc47461902" w:history="1">
            <w:r w:rsidRPr="00CD5849">
              <w:rPr>
                <w:rStyle w:val="a6"/>
                <w:noProof/>
              </w:rPr>
              <w:t>多元分析</w:t>
            </w:r>
            <w:r>
              <w:rPr>
                <w:noProof/>
                <w:webHidden/>
              </w:rPr>
              <w:tab/>
            </w:r>
            <w:r>
              <w:rPr>
                <w:noProof/>
                <w:webHidden/>
              </w:rPr>
              <w:fldChar w:fldCharType="begin"/>
            </w:r>
            <w:r>
              <w:rPr>
                <w:noProof/>
                <w:webHidden/>
              </w:rPr>
              <w:instrText xml:space="preserve"> PAGEREF _Toc47461902 \h </w:instrText>
            </w:r>
            <w:r>
              <w:rPr>
                <w:noProof/>
                <w:webHidden/>
              </w:rPr>
            </w:r>
            <w:r>
              <w:rPr>
                <w:noProof/>
                <w:webHidden/>
              </w:rPr>
              <w:fldChar w:fldCharType="separate"/>
            </w:r>
            <w:r>
              <w:rPr>
                <w:noProof/>
                <w:webHidden/>
              </w:rPr>
              <w:t>15</w:t>
            </w:r>
            <w:r>
              <w:rPr>
                <w:noProof/>
                <w:webHidden/>
              </w:rPr>
              <w:fldChar w:fldCharType="end"/>
            </w:r>
          </w:hyperlink>
        </w:p>
        <w:p w14:paraId="4486B70F" w14:textId="7569C9B2" w:rsidR="00CD5788" w:rsidRDefault="00CD5788">
          <w:pPr>
            <w:pStyle w:val="TOC2"/>
            <w:tabs>
              <w:tab w:val="right" w:leader="dot" w:pos="9350"/>
            </w:tabs>
            <w:ind w:left="440"/>
            <w:rPr>
              <w:noProof/>
              <w:color w:val="auto"/>
              <w:kern w:val="2"/>
              <w:sz w:val="21"/>
            </w:rPr>
          </w:pPr>
          <w:hyperlink w:anchor="_Toc47461903" w:history="1">
            <w:r w:rsidRPr="00CD5849">
              <w:rPr>
                <w:rStyle w:val="a6"/>
                <w:noProof/>
              </w:rPr>
              <w:t>如何生成概率分布？</w:t>
            </w:r>
            <w:r>
              <w:rPr>
                <w:noProof/>
                <w:webHidden/>
              </w:rPr>
              <w:tab/>
            </w:r>
            <w:r>
              <w:rPr>
                <w:noProof/>
                <w:webHidden/>
              </w:rPr>
              <w:fldChar w:fldCharType="begin"/>
            </w:r>
            <w:r>
              <w:rPr>
                <w:noProof/>
                <w:webHidden/>
              </w:rPr>
              <w:instrText xml:space="preserve"> PAGEREF _Toc47461903 \h </w:instrText>
            </w:r>
            <w:r>
              <w:rPr>
                <w:noProof/>
                <w:webHidden/>
              </w:rPr>
            </w:r>
            <w:r>
              <w:rPr>
                <w:noProof/>
                <w:webHidden/>
              </w:rPr>
              <w:fldChar w:fldCharType="separate"/>
            </w:r>
            <w:r>
              <w:rPr>
                <w:noProof/>
                <w:webHidden/>
              </w:rPr>
              <w:t>15</w:t>
            </w:r>
            <w:r>
              <w:rPr>
                <w:noProof/>
                <w:webHidden/>
              </w:rPr>
              <w:fldChar w:fldCharType="end"/>
            </w:r>
          </w:hyperlink>
        </w:p>
        <w:p w14:paraId="7F29818D" w14:textId="50A07A10" w:rsidR="00CD5788" w:rsidRDefault="00CD5788">
          <w:pPr>
            <w:pStyle w:val="TOC2"/>
            <w:tabs>
              <w:tab w:val="right" w:leader="dot" w:pos="9350"/>
            </w:tabs>
            <w:ind w:left="440"/>
            <w:rPr>
              <w:noProof/>
              <w:color w:val="auto"/>
              <w:kern w:val="2"/>
              <w:sz w:val="21"/>
            </w:rPr>
          </w:pPr>
          <w:hyperlink w:anchor="_Toc47461904" w:history="1">
            <w:r w:rsidRPr="00CD5849">
              <w:rPr>
                <w:rStyle w:val="a6"/>
                <w:noProof/>
              </w:rPr>
              <w:t>可视化</w:t>
            </w:r>
            <w:r>
              <w:rPr>
                <w:noProof/>
                <w:webHidden/>
              </w:rPr>
              <w:tab/>
            </w:r>
            <w:r>
              <w:rPr>
                <w:noProof/>
                <w:webHidden/>
              </w:rPr>
              <w:fldChar w:fldCharType="begin"/>
            </w:r>
            <w:r>
              <w:rPr>
                <w:noProof/>
                <w:webHidden/>
              </w:rPr>
              <w:instrText xml:space="preserve"> PAGEREF _Toc47461904 \h </w:instrText>
            </w:r>
            <w:r>
              <w:rPr>
                <w:noProof/>
                <w:webHidden/>
              </w:rPr>
            </w:r>
            <w:r>
              <w:rPr>
                <w:noProof/>
                <w:webHidden/>
              </w:rPr>
              <w:fldChar w:fldCharType="separate"/>
            </w:r>
            <w:r>
              <w:rPr>
                <w:noProof/>
                <w:webHidden/>
              </w:rPr>
              <w:t>16</w:t>
            </w:r>
            <w:r>
              <w:rPr>
                <w:noProof/>
                <w:webHidden/>
              </w:rPr>
              <w:fldChar w:fldCharType="end"/>
            </w:r>
          </w:hyperlink>
        </w:p>
        <w:p w14:paraId="765C0CE2" w14:textId="2AEC0B59" w:rsidR="00CD5788" w:rsidRDefault="00CD5788">
          <w:pPr>
            <w:pStyle w:val="TOC1"/>
            <w:tabs>
              <w:tab w:val="right" w:leader="dot" w:pos="9350"/>
            </w:tabs>
            <w:rPr>
              <w:noProof/>
              <w:color w:val="auto"/>
              <w:kern w:val="2"/>
              <w:sz w:val="21"/>
            </w:rPr>
          </w:pPr>
          <w:hyperlink w:anchor="_Toc47461905" w:history="1">
            <w:r w:rsidRPr="00CD5849">
              <w:rPr>
                <w:rStyle w:val="a6"/>
                <w:rFonts w:ascii="宋体" w:hAnsi="宋体" w:cs="宋体"/>
                <w:noProof/>
              </w:rPr>
              <w:t>《概率统计》</w:t>
            </w:r>
            <w:r>
              <w:rPr>
                <w:noProof/>
                <w:webHidden/>
              </w:rPr>
              <w:tab/>
            </w:r>
            <w:r>
              <w:rPr>
                <w:noProof/>
                <w:webHidden/>
              </w:rPr>
              <w:fldChar w:fldCharType="begin"/>
            </w:r>
            <w:r>
              <w:rPr>
                <w:noProof/>
                <w:webHidden/>
              </w:rPr>
              <w:instrText xml:space="preserve"> PAGEREF _Toc47461905 \h </w:instrText>
            </w:r>
            <w:r>
              <w:rPr>
                <w:noProof/>
                <w:webHidden/>
              </w:rPr>
            </w:r>
            <w:r>
              <w:rPr>
                <w:noProof/>
                <w:webHidden/>
              </w:rPr>
              <w:fldChar w:fldCharType="separate"/>
            </w:r>
            <w:r>
              <w:rPr>
                <w:noProof/>
                <w:webHidden/>
              </w:rPr>
              <w:t>17</w:t>
            </w:r>
            <w:r>
              <w:rPr>
                <w:noProof/>
                <w:webHidden/>
              </w:rPr>
              <w:fldChar w:fldCharType="end"/>
            </w:r>
          </w:hyperlink>
        </w:p>
        <w:p w14:paraId="4467344F" w14:textId="118FA115" w:rsidR="00CD5788" w:rsidRDefault="00CD5788">
          <w:pPr>
            <w:pStyle w:val="TOC2"/>
            <w:tabs>
              <w:tab w:val="right" w:leader="dot" w:pos="9350"/>
            </w:tabs>
            <w:ind w:left="440"/>
            <w:rPr>
              <w:noProof/>
              <w:color w:val="auto"/>
              <w:kern w:val="2"/>
              <w:sz w:val="21"/>
            </w:rPr>
          </w:pPr>
          <w:hyperlink w:anchor="_Toc47461906" w:history="1">
            <w:r w:rsidRPr="00CD5849">
              <w:rPr>
                <w:rStyle w:val="a6"/>
                <w:noProof/>
              </w:rPr>
              <w:t>基本概念</w:t>
            </w:r>
            <w:r>
              <w:rPr>
                <w:noProof/>
                <w:webHidden/>
              </w:rPr>
              <w:tab/>
            </w:r>
            <w:r>
              <w:rPr>
                <w:noProof/>
                <w:webHidden/>
              </w:rPr>
              <w:fldChar w:fldCharType="begin"/>
            </w:r>
            <w:r>
              <w:rPr>
                <w:noProof/>
                <w:webHidden/>
              </w:rPr>
              <w:instrText xml:space="preserve"> PAGEREF _Toc47461906 \h </w:instrText>
            </w:r>
            <w:r>
              <w:rPr>
                <w:noProof/>
                <w:webHidden/>
              </w:rPr>
            </w:r>
            <w:r>
              <w:rPr>
                <w:noProof/>
                <w:webHidden/>
              </w:rPr>
              <w:fldChar w:fldCharType="separate"/>
            </w:r>
            <w:r>
              <w:rPr>
                <w:noProof/>
                <w:webHidden/>
              </w:rPr>
              <w:t>17</w:t>
            </w:r>
            <w:r>
              <w:rPr>
                <w:noProof/>
                <w:webHidden/>
              </w:rPr>
              <w:fldChar w:fldCharType="end"/>
            </w:r>
          </w:hyperlink>
        </w:p>
        <w:p w14:paraId="464E9E6E" w14:textId="62F247DF" w:rsidR="00CD5788" w:rsidRDefault="00CD5788">
          <w:pPr>
            <w:pStyle w:val="TOC2"/>
            <w:tabs>
              <w:tab w:val="right" w:leader="dot" w:pos="9350"/>
            </w:tabs>
            <w:ind w:left="440"/>
            <w:rPr>
              <w:noProof/>
              <w:color w:val="auto"/>
              <w:kern w:val="2"/>
              <w:sz w:val="21"/>
            </w:rPr>
          </w:pPr>
          <w:hyperlink w:anchor="_Toc47461907" w:history="1">
            <w:r w:rsidRPr="00CD5849">
              <w:rPr>
                <w:rStyle w:val="a6"/>
                <w:noProof/>
              </w:rPr>
              <w:t>生成模型：产生指定分布数据的模型</w:t>
            </w:r>
            <w:r w:rsidRPr="00CD5849">
              <w:rPr>
                <w:rStyle w:val="a6"/>
                <w:noProof/>
              </w:rPr>
              <w:t xml:space="preserve"> </w:t>
            </w:r>
            <w:r w:rsidRPr="00CD5849">
              <w:rPr>
                <w:rStyle w:val="a6"/>
                <w:noProof/>
              </w:rPr>
              <w:t>（均匀分布</w:t>
            </w:r>
            <w:r w:rsidRPr="00CD5849">
              <w:rPr>
                <w:rStyle w:val="a6"/>
                <w:noProof/>
              </w:rPr>
              <w:t xml:space="preserve"> -&gt; </w:t>
            </w:r>
            <w:r w:rsidRPr="00CD5849">
              <w:rPr>
                <w:rStyle w:val="a6"/>
                <w:noProof/>
              </w:rPr>
              <w:t>指定分布）</w:t>
            </w:r>
            <w:r>
              <w:rPr>
                <w:noProof/>
                <w:webHidden/>
              </w:rPr>
              <w:tab/>
            </w:r>
            <w:r>
              <w:rPr>
                <w:noProof/>
                <w:webHidden/>
              </w:rPr>
              <w:fldChar w:fldCharType="begin"/>
            </w:r>
            <w:r>
              <w:rPr>
                <w:noProof/>
                <w:webHidden/>
              </w:rPr>
              <w:instrText xml:space="preserve"> PAGEREF _Toc47461907 \h </w:instrText>
            </w:r>
            <w:r>
              <w:rPr>
                <w:noProof/>
                <w:webHidden/>
              </w:rPr>
            </w:r>
            <w:r>
              <w:rPr>
                <w:noProof/>
                <w:webHidden/>
              </w:rPr>
              <w:fldChar w:fldCharType="separate"/>
            </w:r>
            <w:r>
              <w:rPr>
                <w:noProof/>
                <w:webHidden/>
              </w:rPr>
              <w:t>17</w:t>
            </w:r>
            <w:r>
              <w:rPr>
                <w:noProof/>
                <w:webHidden/>
              </w:rPr>
              <w:fldChar w:fldCharType="end"/>
            </w:r>
          </w:hyperlink>
        </w:p>
        <w:p w14:paraId="1F717DA9" w14:textId="5120B2BC" w:rsidR="009134B1" w:rsidRDefault="009134B1">
          <w:r>
            <w:rPr>
              <w:b/>
              <w:bCs/>
              <w:noProof/>
            </w:rPr>
            <w:fldChar w:fldCharType="end"/>
          </w:r>
        </w:p>
      </w:sdtContent>
    </w:sdt>
    <w:p w14:paraId="5FEE7377" w14:textId="77777777" w:rsidR="00B524B1" w:rsidRDefault="00B524B1">
      <w:pPr>
        <w:spacing w:after="0" w:line="240" w:lineRule="auto"/>
      </w:pPr>
    </w:p>
    <w:p w14:paraId="59D0897A" w14:textId="77777777" w:rsidR="00B524B1" w:rsidRDefault="00B524B1">
      <w:pPr>
        <w:spacing w:after="0" w:line="240" w:lineRule="auto"/>
      </w:pPr>
    </w:p>
    <w:p w14:paraId="3036E0B7" w14:textId="77777777" w:rsidR="009224FE" w:rsidRDefault="009224FE" w:rsidP="009224FE">
      <w:pPr>
        <w:pStyle w:val="1"/>
        <w:spacing w:before="0" w:after="0" w:line="240" w:lineRule="auto"/>
      </w:pPr>
      <w:bookmarkStart w:id="0" w:name="_Toc534908277"/>
      <w:bookmarkStart w:id="1" w:name="_Toc47461886"/>
      <w:r>
        <w:t>《数论》</w:t>
      </w:r>
      <w:bookmarkEnd w:id="0"/>
      <w:bookmarkEnd w:id="1"/>
    </w:p>
    <w:p w14:paraId="4457ACB0" w14:textId="77777777" w:rsidR="00CC7ABB" w:rsidRDefault="00CC7ABB" w:rsidP="007842B4">
      <w:pPr>
        <w:pStyle w:val="2"/>
      </w:pPr>
      <w:bookmarkStart w:id="2" w:name="_Toc47461887"/>
      <w:r>
        <w:rPr>
          <w:rFonts w:hint="eastAsia"/>
        </w:rPr>
        <w:t>基本概念</w:t>
      </w:r>
      <w:bookmarkEnd w:id="2"/>
    </w:p>
    <w:p w14:paraId="7288BE77" w14:textId="77777777" w:rsidR="009224FE" w:rsidRDefault="00A94A6B" w:rsidP="005E4577">
      <w:pPr>
        <w:pStyle w:val="a7"/>
        <w:numPr>
          <w:ilvl w:val="0"/>
          <w:numId w:val="7"/>
        </w:numPr>
        <w:spacing w:before="120" w:after="120" w:line="240" w:lineRule="auto"/>
      </w:pPr>
      <w:r>
        <w:t>倍数</w:t>
      </w:r>
      <w:r>
        <w:rPr>
          <w:rFonts w:hint="eastAsia"/>
        </w:rPr>
        <w:t>和</w:t>
      </w:r>
      <w:r w:rsidR="009224FE">
        <w:t>约数</w:t>
      </w:r>
      <w:r w:rsidR="009224FE">
        <w:t>(</w:t>
      </w:r>
      <w:r w:rsidR="009224FE">
        <w:t>因数</w:t>
      </w:r>
      <w:r>
        <w:t>)</w:t>
      </w:r>
      <w:r>
        <w:rPr>
          <w:rFonts w:hint="eastAsia"/>
        </w:rPr>
        <w:t>，</w:t>
      </w:r>
      <w:r>
        <w:t>公倍数</w:t>
      </w:r>
      <w:r>
        <w:rPr>
          <w:rFonts w:hint="eastAsia"/>
        </w:rPr>
        <w:t>和</w:t>
      </w:r>
      <w:r w:rsidR="00A40520">
        <w:t>公因数</w:t>
      </w:r>
    </w:p>
    <w:p w14:paraId="02FFD5F8" w14:textId="77777777" w:rsidR="00A94A6B" w:rsidRDefault="00A94A6B" w:rsidP="00A94A6B">
      <w:pPr>
        <w:pStyle w:val="a7"/>
        <w:spacing w:after="120" w:line="240" w:lineRule="auto"/>
        <w:ind w:left="357"/>
      </w:pPr>
      <w:r>
        <w:t>最小公倍数</w:t>
      </w:r>
      <w:r>
        <w:t>(</w:t>
      </w:r>
      <w:r>
        <w:t>两个或多个整数的公倍数里最小的一个</w:t>
      </w:r>
      <w:r>
        <w:t>)</w:t>
      </w:r>
    </w:p>
    <w:p w14:paraId="2BC02C97" w14:textId="77777777" w:rsidR="00A94A6B" w:rsidRDefault="00A94A6B" w:rsidP="00A94A6B">
      <w:pPr>
        <w:pStyle w:val="a7"/>
        <w:spacing w:after="120" w:line="240" w:lineRule="auto"/>
        <w:ind w:left="357"/>
      </w:pPr>
      <w:r>
        <w:t>最大公因数</w:t>
      </w:r>
      <w:r>
        <w:t>(</w:t>
      </w:r>
      <w:r>
        <w:t>两个数的公因数中最大的一个</w:t>
      </w:r>
      <w:r>
        <w:t>)</w:t>
      </w:r>
    </w:p>
    <w:p w14:paraId="067B57C1" w14:textId="77777777" w:rsidR="009224FE" w:rsidRDefault="009224FE" w:rsidP="00176D39">
      <w:pPr>
        <w:pStyle w:val="a7"/>
        <w:spacing w:after="120" w:line="240" w:lineRule="auto"/>
        <w:ind w:left="357"/>
      </w:pPr>
      <w:r>
        <w:t>a</w:t>
      </w:r>
      <w:r>
        <w:t>称为</w:t>
      </w:r>
      <w:r>
        <w:t>b</w:t>
      </w:r>
      <w:r>
        <w:t>的倍数，</w:t>
      </w:r>
      <w:r>
        <w:t>b</w:t>
      </w:r>
      <w:r>
        <w:t>称为</w:t>
      </w:r>
      <w:r>
        <w:t>a</w:t>
      </w:r>
      <w:r>
        <w:t>的约数</w:t>
      </w:r>
    </w:p>
    <w:p w14:paraId="44E248C0" w14:textId="77777777" w:rsidR="005E4577" w:rsidRDefault="005E4577" w:rsidP="00176D39">
      <w:pPr>
        <w:pStyle w:val="a7"/>
        <w:spacing w:after="120" w:line="240" w:lineRule="auto"/>
        <w:ind w:left="357"/>
      </w:pPr>
    </w:p>
    <w:p w14:paraId="380DCC16" w14:textId="77777777" w:rsidR="007842B4" w:rsidRDefault="00176D39" w:rsidP="005E4577">
      <w:pPr>
        <w:pStyle w:val="a7"/>
        <w:numPr>
          <w:ilvl w:val="0"/>
          <w:numId w:val="8"/>
        </w:numPr>
        <w:spacing w:before="120" w:after="0" w:line="240" w:lineRule="auto"/>
        <w:contextualSpacing w:val="0"/>
      </w:pPr>
      <w:r>
        <w:t>质数（素数</w:t>
      </w:r>
      <w:r>
        <w:rPr>
          <w:rFonts w:hint="eastAsia"/>
        </w:rPr>
        <w:t>）</w:t>
      </w:r>
      <w:r w:rsidR="0070655C">
        <w:t>：只有</w:t>
      </w:r>
      <w:r w:rsidR="0070655C">
        <w:t>1</w:t>
      </w:r>
      <w:r w:rsidR="0070655C">
        <w:t>和它本身两个因数的自然数</w:t>
      </w:r>
    </w:p>
    <w:p w14:paraId="045B35C6" w14:textId="77777777" w:rsidR="0070655C" w:rsidRDefault="007842B4" w:rsidP="005E4577">
      <w:pPr>
        <w:pStyle w:val="a7"/>
        <w:spacing w:after="0" w:line="240" w:lineRule="auto"/>
        <w:ind w:left="357"/>
      </w:pPr>
      <w:r>
        <w:t>100</w:t>
      </w:r>
      <w:r>
        <w:t>以内共</w:t>
      </w:r>
      <w:r>
        <w:t>25</w:t>
      </w:r>
      <w:r>
        <w:t>个质数：</w:t>
      </w:r>
      <w:r>
        <w:t>2 3 5 7 11 13 17 19 23 29 31 37 41 43 47 53 59 61 67 71 73 79 83 89 97...</w:t>
      </w:r>
    </w:p>
    <w:p w14:paraId="3A2A8EDF" w14:textId="77777777" w:rsidR="005E4577" w:rsidRDefault="005E4577" w:rsidP="005E4577">
      <w:pPr>
        <w:pStyle w:val="a7"/>
        <w:spacing w:after="0" w:line="240" w:lineRule="auto"/>
        <w:ind w:left="357"/>
      </w:pPr>
    </w:p>
    <w:p w14:paraId="0DB7E5B8" w14:textId="77777777" w:rsidR="0070655C" w:rsidRDefault="0070655C" w:rsidP="005E4577">
      <w:pPr>
        <w:pStyle w:val="a7"/>
        <w:numPr>
          <w:ilvl w:val="0"/>
          <w:numId w:val="8"/>
        </w:numPr>
        <w:spacing w:after="0" w:line="240" w:lineRule="auto"/>
      </w:pPr>
      <w:r>
        <w:t>合数：除了</w:t>
      </w:r>
      <w:r>
        <w:t>1</w:t>
      </w:r>
      <w:r>
        <w:t>与本身以外，还有其他约数</w:t>
      </w:r>
    </w:p>
    <w:p w14:paraId="62F47C1D" w14:textId="77777777" w:rsidR="0070655C" w:rsidRDefault="0070655C" w:rsidP="00176D39">
      <w:pPr>
        <w:spacing w:after="0" w:line="240" w:lineRule="auto"/>
        <w:ind w:firstLine="357"/>
      </w:pPr>
      <w:r>
        <w:t>{</w:t>
      </w:r>
      <w:r>
        <w:t>质数</w:t>
      </w:r>
      <w:r>
        <w:t>} + {</w:t>
      </w:r>
      <w:r>
        <w:t>合数</w:t>
      </w:r>
      <w:r>
        <w:t xml:space="preserve">} + {1} = </w:t>
      </w:r>
      <w:r>
        <w:t>正整数</w:t>
      </w:r>
    </w:p>
    <w:p w14:paraId="584A4E2F" w14:textId="77777777" w:rsidR="005E4577" w:rsidRDefault="005E4577" w:rsidP="00176D39">
      <w:pPr>
        <w:spacing w:after="0" w:line="240" w:lineRule="auto"/>
        <w:ind w:firstLine="357"/>
      </w:pPr>
    </w:p>
    <w:p w14:paraId="35A63F43" w14:textId="77777777" w:rsidR="0070655C" w:rsidRDefault="0070655C" w:rsidP="00176D39">
      <w:pPr>
        <w:pStyle w:val="a7"/>
        <w:numPr>
          <w:ilvl w:val="0"/>
          <w:numId w:val="9"/>
        </w:numPr>
        <w:spacing w:after="120" w:line="240" w:lineRule="auto"/>
      </w:pPr>
      <w:r>
        <w:t>孪生素数就是差为</w:t>
      </w:r>
      <w:r>
        <w:t>2</w:t>
      </w:r>
      <w:r>
        <w:t>的素数对，例如</w:t>
      </w:r>
      <w:r>
        <w:t>11</w:t>
      </w:r>
      <w:r>
        <w:t>和</w:t>
      </w:r>
      <w:r>
        <w:t>13</w:t>
      </w:r>
    </w:p>
    <w:p w14:paraId="45D5AD2E" w14:textId="77777777" w:rsidR="005E4577" w:rsidRDefault="005E4577" w:rsidP="005E4577">
      <w:pPr>
        <w:pStyle w:val="a7"/>
        <w:spacing w:after="120" w:line="240" w:lineRule="auto"/>
        <w:ind w:left="357"/>
      </w:pPr>
    </w:p>
    <w:p w14:paraId="31618E43" w14:textId="77777777" w:rsidR="005E4577" w:rsidRDefault="0070655C" w:rsidP="005E4577">
      <w:pPr>
        <w:pStyle w:val="a7"/>
        <w:numPr>
          <w:ilvl w:val="0"/>
          <w:numId w:val="9"/>
        </w:numPr>
        <w:spacing w:after="0" w:line="240" w:lineRule="auto"/>
      </w:pPr>
      <w:r>
        <w:t>真约数</w:t>
      </w:r>
      <w:r>
        <w:rPr>
          <w:rFonts w:hint="eastAsia"/>
        </w:rPr>
        <w:t>，真因子：</w:t>
      </w:r>
      <w:r>
        <w:t>除了自身以外的约数</w:t>
      </w:r>
    </w:p>
    <w:p w14:paraId="069B5DEF" w14:textId="77777777" w:rsidR="005E4577" w:rsidRDefault="005E4577" w:rsidP="005E4577">
      <w:pPr>
        <w:spacing w:after="0" w:line="240" w:lineRule="auto"/>
      </w:pPr>
    </w:p>
    <w:p w14:paraId="116F5924" w14:textId="77777777" w:rsidR="0070655C" w:rsidRDefault="00A94A6B" w:rsidP="005E4577">
      <w:pPr>
        <w:pStyle w:val="a7"/>
        <w:numPr>
          <w:ilvl w:val="0"/>
          <w:numId w:val="9"/>
        </w:numPr>
        <w:spacing w:after="0" w:line="240" w:lineRule="auto"/>
        <w:contextualSpacing w:val="0"/>
      </w:pPr>
      <w:r>
        <w:t>完全</w:t>
      </w:r>
      <w:r>
        <w:rPr>
          <w:rFonts w:hint="eastAsia"/>
        </w:rPr>
        <w:t>数，完美数，完备数</w:t>
      </w:r>
      <w:r w:rsidR="0070655C">
        <w:t xml:space="preserve">: </w:t>
      </w:r>
      <w:r w:rsidR="0070655C">
        <w:t>真约数之和</w:t>
      </w:r>
      <w:r>
        <w:rPr>
          <w:rFonts w:hint="eastAsia"/>
        </w:rPr>
        <w:t>恰好等于</w:t>
      </w:r>
      <w:proofErr w:type="gramStart"/>
      <w:r w:rsidR="0070655C">
        <w:t>自已</w:t>
      </w:r>
      <w:proofErr w:type="gramEnd"/>
    </w:p>
    <w:p w14:paraId="77BB8035" w14:textId="77777777" w:rsidR="00A94A6B" w:rsidRDefault="00A94A6B" w:rsidP="00DB09B2">
      <w:pPr>
        <w:spacing w:after="0" w:line="240" w:lineRule="auto"/>
        <w:ind w:left="357"/>
      </w:pPr>
      <w:r>
        <w:rPr>
          <w:rFonts w:hint="eastAsia"/>
        </w:rPr>
        <w:t>如：</w:t>
      </w:r>
      <w:r>
        <w:rPr>
          <w:rFonts w:hint="eastAsia"/>
        </w:rPr>
        <w:t>{</w:t>
      </w:r>
      <w:r>
        <w:t>6</w:t>
      </w:r>
      <w:r>
        <w:rPr>
          <w:rFonts w:hint="eastAsia"/>
        </w:rPr>
        <w:t xml:space="preserve">, </w:t>
      </w:r>
      <w:r>
        <w:t>28</w:t>
      </w:r>
      <w:r>
        <w:rPr>
          <w:rFonts w:hint="eastAsia"/>
        </w:rPr>
        <w:t xml:space="preserve">, </w:t>
      </w:r>
      <w:r>
        <w:t>496</w:t>
      </w:r>
      <w:r>
        <w:rPr>
          <w:rFonts w:hint="eastAsia"/>
        </w:rPr>
        <w:t xml:space="preserve">, </w:t>
      </w:r>
      <w:r>
        <w:t xml:space="preserve">8128, …}, </w:t>
      </w:r>
      <w:r>
        <w:rPr>
          <w:rFonts w:hint="eastAsia"/>
        </w:rPr>
        <w:t>截至</w:t>
      </w:r>
      <w:r>
        <w:rPr>
          <w:rFonts w:hint="eastAsia"/>
        </w:rPr>
        <w:t>2</w:t>
      </w:r>
      <w:r>
        <w:t>018</w:t>
      </w:r>
      <w:r>
        <w:rPr>
          <w:rFonts w:hint="eastAsia"/>
        </w:rPr>
        <w:t>年，相关研究仅找到</w:t>
      </w:r>
      <w:r>
        <w:rPr>
          <w:rFonts w:hint="eastAsia"/>
        </w:rPr>
        <w:t>5</w:t>
      </w:r>
      <w:r>
        <w:t>1</w:t>
      </w:r>
      <w:r>
        <w:rPr>
          <w:rFonts w:hint="eastAsia"/>
        </w:rPr>
        <w:t>个完全数</w:t>
      </w:r>
    </w:p>
    <w:p w14:paraId="6F32720E" w14:textId="77777777" w:rsidR="00A94A6B" w:rsidRDefault="00A94A6B" w:rsidP="00DB09B2">
      <w:pPr>
        <w:spacing w:after="0" w:line="240" w:lineRule="auto"/>
        <w:ind w:left="357"/>
      </w:pPr>
      <w:r>
        <w:t>6 = 1+2+3</w:t>
      </w:r>
      <w:r>
        <w:tab/>
      </w:r>
    </w:p>
    <w:p w14:paraId="7D4E6636" w14:textId="77777777" w:rsidR="00A94A6B" w:rsidRDefault="00A94A6B" w:rsidP="00DB09B2">
      <w:pPr>
        <w:spacing w:after="0" w:line="240" w:lineRule="auto"/>
        <w:ind w:left="357"/>
      </w:pPr>
      <w:r>
        <w:t>28 = 1+2+4+7+14</w:t>
      </w:r>
      <w:r>
        <w:tab/>
      </w:r>
    </w:p>
    <w:p w14:paraId="43B431CF" w14:textId="77777777" w:rsidR="00A94A6B" w:rsidRDefault="00A94A6B" w:rsidP="00DB09B2">
      <w:pPr>
        <w:spacing w:after="0" w:line="240" w:lineRule="auto"/>
        <w:ind w:left="357"/>
      </w:pPr>
      <w:r>
        <w:t xml:space="preserve">496 = 1+2+4+8+16+31+62+124+248 </w:t>
      </w:r>
    </w:p>
    <w:p w14:paraId="72E7A657" w14:textId="77777777" w:rsidR="00A94A6B" w:rsidRDefault="00A94A6B" w:rsidP="00DB09B2">
      <w:pPr>
        <w:spacing w:after="0" w:line="240" w:lineRule="auto"/>
        <w:ind w:left="357"/>
      </w:pPr>
      <w:r>
        <w:t xml:space="preserve">8128 </w:t>
      </w:r>
    </w:p>
    <w:p w14:paraId="3BE55722" w14:textId="77777777" w:rsidR="005E4577" w:rsidRDefault="005E4577" w:rsidP="00DB09B2">
      <w:pPr>
        <w:spacing w:after="0" w:line="240" w:lineRule="auto"/>
        <w:ind w:left="357"/>
      </w:pPr>
    </w:p>
    <w:p w14:paraId="684C932F" w14:textId="77777777" w:rsidR="00A94A6B" w:rsidRDefault="00176D39" w:rsidP="00DB09B2">
      <w:pPr>
        <w:pStyle w:val="a7"/>
        <w:numPr>
          <w:ilvl w:val="0"/>
          <w:numId w:val="12"/>
        </w:numPr>
        <w:spacing w:after="0" w:line="240" w:lineRule="auto"/>
      </w:pPr>
      <w:proofErr w:type="gramStart"/>
      <w:r>
        <w:t>亲和数</w:t>
      </w:r>
      <w:proofErr w:type="gramEnd"/>
      <w:r w:rsidR="00A94A6B">
        <w:t>(</w:t>
      </w:r>
      <w:proofErr w:type="spellStart"/>
      <w:r w:rsidR="00A94A6B">
        <w:t>a,b</w:t>
      </w:r>
      <w:proofErr w:type="spellEnd"/>
      <w:r w:rsidR="00A94A6B">
        <w:t>)</w:t>
      </w:r>
      <w:r>
        <w:rPr>
          <w:rFonts w:hint="eastAsia"/>
        </w:rPr>
        <w:t>：</w:t>
      </w:r>
      <w:r>
        <w:rPr>
          <w:rFonts w:hint="eastAsia"/>
        </w:rPr>
        <w:t xml:space="preserve"> </w:t>
      </w:r>
      <w:r w:rsidR="00A94A6B">
        <w:t>a</w:t>
      </w:r>
      <w:r w:rsidR="00A94A6B">
        <w:t>的真约数之和</w:t>
      </w:r>
      <w:r w:rsidR="00A94A6B">
        <w:t xml:space="preserve"> = b</w:t>
      </w:r>
      <w:r>
        <w:rPr>
          <w:rFonts w:hint="eastAsia"/>
        </w:rPr>
        <w:t>，</w:t>
      </w:r>
      <w:r>
        <w:rPr>
          <w:rFonts w:hint="eastAsia"/>
        </w:rPr>
        <w:t xml:space="preserve"> </w:t>
      </w:r>
      <w:r>
        <w:rPr>
          <w:rFonts w:hint="eastAsia"/>
        </w:rPr>
        <w:t>且</w:t>
      </w:r>
      <w:r w:rsidR="00A94A6B">
        <w:t>a = b</w:t>
      </w:r>
      <w:r w:rsidR="00A94A6B">
        <w:t>的真约数之</w:t>
      </w:r>
      <w:proofErr w:type="gramStart"/>
      <w:r w:rsidR="00A94A6B">
        <w:t>和</w:t>
      </w:r>
      <w:proofErr w:type="gramEnd"/>
    </w:p>
    <w:p w14:paraId="5CB75820" w14:textId="77777777" w:rsidR="00DD45DA" w:rsidRDefault="00176D39" w:rsidP="00DB09B2">
      <w:pPr>
        <w:spacing w:after="0" w:line="240" w:lineRule="auto"/>
        <w:ind w:firstLine="357"/>
      </w:pPr>
      <w:r>
        <w:rPr>
          <w:rFonts w:hint="eastAsia"/>
        </w:rPr>
        <w:t>如：</w:t>
      </w:r>
      <w:r>
        <w:rPr>
          <w:rFonts w:hint="eastAsia"/>
        </w:rPr>
        <w:t xml:space="preserve"> </w:t>
      </w:r>
      <w:r w:rsidR="00A94A6B">
        <w:t>(220 284), (1184 1210), (2620 2924), …</w:t>
      </w:r>
    </w:p>
    <w:p w14:paraId="00BCAC9B" w14:textId="77777777" w:rsidR="00CC7ABB" w:rsidRDefault="00CC7ABB" w:rsidP="00CC7ABB">
      <w:pPr>
        <w:spacing w:after="0" w:line="240" w:lineRule="auto"/>
      </w:pPr>
    </w:p>
    <w:p w14:paraId="613655C7" w14:textId="77777777" w:rsidR="006333C7" w:rsidRDefault="006333C7" w:rsidP="00DF306E">
      <w:pPr>
        <w:pStyle w:val="a7"/>
        <w:numPr>
          <w:ilvl w:val="0"/>
          <w:numId w:val="12"/>
        </w:numPr>
        <w:spacing w:after="0" w:line="240" w:lineRule="auto"/>
      </w:pPr>
      <w:r>
        <w:rPr>
          <w:rFonts w:hint="eastAsia"/>
        </w:rPr>
        <w:t>三角形数</w:t>
      </w:r>
      <w:r>
        <w:rPr>
          <w:rFonts w:hint="eastAsia"/>
        </w:rPr>
        <w:t>:</w:t>
      </w:r>
      <w:r>
        <w:rPr>
          <w:rFonts w:hint="eastAsia"/>
        </w:rPr>
        <w:t>一定数目的点或圆在等距离的排列下可以形成一个等边三角形</w:t>
      </w:r>
    </w:p>
    <w:p w14:paraId="7C859838" w14:textId="77777777" w:rsidR="006333C7" w:rsidRDefault="006333C7" w:rsidP="00DF306E">
      <w:pPr>
        <w:spacing w:after="0" w:line="240" w:lineRule="auto"/>
        <w:ind w:left="357"/>
      </w:pPr>
      <w:r>
        <w:rPr>
          <w:noProof/>
        </w:rPr>
        <w:drawing>
          <wp:inline distT="0" distB="0" distL="0" distR="0" wp14:anchorId="1385DA4B" wp14:editId="111429EB">
            <wp:extent cx="1695450" cy="482600"/>
            <wp:effectExtent l="0" t="0" r="0" b="0"/>
            <wp:docPr id="2" name="Picture 2" descr="https://bkimg.cdn.bcebos.com/pic/6a63f6246b600c33638188ed184c510fd9f9a11f?x-bce-process=image/resize,m_lfit,w_268,limit_1/format,f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6a63f6246b600c33638188ed184c510fd9f9a11f?x-bce-process=image/resize,m_lfit,w_268,limit_1/format,f_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8408" t="39244" r="15174" b="42789"/>
                    <a:stretch/>
                  </pic:blipFill>
                  <pic:spPr bwMode="auto">
                    <a:xfrm>
                      <a:off x="0" y="0"/>
                      <a:ext cx="1695450" cy="482600"/>
                    </a:xfrm>
                    <a:prstGeom prst="rect">
                      <a:avLst/>
                    </a:prstGeom>
                    <a:noFill/>
                    <a:ln>
                      <a:noFill/>
                    </a:ln>
                    <a:extLst>
                      <a:ext uri="{53640926-AAD7-44D8-BBD7-CCE9431645EC}">
                        <a14:shadowObscured xmlns:a14="http://schemas.microsoft.com/office/drawing/2010/main"/>
                      </a:ext>
                    </a:extLst>
                  </pic:spPr>
                </pic:pic>
              </a:graphicData>
            </a:graphic>
          </wp:inline>
        </w:drawing>
      </w:r>
    </w:p>
    <w:p w14:paraId="2C2D9B59" w14:textId="77777777" w:rsidR="006333C7" w:rsidRDefault="006333C7" w:rsidP="00DF306E">
      <w:pPr>
        <w:spacing w:after="0" w:line="240" w:lineRule="auto"/>
        <w:ind w:left="357"/>
      </w:pPr>
      <w:r w:rsidRPr="006333C7">
        <w:rPr>
          <w:rFonts w:hint="eastAsia"/>
        </w:rPr>
        <w:t>第</w:t>
      </w:r>
      <w:r w:rsidRPr="006333C7">
        <w:rPr>
          <w:rFonts w:hint="eastAsia"/>
        </w:rPr>
        <w:t>n</w:t>
      </w:r>
      <w:proofErr w:type="gramStart"/>
      <w:r w:rsidRPr="006333C7">
        <w:rPr>
          <w:rFonts w:hint="eastAsia"/>
        </w:rPr>
        <w:t>个</w:t>
      </w:r>
      <w:proofErr w:type="gramEnd"/>
      <w:r w:rsidRPr="006333C7">
        <w:rPr>
          <w:rFonts w:hint="eastAsia"/>
        </w:rPr>
        <w:t>三角形数的公式是</w:t>
      </w:r>
      <w:r>
        <w:rPr>
          <w:rFonts w:hint="eastAsia"/>
        </w:rPr>
        <w:t>n</w:t>
      </w:r>
      <w:r>
        <w:t>(n+1)/2</w:t>
      </w:r>
      <w:r w:rsidRPr="006333C7">
        <w:rPr>
          <w:rFonts w:hint="eastAsia"/>
        </w:rPr>
        <w:t xml:space="preserve"> </w:t>
      </w:r>
      <w:r w:rsidRPr="006333C7">
        <w:rPr>
          <w:rFonts w:hint="eastAsia"/>
        </w:rPr>
        <w:t>或者</w:t>
      </w:r>
      <w:r>
        <w:rPr>
          <w:rFonts w:hint="eastAsia"/>
        </w:rPr>
        <w:t xml:space="preserve"> </w:t>
      </w:r>
      <w:r>
        <w:t>[(2n+1)</w:t>
      </w:r>
      <w:r w:rsidRPr="006333C7">
        <w:rPr>
          <w:vertAlign w:val="superscript"/>
        </w:rPr>
        <w:t>2</w:t>
      </w:r>
      <w:r>
        <w:t xml:space="preserve"> – 1]/8</w:t>
      </w:r>
    </w:p>
    <w:p w14:paraId="6CAD7AAC" w14:textId="77777777" w:rsidR="006333C7" w:rsidRDefault="006333C7" w:rsidP="00DF306E">
      <w:pPr>
        <w:spacing w:after="0" w:line="240" w:lineRule="auto"/>
        <w:ind w:left="357"/>
      </w:pPr>
      <w:r>
        <w:rPr>
          <w:rFonts w:hint="eastAsia"/>
        </w:rPr>
        <w:t>如：</w:t>
      </w:r>
      <w:r>
        <w:t>{1, 3, 6, 10, 15, 21, 28, 36, 45, 55, 66, …}</w:t>
      </w:r>
    </w:p>
    <w:p w14:paraId="5648146A" w14:textId="77777777" w:rsidR="00DF306E" w:rsidRDefault="00DF306E" w:rsidP="006333C7">
      <w:pPr>
        <w:spacing w:after="0" w:line="240" w:lineRule="auto"/>
      </w:pPr>
    </w:p>
    <w:p w14:paraId="26441122" w14:textId="77777777" w:rsidR="006333C7" w:rsidRDefault="00DF306E" w:rsidP="00DF306E">
      <w:pPr>
        <w:pStyle w:val="a7"/>
        <w:numPr>
          <w:ilvl w:val="0"/>
          <w:numId w:val="12"/>
        </w:numPr>
        <w:spacing w:after="0" w:line="240" w:lineRule="auto"/>
      </w:pPr>
      <w:r>
        <w:rPr>
          <w:rFonts w:hint="eastAsia"/>
        </w:rPr>
        <w:t>平方数，</w:t>
      </w:r>
      <w:r w:rsidR="006333C7">
        <w:rPr>
          <w:rFonts w:hint="eastAsia"/>
        </w:rPr>
        <w:t>正方形数</w:t>
      </w:r>
      <w:r w:rsidR="006333C7">
        <w:rPr>
          <w:rFonts w:hint="eastAsia"/>
        </w:rPr>
        <w:t>:</w:t>
      </w:r>
      <w:r>
        <w:rPr>
          <w:rFonts w:hint="eastAsia"/>
        </w:rPr>
        <w:t xml:space="preserve"> </w:t>
      </w:r>
      <w:r>
        <w:rPr>
          <w:rFonts w:hint="eastAsia"/>
        </w:rPr>
        <w:t>平方根为整数的数</w:t>
      </w:r>
    </w:p>
    <w:p w14:paraId="1C520B0A" w14:textId="77777777" w:rsidR="00DF306E" w:rsidRDefault="00DF306E" w:rsidP="00DF306E">
      <w:pPr>
        <w:spacing w:after="0" w:line="240" w:lineRule="auto"/>
        <w:ind w:firstLine="357"/>
      </w:pPr>
      <w:r>
        <w:rPr>
          <w:noProof/>
        </w:rPr>
        <w:drawing>
          <wp:inline distT="0" distB="0" distL="0" distR="0" wp14:anchorId="4D98D877" wp14:editId="7BB51AA1">
            <wp:extent cx="2095500" cy="635000"/>
            <wp:effectExtent l="0" t="0" r="0" b="0"/>
            <wp:docPr id="7" name="Picture 7" descr="https://ss1.bdstatic.com/70cFvXSh_Q1YnxGkpoWK1HF6hhy/it/u=3961072126,282068823&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1.bdstatic.com/70cFvXSh_Q1YnxGkpoWK1HF6hhy/it/u=3961072126,282068823&amp;fm=26&amp;gp=0.jpg"/>
                    <pic:cNvPicPr>
                      <a:picLocks noChangeAspect="1" noChangeArrowheads="1"/>
                    </pic:cNvPicPr>
                  </pic:nvPicPr>
                  <pic:blipFill rotWithShape="1">
                    <a:blip r:embed="rId9">
                      <a:extLst>
                        <a:ext uri="{28A0092B-C50C-407E-A947-70E740481C1C}">
                          <a14:useLocalDpi xmlns:a14="http://schemas.microsoft.com/office/drawing/2010/main" val="0"/>
                        </a:ext>
                      </a:extLst>
                    </a:blip>
                    <a:srcRect t="48101" b="9705"/>
                    <a:stretch/>
                  </pic:blipFill>
                  <pic:spPr bwMode="auto">
                    <a:xfrm>
                      <a:off x="0" y="0"/>
                      <a:ext cx="2095500" cy="635000"/>
                    </a:xfrm>
                    <a:prstGeom prst="rect">
                      <a:avLst/>
                    </a:prstGeom>
                    <a:noFill/>
                    <a:ln>
                      <a:noFill/>
                    </a:ln>
                    <a:extLst>
                      <a:ext uri="{53640926-AAD7-44D8-BBD7-CCE9431645EC}">
                        <a14:shadowObscured xmlns:a14="http://schemas.microsoft.com/office/drawing/2010/main"/>
                      </a:ext>
                    </a:extLst>
                  </pic:spPr>
                </pic:pic>
              </a:graphicData>
            </a:graphic>
          </wp:inline>
        </w:drawing>
      </w:r>
    </w:p>
    <w:p w14:paraId="127E2F44" w14:textId="77777777" w:rsidR="00DF306E" w:rsidRDefault="00DF306E" w:rsidP="00DF306E">
      <w:pPr>
        <w:spacing w:after="0" w:line="240" w:lineRule="auto"/>
        <w:ind w:firstLine="357"/>
      </w:pPr>
      <w:r>
        <w:rPr>
          <w:rFonts w:hint="eastAsia"/>
        </w:rPr>
        <w:t>如：</w:t>
      </w:r>
      <w:r>
        <w:rPr>
          <w:rFonts w:hint="eastAsia"/>
        </w:rPr>
        <w:t>{</w:t>
      </w:r>
      <w:r>
        <w:t>1, 4, 9, 16, 25, …}</w:t>
      </w:r>
    </w:p>
    <w:p w14:paraId="0DE7F2C3" w14:textId="77777777" w:rsidR="00DF306E" w:rsidRDefault="00DF306E" w:rsidP="006333C7">
      <w:pPr>
        <w:spacing w:after="0" w:line="240" w:lineRule="auto"/>
      </w:pPr>
    </w:p>
    <w:p w14:paraId="1658D904" w14:textId="77777777" w:rsidR="007842B4" w:rsidRDefault="007842B4" w:rsidP="007842B4">
      <w:pPr>
        <w:pStyle w:val="2"/>
      </w:pPr>
      <w:bookmarkStart w:id="3" w:name="_Toc47461888"/>
      <w:r>
        <w:rPr>
          <w:rFonts w:hint="eastAsia"/>
        </w:rPr>
        <w:t>算法</w:t>
      </w:r>
      <w:bookmarkEnd w:id="3"/>
    </w:p>
    <w:p w14:paraId="698A2E71" w14:textId="77777777" w:rsidR="00722EB7" w:rsidRDefault="00722EB7" w:rsidP="00722EB7">
      <w:pPr>
        <w:pStyle w:val="a7"/>
        <w:numPr>
          <w:ilvl w:val="0"/>
          <w:numId w:val="10"/>
        </w:numPr>
        <w:spacing w:after="120" w:line="240" w:lineRule="auto"/>
      </w:pPr>
      <w:r>
        <w:rPr>
          <w:noProof/>
        </w:rPr>
        <w:drawing>
          <wp:anchor distT="0" distB="0" distL="0" distR="0" simplePos="0" relativeHeight="251658240" behindDoc="0" locked="0" layoutInCell="1" allowOverlap="1" wp14:anchorId="6DCB84AD" wp14:editId="33ADDA28">
            <wp:simplePos x="0" y="0"/>
            <wp:positionH relativeFrom="column">
              <wp:posOffset>3447415</wp:posOffset>
            </wp:positionH>
            <wp:positionV relativeFrom="paragraph">
              <wp:posOffset>81280</wp:posOffset>
            </wp:positionV>
            <wp:extent cx="1478280" cy="90487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0"/>
                    <a:stretch>
                      <a:fillRect/>
                    </a:stretch>
                  </pic:blipFill>
                  <pic:spPr bwMode="auto">
                    <a:xfrm>
                      <a:off x="0" y="0"/>
                      <a:ext cx="1478280" cy="904875"/>
                    </a:xfrm>
                    <a:prstGeom prst="rect">
                      <a:avLst/>
                    </a:prstGeom>
                  </pic:spPr>
                </pic:pic>
              </a:graphicData>
            </a:graphic>
          </wp:anchor>
        </w:drawing>
      </w:r>
      <w:r>
        <w:t>最大公因数与最小公倍数求法？</w:t>
      </w:r>
    </w:p>
    <w:p w14:paraId="75248388" w14:textId="77777777" w:rsidR="00722EB7" w:rsidRDefault="00722EB7" w:rsidP="00722EB7">
      <w:pPr>
        <w:spacing w:after="0" w:line="240" w:lineRule="auto"/>
      </w:pPr>
      <w:r>
        <w:t>短除法</w:t>
      </w:r>
    </w:p>
    <w:p w14:paraId="14D6FA7C" w14:textId="77777777" w:rsidR="00722EB7" w:rsidRDefault="00722EB7" w:rsidP="00722EB7">
      <w:pPr>
        <w:spacing w:after="0" w:line="240" w:lineRule="auto"/>
      </w:pPr>
      <w:r>
        <w:t>最大公因数</w:t>
      </w:r>
      <w:r>
        <w:t xml:space="preserve"> = 2*3</w:t>
      </w:r>
      <w:r>
        <w:tab/>
      </w:r>
      <w:r>
        <w:t>（除数乘积）</w:t>
      </w:r>
    </w:p>
    <w:p w14:paraId="1654271D" w14:textId="77777777" w:rsidR="00722EB7" w:rsidRDefault="00722EB7" w:rsidP="00722EB7">
      <w:pPr>
        <w:spacing w:after="0" w:line="240" w:lineRule="auto"/>
      </w:pPr>
      <w:r>
        <w:t>最小公倍数</w:t>
      </w:r>
      <w:r>
        <w:t xml:space="preserve"> = 2*3 * 2*3</w:t>
      </w:r>
      <w:r>
        <w:tab/>
      </w:r>
      <w:r>
        <w:t>（除数与商乘积）</w:t>
      </w:r>
    </w:p>
    <w:p w14:paraId="356D42A0" w14:textId="77777777" w:rsidR="00722EB7" w:rsidRDefault="00722EB7" w:rsidP="00722EB7"/>
    <w:p w14:paraId="3BA1CBB7" w14:textId="77777777" w:rsidR="00722EB7" w:rsidRDefault="00722EB7" w:rsidP="00722EB7">
      <w:pPr>
        <w:pStyle w:val="a7"/>
        <w:numPr>
          <w:ilvl w:val="0"/>
          <w:numId w:val="10"/>
        </w:numPr>
        <w:spacing w:after="120" w:line="240" w:lineRule="auto"/>
      </w:pPr>
      <w:r>
        <w:t>欧几里得算法</w:t>
      </w:r>
    </w:p>
    <w:p w14:paraId="49111248" w14:textId="77777777" w:rsidR="00722EB7" w:rsidRDefault="00722EB7" w:rsidP="00722EB7">
      <w:pPr>
        <w:spacing w:after="0" w:line="240" w:lineRule="auto"/>
      </w:pPr>
      <w:r>
        <w:t>假定</w:t>
      </w:r>
      <w:r>
        <w:t xml:space="preserve">a&gt;b, </w:t>
      </w:r>
      <w:r>
        <w:t>令</w:t>
      </w:r>
      <w:r>
        <w:t>b = r0</w:t>
      </w:r>
    </w:p>
    <w:p w14:paraId="2EF73617" w14:textId="77777777" w:rsidR="00722EB7" w:rsidRDefault="00722EB7" w:rsidP="00722EB7">
      <w:pPr>
        <w:spacing w:after="0" w:line="240" w:lineRule="auto"/>
      </w:pPr>
      <w:r>
        <w:t>a = r0 * q1 + r1</w:t>
      </w:r>
    </w:p>
    <w:p w14:paraId="5CE2D357" w14:textId="77777777" w:rsidR="00722EB7" w:rsidRDefault="00722EB7" w:rsidP="00722EB7">
      <w:pPr>
        <w:spacing w:after="0" w:line="240" w:lineRule="auto"/>
      </w:pPr>
      <w:r>
        <w:t xml:space="preserve">r0 = r1 * q2 + r2 </w:t>
      </w:r>
    </w:p>
    <w:p w14:paraId="04D29949" w14:textId="77777777" w:rsidR="00722EB7" w:rsidRDefault="00722EB7" w:rsidP="00722EB7">
      <w:pPr>
        <w:spacing w:after="0" w:line="240" w:lineRule="auto"/>
      </w:pPr>
      <w:r>
        <w:t>直至整除为止，最后</w:t>
      </w:r>
      <w:proofErr w:type="gramStart"/>
      <w:r>
        <w:t>一个非零余数</w:t>
      </w:r>
      <w:proofErr w:type="gramEnd"/>
      <w:r>
        <w:t>即为最大公因数</w:t>
      </w:r>
    </w:p>
    <w:p w14:paraId="1E4F2F7B" w14:textId="77777777" w:rsidR="00722EB7" w:rsidRDefault="00722EB7" w:rsidP="00722EB7">
      <w:pPr>
        <w:spacing w:after="0" w:line="240" w:lineRule="auto"/>
      </w:pPr>
      <w:r>
        <w:t>如</w:t>
      </w:r>
    </w:p>
    <w:p w14:paraId="5EDD50BB" w14:textId="77777777" w:rsidR="00722EB7" w:rsidRDefault="00722EB7" w:rsidP="00722EB7">
      <w:pPr>
        <w:spacing w:after="0" w:line="240" w:lineRule="auto"/>
      </w:pPr>
      <w:r>
        <w:t>8251 = 6105*1 + 2146</w:t>
      </w:r>
    </w:p>
    <w:p w14:paraId="6B6F07F9" w14:textId="77777777" w:rsidR="00722EB7" w:rsidRDefault="00722EB7" w:rsidP="00722EB7">
      <w:pPr>
        <w:spacing w:after="0" w:line="240" w:lineRule="auto"/>
      </w:pPr>
      <w:r>
        <w:t>6105 = 2146*2 + 1813</w:t>
      </w:r>
    </w:p>
    <w:p w14:paraId="1D91C6D5" w14:textId="77777777" w:rsidR="00722EB7" w:rsidRDefault="00722EB7" w:rsidP="00722EB7">
      <w:pPr>
        <w:spacing w:after="0" w:line="240" w:lineRule="auto"/>
      </w:pPr>
      <w:r>
        <w:t>2146 = 1813*1 + 333</w:t>
      </w:r>
    </w:p>
    <w:p w14:paraId="7C859817" w14:textId="77777777" w:rsidR="00722EB7" w:rsidRDefault="00722EB7" w:rsidP="00722EB7">
      <w:pPr>
        <w:spacing w:after="0" w:line="240" w:lineRule="auto"/>
      </w:pPr>
      <w:r>
        <w:t>1813 = 333*5 + 148</w:t>
      </w:r>
    </w:p>
    <w:p w14:paraId="2C28ABD5" w14:textId="77777777" w:rsidR="00722EB7" w:rsidRDefault="00722EB7" w:rsidP="00722EB7">
      <w:pPr>
        <w:spacing w:after="0" w:line="240" w:lineRule="auto"/>
      </w:pPr>
      <w:r>
        <w:t>333 = 148*2 + 37</w:t>
      </w:r>
    </w:p>
    <w:p w14:paraId="2F54DF6D" w14:textId="77777777" w:rsidR="00722EB7" w:rsidRDefault="00722EB7" w:rsidP="00722EB7">
      <w:pPr>
        <w:spacing w:after="0" w:line="240" w:lineRule="auto"/>
      </w:pPr>
      <w:r>
        <w:t>148 = 37*4</w:t>
      </w:r>
    </w:p>
    <w:p w14:paraId="660C124A" w14:textId="77777777" w:rsidR="00722EB7" w:rsidRDefault="00722EB7" w:rsidP="00722EB7">
      <w:pPr>
        <w:spacing w:after="0" w:line="240" w:lineRule="auto"/>
      </w:pPr>
      <w:r>
        <w:t>则最大公因数为</w:t>
      </w:r>
      <w:r>
        <w:t>37</w:t>
      </w:r>
    </w:p>
    <w:p w14:paraId="78269BD6" w14:textId="77777777" w:rsidR="00722EB7" w:rsidRDefault="00722EB7" w:rsidP="00722EB7">
      <w:pPr>
        <w:pStyle w:val="a7"/>
        <w:spacing w:after="120" w:line="240" w:lineRule="auto"/>
        <w:ind w:left="357"/>
      </w:pPr>
    </w:p>
    <w:p w14:paraId="7C3563B7" w14:textId="77777777" w:rsidR="00CC7ABB" w:rsidRDefault="00CC7ABB" w:rsidP="007842B4">
      <w:pPr>
        <w:pStyle w:val="a7"/>
        <w:numPr>
          <w:ilvl w:val="0"/>
          <w:numId w:val="10"/>
        </w:numPr>
        <w:spacing w:after="120" w:line="240" w:lineRule="auto"/>
      </w:pPr>
      <w:r>
        <w:rPr>
          <w:rFonts w:hint="eastAsia"/>
        </w:rPr>
        <w:t>判断倍数？</w:t>
      </w:r>
    </w:p>
    <w:p w14:paraId="273F50CD" w14:textId="77777777" w:rsidR="009224FE" w:rsidRDefault="009224FE" w:rsidP="00CC7ABB">
      <w:pPr>
        <w:spacing w:after="0" w:line="240" w:lineRule="auto"/>
      </w:pPr>
      <w:r>
        <w:t>2</w:t>
      </w:r>
      <w:r>
        <w:t xml:space="preserve">的倍数：　</w:t>
      </w:r>
      <w:proofErr w:type="gramStart"/>
      <w:r>
        <w:t>一</w:t>
      </w:r>
      <w:proofErr w:type="gramEnd"/>
      <w:r>
        <w:t>个数的末尾是偶数（</w:t>
      </w:r>
      <w:r>
        <w:t>0</w:t>
      </w:r>
      <w:r>
        <w:t>，</w:t>
      </w:r>
      <w:r>
        <w:t>2</w:t>
      </w:r>
      <w:r>
        <w:t>，</w:t>
      </w:r>
      <w:r>
        <w:t>4</w:t>
      </w:r>
      <w:r>
        <w:t>，</w:t>
      </w:r>
      <w:r>
        <w:t>6</w:t>
      </w:r>
      <w:r>
        <w:t>，</w:t>
      </w:r>
      <w:r>
        <w:t>8</w:t>
      </w:r>
      <w:r>
        <w:t>）</w:t>
      </w:r>
    </w:p>
    <w:p w14:paraId="430BA2E9" w14:textId="77777777" w:rsidR="009224FE" w:rsidRDefault="009224FE" w:rsidP="00CC7ABB">
      <w:pPr>
        <w:spacing w:after="0" w:line="240" w:lineRule="auto"/>
      </w:pPr>
      <w:r>
        <w:t>3</w:t>
      </w:r>
      <w:r>
        <w:t xml:space="preserve">的倍数：　</w:t>
      </w:r>
      <w:proofErr w:type="gramStart"/>
      <w:r>
        <w:t>一</w:t>
      </w:r>
      <w:proofErr w:type="gramEnd"/>
      <w:r>
        <w:t>个数的各位数之和是</w:t>
      </w:r>
      <w:r>
        <w:t>3</w:t>
      </w:r>
      <w:r>
        <w:t>的倍数</w:t>
      </w:r>
    </w:p>
    <w:p w14:paraId="3075A7B3" w14:textId="77777777" w:rsidR="00CC7ABB" w:rsidRDefault="00CC7ABB" w:rsidP="00CC7ABB">
      <w:pPr>
        <w:spacing w:after="0" w:line="240" w:lineRule="auto"/>
      </w:pPr>
      <w:r>
        <w:t>4</w:t>
      </w:r>
      <w:r>
        <w:t xml:space="preserve">的倍数：　</w:t>
      </w:r>
      <w:proofErr w:type="gramStart"/>
      <w:r>
        <w:t>一</w:t>
      </w:r>
      <w:proofErr w:type="gramEnd"/>
      <w:r>
        <w:t>个数的末两位是</w:t>
      </w:r>
      <w:r>
        <w:t>4</w:t>
      </w:r>
      <w:r>
        <w:t>的倍数</w:t>
      </w:r>
    </w:p>
    <w:p w14:paraId="2CAF5CD0" w14:textId="77777777" w:rsidR="009224FE" w:rsidRDefault="009224FE" w:rsidP="00CC7ABB">
      <w:pPr>
        <w:spacing w:after="0" w:line="240" w:lineRule="auto"/>
      </w:pPr>
      <w:r>
        <w:t>5</w:t>
      </w:r>
      <w:r>
        <w:t xml:space="preserve">的倍数：　</w:t>
      </w:r>
      <w:proofErr w:type="gramStart"/>
      <w:r>
        <w:t>一</w:t>
      </w:r>
      <w:proofErr w:type="gramEnd"/>
      <w:r>
        <w:t>个数的末尾是</w:t>
      </w:r>
      <w:r>
        <w:t>0</w:t>
      </w:r>
      <w:r>
        <w:t>或</w:t>
      </w:r>
      <w:r>
        <w:t>5</w:t>
      </w:r>
    </w:p>
    <w:p w14:paraId="5E8868C9" w14:textId="77777777" w:rsidR="00CC7ABB" w:rsidRDefault="00CC7ABB" w:rsidP="00CC7ABB">
      <w:pPr>
        <w:spacing w:after="0" w:line="240" w:lineRule="auto"/>
      </w:pPr>
      <w:r>
        <w:t>6</w:t>
      </w:r>
      <w:r>
        <w:t xml:space="preserve">的倍数：　</w:t>
      </w:r>
      <w:proofErr w:type="gramStart"/>
      <w:r>
        <w:t>一</w:t>
      </w:r>
      <w:proofErr w:type="gramEnd"/>
      <w:r>
        <w:t>个数只要能同时被</w:t>
      </w:r>
      <w:r>
        <w:t>2</w:t>
      </w:r>
      <w:r>
        <w:t>和</w:t>
      </w:r>
      <w:r>
        <w:t>3</w:t>
      </w:r>
      <w:r>
        <w:t>整除</w:t>
      </w:r>
    </w:p>
    <w:p w14:paraId="3228BCF7" w14:textId="77777777" w:rsidR="00CC7ABB" w:rsidRDefault="00CC7ABB" w:rsidP="00CC7ABB">
      <w:pPr>
        <w:spacing w:after="0" w:line="240" w:lineRule="auto"/>
      </w:pPr>
      <w:r>
        <w:t>8</w:t>
      </w:r>
      <w:r>
        <w:t xml:space="preserve">的倍数：　</w:t>
      </w:r>
      <w:proofErr w:type="gramStart"/>
      <w:r>
        <w:t>一</w:t>
      </w:r>
      <w:proofErr w:type="gramEnd"/>
      <w:r>
        <w:t>个数的末三位是</w:t>
      </w:r>
      <w:r>
        <w:t>8</w:t>
      </w:r>
      <w:r>
        <w:t>的倍数</w:t>
      </w:r>
    </w:p>
    <w:p w14:paraId="5FE61051" w14:textId="77777777" w:rsidR="009224FE" w:rsidRDefault="009224FE" w:rsidP="00CC7ABB">
      <w:pPr>
        <w:spacing w:after="0" w:line="240" w:lineRule="auto"/>
      </w:pPr>
      <w:r>
        <w:t>9</w:t>
      </w:r>
      <w:r>
        <w:t>的倍数：　若一个整数的数字和能被</w:t>
      </w:r>
      <w:r>
        <w:t>9</w:t>
      </w:r>
      <w:r>
        <w:t>整除</w:t>
      </w:r>
    </w:p>
    <w:p w14:paraId="180CE34C" w14:textId="77777777" w:rsidR="009224FE" w:rsidRDefault="009224FE" w:rsidP="00CC7ABB">
      <w:pPr>
        <w:spacing w:after="0" w:line="240" w:lineRule="auto"/>
      </w:pPr>
      <w:r>
        <w:t>10</w:t>
      </w:r>
      <w:r>
        <w:t>的倍数：　若一个整数的末位是</w:t>
      </w:r>
      <w:r>
        <w:t>0</w:t>
      </w:r>
    </w:p>
    <w:p w14:paraId="4178955A" w14:textId="77777777" w:rsidR="009224FE" w:rsidRDefault="009224FE" w:rsidP="00CC7ABB">
      <w:pPr>
        <w:spacing w:after="0" w:line="240" w:lineRule="auto"/>
      </w:pPr>
      <w:r>
        <w:t>12</w:t>
      </w:r>
      <w:r>
        <w:t>的倍数：　若一个整数能被</w:t>
      </w:r>
      <w:r>
        <w:t>3</w:t>
      </w:r>
      <w:r>
        <w:t>和</w:t>
      </w:r>
      <w:r>
        <w:t>4</w:t>
      </w:r>
      <w:r>
        <w:t>整除</w:t>
      </w:r>
    </w:p>
    <w:p w14:paraId="4A06871E" w14:textId="77777777" w:rsidR="0070655C" w:rsidRDefault="0070655C" w:rsidP="00CC7ABB">
      <w:pPr>
        <w:spacing w:after="0" w:line="240" w:lineRule="auto"/>
      </w:pPr>
    </w:p>
    <w:p w14:paraId="777A798A" w14:textId="77777777" w:rsidR="0070655C" w:rsidRDefault="0070655C" w:rsidP="007842B4">
      <w:pPr>
        <w:pStyle w:val="a7"/>
        <w:numPr>
          <w:ilvl w:val="0"/>
          <w:numId w:val="10"/>
        </w:numPr>
        <w:spacing w:after="120" w:line="240" w:lineRule="auto"/>
      </w:pPr>
      <w:r>
        <w:t>判断是否质数？</w:t>
      </w:r>
    </w:p>
    <w:p w14:paraId="309595B3" w14:textId="77777777" w:rsidR="0070655C" w:rsidRDefault="00722EB7" w:rsidP="007842B4">
      <w:pPr>
        <w:spacing w:after="0" w:line="240" w:lineRule="auto"/>
      </w:pPr>
      <w:r>
        <w:rPr>
          <w:rFonts w:hint="eastAsia"/>
        </w:rPr>
        <w:t>若</w:t>
      </w:r>
      <w:r>
        <w:rPr>
          <w:rFonts w:hint="eastAsia"/>
        </w:rPr>
        <w:t>m</w:t>
      </w:r>
      <w:r>
        <w:rPr>
          <w:rFonts w:hint="eastAsia"/>
        </w:rPr>
        <w:t>不能被</w:t>
      </w:r>
      <w:r>
        <w:rPr>
          <w:rFonts w:hint="eastAsia"/>
        </w:rPr>
        <w:t>2</w:t>
      </w:r>
      <w:r>
        <w:t>~sqrt(m)</w:t>
      </w:r>
      <w:r>
        <w:rPr>
          <w:rFonts w:hint="eastAsia"/>
        </w:rPr>
        <w:t>间任</w:t>
      </w:r>
      <w:proofErr w:type="gramStart"/>
      <w:r>
        <w:rPr>
          <w:rFonts w:hint="eastAsia"/>
        </w:rPr>
        <w:t>一</w:t>
      </w:r>
      <w:proofErr w:type="gramEnd"/>
      <w:r>
        <w:rPr>
          <w:rFonts w:hint="eastAsia"/>
        </w:rPr>
        <w:t>整数整除，则</w:t>
      </w:r>
      <w:r>
        <w:rPr>
          <w:rFonts w:hint="eastAsia"/>
        </w:rPr>
        <w:t>m</w:t>
      </w:r>
      <w:r>
        <w:rPr>
          <w:rFonts w:hint="eastAsia"/>
        </w:rPr>
        <w:t>必定是素数</w:t>
      </w:r>
    </w:p>
    <w:p w14:paraId="759CC386" w14:textId="77777777" w:rsidR="00033E9D" w:rsidRDefault="00033E9D" w:rsidP="007842B4">
      <w:pPr>
        <w:spacing w:after="0" w:line="240" w:lineRule="auto"/>
      </w:pPr>
      <w:r>
        <w:rPr>
          <w:rFonts w:hint="eastAsia"/>
        </w:rPr>
        <w:t>如</w:t>
      </w:r>
      <w:r>
        <w:rPr>
          <w:rFonts w:hint="eastAsia"/>
        </w:rPr>
        <w:t>1</w:t>
      </w:r>
      <w:r>
        <w:t>7</w:t>
      </w:r>
      <w:r>
        <w:rPr>
          <w:rFonts w:hint="eastAsia"/>
        </w:rPr>
        <w:t>不能被</w:t>
      </w:r>
      <w:r>
        <w:t>range(2, 5)</w:t>
      </w:r>
      <w:r>
        <w:rPr>
          <w:rFonts w:hint="eastAsia"/>
        </w:rPr>
        <w:t>之间的每一个整数整除</w:t>
      </w:r>
    </w:p>
    <w:p w14:paraId="1A05E12B" w14:textId="77777777" w:rsidR="00947403" w:rsidRDefault="00947403" w:rsidP="007842B4">
      <w:pPr>
        <w:spacing w:after="0" w:line="240" w:lineRule="auto"/>
      </w:pPr>
    </w:p>
    <w:p w14:paraId="6E9C0144" w14:textId="77777777" w:rsidR="00947403" w:rsidRDefault="00947403" w:rsidP="00C21038">
      <w:pPr>
        <w:pStyle w:val="a7"/>
        <w:numPr>
          <w:ilvl w:val="0"/>
          <w:numId w:val="10"/>
        </w:numPr>
        <w:spacing w:after="120" w:line="240" w:lineRule="auto"/>
      </w:pPr>
      <w:r>
        <w:rPr>
          <w:rFonts w:hint="eastAsia"/>
        </w:rPr>
        <w:t>判断是否是三角形数？</w:t>
      </w:r>
    </w:p>
    <w:p w14:paraId="71E974F4" w14:textId="77777777" w:rsidR="00947403" w:rsidRDefault="00947403" w:rsidP="00947403">
      <w:pPr>
        <w:spacing w:after="0" w:line="240" w:lineRule="auto"/>
      </w:pPr>
      <w:r>
        <w:rPr>
          <w:rFonts w:hint="eastAsia"/>
        </w:rPr>
        <w:t>求</w:t>
      </w:r>
      <w:r>
        <w:rPr>
          <w:rFonts w:hint="eastAsia"/>
        </w:rPr>
        <w:t>n</w:t>
      </w:r>
      <w:r>
        <w:t xml:space="preserve"> = [sqrt(8x+1) – 1 ]/2</w:t>
      </w:r>
    </w:p>
    <w:p w14:paraId="24389A2C" w14:textId="77777777" w:rsidR="00947403" w:rsidRDefault="00947403" w:rsidP="00947403">
      <w:pPr>
        <w:spacing w:after="0" w:line="240" w:lineRule="auto"/>
      </w:pPr>
      <w:r>
        <w:rPr>
          <w:rFonts w:hint="eastAsia"/>
        </w:rPr>
        <w:t>若</w:t>
      </w:r>
      <w:r>
        <w:rPr>
          <w:rFonts w:hint="eastAsia"/>
        </w:rPr>
        <w:t>n</w:t>
      </w:r>
      <w:r>
        <w:rPr>
          <w:rFonts w:hint="eastAsia"/>
        </w:rPr>
        <w:t>是整数，那么</w:t>
      </w:r>
      <w:r>
        <w:rPr>
          <w:rFonts w:hint="eastAsia"/>
        </w:rPr>
        <w:t>x</w:t>
      </w:r>
      <w:r>
        <w:rPr>
          <w:rFonts w:hint="eastAsia"/>
        </w:rPr>
        <w:t>就是第</w:t>
      </w:r>
      <w:r>
        <w:rPr>
          <w:rFonts w:hint="eastAsia"/>
        </w:rPr>
        <w:t>n</w:t>
      </w:r>
      <w:proofErr w:type="gramStart"/>
      <w:r>
        <w:rPr>
          <w:rFonts w:hint="eastAsia"/>
        </w:rPr>
        <w:t>个</w:t>
      </w:r>
      <w:proofErr w:type="gramEnd"/>
      <w:r>
        <w:rPr>
          <w:rFonts w:hint="eastAsia"/>
        </w:rPr>
        <w:t>三角形数。</w:t>
      </w:r>
    </w:p>
    <w:p w14:paraId="2A7F4242" w14:textId="77777777" w:rsidR="00947403" w:rsidRDefault="00947403" w:rsidP="00947403">
      <w:pPr>
        <w:spacing w:after="0" w:line="240" w:lineRule="auto"/>
      </w:pPr>
      <w:r>
        <w:rPr>
          <w:rFonts w:hint="eastAsia"/>
        </w:rPr>
        <w:lastRenderedPageBreak/>
        <w:t>若</w:t>
      </w:r>
      <w:r>
        <w:rPr>
          <w:rFonts w:hint="eastAsia"/>
        </w:rPr>
        <w:t>n</w:t>
      </w:r>
      <w:r>
        <w:rPr>
          <w:rFonts w:hint="eastAsia"/>
        </w:rPr>
        <w:t>不是整数，那么</w:t>
      </w:r>
      <w:r>
        <w:rPr>
          <w:rFonts w:hint="eastAsia"/>
        </w:rPr>
        <w:t>x</w:t>
      </w:r>
      <w:r>
        <w:rPr>
          <w:rFonts w:hint="eastAsia"/>
        </w:rPr>
        <w:t>不是三角形数。</w:t>
      </w:r>
    </w:p>
    <w:p w14:paraId="6F1DA142" w14:textId="77777777" w:rsidR="0070655C" w:rsidRDefault="0070655C" w:rsidP="007842B4">
      <w:pPr>
        <w:spacing w:after="0" w:line="240" w:lineRule="auto"/>
      </w:pPr>
    </w:p>
    <w:p w14:paraId="5EC06586" w14:textId="77777777" w:rsidR="009224FE" w:rsidRDefault="0070655C" w:rsidP="007842B4">
      <w:pPr>
        <w:pStyle w:val="a7"/>
        <w:numPr>
          <w:ilvl w:val="0"/>
          <w:numId w:val="10"/>
        </w:numPr>
        <w:spacing w:after="120" w:line="240" w:lineRule="auto"/>
      </w:pPr>
      <w:r>
        <w:t>哥德巴赫猜想：是否每个大于</w:t>
      </w:r>
      <w:r>
        <w:t>2</w:t>
      </w:r>
      <w:r>
        <w:t>的偶数都可写成两个素数之和？</w:t>
      </w:r>
    </w:p>
    <w:p w14:paraId="1603ABF6" w14:textId="77777777" w:rsidR="007842B4" w:rsidRDefault="007842B4" w:rsidP="007842B4">
      <w:pPr>
        <w:spacing w:after="120" w:line="240" w:lineRule="auto"/>
      </w:pPr>
    </w:p>
    <w:p w14:paraId="25E8AD86" w14:textId="77777777" w:rsidR="009224FE" w:rsidRDefault="009224FE" w:rsidP="007842B4">
      <w:pPr>
        <w:pStyle w:val="a7"/>
        <w:numPr>
          <w:ilvl w:val="0"/>
          <w:numId w:val="10"/>
        </w:numPr>
        <w:spacing w:after="120" w:line="240" w:lineRule="auto"/>
      </w:pPr>
      <w:r>
        <w:t>证明：任意两个奇数的平方差是</w:t>
      </w:r>
      <w:r>
        <w:t>8</w:t>
      </w:r>
      <w:r>
        <w:t>的倍数</w:t>
      </w:r>
    </w:p>
    <w:p w14:paraId="6A55A726" w14:textId="77777777" w:rsidR="009224FE" w:rsidRDefault="009224FE" w:rsidP="00CC7ABB">
      <w:pPr>
        <w:spacing w:after="0" w:line="240" w:lineRule="auto"/>
      </w:pPr>
      <w:r>
        <w:t>设任意奇数</w:t>
      </w:r>
      <w:r>
        <w:t>2n+1,</w:t>
      </w:r>
      <w:r w:rsidR="00CC7ABB">
        <w:t xml:space="preserve"> </w:t>
      </w:r>
      <w:r>
        <w:t>2m+1,</w:t>
      </w:r>
      <w:r>
        <w:tab/>
      </w:r>
      <w:r>
        <w:t>其中</w:t>
      </w:r>
      <w:r>
        <w:t>m,</w:t>
      </w:r>
      <w:r w:rsidR="00CC7ABB">
        <w:t xml:space="preserve"> </w:t>
      </w:r>
      <w:r>
        <w:t>n</w:t>
      </w:r>
      <w:r w:rsidR="00CC7ABB">
        <w:t xml:space="preserve"> </w:t>
      </w:r>
      <w:r>
        <w:t>∈</w:t>
      </w:r>
      <w:r w:rsidR="00CC7ABB">
        <w:t xml:space="preserve"> </w:t>
      </w:r>
      <w:r>
        <w:t>N</w:t>
      </w:r>
    </w:p>
    <w:p w14:paraId="72FA42DB" w14:textId="77777777" w:rsidR="009224FE" w:rsidRDefault="009224FE" w:rsidP="00CC7ABB">
      <w:pPr>
        <w:spacing w:after="0" w:line="240" w:lineRule="auto"/>
      </w:pPr>
      <w:r>
        <w:t>(2m+1)</w:t>
      </w:r>
      <w:r>
        <w:rPr>
          <w:vertAlign w:val="superscript"/>
        </w:rPr>
        <w:t>2</w:t>
      </w:r>
      <w:r>
        <w:t xml:space="preserve"> – (2n+1)</w:t>
      </w:r>
      <w:r>
        <w:rPr>
          <w:vertAlign w:val="superscript"/>
        </w:rPr>
        <w:t xml:space="preserve">2 </w:t>
      </w:r>
      <w:r>
        <w:t>= 4(m+n+</w:t>
      </w:r>
      <w:proofErr w:type="gramStart"/>
      <w:r>
        <w:t>1)(</w:t>
      </w:r>
      <w:proofErr w:type="gramEnd"/>
      <w:r>
        <w:t>m-n)</w:t>
      </w:r>
    </w:p>
    <w:p w14:paraId="05E3B489" w14:textId="77777777" w:rsidR="009224FE" w:rsidRDefault="009224FE" w:rsidP="00CC7ABB">
      <w:pPr>
        <w:spacing w:after="0" w:line="240" w:lineRule="auto"/>
      </w:pPr>
      <w:r>
        <w:t>当</w:t>
      </w:r>
      <w:r>
        <w:t>m,</w:t>
      </w:r>
      <w:r w:rsidR="00CC7ABB">
        <w:t xml:space="preserve"> </w:t>
      </w:r>
      <w:r>
        <w:t>n</w:t>
      </w:r>
      <w:r>
        <w:t>都是奇数或都是偶数时，</w:t>
      </w:r>
      <w:r>
        <w:t>m-n</w:t>
      </w:r>
      <w:r>
        <w:t>是偶数，被</w:t>
      </w:r>
      <w:r>
        <w:t>2</w:t>
      </w:r>
      <w:r>
        <w:t>整除</w:t>
      </w:r>
    </w:p>
    <w:p w14:paraId="0B91B1AE" w14:textId="77777777" w:rsidR="009224FE" w:rsidRDefault="009224FE" w:rsidP="00CC7ABB">
      <w:pPr>
        <w:spacing w:after="0" w:line="240" w:lineRule="auto"/>
      </w:pPr>
      <w:r>
        <w:t>当</w:t>
      </w:r>
      <w:r>
        <w:t>m,</w:t>
      </w:r>
      <w:r w:rsidR="00CC7ABB">
        <w:t xml:space="preserve"> </w:t>
      </w:r>
      <w:r>
        <w:t>n</w:t>
      </w:r>
      <w:r>
        <w:t>一奇一偶时，</w:t>
      </w:r>
      <w:r>
        <w:t>m+n+1</w:t>
      </w:r>
      <w:r>
        <w:t>是偶数，被</w:t>
      </w:r>
      <w:r>
        <w:t>2</w:t>
      </w:r>
      <w:r>
        <w:t>整除</w:t>
      </w:r>
    </w:p>
    <w:p w14:paraId="6F5A25BE" w14:textId="77777777" w:rsidR="009224FE" w:rsidRDefault="009224FE" w:rsidP="009224FE"/>
    <w:p w14:paraId="7066D970" w14:textId="77777777" w:rsidR="009224FE" w:rsidRDefault="009224FE" w:rsidP="009224FE"/>
    <w:p w14:paraId="34B0A1C9" w14:textId="77777777" w:rsidR="009224FE" w:rsidRDefault="009224FE" w:rsidP="007842B4">
      <w:pPr>
        <w:pStyle w:val="2"/>
      </w:pPr>
      <w:bookmarkStart w:id="4" w:name="_Toc47461889"/>
      <w:r>
        <w:t>定理</w:t>
      </w:r>
      <w:bookmarkEnd w:id="4"/>
    </w:p>
    <w:p w14:paraId="773B7ED9" w14:textId="77777777" w:rsidR="00DD45DA" w:rsidRDefault="00DD45DA" w:rsidP="00DB09B2">
      <w:pPr>
        <w:pStyle w:val="a7"/>
        <w:numPr>
          <w:ilvl w:val="0"/>
          <w:numId w:val="10"/>
        </w:numPr>
        <w:spacing w:after="0" w:line="240" w:lineRule="auto"/>
      </w:pPr>
      <w:r>
        <w:t>a*b = (</w:t>
      </w:r>
      <w:proofErr w:type="spellStart"/>
      <w:r>
        <w:t>a,b</w:t>
      </w:r>
      <w:proofErr w:type="spellEnd"/>
      <w:r>
        <w:t>) * [a, b]</w:t>
      </w:r>
      <w:r>
        <w:tab/>
      </w:r>
      <w:r>
        <w:tab/>
      </w:r>
      <w:r>
        <w:t>整数</w:t>
      </w:r>
      <w:proofErr w:type="spellStart"/>
      <w:r>
        <w:t>a,b</w:t>
      </w:r>
      <w:proofErr w:type="spellEnd"/>
      <w:r>
        <w:t xml:space="preserve">, </w:t>
      </w:r>
      <w:r>
        <w:t>最大公因子</w:t>
      </w:r>
      <w:r>
        <w:t>(</w:t>
      </w:r>
      <w:proofErr w:type="spellStart"/>
      <w:r>
        <w:t>a,b</w:t>
      </w:r>
      <w:proofErr w:type="spellEnd"/>
      <w:r>
        <w:t xml:space="preserve">), </w:t>
      </w:r>
      <w:r>
        <w:t>最小公倍数</w:t>
      </w:r>
      <w:r>
        <w:t>[</w:t>
      </w:r>
      <w:proofErr w:type="spellStart"/>
      <w:r>
        <w:t>a,b</w:t>
      </w:r>
      <w:proofErr w:type="spellEnd"/>
      <w:r>
        <w:t>]</w:t>
      </w:r>
    </w:p>
    <w:p w14:paraId="407E3B13" w14:textId="77777777" w:rsidR="007842B4" w:rsidRDefault="007842B4" w:rsidP="007842B4">
      <w:pPr>
        <w:spacing w:after="0" w:line="240" w:lineRule="auto"/>
      </w:pPr>
    </w:p>
    <w:p w14:paraId="45AD25A3" w14:textId="77777777" w:rsidR="007842B4" w:rsidRDefault="007842B4" w:rsidP="007842B4">
      <w:pPr>
        <w:spacing w:after="0" w:line="240" w:lineRule="auto"/>
      </w:pPr>
      <w:r>
        <w:rPr>
          <w:rFonts w:hint="eastAsia"/>
        </w:rPr>
        <w:t>正整数</w:t>
      </w:r>
    </w:p>
    <w:p w14:paraId="1E89C0F9" w14:textId="77777777" w:rsidR="009224FE" w:rsidRDefault="009224FE" w:rsidP="00DB09B2">
      <w:pPr>
        <w:pStyle w:val="a7"/>
        <w:numPr>
          <w:ilvl w:val="0"/>
          <w:numId w:val="10"/>
        </w:numPr>
        <w:spacing w:after="0" w:line="240" w:lineRule="auto"/>
      </w:pPr>
      <w:r>
        <w:t>大于</w:t>
      </w:r>
      <w:r>
        <w:t>1</w:t>
      </w:r>
      <w:r>
        <w:t>的正整数</w:t>
      </w:r>
      <w:r>
        <w:t>N</w:t>
      </w:r>
      <w:r>
        <w:t>可以</w:t>
      </w:r>
      <w:r w:rsidRPr="00DB09B2">
        <w:rPr>
          <w:b/>
          <w:bCs/>
        </w:rPr>
        <w:t>唯一分解</w:t>
      </w:r>
      <w:r>
        <w:t>成有限</w:t>
      </w:r>
      <w:proofErr w:type="gramStart"/>
      <w:r>
        <w:t>个</w:t>
      </w:r>
      <w:proofErr w:type="gramEnd"/>
      <w:r>
        <w:t>质数的乘积</w:t>
      </w:r>
      <w:r>
        <w:t xml:space="preserve"> </w:t>
      </w:r>
    </w:p>
    <w:p w14:paraId="25BCD35F" w14:textId="77777777" w:rsidR="00A94A6B" w:rsidRDefault="00A94A6B" w:rsidP="007842B4">
      <w:pPr>
        <w:spacing w:after="0" w:line="240" w:lineRule="auto"/>
      </w:pPr>
      <w:r>
        <w:t>N = p</w:t>
      </w:r>
      <w:r>
        <w:rPr>
          <w:vertAlign w:val="subscript"/>
        </w:rPr>
        <w:t>1</w:t>
      </w:r>
      <w:r>
        <w:rPr>
          <w:vertAlign w:val="superscript"/>
        </w:rPr>
        <w:t>a1</w:t>
      </w:r>
      <w:r>
        <w:t xml:space="preserve"> * p</w:t>
      </w:r>
      <w:r>
        <w:rPr>
          <w:vertAlign w:val="subscript"/>
        </w:rPr>
        <w:t>2</w:t>
      </w:r>
      <w:r>
        <w:rPr>
          <w:vertAlign w:val="superscript"/>
        </w:rPr>
        <w:t>a2</w:t>
      </w:r>
      <w:r>
        <w:t xml:space="preserve"> * ...*</w:t>
      </w:r>
      <w:proofErr w:type="spellStart"/>
      <w:r>
        <w:t>p</w:t>
      </w:r>
      <w:r>
        <w:rPr>
          <w:vertAlign w:val="subscript"/>
        </w:rPr>
        <w:t>n</w:t>
      </w:r>
      <w:r>
        <w:rPr>
          <w:vertAlign w:val="superscript"/>
        </w:rPr>
        <w:t>an</w:t>
      </w:r>
      <w:proofErr w:type="spellEnd"/>
    </w:p>
    <w:p w14:paraId="58059EDB" w14:textId="77777777" w:rsidR="007842B4" w:rsidRDefault="007842B4" w:rsidP="007842B4">
      <w:pPr>
        <w:spacing w:after="0" w:line="240" w:lineRule="auto"/>
      </w:pPr>
    </w:p>
    <w:p w14:paraId="6AAC0C00" w14:textId="77777777" w:rsidR="007842B4" w:rsidRDefault="007842B4" w:rsidP="007842B4">
      <w:pPr>
        <w:spacing w:after="0" w:line="240" w:lineRule="auto"/>
      </w:pPr>
      <w:r>
        <w:rPr>
          <w:rFonts w:hint="eastAsia"/>
        </w:rPr>
        <w:t>奇数和偶数</w:t>
      </w:r>
    </w:p>
    <w:p w14:paraId="65555109" w14:textId="77777777" w:rsidR="007842B4" w:rsidRDefault="007842B4" w:rsidP="00DB09B2">
      <w:pPr>
        <w:pStyle w:val="a7"/>
        <w:numPr>
          <w:ilvl w:val="0"/>
          <w:numId w:val="10"/>
        </w:numPr>
        <w:spacing w:after="0" w:line="240" w:lineRule="auto"/>
      </w:pPr>
      <w:r>
        <w:t>任意两个奇数的平方差是</w:t>
      </w:r>
      <w:r>
        <w:t>8</w:t>
      </w:r>
      <w:r>
        <w:t>的倍数</w:t>
      </w:r>
    </w:p>
    <w:p w14:paraId="1512BBD6" w14:textId="77777777" w:rsidR="007842B4" w:rsidRDefault="007842B4" w:rsidP="007842B4">
      <w:pPr>
        <w:spacing w:after="0" w:line="240" w:lineRule="auto"/>
      </w:pPr>
    </w:p>
    <w:p w14:paraId="0ABCB3FF" w14:textId="77777777" w:rsidR="007842B4" w:rsidRDefault="007842B4" w:rsidP="007842B4">
      <w:pPr>
        <w:spacing w:after="0" w:line="240" w:lineRule="auto"/>
      </w:pPr>
      <w:r>
        <w:rPr>
          <w:rFonts w:hint="eastAsia"/>
        </w:rPr>
        <w:t>素数</w:t>
      </w:r>
    </w:p>
    <w:p w14:paraId="0451FA68" w14:textId="77777777" w:rsidR="0070655C" w:rsidRDefault="0070655C" w:rsidP="00DB09B2">
      <w:pPr>
        <w:pStyle w:val="a7"/>
        <w:numPr>
          <w:ilvl w:val="0"/>
          <w:numId w:val="10"/>
        </w:numPr>
        <w:spacing w:after="0" w:line="240" w:lineRule="auto"/>
      </w:pPr>
      <w:r>
        <w:t>大于</w:t>
      </w:r>
      <w:r>
        <w:t>3</w:t>
      </w:r>
      <w:r>
        <w:t>的素数只分布在</w:t>
      </w:r>
      <w:r>
        <w:t>6n-1</w:t>
      </w:r>
      <w:r>
        <w:t>和</w:t>
      </w:r>
      <w:r>
        <w:t>6n+1</w:t>
      </w:r>
      <w:proofErr w:type="gramStart"/>
      <w:r>
        <w:t>两</w:t>
      </w:r>
      <w:proofErr w:type="gramEnd"/>
      <w:r>
        <w:t>数列中</w:t>
      </w:r>
    </w:p>
    <w:p w14:paraId="5800272B" w14:textId="77777777" w:rsidR="009224FE" w:rsidRDefault="0070655C" w:rsidP="00DB09B2">
      <w:pPr>
        <w:pStyle w:val="a7"/>
        <w:numPr>
          <w:ilvl w:val="0"/>
          <w:numId w:val="10"/>
        </w:numPr>
        <w:spacing w:after="0" w:line="240" w:lineRule="auto"/>
      </w:pPr>
      <w:r>
        <w:t>所有大于</w:t>
      </w:r>
      <w:r>
        <w:t>10</w:t>
      </w:r>
      <w:r>
        <w:t>的质数中，</w:t>
      </w:r>
      <w:proofErr w:type="gramStart"/>
      <w:r>
        <w:t>个</w:t>
      </w:r>
      <w:proofErr w:type="gramEnd"/>
      <w:r>
        <w:t>位数只有</w:t>
      </w:r>
      <w:r>
        <w:t>1,3,7,9</w:t>
      </w:r>
    </w:p>
    <w:p w14:paraId="18EB9017" w14:textId="77777777" w:rsidR="007842B4" w:rsidRDefault="007842B4" w:rsidP="007842B4">
      <w:pPr>
        <w:spacing w:after="0" w:line="240" w:lineRule="auto"/>
      </w:pPr>
    </w:p>
    <w:p w14:paraId="20037250" w14:textId="77777777" w:rsidR="009224FE" w:rsidRDefault="009224FE" w:rsidP="007842B4">
      <w:pPr>
        <w:spacing w:after="0" w:line="240" w:lineRule="auto"/>
      </w:pPr>
    </w:p>
    <w:p w14:paraId="3F452421" w14:textId="77777777" w:rsidR="007842B4" w:rsidRDefault="007842B4" w:rsidP="007842B4">
      <w:pPr>
        <w:spacing w:after="0" w:line="240" w:lineRule="auto"/>
      </w:pPr>
      <w:r>
        <w:rPr>
          <w:rFonts w:hint="eastAsia"/>
        </w:rPr>
        <w:t>完全数</w:t>
      </w:r>
    </w:p>
    <w:p w14:paraId="5A87E140" w14:textId="77777777" w:rsidR="009224FE" w:rsidRDefault="009224FE" w:rsidP="00DB09B2">
      <w:pPr>
        <w:pStyle w:val="a7"/>
        <w:numPr>
          <w:ilvl w:val="0"/>
          <w:numId w:val="11"/>
        </w:numPr>
        <w:spacing w:after="0" w:line="240" w:lineRule="auto"/>
      </w:pPr>
      <w:r>
        <w:t>所有的完全数都是三角形数</w:t>
      </w:r>
    </w:p>
    <w:p w14:paraId="29D9373B" w14:textId="77777777" w:rsidR="009224FE" w:rsidRDefault="009224FE" w:rsidP="00DB09B2">
      <w:pPr>
        <w:pStyle w:val="a7"/>
        <w:numPr>
          <w:ilvl w:val="0"/>
          <w:numId w:val="11"/>
        </w:numPr>
        <w:spacing w:after="0" w:line="240" w:lineRule="auto"/>
      </w:pPr>
      <w:r>
        <w:t>完全数的所有约数</w:t>
      </w:r>
      <w:r w:rsidR="00A94A6B">
        <w:rPr>
          <w:rFonts w:hint="eastAsia"/>
        </w:rPr>
        <w:t>的</w:t>
      </w:r>
      <w:r>
        <w:t>倒数和等于</w:t>
      </w:r>
      <w:r w:rsidR="00A94A6B">
        <w:t>2</w:t>
      </w:r>
    </w:p>
    <w:p w14:paraId="0D28AA41" w14:textId="77777777" w:rsidR="009224FE" w:rsidRDefault="009224FE" w:rsidP="00DB09B2">
      <w:pPr>
        <w:spacing w:after="0" w:line="240" w:lineRule="auto"/>
        <w:ind w:left="357"/>
      </w:pPr>
      <w:r>
        <w:t>1/1+1/2+1/3+1/6 = 2</w:t>
      </w:r>
    </w:p>
    <w:p w14:paraId="6C182E97" w14:textId="77777777" w:rsidR="009224FE" w:rsidRDefault="009224FE" w:rsidP="00DB09B2">
      <w:pPr>
        <w:spacing w:after="0" w:line="240" w:lineRule="auto"/>
        <w:ind w:left="357"/>
      </w:pPr>
      <w:r>
        <w:t>1/1+1/2+1/4+1/7+1/14 = 2</w:t>
      </w:r>
    </w:p>
    <w:p w14:paraId="76C052C9" w14:textId="77777777" w:rsidR="009224FE" w:rsidRDefault="009224FE" w:rsidP="00DB09B2">
      <w:pPr>
        <w:spacing w:after="0" w:line="240" w:lineRule="auto"/>
        <w:ind w:left="357"/>
      </w:pPr>
      <w:r>
        <w:t>…</w:t>
      </w:r>
    </w:p>
    <w:p w14:paraId="4B34D3A4" w14:textId="77777777" w:rsidR="009224FE" w:rsidRDefault="009224FE" w:rsidP="00DB09B2">
      <w:pPr>
        <w:pStyle w:val="a7"/>
        <w:numPr>
          <w:ilvl w:val="0"/>
          <w:numId w:val="11"/>
        </w:numPr>
        <w:spacing w:after="0" w:line="240" w:lineRule="auto"/>
      </w:pPr>
      <w:r>
        <w:t>完全数</w:t>
      </w:r>
      <w:r>
        <w:t>(&gt;6)</w:t>
      </w:r>
      <w:r>
        <w:t>可以表示成连续奇数的立方</w:t>
      </w:r>
      <w:proofErr w:type="gramStart"/>
      <w:r>
        <w:t>和</w:t>
      </w:r>
      <w:proofErr w:type="gramEnd"/>
    </w:p>
    <w:p w14:paraId="44A826B3" w14:textId="77777777" w:rsidR="009224FE" w:rsidRDefault="009224FE" w:rsidP="00DB09B2">
      <w:pPr>
        <w:spacing w:after="0" w:line="240" w:lineRule="auto"/>
        <w:ind w:left="357"/>
      </w:pPr>
      <w:r>
        <w:t>28 = 1</w:t>
      </w:r>
      <w:r>
        <w:rPr>
          <w:vertAlign w:val="superscript"/>
        </w:rPr>
        <w:t>3</w:t>
      </w:r>
      <w:r>
        <w:t xml:space="preserve"> + 3</w:t>
      </w:r>
      <w:r>
        <w:rPr>
          <w:vertAlign w:val="superscript"/>
        </w:rPr>
        <w:t>3</w:t>
      </w:r>
    </w:p>
    <w:p w14:paraId="01E17EFE" w14:textId="77777777" w:rsidR="009224FE" w:rsidRDefault="009224FE" w:rsidP="00DB09B2">
      <w:pPr>
        <w:spacing w:after="0" w:line="240" w:lineRule="auto"/>
        <w:ind w:left="357"/>
      </w:pPr>
      <w:r>
        <w:t>496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3</w:t>
      </w:r>
    </w:p>
    <w:p w14:paraId="42D18135" w14:textId="77777777" w:rsidR="009224FE" w:rsidRDefault="009224FE" w:rsidP="00DB09B2">
      <w:pPr>
        <w:spacing w:after="0" w:line="240" w:lineRule="auto"/>
        <w:ind w:left="357"/>
      </w:pPr>
      <w:r>
        <w:t>8128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 xml:space="preserve">3 </w:t>
      </w:r>
      <w:r>
        <w:t>+ ...15</w:t>
      </w:r>
      <w:r>
        <w:rPr>
          <w:vertAlign w:val="superscript"/>
        </w:rPr>
        <w:t>3</w:t>
      </w:r>
    </w:p>
    <w:p w14:paraId="7A56AB2A" w14:textId="77777777" w:rsidR="009224FE" w:rsidRDefault="009224FE" w:rsidP="00DB09B2">
      <w:pPr>
        <w:pStyle w:val="a7"/>
        <w:numPr>
          <w:ilvl w:val="0"/>
          <w:numId w:val="11"/>
        </w:numPr>
        <w:spacing w:after="0" w:line="240" w:lineRule="auto"/>
      </w:pPr>
      <w:r>
        <w:t>完全数可以表示</w:t>
      </w:r>
      <w:r>
        <w:t>2</w:t>
      </w:r>
      <w:r>
        <w:t>的连续正整数次</w:t>
      </w:r>
      <w:proofErr w:type="gramStart"/>
      <w:r>
        <w:t>幂和</w:t>
      </w:r>
      <w:proofErr w:type="gramEnd"/>
    </w:p>
    <w:p w14:paraId="69F16417" w14:textId="77777777" w:rsidR="009224FE" w:rsidRDefault="009224FE" w:rsidP="00DB09B2">
      <w:pPr>
        <w:spacing w:after="0" w:line="240" w:lineRule="auto"/>
        <w:ind w:left="357"/>
      </w:pPr>
      <w:r>
        <w:t>6 = 2</w:t>
      </w:r>
      <w:r>
        <w:rPr>
          <w:vertAlign w:val="superscript"/>
        </w:rPr>
        <w:t>1</w:t>
      </w:r>
      <w:r>
        <w:t xml:space="preserve"> + 2</w:t>
      </w:r>
      <w:r>
        <w:rPr>
          <w:vertAlign w:val="superscript"/>
        </w:rPr>
        <w:t>2</w:t>
      </w:r>
    </w:p>
    <w:p w14:paraId="6C99ADAE" w14:textId="77777777" w:rsidR="009224FE" w:rsidRDefault="009224FE" w:rsidP="00DB09B2">
      <w:pPr>
        <w:spacing w:after="0" w:line="240" w:lineRule="auto"/>
        <w:ind w:left="357"/>
      </w:pPr>
      <w:r>
        <w:t>28 = 2</w:t>
      </w:r>
      <w:r>
        <w:rPr>
          <w:vertAlign w:val="superscript"/>
        </w:rPr>
        <w:t>2</w:t>
      </w:r>
      <w:r>
        <w:t xml:space="preserve"> + </w:t>
      </w:r>
      <w:proofErr w:type="gramStart"/>
      <w:r>
        <w:t>2</w:t>
      </w:r>
      <w:r>
        <w:rPr>
          <w:vertAlign w:val="superscript"/>
        </w:rPr>
        <w:t xml:space="preserve">3 </w:t>
      </w:r>
      <w:r>
        <w:t xml:space="preserve"> +</w:t>
      </w:r>
      <w:proofErr w:type="gramEnd"/>
      <w:r>
        <w:t xml:space="preserve"> 2</w:t>
      </w:r>
      <w:r>
        <w:rPr>
          <w:vertAlign w:val="superscript"/>
        </w:rPr>
        <w:t>4</w:t>
      </w:r>
    </w:p>
    <w:p w14:paraId="5EA8D88E" w14:textId="77777777" w:rsidR="009224FE" w:rsidRDefault="009224FE" w:rsidP="00DB09B2">
      <w:pPr>
        <w:spacing w:after="0" w:line="240" w:lineRule="auto"/>
        <w:ind w:left="357"/>
      </w:pPr>
      <w:r>
        <w:t>496 = 2</w:t>
      </w:r>
      <w:r>
        <w:rPr>
          <w:vertAlign w:val="superscript"/>
        </w:rPr>
        <w:t xml:space="preserve">4 </w:t>
      </w:r>
      <w:r>
        <w:t>+ 2</w:t>
      </w:r>
      <w:r>
        <w:rPr>
          <w:vertAlign w:val="superscript"/>
        </w:rPr>
        <w:t>5</w:t>
      </w:r>
      <w:r>
        <w:t xml:space="preserve"> + 2</w:t>
      </w:r>
      <w:r>
        <w:rPr>
          <w:vertAlign w:val="superscript"/>
        </w:rPr>
        <w:t>6</w:t>
      </w:r>
      <w:r>
        <w:t xml:space="preserve"> + 2</w:t>
      </w:r>
      <w:r>
        <w:rPr>
          <w:vertAlign w:val="superscript"/>
        </w:rPr>
        <w:t>7</w:t>
      </w:r>
      <w:r>
        <w:t xml:space="preserve"> + 2</w:t>
      </w:r>
      <w:r>
        <w:rPr>
          <w:vertAlign w:val="superscript"/>
        </w:rPr>
        <w:t>8</w:t>
      </w:r>
    </w:p>
    <w:p w14:paraId="0E88B29B" w14:textId="77777777" w:rsidR="009224FE" w:rsidRDefault="009224FE" w:rsidP="00DB09B2">
      <w:pPr>
        <w:spacing w:after="0" w:line="240" w:lineRule="auto"/>
        <w:ind w:left="357"/>
      </w:pPr>
      <w:r>
        <w:t>8128 = 2</w:t>
      </w:r>
      <w:r>
        <w:rPr>
          <w:vertAlign w:val="superscript"/>
        </w:rPr>
        <w:t>6</w:t>
      </w:r>
      <w:r>
        <w:t xml:space="preserve"> + 2</w:t>
      </w:r>
      <w:r>
        <w:rPr>
          <w:vertAlign w:val="superscript"/>
        </w:rPr>
        <w:t>7</w:t>
      </w:r>
      <w:r>
        <w:t xml:space="preserve"> + 2</w:t>
      </w:r>
      <w:r>
        <w:rPr>
          <w:vertAlign w:val="superscript"/>
        </w:rPr>
        <w:t xml:space="preserve">8 </w:t>
      </w:r>
      <w:r>
        <w:t>+ … + 2</w:t>
      </w:r>
      <w:r>
        <w:rPr>
          <w:vertAlign w:val="superscript"/>
        </w:rPr>
        <w:t>12</w:t>
      </w:r>
    </w:p>
    <w:p w14:paraId="2D3890D1" w14:textId="77777777" w:rsidR="009224FE" w:rsidRDefault="009224FE" w:rsidP="00DB09B2">
      <w:pPr>
        <w:pStyle w:val="a7"/>
        <w:numPr>
          <w:ilvl w:val="0"/>
          <w:numId w:val="11"/>
        </w:numPr>
        <w:spacing w:after="0" w:line="240" w:lineRule="auto"/>
      </w:pPr>
      <w:r>
        <w:lastRenderedPageBreak/>
        <w:t>完全数都是以</w:t>
      </w:r>
      <w:r>
        <w:t>6</w:t>
      </w:r>
      <w:r>
        <w:t>或</w:t>
      </w:r>
      <w:r>
        <w:t>8</w:t>
      </w:r>
      <w:r>
        <w:t>结尾</w:t>
      </w:r>
      <w:r>
        <w:t>,</w:t>
      </w:r>
      <w:r>
        <w:t>如果以</w:t>
      </w:r>
      <w:r>
        <w:t>8</w:t>
      </w:r>
      <w:r>
        <w:t>结尾，那么就肯定是以</w:t>
      </w:r>
      <w:r>
        <w:t>28</w:t>
      </w:r>
      <w:r>
        <w:t>结尾</w:t>
      </w:r>
    </w:p>
    <w:p w14:paraId="6E1877B7" w14:textId="77777777" w:rsidR="009224FE" w:rsidRDefault="009224FE" w:rsidP="006333C7">
      <w:pPr>
        <w:spacing w:after="0" w:line="240" w:lineRule="auto"/>
      </w:pPr>
    </w:p>
    <w:p w14:paraId="3BB5A6DC" w14:textId="77777777" w:rsidR="006333C7" w:rsidRDefault="006333C7" w:rsidP="006333C7">
      <w:pPr>
        <w:spacing w:after="0" w:line="240" w:lineRule="auto"/>
      </w:pPr>
      <w:r>
        <w:rPr>
          <w:rFonts w:hint="eastAsia"/>
        </w:rPr>
        <w:t>三角形数</w:t>
      </w:r>
    </w:p>
    <w:p w14:paraId="42CF17AB" w14:textId="77777777" w:rsidR="006333C7" w:rsidRDefault="006333C7" w:rsidP="004113C8">
      <w:pPr>
        <w:pStyle w:val="a7"/>
        <w:numPr>
          <w:ilvl w:val="0"/>
          <w:numId w:val="11"/>
        </w:numPr>
        <w:spacing w:after="0" w:line="240" w:lineRule="auto"/>
      </w:pPr>
      <w:r>
        <w:rPr>
          <w:rFonts w:hint="eastAsia"/>
        </w:rPr>
        <w:t>第</w:t>
      </w:r>
      <w:r>
        <w:rPr>
          <w:rFonts w:hint="eastAsia"/>
        </w:rPr>
        <w:t>n</w:t>
      </w:r>
      <w:proofErr w:type="gramStart"/>
      <w:r>
        <w:rPr>
          <w:rFonts w:hint="eastAsia"/>
        </w:rPr>
        <w:t>个</w:t>
      </w:r>
      <w:proofErr w:type="gramEnd"/>
      <w:r>
        <w:rPr>
          <w:rFonts w:hint="eastAsia"/>
        </w:rPr>
        <w:t>三角形数是开始的</w:t>
      </w:r>
      <w:r>
        <w:rPr>
          <w:rFonts w:hint="eastAsia"/>
        </w:rPr>
        <w:t>n</w:t>
      </w:r>
      <w:proofErr w:type="gramStart"/>
      <w:r>
        <w:rPr>
          <w:rFonts w:hint="eastAsia"/>
        </w:rPr>
        <w:t>个</w:t>
      </w:r>
      <w:proofErr w:type="gramEnd"/>
      <w:r>
        <w:rPr>
          <w:rFonts w:hint="eastAsia"/>
        </w:rPr>
        <w:t>自然数的</w:t>
      </w:r>
      <w:proofErr w:type="gramStart"/>
      <w:r>
        <w:rPr>
          <w:rFonts w:hint="eastAsia"/>
        </w:rPr>
        <w:t>和</w:t>
      </w:r>
      <w:proofErr w:type="gramEnd"/>
      <w:r>
        <w:rPr>
          <w:rFonts w:hint="eastAsia"/>
        </w:rPr>
        <w:t>。</w:t>
      </w:r>
    </w:p>
    <w:p w14:paraId="1DCBDB7B" w14:textId="77777777" w:rsidR="006333C7" w:rsidRDefault="006333C7" w:rsidP="004113C8">
      <w:pPr>
        <w:spacing w:after="0" w:line="240" w:lineRule="auto"/>
        <w:ind w:left="357"/>
      </w:pPr>
      <w:r>
        <w:t>1 = 1</w:t>
      </w:r>
    </w:p>
    <w:p w14:paraId="30AFC7CA" w14:textId="77777777" w:rsidR="006333C7" w:rsidRDefault="006333C7" w:rsidP="004113C8">
      <w:pPr>
        <w:spacing w:after="0" w:line="240" w:lineRule="auto"/>
        <w:ind w:left="357"/>
      </w:pPr>
      <w:r>
        <w:t>3 = 1 + 2</w:t>
      </w:r>
    </w:p>
    <w:p w14:paraId="62905C82" w14:textId="77777777" w:rsidR="006333C7" w:rsidRDefault="006333C7" w:rsidP="004113C8">
      <w:pPr>
        <w:spacing w:after="0" w:line="240" w:lineRule="auto"/>
        <w:ind w:left="357"/>
      </w:pPr>
      <w:r>
        <w:t>6 = 1 + 2 + 3</w:t>
      </w:r>
    </w:p>
    <w:p w14:paraId="5739D60B" w14:textId="77777777" w:rsidR="006333C7" w:rsidRDefault="006333C7" w:rsidP="004113C8">
      <w:pPr>
        <w:spacing w:after="0" w:line="240" w:lineRule="auto"/>
        <w:ind w:left="357"/>
      </w:pPr>
      <w:r>
        <w:t>10 = 1 + 2 + 3 + 4</w:t>
      </w:r>
    </w:p>
    <w:p w14:paraId="60D556A2" w14:textId="77777777" w:rsidR="006333C7" w:rsidRDefault="006333C7" w:rsidP="004113C8">
      <w:pPr>
        <w:spacing w:after="0" w:line="240" w:lineRule="auto"/>
        <w:ind w:left="357"/>
      </w:pPr>
      <w:r>
        <w:t>15 = 1 + 2 + 3 + 4 + 5</w:t>
      </w:r>
    </w:p>
    <w:p w14:paraId="7369819B" w14:textId="77777777" w:rsidR="006333C7" w:rsidRDefault="006333C7" w:rsidP="004113C8">
      <w:pPr>
        <w:spacing w:after="0" w:line="240" w:lineRule="auto"/>
        <w:ind w:left="357"/>
      </w:pPr>
      <w:r>
        <w:t>…</w:t>
      </w:r>
    </w:p>
    <w:p w14:paraId="319E01B5" w14:textId="77777777" w:rsidR="006333C7" w:rsidRDefault="006333C7" w:rsidP="004113C8">
      <w:pPr>
        <w:pStyle w:val="a7"/>
        <w:numPr>
          <w:ilvl w:val="0"/>
          <w:numId w:val="11"/>
        </w:numPr>
        <w:spacing w:after="0" w:line="240" w:lineRule="auto"/>
      </w:pPr>
      <w:r>
        <w:rPr>
          <w:rFonts w:hint="eastAsia"/>
        </w:rPr>
        <w:t>开始的</w:t>
      </w:r>
      <w:r>
        <w:rPr>
          <w:rFonts w:hint="eastAsia"/>
        </w:rPr>
        <w:t>n</w:t>
      </w:r>
      <w:proofErr w:type="gramStart"/>
      <w:r>
        <w:rPr>
          <w:rFonts w:hint="eastAsia"/>
        </w:rPr>
        <w:t>个</w:t>
      </w:r>
      <w:proofErr w:type="gramEnd"/>
      <w:r>
        <w:rPr>
          <w:rFonts w:hint="eastAsia"/>
        </w:rPr>
        <w:t>立方数的和是第</w:t>
      </w:r>
      <w:r>
        <w:rPr>
          <w:rFonts w:hint="eastAsia"/>
        </w:rPr>
        <w:t>n</w:t>
      </w:r>
      <w:proofErr w:type="gramStart"/>
      <w:r>
        <w:rPr>
          <w:rFonts w:hint="eastAsia"/>
        </w:rPr>
        <w:t>个</w:t>
      </w:r>
      <w:proofErr w:type="gramEnd"/>
      <w:r>
        <w:rPr>
          <w:rFonts w:hint="eastAsia"/>
        </w:rPr>
        <w:t>三角形数的平方</w:t>
      </w:r>
    </w:p>
    <w:p w14:paraId="15B453E6" w14:textId="77777777" w:rsidR="006333C7" w:rsidRDefault="006333C7" w:rsidP="004113C8">
      <w:pPr>
        <w:spacing w:after="0" w:line="240" w:lineRule="auto"/>
        <w:ind w:left="357"/>
      </w:pPr>
      <w:r>
        <w:t>1</w:t>
      </w:r>
      <w:r w:rsidRPr="006333C7">
        <w:rPr>
          <w:vertAlign w:val="superscript"/>
        </w:rPr>
        <w:t>2</w:t>
      </w:r>
      <w:r>
        <w:t xml:space="preserve"> = 1</w:t>
      </w:r>
      <w:r w:rsidRPr="006333C7">
        <w:rPr>
          <w:vertAlign w:val="superscript"/>
        </w:rPr>
        <w:t>3</w:t>
      </w:r>
    </w:p>
    <w:p w14:paraId="42035B8C" w14:textId="77777777" w:rsidR="006333C7" w:rsidRDefault="006333C7" w:rsidP="004113C8">
      <w:pPr>
        <w:spacing w:after="0" w:line="240" w:lineRule="auto"/>
        <w:ind w:left="357"/>
      </w:pPr>
      <w:r>
        <w:t>3</w:t>
      </w:r>
      <w:r w:rsidRPr="006333C7">
        <w:rPr>
          <w:vertAlign w:val="superscript"/>
        </w:rPr>
        <w:t>2</w:t>
      </w:r>
      <w:r>
        <w:t xml:space="preserve"> = 1</w:t>
      </w:r>
      <w:r w:rsidRPr="006333C7">
        <w:rPr>
          <w:vertAlign w:val="superscript"/>
        </w:rPr>
        <w:t>3</w:t>
      </w:r>
      <w:r>
        <w:t xml:space="preserve"> + 2</w:t>
      </w:r>
      <w:r w:rsidRPr="006333C7">
        <w:rPr>
          <w:vertAlign w:val="superscript"/>
        </w:rPr>
        <w:t>3</w:t>
      </w:r>
    </w:p>
    <w:p w14:paraId="15DBDE28" w14:textId="77777777" w:rsidR="006333C7" w:rsidRDefault="006333C7" w:rsidP="004113C8">
      <w:pPr>
        <w:spacing w:after="0" w:line="240" w:lineRule="auto"/>
        <w:ind w:left="357"/>
      </w:pPr>
      <w:r>
        <w:t>6</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p>
    <w:p w14:paraId="2EE66545" w14:textId="77777777" w:rsidR="006333C7" w:rsidRDefault="006333C7" w:rsidP="004113C8">
      <w:pPr>
        <w:spacing w:after="0" w:line="240" w:lineRule="auto"/>
        <w:ind w:left="357"/>
      </w:pPr>
      <w:r>
        <w:rPr>
          <w:rFonts w:hint="eastAsia"/>
        </w:rPr>
        <w:t>1</w:t>
      </w:r>
      <w:r>
        <w:t>0</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r>
        <w:t xml:space="preserve"> + 4</w:t>
      </w:r>
      <w:r w:rsidRPr="006333C7">
        <w:rPr>
          <w:vertAlign w:val="superscript"/>
        </w:rPr>
        <w:t>3</w:t>
      </w:r>
    </w:p>
    <w:p w14:paraId="57C7DF82" w14:textId="77777777" w:rsidR="009224FE" w:rsidRDefault="00DD0D8B" w:rsidP="004113C8">
      <w:pPr>
        <w:spacing w:after="0" w:line="240" w:lineRule="auto"/>
        <w:ind w:left="357"/>
      </w:pPr>
      <w:r>
        <w:t>…</w:t>
      </w:r>
    </w:p>
    <w:p w14:paraId="29D65718" w14:textId="77777777" w:rsidR="004113C8" w:rsidRDefault="004113C8" w:rsidP="004113C8">
      <w:pPr>
        <w:pStyle w:val="a7"/>
        <w:numPr>
          <w:ilvl w:val="0"/>
          <w:numId w:val="11"/>
        </w:numPr>
        <w:spacing w:after="0" w:line="240" w:lineRule="auto"/>
      </w:pPr>
      <w:r>
        <w:rPr>
          <w:rFonts w:hint="eastAsia"/>
        </w:rPr>
        <w:t>所有三角形数的倒数之和是</w:t>
      </w:r>
      <w:r>
        <w:rPr>
          <w:rFonts w:hint="eastAsia"/>
        </w:rPr>
        <w:t>2</w:t>
      </w:r>
    </w:p>
    <w:p w14:paraId="1ED7F788" w14:textId="77777777" w:rsidR="004113C8" w:rsidRDefault="004113C8" w:rsidP="004113C8">
      <w:pPr>
        <w:pStyle w:val="a7"/>
        <w:numPr>
          <w:ilvl w:val="0"/>
          <w:numId w:val="11"/>
        </w:numPr>
        <w:spacing w:after="0" w:line="240" w:lineRule="auto"/>
      </w:pPr>
      <w:r>
        <w:rPr>
          <w:rFonts w:hint="eastAsia"/>
        </w:rPr>
        <w:t>任何三角形数乘以</w:t>
      </w:r>
      <w:r>
        <w:rPr>
          <w:rFonts w:hint="eastAsia"/>
        </w:rPr>
        <w:t>8</w:t>
      </w:r>
      <w:r>
        <w:rPr>
          <w:rFonts w:hint="eastAsia"/>
        </w:rPr>
        <w:t>再加</w:t>
      </w:r>
      <w:r>
        <w:rPr>
          <w:rFonts w:hint="eastAsia"/>
        </w:rPr>
        <w:t>1</w:t>
      </w:r>
      <w:r>
        <w:rPr>
          <w:rFonts w:hint="eastAsia"/>
        </w:rPr>
        <w:t>是一个平方数</w:t>
      </w:r>
    </w:p>
    <w:p w14:paraId="5E3FDEA4" w14:textId="77777777" w:rsidR="004113C8" w:rsidRDefault="004113C8" w:rsidP="004113C8">
      <w:pPr>
        <w:pStyle w:val="a7"/>
        <w:numPr>
          <w:ilvl w:val="0"/>
          <w:numId w:val="11"/>
        </w:numPr>
        <w:spacing w:after="0" w:line="240" w:lineRule="auto"/>
      </w:pPr>
      <w:r>
        <w:rPr>
          <w:rFonts w:hint="eastAsia"/>
        </w:rPr>
        <w:t>两个相继的三角形数之和是平方数</w:t>
      </w:r>
    </w:p>
    <w:p w14:paraId="534D294C" w14:textId="77777777" w:rsidR="00B524B1" w:rsidRDefault="00D62110">
      <w:pPr>
        <w:spacing w:after="0" w:line="240" w:lineRule="auto"/>
      </w:pPr>
      <w:r>
        <w:rPr>
          <w:noProof/>
        </w:rPr>
        <w:drawing>
          <wp:inline distT="0" distB="0" distL="0" distR="0" wp14:anchorId="2F970D5E" wp14:editId="50E8AB03">
            <wp:extent cx="2971800" cy="933450"/>
            <wp:effectExtent l="0" t="0" r="0" b="0"/>
            <wp:docPr id="8" name="Picture 8" descr="http://www.xinhuanet.com/science/2018-08/31/137430013_153559280196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xinhuanet.com/science/2018-08/31/137430013_15355928019601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933450"/>
                    </a:xfrm>
                    <a:prstGeom prst="rect">
                      <a:avLst/>
                    </a:prstGeom>
                    <a:noFill/>
                    <a:ln>
                      <a:noFill/>
                    </a:ln>
                  </pic:spPr>
                </pic:pic>
              </a:graphicData>
            </a:graphic>
          </wp:inline>
        </w:drawing>
      </w:r>
    </w:p>
    <w:p w14:paraId="52361BC7" w14:textId="77777777" w:rsidR="00D62110" w:rsidRDefault="00D62110">
      <w:pPr>
        <w:spacing w:after="0" w:line="240" w:lineRule="auto"/>
      </w:pPr>
    </w:p>
    <w:p w14:paraId="00D492F7" w14:textId="77777777" w:rsidR="00DF306E" w:rsidRDefault="00DF306E">
      <w:pPr>
        <w:spacing w:after="0" w:line="240" w:lineRule="auto"/>
      </w:pPr>
      <w:r>
        <w:rPr>
          <w:rFonts w:hint="eastAsia"/>
        </w:rPr>
        <w:t>平方数</w:t>
      </w:r>
    </w:p>
    <w:p w14:paraId="7616AFE5" w14:textId="77777777" w:rsidR="00D62110" w:rsidRDefault="00D62110" w:rsidP="00D62110">
      <w:pPr>
        <w:pStyle w:val="a7"/>
        <w:numPr>
          <w:ilvl w:val="0"/>
          <w:numId w:val="13"/>
        </w:numPr>
        <w:spacing w:after="0" w:line="240" w:lineRule="auto"/>
      </w:pPr>
      <w:r w:rsidRPr="00D62110">
        <w:rPr>
          <w:rFonts w:hint="eastAsia"/>
        </w:rPr>
        <w:t>平方数都可以表示为从“</w:t>
      </w:r>
      <w:r w:rsidRPr="00D62110">
        <w:rPr>
          <w:rFonts w:hint="eastAsia"/>
        </w:rPr>
        <w:t>1</w:t>
      </w:r>
      <w:r w:rsidRPr="00D62110">
        <w:rPr>
          <w:rFonts w:hint="eastAsia"/>
        </w:rPr>
        <w:t>”开始的连续奇数之和的形式</w:t>
      </w:r>
    </w:p>
    <w:p w14:paraId="5F66DDCD" w14:textId="77777777" w:rsidR="00D62110" w:rsidRDefault="00D62110" w:rsidP="00D62110">
      <w:pPr>
        <w:pStyle w:val="a7"/>
        <w:spacing w:after="0" w:line="240" w:lineRule="auto"/>
        <w:ind w:left="357"/>
      </w:pPr>
      <w:r>
        <w:rPr>
          <w:noProof/>
        </w:rPr>
        <w:drawing>
          <wp:inline distT="0" distB="0" distL="0" distR="0" wp14:anchorId="08F56018" wp14:editId="48742F91">
            <wp:extent cx="2882900" cy="892631"/>
            <wp:effectExtent l="0" t="0" r="0" b="0"/>
            <wp:docPr id="9" name="Picture 9" descr="http://www.xinhuanet.com/science/2018-08/31/137430013_1535592876364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xinhuanet.com/science/2018-08/31/137430013_15355928763641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383" cy="896496"/>
                    </a:xfrm>
                    <a:prstGeom prst="rect">
                      <a:avLst/>
                    </a:prstGeom>
                    <a:noFill/>
                    <a:ln>
                      <a:noFill/>
                    </a:ln>
                  </pic:spPr>
                </pic:pic>
              </a:graphicData>
            </a:graphic>
          </wp:inline>
        </w:drawing>
      </w:r>
    </w:p>
    <w:p w14:paraId="0857DF5D" w14:textId="77777777" w:rsidR="00D62110" w:rsidRDefault="00D62110" w:rsidP="00D62110">
      <w:pPr>
        <w:pStyle w:val="a7"/>
        <w:numPr>
          <w:ilvl w:val="0"/>
          <w:numId w:val="13"/>
        </w:numPr>
        <w:spacing w:after="0" w:line="240" w:lineRule="auto"/>
      </w:pPr>
      <w:r w:rsidRPr="00D62110">
        <w:rPr>
          <w:rFonts w:hint="eastAsia"/>
        </w:rPr>
        <w:t>任何</w:t>
      </w:r>
      <w:proofErr w:type="gramStart"/>
      <w:r w:rsidRPr="00D62110">
        <w:rPr>
          <w:rFonts w:hint="eastAsia"/>
        </w:rPr>
        <w:t>一个非零偶数</w:t>
      </w:r>
      <w:proofErr w:type="gramEnd"/>
      <w:r w:rsidRPr="00D62110">
        <w:rPr>
          <w:rFonts w:hint="eastAsia"/>
        </w:rPr>
        <w:t>的平方数都可以表示为首项为</w:t>
      </w:r>
      <w:r w:rsidRPr="00D62110">
        <w:rPr>
          <w:rFonts w:hint="eastAsia"/>
        </w:rPr>
        <w:t>4</w:t>
      </w:r>
      <w:r w:rsidRPr="00D62110">
        <w:rPr>
          <w:rFonts w:hint="eastAsia"/>
        </w:rPr>
        <w:t>，公差为</w:t>
      </w:r>
      <w:r w:rsidRPr="00D62110">
        <w:rPr>
          <w:rFonts w:hint="eastAsia"/>
        </w:rPr>
        <w:t>8</w:t>
      </w:r>
      <w:r>
        <w:rPr>
          <w:rFonts w:hint="eastAsia"/>
        </w:rPr>
        <w:t>的一串数之</w:t>
      </w:r>
      <w:proofErr w:type="gramStart"/>
      <w:r>
        <w:rPr>
          <w:rFonts w:hint="eastAsia"/>
        </w:rPr>
        <w:t>和</w:t>
      </w:r>
      <w:proofErr w:type="gramEnd"/>
    </w:p>
    <w:p w14:paraId="2E2096C1" w14:textId="77777777" w:rsidR="00D62110" w:rsidRDefault="00D62110" w:rsidP="00D62110">
      <w:pPr>
        <w:pStyle w:val="a7"/>
        <w:spacing w:after="0" w:line="240" w:lineRule="auto"/>
        <w:ind w:left="357"/>
      </w:pPr>
      <w:r>
        <w:rPr>
          <w:noProof/>
        </w:rPr>
        <w:drawing>
          <wp:inline distT="0" distB="0" distL="0" distR="0" wp14:anchorId="2C51A605" wp14:editId="535AC736">
            <wp:extent cx="2508250" cy="1088774"/>
            <wp:effectExtent l="0" t="0" r="0" b="0"/>
            <wp:docPr id="10" name="Picture 10" descr="http://www.xinhuanet.com/science/2018-08/31/137430013_153975776521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xinhuanet.com/science/2018-08/31/137430013_15397577652101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4494" t="25449" r="3183" b="10479"/>
                    <a:stretch/>
                  </pic:blipFill>
                  <pic:spPr bwMode="auto">
                    <a:xfrm>
                      <a:off x="0" y="0"/>
                      <a:ext cx="2515065" cy="1091732"/>
                    </a:xfrm>
                    <a:prstGeom prst="rect">
                      <a:avLst/>
                    </a:prstGeom>
                    <a:noFill/>
                    <a:ln>
                      <a:noFill/>
                    </a:ln>
                    <a:extLst>
                      <a:ext uri="{53640926-AAD7-44D8-BBD7-CCE9431645EC}">
                        <a14:shadowObscured xmlns:a14="http://schemas.microsoft.com/office/drawing/2010/main"/>
                      </a:ext>
                    </a:extLst>
                  </pic:spPr>
                </pic:pic>
              </a:graphicData>
            </a:graphic>
          </wp:inline>
        </w:drawing>
      </w:r>
    </w:p>
    <w:p w14:paraId="334424C9" w14:textId="77777777" w:rsidR="00D62110" w:rsidRDefault="00D62110" w:rsidP="00D62110">
      <w:pPr>
        <w:pStyle w:val="a7"/>
        <w:numPr>
          <w:ilvl w:val="0"/>
          <w:numId w:val="13"/>
        </w:numPr>
        <w:spacing w:after="0" w:line="240" w:lineRule="auto"/>
      </w:pPr>
      <w:r w:rsidRPr="00D62110">
        <w:rPr>
          <w:rFonts w:hint="eastAsia"/>
        </w:rPr>
        <w:t>任何一个奇数的</w:t>
      </w:r>
      <w:proofErr w:type="gramStart"/>
      <w:r w:rsidRPr="00D62110">
        <w:rPr>
          <w:rFonts w:hint="eastAsia"/>
        </w:rPr>
        <w:t>平方都</w:t>
      </w:r>
      <w:proofErr w:type="gramEnd"/>
      <w:r w:rsidRPr="00D62110">
        <w:rPr>
          <w:rFonts w:hint="eastAsia"/>
        </w:rPr>
        <w:t>可以表示为从</w:t>
      </w:r>
      <w:r w:rsidRPr="00D62110">
        <w:rPr>
          <w:rFonts w:hint="eastAsia"/>
        </w:rPr>
        <w:t>1</w:t>
      </w:r>
      <w:r w:rsidRPr="00D62110">
        <w:rPr>
          <w:rFonts w:hint="eastAsia"/>
        </w:rPr>
        <w:t>开始，然后依次是</w:t>
      </w:r>
      <w:r w:rsidRPr="00D62110">
        <w:rPr>
          <w:rFonts w:hint="eastAsia"/>
        </w:rPr>
        <w:t>8</w:t>
      </w:r>
      <w:r>
        <w:rPr>
          <w:rFonts w:hint="eastAsia"/>
        </w:rPr>
        <w:t>的连续倍数的几个数之</w:t>
      </w:r>
      <w:proofErr w:type="gramStart"/>
      <w:r>
        <w:rPr>
          <w:rFonts w:hint="eastAsia"/>
        </w:rPr>
        <w:t>和</w:t>
      </w:r>
      <w:proofErr w:type="gramEnd"/>
    </w:p>
    <w:p w14:paraId="5843EF1C" w14:textId="77777777" w:rsidR="00D62110" w:rsidRDefault="00D62110" w:rsidP="00D62110">
      <w:pPr>
        <w:pStyle w:val="a7"/>
        <w:spacing w:after="0" w:line="240" w:lineRule="auto"/>
        <w:ind w:left="357"/>
      </w:pPr>
      <w:r>
        <w:rPr>
          <w:noProof/>
        </w:rPr>
        <w:drawing>
          <wp:inline distT="0" distB="0" distL="0" distR="0" wp14:anchorId="5C9941B3" wp14:editId="7E7A5D1F">
            <wp:extent cx="2609850" cy="1096137"/>
            <wp:effectExtent l="0" t="0" r="0" b="0"/>
            <wp:docPr id="11" name="Picture 11" descr="http://www.xinhuanet.com/science/2018-08/31/137430013_1535592901766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xinhuanet.com/science/2018-08/31/137430013_15355929017661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220" r="5057"/>
                    <a:stretch/>
                  </pic:blipFill>
                  <pic:spPr bwMode="auto">
                    <a:xfrm>
                      <a:off x="0" y="0"/>
                      <a:ext cx="2625061" cy="1102526"/>
                    </a:xfrm>
                    <a:prstGeom prst="rect">
                      <a:avLst/>
                    </a:prstGeom>
                    <a:noFill/>
                    <a:ln>
                      <a:noFill/>
                    </a:ln>
                    <a:extLst>
                      <a:ext uri="{53640926-AAD7-44D8-BBD7-CCE9431645EC}">
                        <a14:shadowObscured xmlns:a14="http://schemas.microsoft.com/office/drawing/2010/main"/>
                      </a:ext>
                    </a:extLst>
                  </pic:spPr>
                </pic:pic>
              </a:graphicData>
            </a:graphic>
          </wp:inline>
        </w:drawing>
      </w:r>
    </w:p>
    <w:p w14:paraId="4138F8F0" w14:textId="77777777" w:rsidR="00DF306E" w:rsidRDefault="00DF306E" w:rsidP="00564E89">
      <w:pPr>
        <w:pStyle w:val="a7"/>
        <w:numPr>
          <w:ilvl w:val="0"/>
          <w:numId w:val="13"/>
        </w:numPr>
        <w:spacing w:after="0" w:line="240" w:lineRule="auto"/>
      </w:pPr>
      <w:r>
        <w:rPr>
          <w:rFonts w:hint="eastAsia"/>
        </w:rPr>
        <w:lastRenderedPageBreak/>
        <w:t>每</w:t>
      </w:r>
      <w:r>
        <w:rPr>
          <w:rFonts w:hint="eastAsia"/>
        </w:rPr>
        <w:t>4</w:t>
      </w:r>
      <w:r>
        <w:rPr>
          <w:rFonts w:hint="eastAsia"/>
        </w:rPr>
        <w:t>个连续的自然数相乘加</w:t>
      </w:r>
      <w:r>
        <w:rPr>
          <w:rFonts w:hint="eastAsia"/>
        </w:rPr>
        <w:t xml:space="preserve"> 1</w:t>
      </w:r>
      <w:r>
        <w:rPr>
          <w:rFonts w:hint="eastAsia"/>
        </w:rPr>
        <w:t>，必定会等于一个平方数，</w:t>
      </w:r>
    </w:p>
    <w:p w14:paraId="41B2DB04" w14:textId="77777777" w:rsidR="00DF306E" w:rsidRDefault="00DF306E" w:rsidP="00564E89">
      <w:pPr>
        <w:spacing w:after="0" w:line="240" w:lineRule="auto"/>
        <w:ind w:firstLine="357"/>
      </w:pPr>
      <w:r>
        <w:rPr>
          <w:rFonts w:hint="eastAsia"/>
        </w:rPr>
        <w:t>即</w:t>
      </w:r>
      <w:r>
        <w:rPr>
          <w:rFonts w:hint="eastAsia"/>
        </w:rPr>
        <w:t>a(a+ 1)(a+ 2)(a+ 3) + 1 = (a+ 3a+ 1)</w:t>
      </w:r>
      <w:r>
        <w:rPr>
          <w:rFonts w:hint="eastAsia"/>
        </w:rPr>
        <w:t>。</w:t>
      </w:r>
    </w:p>
    <w:p w14:paraId="0588FB67" w14:textId="77777777" w:rsidR="00DF306E" w:rsidRDefault="00DF306E" w:rsidP="00564E89">
      <w:pPr>
        <w:pStyle w:val="a7"/>
        <w:numPr>
          <w:ilvl w:val="0"/>
          <w:numId w:val="13"/>
        </w:numPr>
        <w:spacing w:after="0" w:line="240" w:lineRule="auto"/>
      </w:pPr>
      <w:r>
        <w:rPr>
          <w:rFonts w:hint="eastAsia"/>
        </w:rPr>
        <w:t>四平方和定理说明所有正整数均可表示为最多四个平方数的</w:t>
      </w:r>
      <w:proofErr w:type="gramStart"/>
      <w:r>
        <w:rPr>
          <w:rFonts w:hint="eastAsia"/>
        </w:rPr>
        <w:t>和</w:t>
      </w:r>
      <w:proofErr w:type="gramEnd"/>
    </w:p>
    <w:p w14:paraId="732154D0" w14:textId="77777777" w:rsidR="00DF306E" w:rsidRDefault="00DF306E" w:rsidP="00564E89">
      <w:pPr>
        <w:pStyle w:val="a7"/>
        <w:numPr>
          <w:ilvl w:val="0"/>
          <w:numId w:val="13"/>
        </w:numPr>
        <w:spacing w:after="0" w:line="240" w:lineRule="auto"/>
      </w:pPr>
      <w:r>
        <w:rPr>
          <w:rFonts w:hint="eastAsia"/>
        </w:rPr>
        <w:t>平方数必定是</w:t>
      </w:r>
      <w:r>
        <w:rPr>
          <w:rFonts w:hint="eastAsia"/>
        </w:rPr>
        <w:t>3</w:t>
      </w:r>
      <w:r>
        <w:rPr>
          <w:rFonts w:hint="eastAsia"/>
        </w:rPr>
        <w:t>的倍数或者</w:t>
      </w:r>
      <w:r>
        <w:rPr>
          <w:rFonts w:hint="eastAsia"/>
        </w:rPr>
        <w:t>3</w:t>
      </w:r>
      <w:r>
        <w:rPr>
          <w:rFonts w:hint="eastAsia"/>
        </w:rPr>
        <w:t>的倍数</w:t>
      </w:r>
      <w:r>
        <w:rPr>
          <w:rFonts w:hint="eastAsia"/>
        </w:rPr>
        <w:t>+1</w:t>
      </w:r>
      <w:r>
        <w:rPr>
          <w:rFonts w:hint="eastAsia"/>
        </w:rPr>
        <w:t>。</w:t>
      </w:r>
    </w:p>
    <w:p w14:paraId="60BFAAD1" w14:textId="77777777" w:rsidR="00DF306E" w:rsidRDefault="00DF306E" w:rsidP="00564E89">
      <w:pPr>
        <w:pStyle w:val="a7"/>
        <w:numPr>
          <w:ilvl w:val="0"/>
          <w:numId w:val="13"/>
        </w:numPr>
        <w:spacing w:after="0" w:line="240" w:lineRule="auto"/>
      </w:pPr>
      <w:r>
        <w:rPr>
          <w:rFonts w:hint="eastAsia"/>
        </w:rPr>
        <w:t>平方数必定是</w:t>
      </w:r>
      <w:r>
        <w:rPr>
          <w:rFonts w:hint="eastAsia"/>
        </w:rPr>
        <w:t>4</w:t>
      </w:r>
      <w:r>
        <w:rPr>
          <w:rFonts w:hint="eastAsia"/>
        </w:rPr>
        <w:t>的倍数或者</w:t>
      </w:r>
      <w:r>
        <w:rPr>
          <w:rFonts w:hint="eastAsia"/>
        </w:rPr>
        <w:t>4</w:t>
      </w:r>
      <w:r>
        <w:rPr>
          <w:rFonts w:hint="eastAsia"/>
        </w:rPr>
        <w:t>的倍数</w:t>
      </w:r>
      <w:r>
        <w:rPr>
          <w:rFonts w:hint="eastAsia"/>
        </w:rPr>
        <w:t>+1</w:t>
      </w:r>
      <w:r>
        <w:rPr>
          <w:rFonts w:hint="eastAsia"/>
        </w:rPr>
        <w:t>。</w:t>
      </w:r>
    </w:p>
    <w:p w14:paraId="34090C7D" w14:textId="77777777" w:rsidR="00AB72F0" w:rsidRDefault="00AB72F0" w:rsidP="00AB72F0">
      <w:pPr>
        <w:spacing w:after="0" w:line="240" w:lineRule="auto"/>
      </w:pPr>
    </w:p>
    <w:p w14:paraId="5A30D4DA" w14:textId="77777777" w:rsidR="00AB72F0" w:rsidRDefault="00AB72F0" w:rsidP="00AB72F0">
      <w:pPr>
        <w:spacing w:after="0" w:line="240" w:lineRule="auto"/>
      </w:pPr>
      <w:r>
        <w:rPr>
          <w:rFonts w:hint="eastAsia"/>
        </w:rPr>
        <w:t>立方数</w:t>
      </w:r>
    </w:p>
    <w:p w14:paraId="1E6286F0" w14:textId="77777777" w:rsidR="00AB72F0" w:rsidRDefault="00AB72F0" w:rsidP="00AB72F0">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整数的立方数累加等于累加的平方</w:t>
      </w:r>
    </w:p>
    <w:p w14:paraId="44DF7390" w14:textId="77777777" w:rsidR="00AB72F0" w:rsidRDefault="00AB72F0" w:rsidP="00AB72F0">
      <w:pPr>
        <w:spacing w:after="0" w:line="240" w:lineRule="auto"/>
      </w:pPr>
      <w:r>
        <w:t>1</w:t>
      </w:r>
      <w:r w:rsidRPr="00AB72F0">
        <w:rPr>
          <w:vertAlign w:val="superscript"/>
        </w:rPr>
        <w:t>3</w:t>
      </w:r>
      <w:r>
        <w:t xml:space="preserve"> + 2</w:t>
      </w:r>
      <w:r w:rsidRPr="00AB72F0">
        <w:rPr>
          <w:vertAlign w:val="superscript"/>
        </w:rPr>
        <w:t>3</w:t>
      </w:r>
      <w:r>
        <w:t xml:space="preserve"> + 3</w:t>
      </w:r>
      <w:r w:rsidRPr="00AB72F0">
        <w:rPr>
          <w:vertAlign w:val="superscript"/>
        </w:rPr>
        <w:t>3</w:t>
      </w:r>
      <w:r>
        <w:t xml:space="preserve"> + … + n</w:t>
      </w:r>
      <w:r w:rsidRPr="00AB72F0">
        <w:rPr>
          <w:vertAlign w:val="superscript"/>
        </w:rPr>
        <w:t>3</w:t>
      </w:r>
      <w:r>
        <w:t xml:space="preserve"> = (1 + 2 + 3 + … + n)</w:t>
      </w:r>
      <w:r w:rsidRPr="00AB72F0">
        <w:rPr>
          <w:vertAlign w:val="superscript"/>
        </w:rPr>
        <w:t>2</w:t>
      </w:r>
    </w:p>
    <w:p w14:paraId="4B613500" w14:textId="77777777" w:rsidR="00ED42A6" w:rsidRDefault="00ED42A6" w:rsidP="00ED42A6">
      <w:pPr>
        <w:spacing w:after="0" w:line="240" w:lineRule="auto"/>
      </w:pPr>
    </w:p>
    <w:p w14:paraId="6B3B2B19" w14:textId="77777777" w:rsidR="00ED42A6" w:rsidRDefault="00ED42A6" w:rsidP="00AB72F0">
      <w:pPr>
        <w:pStyle w:val="1"/>
      </w:pPr>
      <w:bookmarkStart w:id="5" w:name="_Toc47461890"/>
      <w:r>
        <w:rPr>
          <w:rFonts w:hint="eastAsia"/>
        </w:rPr>
        <w:t>代数</w:t>
      </w:r>
      <w:bookmarkEnd w:id="5"/>
    </w:p>
    <w:p w14:paraId="57F13FB6" w14:textId="77777777" w:rsidR="00EE4D99" w:rsidRDefault="00EE4D99" w:rsidP="00EE4D99">
      <w:pPr>
        <w:pStyle w:val="2"/>
      </w:pPr>
      <w:bookmarkStart w:id="6" w:name="_Toc47461891"/>
      <w:r>
        <w:rPr>
          <w:rFonts w:hint="eastAsia"/>
        </w:rPr>
        <w:t>因式分解</w:t>
      </w:r>
      <w:bookmarkEnd w:id="6"/>
    </w:p>
    <w:p w14:paraId="5D261D08" w14:textId="727897A3" w:rsidR="00EE4D99" w:rsidRDefault="00EE4D99" w:rsidP="00EE4D99">
      <w:pPr>
        <w:spacing w:after="0" w:line="240" w:lineRule="auto"/>
      </w:pPr>
      <w:r>
        <w:rPr>
          <w:rFonts w:hint="eastAsia"/>
        </w:rPr>
        <w:t>长除法</w:t>
      </w:r>
    </w:p>
    <w:p w14:paraId="175E2DBF" w14:textId="064742A4" w:rsidR="00177FE6" w:rsidRPr="00177FE6" w:rsidRDefault="00177FE6" w:rsidP="00EE4D99">
      <w:pPr>
        <w:spacing w:after="0" w:line="240" w:lineRule="auto"/>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2</m:t>
                  </m:r>
                  <m:r>
                    <w:rPr>
                      <w:rFonts w:ascii="Cambria Math" w:hAnsi="Cambria Math" w:hint="eastAsia"/>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4</m:t>
                  </m:r>
                  <m:r>
                    <w:rPr>
                      <w:rFonts w:ascii="Cambria Math" w:hAnsi="Cambria Math" w:hint="eastAsia"/>
                    </w:rPr>
                    <m:t>x</m:t>
                  </m:r>
                </m:e>
                <m:sup>
                  <m:r>
                    <w:rPr>
                      <w:rFonts w:ascii="Cambria Math" w:hAnsi="Cambria Math"/>
                    </w:rPr>
                    <m:t>2</m:t>
                  </m:r>
                </m:sup>
              </m:sSup>
              <m:r>
                <w:rPr>
                  <w:rFonts w:ascii="Cambria Math" w:hAnsi="Cambria Math"/>
                </w:rPr>
                <m:t>-x-3</m:t>
              </m:r>
            </m:num>
            <m:den>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-2x-3</m:t>
              </m:r>
            </m:den>
          </m:f>
          <m:r>
            <w:rPr>
              <w:rFonts w:ascii="Cambria Math" w:hAnsi="Cambria Math"/>
            </w:rPr>
            <m:t>=2x+</m:t>
          </m:r>
          <m:f>
            <m:fPr>
              <m:ctrlPr>
                <w:rPr>
                  <w:rFonts w:ascii="Cambria Math" w:hAnsi="Cambria Math"/>
                  <w:i/>
                </w:rPr>
              </m:ctrlPr>
            </m:fPr>
            <m:num>
              <m:r>
                <w:rPr>
                  <w:rFonts w:ascii="Cambria Math" w:hAnsi="Cambria Math"/>
                </w:rPr>
                <m:t>5</m:t>
              </m:r>
              <m:r>
                <w:rPr>
                  <w:rFonts w:ascii="Cambria Math" w:hAnsi="Cambria Math"/>
                </w:rPr>
                <m:t>x-3</m:t>
              </m:r>
            </m:num>
            <m:den>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-2x-3</m:t>
              </m:r>
            </m:den>
          </m:f>
          <m:r>
            <w:rPr>
              <w:rFonts w:ascii="Cambria Math" w:hAnsi="Cambria Math"/>
            </w:rPr>
            <m:t xml:space="preserve"> </m:t>
          </m:r>
        </m:oMath>
      </m:oMathPara>
    </w:p>
    <w:p w14:paraId="76D44279" w14:textId="77777777" w:rsidR="00177FE6" w:rsidRPr="00177FE6" w:rsidRDefault="00177FE6" w:rsidP="00EE4D99">
      <w:pPr>
        <w:spacing w:after="0" w:line="240" w:lineRule="auto"/>
        <w:rPr>
          <w:rFonts w:hint="eastAsia"/>
        </w:rPr>
      </w:pPr>
    </w:p>
    <w:p w14:paraId="7DA7A08A" w14:textId="1133B4CF" w:rsidR="00177FE6" w:rsidRDefault="00177FE6" w:rsidP="00EE4D99">
      <w:pPr>
        <w:spacing w:after="0" w:line="240" w:lineRule="auto"/>
      </w:pPr>
      <w:r>
        <w:rPr>
          <w:rFonts w:hint="eastAsia"/>
        </w:rPr>
        <w:t>任何一个有理函数都可写成部分分式之</w:t>
      </w:r>
      <w:proofErr w:type="gramStart"/>
      <w:r>
        <w:rPr>
          <w:rFonts w:hint="eastAsia"/>
        </w:rPr>
        <w:t>和</w:t>
      </w:r>
      <w:proofErr w:type="gramEnd"/>
    </w:p>
    <w:p w14:paraId="07AC279E" w14:textId="2376267C" w:rsidR="00177FE6" w:rsidRPr="00177FE6" w:rsidRDefault="00177FE6" w:rsidP="00EE4D99">
      <w:pPr>
        <w:spacing w:after="0" w:line="240" w:lineRule="auto"/>
      </w:pPr>
      <m:oMathPara>
        <m:oMathParaPr>
          <m:jc m:val="left"/>
        </m:oMathParaPr>
        <m:oMath>
          <m:f>
            <m:fPr>
              <m:ctrlPr>
                <w:rPr>
                  <w:rFonts w:ascii="Cambria Math" w:hAnsi="Cambria Math"/>
                  <w:i/>
                </w:rPr>
              </m:ctrlPr>
            </m:fPr>
            <m:num>
              <m:r>
                <w:rPr>
                  <w:rFonts w:ascii="Cambria Math" w:hAnsi="Cambria Math"/>
                </w:rPr>
                <m:t>f(x)</m:t>
              </m:r>
            </m:num>
            <m:den>
              <m:r>
                <w:rPr>
                  <w:rFonts w:ascii="Cambria Math" w:hAnsi="Cambria Math"/>
                </w:rPr>
                <m:t>g(x)</m:t>
              </m:r>
            </m:den>
          </m:f>
        </m:oMath>
      </m:oMathPara>
    </w:p>
    <w:p w14:paraId="06AF376C" w14:textId="26E439DA" w:rsidR="00177FE6" w:rsidRDefault="00177FE6" w:rsidP="00EE4D99">
      <w:pPr>
        <w:spacing w:after="0" w:line="240" w:lineRule="auto"/>
      </w:pPr>
      <w:r>
        <w:rPr>
          <w:rFonts w:hint="eastAsia"/>
        </w:rPr>
        <w:t>若</w:t>
      </w:r>
      <w:r>
        <w:rPr>
          <w:rFonts w:hint="eastAsia"/>
        </w:rPr>
        <w:t>(</w:t>
      </w:r>
      <w:r>
        <w:t>x-r)</w:t>
      </w:r>
      <w:r>
        <w:rPr>
          <w:rFonts w:hint="eastAsia"/>
        </w:rPr>
        <w:t>是</w:t>
      </w:r>
      <w:r>
        <w:rPr>
          <w:rFonts w:hint="eastAsia"/>
        </w:rPr>
        <w:t>g</w:t>
      </w:r>
      <w:r>
        <w:t>(x)</w:t>
      </w:r>
      <w:r>
        <w:rPr>
          <w:rFonts w:hint="eastAsia"/>
        </w:rPr>
        <w:t>的一个线性因子，假定</w:t>
      </w:r>
      <m:oMath>
        <m:sSup>
          <m:sSupPr>
            <m:ctrlPr>
              <w:rPr>
                <w:rFonts w:ascii="Cambria Math" w:hAnsi="Cambria Math"/>
                <w:i/>
              </w:rPr>
            </m:ctrlPr>
          </m:sSupPr>
          <m:e>
            <m:r>
              <w:rPr>
                <w:rFonts w:ascii="Cambria Math" w:hAnsi="Cambria Math"/>
              </w:rPr>
              <m:t>(x-r)</m:t>
            </m:r>
          </m:e>
          <m:sup>
            <m:r>
              <w:rPr>
                <w:rFonts w:ascii="Cambria Math" w:hAnsi="Cambria Math"/>
              </w:rPr>
              <m:t>m</m:t>
            </m:r>
          </m:sup>
        </m:sSup>
      </m:oMath>
      <w:r>
        <w:rPr>
          <w:rFonts w:hint="eastAsia"/>
        </w:rPr>
        <w:t>是除尽</w:t>
      </w:r>
      <w:r>
        <w:rPr>
          <w:rFonts w:hint="eastAsia"/>
        </w:rPr>
        <w:t>g</w:t>
      </w:r>
      <w:r>
        <w:t>(x)</w:t>
      </w:r>
      <w:r>
        <w:rPr>
          <w:rFonts w:hint="eastAsia"/>
        </w:rPr>
        <w:t>的</w:t>
      </w:r>
      <w:r>
        <w:rPr>
          <w:rFonts w:hint="eastAsia"/>
        </w:rPr>
        <w:t>x</w:t>
      </w:r>
      <w:r>
        <w:t>-r</w:t>
      </w:r>
      <w:r>
        <w:rPr>
          <w:rFonts w:hint="eastAsia"/>
        </w:rPr>
        <w:t>的最高次</w:t>
      </w:r>
      <w:proofErr w:type="gramStart"/>
      <w:r>
        <w:rPr>
          <w:rFonts w:hint="eastAsia"/>
        </w:rPr>
        <w:t>幂</w:t>
      </w:r>
      <w:proofErr w:type="gramEnd"/>
      <w:r>
        <w:rPr>
          <w:rFonts w:hint="eastAsia"/>
        </w:rPr>
        <w:t>，则对这一因子指定</w:t>
      </w:r>
      <w:r>
        <w:rPr>
          <w:rFonts w:hint="eastAsia"/>
        </w:rPr>
        <w:t>m</w:t>
      </w:r>
      <w:proofErr w:type="gramStart"/>
      <w:r>
        <w:rPr>
          <w:rFonts w:hint="eastAsia"/>
        </w:rPr>
        <w:t>个</w:t>
      </w:r>
      <w:proofErr w:type="gramEnd"/>
      <w:r>
        <w:rPr>
          <w:rFonts w:hint="eastAsia"/>
        </w:rPr>
        <w:t>部分分式之</w:t>
      </w:r>
      <w:proofErr w:type="gramStart"/>
      <w:r>
        <w:rPr>
          <w:rFonts w:hint="eastAsia"/>
        </w:rPr>
        <w:t>和</w:t>
      </w:r>
      <w:proofErr w:type="gramEnd"/>
    </w:p>
    <w:p w14:paraId="2143443E" w14:textId="78B886C3" w:rsidR="00177FE6" w:rsidRPr="00177FE6" w:rsidRDefault="00177FE6" w:rsidP="00177FE6">
      <w:pPr>
        <w:spacing w:after="0" w:line="240" w:lineRule="auto"/>
        <w:rPr>
          <w:rFonts w:hint="eastAsia"/>
          <w:i/>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hint="eastAsia"/>
                    </w:rPr>
                    <m:t>A</m:t>
                  </m:r>
                </m:e>
                <m:sub>
                  <m:r>
                    <w:rPr>
                      <w:rFonts w:ascii="Cambria Math" w:hAnsi="Cambria Math"/>
                    </w:rPr>
                    <m:t>1</m:t>
                  </m:r>
                </m:sub>
              </m:sSub>
            </m:num>
            <m:den>
              <m:r>
                <w:rPr>
                  <w:rFonts w:ascii="Cambria Math" w:hAnsi="Cambria Math"/>
                </w:rPr>
                <m:t>x-r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A</m:t>
                  </m:r>
                </m:e>
                <m:sub>
                  <m:r>
                    <w:rPr>
                      <w:rFonts w:ascii="Cambria Math" w:hAnsi="Cambria Math"/>
                    </w:rPr>
                    <m:t>2</m:t>
                  </m:r>
                </m:sub>
              </m:sSub>
            </m:num>
            <m:den>
              <m:sSup>
                <m:sSupPr>
                  <m:ctrlPr>
                    <w:rPr>
                      <w:rFonts w:ascii="Cambria Math" w:hAnsi="Cambria Math"/>
                      <w:i/>
                    </w:rPr>
                  </m:ctrlPr>
                </m:sSupPr>
                <m:e>
                  <m:r>
                    <w:rPr>
                      <w:rFonts w:ascii="Cambria Math" w:hAnsi="Cambria Math"/>
                    </w:rPr>
                    <m:t>(x-r)</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A</m:t>
                  </m:r>
                </m:e>
                <m:sub>
                  <m:r>
                    <w:rPr>
                      <w:rFonts w:ascii="Cambria Math" w:hAnsi="Cambria Math"/>
                    </w:rPr>
                    <m:t>m</m:t>
                  </m:r>
                </m:sub>
              </m:sSub>
            </m:num>
            <m:den>
              <m:sSup>
                <m:sSupPr>
                  <m:ctrlPr>
                    <w:rPr>
                      <w:rFonts w:ascii="Cambria Math" w:hAnsi="Cambria Math"/>
                      <w:i/>
                    </w:rPr>
                  </m:ctrlPr>
                </m:sSupPr>
                <m:e>
                  <m:r>
                    <w:rPr>
                      <w:rFonts w:ascii="Cambria Math" w:hAnsi="Cambria Math"/>
                    </w:rPr>
                    <m:t>(x-r)</m:t>
                  </m:r>
                </m:e>
                <m:sup>
                  <m:r>
                    <w:rPr>
                      <w:rFonts w:ascii="Cambria Math" w:hAnsi="Cambria Math"/>
                    </w:rPr>
                    <m:t>m</m:t>
                  </m:r>
                </m:sup>
              </m:sSup>
            </m:den>
          </m:f>
        </m:oMath>
      </m:oMathPara>
      <w:bookmarkStart w:id="7" w:name="_Toc47461892"/>
    </w:p>
    <w:p w14:paraId="6E3ADD46" w14:textId="7DDE2C82" w:rsidR="00177FE6" w:rsidRDefault="00F81DF1" w:rsidP="00177FE6">
      <w:r>
        <w:rPr>
          <w:rFonts w:hint="eastAsia"/>
        </w:rPr>
        <w:t>若</w:t>
      </w:r>
      <m:oMath>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r>
          <w:rPr>
            <w:rFonts w:ascii="Cambria Math" w:hAnsi="Cambria Math" w:hint="eastAsia"/>
          </w:rPr>
          <m:t>p</m:t>
        </m:r>
        <m:r>
          <w:rPr>
            <w:rFonts w:ascii="Cambria Math" w:hAnsi="Cambria Math"/>
          </w:rPr>
          <m:t>x</m:t>
        </m:r>
        <m:r>
          <w:rPr>
            <w:rFonts w:ascii="Cambria Math" w:hAnsi="Cambria Math"/>
          </w:rPr>
          <m:t>+q</m:t>
        </m:r>
      </m:oMath>
      <w:r>
        <w:rPr>
          <w:rFonts w:hint="eastAsia"/>
        </w:rPr>
        <w:t>是</w:t>
      </w:r>
      <w:r>
        <w:rPr>
          <w:rFonts w:hint="eastAsia"/>
        </w:rPr>
        <w:t>g</w:t>
      </w:r>
      <w:r>
        <w:t>(x)</w:t>
      </w:r>
      <w:r>
        <w:rPr>
          <w:rFonts w:hint="eastAsia"/>
        </w:rPr>
        <w:t>的一个二次因子，假定</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r>
              <w:rPr>
                <w:rFonts w:ascii="Cambria Math" w:hAnsi="Cambria Math" w:hint="eastAsia"/>
              </w:rPr>
              <m:t>p</m:t>
            </m:r>
            <m:r>
              <w:rPr>
                <w:rFonts w:ascii="Cambria Math" w:hAnsi="Cambria Math"/>
              </w:rPr>
              <m:t>x+q)</m:t>
            </m:r>
          </m:e>
          <m:sup>
            <m:r>
              <w:rPr>
                <w:rFonts w:ascii="Cambria Math" w:hAnsi="Cambria Math" w:hint="eastAsia"/>
              </w:rPr>
              <m:t>n</m:t>
            </m:r>
          </m:sup>
        </m:sSup>
      </m:oMath>
      <w:r>
        <w:rPr>
          <w:rFonts w:hint="eastAsia"/>
        </w:rPr>
        <w:t>是除尽</w:t>
      </w:r>
      <w:r>
        <w:rPr>
          <w:rFonts w:hint="eastAsia"/>
        </w:rPr>
        <w:t>g</w:t>
      </w:r>
      <w:r>
        <w:t>(x)</w:t>
      </w:r>
      <w:r>
        <w:rPr>
          <w:rFonts w:hint="eastAsia"/>
        </w:rPr>
        <w:t>的</w:t>
      </w:r>
      <w:r>
        <w:rPr>
          <w:rFonts w:hint="eastAsia"/>
        </w:rPr>
        <w:t>x</w:t>
      </w:r>
      <w:r>
        <w:t>-r</w:t>
      </w:r>
      <w:r>
        <w:rPr>
          <w:rFonts w:hint="eastAsia"/>
        </w:rPr>
        <w:t>的最高次</w:t>
      </w:r>
      <w:proofErr w:type="gramStart"/>
      <w:r>
        <w:rPr>
          <w:rFonts w:hint="eastAsia"/>
        </w:rPr>
        <w:t>幂</w:t>
      </w:r>
      <w:proofErr w:type="gramEnd"/>
      <w:r>
        <w:rPr>
          <w:rFonts w:hint="eastAsia"/>
        </w:rPr>
        <w:t>，则对这一因子指定</w:t>
      </w:r>
      <w:r>
        <w:rPr>
          <w:rFonts w:hint="eastAsia"/>
        </w:rPr>
        <w:t>m</w:t>
      </w:r>
      <w:proofErr w:type="gramStart"/>
      <w:r>
        <w:rPr>
          <w:rFonts w:hint="eastAsia"/>
        </w:rPr>
        <w:t>个</w:t>
      </w:r>
      <w:proofErr w:type="gramEnd"/>
      <w:r>
        <w:rPr>
          <w:rFonts w:hint="eastAsia"/>
        </w:rPr>
        <w:t>部分分式之</w:t>
      </w:r>
      <w:proofErr w:type="gramStart"/>
      <w:r>
        <w:rPr>
          <w:rFonts w:hint="eastAsia"/>
        </w:rPr>
        <w:t>和</w:t>
      </w:r>
      <w:proofErr w:type="gramEnd"/>
    </w:p>
    <w:p w14:paraId="7E8DE7E6" w14:textId="5E6ED42D" w:rsidR="00F81DF1" w:rsidRPr="00177FE6" w:rsidRDefault="00F81DF1" w:rsidP="00F81DF1">
      <w:pPr>
        <w:spacing w:after="0" w:line="240" w:lineRule="auto"/>
        <w:rPr>
          <w:rFonts w:hint="eastAsia"/>
          <w:i/>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num>
            <m:den>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r>
                <w:rPr>
                  <w:rFonts w:ascii="Cambria Math" w:hAnsi="Cambria Math" w:hint="eastAsia"/>
                </w:rPr>
                <m:t>p</m:t>
              </m:r>
              <m:r>
                <w:rPr>
                  <w:rFonts w:ascii="Cambria Math" w:hAnsi="Cambria Math"/>
                </w:rPr>
                <m:t>x+q</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B</m:t>
                  </m:r>
                </m:e>
                <m:sub>
                  <m:r>
                    <w:rPr>
                      <w:rFonts w:ascii="Cambria Math" w:hAnsi="Cambria Math"/>
                    </w:rPr>
                    <m:t>2</m:t>
                  </m:r>
                </m:sub>
              </m:sSub>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r>
                    <w:rPr>
                      <w:rFonts w:ascii="Cambria Math" w:hAnsi="Cambria Math" w:hint="eastAsia"/>
                    </w:rPr>
                    <m:t>p</m:t>
                  </m:r>
                  <m:r>
                    <w:rPr>
                      <w:rFonts w:ascii="Cambria Math" w:hAnsi="Cambria Math"/>
                    </w:rPr>
                    <m:t>x+q)</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sub>
                  <m:r>
                    <w:rPr>
                      <w:rFonts w:ascii="Cambria Math" w:hAnsi="Cambria Math"/>
                    </w:rPr>
                    <m:t>n</m:t>
                  </m:r>
                </m:sub>
              </m:sSub>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r>
                    <w:rPr>
                      <w:rFonts w:ascii="Cambria Math" w:hAnsi="Cambria Math" w:hint="eastAsia"/>
                    </w:rPr>
                    <m:t>p</m:t>
                  </m:r>
                  <m:r>
                    <w:rPr>
                      <w:rFonts w:ascii="Cambria Math" w:hAnsi="Cambria Math"/>
                    </w:rPr>
                    <m:t>x+q)</m:t>
                  </m:r>
                </m:e>
                <m:sup>
                  <m:r>
                    <w:rPr>
                      <w:rFonts w:ascii="Cambria Math" w:hAnsi="Cambria Math"/>
                    </w:rPr>
                    <m:t>m</m:t>
                  </m:r>
                </m:sup>
              </m:sSup>
            </m:den>
          </m:f>
        </m:oMath>
      </m:oMathPara>
    </w:p>
    <w:p w14:paraId="4F5E703C" w14:textId="7504951F" w:rsidR="00F81DF1" w:rsidRDefault="00F81DF1" w:rsidP="00177FE6"/>
    <w:p w14:paraId="4BD9B29C" w14:textId="77777777" w:rsidR="00F81DF1" w:rsidRDefault="00F81DF1" w:rsidP="00177FE6">
      <w:pPr>
        <w:rPr>
          <w:rFonts w:hint="eastAsia"/>
        </w:rPr>
      </w:pPr>
    </w:p>
    <w:p w14:paraId="1A3495AC" w14:textId="7C9B55E3" w:rsidR="00AB72F0" w:rsidRDefault="00AB72F0" w:rsidP="00AB72F0">
      <w:pPr>
        <w:pStyle w:val="2"/>
      </w:pPr>
      <w:r>
        <w:rPr>
          <w:rFonts w:hint="eastAsia"/>
        </w:rPr>
        <w:t>求解一元多次方程</w:t>
      </w:r>
      <w:bookmarkEnd w:id="7"/>
    </w:p>
    <w:p w14:paraId="6E5EB22F" w14:textId="77777777" w:rsidR="00ED42A6" w:rsidRDefault="00ED42A6" w:rsidP="00EE4D99">
      <w:pPr>
        <w:pStyle w:val="a7"/>
        <w:numPr>
          <w:ilvl w:val="0"/>
          <w:numId w:val="14"/>
        </w:numPr>
        <w:spacing w:after="0" w:line="240" w:lineRule="auto"/>
      </w:pPr>
      <w:r>
        <w:rPr>
          <w:rFonts w:hint="eastAsia"/>
        </w:rPr>
        <w:t>求一元二次方程？</w:t>
      </w:r>
    </w:p>
    <w:p w14:paraId="41E6B8F3" w14:textId="77777777" w:rsidR="00ED42A6" w:rsidRPr="00ED42A6" w:rsidRDefault="00ED42A6" w:rsidP="00ED42A6">
      <w:pPr>
        <w:spacing w:after="0" w:line="240" w:lineRule="auto"/>
      </w:pPr>
      <m:oMathPara>
        <m:oMathParaPr>
          <m:jc m:val="left"/>
        </m:oMathParaPr>
        <m:oMath>
          <m:r>
            <m:rPr>
              <m:sty m:val="p"/>
            </m:rPr>
            <w:rPr>
              <w:rFonts w:ascii="Cambria Math" w:hAnsi="Cambria Math" w:hint="eastAsia"/>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+bx+c=0                (a≠0)</m:t>
          </m:r>
        </m:oMath>
      </m:oMathPara>
    </w:p>
    <w:p w14:paraId="4B521021" w14:textId="77777777" w:rsidR="00ED42A6" w:rsidRPr="00ED42A6" w:rsidRDefault="00954870" w:rsidP="00ED42A6">
      <w:pPr>
        <w:spacing w:after="0" w:line="240" w:lineRule="auto"/>
      </w:pPr>
      <m:oMathPara>
        <m:oMathParaPr>
          <m:jc m:val="left"/>
        </m:oMathParaP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=0 </m:t>
          </m:r>
        </m:oMath>
      </m:oMathPara>
    </w:p>
    <w:p w14:paraId="26419144" w14:textId="77777777" w:rsidR="00ED42A6" w:rsidRPr="00ED42A6" w:rsidRDefault="00ED42A6" w:rsidP="00ED42A6">
      <w:pPr>
        <w:spacing w:after="0" w:line="240" w:lineRule="auto"/>
      </w:pPr>
      <m:oMathPara>
        <m:oMathParaPr>
          <m:jc m:val="left"/>
        </m:oMathParaPr>
        <m:oMath>
          <m:r>
            <m:rPr>
              <m:sty m:val="p"/>
            </m:rPr>
            <w:rPr>
              <w:rFonts w:ascii="Cambria Math" w:hAnsi="Cambria Math" w:hint="eastAsia"/>
            </w:rPr>
            <m:t>a</m:t>
          </m:r>
          <m:d>
            <m:dPr>
              <m:ctrlPr>
                <w:rPr>
                  <w:rFonts w:ascii="Cambria Math" w:hAnsi="Cambria Math"/>
                  <w:i/>
                </w:rPr>
              </m:ctrlPr>
            </m:dPr>
            <m:e>
              <m:sSub>
                <m:sSubPr>
                  <m:ctrlPr>
                    <w:rPr>
                      <w:rFonts w:ascii="Cambria Math" w:hAnsi="Cambria Math"/>
                      <w:i/>
                    </w:rPr>
                  </m:ctrlPr>
                </m:sSubPr>
                <m:e>
                  <m:r>
                    <w:rPr>
                      <w:rFonts w:ascii="Cambria Math" w:hAnsi="Cambria Math"/>
                    </w:rPr>
                    <m:t>x-x</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       (a≠0)</m:t>
          </m:r>
        </m:oMath>
      </m:oMathPara>
    </w:p>
    <w:p w14:paraId="3C6E97EC" w14:textId="77777777" w:rsidR="00ED42A6" w:rsidRDefault="00ED42A6" w:rsidP="00ED42A6">
      <w:pPr>
        <w:spacing w:after="0" w:line="240" w:lineRule="auto"/>
      </w:pPr>
    </w:p>
    <w:p w14:paraId="79C717BE" w14:textId="77777777" w:rsidR="00ED42A6" w:rsidRDefault="00ED42A6" w:rsidP="00ED42A6">
      <w:pPr>
        <w:spacing w:after="0" w:line="240" w:lineRule="auto"/>
      </w:pPr>
      <w:r>
        <w:rPr>
          <w:rFonts w:hint="eastAsia"/>
        </w:rPr>
        <w:t>可用配方法推导出根公式</w:t>
      </w:r>
    </w:p>
    <w:p w14:paraId="65E6BA26" w14:textId="77777777" w:rsidR="00ED42A6" w:rsidRPr="00ED42A6" w:rsidRDefault="00ED42A6" w:rsidP="00ED42A6">
      <w:pPr>
        <w:spacing w:after="0" w:line="240" w:lineRule="auto"/>
      </w:pPr>
      <m:oMathPara>
        <m:oMathParaPr>
          <m:jc m:val="left"/>
        </m:oMathParaPr>
        <m:oMath>
          <m:r>
            <m:rPr>
              <m:sty m:val="p"/>
            </m:rPr>
            <w:rPr>
              <w:rFonts w:ascii="Cambria Math" w:hAnsi="Cambria Math"/>
            </w:rPr>
            <m:t>=&gt;</m:t>
          </m:r>
          <m:sSup>
            <m:sSupPr>
              <m:ctrlPr>
                <w:rPr>
                  <w:rFonts w:ascii="Cambria Math" w:hAnsi="Cambria Math"/>
                </w:rPr>
              </m:ctrlPr>
            </m:sSupPr>
            <m:e>
              <m:r>
                <w:rPr>
                  <w:rFonts w:ascii="Cambria Math" w:hAnsi="Cambria Math"/>
                </w:rPr>
                <m:t xml:space="preserve">          (x+</m:t>
              </m:r>
              <m:f>
                <m:fPr>
                  <m:ctrlPr>
                    <w:rPr>
                      <w:rFonts w:ascii="Cambria Math" w:hAnsi="Cambria Math"/>
                      <w:i/>
                    </w:rPr>
                  </m:ctrlPr>
                </m:fPr>
                <m:num>
                  <m:r>
                    <w:rPr>
                      <w:rFonts w:ascii="Cambria Math" w:hAnsi="Cambria Math"/>
                    </w:rPr>
                    <m:t>b</m:t>
                  </m:r>
                </m:num>
                <m:den>
                  <m:r>
                    <w:rPr>
                      <w:rFonts w:ascii="Cambria Math" w:hAnsi="Cambria Math"/>
                    </w:rPr>
                    <m:t>2a</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 xml:space="preserve">                (a≠0)</m:t>
          </m:r>
        </m:oMath>
      </m:oMathPara>
    </w:p>
    <w:p w14:paraId="5F8033D2" w14:textId="77777777" w:rsidR="00ED42A6" w:rsidRPr="00442FBF" w:rsidRDefault="00ED42A6" w:rsidP="00ED42A6">
      <w:pPr>
        <w:spacing w:after="0" w:line="240" w:lineRule="auto"/>
      </w:pPr>
      <m:oMathPara>
        <m:oMathParaPr>
          <m:jc m:val="left"/>
        </m:oMathParaPr>
        <m:oMath>
          <m:r>
            <m:rPr>
              <m:sty m:val="p"/>
            </m:rPr>
            <w:rPr>
              <w:rFonts w:ascii="Cambria Math" w:hAnsi="Cambria Math"/>
            </w:rPr>
            <m:t xml:space="preserve">=&gt;           </m:t>
          </m:r>
          <m:r>
            <w:rPr>
              <w:rFonts w:ascii="Cambria Math" w:hAnsi="Cambria Math"/>
            </w:rPr>
            <m:t>x</m:t>
          </m:r>
          <m:r>
            <m:rPr>
              <m:sty m:val="p"/>
            </m:rPr>
            <w:rPr>
              <w:rFonts w:ascii="Cambria Math" w:hAnsi="Cambria Math"/>
            </w:rPr>
            <m:t xml:space="preserve">=  </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 xml:space="preserve">                (a≠0)</m:t>
          </m:r>
        </m:oMath>
      </m:oMathPara>
    </w:p>
    <w:p w14:paraId="5450EE55" w14:textId="77777777" w:rsidR="00442FBF" w:rsidRDefault="00442FBF" w:rsidP="00ED42A6">
      <w:pPr>
        <w:spacing w:after="0" w:line="240" w:lineRule="auto"/>
      </w:pPr>
    </w:p>
    <w:p w14:paraId="3FD41410" w14:textId="77777777" w:rsidR="00442FBF" w:rsidRDefault="00442FBF" w:rsidP="00EE4D99">
      <w:pPr>
        <w:pStyle w:val="a7"/>
        <w:numPr>
          <w:ilvl w:val="0"/>
          <w:numId w:val="14"/>
        </w:numPr>
        <w:spacing w:after="0" w:line="240" w:lineRule="auto"/>
      </w:pPr>
      <w:r>
        <w:rPr>
          <w:rFonts w:hint="eastAsia"/>
        </w:rPr>
        <w:t>求一元三次方程？</w:t>
      </w:r>
    </w:p>
    <w:p w14:paraId="461273D7" w14:textId="77777777" w:rsidR="00442FBF" w:rsidRPr="00890757" w:rsidRDefault="00442FBF" w:rsidP="00ED42A6">
      <w:pPr>
        <w:spacing w:after="0" w:line="240" w:lineRule="auto"/>
      </w:pPr>
      <m:oMathPara>
        <m:oMathParaPr>
          <m:jc m:val="left"/>
        </m:oMathParaPr>
        <m:oMath>
          <m:r>
            <m:rPr>
              <m:sty m:val="p"/>
            </m:rPr>
            <w:rPr>
              <w:rFonts w:ascii="Cambria Math" w:hAnsi="Cambria Math" w:hint="eastAsia"/>
            </w:rPr>
            <m:t>a</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hint="eastAsia"/>
            </w:rPr>
            <m:t>b</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+cx+d=0                (a≠0)</m:t>
          </m:r>
        </m:oMath>
      </m:oMathPara>
    </w:p>
    <w:p w14:paraId="4CF2EAA1" w14:textId="77777777" w:rsidR="00890757" w:rsidRDefault="00890757" w:rsidP="00ED42A6">
      <w:pPr>
        <w:spacing w:after="0" w:line="240" w:lineRule="auto"/>
      </w:pPr>
      <w:r>
        <w:rPr>
          <w:rFonts w:hint="eastAsia"/>
        </w:rPr>
        <w:t>推导如下：</w:t>
      </w:r>
    </w:p>
    <w:p w14:paraId="1E1FEF11" w14:textId="77777777" w:rsidR="00890757" w:rsidRDefault="00890757" w:rsidP="00ED42A6">
      <w:pPr>
        <w:spacing w:after="0" w:line="240" w:lineRule="auto"/>
      </w:pPr>
      <w:r>
        <w:rPr>
          <w:rFonts w:hint="eastAsia"/>
        </w:rPr>
        <w:t>令</w:t>
      </w:r>
      <w:r>
        <w:t xml:space="preserve"> </w:t>
      </w:r>
      <m:oMath>
        <m:r>
          <w:rPr>
            <w:rFonts w:ascii="Cambria Math" w:hAnsi="Cambria Math"/>
          </w:rPr>
          <m:t>y=x</m:t>
        </m:r>
        <m:r>
          <m:rPr>
            <m:sty m:val="p"/>
          </m:rPr>
          <w:rPr>
            <w:rFonts w:ascii="Cambria Math" w:hAnsi="Cambria Math"/>
          </w:rPr>
          <m:t xml:space="preserve">+ </m:t>
        </m:r>
        <m:f>
          <m:fPr>
            <m:ctrlPr>
              <w:rPr>
                <w:rFonts w:ascii="Cambria Math" w:hAnsi="Cambria Math"/>
              </w:rPr>
            </m:ctrlPr>
          </m:fPr>
          <m:num>
            <m:r>
              <w:rPr>
                <w:rFonts w:ascii="Cambria Math" w:hAnsi="Cambria Math"/>
              </w:rPr>
              <m:t>b</m:t>
            </m:r>
          </m:num>
          <m:den>
            <m:r>
              <w:rPr>
                <w:rFonts w:ascii="Cambria Math" w:hAnsi="Cambria Math"/>
              </w:rPr>
              <m:t>3a</m:t>
            </m:r>
          </m:den>
        </m:f>
        <m:r>
          <w:rPr>
            <w:rFonts w:ascii="Cambria Math" w:hAnsi="Cambria Math"/>
          </w:rPr>
          <m:t xml:space="preserve">                (a≠0)</m:t>
        </m:r>
      </m:oMath>
    </w:p>
    <w:p w14:paraId="4A232B14" w14:textId="77777777" w:rsidR="00890757" w:rsidRPr="0065247C" w:rsidRDefault="00890757" w:rsidP="00ED42A6">
      <w:pPr>
        <w:spacing w:after="0" w:line="240" w:lineRule="auto"/>
      </w:pPr>
      <m:oMathPara>
        <m:oMathParaPr>
          <m:jc m:val="left"/>
        </m:oMathParaPr>
        <m:oMath>
          <m:r>
            <w:rPr>
              <w:rFonts w:ascii="Cambria Math" w:hAnsi="Cambria Math"/>
            </w:rPr>
            <m:t xml:space="preserve">=&gt;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3ac-</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y+</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-9abc+27</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d</m:t>
              </m:r>
            </m:num>
            <m:den>
              <m:r>
                <w:rPr>
                  <w:rFonts w:ascii="Cambria Math" w:hAnsi="Cambria Math"/>
                </w:rPr>
                <m:t>27</m:t>
              </m:r>
              <m:sSup>
                <m:sSupPr>
                  <m:ctrlPr>
                    <w:rPr>
                      <w:rFonts w:ascii="Cambria Math" w:hAnsi="Cambria Math"/>
                      <w:i/>
                    </w:rPr>
                  </m:ctrlPr>
                </m:sSupPr>
                <m:e>
                  <m:r>
                    <w:rPr>
                      <w:rFonts w:ascii="Cambria Math" w:hAnsi="Cambria Math"/>
                    </w:rPr>
                    <m:t>a</m:t>
                  </m:r>
                </m:e>
                <m:sup>
                  <m:r>
                    <w:rPr>
                      <w:rFonts w:ascii="Cambria Math" w:hAnsi="Cambria Math"/>
                    </w:rPr>
                    <m:t>3</m:t>
                  </m:r>
                </m:sup>
              </m:sSup>
            </m:den>
          </m:f>
          <m:r>
            <w:rPr>
              <w:rFonts w:ascii="Cambria Math" w:hAnsi="Cambria Math"/>
            </w:rPr>
            <m:t>=0                (a≠0)</m:t>
          </m:r>
        </m:oMath>
      </m:oMathPara>
    </w:p>
    <w:p w14:paraId="4238782E" w14:textId="77777777" w:rsidR="0065247C" w:rsidRPr="00890757" w:rsidRDefault="0065247C" w:rsidP="00ED42A6">
      <w:pPr>
        <w:spacing w:after="0" w:line="240" w:lineRule="auto"/>
      </w:pPr>
    </w:p>
    <w:p w14:paraId="0B67555B" w14:textId="77777777" w:rsidR="00890757" w:rsidRDefault="00890757" w:rsidP="00ED42A6">
      <w:pPr>
        <w:spacing w:after="0" w:line="240" w:lineRule="auto"/>
      </w:pPr>
      <w:r>
        <w:rPr>
          <w:rFonts w:hint="eastAsia"/>
        </w:rPr>
        <w:t>令</w:t>
      </w:r>
      <m:oMath>
        <m:r>
          <m:rPr>
            <m:sty m:val="p"/>
          </m:rPr>
          <w:rPr>
            <w:rFonts w:ascii="Cambria Math" w:hAnsi="Cambria Math"/>
          </w:rPr>
          <m:t>3</m:t>
        </m:r>
        <m:r>
          <m:rPr>
            <m:sty m:val="p"/>
          </m:rPr>
          <w:rPr>
            <w:rFonts w:ascii="Cambria Math" w:hAnsi="Cambria Math" w:hint="eastAsia"/>
          </w:rPr>
          <m:t>m</m:t>
        </m:r>
        <m:r>
          <m:rPr>
            <m:sty m:val="p"/>
          </m:rPr>
          <w:rPr>
            <w:rFonts w:ascii="Cambria Math" w:hAnsi="Cambria Math"/>
          </w:rPr>
          <m:t>=</m:t>
        </m:r>
        <m:f>
          <m:fPr>
            <m:ctrlPr>
              <w:rPr>
                <w:rFonts w:ascii="Cambria Math" w:hAnsi="Cambria Math"/>
                <w:i/>
              </w:rPr>
            </m:ctrlPr>
          </m:fPr>
          <m:num>
            <m:r>
              <w:rPr>
                <w:rFonts w:ascii="Cambria Math" w:hAnsi="Cambria Math"/>
              </w:rPr>
              <m:t>3ac-</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den>
        </m:f>
      </m:oMath>
      <w:r>
        <w:t xml:space="preserve">, </w:t>
      </w:r>
      <m:oMath>
        <m:r>
          <m:rPr>
            <m:sty m:val="p"/>
          </m:rPr>
          <w:rPr>
            <w:rFonts w:ascii="Cambria Math" w:hAnsi="Cambria Math"/>
          </w:rPr>
          <m:t>2n=</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-9abc+27</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d</m:t>
            </m:r>
          </m:num>
          <m:den>
            <m:r>
              <w:rPr>
                <w:rFonts w:ascii="Cambria Math" w:hAnsi="Cambria Math"/>
              </w:rPr>
              <m:t>27</m:t>
            </m:r>
            <m:sSup>
              <m:sSupPr>
                <m:ctrlPr>
                  <w:rPr>
                    <w:rFonts w:ascii="Cambria Math" w:hAnsi="Cambria Math"/>
                    <w:i/>
                  </w:rPr>
                </m:ctrlPr>
              </m:sSupPr>
              <m:e>
                <m:r>
                  <w:rPr>
                    <w:rFonts w:ascii="Cambria Math" w:hAnsi="Cambria Math"/>
                  </w:rPr>
                  <m:t>a</m:t>
                </m:r>
              </m:e>
              <m:sup>
                <m:r>
                  <w:rPr>
                    <w:rFonts w:ascii="Cambria Math" w:hAnsi="Cambria Math"/>
                  </w:rPr>
                  <m:t>3</m:t>
                </m:r>
              </m:sup>
            </m:sSup>
          </m:den>
        </m:f>
      </m:oMath>
    </w:p>
    <w:p w14:paraId="164232F7" w14:textId="77777777" w:rsidR="00890757" w:rsidRPr="0065247C" w:rsidRDefault="00890757" w:rsidP="00ED42A6">
      <w:pPr>
        <w:spacing w:after="0" w:line="240" w:lineRule="auto"/>
      </w:pPr>
      <m:oMath>
        <m:r>
          <w:rPr>
            <w:rFonts w:ascii="Cambria Math" w:hAnsi="Cambria Math"/>
          </w:rPr>
          <m:t xml:space="preserve">=&gt;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 xml:space="preserve">+3my+2n=0               </m:t>
        </m:r>
      </m:oMath>
      <w:r w:rsidR="00BB2F13">
        <w:rPr>
          <w:rFonts w:hint="eastAsia"/>
        </w:rPr>
        <w:t>(</w:t>
      </w:r>
      <w:r w:rsidR="00BB2F13">
        <w:t>1)</w:t>
      </w:r>
    </w:p>
    <w:p w14:paraId="04A9FC56" w14:textId="77777777" w:rsidR="0065247C" w:rsidRDefault="0065247C" w:rsidP="00ED42A6">
      <w:pPr>
        <w:spacing w:after="0" w:line="240" w:lineRule="auto"/>
      </w:pPr>
    </w:p>
    <w:p w14:paraId="0842111D" w14:textId="77777777" w:rsidR="0065247C" w:rsidRDefault="0065247C" w:rsidP="00ED42A6">
      <w:pPr>
        <w:spacing w:after="0" w:line="240" w:lineRule="auto"/>
      </w:pPr>
      <w:r>
        <w:rPr>
          <w:rFonts w:hint="eastAsia"/>
        </w:rPr>
        <w:t>令</w:t>
      </w:r>
      <m:oMath>
        <m:r>
          <w:rPr>
            <w:rFonts w:ascii="Cambria Math" w:hAnsi="Cambria Math" w:hint="eastAsia"/>
          </w:rPr>
          <m:t>y</m:t>
        </m:r>
        <m:r>
          <w:rPr>
            <w:rFonts w:ascii="Cambria Math" w:hAnsi="Cambria Math"/>
          </w:rPr>
          <m:t xml:space="preserve">=u+v </m:t>
        </m:r>
        <m:r>
          <m:rPr>
            <m:sty m:val="p"/>
          </m:rPr>
          <w:rPr>
            <w:rFonts w:ascii="Cambria Math" w:hAnsi="Cambria Math"/>
          </w:rPr>
          <m:t xml:space="preserve">  =&gt;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(u+v)</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 xml:space="preserve">+3uv(u+v)= </m:t>
        </m:r>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+3uvy</m:t>
        </m:r>
      </m:oMath>
    </w:p>
    <w:p w14:paraId="69973CE8" w14:textId="77777777" w:rsidR="0065247C" w:rsidRPr="0065247C" w:rsidRDefault="0065247C" w:rsidP="00ED42A6">
      <w:pPr>
        <w:spacing w:after="0" w:line="240" w:lineRule="auto"/>
      </w:pPr>
      <m:oMath>
        <m:r>
          <w:rPr>
            <w:rFonts w:ascii="Cambria Math" w:hAnsi="Cambria Math"/>
          </w:rPr>
          <m:t xml:space="preserve">=&gt;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-3uvy-</m:t>
        </m:r>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 xml:space="preserve">)=0       </m:t>
        </m:r>
      </m:oMath>
      <w:r w:rsidR="00BB2F13">
        <w:t>(2)</w:t>
      </w:r>
    </w:p>
    <w:p w14:paraId="6A087309" w14:textId="77777777" w:rsidR="0065247C" w:rsidRDefault="0065247C" w:rsidP="00ED42A6">
      <w:pPr>
        <w:spacing w:after="0" w:line="240" w:lineRule="auto"/>
      </w:pPr>
    </w:p>
    <w:p w14:paraId="6132098B" w14:textId="77777777" w:rsidR="00BB2F13" w:rsidRDefault="00BB2F13" w:rsidP="00ED42A6">
      <w:pPr>
        <w:spacing w:after="0" w:line="240" w:lineRule="auto"/>
      </w:pPr>
      <w:r>
        <w:rPr>
          <w:rFonts w:hint="eastAsia"/>
        </w:rPr>
        <w:t>综合</w:t>
      </w:r>
      <w:r>
        <w:rPr>
          <w:rFonts w:hint="eastAsia"/>
        </w:rPr>
        <w:t>(</w:t>
      </w:r>
      <w:r>
        <w:t>1),(2)</w:t>
      </w:r>
      <w:r>
        <w:rPr>
          <w:rFonts w:hint="eastAsia"/>
        </w:rPr>
        <w:t>式得：</w:t>
      </w:r>
    </w:p>
    <w:p w14:paraId="57A4FB34" w14:textId="77777777" w:rsidR="0065247C" w:rsidRPr="00BB2F13" w:rsidRDefault="0065247C" w:rsidP="00ED42A6">
      <w:pPr>
        <w:spacing w:after="0" w:line="240" w:lineRule="auto"/>
      </w:pPr>
      <m:oMathPara>
        <m:oMathParaPr>
          <m:jc m:val="left"/>
        </m:oMathParaP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uv= -m</m:t>
                    </m:r>
                  </m:e>
                </m:mr>
                <m:mr>
                  <m:e>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=-2n</m:t>
                    </m:r>
                  </m:e>
                </m:mr>
              </m:m>
            </m:e>
          </m:d>
        </m:oMath>
      </m:oMathPara>
    </w:p>
    <w:p w14:paraId="6F45CE55" w14:textId="77777777" w:rsidR="00BB2F13" w:rsidRPr="0065247C" w:rsidRDefault="00BB2F13" w:rsidP="00ED42A6">
      <w:pPr>
        <w:spacing w:after="0" w:line="240" w:lineRule="auto"/>
      </w:pPr>
    </w:p>
    <w:p w14:paraId="640987EA" w14:textId="77777777" w:rsidR="0065247C" w:rsidRDefault="00BB2F13" w:rsidP="00ED42A6">
      <w:pPr>
        <w:spacing w:after="0" w:line="240" w:lineRule="auto"/>
      </w:pPr>
      <w:r>
        <w:rPr>
          <w:rFonts w:hint="eastAsia"/>
        </w:rPr>
        <w:t>令</w:t>
      </w:r>
      <m:oMath>
        <m:sSup>
          <m:sSupPr>
            <m:ctrlPr>
              <w:rPr>
                <w:rFonts w:ascii="Cambria Math" w:hAnsi="Cambria Math"/>
                <w:i/>
              </w:rPr>
            </m:ctrlPr>
          </m:sSupPr>
          <m:e>
            <m:r>
              <w:rPr>
                <w:rFonts w:ascii="Cambria Math" w:hAnsi="Cambria Math"/>
              </w:rPr>
              <m:t>p= u</m:t>
            </m:r>
          </m:e>
          <m:sup>
            <m:r>
              <w:rPr>
                <w:rFonts w:ascii="Cambria Math" w:hAnsi="Cambria Math"/>
              </w:rPr>
              <m:t>3</m:t>
            </m:r>
          </m:sup>
        </m:sSup>
        <m:r>
          <w:rPr>
            <w:rFonts w:ascii="Cambria Math" w:hAnsi="Cambria Math"/>
          </w:rPr>
          <m:t>, t=</m:t>
        </m:r>
        <m:sSup>
          <m:sSupPr>
            <m:ctrlPr>
              <w:rPr>
                <w:rFonts w:ascii="Cambria Math" w:hAnsi="Cambria Math"/>
                <w:i/>
              </w:rPr>
            </m:ctrlPr>
          </m:sSupPr>
          <m:e>
            <m:r>
              <w:rPr>
                <w:rFonts w:ascii="Cambria Math" w:hAnsi="Cambria Math"/>
              </w:rPr>
              <m:t>v</m:t>
            </m:r>
          </m:e>
          <m:sup>
            <m:r>
              <w:rPr>
                <w:rFonts w:ascii="Cambria Math" w:hAnsi="Cambria Math"/>
              </w:rPr>
              <m:t>3</m:t>
            </m:r>
          </m:sup>
        </m:sSup>
      </m:oMath>
      <w:r>
        <w:t xml:space="preserve"> </w:t>
      </w:r>
    </w:p>
    <w:p w14:paraId="5CB011B8" w14:textId="77777777" w:rsidR="00BB2F13" w:rsidRDefault="00BB2F13" w:rsidP="00ED42A6">
      <w:pPr>
        <w:spacing w:after="0" w:line="240" w:lineRule="auto"/>
      </w:pP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pt= -</m:t>
                  </m:r>
                  <m:sSup>
                    <m:sSupPr>
                      <m:ctrlPr>
                        <w:rPr>
                          <w:rFonts w:ascii="Cambria Math" w:hAnsi="Cambria Math"/>
                          <w:i/>
                        </w:rPr>
                      </m:ctrlPr>
                    </m:sSupPr>
                    <m:e>
                      <m:r>
                        <w:rPr>
                          <w:rFonts w:ascii="Cambria Math" w:hAnsi="Cambria Math"/>
                        </w:rPr>
                        <m:t>m</m:t>
                      </m:r>
                    </m:e>
                    <m:sup>
                      <m:r>
                        <w:rPr>
                          <w:rFonts w:ascii="Cambria Math" w:hAnsi="Cambria Math"/>
                        </w:rPr>
                        <m:t>3</m:t>
                      </m:r>
                    </m:sup>
                  </m:sSup>
                </m:e>
              </m:mr>
              <m:mr>
                <m:e>
                  <m:r>
                    <w:rPr>
                      <w:rFonts w:ascii="Cambria Math" w:hAnsi="Cambria Math"/>
                    </w:rPr>
                    <m:t>p+t=-2n</m:t>
                  </m:r>
                </m:e>
              </m:mr>
            </m:m>
          </m:e>
        </m:d>
      </m:oMath>
      <w:r>
        <w:tab/>
      </w:r>
      <w:r>
        <w:tab/>
      </w:r>
      <w:r>
        <w:rPr>
          <w:rFonts w:hint="eastAsia"/>
        </w:rPr>
        <w:t>一元二次方程</w:t>
      </w:r>
    </w:p>
    <w:p w14:paraId="69A4A764" w14:textId="77777777" w:rsidR="00BB2F13" w:rsidRDefault="00BB2F13" w:rsidP="00ED42A6">
      <w:pPr>
        <w:spacing w:after="0" w:line="240" w:lineRule="auto"/>
      </w:pPr>
    </w:p>
    <w:p w14:paraId="6CB6A894" w14:textId="77777777" w:rsidR="001855E9" w:rsidRDefault="001855E9" w:rsidP="00ED42A6">
      <w:pPr>
        <w:spacing w:after="0" w:line="240" w:lineRule="auto"/>
      </w:pPr>
      <w:r>
        <w:rPr>
          <w:rFonts w:hint="eastAsia"/>
        </w:rPr>
        <w:t>故</w:t>
      </w:r>
      <m:oMath>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 xml:space="preserve">+3my+2n=0 </m:t>
        </m:r>
      </m:oMath>
      <w:r>
        <w:t xml:space="preserve"> </w:t>
      </w:r>
      <w:r>
        <w:rPr>
          <w:rFonts w:hint="eastAsia"/>
        </w:rPr>
        <w:t>的方程根：</w:t>
      </w:r>
    </w:p>
    <w:p w14:paraId="366E1C45" w14:textId="77777777" w:rsidR="00C71659" w:rsidRPr="00C71659" w:rsidRDefault="00BB2F13" w:rsidP="00ED42A6">
      <w:pPr>
        <w:spacing w:after="0" w:line="240" w:lineRule="auto"/>
      </w:pP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 -n+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mr>
              <m:mr>
                <m:e>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mr>
            </m:m>
          </m:e>
        </m:d>
        <m:r>
          <w:rPr>
            <w:rFonts w:ascii="Cambria Math" w:hAnsi="Cambria Math"/>
          </w:rPr>
          <m:t xml:space="preserve">  </m:t>
        </m:r>
      </m:oMath>
      <w:r w:rsidR="00C71659" w:rsidRPr="00C71659">
        <w:t xml:space="preserve">           </w:t>
      </w: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=a+b</m:t>
                  </m:r>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ωa+</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b</m:t>
                  </m:r>
                </m:e>
              </m:m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a+ωb</m:t>
                  </m:r>
                </m:e>
              </m:mr>
            </m:m>
          </m:e>
        </m:d>
      </m:oMath>
      <w:r w:rsidR="00C71659" w:rsidRPr="00C71659">
        <w:t xml:space="preserve">       </w:t>
      </w:r>
      <w:r w:rsidR="00C71659">
        <w:rPr>
          <w:rFonts w:hint="eastAsia"/>
          <w:lang w:val="de-DE"/>
        </w:rPr>
        <w:t>其中</w:t>
      </w:r>
      <m:oMath>
        <m:m>
          <m:mPr>
            <m:mcs>
              <m:mc>
                <m:mcPr>
                  <m:count m:val="1"/>
                  <m:mcJc m:val="center"/>
                </m:mcPr>
              </m:mc>
            </m:mcs>
            <m:ctrlPr>
              <w:rPr>
                <w:rFonts w:ascii="Cambria Math" w:hAnsi="Cambria Math"/>
                <w:lang w:val="de-DE"/>
              </w:rPr>
            </m:ctrlPr>
          </m:mPr>
          <m:mr>
            <m:e>
              <m:r>
                <w:rPr>
                  <w:rFonts w:ascii="Cambria Math" w:hAnsi="Cambria Math"/>
                  <w:lang w:val="de-DE"/>
                </w:rPr>
                <m:t>a</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b</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ω</m:t>
              </m:r>
              <m:r>
                <w:rPr>
                  <w:rFonts w:ascii="Cambria Math" w:hAnsi="Cambria Math"/>
                </w:rPr>
                <m:t>=</m:t>
              </m:r>
              <m:f>
                <m:fPr>
                  <m:ctrlPr>
                    <w:rPr>
                      <w:rFonts w:ascii="Cambria Math" w:hAnsi="Cambria Math"/>
                      <w:i/>
                    </w:rPr>
                  </m:ctrlPr>
                </m:fPr>
                <m:num>
                  <m:r>
                    <w:rPr>
                      <w:rFonts w:ascii="Cambria Math" w:hAnsi="Cambria Math"/>
                    </w:rPr>
                    <m:t>-1+√3</m:t>
                  </m:r>
                  <m:r>
                    <w:rPr>
                      <w:rFonts w:ascii="Cambria Math" w:hAnsi="Cambria Math" w:hint="eastAsia"/>
                    </w:rPr>
                    <m:t>i</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为</m:t>
              </m:r>
              <m:r>
                <w:rPr>
                  <w:rFonts w:ascii="Cambria Math" w:hAnsi="Cambria Math"/>
                </w:rPr>
                <m:t>1</m:t>
              </m:r>
              <m:r>
                <w:rPr>
                  <w:rFonts w:ascii="Cambria Math" w:hAnsi="Cambria Math" w:hint="eastAsia"/>
                </w:rPr>
                <m:t>的立方根</m:t>
              </m:r>
            </m:e>
          </m:mr>
        </m:m>
      </m:oMath>
    </w:p>
    <w:p w14:paraId="393F4920" w14:textId="77777777" w:rsidR="00C71659" w:rsidRPr="00C71659" w:rsidRDefault="00C71659" w:rsidP="00ED42A6">
      <w:pPr>
        <w:spacing w:after="0" w:line="240" w:lineRule="auto"/>
      </w:pPr>
    </w:p>
    <w:p w14:paraId="4BE52418" w14:textId="77777777" w:rsidR="00C71659" w:rsidRDefault="004F5EB8" w:rsidP="00ED42A6">
      <w:pPr>
        <w:spacing w:after="0" w:line="240" w:lineRule="auto"/>
      </w:pPr>
      <w:r>
        <w:rPr>
          <w:rFonts w:hint="eastAsia"/>
        </w:rPr>
        <w:t>塔尔塔利亚标准一元三次方程</w:t>
      </w:r>
      <m:oMath>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r>
          <w:rPr>
            <w:rFonts w:ascii="Cambria Math" w:hAnsi="Cambria Math" w:hint="eastAsia"/>
          </w:rPr>
          <m:t>p</m:t>
        </m:r>
        <m:r>
          <w:rPr>
            <w:rFonts w:ascii="Cambria Math" w:hAnsi="Cambria Math"/>
          </w:rPr>
          <m:t>y+q=0</m:t>
        </m:r>
      </m:oMath>
      <w:r>
        <w:t xml:space="preserve"> </w:t>
      </w:r>
      <w:r>
        <w:rPr>
          <w:rFonts w:hint="eastAsia"/>
        </w:rPr>
        <w:t>解：</w:t>
      </w:r>
    </w:p>
    <w:p w14:paraId="30A693E5" w14:textId="77777777" w:rsidR="00BB2F13" w:rsidRDefault="004F5EB8" w:rsidP="00ED42A6">
      <w:pPr>
        <w:spacing w:after="0" w:line="240" w:lineRule="auto"/>
      </w:pPr>
      <w:r>
        <w:rPr>
          <w:rFonts w:hint="eastAsia"/>
        </w:rPr>
        <w:t>解：</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=a+b</m:t>
                  </m:r>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ωa+</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b</m:t>
                  </m:r>
                </m:e>
              </m:m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a+ωb</m:t>
                  </m:r>
                </m:e>
              </m:mr>
            </m:m>
          </m:e>
        </m:d>
      </m:oMath>
      <w:r>
        <w:t xml:space="preserve">      </w:t>
      </w:r>
      <w:r>
        <w:rPr>
          <w:rFonts w:hint="eastAsia"/>
        </w:rPr>
        <w:t>w</w:t>
      </w:r>
      <w:r>
        <w:t>hile</w:t>
      </w:r>
      <m:oMath>
        <m:m>
          <m:mPr>
            <m:mcs>
              <m:mc>
                <m:mcPr>
                  <m:count m:val="1"/>
                  <m:mcJc m:val="center"/>
                </m:mcPr>
              </m:mc>
            </m:mcs>
            <m:ctrlPr>
              <w:rPr>
                <w:rFonts w:ascii="Cambria Math" w:hAnsi="Cambria Math"/>
                <w:lang w:val="de-DE"/>
              </w:rPr>
            </m:ctrlPr>
          </m:mPr>
          <m:mr>
            <m:e>
              <m:r>
                <w:rPr>
                  <w:rFonts w:ascii="Cambria Math" w:hAnsi="Cambria Math"/>
                  <w:lang w:val="de-DE"/>
                </w:rPr>
                <m:t>a</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b</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ω</m:t>
              </m:r>
              <m:r>
                <w:rPr>
                  <w:rFonts w:ascii="Cambria Math" w:hAnsi="Cambria Math"/>
                </w:rPr>
                <m:t>=</m:t>
              </m:r>
              <m:f>
                <m:fPr>
                  <m:ctrlPr>
                    <w:rPr>
                      <w:rFonts w:ascii="Cambria Math" w:hAnsi="Cambria Math"/>
                      <w:i/>
                    </w:rPr>
                  </m:ctrlPr>
                </m:fPr>
                <m:num>
                  <m:r>
                    <w:rPr>
                      <w:rFonts w:ascii="Cambria Math" w:hAnsi="Cambria Math"/>
                    </w:rPr>
                    <m:t>-1+√3</m:t>
                  </m:r>
                  <m:r>
                    <w:rPr>
                      <w:rFonts w:ascii="Cambria Math" w:hAnsi="Cambria Math" w:hint="eastAsia"/>
                    </w:rPr>
                    <m:t>i</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为</m:t>
              </m:r>
              <m:r>
                <w:rPr>
                  <w:rFonts w:ascii="Cambria Math" w:hAnsi="Cambria Math"/>
                </w:rPr>
                <m:t>1</m:t>
              </m:r>
              <m:r>
                <w:rPr>
                  <w:rFonts w:ascii="Cambria Math" w:hAnsi="Cambria Math" w:hint="eastAsia"/>
                </w:rPr>
                <m:t>的立方根</m:t>
              </m:r>
            </m:e>
          </m:mr>
        </m:m>
      </m:oMath>
      <w:r>
        <w:t xml:space="preserve"> and while</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n= </m:t>
                  </m:r>
                  <m:f>
                    <m:fPr>
                      <m:ctrlPr>
                        <w:rPr>
                          <w:rFonts w:ascii="Cambria Math" w:hAnsi="Cambria Math"/>
                          <w:i/>
                        </w:rPr>
                      </m:ctrlPr>
                    </m:fPr>
                    <m:num>
                      <m:r>
                        <w:rPr>
                          <w:rFonts w:ascii="Cambria Math" w:hAnsi="Cambria Math"/>
                        </w:rPr>
                        <m:t>q</m:t>
                      </m:r>
                    </m:num>
                    <m:den>
                      <m:r>
                        <w:rPr>
                          <w:rFonts w:ascii="Cambria Math" w:hAnsi="Cambria Math"/>
                        </w:rPr>
                        <m:t>2</m:t>
                      </m:r>
                    </m:den>
                  </m:f>
                </m:e>
              </m:mr>
              <m:mr>
                <m:e>
                  <m:r>
                    <w:rPr>
                      <w:rFonts w:ascii="Cambria Math" w:hAnsi="Cambria Math"/>
                    </w:rPr>
                    <m:t>m=</m:t>
                  </m:r>
                  <m:f>
                    <m:fPr>
                      <m:ctrlPr>
                        <w:rPr>
                          <w:rFonts w:ascii="Cambria Math" w:hAnsi="Cambria Math"/>
                          <w:i/>
                        </w:rPr>
                      </m:ctrlPr>
                    </m:fPr>
                    <m:num>
                      <m:r>
                        <w:rPr>
                          <w:rFonts w:ascii="Cambria Math" w:hAnsi="Cambria Math"/>
                        </w:rPr>
                        <m:t>p</m:t>
                      </m:r>
                    </m:num>
                    <m:den>
                      <m:r>
                        <w:rPr>
                          <w:rFonts w:ascii="Cambria Math" w:hAnsi="Cambria Math"/>
                        </w:rPr>
                        <m:t>3</m:t>
                      </m:r>
                    </m:den>
                  </m:f>
                </m:e>
              </m:mr>
            </m:m>
          </m:e>
        </m:d>
      </m:oMath>
    </w:p>
    <w:p w14:paraId="0184969B" w14:textId="7E9FE32D" w:rsidR="00AB72F0" w:rsidRDefault="00AB72F0" w:rsidP="00ED42A6">
      <w:pPr>
        <w:spacing w:after="0" w:line="240" w:lineRule="auto"/>
      </w:pPr>
    </w:p>
    <w:p w14:paraId="56DB4270" w14:textId="44D1A637" w:rsidR="00842887" w:rsidRDefault="00842887" w:rsidP="00487C03">
      <w:pPr>
        <w:pStyle w:val="2"/>
      </w:pPr>
      <w:bookmarkStart w:id="8" w:name="_Toc47461893"/>
      <w:r>
        <w:rPr>
          <w:rFonts w:hint="eastAsia"/>
        </w:rPr>
        <w:lastRenderedPageBreak/>
        <w:t>函数</w:t>
      </w:r>
      <w:bookmarkEnd w:id="8"/>
    </w:p>
    <w:p w14:paraId="79FFB891" w14:textId="10AB96F6" w:rsidR="00487C03" w:rsidRDefault="00487C03" w:rsidP="0057241A">
      <w:pPr>
        <w:pStyle w:val="3"/>
      </w:pPr>
      <w:bookmarkStart w:id="9" w:name="_Toc47461894"/>
      <w:r>
        <w:rPr>
          <w:rFonts w:hint="eastAsia"/>
        </w:rPr>
        <w:t>函数性质</w:t>
      </w:r>
      <w:bookmarkEnd w:id="9"/>
    </w:p>
    <w:p w14:paraId="21CB16CA" w14:textId="0C9CD35F" w:rsidR="00487C03" w:rsidRDefault="00487C03" w:rsidP="00ED42A6">
      <w:pPr>
        <w:spacing w:after="0" w:line="240" w:lineRule="auto"/>
      </w:pPr>
      <w:r>
        <w:rPr>
          <w:rFonts w:hint="eastAsia"/>
        </w:rPr>
        <w:t>三角函数描述循环、重复的运动</w:t>
      </w:r>
    </w:p>
    <w:p w14:paraId="7765A871" w14:textId="0F454EE7" w:rsidR="00487C03" w:rsidRDefault="00487C03" w:rsidP="00ED42A6">
      <w:pPr>
        <w:spacing w:after="0" w:line="240" w:lineRule="auto"/>
      </w:pPr>
      <w:r>
        <w:rPr>
          <w:rFonts w:hint="eastAsia"/>
        </w:rPr>
        <w:t>指数、对数和</w:t>
      </w:r>
      <w:proofErr w:type="spellStart"/>
      <w:r>
        <w:rPr>
          <w:rFonts w:hint="eastAsia"/>
        </w:rPr>
        <w:t>l</w:t>
      </w:r>
      <w:r>
        <w:t>ogist</w:t>
      </w:r>
      <w:proofErr w:type="spellEnd"/>
      <w:r>
        <w:rPr>
          <w:rFonts w:hint="eastAsia"/>
        </w:rPr>
        <w:t>函数描述了增长和衰减</w:t>
      </w:r>
    </w:p>
    <w:p w14:paraId="70F09F26" w14:textId="16A62767" w:rsidR="00487C03" w:rsidRDefault="00487C03" w:rsidP="00ED42A6">
      <w:pPr>
        <w:spacing w:after="0" w:line="240" w:lineRule="auto"/>
      </w:pPr>
      <w:r>
        <w:rPr>
          <w:rFonts w:hint="eastAsia"/>
        </w:rPr>
        <w:t>多项式函数可用来近似这些函数或其他函数</w:t>
      </w:r>
    </w:p>
    <w:p w14:paraId="7F42651E" w14:textId="77777777" w:rsidR="00487C03" w:rsidRDefault="00487C03" w:rsidP="00ED42A6">
      <w:pPr>
        <w:spacing w:after="0" w:line="240" w:lineRule="auto"/>
        <w:rPr>
          <w:rFonts w:hint="eastAsia"/>
        </w:rPr>
      </w:pPr>
    </w:p>
    <w:p w14:paraId="02F1096B" w14:textId="1046B703" w:rsidR="00487C03" w:rsidRDefault="00487C03" w:rsidP="00ED42A6">
      <w:pPr>
        <w:spacing w:after="0" w:line="240" w:lineRule="auto"/>
        <w:rPr>
          <w:rFonts w:hint="eastAsia"/>
        </w:rPr>
      </w:pPr>
      <w:r>
        <w:rPr>
          <w:rFonts w:hint="eastAsia"/>
        </w:rPr>
        <w:t>奇偶性</w:t>
      </w:r>
    </w:p>
    <w:p w14:paraId="3E8EF44F" w14:textId="2D23B34A" w:rsidR="00842887" w:rsidRDefault="00842887" w:rsidP="00ED42A6">
      <w:pPr>
        <w:spacing w:after="0" w:line="240" w:lineRule="auto"/>
      </w:pPr>
      <w:r>
        <w:rPr>
          <w:rFonts w:hint="eastAsia"/>
        </w:rPr>
        <w:t>偶函数图形关于</w:t>
      </w:r>
      <w:r>
        <w:rPr>
          <w:rFonts w:hint="eastAsia"/>
        </w:rPr>
        <w:t>y</w:t>
      </w:r>
      <w:r>
        <w:rPr>
          <w:rFonts w:hint="eastAsia"/>
        </w:rPr>
        <w:t>轴对称，因为</w:t>
      </w:r>
      <w:r>
        <w:rPr>
          <w:rFonts w:hint="eastAsia"/>
        </w:rPr>
        <w:t>f</w:t>
      </w:r>
      <w:r>
        <w:t>(-x) = f(x)</w:t>
      </w:r>
    </w:p>
    <w:p w14:paraId="778B1686" w14:textId="77A70CF5" w:rsidR="00842887" w:rsidRDefault="00842887" w:rsidP="00ED42A6">
      <w:pPr>
        <w:spacing w:after="0" w:line="240" w:lineRule="auto"/>
      </w:pPr>
      <w:r>
        <w:rPr>
          <w:rFonts w:hint="eastAsia"/>
        </w:rPr>
        <w:t>奇函数图形关于原点对称，因为</w:t>
      </w:r>
      <w:r>
        <w:rPr>
          <w:rFonts w:hint="eastAsia"/>
        </w:rPr>
        <w:t>f</w:t>
      </w:r>
      <w:r>
        <w:t>(-x) = -f(x)</w:t>
      </w:r>
    </w:p>
    <w:p w14:paraId="5EA90F62" w14:textId="16C01086" w:rsidR="00153073" w:rsidRDefault="00153073" w:rsidP="00ED42A6">
      <w:pPr>
        <w:spacing w:after="0" w:line="240" w:lineRule="auto"/>
      </w:pPr>
    </w:p>
    <w:p w14:paraId="6146AA10" w14:textId="7FCE9477" w:rsidR="00153073" w:rsidRDefault="00153073" w:rsidP="00ED42A6">
      <w:pPr>
        <w:spacing w:after="0" w:line="240" w:lineRule="auto"/>
      </w:pPr>
      <w:r>
        <w:rPr>
          <w:rFonts w:hint="eastAsia"/>
        </w:rPr>
        <w:t>每个函数都可以唯一地分解成一个偶函数和一个奇函数之</w:t>
      </w:r>
      <w:proofErr w:type="gramStart"/>
      <w:r>
        <w:rPr>
          <w:rFonts w:hint="eastAsia"/>
        </w:rPr>
        <w:t>和</w:t>
      </w:r>
      <w:proofErr w:type="gramEnd"/>
    </w:p>
    <w:p w14:paraId="33229983" w14:textId="0E47715E" w:rsidR="00153073" w:rsidRDefault="00153073" w:rsidP="00ED42A6">
      <w:pPr>
        <w:spacing w:after="0" w:line="240" w:lineRule="auto"/>
        <w:rPr>
          <w:rFonts w:hint="eastAsi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oMath>
      <w:r>
        <w:rPr>
          <w:rFonts w:hint="eastAsia"/>
        </w:rPr>
        <w:t xml:space="preserve"> </w:t>
      </w:r>
      <w:r>
        <w:rPr>
          <w:rFonts w:hint="eastAsia"/>
        </w:rPr>
        <w:t xml:space="preserve"> </w:t>
      </w:r>
    </w:p>
    <w:p w14:paraId="1BD1D0D1" w14:textId="1BD7E02D" w:rsidR="00842887" w:rsidRDefault="00842887" w:rsidP="00ED42A6">
      <w:pPr>
        <w:spacing w:after="0" w:line="240" w:lineRule="auto"/>
      </w:pPr>
    </w:p>
    <w:p w14:paraId="43BFEBAD" w14:textId="10F4BA59" w:rsidR="00067299" w:rsidRDefault="00067299" w:rsidP="00ED42A6">
      <w:pPr>
        <w:spacing w:after="0" w:line="240" w:lineRule="auto"/>
      </w:pPr>
      <w:r>
        <w:rPr>
          <w:rFonts w:hint="eastAsia"/>
        </w:rPr>
        <w:t>移位图形</w:t>
      </w:r>
    </w:p>
    <w:p w14:paraId="179DA5B3" w14:textId="12F288F1" w:rsidR="00067299" w:rsidRDefault="00B6753A" w:rsidP="00ED42A6">
      <w:pPr>
        <w:spacing w:after="0" w:line="240" w:lineRule="auto"/>
      </w:pP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+k</m:t>
        </m:r>
      </m:oMath>
      <w:r w:rsidR="00067299">
        <w:t xml:space="preserve"> </w:t>
      </w:r>
      <w:r w:rsidR="00067299">
        <w:tab/>
      </w:r>
      <w:r w:rsidR="00067299">
        <w:rPr>
          <w:rFonts w:hint="eastAsia"/>
        </w:rPr>
        <w:t>若</w:t>
      </w:r>
      <w:r w:rsidR="00067299">
        <w:rPr>
          <w:rFonts w:hint="eastAsia"/>
        </w:rPr>
        <w:t>k</w:t>
      </w:r>
      <w:r w:rsidR="00067299">
        <w:t xml:space="preserve">&gt;0, </w:t>
      </w:r>
      <w:r w:rsidR="00067299">
        <w:rPr>
          <w:rFonts w:hint="eastAsia"/>
        </w:rPr>
        <w:t>则向上移</w:t>
      </w:r>
      <w:r w:rsidR="00067299">
        <w:rPr>
          <w:rFonts w:hint="eastAsia"/>
        </w:rPr>
        <w:t>k</w:t>
      </w:r>
      <w:proofErr w:type="gramStart"/>
      <w:r w:rsidR="00067299">
        <w:rPr>
          <w:rFonts w:hint="eastAsia"/>
        </w:rPr>
        <w:t>个</w:t>
      </w:r>
      <w:proofErr w:type="gramEnd"/>
      <w:r w:rsidR="00067299">
        <w:rPr>
          <w:rFonts w:hint="eastAsia"/>
        </w:rPr>
        <w:t>单位；若</w:t>
      </w:r>
      <w:r w:rsidR="00067299">
        <w:rPr>
          <w:rFonts w:hint="eastAsia"/>
        </w:rPr>
        <w:t>k</w:t>
      </w:r>
      <w:r w:rsidR="00067299">
        <w:t xml:space="preserve">&lt;0, </w:t>
      </w:r>
      <w:r w:rsidR="00067299">
        <w:rPr>
          <w:rFonts w:hint="eastAsia"/>
        </w:rPr>
        <w:t>则向下移</w:t>
      </w:r>
      <w:r w:rsidR="00987EA5">
        <w:rPr>
          <w:rFonts w:hint="eastAsia"/>
        </w:rPr>
        <w:t>|k</w:t>
      </w:r>
      <w:r w:rsidR="00987EA5">
        <w:t>|</w:t>
      </w:r>
      <w:proofErr w:type="gramStart"/>
      <w:r w:rsidR="00987EA5">
        <w:rPr>
          <w:rFonts w:hint="eastAsia"/>
        </w:rPr>
        <w:t>个</w:t>
      </w:r>
      <w:proofErr w:type="gramEnd"/>
      <w:r w:rsidR="00987EA5">
        <w:rPr>
          <w:rFonts w:hint="eastAsia"/>
        </w:rPr>
        <w:t>单位</w:t>
      </w:r>
    </w:p>
    <w:p w14:paraId="59A8D3D8" w14:textId="313D78C8" w:rsidR="00987EA5" w:rsidRDefault="00B6753A" w:rsidP="00ED42A6">
      <w:pPr>
        <w:spacing w:after="0" w:line="240" w:lineRule="auto"/>
      </w:pPr>
      <m:oMath>
        <m:r>
          <w:rPr>
            <w:rFonts w:ascii="Cambria Math" w:hAnsi="Cambria Math"/>
          </w:rPr>
          <m:t>y=f(x+h)</m:t>
        </m:r>
      </m:oMath>
      <w:r w:rsidR="00987EA5">
        <w:tab/>
      </w:r>
      <w:r w:rsidR="00987EA5">
        <w:rPr>
          <w:rFonts w:hint="eastAsia"/>
        </w:rPr>
        <w:t>若</w:t>
      </w:r>
      <w:r w:rsidR="00987EA5">
        <w:rPr>
          <w:rFonts w:hint="eastAsia"/>
        </w:rPr>
        <w:t>h</w:t>
      </w:r>
      <w:r w:rsidR="00987EA5">
        <w:t>&gt;0,</w:t>
      </w:r>
      <w:r w:rsidR="00987EA5">
        <w:rPr>
          <w:rFonts w:hint="eastAsia"/>
        </w:rPr>
        <w:t>则向左移</w:t>
      </w:r>
      <w:r w:rsidR="00987EA5">
        <w:rPr>
          <w:rFonts w:hint="eastAsia"/>
        </w:rPr>
        <w:t>h</w:t>
      </w:r>
      <w:proofErr w:type="gramStart"/>
      <w:r w:rsidR="00987EA5">
        <w:rPr>
          <w:rFonts w:hint="eastAsia"/>
        </w:rPr>
        <w:t>个</w:t>
      </w:r>
      <w:proofErr w:type="gramEnd"/>
      <w:r w:rsidR="00987EA5">
        <w:rPr>
          <w:rFonts w:hint="eastAsia"/>
        </w:rPr>
        <w:t>单位；若</w:t>
      </w:r>
      <w:r w:rsidR="00987EA5">
        <w:rPr>
          <w:rFonts w:hint="eastAsia"/>
        </w:rPr>
        <w:t>h</w:t>
      </w:r>
      <w:r w:rsidR="00987EA5">
        <w:t>&lt;0,</w:t>
      </w:r>
      <w:r w:rsidR="00987EA5">
        <w:rPr>
          <w:rFonts w:hint="eastAsia"/>
        </w:rPr>
        <w:t>则向右移</w:t>
      </w:r>
      <w:r w:rsidR="00987EA5">
        <w:rPr>
          <w:rFonts w:hint="eastAsia"/>
        </w:rPr>
        <w:t>|</w:t>
      </w:r>
      <w:r w:rsidR="00987EA5">
        <w:t>h|</w:t>
      </w:r>
      <w:proofErr w:type="gramStart"/>
      <w:r w:rsidR="00987EA5">
        <w:rPr>
          <w:rFonts w:hint="eastAsia"/>
        </w:rPr>
        <w:t>个</w:t>
      </w:r>
      <w:proofErr w:type="gramEnd"/>
      <w:r w:rsidR="00987EA5">
        <w:rPr>
          <w:rFonts w:hint="eastAsia"/>
        </w:rPr>
        <w:t>单位</w:t>
      </w:r>
    </w:p>
    <w:p w14:paraId="3D4586F8" w14:textId="312E33C6" w:rsidR="00987EA5" w:rsidRDefault="00987EA5" w:rsidP="00ED42A6">
      <w:pPr>
        <w:spacing w:after="0" w:line="240" w:lineRule="auto"/>
      </w:pPr>
    </w:p>
    <w:p w14:paraId="548500C7" w14:textId="38923EEC" w:rsidR="00487C03" w:rsidRDefault="00487C03" w:rsidP="00ED42A6">
      <w:pPr>
        <w:spacing w:after="0" w:line="240" w:lineRule="auto"/>
        <w:rPr>
          <w:rFonts w:hint="eastAsia"/>
        </w:rPr>
      </w:pPr>
    </w:p>
    <w:p w14:paraId="6B784374" w14:textId="6B993E18" w:rsidR="00487C03" w:rsidRDefault="00487C03" w:rsidP="00ED42A6">
      <w:pPr>
        <w:spacing w:after="0" w:line="240" w:lineRule="auto"/>
      </w:pPr>
      <w:r>
        <w:rPr>
          <w:rFonts w:hint="eastAsia"/>
        </w:rPr>
        <w:t>反函数：函数</w:t>
      </w:r>
      <w:r>
        <w:rPr>
          <w:rFonts w:hint="eastAsia"/>
        </w:rPr>
        <w:t>f</w:t>
      </w:r>
      <w:r>
        <w:rPr>
          <w:rFonts w:hint="eastAsia"/>
        </w:rPr>
        <w:t>和</w:t>
      </w:r>
      <w:r>
        <w:rPr>
          <w:rFonts w:hint="eastAsia"/>
        </w:rPr>
        <w:t>g</w:t>
      </w:r>
      <w:r>
        <w:rPr>
          <w:rFonts w:hint="eastAsia"/>
        </w:rPr>
        <w:t>是反函数对，当且仅当</w:t>
      </w:r>
      <m:oMath>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=x and 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=x</m:t>
        </m:r>
      </m:oMath>
    </w:p>
    <w:p w14:paraId="70F01AB9" w14:textId="55973790" w:rsidR="00954870" w:rsidRDefault="00954870" w:rsidP="00ED42A6">
      <w:pPr>
        <w:spacing w:after="0" w:line="240" w:lineRule="auto"/>
        <w:rPr>
          <w:rFonts w:hint="eastAsia"/>
        </w:rPr>
      </w:pPr>
      <w:r>
        <w:rPr>
          <w:rFonts w:hint="eastAsia"/>
        </w:rPr>
        <w:t>比如指数与对数函数互为反函数</w:t>
      </w:r>
    </w:p>
    <w:p w14:paraId="1E0B3A54" w14:textId="4426E37B" w:rsidR="00954870" w:rsidRDefault="00B6753A" w:rsidP="00ED42A6">
      <w:pPr>
        <w:spacing w:after="0" w:line="240" w:lineRule="auto"/>
        <w:rPr>
          <w:rFonts w:hint="eastAsia"/>
        </w:rPr>
      </w:pPr>
      <w:r>
        <w:rPr>
          <w:rFonts w:hint="eastAsia"/>
        </w:rPr>
        <w:t>反函数对的图形关于直线</w:t>
      </w:r>
      <m:oMath>
        <m:r>
          <w:rPr>
            <w:rFonts w:ascii="Cambria Math" w:hAnsi="Cambria Math"/>
          </w:rPr>
          <m:t>y=x</m:t>
        </m:r>
      </m:oMath>
      <w:r>
        <w:rPr>
          <w:rFonts w:hint="eastAsia"/>
        </w:rPr>
        <w:t>对称</w:t>
      </w:r>
    </w:p>
    <w:p w14:paraId="738B8259" w14:textId="77777777" w:rsidR="00954870" w:rsidRDefault="00954870" w:rsidP="00ED42A6">
      <w:pPr>
        <w:spacing w:after="0" w:line="240" w:lineRule="auto"/>
        <w:rPr>
          <w:rFonts w:hint="eastAsia"/>
        </w:rPr>
      </w:pPr>
    </w:p>
    <w:p w14:paraId="680078B7" w14:textId="5590D334" w:rsidR="00CD2310" w:rsidRDefault="00CD2310" w:rsidP="00487C03">
      <w:pPr>
        <w:pStyle w:val="3"/>
      </w:pPr>
      <w:bookmarkStart w:id="10" w:name="_Toc47461895"/>
      <w:r>
        <w:rPr>
          <w:rFonts w:hint="eastAsia"/>
        </w:rPr>
        <w:t>三角函数</w:t>
      </w:r>
      <w:bookmarkEnd w:id="10"/>
    </w:p>
    <w:p w14:paraId="300354CC" w14:textId="1A94BC23" w:rsidR="008123F6" w:rsidRDefault="007C551C" w:rsidP="00ED42A6">
      <w:pPr>
        <w:spacing w:after="0" w:line="240" w:lineRule="auto"/>
      </w:pPr>
      <w:r w:rsidRPr="007C551C">
        <w:rPr>
          <w:rFonts w:hint="eastAsia"/>
        </w:rPr>
        <w:t>定义为直角三角形</w:t>
      </w:r>
      <w:r>
        <w:rPr>
          <w:rFonts w:hint="eastAsia"/>
        </w:rPr>
        <w:t>中</w:t>
      </w:r>
      <w:r w:rsidRPr="007C551C">
        <w:rPr>
          <w:rFonts w:hint="eastAsia"/>
        </w:rPr>
        <w:t>两个边的比率</w:t>
      </w:r>
    </w:p>
    <w:p w14:paraId="57024D1A" w14:textId="27563FA7" w:rsidR="007C551C" w:rsidRDefault="007C551C" w:rsidP="00ED42A6">
      <w:pPr>
        <w:spacing w:after="0" w:line="240" w:lineRule="auto"/>
      </w:pPr>
      <w:r>
        <w:rPr>
          <w:noProof/>
        </w:rPr>
        <w:drawing>
          <wp:inline distT="0" distB="0" distL="0" distR="0" wp14:anchorId="18DABD5C" wp14:editId="500D7B31">
            <wp:extent cx="5943600" cy="15767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76705"/>
                    </a:xfrm>
                    <a:prstGeom prst="rect">
                      <a:avLst/>
                    </a:prstGeom>
                  </pic:spPr>
                </pic:pic>
              </a:graphicData>
            </a:graphic>
          </wp:inline>
        </w:drawing>
      </w:r>
    </w:p>
    <w:p w14:paraId="7FAE0A90" w14:textId="77777777" w:rsidR="006868B2" w:rsidRPr="008123F6" w:rsidRDefault="006868B2" w:rsidP="00ED42A6">
      <w:pPr>
        <w:spacing w:after="0" w:line="240" w:lineRule="auto"/>
      </w:pPr>
    </w:p>
    <w:p w14:paraId="43B0E7B6" w14:textId="20500E3C" w:rsidR="007C551C" w:rsidRDefault="007C551C" w:rsidP="00ED42A6">
      <w:pPr>
        <w:spacing w:after="0" w:line="240" w:lineRule="auto"/>
      </w:pPr>
      <w:r w:rsidRPr="007C551C">
        <w:rPr>
          <w:rFonts w:hint="eastAsia"/>
        </w:rPr>
        <w:t>定义为单位圆上的各种线段的长度</w:t>
      </w:r>
    </w:p>
    <w:p w14:paraId="3A3ED403" w14:textId="3C751270" w:rsidR="00F67FAF" w:rsidRDefault="00F67FAF" w:rsidP="00ED42A6">
      <w:pPr>
        <w:spacing w:after="0" w:line="240" w:lineRule="auto"/>
      </w:pPr>
      <w:r>
        <w:rPr>
          <w:noProof/>
        </w:rPr>
        <w:lastRenderedPageBreak/>
        <w:drawing>
          <wp:inline distT="0" distB="0" distL="0" distR="0" wp14:anchorId="72512D93" wp14:editId="3CDECCC5">
            <wp:extent cx="2473569" cy="173693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3569" cy="1736936"/>
                    </a:xfrm>
                    <a:prstGeom prst="rect">
                      <a:avLst/>
                    </a:prstGeom>
                    <a:noFill/>
                    <a:ln>
                      <a:noFill/>
                    </a:ln>
                  </pic:spPr>
                </pic:pic>
              </a:graphicData>
            </a:graphic>
          </wp:inline>
        </w:drawing>
      </w:r>
    </w:p>
    <w:p w14:paraId="7971EF1C" w14:textId="3FF40D24" w:rsidR="008123F6" w:rsidRDefault="007C551C" w:rsidP="00ED42A6">
      <w:pPr>
        <w:spacing w:after="0" w:line="240" w:lineRule="auto"/>
      </w:pPr>
      <w:r w:rsidRPr="007C551C">
        <w:rPr>
          <w:rFonts w:hint="eastAsia"/>
        </w:rPr>
        <w:t>定义为无穷级数或特定微分方程的解</w:t>
      </w:r>
    </w:p>
    <w:p w14:paraId="10A901A9" w14:textId="0CC9E6C2" w:rsidR="00F67FAF" w:rsidRDefault="00F67FAF" w:rsidP="00ED42A6">
      <w:pPr>
        <w:spacing w:after="0" w:line="240" w:lineRule="auto"/>
      </w:pPr>
    </w:p>
    <w:p w14:paraId="38A66AA8" w14:textId="6B17D75B" w:rsidR="006868B2" w:rsidRDefault="006868B2" w:rsidP="00ED42A6">
      <w:pPr>
        <w:spacing w:after="0" w:line="240" w:lineRule="auto"/>
      </w:pPr>
      <w:r>
        <w:rPr>
          <w:rFonts w:hint="eastAsia"/>
        </w:rPr>
        <w:t>三角函数图像</w:t>
      </w:r>
    </w:p>
    <w:p w14:paraId="389E792C" w14:textId="3DB35612" w:rsidR="00F67FAF" w:rsidRDefault="00954870" w:rsidP="00ED42A6">
      <w:pPr>
        <w:spacing w:after="0" w:line="240" w:lineRule="auto"/>
      </w:pPr>
      <w:r>
        <w:rPr>
          <w:noProof/>
        </w:rPr>
        <w:drawing>
          <wp:inline distT="0" distB="0" distL="0" distR="0" wp14:anchorId="7015769D" wp14:editId="3A933DB7">
            <wp:extent cx="4513580" cy="3247390"/>
            <wp:effectExtent l="0" t="0" r="0" b="0"/>
            <wp:docPr id="14" name="图片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3580" cy="3247390"/>
                    </a:xfrm>
                    <a:prstGeom prst="rect">
                      <a:avLst/>
                    </a:prstGeom>
                    <a:noFill/>
                    <a:ln>
                      <a:noFill/>
                    </a:ln>
                  </pic:spPr>
                </pic:pic>
              </a:graphicData>
            </a:graphic>
          </wp:inline>
        </w:drawing>
      </w:r>
    </w:p>
    <w:p w14:paraId="3B538076" w14:textId="37A6D546" w:rsidR="00F67FAF" w:rsidRDefault="00F67FAF" w:rsidP="00ED42A6">
      <w:pPr>
        <w:spacing w:after="0" w:line="240" w:lineRule="auto"/>
      </w:pPr>
    </w:p>
    <w:p w14:paraId="7BAD76CD" w14:textId="04E9D439" w:rsidR="00F67FAF" w:rsidRDefault="00F67FAF" w:rsidP="00ED42A6">
      <w:pPr>
        <w:spacing w:after="0" w:line="240" w:lineRule="auto"/>
      </w:pPr>
    </w:p>
    <w:p w14:paraId="197F3A2B" w14:textId="7AD162CE" w:rsidR="006868B2" w:rsidRDefault="006868B2" w:rsidP="00ED42A6">
      <w:pPr>
        <w:spacing w:after="0" w:line="240" w:lineRule="auto"/>
      </w:pPr>
      <w:r>
        <w:rPr>
          <w:rFonts w:hint="eastAsia"/>
        </w:rPr>
        <w:t>三角函数关系式</w:t>
      </w:r>
      <w:r>
        <w:rPr>
          <w:rFonts w:hint="eastAsia"/>
        </w:rPr>
        <w:t xml:space="preserve"> </w:t>
      </w:r>
    </w:p>
    <w:p w14:paraId="4DC86ABA" w14:textId="6F5C5CEC" w:rsidR="003C3579" w:rsidRDefault="003C3579" w:rsidP="00ED42A6">
      <w:pPr>
        <w:spacing w:after="0" w:line="240" w:lineRule="auto"/>
      </w:pPr>
      <w:r>
        <w:rPr>
          <w:rFonts w:hint="eastAsia"/>
        </w:rPr>
        <w:t>据定义得</w:t>
      </w:r>
      <w:r>
        <w:rPr>
          <w:rFonts w:hint="eastAsia"/>
        </w:rPr>
        <w:t>:</w:t>
      </w:r>
    </w:p>
    <w:p w14:paraId="73D62D7E" w14:textId="4F5228E4" w:rsidR="006868B2" w:rsidRDefault="00954870" w:rsidP="006868B2">
      <w:pPr>
        <w:spacing w:after="0" w:line="240" w:lineRule="auto"/>
      </w:pP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hint="eastAsia"/>
              </w:rPr>
              <m:t>y</m:t>
            </m:r>
            <m:ctrlPr>
              <w:rPr>
                <w:rFonts w:ascii="Cambria Math" w:hAnsi="Cambria Math" w:hint="eastAsia"/>
                <w:i/>
              </w:rPr>
            </m:ctrlPr>
          </m:num>
          <m:den>
            <m:r>
              <w:rPr>
                <w:rFonts w:ascii="Cambria Math" w:hAnsi="Cambria Math"/>
              </w:rPr>
              <m:t>r</m:t>
            </m:r>
          </m:den>
        </m:f>
        <m:r>
          <w:rPr>
            <w:rFonts w:ascii="Cambria Math" w:hAnsi="Cambria Math"/>
          </w:rPr>
          <m:t xml:space="preserve"> = 1/cscθ</m:t>
        </m:r>
      </m:oMath>
      <w:r w:rsidR="003C3579">
        <w:rPr>
          <w:rFonts w:hint="eastAsia"/>
        </w:rPr>
        <w:t xml:space="preserve"> </w:t>
      </w:r>
      <w:r w:rsidR="003C3579">
        <w:t xml:space="preserve"> </w:t>
      </w:r>
      <w:r w:rsidR="003C3579">
        <w:tab/>
      </w:r>
      <w:r w:rsidR="003C3579">
        <w:tab/>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r</m:t>
            </m:r>
          </m:den>
        </m:f>
        <m:r>
          <w:rPr>
            <w:rFonts w:ascii="Cambria Math" w:hAnsi="Cambria Math"/>
          </w:rPr>
          <m:t xml:space="preserve"> = 1/secθ</m:t>
        </m:r>
      </m:oMath>
      <w:r w:rsidR="003C3579">
        <w:rPr>
          <w:rFonts w:hint="eastAsia"/>
        </w:rPr>
        <w:t xml:space="preserve"> </w:t>
      </w:r>
      <w:r w:rsidR="003C3579">
        <w:tab/>
      </w:r>
      <w:r w:rsidR="003C3579">
        <w:tab/>
      </w:r>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 xml:space="preserve"> = 1/cotθ</m:t>
        </m:r>
      </m:oMath>
    </w:p>
    <w:p w14:paraId="1DF79F67" w14:textId="77777777" w:rsidR="003C3579" w:rsidRDefault="003C3579" w:rsidP="006868B2">
      <w:pPr>
        <w:spacing w:after="0" w:line="240" w:lineRule="auto"/>
      </w:pPr>
    </w:p>
    <w:p w14:paraId="3B358219" w14:textId="5CD0BF92" w:rsidR="003C3579" w:rsidRPr="003C3579" w:rsidRDefault="003C3579" w:rsidP="006868B2">
      <w:pPr>
        <w:spacing w:after="0" w:line="240" w:lineRule="auto"/>
      </w:pPr>
      <w:r>
        <w:rPr>
          <w:rFonts w:hint="eastAsia"/>
        </w:rPr>
        <w:t>由三角函数图像得</w:t>
      </w:r>
      <w:r>
        <w:rPr>
          <w:rFonts w:hint="eastAsia"/>
        </w:rPr>
        <w:t xml:space="preserve"> </w:t>
      </w:r>
      <w:r>
        <w:t>(</w:t>
      </w:r>
      <w:r>
        <w:rPr>
          <w:rFonts w:hint="eastAsia"/>
        </w:rPr>
        <w:t>如将</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Pr>
          <w:rFonts w:hint="eastAsia"/>
        </w:rPr>
        <w:t xml:space="preserve"> </w:t>
      </w:r>
      <w:r>
        <w:rPr>
          <w:rFonts w:hint="eastAsia"/>
        </w:rPr>
        <w:t>向左平移</w:t>
      </w:r>
      <m:oMath>
        <m:r>
          <w:rPr>
            <w:rFonts w:ascii="Cambria Math" w:hAnsi="Cambria Math"/>
          </w:rPr>
          <m:t>π/2</m:t>
        </m:r>
      </m:oMath>
      <w:r>
        <w:rPr>
          <w:rFonts w:hint="eastAsia"/>
        </w:rPr>
        <w:t xml:space="preserve"> </w:t>
      </w:r>
      <w:r>
        <w:rPr>
          <w:rFonts w:hint="eastAsia"/>
        </w:rPr>
        <w:t>得</w:t>
      </w:r>
      <m:oMath>
        <m:r>
          <w:rPr>
            <w:rFonts w:ascii="Cambria Math" w:hAnsi="Cambria Math"/>
          </w:rPr>
          <m:t>-cosx</m:t>
        </m:r>
      </m:oMath>
      <w:r>
        <w:rPr>
          <w:rFonts w:hint="eastAsia"/>
        </w:rPr>
        <w:t>)</w:t>
      </w:r>
    </w:p>
    <w:p w14:paraId="285EFBE0" w14:textId="00EA1B69" w:rsidR="003C3579" w:rsidRDefault="00954870" w:rsidP="006868B2">
      <w:pPr>
        <w:spacing w:after="0" w:line="240" w:lineRule="auto"/>
      </w:pP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 ±cosx</m:t>
            </m:r>
          </m:e>
        </m:func>
      </m:oMath>
      <w:r w:rsidR="003C3579">
        <w:tab/>
      </w:r>
      <w:r w:rsidR="003C3579">
        <w:tab/>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 ∓sinx</m:t>
            </m:r>
          </m:e>
        </m:func>
      </m:oMath>
    </w:p>
    <w:p w14:paraId="302A46DD" w14:textId="77777777" w:rsidR="003C3579" w:rsidRPr="003C3579" w:rsidRDefault="003C3579" w:rsidP="006868B2">
      <w:pPr>
        <w:spacing w:after="0" w:line="240" w:lineRule="auto"/>
      </w:pPr>
    </w:p>
    <w:p w14:paraId="393BB368" w14:textId="2A4F56B5" w:rsidR="00DB6C9B" w:rsidRDefault="00DB6C9B" w:rsidP="006868B2">
      <w:pPr>
        <w:spacing w:after="0" w:line="240" w:lineRule="auto"/>
      </w:pPr>
      <m:oMath>
        <m:r>
          <w:rPr>
            <w:rFonts w:ascii="Cambria Math" w:hAnsi="Cambria Math"/>
          </w:rPr>
          <m:t xml:space="preserve">1= </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 xml:space="preserve">θ+ </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r>
          <w:rPr>
            <w:rFonts w:ascii="Cambria Math" w:hAnsi="Cambria Math"/>
          </w:rPr>
          <m:t xml:space="preserve">   =&gt;</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sec</m:t>
            </m:r>
          </m:e>
          <m:sup>
            <m:r>
              <w:rPr>
                <w:rFonts w:ascii="Cambria Math" w:hAnsi="Cambria Math"/>
              </w:rPr>
              <m:t>2</m:t>
            </m:r>
          </m:sup>
        </m:sSup>
        <m:r>
          <w:rPr>
            <w:rFonts w:ascii="Cambria Math" w:hAnsi="Cambria Math"/>
          </w:rPr>
          <m:t>θ</m:t>
        </m:r>
        <m:r>
          <w:rPr>
            <w:rFonts w:ascii="Cambria Math" w:hAnsi="Cambria Math"/>
          </w:rPr>
          <m:t>=1+</m:t>
        </m:r>
        <m:r>
          <w:rPr>
            <w:rFonts w:ascii="Cambria Math" w:hAnsi="Cambria Math"/>
          </w:rPr>
          <m:t xml:space="preserve"> </m:t>
        </m:r>
        <m:sSup>
          <m:sSupPr>
            <m:ctrlPr>
              <w:rPr>
                <w:rFonts w:ascii="Cambria Math" w:hAnsi="Cambria Math"/>
                <w:i/>
              </w:rPr>
            </m:ctrlPr>
          </m:sSupPr>
          <m:e>
            <m:r>
              <w:rPr>
                <w:rFonts w:ascii="Cambria Math" w:hAnsi="Cambria Math"/>
              </w:rPr>
              <m:t>tan</m:t>
            </m:r>
          </m:e>
          <m:sup>
            <m:r>
              <w:rPr>
                <w:rFonts w:ascii="Cambria Math" w:hAnsi="Cambria Math"/>
              </w:rPr>
              <m:t>2</m:t>
            </m:r>
          </m:sup>
        </m:sSup>
        <m:r>
          <w:rPr>
            <w:rFonts w:ascii="Cambria Math" w:hAnsi="Cambria Math"/>
          </w:rPr>
          <m:t>θ</m:t>
        </m:r>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csc</m:t>
            </m:r>
          </m:e>
          <m:sup>
            <m:r>
              <w:rPr>
                <w:rFonts w:ascii="Cambria Math" w:hAnsi="Cambria Math"/>
              </w:rPr>
              <m:t>2</m:t>
            </m:r>
          </m:sup>
        </m:sSup>
        <m:r>
          <w:rPr>
            <w:rFonts w:ascii="Cambria Math" w:hAnsi="Cambria Math"/>
          </w:rPr>
          <m:t>θ</m:t>
        </m:r>
        <m:r>
          <w:rPr>
            <w:rFonts w:ascii="Cambria Math" w:hAnsi="Cambria Math"/>
          </w:rPr>
          <m:t>=1+</m:t>
        </m:r>
        <m:r>
          <w:rPr>
            <w:rFonts w:ascii="Cambria Math" w:hAnsi="Cambria Math"/>
          </w:rPr>
          <m:t xml:space="preserve"> </m:t>
        </m:r>
        <m:sSup>
          <m:sSupPr>
            <m:ctrlPr>
              <w:rPr>
                <w:rFonts w:ascii="Cambria Math" w:hAnsi="Cambria Math"/>
                <w:i/>
              </w:rPr>
            </m:ctrlPr>
          </m:sSupPr>
          <m:e>
            <m:r>
              <w:rPr>
                <w:rFonts w:ascii="Cambria Math" w:hAnsi="Cambria Math"/>
              </w:rPr>
              <m:t>cot</m:t>
            </m:r>
          </m:e>
          <m:sup>
            <m:r>
              <w:rPr>
                <w:rFonts w:ascii="Cambria Math" w:hAnsi="Cambria Math"/>
              </w:rPr>
              <m:t>2</m:t>
            </m:r>
          </m:sup>
        </m:sSup>
        <m:r>
          <w:rPr>
            <w:rFonts w:ascii="Cambria Math" w:hAnsi="Cambria Math"/>
          </w:rPr>
          <m:t>θ</m:t>
        </m:r>
      </m:oMath>
      <w:r>
        <w:tab/>
      </w:r>
      <w:r>
        <w:tab/>
      </w:r>
    </w:p>
    <w:p w14:paraId="5C2576DD" w14:textId="2698883D" w:rsidR="00BF172F" w:rsidRPr="00DB6C9B" w:rsidRDefault="00BF172F" w:rsidP="00BF172F">
      <w:pPr>
        <w:spacing w:after="0" w:line="240" w:lineRule="auto"/>
        <w:rPr>
          <w:rFonts w:hint="eastAsia"/>
        </w:rPr>
      </w:pPr>
      <m:oMath>
        <m:func>
          <m:funcPr>
            <m:ctrlPr>
              <w:rPr>
                <w:rFonts w:ascii="Cambria Math" w:hAnsi="Cambria Math"/>
                <w:i/>
              </w:rPr>
            </m:ctrlPr>
          </m:funcPr>
          <m:fName>
            <m:r>
              <m:rPr>
                <m:sty m:val="p"/>
              </m:rPr>
              <w:rPr>
                <w:rFonts w:ascii="Cambria Math" w:hAnsi="Cambria Math"/>
              </w:rPr>
              <m:t>sin</m:t>
            </m:r>
          </m:fName>
          <m:e>
            <m:r>
              <w:rPr>
                <w:rFonts w:ascii="Cambria Math" w:hAnsi="Cambria Math"/>
              </w:rPr>
              <m:t>(A±B)</m:t>
            </m:r>
          </m:e>
        </m:func>
        <m:r>
          <w:rPr>
            <w:rFonts w:ascii="Cambria Math" w:hAnsi="Cambria Math"/>
          </w:rPr>
          <m:t>=sinAcosB±cosAsinB</m:t>
        </m:r>
      </m:oMath>
      <w:r>
        <w:tab/>
      </w:r>
      <w:r>
        <w:tab/>
        <w:t xml:space="preserve">=&gt;     </w:t>
      </w:r>
      <w:r>
        <w:tab/>
      </w:r>
      <m:oMath>
        <m:func>
          <m:funcPr>
            <m:ctrlPr>
              <w:rPr>
                <w:rFonts w:ascii="Cambria Math" w:hAnsi="Cambria Math"/>
                <w:i/>
              </w:rPr>
            </m:ctrlPr>
          </m:funcPr>
          <m:fName>
            <m:r>
              <m:rPr>
                <m:sty m:val="p"/>
              </m:rPr>
              <w:rPr>
                <w:rFonts w:ascii="Cambria Math" w:hAnsi="Cambria Math"/>
              </w:rPr>
              <m:t>sin</m:t>
            </m:r>
          </m:fName>
          <m:e>
            <m:r>
              <w:rPr>
                <w:rFonts w:ascii="Cambria Math" w:hAnsi="Cambria Math"/>
              </w:rPr>
              <m:t>2θ</m:t>
            </m:r>
          </m:e>
        </m:func>
        <m:r>
          <w:rPr>
            <w:rFonts w:ascii="Cambria Math" w:hAnsi="Cambria Math"/>
          </w:rPr>
          <m:t>=2sinθcosθ</m:t>
        </m:r>
      </m:oMath>
    </w:p>
    <w:p w14:paraId="244DE7BC" w14:textId="5BB4BCA9" w:rsidR="00BF172F" w:rsidRPr="00DB6C9B" w:rsidRDefault="00BF172F" w:rsidP="00BF172F">
      <w:pPr>
        <w:spacing w:after="0" w:line="240" w:lineRule="auto"/>
        <w:rPr>
          <w:rFonts w:hint="eastAsia"/>
        </w:rPr>
      </w:pPr>
      <m:oMath>
        <m:func>
          <m:funcPr>
            <m:ctrlPr>
              <w:rPr>
                <w:rFonts w:ascii="Cambria Math" w:hAnsi="Cambria Math"/>
                <w:i/>
              </w:rPr>
            </m:ctrlPr>
          </m:funcPr>
          <m:fName>
            <m:r>
              <m:rPr>
                <m:sty m:val="p"/>
              </m:rPr>
              <w:rPr>
                <w:rFonts w:ascii="Cambria Math" w:hAnsi="Cambria Math"/>
              </w:rPr>
              <m:t>cos</m:t>
            </m:r>
          </m:fName>
          <m:e>
            <m:r>
              <w:rPr>
                <w:rFonts w:ascii="Cambria Math" w:hAnsi="Cambria Math"/>
              </w:rPr>
              <m:t>(A±B)</m:t>
            </m:r>
          </m:e>
        </m:func>
        <m:r>
          <w:rPr>
            <w:rFonts w:ascii="Cambria Math" w:hAnsi="Cambria Math"/>
          </w:rPr>
          <m:t>=cosAcosB∓sinAsinB</m:t>
        </m:r>
      </m:oMath>
      <w:r>
        <w:tab/>
      </w:r>
      <w:r>
        <w:tab/>
        <w:t xml:space="preserve">=&gt; </w:t>
      </w:r>
      <w:r>
        <w:tab/>
      </w:r>
      <m:oMath>
        <m:func>
          <m:funcPr>
            <m:ctrlPr>
              <w:rPr>
                <w:rFonts w:ascii="Cambria Math" w:hAnsi="Cambria Math"/>
                <w:i/>
              </w:rPr>
            </m:ctrlPr>
          </m:funcPr>
          <m:fName>
            <m:r>
              <m:rPr>
                <m:sty m:val="p"/>
              </m:rPr>
              <w:rPr>
                <w:rFonts w:ascii="Cambria Math" w:hAnsi="Cambria Math"/>
              </w:rPr>
              <m:t>cos</m:t>
            </m:r>
          </m:fName>
          <m:e>
            <m:r>
              <w:rPr>
                <w:rFonts w:ascii="Cambria Math" w:hAnsi="Cambria Math"/>
              </w:rPr>
              <m:t>2θ</m:t>
            </m:r>
          </m:e>
        </m:func>
        <m:r>
          <w:rPr>
            <w:rFonts w:ascii="Cambria Math" w:hAnsi="Cambria Math"/>
          </w:rPr>
          <m:t>=</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 xml:space="preserve">θ- </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oMath>
    </w:p>
    <w:p w14:paraId="40BE35DF" w14:textId="11E360F0" w:rsidR="00BF172F" w:rsidRPr="006868B2" w:rsidRDefault="00BF172F" w:rsidP="00BF172F">
      <w:pPr>
        <w:spacing w:after="0" w:line="240" w:lineRule="auto"/>
        <w:rPr>
          <w:rFonts w:hint="eastAsia"/>
        </w:rPr>
      </w:pPr>
      <w:r>
        <w:rPr>
          <w:rFonts w:hint="eastAsia"/>
        </w:rPr>
        <w:t>=</w:t>
      </w:r>
      <w:r>
        <w:t>&gt;</w:t>
      </w:r>
      <w:r>
        <w:tab/>
      </w:r>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A+B</m:t>
                </m:r>
              </m:e>
            </m:d>
          </m:e>
        </m:func>
        <m:r>
          <w:rPr>
            <w:rFonts w:ascii="Cambria Math" w:hAnsi="Cambria Math"/>
          </w:rPr>
          <m:t>=</m:t>
        </m:r>
        <m:f>
          <m:fPr>
            <m:ctrlPr>
              <w:rPr>
                <w:rFonts w:ascii="Cambria Math" w:hAnsi="Cambria Math"/>
                <w:i/>
              </w:rPr>
            </m:ctrlPr>
          </m:fPr>
          <m:num>
            <m:r>
              <w:rPr>
                <w:rFonts w:ascii="Cambria Math" w:hAnsi="Cambria Math"/>
              </w:rPr>
              <m:t>tanA+tanB</m:t>
            </m:r>
          </m:num>
          <m:den>
            <m:r>
              <w:rPr>
                <w:rFonts w:ascii="Cambria Math" w:hAnsi="Cambria Math"/>
              </w:rPr>
              <m:t>1-tanAtanB</m:t>
            </m:r>
          </m:den>
        </m:f>
      </m:oMath>
      <w:r>
        <w:tab/>
      </w:r>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A-B</m:t>
                </m:r>
              </m:e>
            </m:d>
          </m:e>
        </m:func>
        <m:r>
          <w:rPr>
            <w:rFonts w:ascii="Cambria Math" w:hAnsi="Cambria Math"/>
          </w:rPr>
          <m:t>=</m:t>
        </m:r>
        <m:f>
          <m:fPr>
            <m:ctrlPr>
              <w:rPr>
                <w:rFonts w:ascii="Cambria Math" w:hAnsi="Cambria Math"/>
                <w:i/>
              </w:rPr>
            </m:ctrlPr>
          </m:fPr>
          <m:num>
            <m:r>
              <w:rPr>
                <w:rFonts w:ascii="Cambria Math" w:hAnsi="Cambria Math"/>
              </w:rPr>
              <m:t>tanA-tanB</m:t>
            </m:r>
          </m:num>
          <m:den>
            <m:r>
              <w:rPr>
                <w:rFonts w:ascii="Cambria Math" w:hAnsi="Cambria Math"/>
              </w:rPr>
              <m:t>1+tanAtanB</m:t>
            </m:r>
          </m:den>
        </m:f>
      </m:oMath>
    </w:p>
    <w:p w14:paraId="1959FF98" w14:textId="68948FF1" w:rsidR="008123F6" w:rsidRPr="006868B2" w:rsidRDefault="006868B2" w:rsidP="00ED42A6">
      <w:pPr>
        <w:spacing w:after="0" w:line="240" w:lineRule="auto"/>
      </w:pPr>
      <w:r>
        <w:tab/>
      </w:r>
      <w:r>
        <w:tab/>
      </w:r>
    </w:p>
    <w:p w14:paraId="51895962" w14:textId="3FAAED76" w:rsidR="006868B2" w:rsidRPr="003C3579" w:rsidRDefault="00954870" w:rsidP="00ED42A6">
      <w:pPr>
        <w:spacing w:after="0" w:line="240" w:lineRule="auto"/>
      </w:pPr>
      <m:oMathPara>
        <m:oMathParaPr>
          <m:jc m:val="left"/>
        </m:oMathParaPr>
        <m:oMath>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f>
            <m:fPr>
              <m:ctrlPr>
                <w:rPr>
                  <w:rFonts w:ascii="Cambria Math" w:hAnsi="Cambria Math"/>
                  <w:i/>
                </w:rPr>
              </m:ctrlPr>
            </m:fPr>
            <m:num>
              <m:d>
                <m:dPr>
                  <m:ctrlPr>
                    <w:rPr>
                      <w:rFonts w:ascii="Cambria Math" w:hAnsi="Cambria Math"/>
                      <w:i/>
                    </w:rPr>
                  </m:ctrlPr>
                </m:dPr>
                <m:e>
                  <m:r>
                    <w:rPr>
                      <w:rFonts w:ascii="Cambria Math" w:hAnsi="Cambria Math"/>
                    </w:rPr>
                    <m:t>1+cos2θ</m:t>
                  </m:r>
                </m:e>
              </m:d>
            </m:num>
            <m:den>
              <m:r>
                <w:rPr>
                  <w:rFonts w:ascii="Cambria Math" w:hAnsi="Cambria Math"/>
                </w:rPr>
                <m:t>2</m:t>
              </m:r>
            </m:den>
          </m:f>
        </m:oMath>
      </m:oMathPara>
    </w:p>
    <w:p w14:paraId="43FB9A99" w14:textId="0339B455" w:rsidR="00DB6C9B" w:rsidRDefault="00DB6C9B" w:rsidP="00ED42A6">
      <w:pPr>
        <w:spacing w:after="0" w:line="240" w:lineRule="auto"/>
        <w:rPr>
          <w:rFonts w:hint="eastAsia"/>
        </w:rPr>
      </w:pPr>
    </w:p>
    <w:p w14:paraId="1CF9458E" w14:textId="0D120D64" w:rsidR="003C3579" w:rsidRDefault="003C3579" w:rsidP="00ED42A6">
      <w:pPr>
        <w:spacing w:after="0" w:line="240" w:lineRule="auto"/>
      </w:pPr>
    </w:p>
    <w:p w14:paraId="08985D45" w14:textId="454471CE" w:rsidR="002B6AAA" w:rsidRDefault="002B6AAA" w:rsidP="00ED42A6">
      <w:pPr>
        <w:spacing w:after="0" w:line="240" w:lineRule="auto"/>
      </w:pPr>
      <w:r>
        <w:rPr>
          <w:rFonts w:hint="eastAsia"/>
        </w:rPr>
        <w:t>由</w:t>
      </w:r>
    </w:p>
    <w:p w14:paraId="1740B60C" w14:textId="2026D6FB" w:rsidR="002B6AAA" w:rsidRPr="00DB6C9B" w:rsidRDefault="00954870" w:rsidP="002B6AAA">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rPr>
                <m:t>(A±B)</m:t>
              </m:r>
            </m:e>
          </m:func>
          <m:r>
            <w:rPr>
              <w:rFonts w:ascii="Cambria Math" w:hAnsi="Cambria Math"/>
            </w:rPr>
            <m:t>=sinAcosB±cosAsinB</m:t>
          </m:r>
        </m:oMath>
      </m:oMathPara>
    </w:p>
    <w:p w14:paraId="2894A33B" w14:textId="77777777" w:rsidR="002B6AAA" w:rsidRPr="00DB6C9B" w:rsidRDefault="00954870" w:rsidP="002B6AAA">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rPr>
                <m:t>(A±B)</m:t>
              </m:r>
            </m:e>
          </m:func>
          <m:r>
            <w:rPr>
              <w:rFonts w:ascii="Cambria Math" w:hAnsi="Cambria Math"/>
            </w:rPr>
            <m:t>=cosAcosB∓sinAsinB</m:t>
          </m:r>
        </m:oMath>
      </m:oMathPara>
    </w:p>
    <w:p w14:paraId="74C57C6A" w14:textId="0EBBEE02" w:rsidR="003C3579" w:rsidRDefault="002B6AAA" w:rsidP="00ED42A6">
      <w:pPr>
        <w:spacing w:after="0" w:line="240" w:lineRule="auto"/>
      </w:pPr>
      <w:r>
        <w:t>=&gt;</w:t>
      </w:r>
    </w:p>
    <w:p w14:paraId="5AA67FCB" w14:textId="746FA609" w:rsidR="002B0F56" w:rsidRPr="002B0F56" w:rsidRDefault="002B0F56" w:rsidP="00ED42A6">
      <w:pPr>
        <w:spacing w:after="0" w:line="240" w:lineRule="auto"/>
      </w:pPr>
      <m:oMathPara>
        <m:oMathParaPr>
          <m:jc m:val="left"/>
        </m:oMathParaPr>
        <m:oMath>
          <m:r>
            <w:rPr>
              <w:rFonts w:ascii="Cambria Math" w:hAnsi="Cambria Math"/>
            </w:rPr>
            <m:t>sinAsinB=</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Name>
            <m:e>
              <m:d>
                <m:dPr>
                  <m:ctrlPr>
                    <w:rPr>
                      <w:rFonts w:ascii="Cambria Math" w:hAnsi="Cambria Math"/>
                      <w:i/>
                    </w:rPr>
                  </m:ctrlPr>
                </m:dPr>
                <m:e>
                  <m:r>
                    <w:rPr>
                      <w:rFonts w:ascii="Cambria Math" w:hAnsi="Cambria Math"/>
                    </w:rPr>
                    <m:t>A+B</m:t>
                  </m:r>
                </m:e>
              </m:d>
            </m:e>
          </m:func>
        </m:oMath>
      </m:oMathPara>
    </w:p>
    <w:p w14:paraId="7A41A3DF" w14:textId="773BD22E" w:rsidR="002B0F56" w:rsidRPr="002B0F56" w:rsidRDefault="002B0F56" w:rsidP="00ED42A6">
      <w:pPr>
        <w:spacing w:after="0" w:line="240" w:lineRule="auto"/>
      </w:pPr>
      <m:oMathPara>
        <m:oMathParaPr>
          <m:jc m:val="left"/>
        </m:oMathParaPr>
        <m:oMath>
          <m:r>
            <w:rPr>
              <w:rFonts w:ascii="Cambria Math" w:hAnsi="Cambria Math"/>
            </w:rPr>
            <m:t>cosAcosB=</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Name>
            <m:e>
              <m:d>
                <m:dPr>
                  <m:ctrlPr>
                    <w:rPr>
                      <w:rFonts w:ascii="Cambria Math" w:hAnsi="Cambria Math"/>
                      <w:i/>
                    </w:rPr>
                  </m:ctrlPr>
                </m:dPr>
                <m:e>
                  <m:r>
                    <w:rPr>
                      <w:rFonts w:ascii="Cambria Math" w:hAnsi="Cambria Math"/>
                    </w:rPr>
                    <m:t>A+B</m:t>
                  </m:r>
                </m:e>
              </m:d>
            </m:e>
          </m:func>
        </m:oMath>
      </m:oMathPara>
    </w:p>
    <w:p w14:paraId="1E898C3C" w14:textId="449F7CFE" w:rsidR="002B0F56" w:rsidRPr="002B0F56" w:rsidRDefault="002B6AAA" w:rsidP="002B6AAA">
      <w:pPr>
        <w:spacing w:after="0" w:line="240" w:lineRule="auto"/>
      </w:pPr>
      <m:oMathPara>
        <m:oMathParaPr>
          <m:jc m:val="left"/>
        </m:oMathParaPr>
        <m:oMath>
          <m:r>
            <w:rPr>
              <w:rFonts w:ascii="Cambria Math" w:hAnsi="Cambria Math"/>
            </w:rPr>
            <m:t>sinAcosB=</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sin</m:t>
              </m: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sin</m:t>
              </m:r>
            </m:fName>
            <m:e>
              <m:d>
                <m:dPr>
                  <m:ctrlPr>
                    <w:rPr>
                      <w:rFonts w:ascii="Cambria Math" w:hAnsi="Cambria Math"/>
                      <w:i/>
                    </w:rPr>
                  </m:ctrlPr>
                </m:dPr>
                <m:e>
                  <m:r>
                    <w:rPr>
                      <w:rFonts w:ascii="Cambria Math" w:hAnsi="Cambria Math"/>
                    </w:rPr>
                    <m:t>A+B</m:t>
                  </m:r>
                </m:e>
              </m:d>
            </m:e>
          </m:func>
        </m:oMath>
      </m:oMathPara>
    </w:p>
    <w:p w14:paraId="68B5378B" w14:textId="36E6A0F5" w:rsidR="002B0F56" w:rsidRPr="002B0F56" w:rsidRDefault="002B0F56" w:rsidP="002B6AAA">
      <w:pPr>
        <w:spacing w:after="0" w:line="240" w:lineRule="auto"/>
        <w:rPr>
          <w:rFonts w:hint="eastAsia"/>
        </w:rPr>
      </w:pPr>
      <w:r>
        <w:rPr>
          <w:rFonts w:hint="eastAsia"/>
        </w:rPr>
        <w:t>令</w:t>
      </w:r>
      <m:oMath>
        <m:r>
          <w:rPr>
            <w:rFonts w:ascii="Cambria Math" w:hAnsi="Cambria Math"/>
          </w:rPr>
          <m:t>A+B=u,  A-B=v</m:t>
        </m:r>
      </m:oMath>
      <w:r w:rsidR="006B707D">
        <w:rPr>
          <w:rFonts w:hint="eastAsia"/>
        </w:rPr>
        <w:t xml:space="preserve"> </w:t>
      </w:r>
      <w:r w:rsidR="006B707D">
        <w:t xml:space="preserve"> </w:t>
      </w:r>
      <w:r w:rsidR="006B707D">
        <w:rPr>
          <w:rFonts w:hint="eastAsia"/>
        </w:rPr>
        <w:t>即</w:t>
      </w:r>
      <w:r w:rsidR="006B707D">
        <w:rPr>
          <w:rFonts w:hint="eastAsia"/>
        </w:rPr>
        <w:t xml:space="preserve">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(u-v)</m:t>
        </m:r>
      </m:oMath>
      <w:r w:rsidR="006B707D">
        <w:rPr>
          <w:rFonts w:hint="eastAsia"/>
        </w:rPr>
        <w:t xml:space="preserve"> </w:t>
      </w:r>
      <w:r w:rsidR="006B707D">
        <w:t xml:space="preserve"> </w:t>
      </w:r>
      <w:r w:rsidR="006B707D">
        <w:rPr>
          <w:rFonts w:hint="eastAsia"/>
        </w:rPr>
        <w:t>代入上式</w:t>
      </w:r>
    </w:p>
    <w:p w14:paraId="524D4390" w14:textId="4C930614" w:rsidR="002B6AAA" w:rsidRPr="002B0F56" w:rsidRDefault="00954870" w:rsidP="00ED42A6">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v</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u</m:t>
              </m:r>
            </m:e>
          </m:func>
          <m:r>
            <w:rPr>
              <w:rFonts w:ascii="Cambria Math" w:hAnsi="Cambria Math"/>
            </w:rPr>
            <m:t xml:space="preserve">=2sin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sin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(u-v)</m:t>
          </m:r>
        </m:oMath>
      </m:oMathPara>
    </w:p>
    <w:p w14:paraId="1C00D5D7" w14:textId="7C1FA974" w:rsidR="002B0F56" w:rsidRPr="002B0F56" w:rsidRDefault="00954870" w:rsidP="002B0F56">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v</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u</m:t>
              </m:r>
            </m:e>
          </m:func>
          <m:r>
            <w:rPr>
              <w:rFonts w:ascii="Cambria Math" w:hAnsi="Cambria Math"/>
            </w:rPr>
            <m:t xml:space="preserve">=2cos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cos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(u-v)</m:t>
          </m:r>
        </m:oMath>
      </m:oMathPara>
    </w:p>
    <w:p w14:paraId="45D8AF42" w14:textId="07709783" w:rsidR="002B0F56" w:rsidRPr="002B0F56" w:rsidRDefault="00954870" w:rsidP="002B0F56">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hint="eastAsia"/>
                </w:rPr>
                <m:t>v</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u</m:t>
              </m:r>
            </m:e>
          </m:func>
          <m:r>
            <w:rPr>
              <w:rFonts w:ascii="Cambria Math" w:hAnsi="Cambria Math"/>
            </w:rPr>
            <m:t xml:space="preserve">=2sin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cos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(u-v)</m:t>
          </m:r>
        </m:oMath>
      </m:oMathPara>
    </w:p>
    <w:p w14:paraId="46683B6E" w14:textId="6110FF14" w:rsidR="003C3579" w:rsidRDefault="003C3579" w:rsidP="00ED42A6">
      <w:pPr>
        <w:spacing w:after="0" w:line="240" w:lineRule="auto"/>
      </w:pPr>
    </w:p>
    <w:p w14:paraId="641684A5" w14:textId="1EB091C7" w:rsidR="006B707D" w:rsidRDefault="0071108F" w:rsidP="00ED42A6">
      <w:pPr>
        <w:spacing w:after="0" w:line="240" w:lineRule="auto"/>
      </w:pPr>
      <w:r>
        <w:rPr>
          <w:rFonts w:hint="eastAsia"/>
        </w:rPr>
        <w:t>参数化方程</w:t>
      </w:r>
    </w:p>
    <w:p w14:paraId="28474EFE" w14:textId="006E7AC4" w:rsidR="0071108F" w:rsidRDefault="0071108F" w:rsidP="00ED42A6">
      <w:pPr>
        <w:spacing w:after="0" w:line="240" w:lineRule="auto"/>
      </w:pPr>
      <w:r>
        <w:rPr>
          <w:rFonts w:hint="eastAsia"/>
        </w:rPr>
        <w:t>若平面上曲线</w:t>
      </w:r>
      <w:r>
        <w:rPr>
          <w:rFonts w:hint="eastAsia"/>
        </w:rPr>
        <w:t xml:space="preserve"> </w:t>
      </w:r>
      <w:r>
        <w:rPr>
          <w:rFonts w:hint="eastAsia"/>
        </w:rPr>
        <w:t>，存在与曲线相交多于一次的垂直线，则该曲线无法用</w:t>
      </w:r>
      <m:oMath>
        <m:r>
          <w:rPr>
            <w:rFonts w:ascii="Cambria Math" w:hAnsi="Cambria Math" w:hint="eastAsia"/>
          </w:rPr>
          <m:t>y</m:t>
        </m:r>
        <m:r>
          <w:rPr>
            <w:rFonts w:ascii="Cambria Math" w:hAnsi="Cambria Math"/>
          </w:rPr>
          <m:t>=f(x)</m:t>
        </m:r>
      </m:oMath>
      <w:r>
        <w:rPr>
          <w:rFonts w:hint="eastAsia"/>
        </w:rPr>
        <w:t>来描述</w:t>
      </w:r>
    </w:p>
    <w:p w14:paraId="29685AA4" w14:textId="37169EA2" w:rsidR="0071108F" w:rsidRDefault="0071108F" w:rsidP="00ED42A6">
      <w:pPr>
        <w:spacing w:after="0" w:line="240" w:lineRule="auto"/>
        <w:rPr>
          <w:rFonts w:hint="eastAsia"/>
        </w:rPr>
      </w:pPr>
      <w:r>
        <w:rPr>
          <w:rFonts w:hint="eastAsia"/>
        </w:rPr>
        <w:t>可以用参数</w:t>
      </w:r>
      <w:proofErr w:type="gramStart"/>
      <w:r>
        <w:rPr>
          <w:rFonts w:hint="eastAsia"/>
        </w:rPr>
        <w:t>化表达</w:t>
      </w:r>
      <w:proofErr w:type="gramEnd"/>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y(t)</m:t>
            </m:r>
          </m:e>
        </m:d>
      </m:oMath>
    </w:p>
    <w:p w14:paraId="3F9C149C" w14:textId="77777777" w:rsidR="006B707D" w:rsidRPr="008123F6" w:rsidRDefault="006B707D" w:rsidP="00ED42A6">
      <w:pPr>
        <w:spacing w:after="0" w:line="240" w:lineRule="auto"/>
        <w:rPr>
          <w:rFonts w:hint="eastAsia"/>
        </w:rPr>
      </w:pPr>
    </w:p>
    <w:p w14:paraId="569266B0" w14:textId="77777777" w:rsidR="00AB72F0" w:rsidRDefault="00AB72F0" w:rsidP="00AB72F0">
      <w:pPr>
        <w:pStyle w:val="2"/>
      </w:pPr>
      <w:bookmarkStart w:id="11" w:name="_Toc47461896"/>
      <w:r>
        <w:rPr>
          <w:rFonts w:hint="eastAsia"/>
        </w:rPr>
        <w:t>复数</w:t>
      </w:r>
      <w:bookmarkEnd w:id="11"/>
    </w:p>
    <w:p w14:paraId="497A587D" w14:textId="77777777" w:rsidR="00AB72F0" w:rsidRDefault="00501A13" w:rsidP="00ED42A6">
      <w:pPr>
        <w:spacing w:after="0" w:line="240" w:lineRule="auto"/>
      </w:pPr>
      <m:oMath>
        <m:r>
          <w:rPr>
            <w:rFonts w:ascii="Cambria Math" w:hAnsi="Cambria Math"/>
          </w:rPr>
          <m:t>z=x+yi</m:t>
        </m:r>
      </m:oMath>
      <w:r>
        <w:rPr>
          <w:i/>
        </w:rPr>
        <w:tab/>
      </w:r>
      <w:r>
        <w:rPr>
          <w:rFonts w:hint="eastAsia"/>
          <w:i/>
        </w:rPr>
        <w:t>其中</w:t>
      </w:r>
      <w:proofErr w:type="spellStart"/>
      <w:r>
        <w:rPr>
          <w:i/>
        </w:rPr>
        <w:t>i</w:t>
      </w:r>
      <w:proofErr w:type="spellEnd"/>
      <w:r>
        <w:rPr>
          <w:rFonts w:hint="eastAsia"/>
          <w:i/>
        </w:rPr>
        <w:t>为虚数单位</w:t>
      </w:r>
      <w:r>
        <w:rPr>
          <w:rFonts w:hint="eastAsia"/>
          <w:i/>
        </w:rPr>
        <w:t>,</w:t>
      </w:r>
      <w:r>
        <w:rPr>
          <w:i/>
        </w:rPr>
        <w:t xml:space="preserve"> </w:t>
      </w:r>
      <m:oMath>
        <m:sSup>
          <m:sSupPr>
            <m:ctrlPr>
              <w:rPr>
                <w:rFonts w:ascii="Cambria Math" w:hAnsi="Cambria Math"/>
              </w:rPr>
            </m:ctrlPr>
          </m:sSupPr>
          <m:e>
            <m:r>
              <w:rPr>
                <w:rFonts w:ascii="Cambria Math" w:hAnsi="Cambria Math"/>
              </w:rPr>
              <m:t>i</m:t>
            </m:r>
          </m:e>
          <m:sup>
            <m:r>
              <w:rPr>
                <w:rFonts w:ascii="Cambria Math" w:hAnsi="Cambria Math"/>
              </w:rPr>
              <m:t>2</m:t>
            </m:r>
          </m:sup>
        </m:sSup>
        <m:r>
          <w:rPr>
            <w:rFonts w:ascii="Cambria Math" w:hAnsi="Cambria Math"/>
          </w:rPr>
          <m:t>=-1</m:t>
        </m:r>
      </m:oMath>
    </w:p>
    <w:p w14:paraId="75A17D96" w14:textId="77777777" w:rsidR="00501A13" w:rsidRPr="00501A13" w:rsidRDefault="00501A13" w:rsidP="00ED42A6">
      <w:pPr>
        <w:spacing w:after="0" w:line="240" w:lineRule="auto"/>
      </w:pPr>
      <w:r>
        <w:rPr>
          <w:rFonts w:hint="eastAsia"/>
        </w:rPr>
        <w:t>指数形式：</w:t>
      </w:r>
      <m:oMath>
        <m:r>
          <w:rPr>
            <w:rFonts w:ascii="Cambria Math" w:hAnsi="Cambria Math"/>
          </w:rPr>
          <m:t>z=</m:t>
        </m:r>
        <m:r>
          <w:rPr>
            <w:rFonts w:ascii="Cambria Math" w:hAnsi="Cambria Math" w:hint="eastAsia"/>
          </w:rPr>
          <m:t>r</m:t>
        </m:r>
        <m:sSup>
          <m:sSupPr>
            <m:ctrlPr>
              <w:rPr>
                <w:rFonts w:ascii="Cambria Math" w:hAnsi="Cambria Math"/>
                <w:i/>
              </w:rPr>
            </m:ctrlPr>
          </m:sSupPr>
          <m:e>
            <m:r>
              <w:rPr>
                <w:rFonts w:ascii="Cambria Math" w:hAnsi="Cambria Math"/>
              </w:rPr>
              <m:t>e</m:t>
            </m:r>
          </m:e>
          <m:sup>
            <m:r>
              <w:rPr>
                <w:rFonts w:ascii="Cambria Math" w:hAnsi="Cambria Math"/>
              </w:rPr>
              <m:t>iθ</m:t>
            </m:r>
          </m:sup>
        </m:sSup>
      </m:oMath>
      <w:r>
        <w:tab/>
      </w:r>
      <w:r>
        <w:tab/>
      </w:r>
      <w:r>
        <w:rPr>
          <w:rFonts w:hint="eastAsia"/>
        </w:rPr>
        <w:t>其中</w:t>
      </w:r>
      <m:oMath>
        <m:r>
          <w:rPr>
            <w:rFonts w:ascii="Cambria Math" w:hAnsi="Cambria Math"/>
          </w:rPr>
          <m:t>r</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θ=arctan</m:t>
        </m:r>
        <m:f>
          <m:fPr>
            <m:ctrlPr>
              <w:rPr>
                <w:rFonts w:ascii="Cambria Math" w:hAnsi="Cambria Math"/>
                <w:i/>
              </w:rPr>
            </m:ctrlPr>
          </m:fPr>
          <m:num>
            <m:r>
              <w:rPr>
                <w:rFonts w:ascii="Cambria Math" w:hAnsi="Cambria Math"/>
              </w:rPr>
              <m:t>x</m:t>
            </m:r>
          </m:num>
          <m:den>
            <m:r>
              <w:rPr>
                <w:rFonts w:ascii="Cambria Math" w:hAnsi="Cambria Math"/>
              </w:rPr>
              <m:t>y</m:t>
            </m:r>
          </m:den>
        </m:f>
      </m:oMath>
    </w:p>
    <w:p w14:paraId="4F5BDCF3" w14:textId="77777777" w:rsidR="00501A13" w:rsidRDefault="00501A13" w:rsidP="00ED42A6">
      <w:pPr>
        <w:spacing w:after="0" w:line="240" w:lineRule="auto"/>
      </w:pPr>
      <w:r>
        <w:rPr>
          <w:rFonts w:hint="eastAsia"/>
        </w:rPr>
        <w:t>所有实数能用一条数轴表示，复数用平面上的点表示</w:t>
      </w:r>
    </w:p>
    <w:p w14:paraId="1238410E" w14:textId="77777777" w:rsidR="00501A13" w:rsidRDefault="00501A13" w:rsidP="00ED42A6">
      <w:pPr>
        <w:spacing w:after="0" w:line="240" w:lineRule="auto"/>
      </w:pPr>
      <w:r>
        <w:rPr>
          <w:rFonts w:hint="eastAsia"/>
        </w:rPr>
        <w:t>复数可以视为</w:t>
      </w:r>
      <w:r w:rsidR="008545D9">
        <w:rPr>
          <w:rFonts w:hint="eastAsia"/>
        </w:rPr>
        <w:t>复</w:t>
      </w:r>
      <w:r>
        <w:rPr>
          <w:rFonts w:hint="eastAsia"/>
        </w:rPr>
        <w:t>平面上的点</w:t>
      </w:r>
      <w:r>
        <w:rPr>
          <w:rFonts w:hint="eastAsia"/>
        </w:rPr>
        <w:t>(</w:t>
      </w:r>
      <w:r>
        <w:t xml:space="preserve">a, b), </w:t>
      </w:r>
      <w:r>
        <w:rPr>
          <w:rFonts w:hint="eastAsia"/>
        </w:rPr>
        <w:t>也可以看作是向量</w:t>
      </w:r>
      <w:r>
        <w:t xml:space="preserve"> (a, b)</w:t>
      </w:r>
      <w:r w:rsidR="008545D9">
        <w:rPr>
          <w:rFonts w:hint="eastAsia"/>
        </w:rPr>
        <w:t>，</w:t>
      </w:r>
      <w:r w:rsidR="008545D9">
        <w:rPr>
          <w:rFonts w:hint="eastAsia"/>
        </w:rPr>
        <w:t xml:space="preserve"> </w:t>
      </w:r>
      <w:r w:rsidR="008545D9">
        <w:rPr>
          <w:rFonts w:hint="eastAsia"/>
        </w:rPr>
        <w:t>横轴为实轴，竖轴为虚轴</w:t>
      </w:r>
    </w:p>
    <w:p w14:paraId="13246358" w14:textId="77777777" w:rsidR="008545D9" w:rsidRDefault="008545D9" w:rsidP="00ED42A6">
      <w:pPr>
        <w:spacing w:after="0" w:line="240" w:lineRule="auto"/>
      </w:pPr>
      <w:r>
        <w:rPr>
          <w:rFonts w:hint="eastAsia"/>
        </w:rPr>
        <w:t>向量</w:t>
      </w:r>
      <w:r>
        <w:t>z</w:t>
      </w:r>
      <w:r>
        <w:rPr>
          <w:rFonts w:hint="eastAsia"/>
        </w:rPr>
        <w:t>的幅度为</w:t>
      </w:r>
      <w:r>
        <w:rPr>
          <w:rFonts w:hint="eastAsia"/>
        </w:rPr>
        <w:t>r</w:t>
      </w:r>
      <w:r>
        <w:t xml:space="preserve">, </w:t>
      </w:r>
      <w:r>
        <w:rPr>
          <w:rFonts w:hint="eastAsia"/>
        </w:rPr>
        <w:t>与实轴正方向的夹角为</w:t>
      </w:r>
      <m:oMath>
        <m:r>
          <w:rPr>
            <w:rFonts w:ascii="Cambria Math" w:hAnsi="Cambria Math"/>
          </w:rPr>
          <m:t>θ, θ∈[0, 2π)</m:t>
        </m:r>
      </m:oMath>
    </w:p>
    <w:p w14:paraId="7603F5B7" w14:textId="77777777" w:rsidR="0087026C" w:rsidRDefault="0087026C" w:rsidP="00ED42A6">
      <w:pPr>
        <w:spacing w:after="0" w:line="240" w:lineRule="auto"/>
      </w:pPr>
    </w:p>
    <w:p w14:paraId="10F66A04" w14:textId="77777777" w:rsidR="0087026C" w:rsidRDefault="0087026C" w:rsidP="00ED42A6">
      <w:pPr>
        <w:spacing w:after="0" w:line="240" w:lineRule="auto"/>
      </w:pPr>
      <w:proofErr w:type="gramStart"/>
      <w:r>
        <w:rPr>
          <w:rFonts w:hint="eastAsia"/>
        </w:rPr>
        <w:t>幂</w:t>
      </w:r>
      <w:proofErr w:type="gramEnd"/>
      <w:r>
        <w:rPr>
          <w:rFonts w:hint="eastAsia"/>
        </w:rPr>
        <w:t>公式：</w:t>
      </w:r>
      <m:oMath>
        <m:sSup>
          <m:sSupPr>
            <m:ctrlPr>
              <w:rPr>
                <w:rFonts w:ascii="Cambria Math" w:hAnsi="Cambria Math"/>
              </w:rPr>
            </m:ctrlPr>
          </m:sSupPr>
          <m:e>
            <m:r>
              <w:rPr>
                <w:rFonts w:ascii="Cambria Math" w:hAnsi="Cambria Math"/>
              </w:rPr>
              <m:t>(</m:t>
            </m:r>
            <m:r>
              <w:rPr>
                <w:rFonts w:ascii="Cambria Math" w:hAnsi="Cambria Math" w:hint="eastAsia"/>
              </w:rPr>
              <m:t>r</m:t>
            </m:r>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m:t>
            </m:r>
          </m:e>
          <m:sup>
            <m:r>
              <w:rPr>
                <w:rFonts w:ascii="Cambria Math" w:hAnsi="Cambria Math"/>
              </w:rPr>
              <m:t>n</m:t>
            </m:r>
          </m:sup>
        </m:sSup>
        <m:r>
          <w:rPr>
            <w:rFonts w:ascii="Cambria Math" w:hAnsi="Cambria Math"/>
          </w:rPr>
          <m:t xml:space="preserve">= </m:t>
        </m:r>
        <m:sSup>
          <m:sSupPr>
            <m:ctrlPr>
              <w:rPr>
                <w:rFonts w:ascii="Cambria Math" w:hAnsi="Cambria Math"/>
              </w:rPr>
            </m:ctrlPr>
          </m:sSupPr>
          <m:e>
            <m:r>
              <w:rPr>
                <w:rFonts w:ascii="Cambria Math" w:hAnsi="Cambria Math" w:hint="eastAsia"/>
              </w:rPr>
              <m:t>r</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inθ</m:t>
            </m:r>
          </m:sup>
        </m:sSup>
        <m:r>
          <w:rPr>
            <w:rFonts w:ascii="Cambria Math" w:hAnsi="Cambria Math"/>
          </w:rPr>
          <m:t xml:space="preserve"> </m:t>
        </m:r>
      </m:oMath>
    </w:p>
    <w:p w14:paraId="584DCABB" w14:textId="77777777" w:rsidR="00AD3C42" w:rsidRDefault="00AD3C42" w:rsidP="00ED42A6">
      <w:pPr>
        <w:spacing w:after="0" w:line="240" w:lineRule="auto"/>
      </w:pPr>
      <w:proofErr w:type="gramStart"/>
      <w:r>
        <w:rPr>
          <w:rFonts w:hint="eastAsia"/>
        </w:rPr>
        <w:t>棣</w:t>
      </w:r>
      <w:proofErr w:type="gramEnd"/>
      <w:r>
        <w:rPr>
          <w:rFonts w:hint="eastAsia"/>
        </w:rPr>
        <w:t>莫</w:t>
      </w:r>
      <w:proofErr w:type="gramStart"/>
      <w:r>
        <w:rPr>
          <w:rFonts w:hint="eastAsia"/>
        </w:rPr>
        <w:t>弗</w:t>
      </w:r>
      <w:proofErr w:type="gramEnd"/>
      <w:r>
        <w:rPr>
          <w:rFonts w:hint="eastAsia"/>
        </w:rPr>
        <w:t>定理：</w:t>
      </w:r>
      <m:oMath>
        <m:sSub>
          <m:sSubPr>
            <m:ctrlPr>
              <w:rPr>
                <w:rFonts w:ascii="Cambria Math" w:hAnsi="Cambria Math"/>
              </w:rPr>
            </m:ctrlPr>
          </m:sSubPr>
          <m:e>
            <m:r>
              <w:rPr>
                <w:rFonts w:ascii="Cambria Math" w:hAnsi="Cambria Math" w:hint="eastAsia"/>
              </w:rPr>
              <m:t>z</m:t>
            </m:r>
          </m:e>
          <m:sub>
            <m:r>
              <w:rPr>
                <w:rFonts w:ascii="Cambria Math" w:hAnsi="Cambria Math"/>
              </w:rPr>
              <m:t>1</m:t>
            </m:r>
          </m:sub>
        </m:sSub>
        <m:sSub>
          <m:sSubPr>
            <m:ctrlPr>
              <w:rPr>
                <w:rFonts w:ascii="Cambria Math" w:hAnsi="Cambria Math"/>
              </w:rPr>
            </m:ctrlPr>
          </m:sSubPr>
          <m:e>
            <m:r>
              <w:rPr>
                <w:rFonts w:ascii="Cambria Math" w:hAnsi="Cambria Math" w:hint="eastAsia"/>
              </w:rPr>
              <m:t>z</m:t>
            </m:r>
          </m:e>
          <m:sub>
            <m:r>
              <w:rPr>
                <w:rFonts w:ascii="Cambria Math" w:hAnsi="Cambria Math"/>
              </w:rPr>
              <m:t>2</m:t>
            </m:r>
          </m:sub>
        </m:sSub>
        <m:sSub>
          <m:sSubPr>
            <m:ctrlPr>
              <w:rPr>
                <w:rFonts w:ascii="Cambria Math" w:hAnsi="Cambria Math"/>
              </w:rPr>
            </m:ctrlPr>
          </m:sSubPr>
          <m:e>
            <m:r>
              <w:rPr>
                <w:rFonts w:ascii="Cambria Math" w:hAnsi="Cambria Math"/>
              </w:rPr>
              <m:t>…</m:t>
            </m:r>
            <m:r>
              <w:rPr>
                <w:rFonts w:ascii="Cambria Math" w:hAnsi="Cambria Math" w:hint="eastAsia"/>
              </w:rPr>
              <m:t>z</m:t>
            </m:r>
          </m:e>
          <m:sub>
            <m:r>
              <w:rPr>
                <w:rFonts w:ascii="Cambria Math" w:hAnsi="Cambria Math"/>
              </w:rPr>
              <m:t>n</m:t>
            </m:r>
          </m:sub>
        </m:sSub>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n</m:t>
                </m:r>
              </m:sub>
            </m:sSub>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r>
              <w:rPr>
                <w:rFonts w:ascii="Cambria Math" w:hAnsi="Cambria Math"/>
              </w:rPr>
              <m:t>)</m:t>
            </m:r>
          </m:sup>
        </m:sSup>
      </m:oMath>
    </w:p>
    <w:p w14:paraId="3B675960" w14:textId="77777777" w:rsidR="00BE3F9E" w:rsidRDefault="00BE3F9E" w:rsidP="00ED42A6">
      <w:pPr>
        <w:spacing w:after="0" w:line="240" w:lineRule="auto"/>
      </w:pPr>
      <w:r>
        <w:rPr>
          <w:rFonts w:hint="eastAsia"/>
        </w:rPr>
        <w:t>开方公式：</w:t>
      </w:r>
      <m:oMath>
        <m:rad>
          <m:radPr>
            <m:ctrlPr>
              <w:rPr>
                <w:rFonts w:ascii="Cambria Math" w:hAnsi="Cambria Math"/>
              </w:rPr>
            </m:ctrlPr>
          </m:radPr>
          <m:deg>
            <m:r>
              <w:rPr>
                <w:rFonts w:ascii="Cambria Math" w:hAnsi="Cambria Math" w:hint="eastAsia"/>
              </w:rPr>
              <m:t>n</m:t>
            </m:r>
          </m:deg>
          <m:e>
            <m:r>
              <w:rPr>
                <w:rFonts w:ascii="Cambria Math" w:hAnsi="Cambria Math"/>
              </w:rPr>
              <m:t>z</m:t>
            </m:r>
          </m:e>
        </m:rad>
        <m: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1/n</m:t>
            </m:r>
          </m:sup>
        </m:sSup>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2kπ+θ</m:t>
                </m:r>
              </m:num>
              <m:den>
                <m:r>
                  <w:rPr>
                    <w:rFonts w:ascii="Cambria Math" w:hAnsi="Cambria Math"/>
                  </w:rPr>
                  <m:t>n</m:t>
                </m:r>
              </m:den>
            </m:f>
          </m:sup>
        </m:sSup>
        <m:r>
          <w:rPr>
            <w:rFonts w:ascii="Cambria Math" w:hAnsi="Cambria Math"/>
          </w:rPr>
          <m:t xml:space="preserve">       while k=0, 1, 2, …, n-1</m:t>
        </m:r>
      </m:oMath>
      <w:r>
        <w:t xml:space="preserve">  </w:t>
      </w:r>
    </w:p>
    <w:p w14:paraId="06DC91DE" w14:textId="77777777" w:rsidR="00BE3F9E" w:rsidRDefault="00BE3F9E" w:rsidP="00ED42A6">
      <w:pPr>
        <w:spacing w:after="0" w:line="240" w:lineRule="auto"/>
      </w:pPr>
    </w:p>
    <w:p w14:paraId="56D4AAE5" w14:textId="77777777" w:rsidR="00BE3F9E" w:rsidRDefault="00BE3F9E" w:rsidP="00ED42A6">
      <w:pPr>
        <w:spacing w:after="0" w:line="240" w:lineRule="auto"/>
      </w:pPr>
    </w:p>
    <w:p w14:paraId="37ACE457" w14:textId="77777777" w:rsidR="0087026C" w:rsidRDefault="0087026C" w:rsidP="00ED42A6">
      <w:pPr>
        <w:spacing w:after="0" w:line="240" w:lineRule="auto"/>
      </w:pPr>
      <w:r>
        <w:rPr>
          <w:rFonts w:hint="eastAsia"/>
        </w:rPr>
        <w:t>欧拉公式：</w:t>
      </w:r>
      <w:r>
        <w:rPr>
          <w:rFonts w:hint="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hint="eastAsia"/>
              </w:rPr>
              <m:t>x</m:t>
            </m:r>
          </m:sup>
        </m:sSup>
        <m:r>
          <w:rPr>
            <w:rFonts w:ascii="Cambria Math" w:hAnsi="Cambria Math"/>
          </w:rPr>
          <m:t>=cosx+isinx</m:t>
        </m:r>
      </m:oMath>
    </w:p>
    <w:p w14:paraId="7EC0AC94" w14:textId="77777777" w:rsidR="00BE3F9E" w:rsidRDefault="00BE3F9E" w:rsidP="00ED42A6">
      <w:pPr>
        <w:spacing w:after="0" w:line="240" w:lineRule="auto"/>
      </w:pPr>
      <w:r>
        <w:rPr>
          <w:rFonts w:hint="eastAsia"/>
        </w:rPr>
        <w:t>据麦克劳林展开式</w:t>
      </w:r>
    </w:p>
    <w:p w14:paraId="40A994D7" w14:textId="77777777" w:rsidR="00BE3F9E" w:rsidRPr="00BE3F9E" w:rsidRDefault="00954870" w:rsidP="00ED42A6">
      <w:pPr>
        <w:spacing w:after="0" w:line="240" w:lineRule="auto"/>
      </w:pPr>
      <m:oMathPara>
        <m:oMathParaPr>
          <m:jc m:val="left"/>
        </m:oMathParaPr>
        <m:oMath>
          <m:sSup>
            <m:sSupPr>
              <m:ctrlPr>
                <w:rPr>
                  <w:rFonts w:ascii="Cambria Math" w:hAnsi="Cambria Math"/>
                </w:rPr>
              </m:ctrlPr>
            </m:sSupPr>
            <m:e>
              <m:r>
                <w:rPr>
                  <w:rFonts w:ascii="Cambria Math" w:hAnsi="Cambria Math" w:hint="eastAsia"/>
                </w:rPr>
                <m:t>e</m:t>
              </m:r>
            </m:e>
            <m:sup>
              <m:r>
                <w:rPr>
                  <w:rFonts w:ascii="Cambria Math" w:hAnsi="Cambria Math"/>
                </w:rPr>
                <m:t>x</m:t>
              </m:r>
            </m:sup>
          </m:sSup>
          <m:r>
            <w:rPr>
              <w:rFonts w:ascii="Cambria Math" w:hAnsi="Cambria Math"/>
            </w:rPr>
            <m:t xml:space="preserve">=1+x+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44BFC54F" w14:textId="77777777" w:rsidR="008545D9" w:rsidRPr="00BE3F9E" w:rsidRDefault="00954870"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x</m:t>
                  </m:r>
                </m:e>
              </m:d>
            </m:e>
          </m:func>
          <m:r>
            <w:rPr>
              <w:rFonts w:ascii="Cambria Math" w:hAnsi="Cambria Math"/>
            </w:rPr>
            <m:t xml:space="preserve">=1-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oMath>
      </m:oMathPara>
    </w:p>
    <w:p w14:paraId="0C01534D" w14:textId="77777777" w:rsidR="00BE3F9E" w:rsidRPr="006D1107" w:rsidRDefault="00954870"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 xml:space="preserve">=x-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 xml:space="preserve">…+ </m:t>
          </m:r>
        </m:oMath>
      </m:oMathPara>
    </w:p>
    <w:p w14:paraId="29E55E28" w14:textId="77777777" w:rsidR="006D1107" w:rsidRPr="00BE3F9E" w:rsidRDefault="006D1107" w:rsidP="00ED42A6">
      <w:pPr>
        <w:spacing w:after="0" w:line="240" w:lineRule="auto"/>
      </w:pPr>
      <w:r>
        <w:rPr>
          <w:rFonts w:hint="eastAsia"/>
        </w:rPr>
        <w:t>将</w:t>
      </w:r>
      <m:oMath>
        <m:r>
          <w:rPr>
            <w:rFonts w:ascii="Cambria Math" w:hAnsi="Cambria Math"/>
          </w:rPr>
          <m:t>ix</m:t>
        </m:r>
      </m:oMath>
      <w:r>
        <w:rPr>
          <w:rFonts w:hint="eastAsia"/>
        </w:rPr>
        <w:t>代入指数展开式，即证</w:t>
      </w:r>
    </w:p>
    <w:p w14:paraId="5F59EC50" w14:textId="77777777" w:rsidR="008545D9" w:rsidRDefault="008545D9" w:rsidP="00ED42A6">
      <w:pPr>
        <w:spacing w:after="0" w:line="240" w:lineRule="auto"/>
      </w:pPr>
    </w:p>
    <w:p w14:paraId="17CB935B" w14:textId="78CE0859" w:rsidR="00501A13" w:rsidRDefault="008D5C06" w:rsidP="00ED42A6">
      <w:pPr>
        <w:spacing w:after="0" w:line="240" w:lineRule="auto"/>
      </w:pPr>
      <w:r>
        <w:rPr>
          <w:rFonts w:hint="eastAsia"/>
        </w:rPr>
        <w:t>二项式定理</w:t>
      </w:r>
    </w:p>
    <w:p w14:paraId="13232E0E" w14:textId="7487C934" w:rsidR="008D5C06" w:rsidRPr="008D5C06" w:rsidRDefault="00954870" w:rsidP="00ED42A6">
      <w:pPr>
        <w:spacing w:after="0" w:line="240" w:lineRule="auto"/>
      </w:pPr>
      <m:oMathPara>
        <m:oMathParaPr>
          <m:jc m:val="left"/>
        </m:oMathParaP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a+b</m:t>
                  </m:r>
                </m:e>
              </m:d>
            </m:e>
            <m:sup>
              <m:r>
                <w:rPr>
                  <w:rFonts w:ascii="Cambria Math" w:eastAsia="Cambria Math" w:hAnsi="Cambria Math"/>
                </w:rPr>
                <m:t>n</m:t>
              </m:r>
            </m:sup>
          </m:sSup>
          <m:r>
            <w:rPr>
              <w:rFonts w:ascii="Cambria Math" w:hAnsi="Cambria Math"/>
            </w:rPr>
            <m:t>=</m:t>
          </m:r>
          <m:nary>
            <m:naryPr>
              <m:chr m:val="∑"/>
              <m:grow m:val="1"/>
              <m:ctrlPr>
                <w:rPr>
                  <w:rFonts w:ascii="Cambria Math" w:eastAsia="Cambria Math" w:hAnsi="Cambria Math"/>
                </w:rPr>
              </m:ctrlPr>
            </m:naryPr>
            <m:sub>
              <m:r>
                <w:rPr>
                  <w:rFonts w:ascii="Cambria Math" w:hAnsi="Cambria Math"/>
                </w:rPr>
                <m:t>k=0</m:t>
              </m:r>
            </m:sub>
            <m:sup>
              <m:r>
                <w:rPr>
                  <w:rFonts w:ascii="Cambria Math" w:hAnsi="Cambria Math"/>
                </w:rPr>
                <m:t>n</m:t>
              </m:r>
            </m:sup>
            <m:e>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n</m:t>
                      </m:r>
                    </m:num>
                    <m:den>
                      <m:r>
                        <w:rPr>
                          <w:rFonts w:ascii="Cambria Math" w:hAnsi="Cambria Math"/>
                        </w:rPr>
                        <m:t>k</m:t>
                      </m:r>
                    </m:den>
                  </m:f>
                </m:e>
              </m:d>
              <m:sSup>
                <m:sSupPr>
                  <m:ctrlPr>
                    <w:rPr>
                      <w:rFonts w:ascii="Cambria Math" w:eastAsia="Cambria Math" w:hAnsi="Cambria Math"/>
                    </w:rPr>
                  </m:ctrlPr>
                </m:sSupPr>
                <m:e>
                  <m:r>
                    <w:rPr>
                      <w:rFonts w:ascii="Cambria Math" w:hAnsi="Cambria Math"/>
                    </w:rPr>
                    <m:t>a</m:t>
                  </m:r>
                </m:e>
                <m:sup>
                  <m:r>
                    <w:rPr>
                      <w:rFonts w:ascii="Cambria Math" w:hAnsi="Cambria Math"/>
                    </w:rPr>
                    <m:t>k</m:t>
                  </m:r>
                </m:sup>
              </m:sSup>
              <m:sSup>
                <m:sSupPr>
                  <m:ctrlPr>
                    <w:rPr>
                      <w:rFonts w:ascii="Cambria Math" w:eastAsia="Cambria Math" w:hAnsi="Cambria Math"/>
                    </w:rPr>
                  </m:ctrlPr>
                </m:sSupPr>
                <m:e>
                  <m:r>
                    <w:rPr>
                      <w:rFonts w:ascii="Cambria Math" w:hAnsi="Cambria Math"/>
                    </w:rPr>
                    <m:t>b</m:t>
                  </m:r>
                </m:e>
                <m:sup>
                  <m:r>
                    <w:rPr>
                      <w:rFonts w:ascii="Cambria Math" w:hAnsi="Cambria Math"/>
                    </w:rPr>
                    <m:t>n-k</m:t>
                  </m:r>
                </m:sup>
              </m:sSup>
            </m:e>
          </m:nary>
          <m:r>
            <w:rPr>
              <w:rFonts w:ascii="Cambria Math" w:eastAsia="Cambria Math" w:hAnsi="Cambria Math"/>
            </w:rPr>
            <m:t xml:space="preserve">= </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eastAsia="Cambria Math" w:hAnsi="Cambria Math"/>
            </w:rPr>
            <m:t>+n</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eastAsia="Cambria Math" w:hAnsi="Cambria Math"/>
            </w:rPr>
            <m:t>b+</m:t>
          </m:r>
          <m:f>
            <m:fPr>
              <m:ctrlPr>
                <w:rPr>
                  <w:rFonts w:ascii="Cambria Math" w:eastAsia="Cambria Math" w:hAnsi="Cambria Math"/>
                  <w:i/>
                </w:rPr>
              </m:ctrlPr>
            </m:fPr>
            <m:num>
              <m:r>
                <w:rPr>
                  <w:rFonts w:ascii="Cambria Math" w:eastAsia="Cambria Math" w:hAnsi="Cambria Math"/>
                </w:rPr>
                <m:t>n(n-1)</m:t>
              </m:r>
            </m:num>
            <m:den>
              <m:r>
                <w:rPr>
                  <w:rFonts w:ascii="Cambria Math" w:eastAsia="Cambria Math" w:hAnsi="Cambria Math"/>
                </w:rPr>
                <m:t>2</m:t>
              </m:r>
            </m:den>
          </m:f>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+…+na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n-1</m:t>
              </m:r>
            </m:sup>
          </m:sSup>
          <m:r>
            <w:rPr>
              <w:rFonts w:ascii="Cambria Math" w:eastAsia="Cambria Math" w:hAnsi="Cambria Math"/>
            </w:rPr>
            <m:t xml:space="preserve">+ </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sup>
          </m:sSup>
          <m:r>
            <w:rPr>
              <w:rFonts w:ascii="Cambria Math" w:eastAsia="Cambria Math" w:hAnsi="Cambria Math"/>
            </w:rPr>
            <m:t xml:space="preserve"> </m:t>
          </m:r>
        </m:oMath>
      </m:oMathPara>
    </w:p>
    <w:p w14:paraId="29FFB2BA" w14:textId="087BA772" w:rsidR="008D5C06" w:rsidRDefault="008D5C06" w:rsidP="00ED42A6">
      <w:pPr>
        <w:spacing w:after="0" w:line="240" w:lineRule="auto"/>
      </w:pPr>
    </w:p>
    <w:p w14:paraId="0AD371DF" w14:textId="5F960789" w:rsidR="00C11AB6" w:rsidRDefault="00C11AB6" w:rsidP="00ED42A6">
      <w:pPr>
        <w:spacing w:after="0" w:line="240" w:lineRule="auto"/>
      </w:pPr>
      <w:r>
        <w:rPr>
          <w:rFonts w:hint="eastAsia"/>
        </w:rPr>
        <w:t>整数</w:t>
      </w:r>
      <w:proofErr w:type="gramStart"/>
      <w:r>
        <w:rPr>
          <w:rFonts w:hint="eastAsia"/>
        </w:rPr>
        <w:t>幂</w:t>
      </w:r>
      <w:proofErr w:type="gramEnd"/>
    </w:p>
    <w:p w14:paraId="461367B4" w14:textId="19ABF4B4" w:rsidR="008D5C06" w:rsidRDefault="00954870" w:rsidP="00ED42A6">
      <w:pPr>
        <w:spacing w:after="0" w:line="240" w:lineRule="auto"/>
      </w:p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sup>
        </m:sSup>
        <m:r>
          <w:rPr>
            <w:rFonts w:ascii="Cambria Math" w:hAnsi="Cambria Math"/>
          </w:rPr>
          <m:t>=(a-b)(</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r>
          <w:rPr>
            <w:rFonts w:ascii="Cambria Math" w:hAnsi="Cambria Math"/>
          </w:rPr>
          <m:t xml:space="preserve">b+ </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ab</m:t>
            </m:r>
          </m:e>
          <m:sup>
            <m:r>
              <w:rPr>
                <w:rFonts w:ascii="Cambria Math" w:eastAsia="Cambria Math" w:hAnsi="Cambria Math"/>
              </w:rPr>
              <m:t>n-2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n-1</m:t>
            </m:r>
          </m:sup>
        </m:sSup>
        <m:r>
          <w:rPr>
            <w:rFonts w:ascii="Cambria Math" w:hAnsi="Cambria Math"/>
          </w:rPr>
          <m:t>)</m:t>
        </m:r>
        <m:r>
          <w:rPr>
            <w:rFonts w:ascii="Cambria Math" w:eastAsia="Cambria Math" w:hAnsi="Cambria Math"/>
          </w:rPr>
          <m:t xml:space="preserve"> </m:t>
        </m:r>
      </m:oMath>
      <w:r w:rsidR="00C11AB6">
        <w:tab/>
      </w:r>
    </w:p>
    <w:p w14:paraId="74D76060" w14:textId="6028909E" w:rsidR="00C11AB6" w:rsidRPr="00C11AB6" w:rsidRDefault="00C11AB6" w:rsidP="00ED42A6">
      <w:pPr>
        <w:spacing w:after="0" w:line="240" w:lineRule="auto"/>
      </w:pPr>
      <w:r>
        <w:rPr>
          <w:rFonts w:hint="eastAsia"/>
        </w:rPr>
        <w:t>例如：</w:t>
      </w:r>
    </w:p>
    <w:p w14:paraId="21A10E18" w14:textId="2CA97C49" w:rsidR="00C11AB6" w:rsidRPr="00C11AB6" w:rsidRDefault="00954870" w:rsidP="00ED42A6">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eastAsia="Cambria Math" w:hAnsi="Cambria Math"/>
                </w:rPr>
                <m:t>a</m:t>
              </m:r>
              <m:r>
                <w:rPr>
                  <w:rFonts w:ascii="Cambria Math" w:hAnsi="Cambria Math"/>
                </w:rPr>
                <m:t>+</m:t>
              </m:r>
              <m:r>
                <w:rPr>
                  <w:rFonts w:ascii="Cambria Math" w:eastAsia="Cambria Math" w:hAnsi="Cambria Math"/>
                </w:rPr>
                <m:t>b</m:t>
              </m:r>
            </m:e>
          </m:d>
        </m:oMath>
      </m:oMathPara>
    </w:p>
    <w:p w14:paraId="0B591CA9" w14:textId="7BC0E4FC" w:rsidR="00C11AB6" w:rsidRPr="00C11AB6" w:rsidRDefault="00954870" w:rsidP="00ED42A6">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3</m:t>
              </m:r>
            </m:sup>
          </m:sSup>
          <m:r>
            <w:rPr>
              <w:rFonts w:ascii="Cambria Math" w:hAnsi="Cambria Math"/>
            </w:rPr>
            <m:t>=</m:t>
          </m:r>
          <m:d>
            <m:dPr>
              <m:ctrlPr>
                <w:rPr>
                  <w:rFonts w:ascii="Cambria Math" w:hAnsi="Cambria Math"/>
                  <w:i/>
                </w:rPr>
              </m:ctrlPr>
            </m:dPr>
            <m:e>
              <m:r>
                <w:rPr>
                  <w:rFonts w:ascii="Cambria Math" w:hAnsi="Cambria Math"/>
                </w:rPr>
                <m:t>a-b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2</m:t>
                  </m:r>
                </m:sup>
              </m:sSup>
              <m:r>
                <w:rPr>
                  <w:rFonts w:ascii="Cambria Math" w:hAnsi="Cambria Math"/>
                </w:rPr>
                <m:t>+</m:t>
              </m:r>
              <m:r>
                <w:rPr>
                  <w:rFonts w:ascii="Cambria Math" w:eastAsia="Cambria Math" w:hAnsi="Cambria Math"/>
                </w:rPr>
                <m:t>a</m:t>
              </m:r>
              <m:r>
                <w:rPr>
                  <w:rFonts w:ascii="Cambria Math" w:hAnsi="Cambria Math"/>
                </w:rPr>
                <m:t xml:space="preserve">b+ </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e>
          </m:d>
        </m:oMath>
      </m:oMathPara>
    </w:p>
    <w:p w14:paraId="6DE1364D" w14:textId="0F40F9C8" w:rsidR="00C11AB6" w:rsidRPr="00C11AB6" w:rsidRDefault="00954870" w:rsidP="00ED42A6">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4</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4</m:t>
              </m:r>
            </m:sup>
          </m:sSup>
          <m:r>
            <w:rPr>
              <w:rFonts w:ascii="Cambria Math" w:hAnsi="Cambria Math"/>
            </w:rPr>
            <m:t>=(a-b)(</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2</m:t>
              </m:r>
            </m:sup>
          </m:sSup>
          <m:r>
            <w:rPr>
              <w:rFonts w:ascii="Cambria Math" w:hAnsi="Cambria Math"/>
            </w:rPr>
            <m:t>b+</m:t>
          </m:r>
          <m:sSup>
            <m:sSupPr>
              <m:ctrlPr>
                <w:rPr>
                  <w:rFonts w:ascii="Cambria Math" w:eastAsia="Cambria Math" w:hAnsi="Cambria Math"/>
                  <w:i/>
                </w:rPr>
              </m:ctrlPr>
            </m:sSupPr>
            <m:e>
              <m:r>
                <w:rPr>
                  <w:rFonts w:ascii="Cambria Math" w:eastAsia="Cambria Math" w:hAnsi="Cambria Math"/>
                </w:rPr>
                <m:t>ab</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3</m:t>
              </m:r>
            </m:sup>
          </m:sSup>
          <m:r>
            <w:rPr>
              <w:rFonts w:ascii="Cambria Math" w:hAnsi="Cambria Math"/>
            </w:rPr>
            <m:t>)</m:t>
          </m:r>
        </m:oMath>
      </m:oMathPara>
    </w:p>
    <w:p w14:paraId="4ABB3536" w14:textId="0AF5445E" w:rsidR="00C11AB6" w:rsidRDefault="00C11AB6" w:rsidP="00ED42A6">
      <w:pPr>
        <w:spacing w:after="0" w:line="240" w:lineRule="auto"/>
      </w:pPr>
    </w:p>
    <w:p w14:paraId="7E4C8543" w14:textId="17802B95" w:rsidR="00C11AB6" w:rsidRDefault="00C11AB6" w:rsidP="00ED42A6">
      <w:pPr>
        <w:spacing w:after="0" w:line="240" w:lineRule="auto"/>
      </w:pPr>
    </w:p>
    <w:p w14:paraId="2B14A5B5" w14:textId="49C4FDAF" w:rsidR="00C11AB6" w:rsidRDefault="0062651D" w:rsidP="00CD2310">
      <w:pPr>
        <w:pStyle w:val="1"/>
      </w:pPr>
      <w:bookmarkStart w:id="12" w:name="_Toc47461897"/>
      <w:r>
        <w:rPr>
          <w:rFonts w:hint="eastAsia"/>
        </w:rPr>
        <w:t>几何</w:t>
      </w:r>
      <w:bookmarkEnd w:id="12"/>
    </w:p>
    <w:p w14:paraId="28474F27" w14:textId="1BD26909" w:rsidR="00911F38" w:rsidRDefault="00911F38" w:rsidP="00ED42A6">
      <w:pPr>
        <w:spacing w:after="0" w:line="240" w:lineRule="auto"/>
      </w:pPr>
      <w:r>
        <w:rPr>
          <w:rFonts w:hint="eastAsia"/>
        </w:rPr>
        <w:t>面积，周长，体积</w:t>
      </w:r>
    </w:p>
    <w:p w14:paraId="61BE8419" w14:textId="77777777" w:rsidR="00CD5788" w:rsidRDefault="0062651D" w:rsidP="00ED42A6">
      <w:pPr>
        <w:spacing w:after="0" w:line="240" w:lineRule="auto"/>
      </w:pPr>
      <w:r>
        <w:rPr>
          <w:rFonts w:hint="eastAsia"/>
        </w:rPr>
        <w:t>三角形</w:t>
      </w:r>
    </w:p>
    <w:p w14:paraId="2545076E" w14:textId="6020EA8D" w:rsidR="0062651D" w:rsidRDefault="0062651D" w:rsidP="00ED42A6">
      <w:pPr>
        <w:spacing w:after="0" w:line="240" w:lineRule="auto"/>
      </w:pPr>
      <w:r>
        <w:rPr>
          <w:rFonts w:hint="eastAsia"/>
        </w:rPr>
        <w:t>面积</w:t>
      </w:r>
      <w:r>
        <w:rPr>
          <w:rFonts w:hint="eastAsia"/>
        </w:rPr>
        <w:t xml:space="preserve"> </w:t>
      </w:r>
      <w:r>
        <w:t xml:space="preserve">A = 1/2 * </w:t>
      </w:r>
      <w:r>
        <w:rPr>
          <w:rFonts w:hint="eastAsia"/>
        </w:rPr>
        <w:t>底边</w:t>
      </w:r>
      <w:r>
        <w:rPr>
          <w:rFonts w:hint="eastAsia"/>
        </w:rPr>
        <w:t xml:space="preserve"> </w:t>
      </w:r>
      <w:r>
        <w:t xml:space="preserve">* </w:t>
      </w:r>
      <w:r>
        <w:rPr>
          <w:rFonts w:hint="eastAsia"/>
        </w:rPr>
        <w:t>高</w:t>
      </w:r>
    </w:p>
    <w:p w14:paraId="69D2FCD6" w14:textId="77777777" w:rsidR="00212FF4" w:rsidRDefault="00212FF4" w:rsidP="00ED42A6">
      <w:pPr>
        <w:spacing w:after="0" w:line="240" w:lineRule="auto"/>
        <w:rPr>
          <w:rFonts w:hint="eastAsia"/>
        </w:rPr>
      </w:pPr>
    </w:p>
    <w:p w14:paraId="4A0A5D4F" w14:textId="5E7EC542" w:rsidR="00CD5788" w:rsidRDefault="00CD5788" w:rsidP="00ED42A6">
      <w:pPr>
        <w:spacing w:after="0" w:line="240" w:lineRule="auto"/>
      </w:pPr>
      <w:r>
        <w:rPr>
          <w:rFonts w:hint="eastAsia"/>
        </w:rPr>
        <w:t>余弦定理：</w:t>
      </w:r>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-2abcosθ</m:t>
        </m:r>
      </m:oMath>
    </w:p>
    <w:p w14:paraId="2865C67E" w14:textId="406261FF" w:rsidR="00CD5788" w:rsidRDefault="00CD5788" w:rsidP="00ED42A6">
      <w:pPr>
        <w:spacing w:after="0" w:line="240" w:lineRule="auto"/>
      </w:pPr>
      <w:r>
        <w:rPr>
          <w:noProof/>
        </w:rPr>
        <w:drawing>
          <wp:inline distT="0" distB="0" distL="0" distR="0" wp14:anchorId="79BCD7A5" wp14:editId="0679A97E">
            <wp:extent cx="3159369" cy="1595444"/>
            <wp:effectExtent l="0" t="0" r="0" b="0"/>
            <wp:docPr id="19" name="图片 1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9995" b="22663"/>
                    <a:stretch/>
                  </pic:blipFill>
                  <pic:spPr bwMode="auto">
                    <a:xfrm>
                      <a:off x="0" y="0"/>
                      <a:ext cx="3188990" cy="1610402"/>
                    </a:xfrm>
                    <a:prstGeom prst="rect">
                      <a:avLst/>
                    </a:prstGeom>
                    <a:noFill/>
                    <a:ln>
                      <a:noFill/>
                    </a:ln>
                    <a:extLst>
                      <a:ext uri="{53640926-AAD7-44D8-BBD7-CCE9431645EC}">
                        <a14:shadowObscured xmlns:a14="http://schemas.microsoft.com/office/drawing/2010/main"/>
                      </a:ext>
                    </a:extLst>
                  </pic:spPr>
                </pic:pic>
              </a:graphicData>
            </a:graphic>
          </wp:inline>
        </w:drawing>
      </w:r>
    </w:p>
    <w:p w14:paraId="1956587E" w14:textId="15E54C3C" w:rsidR="00CD5788" w:rsidRDefault="00CD5788" w:rsidP="00ED42A6">
      <w:pPr>
        <w:spacing w:after="0" w:line="240" w:lineRule="auto"/>
      </w:pPr>
    </w:p>
    <w:p w14:paraId="18AA58D1" w14:textId="1CAD8566" w:rsidR="00B901E0" w:rsidRDefault="00B901E0" w:rsidP="00ED42A6">
      <w:pPr>
        <w:spacing w:after="0" w:line="240" w:lineRule="auto"/>
        <w:rPr>
          <w:rFonts w:hint="eastAsia"/>
        </w:rPr>
      </w:pPr>
      <w:r>
        <w:rPr>
          <w:rFonts w:hint="eastAsia"/>
        </w:rPr>
        <w:t>正弦定理：</w:t>
      </w:r>
      <m:oMath>
        <m:f>
          <m:fPr>
            <m:ctrlPr>
              <w:rPr>
                <w:rFonts w:ascii="Cambria Math" w:hAnsi="Cambria Math"/>
                <w:i/>
              </w:rPr>
            </m:ctrlPr>
          </m:fPr>
          <m:num>
            <m:r>
              <w:rPr>
                <w:rFonts w:ascii="Cambria Math" w:hAnsi="Cambria Math" w:hint="eastAsia"/>
              </w:rPr>
              <m:t>a</m:t>
            </m:r>
            <m:ctrlPr>
              <w:rPr>
                <w:rFonts w:ascii="Cambria Math" w:hAnsi="Cambria Math" w:hint="eastAsia"/>
                <w:i/>
              </w:rPr>
            </m:ctrlPr>
          </m:num>
          <m:den>
            <m:r>
              <w:rPr>
                <w:rFonts w:ascii="Cambria Math" w:hAnsi="Cambria Math"/>
              </w:rPr>
              <m:t>sinA</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sinB</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sinC</m:t>
            </m:r>
          </m:den>
        </m:f>
        <m:r>
          <w:rPr>
            <w:rFonts w:ascii="Cambria Math" w:hAnsi="Cambria Math"/>
          </w:rPr>
          <m:t>=2R</m:t>
        </m:r>
      </m:oMath>
      <w:r>
        <w:tab/>
      </w:r>
      <w:r>
        <w:rPr>
          <w:rFonts w:hint="eastAsia"/>
        </w:rPr>
        <w:t>w</w:t>
      </w:r>
      <w:r>
        <w:t xml:space="preserve">hile </w:t>
      </w:r>
      <w:r>
        <w:rPr>
          <w:rFonts w:hint="eastAsia"/>
        </w:rPr>
        <w:t>R</w:t>
      </w:r>
      <w:r>
        <w:rPr>
          <w:rFonts w:hint="eastAsia"/>
        </w:rPr>
        <w:t>是三角形外接圆的外径</w:t>
      </w:r>
    </w:p>
    <w:p w14:paraId="3E16D9A4" w14:textId="77777777" w:rsidR="00CD5788" w:rsidRDefault="00CD5788" w:rsidP="00ED42A6">
      <w:pPr>
        <w:spacing w:after="0" w:line="240" w:lineRule="auto"/>
        <w:rPr>
          <w:rFonts w:hint="eastAsia"/>
        </w:rPr>
      </w:pPr>
    </w:p>
    <w:p w14:paraId="01E65A64" w14:textId="7765E67F" w:rsidR="0062651D" w:rsidRDefault="0062651D" w:rsidP="00ED42A6">
      <w:pPr>
        <w:spacing w:after="0" w:line="240" w:lineRule="auto"/>
      </w:pPr>
      <w:r>
        <w:rPr>
          <w:rFonts w:hint="eastAsia"/>
        </w:rPr>
        <w:t>平行四边形面积</w:t>
      </w:r>
      <w:r>
        <w:rPr>
          <w:rFonts w:hint="eastAsia"/>
        </w:rPr>
        <w:t xml:space="preserve"> </w:t>
      </w:r>
      <w:r>
        <w:t xml:space="preserve">A = </w:t>
      </w:r>
      <w:r>
        <w:rPr>
          <w:rFonts w:hint="eastAsia"/>
        </w:rPr>
        <w:t>底边</w:t>
      </w:r>
      <w:r>
        <w:rPr>
          <w:rFonts w:hint="eastAsia"/>
        </w:rPr>
        <w:t xml:space="preserve"> *</w:t>
      </w:r>
      <w:r>
        <w:t xml:space="preserve"> </w:t>
      </w:r>
      <w:r>
        <w:rPr>
          <w:rFonts w:hint="eastAsia"/>
        </w:rPr>
        <w:t>高</w:t>
      </w:r>
    </w:p>
    <w:p w14:paraId="55C12AEE" w14:textId="264B91CD" w:rsidR="0062651D" w:rsidRDefault="0062651D" w:rsidP="00ED42A6">
      <w:pPr>
        <w:spacing w:after="0" w:line="240" w:lineRule="auto"/>
      </w:pPr>
      <w:r>
        <w:rPr>
          <w:rFonts w:hint="eastAsia"/>
        </w:rPr>
        <w:t>梯形面积</w:t>
      </w:r>
      <w:r>
        <w:rPr>
          <w:rFonts w:hint="eastAsia"/>
        </w:rPr>
        <w:t>A</w:t>
      </w:r>
      <w:r>
        <w:t xml:space="preserve"> = 1/2 * (</w:t>
      </w:r>
      <w:r>
        <w:rPr>
          <w:rFonts w:hint="eastAsia"/>
        </w:rPr>
        <w:t>上底</w:t>
      </w:r>
      <w:r>
        <w:rPr>
          <w:rFonts w:hint="eastAsia"/>
        </w:rPr>
        <w:t>+</w:t>
      </w:r>
      <w:r>
        <w:rPr>
          <w:rFonts w:hint="eastAsia"/>
        </w:rPr>
        <w:t>下底</w:t>
      </w:r>
      <w:r>
        <w:rPr>
          <w:rFonts w:hint="eastAsia"/>
        </w:rPr>
        <w:t>)</w:t>
      </w:r>
      <w:r>
        <w:t xml:space="preserve"> * </w:t>
      </w:r>
      <w:r>
        <w:rPr>
          <w:rFonts w:hint="eastAsia"/>
        </w:rPr>
        <w:t>高</w:t>
      </w:r>
    </w:p>
    <w:p w14:paraId="2B680DF6" w14:textId="10F74200" w:rsidR="00C11AB6" w:rsidRDefault="0062651D" w:rsidP="00ED42A6">
      <w:pPr>
        <w:spacing w:after="0" w:line="240" w:lineRule="auto"/>
      </w:pPr>
      <w:r>
        <w:rPr>
          <w:rFonts w:hint="eastAsia"/>
        </w:rPr>
        <w:t>柱体</w:t>
      </w:r>
      <w:r w:rsidR="0092355E">
        <w:rPr>
          <w:rFonts w:hint="eastAsia"/>
        </w:rPr>
        <w:t>，</w:t>
      </w:r>
      <w:r>
        <w:rPr>
          <w:rFonts w:hint="eastAsia"/>
        </w:rPr>
        <w:t>底平行的棱柱体</w:t>
      </w:r>
      <w:r w:rsidR="0092355E">
        <w:rPr>
          <w:rFonts w:hint="eastAsia"/>
        </w:rPr>
        <w:t>，或直立圆柱体积</w:t>
      </w:r>
      <w:r w:rsidR="0092355E">
        <w:rPr>
          <w:rFonts w:hint="eastAsia"/>
        </w:rPr>
        <w:t xml:space="preserve"> </w:t>
      </w:r>
      <w:r w:rsidR="0092355E">
        <w:t xml:space="preserve">V = </w:t>
      </w:r>
      <w:r w:rsidR="0092355E">
        <w:rPr>
          <w:rFonts w:hint="eastAsia"/>
        </w:rPr>
        <w:t>底面积</w:t>
      </w:r>
      <w:r w:rsidR="0092355E">
        <w:t xml:space="preserve"> * </w:t>
      </w:r>
      <w:r w:rsidR="0092355E">
        <w:rPr>
          <w:rFonts w:hint="eastAsia"/>
        </w:rPr>
        <w:t>高</w:t>
      </w:r>
    </w:p>
    <w:p w14:paraId="20D0E268" w14:textId="208B6B38" w:rsidR="0092355E" w:rsidRDefault="0092355E" w:rsidP="00ED42A6">
      <w:pPr>
        <w:spacing w:after="0" w:line="240" w:lineRule="auto"/>
      </w:pPr>
      <w:r>
        <w:rPr>
          <w:rFonts w:hint="eastAsia"/>
        </w:rPr>
        <w:lastRenderedPageBreak/>
        <w:t>锥，棱锥，或直立圆锥体积</w:t>
      </w:r>
      <w:r>
        <w:rPr>
          <w:rFonts w:hint="eastAsia"/>
        </w:rPr>
        <w:t>V</w:t>
      </w:r>
      <w:r>
        <w:t xml:space="preserve"> = 1/3 * </w:t>
      </w:r>
      <w:r>
        <w:rPr>
          <w:rFonts w:hint="eastAsia"/>
        </w:rPr>
        <w:t>底面积</w:t>
      </w:r>
      <w:r>
        <w:rPr>
          <w:rFonts w:hint="eastAsia"/>
        </w:rPr>
        <w:t xml:space="preserve"> </w:t>
      </w:r>
      <w:r>
        <w:t xml:space="preserve">* </w:t>
      </w:r>
      <w:r>
        <w:rPr>
          <w:rFonts w:hint="eastAsia"/>
        </w:rPr>
        <w:t>高</w:t>
      </w:r>
    </w:p>
    <w:p w14:paraId="1F9D047F" w14:textId="689144EF" w:rsidR="0096358E" w:rsidRDefault="0096358E" w:rsidP="00ED42A6">
      <w:pPr>
        <w:spacing w:after="0" w:line="240" w:lineRule="auto"/>
      </w:pPr>
      <w:r>
        <w:rPr>
          <w:rFonts w:hint="eastAsia"/>
        </w:rPr>
        <w:t>直立圆锥体积</w:t>
      </w: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r>
        <w:tab/>
      </w:r>
      <w:r>
        <w:rPr>
          <w:rFonts w:hint="eastAsia"/>
        </w:rPr>
        <w:t>表面积</w:t>
      </w:r>
      <m:oMath>
        <m:r>
          <w:rPr>
            <w:rFonts w:ascii="Cambria Math" w:hAnsi="Cambria Math"/>
          </w:rPr>
          <m:t>S=πrs</m:t>
        </m:r>
      </m:oMath>
      <w:r>
        <w:rPr>
          <w:iCs/>
        </w:rPr>
        <w:tab/>
      </w:r>
      <w:r>
        <w:rPr>
          <w:iCs/>
        </w:rPr>
        <w:tab/>
        <w:t>(</w:t>
      </w:r>
      <w:r>
        <w:rPr>
          <w:rFonts w:hint="eastAsia"/>
          <w:iCs/>
        </w:rPr>
        <w:t>其中</w:t>
      </w:r>
      <w:r>
        <w:rPr>
          <w:rFonts w:hint="eastAsia"/>
          <w:iCs/>
        </w:rPr>
        <w:t>s</w:t>
      </w:r>
      <w:proofErr w:type="gramStart"/>
      <w:r>
        <w:rPr>
          <w:rFonts w:hint="eastAsia"/>
          <w:iCs/>
        </w:rPr>
        <w:t>为棱边</w:t>
      </w:r>
      <w:proofErr w:type="gramEnd"/>
      <w:r>
        <w:rPr>
          <w:rFonts w:hint="eastAsia"/>
          <w:iCs/>
        </w:rPr>
        <w:t>)</w:t>
      </w:r>
    </w:p>
    <w:p w14:paraId="6DF67976" w14:textId="72144958" w:rsidR="0092355E" w:rsidRDefault="0092355E" w:rsidP="00ED42A6">
      <w:pPr>
        <w:spacing w:after="0" w:line="240" w:lineRule="auto"/>
        <w:rPr>
          <w:iCs/>
        </w:rPr>
      </w:pPr>
      <w:r>
        <w:rPr>
          <w:rFonts w:hint="eastAsia"/>
        </w:rPr>
        <w:t>球体体积</w:t>
      </w:r>
      <m:oMath>
        <m:r>
          <w:rPr>
            <w:rFonts w:ascii="Cambria Math" w:hAnsi="Cambria Math"/>
          </w:rPr>
          <m:t>V=</m:t>
        </m:r>
        <m:f>
          <m:fPr>
            <m:ctrlPr>
              <w:rPr>
                <w:rFonts w:ascii="Cambria Math" w:hAnsi="Cambria Math"/>
                <w:i/>
                <w:iCs/>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iCs/>
              </w:rPr>
            </m:ctrlPr>
          </m:sSupPr>
          <m:e>
            <m:r>
              <w:rPr>
                <w:rFonts w:ascii="Cambria Math" w:hAnsi="Cambria Math"/>
              </w:rPr>
              <m:t>r</m:t>
            </m:r>
          </m:e>
          <m:sup>
            <m:r>
              <w:rPr>
                <w:rFonts w:ascii="Cambria Math" w:hAnsi="Cambria Math"/>
              </w:rPr>
              <m:t>3</m:t>
            </m:r>
          </m:sup>
        </m:sSup>
      </m:oMath>
      <w:r w:rsidR="0096358E">
        <w:rPr>
          <w:iCs/>
        </w:rPr>
        <w:tab/>
      </w:r>
      <w:r w:rsidR="0096358E">
        <w:rPr>
          <w:rFonts w:hint="eastAsia"/>
          <w:iCs/>
        </w:rPr>
        <w:t>球体表面积</w:t>
      </w:r>
      <w:r w:rsidR="0096358E">
        <w:rPr>
          <w:rFonts w:hint="eastAsia"/>
          <w:iCs/>
        </w:rPr>
        <w:t xml:space="preserve"> </w:t>
      </w:r>
      <m:oMath>
        <m:r>
          <w:rPr>
            <w:rFonts w:ascii="Cambria Math" w:hAnsi="Cambria Math"/>
          </w:rPr>
          <m:t>S=4π</m:t>
        </m:r>
        <m:sSup>
          <m:sSupPr>
            <m:ctrlPr>
              <w:rPr>
                <w:rFonts w:ascii="Cambria Math" w:hAnsi="Cambria Math"/>
                <w:i/>
                <w:iCs/>
              </w:rPr>
            </m:ctrlPr>
          </m:sSupPr>
          <m:e>
            <m:r>
              <w:rPr>
                <w:rFonts w:ascii="Cambria Math" w:hAnsi="Cambria Math"/>
              </w:rPr>
              <m:t>r</m:t>
            </m:r>
          </m:e>
          <m:sup>
            <m:r>
              <w:rPr>
                <w:rFonts w:ascii="Cambria Math" w:hAnsi="Cambria Math"/>
              </w:rPr>
              <m:t>2</m:t>
            </m:r>
          </m:sup>
        </m:sSup>
      </m:oMath>
    </w:p>
    <w:p w14:paraId="0F4EB553" w14:textId="598EEA79" w:rsidR="00911F38" w:rsidRDefault="00911F38" w:rsidP="00ED42A6">
      <w:pPr>
        <w:spacing w:after="0" w:line="240" w:lineRule="auto"/>
        <w:rPr>
          <w:iCs/>
        </w:rPr>
      </w:pPr>
    </w:p>
    <w:p w14:paraId="5AC5FC12" w14:textId="750E8BCB" w:rsidR="00911F38" w:rsidRDefault="00911F38" w:rsidP="00ED42A6">
      <w:pPr>
        <w:spacing w:after="0" w:line="240" w:lineRule="auto"/>
        <w:rPr>
          <w:iCs/>
        </w:rPr>
      </w:pPr>
      <w:r>
        <w:rPr>
          <w:rFonts w:hint="eastAsia"/>
          <w:iCs/>
        </w:rPr>
        <w:t>解析几何</w:t>
      </w:r>
    </w:p>
    <w:p w14:paraId="4A15EE05" w14:textId="2EA8DF67" w:rsidR="00911F38" w:rsidRDefault="00911F38" w:rsidP="00ED42A6">
      <w:pPr>
        <w:spacing w:after="0" w:line="240" w:lineRule="auto"/>
      </w:pPr>
      <w:r>
        <w:rPr>
          <w:rFonts w:hint="eastAsia"/>
          <w:iCs/>
        </w:rPr>
        <w:t>两条线互相垂直</w:t>
      </w:r>
      <w:r>
        <w:rPr>
          <w:rFonts w:hint="eastAsia"/>
          <w:iCs/>
        </w:rPr>
        <w:t xml:space="preserve"> </w:t>
      </w:r>
      <w:r w:rsidRPr="00911F38">
        <w:rPr>
          <w:iCs/>
        </w:rPr>
        <w:sym w:font="Wingdings" w:char="F0F3"/>
      </w:r>
      <w:r>
        <w:rPr>
          <w:iCs/>
        </w:rPr>
        <w:t xml:space="preserve"> </w:t>
      </w:r>
      <w:r>
        <w:rPr>
          <w:rFonts w:hint="eastAsia"/>
          <w:iCs/>
        </w:rPr>
        <w:t>其斜率</w:t>
      </w:r>
      <m:oMath>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=-1</m:t>
        </m:r>
      </m:oMath>
    </w:p>
    <w:p w14:paraId="1F8F47EA" w14:textId="56C69926" w:rsidR="009514ED" w:rsidRDefault="009514ED" w:rsidP="00ED42A6">
      <w:pPr>
        <w:spacing w:after="0" w:line="240" w:lineRule="auto"/>
      </w:pPr>
    </w:p>
    <w:p w14:paraId="1BEE290A" w14:textId="309D40D6" w:rsidR="009514ED" w:rsidRDefault="009514ED" w:rsidP="00E1225D">
      <w:pPr>
        <w:pStyle w:val="1"/>
      </w:pPr>
      <w:r>
        <w:rPr>
          <w:rFonts w:hint="eastAsia"/>
        </w:rPr>
        <w:t>微积分</w:t>
      </w:r>
    </w:p>
    <w:p w14:paraId="1BCD31CE" w14:textId="76FA30E4" w:rsidR="009514ED" w:rsidRDefault="009514ED" w:rsidP="00ED42A6">
      <w:pPr>
        <w:spacing w:after="0" w:line="240" w:lineRule="auto"/>
      </w:pPr>
      <w:r>
        <w:rPr>
          <w:rFonts w:hint="eastAsia"/>
        </w:rPr>
        <w:t>导数：函数变化率的极限，</w:t>
      </w:r>
      <w:r>
        <w:rPr>
          <w:rFonts w:hint="eastAsia"/>
        </w:rPr>
        <w:t xml:space="preserve"> </w:t>
      </w:r>
      <w:r>
        <w:rPr>
          <w:rFonts w:hint="eastAsia"/>
        </w:rPr>
        <w:t>函数的斜率</w:t>
      </w:r>
    </w:p>
    <w:p w14:paraId="20DADB30" w14:textId="05472C59" w:rsidR="009514ED" w:rsidRDefault="009514ED" w:rsidP="00ED42A6">
      <w:pPr>
        <w:spacing w:after="0" w:line="240" w:lineRule="auto"/>
      </w:pPr>
      <w:r>
        <w:rPr>
          <w:rFonts w:hint="eastAsia"/>
        </w:rPr>
        <w:t>一般的，如果函数图形有一“角”，那么在该点没有切线，从而函数在该点不可微，因此</w:t>
      </w:r>
      <w:proofErr w:type="gramStart"/>
      <w:r>
        <w:rPr>
          <w:rFonts w:hint="eastAsia"/>
        </w:rPr>
        <w:t>可微性是</w:t>
      </w:r>
      <w:proofErr w:type="gramEnd"/>
      <w:r>
        <w:rPr>
          <w:rFonts w:hint="eastAsia"/>
        </w:rPr>
        <w:t>一种“光滑性”条件</w:t>
      </w:r>
    </w:p>
    <w:p w14:paraId="167CFA32" w14:textId="1AF254F4" w:rsidR="009514ED" w:rsidRDefault="009514ED" w:rsidP="00ED42A6">
      <w:pPr>
        <w:spacing w:after="0" w:line="240" w:lineRule="auto"/>
      </w:pPr>
      <w:proofErr w:type="gramStart"/>
      <w:r>
        <w:rPr>
          <w:rFonts w:hint="eastAsia"/>
        </w:rPr>
        <w:t>可微性蕴涵</w:t>
      </w:r>
      <w:proofErr w:type="gramEnd"/>
      <w:r>
        <w:rPr>
          <w:rFonts w:hint="eastAsia"/>
        </w:rPr>
        <w:t>着连续性</w:t>
      </w:r>
    </w:p>
    <w:p w14:paraId="5DB1C604" w14:textId="77777777" w:rsidR="00E1225D" w:rsidRDefault="00E1225D" w:rsidP="00ED42A6">
      <w:pPr>
        <w:spacing w:after="0" w:line="240" w:lineRule="auto"/>
        <w:rPr>
          <w:rFonts w:hint="eastAsia"/>
        </w:rPr>
      </w:pPr>
    </w:p>
    <w:p w14:paraId="77DAB954" w14:textId="4FD642A3" w:rsidR="009514ED" w:rsidRDefault="00E1225D" w:rsidP="00ED42A6">
      <w:pPr>
        <w:spacing w:after="0" w:line="240" w:lineRule="auto"/>
      </w:pPr>
      <w:r>
        <w:rPr>
          <w:rFonts w:hint="eastAsia"/>
        </w:rPr>
        <w:t>函数极值点：只可能是导数为</w:t>
      </w:r>
      <w:r>
        <w:rPr>
          <w:rFonts w:hint="eastAsia"/>
        </w:rPr>
        <w:t>0</w:t>
      </w:r>
      <w:r>
        <w:rPr>
          <w:rFonts w:hint="eastAsia"/>
        </w:rPr>
        <w:t>或没有定义的点，或函数定义域端点</w:t>
      </w:r>
    </w:p>
    <w:p w14:paraId="69C73969" w14:textId="77777777" w:rsidR="00E1225D" w:rsidRDefault="00E1225D" w:rsidP="00ED42A6">
      <w:pPr>
        <w:spacing w:after="0" w:line="240" w:lineRule="auto"/>
        <w:rPr>
          <w:rFonts w:hint="eastAsia"/>
        </w:rPr>
      </w:pPr>
    </w:p>
    <w:p w14:paraId="4F9FA036" w14:textId="76810CD5" w:rsidR="00E1225D" w:rsidRDefault="00E1225D" w:rsidP="00ED42A6">
      <w:pPr>
        <w:spacing w:after="0" w:line="240" w:lineRule="auto"/>
        <w:rPr>
          <w:rFonts w:hint="eastAsia"/>
        </w:rPr>
      </w:pPr>
      <w:r>
        <w:rPr>
          <w:rFonts w:hint="eastAsia"/>
        </w:rPr>
        <w:t>函数图形的形状</w:t>
      </w:r>
    </w:p>
    <w:p w14:paraId="51181AC9" w14:textId="727F5C41" w:rsidR="009514ED" w:rsidRDefault="00E1225D" w:rsidP="00ED42A6">
      <w:pPr>
        <w:spacing w:after="0" w:line="240" w:lineRule="auto"/>
        <w:rPr>
          <w:rFonts w:hint="eastAsia"/>
        </w:rPr>
      </w:pPr>
      <w:r>
        <w:rPr>
          <w:rFonts w:hint="eastAsia"/>
        </w:rPr>
        <w:t>一阶导数判断增减</w:t>
      </w:r>
      <w:r w:rsidR="00984F1A">
        <w:rPr>
          <w:rFonts w:hint="eastAsia"/>
        </w:rPr>
        <w:t>性</w:t>
      </w:r>
      <w:r w:rsidR="00984F1A">
        <w:tab/>
      </w:r>
      <w:r w:rsidR="00984F1A">
        <w:tab/>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&gt;0</m:t>
        </m:r>
      </m:oMath>
      <w:r w:rsidR="00984F1A">
        <w:rPr>
          <w:rFonts w:hint="eastAsia"/>
        </w:rPr>
        <w:t>,</w:t>
      </w:r>
      <w:r w:rsidR="00984F1A">
        <w:t xml:space="preserve"> </w:t>
      </w:r>
      <w:r w:rsidR="00984F1A">
        <w:rPr>
          <w:rFonts w:hint="eastAsia"/>
        </w:rPr>
        <w:t>增函数</w:t>
      </w:r>
    </w:p>
    <w:p w14:paraId="7E6A6CF5" w14:textId="377D26F2" w:rsidR="00E1225D" w:rsidRDefault="00E1225D" w:rsidP="00ED42A6">
      <w:pPr>
        <w:spacing w:after="0" w:line="240" w:lineRule="auto"/>
        <w:rPr>
          <w:rFonts w:hint="eastAsia"/>
        </w:rPr>
      </w:pPr>
      <w:r>
        <w:rPr>
          <w:rFonts w:hint="eastAsia"/>
        </w:rPr>
        <w:t>二阶导数判断</w:t>
      </w:r>
      <w:r w:rsidR="00984F1A">
        <w:rPr>
          <w:rFonts w:hint="eastAsia"/>
        </w:rPr>
        <w:t>凹凸性</w:t>
      </w:r>
      <w:r w:rsidR="00984F1A">
        <w:tab/>
      </w:r>
      <w:r w:rsidR="00984F1A">
        <w:tab/>
      </w:r>
      <m:oMath>
        <m:sSup>
          <m:sSupPr>
            <m:ctrlPr>
              <w:rPr>
                <w:rFonts w:ascii="Cambria Math" w:hAnsi="Cambria Math"/>
                <w:i/>
              </w:rPr>
            </m:ctrlPr>
          </m:sSupPr>
          <m:e>
            <m:r>
              <w:rPr>
                <w:rFonts w:ascii="Cambria Math" w:hAnsi="Cambria Math"/>
              </w:rPr>
              <m:t>f</m:t>
            </m:r>
          </m:e>
          <m:sup>
            <m:r>
              <w:rPr>
                <w:rFonts w:ascii="Cambria Math" w:hAnsi="Cambria Math"/>
              </w:rPr>
              <m:t>'</m:t>
            </m:r>
            <m:r>
              <w:rPr>
                <w:rFonts w:ascii="Cambria Math" w:hAnsi="Cambria Math"/>
              </w:rPr>
              <m:t>'</m:t>
            </m:r>
          </m:sup>
        </m:sSup>
        <m:r>
          <w:rPr>
            <w:rFonts w:ascii="Cambria Math" w:hAnsi="Cambria Math"/>
          </w:rPr>
          <m:t>&gt;0</m:t>
        </m:r>
      </m:oMath>
      <w:r w:rsidR="00984F1A">
        <w:rPr>
          <w:rFonts w:hint="eastAsia"/>
        </w:rPr>
        <w:t>,</w:t>
      </w:r>
      <w:r w:rsidR="00984F1A">
        <w:t xml:space="preserve"> </w:t>
      </w:r>
      <w:r w:rsidR="00984F1A">
        <w:rPr>
          <w:rFonts w:hint="eastAsia"/>
        </w:rPr>
        <w:t>凹函数</w:t>
      </w:r>
    </w:p>
    <w:p w14:paraId="777E0229" w14:textId="30FFEAAF" w:rsidR="00984F1A" w:rsidRDefault="00984F1A" w:rsidP="00ED42A6">
      <w:pPr>
        <w:spacing w:after="0" w:line="240" w:lineRule="auto"/>
      </w:pPr>
    </w:p>
    <w:p w14:paraId="64DB16E9" w14:textId="163509D5" w:rsidR="00690B2F" w:rsidRDefault="00690B2F" w:rsidP="00ED42A6">
      <w:pPr>
        <w:spacing w:after="0" w:line="240" w:lineRule="auto"/>
      </w:pPr>
      <w:r>
        <w:rPr>
          <w:rFonts w:hint="eastAsia"/>
        </w:rPr>
        <w:t>所有连续函数都是可积分的</w:t>
      </w:r>
    </w:p>
    <w:p w14:paraId="0BC6EECC" w14:textId="5FFC9514" w:rsidR="00690B2F" w:rsidRDefault="00690B2F" w:rsidP="00ED42A6">
      <w:pPr>
        <w:spacing w:after="0" w:line="240" w:lineRule="auto"/>
      </w:pPr>
      <w:r>
        <w:rPr>
          <w:rFonts w:hint="eastAsia"/>
        </w:rPr>
        <w:t>曲线</w:t>
      </w:r>
      <w:proofErr w:type="gramStart"/>
      <w:r>
        <w:rPr>
          <w:rFonts w:hint="eastAsia"/>
        </w:rPr>
        <w:t>非负且连续</w:t>
      </w:r>
      <w:proofErr w:type="gramEnd"/>
      <w:r>
        <w:rPr>
          <w:rFonts w:hint="eastAsia"/>
        </w:rPr>
        <w:t>，则曲线下面积</w:t>
      </w:r>
      <m:oMath>
        <m:r>
          <w:rPr>
            <w:rFonts w:ascii="Cambria Math" w:hAnsi="Cambria Math" w:hint="eastAsia"/>
          </w:rPr>
          <m:t>A</m:t>
        </m:r>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p>
    <w:p w14:paraId="77EFFA8D" w14:textId="77777777" w:rsidR="00A1599A" w:rsidRDefault="00A1599A" w:rsidP="00ED42A6">
      <w:pPr>
        <w:spacing w:after="0" w:line="240" w:lineRule="auto"/>
        <w:rPr>
          <w:rFonts w:hint="eastAsia"/>
        </w:rPr>
      </w:pPr>
    </w:p>
    <w:p w14:paraId="22015ACB" w14:textId="0FF80AEB" w:rsidR="00690B2F" w:rsidRDefault="00690B2F" w:rsidP="00ED42A6">
      <w:pPr>
        <w:spacing w:after="0" w:line="240" w:lineRule="auto"/>
      </w:pPr>
      <w:proofErr w:type="gramStart"/>
      <w:r>
        <w:rPr>
          <w:rFonts w:hint="eastAsia"/>
        </w:rPr>
        <w:t>求连续</w:t>
      </w:r>
      <w:proofErr w:type="gramEnd"/>
      <w:r>
        <w:rPr>
          <w:rFonts w:hint="eastAsia"/>
        </w:rPr>
        <w:t>曲线与</w:t>
      </w:r>
      <w:r>
        <w:rPr>
          <w:rFonts w:hint="eastAsia"/>
        </w:rPr>
        <w:t>x</w:t>
      </w:r>
      <w:proofErr w:type="gramStart"/>
      <w:r>
        <w:rPr>
          <w:rFonts w:hint="eastAsia"/>
        </w:rPr>
        <w:t>轴之间</w:t>
      </w:r>
      <w:proofErr w:type="gramEnd"/>
      <w:r>
        <w:rPr>
          <w:rFonts w:hint="eastAsia"/>
        </w:rPr>
        <w:t>的面积？</w:t>
      </w:r>
    </w:p>
    <w:p w14:paraId="39C79623" w14:textId="3AE80A87" w:rsidR="00690B2F" w:rsidRDefault="00690B2F" w:rsidP="00690B2F">
      <w:pPr>
        <w:pStyle w:val="a7"/>
        <w:numPr>
          <w:ilvl w:val="0"/>
          <w:numId w:val="17"/>
        </w:numPr>
        <w:spacing w:after="0" w:line="240" w:lineRule="auto"/>
      </w:pPr>
      <w:r>
        <w:rPr>
          <w:rFonts w:hint="eastAsia"/>
        </w:rPr>
        <w:t>用</w:t>
      </w:r>
      <m:oMath>
        <m:r>
          <w:rPr>
            <w:rFonts w:ascii="Cambria Math" w:hAnsi="Cambria Math"/>
          </w:rPr>
          <m:t>y=f(x)</m:t>
        </m:r>
      </m:oMath>
      <w:r>
        <w:rPr>
          <w:rFonts w:hint="eastAsia"/>
        </w:rPr>
        <w:t>的零点分割</w:t>
      </w:r>
      <w:r>
        <w:rPr>
          <w:rFonts w:hint="eastAsia"/>
        </w:rPr>
        <w:t>[</w:t>
      </w:r>
      <w:proofErr w:type="spellStart"/>
      <w:r>
        <w:t>a,b</w:t>
      </w:r>
      <w:proofErr w:type="spellEnd"/>
      <w:r>
        <w:t>]</w:t>
      </w:r>
    </w:p>
    <w:p w14:paraId="72E8C232" w14:textId="148D967D" w:rsidR="00690B2F" w:rsidRPr="00690B2F" w:rsidRDefault="00690B2F" w:rsidP="00690B2F">
      <w:pPr>
        <w:pStyle w:val="a7"/>
        <w:numPr>
          <w:ilvl w:val="0"/>
          <w:numId w:val="17"/>
        </w:numPr>
        <w:spacing w:after="0" w:line="240" w:lineRule="auto"/>
      </w:pPr>
      <w:r>
        <w:rPr>
          <w:rFonts w:hint="eastAsia"/>
        </w:rPr>
        <w:t>在每个子区间上积分</w:t>
      </w:r>
      <m:oMath>
        <m:r>
          <w:rPr>
            <w:rFonts w:ascii="Cambria Math" w:hAnsi="Cambria Math" w:hint="eastAsia"/>
          </w:rPr>
          <m:t>A</m:t>
        </m:r>
        <m:r>
          <w:rPr>
            <w:rFonts w:ascii="Cambria Math" w:hAnsi="Cambria Math"/>
          </w:rPr>
          <m:t>=</m:t>
        </m:r>
        <m:nary>
          <m:naryPr>
            <m:limLoc m:val="subSup"/>
            <m:ctrlPr>
              <w:rPr>
                <w:rFonts w:ascii="Cambria Math" w:hAnsi="Cambria Math"/>
                <w:i/>
              </w:rPr>
            </m:ctrlPr>
          </m:naryPr>
          <m:sub>
            <m:r>
              <w:rPr>
                <w:rFonts w:ascii="Cambria Math" w:hAnsi="Cambria Math"/>
              </w:rPr>
              <m:t>a</m:t>
            </m:r>
            <m:r>
              <w:rPr>
                <w:rFonts w:ascii="Cambria Math" w:hAnsi="Cambria Math"/>
              </w:rPr>
              <m:t>1</m:t>
            </m:r>
          </m:sub>
          <m:sup>
            <m:r>
              <w:rPr>
                <w:rFonts w:ascii="Cambria Math" w:hAnsi="Cambria Math"/>
              </w:rPr>
              <m:t>b</m:t>
            </m:r>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p>
    <w:p w14:paraId="16D2F548" w14:textId="22ED3CD7" w:rsidR="00690B2F" w:rsidRDefault="00690B2F" w:rsidP="00690B2F">
      <w:pPr>
        <w:pStyle w:val="a7"/>
        <w:numPr>
          <w:ilvl w:val="0"/>
          <w:numId w:val="17"/>
        </w:numPr>
        <w:spacing w:after="0" w:line="240" w:lineRule="auto"/>
      </w:pPr>
      <w:r>
        <w:rPr>
          <w:rFonts w:hint="eastAsia"/>
        </w:rPr>
        <w:t>把积分的绝对值相加</w:t>
      </w:r>
    </w:p>
    <w:p w14:paraId="0243BD81" w14:textId="4C6BEEB4" w:rsidR="00690B2F" w:rsidRDefault="00690B2F" w:rsidP="00ED42A6">
      <w:pPr>
        <w:spacing w:after="0" w:line="240" w:lineRule="auto"/>
      </w:pPr>
    </w:p>
    <w:p w14:paraId="63B1566A" w14:textId="2D4E50ED" w:rsidR="00A1599A" w:rsidRDefault="00A1599A" w:rsidP="00ED42A6">
      <w:pPr>
        <w:spacing w:after="0" w:line="240" w:lineRule="auto"/>
        <w:rPr>
          <w:rFonts w:hint="eastAsia"/>
        </w:rPr>
      </w:pPr>
      <w:r>
        <w:rPr>
          <w:rFonts w:hint="eastAsia"/>
        </w:rPr>
        <w:t>连续曲线之间的面积</w:t>
      </w:r>
      <m:oMath>
        <m:r>
          <w:rPr>
            <w:rFonts w:ascii="Cambria Math" w:hAnsi="Cambria Math" w:hint="eastAsia"/>
          </w:rPr>
          <m:t>A</m:t>
        </m:r>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m:t>
            </m:r>
            <m:r>
              <w:rPr>
                <w:rFonts w:ascii="Cambria Math" w:hAnsi="Cambria Math"/>
              </w:rPr>
              <m:t>dx</m:t>
            </m:r>
          </m:e>
        </m:nary>
      </m:oMath>
    </w:p>
    <w:p w14:paraId="046E5F3B" w14:textId="516A61E1" w:rsidR="00690B2F" w:rsidRDefault="00690B2F" w:rsidP="00ED42A6">
      <w:pPr>
        <w:spacing w:after="0" w:line="240" w:lineRule="auto"/>
      </w:pPr>
    </w:p>
    <w:p w14:paraId="7939D086" w14:textId="3282AFA4" w:rsidR="00690B2F" w:rsidRDefault="00ED1CA0" w:rsidP="00ED42A6">
      <w:pPr>
        <w:spacing w:after="0" w:line="240" w:lineRule="auto"/>
      </w:pPr>
      <w:r>
        <w:rPr>
          <w:rFonts w:hint="eastAsia"/>
        </w:rPr>
        <w:t>(</w:t>
      </w:r>
      <w:r>
        <w:rPr>
          <w:rFonts w:hint="eastAsia"/>
        </w:rPr>
        <w:t>用切片法</w:t>
      </w:r>
      <w:r>
        <w:t>)</w:t>
      </w:r>
      <w:r>
        <w:rPr>
          <w:rFonts w:hint="eastAsia"/>
        </w:rPr>
        <w:t>求立体体积</w:t>
      </w:r>
      <w:r>
        <w:rPr>
          <w:rFonts w:hint="eastAsia"/>
        </w:rPr>
        <w:t xml:space="preserve"> </w:t>
      </w:r>
      <m:oMath>
        <m:r>
          <w:rPr>
            <w:rFonts w:ascii="Cambria Math" w:hAnsi="Cambria Math"/>
          </w:rPr>
          <m:t>V=</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dx</m:t>
            </m:r>
          </m:e>
        </m:nary>
      </m:oMath>
      <w:r>
        <w:tab/>
        <w:t>while</w:t>
      </w:r>
      <m:oMath>
        <m:r>
          <w:rPr>
            <w:rFonts w:ascii="Cambria Math" w:hAnsi="Cambria Math"/>
          </w:rPr>
          <m:t xml:space="preserve"> </m:t>
        </m:r>
        <m:r>
          <w:rPr>
            <w:rFonts w:ascii="Cambria Math" w:hAnsi="Cambria Math"/>
          </w:rPr>
          <m:t>A</m:t>
        </m:r>
        <m:d>
          <m:dPr>
            <m:ctrlPr>
              <w:rPr>
                <w:rFonts w:ascii="Cambria Math" w:hAnsi="Cambria Math"/>
                <w:i/>
              </w:rPr>
            </m:ctrlPr>
          </m:dPr>
          <m:e>
            <m:r>
              <w:rPr>
                <w:rFonts w:ascii="Cambria Math" w:hAnsi="Cambria Math"/>
              </w:rPr>
              <m:t>x</m:t>
            </m:r>
          </m:e>
        </m:d>
      </m:oMath>
      <w:r>
        <w:rPr>
          <w:rFonts w:hint="eastAsia"/>
        </w:rPr>
        <w:t xml:space="preserve"> </w:t>
      </w:r>
      <w:r>
        <w:t xml:space="preserve">is </w:t>
      </w:r>
      <w:r>
        <w:rPr>
          <w:rFonts w:hint="eastAsia"/>
        </w:rPr>
        <w:t>横截面积</w:t>
      </w:r>
    </w:p>
    <w:p w14:paraId="658C55EF" w14:textId="21EE74A4" w:rsidR="00ED1CA0" w:rsidRDefault="00ED1CA0" w:rsidP="00ED42A6">
      <w:pPr>
        <w:spacing w:after="0" w:line="240" w:lineRule="auto"/>
      </w:pPr>
    </w:p>
    <w:p w14:paraId="53FD8282" w14:textId="6EAA539E" w:rsidR="00B200FA" w:rsidRDefault="00B200FA" w:rsidP="00ED42A6">
      <w:pPr>
        <w:spacing w:after="0" w:line="240" w:lineRule="auto"/>
        <w:rPr>
          <w:rFonts w:hint="eastAsia"/>
        </w:rPr>
      </w:pPr>
      <w:r>
        <w:rPr>
          <w:rFonts w:hint="eastAsia"/>
        </w:rPr>
        <w:t>连续曲线长度</w:t>
      </w:r>
      <m:oMath>
        <m:r>
          <w:rPr>
            <w:rFonts w:ascii="Cambria Math" w:hAnsi="Cambria Math"/>
          </w:rPr>
          <m:t>L=</m:t>
        </m:r>
        <m:nary>
          <m:naryPr>
            <m:limLoc m:val="undOvr"/>
            <m:subHide m:val="1"/>
            <m:supHide m:val="1"/>
            <m:ctrlPr>
              <w:rPr>
                <w:rFonts w:ascii="Cambria Math" w:hAnsi="Cambria Math"/>
                <w:i/>
              </w:rPr>
            </m:ctrlPr>
          </m:naryPr>
          <m:sub/>
          <m:sup/>
          <m:e>
            <m:r>
              <w:rPr>
                <w:rFonts w:ascii="Cambria Math" w:hAnsi="Cambria Math"/>
              </w:rPr>
              <m:t>ds</m:t>
            </m:r>
          </m:e>
        </m:nary>
        <m:r>
          <w:rPr>
            <w:rFonts w:ascii="Cambria Math" w:hAnsi="Cambria Math"/>
          </w:rPr>
          <m:t>=</m:t>
        </m:r>
        <m:nary>
          <m:naryPr>
            <m:limLoc m:val="undOvr"/>
            <m:subHide m:val="1"/>
            <m:supHide m:val="1"/>
            <m:ctrlPr>
              <w:rPr>
                <w:rFonts w:ascii="Cambria Math"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dy</m:t>
                    </m:r>
                  </m:e>
                  <m:sup>
                    <m:r>
                      <w:rPr>
                        <w:rFonts w:ascii="Cambria Math" w:hAnsi="Cambria Math"/>
                      </w:rPr>
                      <m:t>2</m:t>
                    </m:r>
                  </m:sup>
                </m:sSup>
              </m:e>
            </m:rad>
          </m:e>
        </m:nary>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ad>
              <m:radPr>
                <m:degHide m:val="1"/>
                <m:ctrlPr>
                  <w:rPr>
                    <w:rFonts w:ascii="Cambria Math" w:hAnsi="Cambria Math"/>
                    <w:i/>
                  </w:rPr>
                </m:ctrlPr>
              </m:radPr>
              <m:deg/>
              <m:e>
                <m:r>
                  <w:rPr>
                    <w:rFonts w:ascii="Cambria Math" w:hAnsi="Cambria Math"/>
                  </w:rPr>
                  <m:t>1</m:t>
                </m:r>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'2</m:t>
                    </m:r>
                  </m:sup>
                </m:sSup>
              </m:e>
            </m:ra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r>
                      <w:rPr>
                        <w:rFonts w:ascii="Cambria Math" w:hAnsi="Cambria Math"/>
                      </w:rPr>
                      <m:t>2</m:t>
                    </m:r>
                  </m:sup>
                </m:sSup>
              </m:e>
            </m:rad>
          </m:e>
        </m:nary>
        <m:r>
          <w:rPr>
            <w:rFonts w:ascii="Cambria Math" w:hAnsi="Cambria Math"/>
          </w:rPr>
          <m:t>dt</m:t>
        </m:r>
      </m:oMath>
    </w:p>
    <w:p w14:paraId="03796120" w14:textId="77777777" w:rsidR="00690B2F" w:rsidRPr="00690B2F" w:rsidRDefault="00690B2F" w:rsidP="00ED42A6">
      <w:pPr>
        <w:spacing w:after="0" w:line="240" w:lineRule="auto"/>
        <w:rPr>
          <w:rFonts w:hint="eastAsia"/>
        </w:rPr>
      </w:pPr>
    </w:p>
    <w:p w14:paraId="77E0B8D0" w14:textId="77777777" w:rsidR="00436A1B" w:rsidRDefault="009134B1" w:rsidP="00B524B1">
      <w:pPr>
        <w:pStyle w:val="1"/>
      </w:pPr>
      <w:bookmarkStart w:id="13" w:name="_Toc47461898"/>
      <w:r>
        <w:lastRenderedPageBreak/>
        <w:t>&lt;Statistics&gt;</w:t>
      </w:r>
      <w:r>
        <w:t>统计学</w:t>
      </w:r>
      <w:bookmarkEnd w:id="13"/>
    </w:p>
    <w:p w14:paraId="031EEA98" w14:textId="77777777" w:rsidR="009224FE" w:rsidRDefault="009224FE" w:rsidP="009224FE">
      <w:pPr>
        <w:spacing w:after="0" w:line="240" w:lineRule="auto"/>
      </w:pPr>
      <w:r>
        <w:t>统计描述　＋　统计推断</w:t>
      </w:r>
    </w:p>
    <w:p w14:paraId="541A7367" w14:textId="77777777" w:rsidR="009224FE" w:rsidRDefault="009224FE" w:rsidP="009224FE">
      <w:pPr>
        <w:spacing w:after="0" w:line="240" w:lineRule="auto"/>
      </w:pPr>
      <w:r>
        <w:t xml:space="preserve">Statistical inference </w:t>
      </w:r>
    </w:p>
    <w:p w14:paraId="15CA1A61" w14:textId="77777777" w:rsidR="009224FE" w:rsidRDefault="009224FE" w:rsidP="009224FE">
      <w:pPr>
        <w:spacing w:after="0" w:line="240" w:lineRule="auto"/>
        <w:ind w:firstLine="720"/>
      </w:pPr>
      <w:r>
        <w:t>Descriptive statistics is solely concerned with properties of the observed data, descriptive statistics are typically used as a preliminary step before more formal inferences are drawn</w:t>
      </w:r>
    </w:p>
    <w:p w14:paraId="0562AB32" w14:textId="77777777" w:rsidR="009224FE" w:rsidRDefault="009224FE" w:rsidP="009224FE">
      <w:pPr>
        <w:spacing w:after="0" w:line="240" w:lineRule="auto"/>
        <w:ind w:firstLine="720"/>
      </w:pPr>
      <w:r>
        <w:t>Statistical inference is the process of using data analysis to deduce properties of an underlying probability distribution. The majority of the problems in statistical inference: How the translation from subject-matter problem to statistical model</w:t>
      </w:r>
    </w:p>
    <w:p w14:paraId="354E5A3B" w14:textId="77777777" w:rsidR="009224FE" w:rsidRDefault="009224FE" w:rsidP="009224FE">
      <w:pPr>
        <w:spacing w:after="0" w:line="240" w:lineRule="auto"/>
      </w:pPr>
      <w:r>
        <w:t xml:space="preserve">Some common forms of statistical proposition </w:t>
      </w:r>
    </w:p>
    <w:p w14:paraId="19E864B3" w14:textId="77777777" w:rsidR="009224FE" w:rsidRDefault="009224FE" w:rsidP="009224FE">
      <w:pPr>
        <w:pStyle w:val="a7"/>
        <w:numPr>
          <w:ilvl w:val="0"/>
          <w:numId w:val="3"/>
        </w:numPr>
        <w:spacing w:after="0" w:line="240" w:lineRule="auto"/>
      </w:pPr>
      <w:r>
        <w:t>point estimate,</w:t>
      </w:r>
    </w:p>
    <w:p w14:paraId="036BE3A6" w14:textId="77777777" w:rsidR="009224FE" w:rsidRDefault="009224FE" w:rsidP="009224FE">
      <w:pPr>
        <w:pStyle w:val="a7"/>
        <w:numPr>
          <w:ilvl w:val="0"/>
          <w:numId w:val="3"/>
        </w:numPr>
        <w:spacing w:after="0" w:line="240" w:lineRule="auto"/>
      </w:pPr>
      <w:r>
        <w:t>interval estimate,</w:t>
      </w:r>
    </w:p>
    <w:p w14:paraId="5D0908C2" w14:textId="77777777" w:rsidR="009224FE" w:rsidRDefault="009224FE" w:rsidP="009224FE">
      <w:pPr>
        <w:pStyle w:val="a7"/>
        <w:numPr>
          <w:ilvl w:val="0"/>
          <w:numId w:val="3"/>
        </w:numPr>
        <w:spacing w:after="0" w:line="240" w:lineRule="auto"/>
      </w:pPr>
      <w:r>
        <w:t>credible interval,</w:t>
      </w:r>
    </w:p>
    <w:p w14:paraId="3EA1CFD2" w14:textId="77777777" w:rsidR="009224FE" w:rsidRDefault="009224FE" w:rsidP="009224FE">
      <w:pPr>
        <w:pStyle w:val="a7"/>
        <w:numPr>
          <w:ilvl w:val="0"/>
          <w:numId w:val="3"/>
        </w:numPr>
        <w:spacing w:after="0" w:line="240" w:lineRule="auto"/>
      </w:pPr>
      <w:r>
        <w:t>rejection of a hypothesis,</w:t>
      </w:r>
      <w:r>
        <w:tab/>
      </w:r>
    </w:p>
    <w:p w14:paraId="60AE80DB" w14:textId="77777777" w:rsidR="009224FE" w:rsidRDefault="009224FE" w:rsidP="009224FE">
      <w:pPr>
        <w:pStyle w:val="a7"/>
        <w:numPr>
          <w:ilvl w:val="0"/>
          <w:numId w:val="3"/>
        </w:numPr>
        <w:spacing w:after="0" w:line="240" w:lineRule="auto"/>
      </w:pPr>
      <w:r>
        <w:t>clustering or classification of data points into groups.</w:t>
      </w:r>
    </w:p>
    <w:p w14:paraId="21923C09" w14:textId="77777777" w:rsidR="009224FE" w:rsidRDefault="009224FE" w:rsidP="009224FE">
      <w:pPr>
        <w:spacing w:after="0" w:line="240" w:lineRule="auto"/>
      </w:pPr>
      <w:r>
        <w:t>Any statistical inference requires some assumptions. A statistical model is a set of assumptions concerning the generation of the observed data and similar data</w:t>
      </w:r>
    </w:p>
    <w:p w14:paraId="0215DD05" w14:textId="77777777" w:rsidR="009224FE" w:rsidRDefault="009224FE" w:rsidP="009224FE">
      <w:pPr>
        <w:spacing w:after="0" w:line="240" w:lineRule="auto"/>
      </w:pPr>
      <w:r>
        <w:t>three levels of modeling assumptions:</w:t>
      </w:r>
    </w:p>
    <w:p w14:paraId="1BCCC1B1" w14:textId="77777777" w:rsidR="009224FE" w:rsidRDefault="009224FE" w:rsidP="009224FE">
      <w:pPr>
        <w:pStyle w:val="a7"/>
        <w:numPr>
          <w:ilvl w:val="0"/>
          <w:numId w:val="4"/>
        </w:numPr>
        <w:spacing w:after="0" w:line="240" w:lineRule="auto"/>
      </w:pPr>
      <w:r>
        <w:t>Fully parametric</w:t>
      </w:r>
    </w:p>
    <w:p w14:paraId="192F519D" w14:textId="77777777" w:rsidR="009224FE" w:rsidRDefault="009224FE" w:rsidP="009224FE">
      <w:pPr>
        <w:spacing w:after="0" w:line="240" w:lineRule="auto"/>
      </w:pPr>
      <w:r>
        <w:t>The probability distributions describing the data-generation process are assumed to be fully described by a family of probability distributions involving only a finite number of unknown parameters</w:t>
      </w:r>
    </w:p>
    <w:p w14:paraId="475AA1E4" w14:textId="77777777" w:rsidR="009224FE" w:rsidRDefault="009224FE" w:rsidP="009224FE">
      <w:pPr>
        <w:pStyle w:val="a7"/>
        <w:numPr>
          <w:ilvl w:val="0"/>
          <w:numId w:val="4"/>
        </w:numPr>
        <w:spacing w:after="0" w:line="240" w:lineRule="auto"/>
      </w:pPr>
      <w:r>
        <w:t>Non-parametric:</w:t>
      </w:r>
    </w:p>
    <w:p w14:paraId="7B0187F5" w14:textId="77777777" w:rsidR="009224FE" w:rsidRDefault="009224FE" w:rsidP="009224FE">
      <w:pPr>
        <w:pStyle w:val="a7"/>
        <w:numPr>
          <w:ilvl w:val="0"/>
          <w:numId w:val="4"/>
        </w:numPr>
        <w:spacing w:after="0" w:line="240" w:lineRule="auto"/>
      </w:pPr>
      <w:r>
        <w:t>Semi-parametric:</w:t>
      </w:r>
    </w:p>
    <w:p w14:paraId="04C9C3EF" w14:textId="77777777" w:rsidR="009224FE" w:rsidRDefault="009224FE" w:rsidP="009224FE">
      <w:pPr>
        <w:spacing w:after="0" w:line="240" w:lineRule="auto"/>
      </w:pPr>
    </w:p>
    <w:p w14:paraId="4B6E5A1A" w14:textId="77777777" w:rsidR="009224FE" w:rsidRPr="00A75B14" w:rsidRDefault="009224FE" w:rsidP="009224FE">
      <w:pPr>
        <w:spacing w:after="0" w:line="240" w:lineRule="auto"/>
      </w:pPr>
      <w:r>
        <w:t>Importance of valid models/assumptions</w:t>
      </w:r>
    </w:p>
    <w:p w14:paraId="63836CB6" w14:textId="77777777" w:rsidR="009224FE" w:rsidRDefault="009224FE" w:rsidP="009224FE"/>
    <w:p w14:paraId="43EE7715" w14:textId="77777777" w:rsidR="00B524B1" w:rsidRDefault="00B524B1" w:rsidP="00B524B1">
      <w:pPr>
        <w:pStyle w:val="2"/>
      </w:pPr>
      <w:bookmarkStart w:id="14" w:name="_Toc47461899"/>
      <w:r>
        <w:rPr>
          <w:rFonts w:hint="eastAsia"/>
        </w:rPr>
        <w:t>基本概念</w:t>
      </w:r>
      <w:bookmarkEnd w:id="14"/>
    </w:p>
    <w:p w14:paraId="2E5B28DC" w14:textId="77777777" w:rsidR="00436A1B" w:rsidRDefault="009134B1">
      <w:pPr>
        <w:spacing w:after="0" w:line="240" w:lineRule="auto"/>
      </w:pPr>
      <w:r>
        <w:t>统计学定义为收集数据，分析数据，由数据得出结论而组成的概念，原则和方法</w:t>
      </w:r>
    </w:p>
    <w:p w14:paraId="7A3B5DA7" w14:textId="77777777" w:rsidR="00436A1B" w:rsidRDefault="009134B1">
      <w:pPr>
        <w:spacing w:after="0" w:line="240" w:lineRule="auto"/>
      </w:pPr>
      <w:r>
        <w:t>统计可被定义为在随机性中寻找规律性</w:t>
      </w:r>
    </w:p>
    <w:p w14:paraId="5284D8C9" w14:textId="77777777" w:rsidR="00436A1B" w:rsidRDefault="009134B1">
      <w:pPr>
        <w:spacing w:after="0" w:line="240" w:lineRule="auto"/>
      </w:pPr>
      <w:r>
        <w:t>经验变量：特征，字段，属性</w:t>
      </w:r>
    </w:p>
    <w:p w14:paraId="4D7D8071" w14:textId="77777777" w:rsidR="00436A1B" w:rsidRDefault="009134B1">
      <w:pPr>
        <w:spacing w:after="0" w:line="240" w:lineRule="auto"/>
      </w:pPr>
      <w:r>
        <w:t>理论变量：经验变量</w:t>
      </w:r>
      <w:r>
        <w:t>→</w:t>
      </w:r>
      <w:r>
        <w:t>变换，如</w:t>
      </w:r>
      <w:r>
        <w:t>z, t, gamma, F</w:t>
      </w:r>
      <w:r>
        <w:t>变量</w:t>
      </w:r>
    </w:p>
    <w:p w14:paraId="62B55EB1" w14:textId="77777777" w:rsidR="00436A1B" w:rsidRDefault="009134B1">
      <w:pPr>
        <w:spacing w:after="0" w:line="240" w:lineRule="auto"/>
      </w:pPr>
      <w:r>
        <w:t>抽样误差：如果研究被再做一遍，结果未必会和上次一模一样。抽样误差告诉我们，样本</w:t>
      </w:r>
      <w:proofErr w:type="gramStart"/>
      <w:r>
        <w:t>离总体</w:t>
      </w:r>
      <w:proofErr w:type="gramEnd"/>
      <w:r>
        <w:t>的实际值可能有多远</w:t>
      </w:r>
    </w:p>
    <w:p w14:paraId="62FE9EDD" w14:textId="77777777" w:rsidR="00436A1B" w:rsidRDefault="009134B1">
      <w:pPr>
        <w:spacing w:after="0" w:line="240" w:lineRule="auto"/>
      </w:pPr>
      <w:r>
        <w:t>抽样误差的大小依赖于得到样本的方式和样本中包含的观测的个数。</w:t>
      </w:r>
    </w:p>
    <w:p w14:paraId="5D217A12" w14:textId="77777777" w:rsidR="00436A1B" w:rsidRDefault="009134B1">
      <w:pPr>
        <w:spacing w:after="0" w:line="240" w:lineRule="auto"/>
      </w:pPr>
      <w:r>
        <w:t>在公布任何一次抽样调查的结果时都应说明抽样误差的大小，不管是比例，均值还是其它形式</w:t>
      </w:r>
    </w:p>
    <w:p w14:paraId="6854F30E" w14:textId="77777777" w:rsidR="00436A1B" w:rsidRDefault="009134B1">
      <w:pPr>
        <w:spacing w:after="0" w:line="240" w:lineRule="auto"/>
      </w:pPr>
      <w:r>
        <w:t>标准得分：</w:t>
      </w:r>
      <w:r>
        <w:t>(</w:t>
      </w:r>
      <w:r>
        <w:t>观察值</w:t>
      </w:r>
      <w:r>
        <w:t>-</w:t>
      </w:r>
      <w:r>
        <w:t>均值</w:t>
      </w:r>
      <w:r>
        <w:t>)/</w:t>
      </w:r>
      <w:r>
        <w:t>标准差</w:t>
      </w:r>
    </w:p>
    <w:p w14:paraId="1DFD5D38" w14:textId="77777777" w:rsidR="00436A1B" w:rsidRDefault="009134B1">
      <w:pPr>
        <w:spacing w:after="0" w:line="240" w:lineRule="auto"/>
      </w:pPr>
      <w:r>
        <w:lastRenderedPageBreak/>
        <w:t>不同的变量一般有不同的均值和标准差，统计上，均值和标准差不同时，一个变量的值不能与另一变量的值相比较。将变量值转换化标准得分，从而一个变量的任何值都可以和任何其它变量的值相比较，因为我们知道任何一个得分与均值的相对距离</w:t>
      </w:r>
    </w:p>
    <w:p w14:paraId="1BEDEDDC" w14:textId="77777777" w:rsidR="00436A1B" w:rsidRDefault="009134B1">
      <w:pPr>
        <w:spacing w:after="0" w:line="240" w:lineRule="auto"/>
      </w:pPr>
      <w:r>
        <w:t>mean-2*std</w:t>
      </w:r>
      <w:r>
        <w:tab/>
        <w:t>mean-std</w:t>
      </w:r>
      <w:r>
        <w:tab/>
        <w:t>mean</w:t>
      </w:r>
      <w:r>
        <w:tab/>
      </w:r>
      <w:r>
        <w:tab/>
      </w:r>
      <w:proofErr w:type="spellStart"/>
      <w:r>
        <w:t>mean+std</w:t>
      </w:r>
      <w:proofErr w:type="spellEnd"/>
      <w:r>
        <w:tab/>
        <w:t>mean-2*std</w:t>
      </w:r>
    </w:p>
    <w:p w14:paraId="11CAD376" w14:textId="77777777" w:rsidR="00436A1B" w:rsidRDefault="009134B1">
      <w:pPr>
        <w:spacing w:after="0" w:line="240" w:lineRule="auto"/>
      </w:pPr>
      <w:r>
        <w:t>-2</w:t>
      </w:r>
      <w:r>
        <w:tab/>
      </w:r>
      <w:r>
        <w:tab/>
        <w:t>-1</w:t>
      </w:r>
      <w:r>
        <w:tab/>
      </w:r>
      <w:r>
        <w:tab/>
        <w:t>0</w:t>
      </w:r>
      <w:r>
        <w:tab/>
      </w:r>
      <w:r>
        <w:tab/>
        <w:t>1</w:t>
      </w:r>
      <w:r>
        <w:tab/>
      </w:r>
      <w:r>
        <w:tab/>
        <w:t>2</w:t>
      </w:r>
      <w:r>
        <w:tab/>
      </w:r>
    </w:p>
    <w:p w14:paraId="2D1F14BC" w14:textId="77777777" w:rsidR="00436A1B" w:rsidRDefault="009134B1">
      <w:pPr>
        <w:spacing w:after="0" w:line="240" w:lineRule="auto"/>
      </w:pPr>
      <w:r>
        <w:t>任何变量的标准得分的值大部分落在</w:t>
      </w:r>
      <w:r>
        <w:t>[-2, 2]</w:t>
      </w:r>
      <w:r>
        <w:t>，</w:t>
      </w:r>
      <w:r>
        <w:t>2/3</w:t>
      </w:r>
      <w:r>
        <w:t>的标准得分值落在</w:t>
      </w:r>
      <w:r>
        <w:t>[-1, 1]</w:t>
      </w:r>
      <w:r>
        <w:t>。如果一个观察值的标准得分</w:t>
      </w:r>
      <w:r>
        <w:t>&gt;2 or &lt;-2</w:t>
      </w:r>
      <w:r>
        <w:t>，那么这个观察值就不寻常的大或小。标准得分常称为</w:t>
      </w:r>
      <w:r>
        <w:t>t</w:t>
      </w:r>
      <w:r>
        <w:t>值</w:t>
      </w:r>
    </w:p>
    <w:p w14:paraId="1C6B32FC" w14:textId="77777777" w:rsidR="00436A1B" w:rsidRDefault="00436A1B">
      <w:pPr>
        <w:spacing w:after="0" w:line="240" w:lineRule="auto"/>
      </w:pPr>
    </w:p>
    <w:p w14:paraId="578FBA59" w14:textId="77777777" w:rsidR="00B524B1" w:rsidRDefault="00B524B1" w:rsidP="00B524B1">
      <w:pPr>
        <w:pStyle w:val="2"/>
      </w:pPr>
      <w:bookmarkStart w:id="15" w:name="_Toc47461900"/>
      <w:r>
        <w:t>统计推断</w:t>
      </w:r>
      <w:bookmarkEnd w:id="15"/>
    </w:p>
    <w:p w14:paraId="3FECC924" w14:textId="77777777" w:rsidR="00436A1B" w:rsidRDefault="009134B1">
      <w:pPr>
        <w:spacing w:after="0" w:line="240" w:lineRule="auto"/>
      </w:pPr>
      <w:r>
        <w:t>从样本数据得出与总体参数值有关的结论　＝　估计＋假设检验</w:t>
      </w:r>
    </w:p>
    <w:p w14:paraId="79ED37A0" w14:textId="77777777" w:rsidR="00436A1B" w:rsidRDefault="009134B1">
      <w:pPr>
        <w:spacing w:after="0" w:line="240" w:lineRule="auto"/>
      </w:pPr>
      <w:r>
        <w:t>尽管样本中的信息不完全，而且来自样本的结果一般者不等于总体真值，为了弥补样本结果的不准确，研究者们计算抽样误差－－这个数能使</w:t>
      </w:r>
      <w:r>
        <w:t>95%</w:t>
      </w:r>
      <w:r>
        <w:t>的抽样结果都位于由总体真值加减样本误差所得到的区间内</w:t>
      </w:r>
    </w:p>
    <w:p w14:paraId="1C7BF541" w14:textId="77777777" w:rsidR="00436A1B" w:rsidRDefault="009134B1">
      <w:pPr>
        <w:spacing w:after="0" w:line="240" w:lineRule="auto"/>
      </w:pPr>
      <w:r>
        <w:t>点估计：是一个用来估计总体参数的数，一般用样本统计量作为总体参数的点估计</w:t>
      </w:r>
    </w:p>
    <w:p w14:paraId="5A7C8977" w14:textId="77777777" w:rsidR="00436A1B" w:rsidRDefault="009134B1">
      <w:pPr>
        <w:spacing w:after="0" w:line="240" w:lineRule="auto"/>
      </w:pPr>
      <w:r>
        <w:t>最大似然法，</w:t>
      </w:r>
      <w:r>
        <w:t>Bayes</w:t>
      </w:r>
      <w:r>
        <w:t>估计法</w:t>
      </w:r>
    </w:p>
    <w:p w14:paraId="76B285AD" w14:textId="77777777" w:rsidR="00436A1B" w:rsidRDefault="009134B1">
      <w:pPr>
        <w:spacing w:after="0" w:line="240" w:lineRule="auto"/>
      </w:pPr>
      <w:r>
        <w:t>注意：特定数据训练得到的估计方法的准确性不能通过相同的数据进行测试，（举个例子，考试题目如果与课堂习题完全相同，对知识的理解效果就得不到检验，因为仅靠死记硬背就能得到最佳答案。所谓的实力，是解决之前未曾遇到过的问题的能力）这涉及到模型选择的方法：一般采用交叉检验法</w:t>
      </w:r>
    </w:p>
    <w:p w14:paraId="39BF29D2" w14:textId="77777777" w:rsidR="00436A1B" w:rsidRDefault="00436A1B">
      <w:pPr>
        <w:spacing w:after="0" w:line="240" w:lineRule="auto"/>
      </w:pPr>
    </w:p>
    <w:p w14:paraId="75B42D62" w14:textId="77777777" w:rsidR="00436A1B" w:rsidRDefault="00436A1B">
      <w:pPr>
        <w:spacing w:after="0" w:line="240" w:lineRule="auto"/>
      </w:pPr>
    </w:p>
    <w:p w14:paraId="1C3E0F7A" w14:textId="77777777" w:rsidR="00436A1B" w:rsidRDefault="009134B1">
      <w:pPr>
        <w:spacing w:after="0" w:line="240" w:lineRule="auto"/>
      </w:pPr>
      <w:r>
        <w:t>置信区间：包含总体参数真值的区间　＝　点估计＋抽样误差</w:t>
      </w:r>
    </w:p>
    <w:p w14:paraId="13E46D00" w14:textId="77777777" w:rsidR="00436A1B" w:rsidRDefault="009134B1">
      <w:pPr>
        <w:spacing w:after="0" w:line="240" w:lineRule="auto"/>
      </w:pPr>
      <w:r>
        <w:t>无法回答某个特定的置信区间是否包含总体真值，我们知道的仅仅是－－在多次抽样中有</w:t>
      </w:r>
      <w:r>
        <w:t>95%</w:t>
      </w:r>
      <w:r>
        <w:t>的样本得到的区间包含真值，</w:t>
      </w:r>
      <w:r>
        <w:t>95%</w:t>
      </w:r>
      <w:r>
        <w:t>称为置信水平</w:t>
      </w:r>
    </w:p>
    <w:p w14:paraId="3D365CE3" w14:textId="77777777" w:rsidR="00436A1B" w:rsidRDefault="009134B1">
      <w:pPr>
        <w:spacing w:after="0" w:line="240" w:lineRule="auto"/>
      </w:pPr>
      <w:r>
        <w:t>置信区间是一个随机区间，因为置信区间会因样本的不同而不同，而且不是所有的区间都包含参数真值。</w:t>
      </w:r>
    </w:p>
    <w:p w14:paraId="699639AB" w14:textId="77777777" w:rsidR="00436A1B" w:rsidRDefault="009134B1">
      <w:pPr>
        <w:spacing w:after="0" w:line="240" w:lineRule="auto"/>
      </w:pPr>
      <w:r>
        <w:t>一次抽样无法回答，因为每次抽样的样本集不同，导致点估计和区间估计均不同，但无数次抽样，得到的无数个点估计和区间估计，</w:t>
      </w:r>
    </w:p>
    <w:p w14:paraId="432F40B8" w14:textId="77777777" w:rsidR="00436A1B" w:rsidRDefault="009134B1">
      <w:pPr>
        <w:spacing w:after="0" w:line="240" w:lineRule="auto"/>
      </w:pPr>
      <w:r>
        <w:t>无数个点估计的平均为总体真值；</w:t>
      </w:r>
    </w:p>
    <w:p w14:paraId="06D2A665" w14:textId="77777777" w:rsidR="00436A1B" w:rsidRDefault="009134B1">
      <w:pPr>
        <w:spacing w:after="0" w:line="240" w:lineRule="auto"/>
      </w:pPr>
      <w:r>
        <w:t>无数个区间估计中，至少有</w:t>
      </w:r>
      <w:r>
        <w:t>95%</w:t>
      </w:r>
      <w:r>
        <w:t>的区间估计中包含真值，则</w:t>
      </w:r>
      <w:r>
        <w:t>95%</w:t>
      </w:r>
      <w:r>
        <w:t>称为置信水平</w:t>
      </w:r>
    </w:p>
    <w:p w14:paraId="5A46121C" w14:textId="77777777" w:rsidR="00436A1B" w:rsidRDefault="009134B1">
      <w:pPr>
        <w:spacing w:after="0" w:line="240" w:lineRule="auto"/>
      </w:pPr>
      <w:r>
        <w:t>换句话，</w:t>
      </w:r>
      <w:r>
        <w:t>95%</w:t>
      </w:r>
      <w:r>
        <w:t>置信水平是指多次抽样中有</w:t>
      </w:r>
      <w:r>
        <w:t>95%</w:t>
      </w:r>
      <w:r>
        <w:t>的置信区间包含未知的总体参数值，至于在一次抽样得到的置信区间是包含总体参数的众多区间中的一员呢，还是属于个别不含参数值的区间就永远不得而知了。</w:t>
      </w:r>
    </w:p>
    <w:p w14:paraId="4D319676" w14:textId="77777777" w:rsidR="00436A1B" w:rsidRDefault="009134B1">
      <w:pPr>
        <w:spacing w:after="0" w:line="240" w:lineRule="auto"/>
      </w:pPr>
      <w:r>
        <w:t>置信区间特点：</w:t>
      </w:r>
    </w:p>
    <w:p w14:paraId="026601FD" w14:textId="77777777" w:rsidR="00436A1B" w:rsidRDefault="009134B1">
      <w:pPr>
        <w:spacing w:after="0" w:line="240" w:lineRule="auto"/>
      </w:pPr>
      <w:r>
        <w:t>大的样本产生较短的置信区间</w:t>
      </w:r>
    </w:p>
    <w:p w14:paraId="1E670793" w14:textId="77777777" w:rsidR="00436A1B" w:rsidRDefault="009134B1">
      <w:pPr>
        <w:spacing w:after="0" w:line="240" w:lineRule="auto"/>
      </w:pPr>
      <w:r>
        <w:t>低的置信水平产生较短的区间</w:t>
      </w:r>
    </w:p>
    <w:p w14:paraId="719A62E0" w14:textId="77777777" w:rsidR="00436A1B" w:rsidRDefault="009134B1">
      <w:pPr>
        <w:spacing w:after="0" w:line="240" w:lineRule="auto"/>
      </w:pPr>
      <w:r>
        <w:t>按照惯例，抽样误差默认是基于</w:t>
      </w:r>
      <w:r>
        <w:t>95%</w:t>
      </w:r>
      <w:r>
        <w:t>置信水平的，所有好的调查都应该提供抽样误差，这样读者自己就可以构造置信区间了</w:t>
      </w:r>
    </w:p>
    <w:p w14:paraId="4AD01F5D" w14:textId="77777777" w:rsidR="00436A1B" w:rsidRDefault="00436A1B">
      <w:pPr>
        <w:spacing w:after="0" w:line="240" w:lineRule="auto"/>
      </w:pPr>
    </w:p>
    <w:p w14:paraId="2D501385" w14:textId="77777777" w:rsidR="00436A1B" w:rsidRDefault="009134B1">
      <w:pPr>
        <w:spacing w:after="0" w:line="240" w:lineRule="auto"/>
      </w:pPr>
      <w:r>
        <w:t>多个总体，抽取各自的样本，若样本均值有差异，能否推出总体均值有差异？若有差异，则称为统计显著</w:t>
      </w:r>
    </w:p>
    <w:p w14:paraId="74099BE5" w14:textId="77777777" w:rsidR="00436A1B" w:rsidRDefault="009134B1">
      <w:pPr>
        <w:spacing w:after="0" w:line="240" w:lineRule="auto"/>
      </w:pPr>
      <w:r>
        <w:t>因为样本均值的差异，有可能仅仅归于随机性</w:t>
      </w:r>
    </w:p>
    <w:p w14:paraId="2FAEA471" w14:textId="77777777" w:rsidR="00436A1B" w:rsidRDefault="009134B1">
      <w:pPr>
        <w:spacing w:after="0" w:line="240" w:lineRule="auto"/>
      </w:pPr>
      <w:r>
        <w:lastRenderedPageBreak/>
        <w:t>零假设：假设的内容总是没有差异，或没有改变，或变量间没有关系等等</w:t>
      </w:r>
    </w:p>
    <w:p w14:paraId="59E74D74" w14:textId="77777777" w:rsidR="00436A1B" w:rsidRDefault="009134B1">
      <w:pPr>
        <w:spacing w:after="0" w:line="240" w:lineRule="auto"/>
      </w:pPr>
      <w:r>
        <w:t>零假设所提问题的答案是以样本数据为基础的，值得强调的是零假设总是一个与总体参数有关的问题，关于样本统计量如样本均值或方差的零假设是没有意义的，因为样本统计量是已知的</w:t>
      </w:r>
    </w:p>
    <w:p w14:paraId="19934325" w14:textId="77777777" w:rsidR="00436A1B" w:rsidRDefault="009134B1">
      <w:pPr>
        <w:spacing w:after="0" w:line="240" w:lineRule="auto"/>
      </w:pPr>
      <w:r>
        <w:t>零假设：两人总体均值无差异</w:t>
      </w:r>
    </w:p>
    <w:p w14:paraId="41839A6A" w14:textId="77777777" w:rsidR="00436A1B" w:rsidRDefault="009134B1">
      <w:pPr>
        <w:spacing w:after="0" w:line="240" w:lineRule="auto"/>
      </w:pPr>
      <w:r>
        <w:t>假设检验机制：</w:t>
      </w:r>
    </w:p>
    <w:p w14:paraId="70C7A248" w14:textId="77777777" w:rsidR="00436A1B" w:rsidRDefault="009134B1">
      <w:pPr>
        <w:spacing w:after="0" w:line="240" w:lineRule="auto"/>
      </w:pPr>
      <w:r>
        <w:t>将样本均值之差</w:t>
      </w:r>
      <w:r>
        <w:t>1.3</w:t>
      </w:r>
      <w:r>
        <w:t xml:space="preserve">，标准差及样本数　</w:t>
      </w:r>
      <w:r>
        <w:t xml:space="preserve">→ </w:t>
      </w:r>
      <w:r>
        <w:t xml:space="preserve">　标准得分</w:t>
      </w:r>
      <w:r>
        <w:t>(t</w:t>
      </w:r>
      <w:r>
        <w:t>变量</w:t>
      </w:r>
      <w:r>
        <w:t>)</w:t>
      </w:r>
      <w:r>
        <w:t xml:space="preserve">　</w:t>
      </w:r>
      <w:r>
        <w:t xml:space="preserve">→ </w:t>
      </w:r>
      <w:r>
        <w:t>查</w:t>
      </w:r>
      <w:r>
        <w:t>t</w:t>
      </w:r>
      <w:r>
        <w:t>分布表，得出样本均值之差</w:t>
      </w:r>
      <w:r>
        <w:t>&gt;1.3</w:t>
      </w:r>
      <w:r>
        <w:t>的概率，即</w:t>
      </w:r>
      <w:r>
        <w:t xml:space="preserve">p-value, → </w:t>
      </w:r>
      <w:r>
        <w:t>若</w:t>
      </w:r>
      <w:r>
        <w:t>p-value &lt; 0.05</w:t>
      </w:r>
    </w:p>
    <w:p w14:paraId="35A992D4" w14:textId="77777777" w:rsidR="00436A1B" w:rsidRDefault="009134B1">
      <w:pPr>
        <w:spacing w:after="0" w:line="240" w:lineRule="auto"/>
      </w:pPr>
      <w:r>
        <w:t>两种解释：</w:t>
      </w:r>
    </w:p>
    <w:p w14:paraId="45728D6E" w14:textId="77777777" w:rsidR="00436A1B" w:rsidRDefault="009134B1">
      <w:pPr>
        <w:numPr>
          <w:ilvl w:val="0"/>
          <w:numId w:val="1"/>
        </w:numPr>
        <w:spacing w:after="0" w:line="240" w:lineRule="auto"/>
      </w:pPr>
      <w:r>
        <w:t xml:space="preserve">零假设是正确的，观测到的数据恰好是不常发生的那一类；　</w:t>
      </w:r>
    </w:p>
    <w:p w14:paraId="56A89A90" w14:textId="77777777" w:rsidR="00436A1B" w:rsidRDefault="009134B1">
      <w:pPr>
        <w:numPr>
          <w:ilvl w:val="0"/>
          <w:numId w:val="1"/>
        </w:numPr>
        <w:spacing w:after="0" w:line="240" w:lineRule="auto"/>
      </w:pPr>
      <w:r>
        <w:t>数据倒是常见的那一类，只是零假设是错的</w:t>
      </w:r>
    </w:p>
    <w:p w14:paraId="1D3E6BD8" w14:textId="77777777" w:rsidR="00436A1B" w:rsidRDefault="009134B1">
      <w:pPr>
        <w:spacing w:after="0" w:line="240" w:lineRule="auto"/>
      </w:pPr>
      <w:r>
        <w:t>若零假设为真，那么样本均值差异</w:t>
      </w:r>
      <w:r>
        <w:t>1.3</w:t>
      </w:r>
      <w:r>
        <w:t>应很常见，而实际计算出基本样本均值差异</w:t>
      </w:r>
      <w:r>
        <w:t>1.3</w:t>
      </w:r>
      <w:r>
        <w:t>的概率小于</w:t>
      </w:r>
      <w:r>
        <w:t xml:space="preserve">0.05, </w:t>
      </w:r>
      <w:r>
        <w:t>说明不常见，那么选择第二种解释，即认为导致这个小概率的假设－－两总体均值无差异是错的，即应认为两人总体均值差异不为</w:t>
      </w:r>
      <w:r>
        <w:t>0.</w:t>
      </w:r>
    </w:p>
    <w:p w14:paraId="7EBBF5A9" w14:textId="77777777" w:rsidR="00436A1B" w:rsidRDefault="00436A1B">
      <w:pPr>
        <w:spacing w:after="0" w:line="240" w:lineRule="auto"/>
      </w:pPr>
    </w:p>
    <w:p w14:paraId="0BCC5D71" w14:textId="77777777" w:rsidR="00436A1B" w:rsidRDefault="009134B1">
      <w:pPr>
        <w:spacing w:after="0" w:line="240" w:lineRule="auto"/>
      </w:pPr>
      <w:r>
        <w:t>总结：首先要对我们研究的事物</w:t>
      </w:r>
      <w:proofErr w:type="gramStart"/>
      <w:r>
        <w:t>作出</w:t>
      </w:r>
      <w:proofErr w:type="gramEnd"/>
      <w:r>
        <w:t>某种假设，然后收集数据，并在假设的基础上计算得到该数据的概率，如果这个概率非常小，如小于</w:t>
      </w:r>
      <w:r>
        <w:t>0.05</w:t>
      </w:r>
      <w:r>
        <w:t>，则一开始的假设就是错误的</w:t>
      </w:r>
    </w:p>
    <w:p w14:paraId="3A297412" w14:textId="77777777" w:rsidR="00436A1B" w:rsidRDefault="00436A1B">
      <w:pPr>
        <w:spacing w:after="0" w:line="240" w:lineRule="auto"/>
      </w:pPr>
    </w:p>
    <w:p w14:paraId="63569CF8" w14:textId="77777777" w:rsidR="00436A1B" w:rsidRDefault="009134B1">
      <w:pPr>
        <w:spacing w:after="0" w:line="240" w:lineRule="auto"/>
      </w:pPr>
      <w:r>
        <w:t>假设检验只考虑到一个可能值，置信区间给了我们一个参数值的可能范围。即使当我们拒绝了零假设，并得到均值之差不为零的结论之后，紧接着的一个问题就是该差异有多大，这个问题是由置信区间来负责回答</w:t>
      </w:r>
    </w:p>
    <w:p w14:paraId="0CD0CC69" w14:textId="77777777" w:rsidR="00436A1B" w:rsidRDefault="00436A1B">
      <w:pPr>
        <w:spacing w:after="0" w:line="240" w:lineRule="auto"/>
      </w:pPr>
    </w:p>
    <w:p w14:paraId="413E845A" w14:textId="77777777" w:rsidR="00436A1B" w:rsidRDefault="009134B1" w:rsidP="00B524B1">
      <w:pPr>
        <w:pStyle w:val="2"/>
      </w:pPr>
      <w:bookmarkStart w:id="16" w:name="_Toc47461901"/>
      <w:r>
        <w:rPr>
          <w:sz w:val="22"/>
        </w:rPr>
        <w:t>变量间关系</w:t>
      </w:r>
      <w:bookmarkEnd w:id="16"/>
    </w:p>
    <w:p w14:paraId="166850FB" w14:textId="77777777" w:rsidR="00436A1B" w:rsidRDefault="009134B1">
      <w:pPr>
        <w:spacing w:after="0" w:line="240" w:lineRule="auto"/>
      </w:pPr>
      <w:r>
        <w:t>许多变量可能有统计关系但没有因果关系</w:t>
      </w:r>
    </w:p>
    <w:p w14:paraId="3AF77052" w14:textId="77777777" w:rsidR="00436A1B" w:rsidRDefault="009134B1">
      <w:pPr>
        <w:spacing w:after="0" w:line="240" w:lineRule="auto"/>
      </w:pPr>
      <w:r>
        <w:t>比如冰淇淋销量与车祸中儿童受伤数，只是统计关系，背后的第三个变量，温度则是与这个变量有因果关系</w:t>
      </w:r>
    </w:p>
    <w:p w14:paraId="419CCA0A" w14:textId="77777777" w:rsidR="00436A1B" w:rsidRDefault="009134B1">
      <w:pPr>
        <w:spacing w:after="0" w:line="240" w:lineRule="auto"/>
      </w:pPr>
      <w:r>
        <w:t>用一个变量的</w:t>
      </w:r>
      <w:proofErr w:type="gramStart"/>
      <w:r>
        <w:t>值预测另</w:t>
      </w:r>
      <w:proofErr w:type="gramEnd"/>
      <w:r>
        <w:t>一个变量的值时，它们之间不必非得有因果关系</w:t>
      </w:r>
    </w:p>
    <w:p w14:paraId="36FFA9B7" w14:textId="77777777" w:rsidR="00436A1B" w:rsidRDefault="009134B1">
      <w:pPr>
        <w:spacing w:after="0" w:line="240" w:lineRule="auto"/>
      </w:pPr>
      <w:r>
        <w:t>自变量：先发生的变量</w:t>
      </w:r>
    </w:p>
    <w:p w14:paraId="091EA148" w14:textId="77777777" w:rsidR="00436A1B" w:rsidRDefault="009134B1">
      <w:pPr>
        <w:spacing w:after="0" w:line="240" w:lineRule="auto"/>
      </w:pPr>
      <w:r>
        <w:t>因变量：受影响的变量</w:t>
      </w:r>
    </w:p>
    <w:p w14:paraId="771E0BCA" w14:textId="77777777" w:rsidR="00436A1B" w:rsidRDefault="00436A1B">
      <w:pPr>
        <w:spacing w:after="0" w:line="240" w:lineRule="auto"/>
      </w:pPr>
    </w:p>
    <w:p w14:paraId="56B72CE8" w14:textId="77777777" w:rsidR="00436A1B" w:rsidRDefault="009134B1">
      <w:pPr>
        <w:spacing w:after="0" w:line="240" w:lineRule="auto"/>
      </w:pPr>
      <w:r>
        <w:t>两个分类变量的相关分析　－－</w:t>
      </w:r>
      <w:proofErr w:type="gramStart"/>
      <w:r>
        <w:t>卡方分析</w:t>
      </w:r>
      <w:proofErr w:type="gramEnd"/>
    </w:p>
    <w:p w14:paraId="4C42A91B" w14:textId="77777777" w:rsidR="00436A1B" w:rsidRDefault="009134B1">
      <w:pPr>
        <w:spacing w:after="0" w:line="240" w:lineRule="auto"/>
      </w:pPr>
      <w:r>
        <w:t xml:space="preserve">列联表：描述两个分类变量分布的频率表　</w:t>
      </w:r>
      <w:r>
        <w:t>contingency table</w:t>
      </w:r>
    </w:p>
    <w:p w14:paraId="345E4F12" w14:textId="77777777" w:rsidR="00436A1B" w:rsidRDefault="009134B1">
      <w:pPr>
        <w:spacing w:after="0" w:line="240" w:lineRule="auto"/>
      </w:pPr>
      <w:r>
        <w:t>若自左上角至右下角的对角线上有更多的观测，这种频率结构表明在这些数据中这两个变量是相关的</w:t>
      </w:r>
    </w:p>
    <w:p w14:paraId="210C2C59" w14:textId="77777777" w:rsidR="00436A1B" w:rsidRDefault="009134B1">
      <w:pPr>
        <w:spacing w:after="0" w:line="240" w:lineRule="auto"/>
      </w:pPr>
      <w:r>
        <w:t>若两列的百分比分布不同，则两变量存在着关系</w:t>
      </w:r>
    </w:p>
    <w:p w14:paraId="6B0E1EC2" w14:textId="77777777" w:rsidR="00436A1B" w:rsidRDefault="009134B1">
      <w:pPr>
        <w:spacing w:after="0" w:line="240" w:lineRule="auto"/>
      </w:pPr>
      <w:r>
        <w:t>若相关系数</w:t>
      </w:r>
      <w:r>
        <w:t>&lt;0.3</w:t>
      </w:r>
      <w:r>
        <w:t>，认为关系比较弱</w:t>
      </w:r>
      <w:r>
        <w:t xml:space="preserve">; </w:t>
      </w:r>
      <w:r>
        <w:t>若</w:t>
      </w:r>
      <w:r>
        <w:t>[0.3 0.7],</w:t>
      </w:r>
      <w:r>
        <w:t>则关系适中；若</w:t>
      </w:r>
      <w:r>
        <w:t>&gt;0.7,</w:t>
      </w:r>
      <w:r>
        <w:t>则关系强</w:t>
      </w:r>
    </w:p>
    <w:p w14:paraId="17BEDCCF" w14:textId="77777777" w:rsidR="00436A1B" w:rsidRDefault="009134B1">
      <w:pPr>
        <w:spacing w:after="0" w:line="240" w:lineRule="auto"/>
      </w:pPr>
      <w:r>
        <w:t>相关系数计算见公式</w:t>
      </w:r>
    </w:p>
    <w:p w14:paraId="1029AD12" w14:textId="77777777" w:rsidR="00436A1B" w:rsidRDefault="00436A1B">
      <w:pPr>
        <w:spacing w:after="0" w:line="240" w:lineRule="auto"/>
      </w:pPr>
    </w:p>
    <w:p w14:paraId="29E14409" w14:textId="77777777" w:rsidR="00436A1B" w:rsidRDefault="009134B1">
      <w:pPr>
        <w:spacing w:after="0" w:line="240" w:lineRule="auto"/>
      </w:pPr>
      <w:r>
        <w:t>两个数值型变量的回归分析和相关分析</w:t>
      </w:r>
    </w:p>
    <w:p w14:paraId="41FBE576" w14:textId="77777777" w:rsidR="00436A1B" w:rsidRDefault="009134B1">
      <w:pPr>
        <w:spacing w:after="0" w:line="240" w:lineRule="auto"/>
      </w:pPr>
      <w:r>
        <w:t>离群点对相关系数影响大</w:t>
      </w:r>
    </w:p>
    <w:p w14:paraId="779EB1B0" w14:textId="77777777" w:rsidR="00436A1B" w:rsidRDefault="009134B1">
      <w:pPr>
        <w:spacing w:after="0" w:line="240" w:lineRule="auto"/>
      </w:pPr>
      <w:proofErr w:type="gramStart"/>
      <w:r>
        <w:t>列差变量</w:t>
      </w:r>
      <w:proofErr w:type="gramEnd"/>
      <w:r>
        <w:t>：除自变量外其他所有变量对因变量的效应</w:t>
      </w:r>
      <w:r>
        <w:t xml:space="preserve"> = sum(</w:t>
      </w:r>
      <w:proofErr w:type="spellStart"/>
      <w:r>
        <w:t>y</w:t>
      </w:r>
      <w:r>
        <w:rPr>
          <w:vertAlign w:val="subscript"/>
        </w:rPr>
        <w:t>i</w:t>
      </w:r>
      <w:proofErr w:type="spellEnd"/>
      <w:r>
        <w:rPr>
          <w:vertAlign w:val="subscript"/>
        </w:rPr>
        <w:t xml:space="preserve"> </w:t>
      </w:r>
      <w:r>
        <w:t>- a-</w:t>
      </w:r>
      <w:proofErr w:type="spellStart"/>
      <w:r>
        <w:t>bx</w:t>
      </w:r>
      <w:r>
        <w:rPr>
          <w:vertAlign w:val="subscript"/>
        </w:rPr>
        <w:t>i</w:t>
      </w:r>
      <w:proofErr w:type="spellEnd"/>
      <w:r>
        <w:t>)</w:t>
      </w:r>
      <w:r>
        <w:rPr>
          <w:vertAlign w:val="superscript"/>
        </w:rPr>
        <w:t>2</w:t>
      </w:r>
      <w:r>
        <w:tab/>
      </w:r>
      <w:r>
        <w:t>观测值－估计值</w:t>
      </w:r>
    </w:p>
    <w:p w14:paraId="1E139444" w14:textId="77777777" w:rsidR="00436A1B" w:rsidRDefault="009134B1">
      <w:pPr>
        <w:spacing w:after="0" w:line="240" w:lineRule="auto"/>
      </w:pPr>
      <w:r>
        <w:t>总的平方和：度量所有的变量对因变量的效应　＝</w:t>
      </w:r>
      <w:r>
        <w:t xml:space="preserve"> sum(</w:t>
      </w:r>
      <w:proofErr w:type="spellStart"/>
      <w:r>
        <w:t>y</w:t>
      </w:r>
      <w:r>
        <w:rPr>
          <w:vertAlign w:val="subscript"/>
        </w:rPr>
        <w:t>i</w:t>
      </w:r>
      <w:proofErr w:type="spellEnd"/>
      <w:r>
        <w:rPr>
          <w:vertAlign w:val="subscript"/>
        </w:rPr>
        <w:t xml:space="preserve"> –</w:t>
      </w:r>
      <w:r>
        <w:t xml:space="preserve"> u)</w:t>
      </w:r>
      <w:r>
        <w:rPr>
          <w:vertAlign w:val="superscript"/>
        </w:rPr>
        <w:t>2</w:t>
      </w:r>
      <w:r>
        <w:rPr>
          <w:vertAlign w:val="superscript"/>
        </w:rPr>
        <w:tab/>
      </w:r>
      <w:r>
        <w:t>观测值－均值</w:t>
      </w:r>
    </w:p>
    <w:p w14:paraId="702BBAC2" w14:textId="77777777" w:rsidR="00436A1B" w:rsidRDefault="009134B1">
      <w:pPr>
        <w:spacing w:after="0" w:line="240" w:lineRule="auto"/>
      </w:pPr>
      <w:r>
        <w:t>回归平方和：度量自变量对因变量的效应</w:t>
      </w:r>
      <w:r>
        <w:tab/>
      </w:r>
      <w:r>
        <w:t>＝</w:t>
      </w:r>
      <w:r>
        <w:t xml:space="preserve">sum( </w:t>
      </w:r>
      <w:proofErr w:type="spellStart"/>
      <w:r>
        <w:t>a+bx</w:t>
      </w:r>
      <w:r>
        <w:rPr>
          <w:vertAlign w:val="subscript"/>
        </w:rPr>
        <w:t>i</w:t>
      </w:r>
      <w:proofErr w:type="spellEnd"/>
      <w:r>
        <w:rPr>
          <w:vertAlign w:val="subscript"/>
        </w:rPr>
        <w:t xml:space="preserve"> </w:t>
      </w:r>
      <w:r>
        <w:t>- u)</w:t>
      </w:r>
      <w:r>
        <w:rPr>
          <w:vertAlign w:val="superscript"/>
        </w:rPr>
        <w:t>2</w:t>
      </w:r>
      <w:r>
        <w:tab/>
      </w:r>
      <w:r>
        <w:tab/>
      </w:r>
      <w:r>
        <w:t>估计值－均值</w:t>
      </w:r>
    </w:p>
    <w:p w14:paraId="58A89E4F" w14:textId="77777777" w:rsidR="00436A1B" w:rsidRDefault="009134B1">
      <w:pPr>
        <w:spacing w:after="0" w:line="240" w:lineRule="auto"/>
      </w:pPr>
      <w:r>
        <w:t>r = sqrt(</w:t>
      </w:r>
      <w:r>
        <w:t>回归平方和</w:t>
      </w:r>
      <w:r>
        <w:t>/</w:t>
      </w:r>
      <w:r>
        <w:t>总的平方和</w:t>
      </w:r>
      <w:r>
        <w:t>)</w:t>
      </w:r>
    </w:p>
    <w:p w14:paraId="57CE2406" w14:textId="77777777" w:rsidR="00436A1B" w:rsidRDefault="009134B1">
      <w:pPr>
        <w:spacing w:after="0" w:line="240" w:lineRule="auto"/>
      </w:pPr>
      <w:r>
        <w:lastRenderedPageBreak/>
        <w:t>相关系数的平方　＝　因变量取值变化的效应可归于自变量的比例</w:t>
      </w:r>
    </w:p>
    <w:p w14:paraId="1A48E687" w14:textId="77777777" w:rsidR="00436A1B" w:rsidRDefault="00436A1B">
      <w:pPr>
        <w:spacing w:after="0" w:line="240" w:lineRule="auto"/>
      </w:pPr>
    </w:p>
    <w:p w14:paraId="79C0958B" w14:textId="77777777" w:rsidR="00436A1B" w:rsidRDefault="009134B1">
      <w:pPr>
        <w:spacing w:after="0" w:line="240" w:lineRule="auto"/>
      </w:pPr>
      <w:r>
        <w:t>分类自变量和数值因变量的方差分析</w:t>
      </w:r>
    </w:p>
    <w:p w14:paraId="6C35E0CB" w14:textId="77777777" w:rsidR="00436A1B" w:rsidRDefault="009134B1">
      <w:pPr>
        <w:spacing w:after="0" w:line="240" w:lineRule="auto"/>
      </w:pPr>
      <w:r>
        <w:t>若分类自变量只有两种取值（如西海岸和东海岸），那么可以定义虚拟变量，西海岸映射为</w:t>
      </w:r>
      <w:r>
        <w:t xml:space="preserve">0, </w:t>
      </w:r>
      <w:r>
        <w:t>东海岸映射为</w:t>
      </w:r>
      <w:r>
        <w:t>1</w:t>
      </w:r>
      <w:r>
        <w:t>，</w:t>
      </w:r>
      <w:proofErr w:type="gramStart"/>
      <w:r>
        <w:t>从而做</w:t>
      </w:r>
      <w:proofErr w:type="gramEnd"/>
      <w:r>
        <w:t>回归分析</w:t>
      </w:r>
    </w:p>
    <w:p w14:paraId="69FDA9C7" w14:textId="77777777" w:rsidR="00436A1B" w:rsidRDefault="009134B1">
      <w:pPr>
        <w:spacing w:after="0" w:line="240" w:lineRule="auto"/>
      </w:pPr>
      <w:r>
        <w:t>若分类自变量有多种取值，采用方差分析</w:t>
      </w:r>
      <w:proofErr w:type="spellStart"/>
      <w:r>
        <w:t>anova</w:t>
      </w:r>
      <w:proofErr w:type="spellEnd"/>
    </w:p>
    <w:p w14:paraId="436735FF" w14:textId="77777777" w:rsidR="00436A1B" w:rsidRDefault="009134B1">
      <w:pPr>
        <w:spacing w:after="0" w:line="240" w:lineRule="auto"/>
      </w:pPr>
      <w:r>
        <w:t>方差分析：用来对比因变量在不同组中的平均值的统计方法</w:t>
      </w:r>
    </w:p>
    <w:p w14:paraId="698F5765" w14:textId="77777777" w:rsidR="00436A1B" w:rsidRDefault="009134B1">
      <w:pPr>
        <w:spacing w:after="0" w:line="240" w:lineRule="auto"/>
      </w:pPr>
      <w:r>
        <w:t>常用盒子图来对比各组中因变量的不同</w:t>
      </w:r>
    </w:p>
    <w:p w14:paraId="3B189CC7" w14:textId="77777777" w:rsidR="00436A1B" w:rsidRDefault="009134B1">
      <w:pPr>
        <w:spacing w:after="0" w:line="240" w:lineRule="auto"/>
      </w:pPr>
      <w:r>
        <w:t>假定自变量区域，因变量暴力率</w:t>
      </w:r>
    </w:p>
    <w:p w14:paraId="3A434507" w14:textId="77777777" w:rsidR="00436A1B" w:rsidRDefault="009134B1">
      <w:pPr>
        <w:spacing w:after="0" w:line="240" w:lineRule="auto"/>
      </w:pPr>
      <w:r>
        <w:t>方差分析：先根据自变量（地区）分组，再求出每一组的因变量的平均值，我们感兴趣的是因变量的均值在各组之间是否有差异，需要借助方差</w:t>
      </w:r>
    </w:p>
    <w:p w14:paraId="41BBE300" w14:textId="77777777" w:rsidR="00436A1B" w:rsidRDefault="009134B1">
      <w:pPr>
        <w:spacing w:after="0" w:line="240" w:lineRule="auto"/>
      </w:pPr>
      <w:r>
        <w:t xml:space="preserve">自变量平方和：　</w:t>
      </w:r>
      <w:r>
        <w:t>sum(</w:t>
      </w:r>
      <w:r>
        <w:t>组均值－总均值</w:t>
      </w:r>
      <w:r>
        <w:t>)</w:t>
      </w:r>
      <w:r>
        <w:rPr>
          <w:vertAlign w:val="superscript"/>
        </w:rPr>
        <w:t>2</w:t>
      </w:r>
      <w:r>
        <w:tab/>
      </w:r>
      <w:r>
        <w:t>度量地区变量的效应</w:t>
      </w:r>
    </w:p>
    <w:p w14:paraId="60005F73" w14:textId="77777777" w:rsidR="00436A1B" w:rsidRDefault="00436A1B">
      <w:pPr>
        <w:spacing w:after="0" w:line="240" w:lineRule="auto"/>
      </w:pPr>
    </w:p>
    <w:p w14:paraId="095AA090" w14:textId="77777777" w:rsidR="00436A1B" w:rsidRDefault="009134B1">
      <w:pPr>
        <w:spacing w:after="0" w:line="240" w:lineRule="auto"/>
      </w:pPr>
      <w:r>
        <w:t>残差平方和：</w:t>
      </w:r>
      <w:r>
        <w:t>sum(</w:t>
      </w:r>
      <w:r>
        <w:t>观测－组均值</w:t>
      </w:r>
      <w:r>
        <w:t>)</w:t>
      </w:r>
      <w:r>
        <w:rPr>
          <w:vertAlign w:val="superscript"/>
        </w:rPr>
        <w:t>2</w:t>
      </w:r>
    </w:p>
    <w:p w14:paraId="74CE695C" w14:textId="77777777" w:rsidR="00436A1B" w:rsidRDefault="009134B1">
      <w:pPr>
        <w:spacing w:after="0" w:line="240" w:lineRule="auto"/>
      </w:pPr>
      <w:r>
        <w:t>总平方和：</w:t>
      </w:r>
      <w:r>
        <w:t>sum(</w:t>
      </w:r>
      <w:r>
        <w:t>观测－总均值</w:t>
      </w:r>
      <w:r>
        <w:t>)</w:t>
      </w:r>
      <w:r>
        <w:rPr>
          <w:vertAlign w:val="superscript"/>
        </w:rPr>
        <w:t xml:space="preserve">2 </w:t>
      </w:r>
      <w:r>
        <w:t xml:space="preserve">= </w:t>
      </w:r>
      <w:r>
        <w:t>自变量平方和</w:t>
      </w:r>
      <w:r>
        <w:t>+</w:t>
      </w:r>
      <w:r>
        <w:t>残差平方和</w:t>
      </w:r>
    </w:p>
    <w:p w14:paraId="2DACDF57" w14:textId="77777777" w:rsidR="00436A1B" w:rsidRDefault="009134B1">
      <w:pPr>
        <w:spacing w:after="0" w:line="240" w:lineRule="auto"/>
      </w:pPr>
      <w:r>
        <w:t>r = sqrt(</w:t>
      </w:r>
      <w:r>
        <w:t>自变量平方和</w:t>
      </w:r>
      <w:r>
        <w:t>/</w:t>
      </w:r>
      <w:r>
        <w:t>总平方和</w:t>
      </w:r>
      <w:r>
        <w:t>)</w:t>
      </w:r>
    </w:p>
    <w:p w14:paraId="5C00DC41" w14:textId="77777777" w:rsidR="00436A1B" w:rsidRDefault="009134B1">
      <w:pPr>
        <w:spacing w:after="0" w:line="240" w:lineRule="auto"/>
      </w:pPr>
      <w:r>
        <w:t>地区变量与暴力犯罪率变化的</w:t>
      </w:r>
      <w:r>
        <w:t>R</w:t>
      </w:r>
      <w:r>
        <w:rPr>
          <w:vertAlign w:val="superscript"/>
        </w:rPr>
        <w:t>2</w:t>
      </w:r>
      <w:r>
        <w:t>有关联，而残差变量与剩下的</w:t>
      </w:r>
      <w:r>
        <w:t>1-R</w:t>
      </w:r>
      <w:r>
        <w:rPr>
          <w:vertAlign w:val="superscript"/>
        </w:rPr>
        <w:t>2</w:t>
      </w:r>
      <w:r>
        <w:t>有关联</w:t>
      </w:r>
    </w:p>
    <w:p w14:paraId="280E86AD" w14:textId="77777777" w:rsidR="00436A1B" w:rsidRDefault="00436A1B">
      <w:pPr>
        <w:spacing w:after="0" w:line="240" w:lineRule="auto"/>
      </w:pPr>
    </w:p>
    <w:p w14:paraId="50516540" w14:textId="77777777" w:rsidR="00670CE8" w:rsidRDefault="00670CE8" w:rsidP="00670CE8">
      <w:pPr>
        <w:spacing w:after="0" w:line="240" w:lineRule="auto"/>
      </w:pPr>
      <w:r>
        <w:t>类别型变量</w:t>
      </w:r>
      <w:r>
        <w:t>~</w:t>
      </w:r>
      <w:r>
        <w:t>类别型变量</w:t>
      </w:r>
    </w:p>
    <w:p w14:paraId="5DA63040" w14:textId="77777777" w:rsidR="00670CE8" w:rsidRDefault="00670CE8" w:rsidP="00670CE8">
      <w:pPr>
        <w:spacing w:after="0" w:line="240" w:lineRule="auto"/>
      </w:pPr>
      <w:r>
        <w:t>独立检验</w:t>
      </w:r>
      <w:r>
        <w:t xml:space="preserve">: </w:t>
      </w:r>
      <w:r>
        <w:t>卡方检验</w:t>
      </w:r>
      <w:r>
        <w:tab/>
      </w:r>
      <w:r>
        <w:t>（</w:t>
      </w:r>
      <w:r>
        <w:t>p</w:t>
      </w:r>
      <w:r>
        <w:t>值：独立概率</w:t>
      </w:r>
      <w:r>
        <w:t>,</w:t>
      </w:r>
      <w:r>
        <w:t>若</w:t>
      </w:r>
      <w:r>
        <w:t>p</w:t>
      </w:r>
      <w:r>
        <w:t>值小，则拒绝二者独立）</w:t>
      </w:r>
    </w:p>
    <w:p w14:paraId="4B95E596" w14:textId="77777777" w:rsidR="00670CE8" w:rsidRDefault="00670CE8" w:rsidP="00670CE8">
      <w:pPr>
        <w:spacing w:after="0" w:line="240" w:lineRule="auto"/>
      </w:pPr>
      <w:r>
        <w:tab/>
        <w:t>Library(</w:t>
      </w:r>
      <w:proofErr w:type="spellStart"/>
      <w:r>
        <w:t>vcd</w:t>
      </w:r>
      <w:proofErr w:type="spellEnd"/>
      <w:r>
        <w:t>)</w:t>
      </w:r>
    </w:p>
    <w:p w14:paraId="50957944" w14:textId="77777777" w:rsidR="00670CE8" w:rsidRDefault="00670CE8" w:rsidP="00670CE8">
      <w:pPr>
        <w:spacing w:after="0" w:line="240" w:lineRule="auto"/>
      </w:pPr>
      <w:r>
        <w:tab/>
      </w:r>
      <w:proofErr w:type="spellStart"/>
      <w:r>
        <w:t>Mytable</w:t>
      </w:r>
      <w:proofErr w:type="spellEnd"/>
      <w:r>
        <w:t xml:space="preserve"> &lt;- </w:t>
      </w:r>
      <w:proofErr w:type="spellStart"/>
      <w:proofErr w:type="gramStart"/>
      <w:r>
        <w:t>xtabs</w:t>
      </w:r>
      <w:proofErr w:type="spellEnd"/>
      <w:r>
        <w:t>(</w:t>
      </w:r>
      <w:proofErr w:type="gramEnd"/>
      <w:r>
        <w:t>~</w:t>
      </w:r>
      <w:proofErr w:type="spellStart"/>
      <w:r>
        <w:t>Treatment+Improved</w:t>
      </w:r>
      <w:proofErr w:type="spellEnd"/>
      <w:r>
        <w:t>, data=Arthritis)</w:t>
      </w:r>
    </w:p>
    <w:p w14:paraId="115A1460" w14:textId="77777777" w:rsidR="00670CE8" w:rsidRDefault="00670CE8" w:rsidP="00670CE8">
      <w:pPr>
        <w:spacing w:after="0" w:line="240" w:lineRule="auto"/>
      </w:pPr>
      <w:r>
        <w:tab/>
      </w:r>
      <w:proofErr w:type="spellStart"/>
      <w:r>
        <w:t>Chisq.test</w:t>
      </w:r>
      <w:proofErr w:type="spellEnd"/>
      <w:r>
        <w:t>(</w:t>
      </w:r>
      <w:proofErr w:type="spellStart"/>
      <w:r>
        <w:t>mytable</w:t>
      </w:r>
      <w:proofErr w:type="spellEnd"/>
      <w:r>
        <w:t>)</w:t>
      </w:r>
    </w:p>
    <w:p w14:paraId="47CC6537" w14:textId="77777777" w:rsidR="00670CE8" w:rsidRDefault="00670CE8" w:rsidP="00670CE8">
      <w:pPr>
        <w:spacing w:after="0" w:line="240" w:lineRule="auto"/>
      </w:pPr>
      <w:r>
        <w:t>相关性度量</w:t>
      </w:r>
      <w:r>
        <w:t>:</w:t>
      </w:r>
      <w:r>
        <w:t>相关性强弱系数</w:t>
      </w:r>
      <w:r>
        <w:t>Phi</w:t>
      </w:r>
    </w:p>
    <w:p w14:paraId="0753CD9E" w14:textId="77777777" w:rsidR="00670CE8" w:rsidRDefault="00670CE8" w:rsidP="00670CE8">
      <w:pPr>
        <w:spacing w:after="0" w:line="240" w:lineRule="auto"/>
      </w:pPr>
      <w:r>
        <w:tab/>
      </w:r>
      <w:proofErr w:type="spellStart"/>
      <w:r>
        <w:t>Assocstats</w:t>
      </w:r>
      <w:proofErr w:type="spellEnd"/>
      <w:r>
        <w:t>(</w:t>
      </w:r>
      <w:proofErr w:type="spellStart"/>
      <w:r>
        <w:t>mytable</w:t>
      </w:r>
      <w:proofErr w:type="spellEnd"/>
      <w:r>
        <w:t>)</w:t>
      </w:r>
    </w:p>
    <w:p w14:paraId="3503E9AF" w14:textId="77777777" w:rsidR="00670CE8" w:rsidRDefault="00670CE8" w:rsidP="00670CE8">
      <w:pPr>
        <w:spacing w:after="0" w:line="240" w:lineRule="auto"/>
      </w:pPr>
    </w:p>
    <w:p w14:paraId="7228BCC2" w14:textId="77777777" w:rsidR="00670CE8" w:rsidRDefault="00670CE8" w:rsidP="00670CE8">
      <w:pPr>
        <w:spacing w:after="0" w:line="240" w:lineRule="auto"/>
      </w:pPr>
      <w:r>
        <w:t>数值型变量</w:t>
      </w:r>
      <w:r>
        <w:t>~</w:t>
      </w:r>
      <w:r>
        <w:t>二元类别型变量</w:t>
      </w:r>
      <w:r>
        <w:t xml:space="preserve"> </w:t>
      </w:r>
      <w:r>
        <w:t>（即样本分成两个组）</w:t>
      </w:r>
    </w:p>
    <w:p w14:paraId="1FDE44AE" w14:textId="77777777" w:rsidR="00670CE8" w:rsidRDefault="00670CE8" w:rsidP="00670CE8">
      <w:pPr>
        <w:spacing w:after="0" w:line="240" w:lineRule="auto"/>
      </w:pPr>
      <w:r>
        <w:t>用于检验两个总体的均值是否相等？（若</w:t>
      </w:r>
      <w:r>
        <w:t>p</w:t>
      </w:r>
      <w:r>
        <w:t>值小，拒绝两组相同）</w:t>
      </w:r>
    </w:p>
    <w:p w14:paraId="2CFD97C3" w14:textId="77777777" w:rsidR="00670CE8" w:rsidRDefault="00670CE8" w:rsidP="00670CE8">
      <w:pPr>
        <w:spacing w:after="0" w:line="240" w:lineRule="auto"/>
      </w:pPr>
      <w:r>
        <w:t>两组样本独立的</w:t>
      </w:r>
      <w:r>
        <w:t>t</w:t>
      </w:r>
      <w:r>
        <w:t>检验，且从正</w:t>
      </w:r>
      <w:proofErr w:type="gramStart"/>
      <w:r>
        <w:t>态总体</w:t>
      </w:r>
      <w:proofErr w:type="gramEnd"/>
      <w:r>
        <w:t>中抽样</w:t>
      </w:r>
    </w:p>
    <w:p w14:paraId="17B3D16F" w14:textId="77777777" w:rsidR="00670CE8" w:rsidRDefault="00670CE8" w:rsidP="00670CE8">
      <w:pPr>
        <w:spacing w:after="0" w:line="240" w:lineRule="auto"/>
      </w:pPr>
      <w:r>
        <w:tab/>
      </w:r>
      <w:proofErr w:type="spellStart"/>
      <w:r>
        <w:t>t.test</w:t>
      </w:r>
      <w:proofErr w:type="spellEnd"/>
      <w:r>
        <w:t>(</w:t>
      </w:r>
      <w:r>
        <w:t>数值变量</w:t>
      </w:r>
      <w:r>
        <w:t>~</w:t>
      </w:r>
      <w:r>
        <w:t>二元变量</w:t>
      </w:r>
      <w:r>
        <w:t>,data=..)</w:t>
      </w:r>
    </w:p>
    <w:p w14:paraId="68764EA3" w14:textId="77777777" w:rsidR="00670CE8" w:rsidRDefault="00670CE8">
      <w:pPr>
        <w:spacing w:after="0" w:line="240" w:lineRule="auto"/>
      </w:pPr>
    </w:p>
    <w:p w14:paraId="1DB3AFB7" w14:textId="77777777" w:rsidR="00436A1B" w:rsidRDefault="00436A1B">
      <w:pPr>
        <w:spacing w:after="0" w:line="240" w:lineRule="auto"/>
      </w:pPr>
    </w:p>
    <w:p w14:paraId="1168B38F" w14:textId="77777777" w:rsidR="00436A1B" w:rsidRDefault="009134B1" w:rsidP="00B524B1">
      <w:pPr>
        <w:pStyle w:val="2"/>
      </w:pPr>
      <w:bookmarkStart w:id="17" w:name="_Toc47461902"/>
      <w:r>
        <w:rPr>
          <w:sz w:val="22"/>
        </w:rPr>
        <w:t>多元分析</w:t>
      </w:r>
      <w:bookmarkEnd w:id="17"/>
    </w:p>
    <w:p w14:paraId="78BD31A3" w14:textId="77777777" w:rsidR="00436A1B" w:rsidRDefault="009134B1">
      <w:pPr>
        <w:spacing w:after="0" w:line="240" w:lineRule="auto"/>
      </w:pPr>
      <w:r>
        <w:t>在多元分析中，残差变量对因变量的影响减少了，这是因为我们将所有自变量的作用同时从残差变量中分离出来，而非逐一分离</w:t>
      </w:r>
    </w:p>
    <w:p w14:paraId="0D263F5E" w14:textId="77777777" w:rsidR="00436A1B" w:rsidRDefault="009134B1">
      <w:pPr>
        <w:spacing w:after="0" w:line="240" w:lineRule="auto"/>
      </w:pPr>
      <w:r>
        <w:t>统计方法的选择总是决定于所考虑的变量的性质</w:t>
      </w:r>
    </w:p>
    <w:p w14:paraId="0F59A416" w14:textId="77777777" w:rsidR="00436A1B" w:rsidRDefault="009134B1">
      <w:pPr>
        <w:spacing w:after="0" w:line="240" w:lineRule="auto"/>
      </w:pPr>
      <w:r>
        <w:t>自变量</w:t>
      </w:r>
      <w:r>
        <w:tab/>
      </w:r>
      <w:r>
        <w:tab/>
      </w:r>
      <w:r>
        <w:tab/>
      </w:r>
      <w:r>
        <w:t>因变量</w:t>
      </w:r>
      <w:r>
        <w:tab/>
      </w:r>
      <w:r>
        <w:tab/>
      </w:r>
      <w:r>
        <w:tab/>
      </w:r>
      <w:r>
        <w:t>方法</w:t>
      </w:r>
    </w:p>
    <w:p w14:paraId="7CF89689" w14:textId="77777777" w:rsidR="00436A1B" w:rsidRDefault="009134B1">
      <w:pPr>
        <w:spacing w:after="0" w:line="240" w:lineRule="auto"/>
      </w:pPr>
      <w:r>
        <w:t>分类型</w:t>
      </w:r>
      <w:r>
        <w:tab/>
      </w:r>
      <w:r>
        <w:tab/>
      </w:r>
      <w:r>
        <w:tab/>
      </w:r>
      <w:r>
        <w:t>分类型</w:t>
      </w:r>
      <w:r>
        <w:tab/>
      </w:r>
      <w:r>
        <w:tab/>
      </w:r>
      <w:r>
        <w:tab/>
      </w:r>
      <w:r>
        <w:t>偏</w:t>
      </w:r>
      <w:r>
        <w:t>phi</w:t>
      </w:r>
      <w:r>
        <w:t>法</w:t>
      </w:r>
    </w:p>
    <w:p w14:paraId="67B40EF6" w14:textId="77777777" w:rsidR="00436A1B" w:rsidRDefault="009134B1">
      <w:pPr>
        <w:spacing w:after="0" w:line="240" w:lineRule="auto"/>
      </w:pPr>
      <w:r>
        <w:t>数值，</w:t>
      </w:r>
      <w:proofErr w:type="gramStart"/>
      <w:r>
        <w:t>哑元</w:t>
      </w:r>
      <w:proofErr w:type="gramEnd"/>
      <w:r>
        <w:tab/>
      </w:r>
      <w:r>
        <w:tab/>
      </w:r>
      <w:r>
        <w:t>数值型</w:t>
      </w:r>
      <w:r>
        <w:tab/>
      </w:r>
      <w:r>
        <w:tab/>
      </w:r>
      <w:r>
        <w:tab/>
      </w:r>
      <w:r>
        <w:t>多元回归</w:t>
      </w:r>
    </w:p>
    <w:p w14:paraId="01AEE3B0" w14:textId="77777777" w:rsidR="00436A1B" w:rsidRDefault="009134B1">
      <w:pPr>
        <w:spacing w:after="0" w:line="240" w:lineRule="auto"/>
      </w:pPr>
      <w:r>
        <w:t>回归模型无截距项，有</w:t>
      </w:r>
      <w:r>
        <w:t>m</w:t>
      </w:r>
      <w:proofErr w:type="gramStart"/>
      <w:r>
        <w:t>个</w:t>
      </w:r>
      <w:proofErr w:type="gramEnd"/>
      <w:r>
        <w:t>特征，设置</w:t>
      </w:r>
    </w:p>
    <w:p w14:paraId="2D619521" w14:textId="77777777" w:rsidR="00436A1B" w:rsidRDefault="009134B1">
      <w:pPr>
        <w:spacing w:after="0" w:line="240" w:lineRule="auto"/>
      </w:pPr>
      <w:r>
        <w:t>偏</w:t>
      </w:r>
      <w:r>
        <w:t>phi</w:t>
      </w:r>
      <w:r>
        <w:t>法：</w:t>
      </w:r>
    </w:p>
    <w:p w14:paraId="13A2E3B1" w14:textId="77777777" w:rsidR="00436A1B" w:rsidRDefault="009134B1">
      <w:pPr>
        <w:spacing w:after="0" w:line="240" w:lineRule="auto"/>
      </w:pPr>
      <w:r>
        <w:t>控制其余变量，计算单变量和因变量的</w:t>
      </w:r>
      <w:r>
        <w:t>phi</w:t>
      </w:r>
    </w:p>
    <w:p w14:paraId="6B05B977" w14:textId="77777777" w:rsidR="00436A1B" w:rsidRDefault="009134B1">
      <w:pPr>
        <w:spacing w:after="0" w:line="240" w:lineRule="auto"/>
      </w:pPr>
      <w:r>
        <w:t>然后取各组中的</w:t>
      </w:r>
      <w:r>
        <w:t>phi</w:t>
      </w:r>
      <w:r>
        <w:t>的均值</w:t>
      </w:r>
    </w:p>
    <w:p w14:paraId="55A904F6" w14:textId="77777777" w:rsidR="00436A1B" w:rsidRDefault="00436A1B">
      <w:pPr>
        <w:spacing w:after="0" w:line="240" w:lineRule="auto"/>
      </w:pPr>
    </w:p>
    <w:p w14:paraId="50303F96" w14:textId="77777777" w:rsidR="00436A1B" w:rsidRDefault="009134B1">
      <w:pPr>
        <w:spacing w:after="0" w:line="240" w:lineRule="auto"/>
      </w:pPr>
      <w:r>
        <w:t>回归，分类器</w:t>
      </w:r>
    </w:p>
    <w:p w14:paraId="66043EBF" w14:textId="77777777" w:rsidR="00436A1B" w:rsidRDefault="009134B1">
      <w:pPr>
        <w:spacing w:after="0" w:line="240" w:lineRule="auto"/>
      </w:pPr>
      <w:r>
        <w:t>若自变量是数值型和分类型，对分类型变量引入哑元</w:t>
      </w:r>
    </w:p>
    <w:p w14:paraId="4BE81CBF" w14:textId="77777777" w:rsidR="00436A1B" w:rsidRDefault="009134B1">
      <w:r>
        <w:t>若某分类变量</w:t>
      </w:r>
      <w:r>
        <w:t xml:space="preserve">level=5, </w:t>
      </w:r>
      <w:r>
        <w:t>则引入</w:t>
      </w:r>
      <w:proofErr w:type="gramStart"/>
      <w:r>
        <w:t>5</w:t>
      </w:r>
      <w:r>
        <w:t>个哑元变量</w:t>
      </w:r>
      <w:proofErr w:type="gramEnd"/>
      <w:r>
        <w:t>，</w:t>
      </w:r>
      <w:proofErr w:type="gramStart"/>
      <w:r>
        <w:t>每个哑元变量</w:t>
      </w:r>
      <w:proofErr w:type="gramEnd"/>
      <w:r>
        <w:t>取值</w:t>
      </w:r>
      <w:r>
        <w:t>0/1</w:t>
      </w:r>
      <w:r>
        <w:t>，每个二进制特征对应分类数据的一个等级</w:t>
      </w:r>
    </w:p>
    <w:p w14:paraId="22A3B2CA" w14:textId="77777777" w:rsidR="00436A1B" w:rsidRDefault="009134B1">
      <w:proofErr w:type="spellStart"/>
      <w:r>
        <w:t>categorical_feature</w:t>
      </w:r>
      <w:proofErr w:type="spellEnd"/>
      <w:r>
        <w:t xml:space="preserve"> = </w:t>
      </w:r>
      <w:proofErr w:type="spellStart"/>
      <w:proofErr w:type="gramStart"/>
      <w:r>
        <w:t>pd.Series</w:t>
      </w:r>
      <w:proofErr w:type="spellEnd"/>
      <w:proofErr w:type="gramEnd"/>
      <w:r>
        <w:t>(['sunny', 'cloudy', 'snowy', 'rainy', 'foggy'])</w:t>
      </w:r>
    </w:p>
    <w:p w14:paraId="7D0EBC55" w14:textId="77777777" w:rsidR="00436A1B" w:rsidRDefault="009134B1">
      <w:pPr>
        <w:spacing w:after="0" w:line="240" w:lineRule="auto"/>
      </w:pPr>
      <w:r>
        <w:t xml:space="preserve">dummies = </w:t>
      </w:r>
      <w:proofErr w:type="spellStart"/>
      <w:r>
        <w:t>pd.get_dummies</w:t>
      </w:r>
      <w:proofErr w:type="spellEnd"/>
      <w:r>
        <w:t>(</w:t>
      </w:r>
      <w:proofErr w:type="spellStart"/>
      <w:r>
        <w:t>categorical_feature</w:t>
      </w:r>
      <w:proofErr w:type="spellEnd"/>
      <w:r>
        <w:t>)</w:t>
      </w:r>
    </w:p>
    <w:p w14:paraId="395BF7A0" w14:textId="77777777" w:rsidR="00436A1B" w:rsidRDefault="00436A1B">
      <w:pPr>
        <w:spacing w:after="0" w:line="240" w:lineRule="auto"/>
      </w:pPr>
    </w:p>
    <w:p w14:paraId="18377A96" w14:textId="77777777" w:rsidR="00670CE8" w:rsidRDefault="00670CE8" w:rsidP="00670CE8">
      <w:pPr>
        <w:spacing w:after="0" w:line="240" w:lineRule="auto"/>
      </w:pPr>
      <w:r>
        <w:t>数值型变量</w:t>
      </w:r>
      <w:r>
        <w:t>~</w:t>
      </w:r>
      <w:r>
        <w:t>多元类别型变量</w:t>
      </w:r>
      <w:r>
        <w:t>(</w:t>
      </w:r>
      <w:r>
        <w:t>即样本分成多个组</w:t>
      </w:r>
      <w:r>
        <w:t>)</w:t>
      </w:r>
    </w:p>
    <w:p w14:paraId="23668E95" w14:textId="77777777" w:rsidR="00670CE8" w:rsidRDefault="00670CE8" w:rsidP="00670CE8">
      <w:pPr>
        <w:spacing w:after="0" w:line="240" w:lineRule="auto"/>
      </w:pPr>
      <w:r>
        <w:t>方差分析：名字令人误解，更适合的名字是均值分析：先根据自变量分组，再求出每一组因变量的均值，目的是讨论各组的均值是否不同。但这里判断均值之间是否有差异是借助于方差</w:t>
      </w:r>
      <w:r>
        <w:t>.</w:t>
      </w:r>
    </w:p>
    <w:p w14:paraId="3078A58C" w14:textId="77777777" w:rsidR="00670CE8" w:rsidRDefault="00670CE8" w:rsidP="00670CE8">
      <w:pPr>
        <w:spacing w:after="0" w:line="240" w:lineRule="auto"/>
      </w:pPr>
      <w:r>
        <w:tab/>
        <w:t xml:space="preserve">Fit &lt;- </w:t>
      </w:r>
      <w:proofErr w:type="spellStart"/>
      <w:r>
        <w:t>aov</w:t>
      </w:r>
      <w:proofErr w:type="spellEnd"/>
      <w:r>
        <w:t>(</w:t>
      </w:r>
      <w:r>
        <w:t>数值型变量</w:t>
      </w:r>
      <w:r>
        <w:t>~</w:t>
      </w:r>
      <w:r>
        <w:t>类别型变量</w:t>
      </w:r>
      <w:r>
        <w:t>)</w:t>
      </w:r>
    </w:p>
    <w:p w14:paraId="1F73C746" w14:textId="77777777" w:rsidR="00670CE8" w:rsidRDefault="00670CE8">
      <w:pPr>
        <w:spacing w:after="0" w:line="240" w:lineRule="auto"/>
      </w:pPr>
    </w:p>
    <w:p w14:paraId="37B092FC" w14:textId="77777777" w:rsidR="00436A1B" w:rsidRDefault="009134B1" w:rsidP="00B524B1">
      <w:pPr>
        <w:pStyle w:val="2"/>
      </w:pPr>
      <w:bookmarkStart w:id="18" w:name="_Toc47461903"/>
      <w:r>
        <w:rPr>
          <w:sz w:val="22"/>
        </w:rPr>
        <w:t>如何生成概率分布？</w:t>
      </w:r>
      <w:bookmarkEnd w:id="18"/>
    </w:p>
    <w:p w14:paraId="0C039D20" w14:textId="77777777" w:rsidR="00436A1B" w:rsidRDefault="009134B1">
      <w:pPr>
        <w:spacing w:after="0" w:line="240" w:lineRule="auto"/>
      </w:pPr>
      <w:r>
        <w:t>伪随机序列：由随机的种子确定的长序列，只有种子是随机的</w:t>
      </w:r>
    </w:p>
    <w:p w14:paraId="01AF845C" w14:textId="77777777" w:rsidR="00436A1B" w:rsidRDefault="009134B1">
      <w:pPr>
        <w:spacing w:after="0" w:line="240" w:lineRule="auto"/>
      </w:pPr>
      <w:r>
        <w:t>真随机：长序列的每个元素都是随机的</w:t>
      </w:r>
    </w:p>
    <w:p w14:paraId="45756595" w14:textId="77777777" w:rsidR="00436A1B" w:rsidRDefault="009134B1">
      <w:pPr>
        <w:spacing w:after="0" w:line="240" w:lineRule="auto"/>
      </w:pPr>
      <w:r>
        <w:t>代码</w:t>
      </w:r>
      <w:proofErr w:type="gramStart"/>
      <w:r>
        <w:t>库一般</w:t>
      </w:r>
      <w:proofErr w:type="gramEnd"/>
      <w:r>
        <w:t>提供</w:t>
      </w:r>
      <w:r>
        <w:t>[0 1]</w:t>
      </w:r>
      <w:r>
        <w:t>范围内的均匀分布函数，对生成的随机序列进行变换，使其遵从特定的分布</w:t>
      </w:r>
    </w:p>
    <w:p w14:paraId="43C6ECC2" w14:textId="77777777" w:rsidR="00436A1B" w:rsidRPr="00A75B14" w:rsidRDefault="009134B1">
      <w:pPr>
        <w:spacing w:after="0" w:line="240" w:lineRule="auto"/>
        <w:rPr>
          <w:lang w:val="fr-FR"/>
        </w:rPr>
      </w:pPr>
      <w:r w:rsidRPr="00A75B14">
        <w:rPr>
          <w:lang w:val="fr-FR"/>
        </w:rPr>
        <w:t>0-1</w:t>
      </w:r>
      <w:r>
        <w:t>分布</w:t>
      </w:r>
      <w:r w:rsidRPr="00A75B14">
        <w:rPr>
          <w:lang w:val="fr-FR"/>
        </w:rPr>
        <w:t>：</w:t>
      </w:r>
      <w:r w:rsidRPr="00A75B14">
        <w:rPr>
          <w:lang w:val="fr-FR"/>
        </w:rPr>
        <w:t xml:space="preserve"> y = </w:t>
      </w:r>
      <w:r>
        <w:t xml:space="preserve">正面朝上　</w:t>
      </w:r>
      <w:r w:rsidRPr="00A75B14">
        <w:rPr>
          <w:lang w:val="fr-FR"/>
        </w:rPr>
        <w:t>if x &lt; 0.5</w:t>
      </w:r>
    </w:p>
    <w:p w14:paraId="4175A0F9" w14:textId="77777777" w:rsidR="00436A1B" w:rsidRPr="00A75B14" w:rsidRDefault="009134B1">
      <w:pPr>
        <w:spacing w:after="0" w:line="240" w:lineRule="auto"/>
        <w:rPr>
          <w:lang w:val="fr-FR"/>
        </w:rPr>
      </w:pPr>
      <w:r>
        <w:t>均匀分布</w:t>
      </w:r>
      <w:r w:rsidRPr="00A75B14">
        <w:rPr>
          <w:lang w:val="fr-FR"/>
        </w:rPr>
        <w:t>：</w:t>
      </w:r>
      <w:r w:rsidRPr="00A75B14">
        <w:rPr>
          <w:lang w:val="fr-FR"/>
        </w:rPr>
        <w:t>y = (b-a)*x + a</w:t>
      </w:r>
    </w:p>
    <w:p w14:paraId="58AD49C5" w14:textId="77777777" w:rsidR="00436A1B" w:rsidRPr="00A75B14" w:rsidRDefault="009134B1">
      <w:pPr>
        <w:spacing w:after="0" w:line="240" w:lineRule="auto"/>
        <w:rPr>
          <w:lang w:val="fr-FR"/>
        </w:rPr>
      </w:pPr>
      <w:r>
        <w:t>正态分布</w:t>
      </w:r>
      <w:r w:rsidRPr="00A75B14">
        <w:rPr>
          <w:lang w:val="fr-FR"/>
        </w:rPr>
        <w:t>：</w:t>
      </w:r>
      <w:r w:rsidRPr="00A75B14">
        <w:rPr>
          <w:lang w:val="fr-FR"/>
        </w:rPr>
        <w:t>y = 0.5*exp(-x*x/2) and z = std*y+mean</w:t>
      </w:r>
    </w:p>
    <w:p w14:paraId="0AF3F831" w14:textId="77777777" w:rsidR="00436A1B" w:rsidRPr="00A75B14" w:rsidRDefault="009134B1">
      <w:pPr>
        <w:spacing w:after="0" w:line="240" w:lineRule="auto"/>
        <w:rPr>
          <w:lang w:val="fr-FR"/>
        </w:rPr>
      </w:pPr>
      <w:r>
        <w:t>多元正态分布</w:t>
      </w:r>
      <w:r w:rsidRPr="00A75B14">
        <w:rPr>
          <w:lang w:val="fr-FR"/>
        </w:rPr>
        <w:t>：</w:t>
      </w:r>
      <w:r w:rsidRPr="00A75B14">
        <w:rPr>
          <w:lang w:val="fr-FR"/>
        </w:rPr>
        <w:t>N(mean_vec, cov_mat)</w:t>
      </w:r>
    </w:p>
    <w:p w14:paraId="4C851950" w14:textId="77777777" w:rsidR="00436A1B" w:rsidRDefault="009134B1">
      <w:pPr>
        <w:spacing w:after="0" w:line="240" w:lineRule="auto"/>
      </w:pPr>
      <w:r>
        <w:t>随机生成变量</w:t>
      </w:r>
      <w:r>
        <w:t>(x1, x2, ...</w:t>
      </w:r>
      <w:proofErr w:type="spellStart"/>
      <w:r>
        <w:t>xn</w:t>
      </w:r>
      <w:proofErr w:type="spellEnd"/>
      <w:r>
        <w:t xml:space="preserve">), </w:t>
      </w:r>
      <w:r>
        <w:t>从而求</w:t>
      </w:r>
      <w:r>
        <w:t>f(x1, x2, ...</w:t>
      </w:r>
      <w:proofErr w:type="spellStart"/>
      <w:r>
        <w:t>xn</w:t>
      </w:r>
      <w:proofErr w:type="spellEnd"/>
      <w:r>
        <w:t>)</w:t>
      </w:r>
    </w:p>
    <w:p w14:paraId="2928DDAB" w14:textId="77777777" w:rsidR="00436A1B" w:rsidRDefault="00436A1B">
      <w:pPr>
        <w:spacing w:after="0" w:line="240" w:lineRule="auto"/>
      </w:pPr>
    </w:p>
    <w:p w14:paraId="1FCCA72A" w14:textId="77777777" w:rsidR="00436A1B" w:rsidRDefault="009134B1">
      <w:pPr>
        <w:spacing w:after="0" w:line="240" w:lineRule="auto"/>
      </w:pPr>
      <w:r>
        <w:t>采用</w:t>
      </w:r>
      <w:proofErr w:type="spellStart"/>
      <w:r>
        <w:t>scipy.stats</w:t>
      </w:r>
      <w:proofErr w:type="spellEnd"/>
      <w:r>
        <w:t>工具包</w:t>
      </w:r>
    </w:p>
    <w:p w14:paraId="0935B906" w14:textId="77777777" w:rsidR="00436A1B" w:rsidRDefault="009134B1">
      <w:r>
        <w:t xml:space="preserve">from </w:t>
      </w:r>
      <w:proofErr w:type="spellStart"/>
      <w:r>
        <w:t>scipy</w:t>
      </w:r>
      <w:proofErr w:type="spellEnd"/>
      <w:r>
        <w:t xml:space="preserve"> import stats</w:t>
      </w:r>
    </w:p>
    <w:p w14:paraId="6D07C895" w14:textId="77777777" w:rsidR="00436A1B" w:rsidRDefault="009134B1">
      <w:r>
        <w:t xml:space="preserve"># </w:t>
      </w:r>
      <w:r>
        <w:t>二项分布</w:t>
      </w:r>
      <w:r>
        <w:t xml:space="preserve">binomial distribution </w:t>
      </w:r>
    </w:p>
    <w:p w14:paraId="5EA6FF2D" w14:textId="77777777" w:rsidR="00436A1B" w:rsidRDefault="009134B1">
      <w:r>
        <w:t>n</w:t>
      </w:r>
      <w:r>
        <w:t>次事件中，发生概率为</w:t>
      </w:r>
      <w:r>
        <w:t xml:space="preserve">0.5, </w:t>
      </w:r>
      <w:r>
        <w:t>恰好发生</w:t>
      </w:r>
      <w:r>
        <w:t>x</w:t>
      </w:r>
      <w:r>
        <w:t>次的概率</w:t>
      </w:r>
    </w:p>
    <w:p w14:paraId="479855B6" w14:textId="77777777" w:rsidR="00436A1B" w:rsidRDefault="009134B1">
      <w:r>
        <w:t>#</w:t>
      </w:r>
      <w:r>
        <w:t>计算概率值</w:t>
      </w:r>
      <w:r>
        <w:t>p(x=650), p(x=651), .</w:t>
      </w:r>
      <w:proofErr w:type="gramStart"/>
      <w:r>
        <w:t>..</w:t>
      </w:r>
      <w:proofErr w:type="gramEnd"/>
      <w:r>
        <w:t>p(x=1200),  n=1200, p=0.5</w:t>
      </w:r>
    </w:p>
    <w:p w14:paraId="3A1D0454" w14:textId="77777777" w:rsidR="00436A1B" w:rsidRDefault="009134B1">
      <w:proofErr w:type="spellStart"/>
      <w:proofErr w:type="gramStart"/>
      <w:r>
        <w:t>stats.binom.pmf</w:t>
      </w:r>
      <w:proofErr w:type="spellEnd"/>
      <w:r>
        <w:t>(</w:t>
      </w:r>
      <w:proofErr w:type="gramEnd"/>
      <w:r>
        <w:t>range(650, 1201), 1200, 0.5)</w:t>
      </w:r>
    </w:p>
    <w:p w14:paraId="063BE2DC" w14:textId="77777777" w:rsidR="00436A1B" w:rsidRDefault="009134B1">
      <w:r>
        <w:t>#</w:t>
      </w:r>
      <w:r>
        <w:t>生成随机变量</w:t>
      </w:r>
      <w:r>
        <w:t xml:space="preserve">x, </w:t>
      </w:r>
      <w:r>
        <w:t>服从二项分布</w:t>
      </w:r>
      <w:r>
        <w:t>n=1200, p=0.5</w:t>
      </w:r>
    </w:p>
    <w:p w14:paraId="427ACB51" w14:textId="77777777" w:rsidR="00436A1B" w:rsidRDefault="009134B1">
      <w:r>
        <w:t xml:space="preserve">data = </w:t>
      </w:r>
      <w:proofErr w:type="spellStart"/>
      <w:proofErr w:type="gramStart"/>
      <w:r>
        <w:t>stats.binom.rvs</w:t>
      </w:r>
      <w:proofErr w:type="spellEnd"/>
      <w:r>
        <w:t>(</w:t>
      </w:r>
      <w:proofErr w:type="gramEnd"/>
      <w:r>
        <w:t>n=1200, p=0.5, size=1000)</w:t>
      </w:r>
    </w:p>
    <w:p w14:paraId="7BD6C182" w14:textId="77777777" w:rsidR="00436A1B" w:rsidRDefault="009134B1">
      <w:proofErr w:type="spellStart"/>
      <w:r>
        <w:t>plt.hist</w:t>
      </w:r>
      <w:proofErr w:type="spellEnd"/>
      <w:r>
        <w:t>(data, bins=24, normed=True)</w:t>
      </w:r>
      <w:r>
        <w:tab/>
      </w:r>
      <w:r>
        <w:tab/>
        <w:t>#</w:t>
      </w:r>
      <w:r>
        <w:t>可视化随机变量</w:t>
      </w:r>
      <w:proofErr w:type="spellStart"/>
      <w:r>
        <w:t>pmf</w:t>
      </w:r>
      <w:proofErr w:type="spellEnd"/>
    </w:p>
    <w:p w14:paraId="78CA8552" w14:textId="77777777" w:rsidR="00436A1B" w:rsidRDefault="00436A1B"/>
    <w:p w14:paraId="0C69869D" w14:textId="77777777" w:rsidR="00436A1B" w:rsidRDefault="009134B1">
      <w:r>
        <w:lastRenderedPageBreak/>
        <w:t xml:space="preserve"># </w:t>
      </w:r>
      <w:r>
        <w:t>泊松分布</w:t>
      </w:r>
      <w:r>
        <w:t xml:space="preserve"> Poisson distribution</w:t>
      </w:r>
    </w:p>
    <w:p w14:paraId="475DF732" w14:textId="77777777" w:rsidR="00436A1B" w:rsidRDefault="009134B1">
      <w:r>
        <w:t>某路口事件发生的比率是</w:t>
      </w:r>
      <w:proofErr w:type="spellStart"/>
      <w:r>
        <w:t>ramda</w:t>
      </w:r>
      <w:proofErr w:type="spellEnd"/>
      <w:r>
        <w:t>(</w:t>
      </w:r>
      <w:r>
        <w:t>每天发生次数</w:t>
      </w:r>
      <w:r>
        <w:t xml:space="preserve">), </w:t>
      </w:r>
      <w:proofErr w:type="gramStart"/>
      <w:r>
        <w:t>求一段</w:t>
      </w:r>
      <w:proofErr w:type="gramEnd"/>
      <w:r>
        <w:t>固定时间间隔内</w:t>
      </w:r>
      <w:r>
        <w:t>(</w:t>
      </w:r>
      <w:r>
        <w:t>这里是</w:t>
      </w:r>
      <w:r>
        <w:t>1</w:t>
      </w:r>
      <w:r>
        <w:t>天）发生</w:t>
      </w:r>
      <w:r>
        <w:t>x</w:t>
      </w:r>
      <w:r>
        <w:t>次事件的概率</w:t>
      </w:r>
    </w:p>
    <w:p w14:paraId="7AE121E9" w14:textId="77777777" w:rsidR="00436A1B" w:rsidRDefault="009134B1">
      <w:proofErr w:type="spellStart"/>
      <w:proofErr w:type="gramStart"/>
      <w:r>
        <w:t>stats.poisson.pmf</w:t>
      </w:r>
      <w:proofErr w:type="spellEnd"/>
      <w:r>
        <w:t>(</w:t>
      </w:r>
      <w:proofErr w:type="gramEnd"/>
      <w:r>
        <w:t>range(0, 10), 2)</w:t>
      </w:r>
    </w:p>
    <w:p w14:paraId="29DEE54D" w14:textId="77777777" w:rsidR="00436A1B" w:rsidRDefault="009134B1">
      <w:r>
        <w:t>#</w:t>
      </w:r>
      <w:r>
        <w:t>生成随机变量</w:t>
      </w:r>
      <w:r>
        <w:t xml:space="preserve">x, </w:t>
      </w:r>
      <w:r>
        <w:t>服从泊松分布</w:t>
      </w:r>
      <w:proofErr w:type="spellStart"/>
      <w:r>
        <w:t>ramda</w:t>
      </w:r>
      <w:proofErr w:type="spellEnd"/>
      <w:r>
        <w:t>=2</w:t>
      </w:r>
    </w:p>
    <w:p w14:paraId="670F85F9" w14:textId="77777777" w:rsidR="00436A1B" w:rsidRDefault="009134B1">
      <w:r>
        <w:t xml:space="preserve">data = </w:t>
      </w:r>
      <w:proofErr w:type="spellStart"/>
      <w:proofErr w:type="gramStart"/>
      <w:r>
        <w:t>stats.poisson.rvs</w:t>
      </w:r>
      <w:proofErr w:type="spellEnd"/>
      <w:r>
        <w:t>(</w:t>
      </w:r>
      <w:proofErr w:type="gramEnd"/>
      <w:r>
        <w:t>mu=2, size=1000)</w:t>
      </w:r>
    </w:p>
    <w:p w14:paraId="59939AD7" w14:textId="77777777" w:rsidR="00436A1B" w:rsidRDefault="00436A1B"/>
    <w:p w14:paraId="0EA80DD7" w14:textId="77777777" w:rsidR="00436A1B" w:rsidRDefault="009134B1">
      <w:r>
        <w:t xml:space="preserve"># </w:t>
      </w:r>
      <w:r>
        <w:t>正态分布</w:t>
      </w:r>
    </w:p>
    <w:p w14:paraId="60279B83" w14:textId="77777777" w:rsidR="00436A1B" w:rsidRDefault="009134B1">
      <w:proofErr w:type="gramStart"/>
      <w:r>
        <w:t>stats.norm.pdf(</w:t>
      </w:r>
      <w:proofErr w:type="spellStart"/>
      <w:proofErr w:type="gramEnd"/>
      <w:r>
        <w:t>np.arange</w:t>
      </w:r>
      <w:proofErr w:type="spellEnd"/>
      <w:r>
        <w:t>(-5, 5, 0.1), loc=0, scale=1)</w:t>
      </w:r>
    </w:p>
    <w:p w14:paraId="6A85E972" w14:textId="77777777" w:rsidR="00436A1B" w:rsidRDefault="009134B1">
      <w:pPr>
        <w:spacing w:after="0" w:line="240" w:lineRule="auto"/>
      </w:pPr>
      <w:r>
        <w:t xml:space="preserve">data = </w:t>
      </w:r>
      <w:proofErr w:type="spellStart"/>
      <w:proofErr w:type="gramStart"/>
      <w:r>
        <w:t>stats.norm.rvs</w:t>
      </w:r>
      <w:proofErr w:type="spellEnd"/>
      <w:r>
        <w:t>(</w:t>
      </w:r>
      <w:proofErr w:type="gramEnd"/>
      <w:r>
        <w:t>loc=0, scale=1, size=1000)</w:t>
      </w:r>
    </w:p>
    <w:p w14:paraId="2E59BA18" w14:textId="77777777" w:rsidR="00436A1B" w:rsidRDefault="00436A1B">
      <w:pPr>
        <w:spacing w:after="0" w:line="240" w:lineRule="auto"/>
      </w:pPr>
    </w:p>
    <w:p w14:paraId="4344F1FA" w14:textId="77777777" w:rsidR="00670CE8" w:rsidRDefault="00670CE8">
      <w:pPr>
        <w:spacing w:after="0" w:line="240" w:lineRule="auto"/>
      </w:pPr>
    </w:p>
    <w:p w14:paraId="4703D3B2" w14:textId="77777777" w:rsidR="00670CE8" w:rsidRDefault="00670CE8" w:rsidP="00670CE8">
      <w:pPr>
        <w:pStyle w:val="2"/>
      </w:pPr>
      <w:bookmarkStart w:id="19" w:name="_Toc47461904"/>
      <w:r>
        <w:rPr>
          <w:rFonts w:hint="eastAsia"/>
        </w:rPr>
        <w:t>可视化</w:t>
      </w:r>
      <w:bookmarkEnd w:id="19"/>
    </w:p>
    <w:p w14:paraId="78DD1F43" w14:textId="77777777" w:rsidR="00670CE8" w:rsidRDefault="00670CE8" w:rsidP="00670CE8">
      <w:pPr>
        <w:spacing w:after="0" w:line="240" w:lineRule="auto"/>
      </w:pPr>
      <w:r>
        <w:t>可视化：盒子图</w:t>
      </w:r>
      <w:r>
        <w:t>boxplot(</w:t>
      </w:r>
      <w:r>
        <w:t>数值型</w:t>
      </w:r>
      <w:r>
        <w:t>~</w:t>
      </w:r>
      <w:r>
        <w:t>类别型</w:t>
      </w:r>
      <w:r>
        <w:t>)</w:t>
      </w:r>
    </w:p>
    <w:p w14:paraId="5605581B" w14:textId="77777777" w:rsidR="00670CE8" w:rsidRDefault="00670CE8" w:rsidP="00670CE8">
      <w:pPr>
        <w:spacing w:after="0" w:line="240" w:lineRule="auto"/>
      </w:pPr>
      <w:r>
        <w:t>两组样本</w:t>
      </w:r>
      <w:proofErr w:type="gramStart"/>
      <w:r>
        <w:t>不</w:t>
      </w:r>
      <w:proofErr w:type="gramEnd"/>
      <w:r>
        <w:t>独立的</w:t>
      </w:r>
      <w:r>
        <w:t>t</w:t>
      </w:r>
      <w:r>
        <w:t>检验，组间差异呈正态分布</w:t>
      </w:r>
    </w:p>
    <w:p w14:paraId="2611ECEF" w14:textId="77777777" w:rsidR="00670CE8" w:rsidRDefault="00670CE8" w:rsidP="00670CE8">
      <w:pPr>
        <w:spacing w:after="0" w:line="240" w:lineRule="auto"/>
      </w:pPr>
    </w:p>
    <w:p w14:paraId="18BB6099" w14:textId="77777777" w:rsidR="00670CE8" w:rsidRDefault="00670CE8" w:rsidP="00670CE8">
      <w:pPr>
        <w:spacing w:after="0" w:line="240" w:lineRule="auto"/>
      </w:pPr>
      <w:r>
        <w:t>可视化：带有置信区间的组均值图形</w:t>
      </w:r>
    </w:p>
    <w:p w14:paraId="677583E7" w14:textId="77777777" w:rsidR="00670CE8" w:rsidRDefault="00670CE8" w:rsidP="00670CE8">
      <w:pPr>
        <w:spacing w:after="0" w:line="240" w:lineRule="auto"/>
      </w:pPr>
      <w:r>
        <w:tab/>
        <w:t>Library(</w:t>
      </w:r>
      <w:proofErr w:type="spellStart"/>
      <w:r>
        <w:t>gplots</w:t>
      </w:r>
      <w:proofErr w:type="spellEnd"/>
      <w:r>
        <w:t>)</w:t>
      </w:r>
    </w:p>
    <w:p w14:paraId="22522935" w14:textId="77777777" w:rsidR="00670CE8" w:rsidRDefault="00670CE8" w:rsidP="00670CE8">
      <w:pPr>
        <w:spacing w:after="0" w:line="240" w:lineRule="auto"/>
      </w:pPr>
      <w:r>
        <w:tab/>
      </w:r>
      <w:proofErr w:type="spellStart"/>
      <w:r>
        <w:t>Plotmeans</w:t>
      </w:r>
      <w:proofErr w:type="spellEnd"/>
      <w:r>
        <w:t>(</w:t>
      </w:r>
      <w:r>
        <w:t>数值型变量</w:t>
      </w:r>
      <w:r>
        <w:t>~</w:t>
      </w:r>
      <w:r>
        <w:t>类型别变量</w:t>
      </w:r>
      <w:r>
        <w:t>)</w:t>
      </w:r>
    </w:p>
    <w:p w14:paraId="4503AC7F" w14:textId="77777777" w:rsidR="00670CE8" w:rsidRDefault="00670CE8" w:rsidP="00670CE8">
      <w:pPr>
        <w:spacing w:after="0" w:line="240" w:lineRule="auto"/>
      </w:pPr>
      <w:r>
        <w:tab/>
        <w:t>boxplot</w:t>
      </w:r>
    </w:p>
    <w:p w14:paraId="38FD6099" w14:textId="77777777" w:rsidR="00436A1B" w:rsidRDefault="009134B1">
      <w:pPr>
        <w:spacing w:after="0" w:line="240" w:lineRule="auto"/>
      </w:pPr>
      <w:r>
        <w:tab/>
      </w:r>
    </w:p>
    <w:p w14:paraId="6B6FACF7" w14:textId="77777777" w:rsidR="00B418B7" w:rsidRDefault="00B418B7">
      <w:pPr>
        <w:rPr>
          <w:rFonts w:ascii="宋体" w:hAnsi="宋体" w:cs="宋体"/>
        </w:rPr>
      </w:pPr>
    </w:p>
    <w:p w14:paraId="364B6256" w14:textId="77777777" w:rsidR="00B418B7" w:rsidRDefault="00B418B7" w:rsidP="00670CE8">
      <w:pPr>
        <w:pStyle w:val="1"/>
        <w:rPr>
          <w:rFonts w:ascii="宋体" w:hAnsi="宋体" w:cs="宋体"/>
        </w:rPr>
      </w:pPr>
      <w:bookmarkStart w:id="20" w:name="_Toc47461905"/>
      <w:r>
        <w:rPr>
          <w:rFonts w:ascii="宋体" w:hAnsi="宋体" w:cs="宋体" w:hint="eastAsia"/>
        </w:rPr>
        <w:t>《概率统计》</w:t>
      </w:r>
      <w:bookmarkEnd w:id="20"/>
    </w:p>
    <w:p w14:paraId="05085895" w14:textId="77777777" w:rsidR="00670CE8" w:rsidRDefault="00670CE8" w:rsidP="00670CE8">
      <w:pPr>
        <w:pStyle w:val="2"/>
      </w:pPr>
      <w:bookmarkStart w:id="21" w:name="_Toc47461906"/>
      <w:r>
        <w:rPr>
          <w:rFonts w:hint="eastAsia"/>
        </w:rPr>
        <w:t>基本概念</w:t>
      </w:r>
      <w:bookmarkEnd w:id="21"/>
    </w:p>
    <w:p w14:paraId="2C3B0FB7" w14:textId="77777777" w:rsidR="00B418B7" w:rsidRDefault="008679D7">
      <w:r>
        <w:t>PDF</w:t>
      </w:r>
      <w:r w:rsidR="00A27BAC">
        <w:t xml:space="preserve"> (probability density function)</w:t>
      </w:r>
      <w:r>
        <w:t xml:space="preserve"> : </w:t>
      </w:r>
      <w:r>
        <w:rPr>
          <w:rFonts w:hint="eastAsia"/>
        </w:rPr>
        <w:t>连续型随机变量</w:t>
      </w:r>
      <w:r>
        <w:rPr>
          <w:rFonts w:hint="eastAsia"/>
        </w:rPr>
        <w:t>X</w:t>
      </w:r>
      <w:r>
        <w:rPr>
          <w:rFonts w:hint="eastAsia"/>
        </w:rPr>
        <w:t>的概率密度函数</w:t>
      </w:r>
      <w:r>
        <w:rPr>
          <w:rFonts w:hint="eastAsia"/>
        </w:rPr>
        <w:t xml:space="preserve"> = </w:t>
      </w:r>
      <w:r>
        <w:t>CDF</w:t>
      </w:r>
      <w:r>
        <w:rPr>
          <w:rFonts w:hint="eastAsia"/>
        </w:rPr>
        <w:t>的导数</w:t>
      </w:r>
    </w:p>
    <w:p w14:paraId="70D6B32C" w14:textId="77777777" w:rsidR="008679D7" w:rsidRDefault="008679D7">
      <w:r>
        <w:rPr>
          <w:rFonts w:hint="eastAsia"/>
        </w:rPr>
        <w:t>描述随机变量的输出值，在某个确定的取值点附近的可能性的函数</w:t>
      </w:r>
    </w:p>
    <w:p w14:paraId="77A49B10" w14:textId="77777777" w:rsidR="008679D7" w:rsidRPr="008679D7" w:rsidRDefault="008679D7"/>
    <w:p w14:paraId="00DDAD3A" w14:textId="77777777" w:rsidR="008679D7" w:rsidRDefault="008679D7">
      <w:r>
        <w:rPr>
          <w:rFonts w:hint="eastAsia"/>
        </w:rPr>
        <w:t>CDF (cumulative distribution function)</w:t>
      </w:r>
      <w:r w:rsidR="00A27BAC">
        <w:t xml:space="preserve">: </w:t>
      </w:r>
      <w:r>
        <w:rPr>
          <w:rFonts w:hint="eastAsia"/>
        </w:rPr>
        <w:t>分布函数</w:t>
      </w:r>
      <w:r>
        <w:rPr>
          <w:rFonts w:hint="eastAsia"/>
        </w:rPr>
        <w:t xml:space="preserve"> = PDF</w:t>
      </w:r>
      <w:r>
        <w:rPr>
          <w:rFonts w:hint="eastAsia"/>
        </w:rPr>
        <w:t>的积分</w:t>
      </w:r>
      <w:r>
        <w:rPr>
          <w:rFonts w:hint="eastAsia"/>
        </w:rPr>
        <w:t xml:space="preserve"> </w:t>
      </w:r>
    </w:p>
    <w:p w14:paraId="534B39A6" w14:textId="77777777" w:rsidR="008679D7" w:rsidRDefault="00A27BAC">
      <w:r>
        <w:rPr>
          <w:rFonts w:hint="eastAsia"/>
        </w:rPr>
        <w:t>描述</w:t>
      </w:r>
      <w:r w:rsidR="008679D7">
        <w:rPr>
          <w:rFonts w:hint="eastAsia"/>
        </w:rPr>
        <w:t>随机变量</w:t>
      </w:r>
      <w:r w:rsidR="008679D7">
        <w:rPr>
          <w:rFonts w:hint="eastAsia"/>
        </w:rPr>
        <w:t>X</w:t>
      </w:r>
      <w:r w:rsidR="008679D7">
        <w:rPr>
          <w:rFonts w:hint="eastAsia"/>
        </w:rPr>
        <w:t>的概率分布</w:t>
      </w:r>
      <w:r w:rsidR="008679D7">
        <w:rPr>
          <w:rFonts w:hint="eastAsia"/>
        </w:rPr>
        <w:t xml:space="preserve">: </w:t>
      </w:r>
      <w:r w:rsidR="008679D7">
        <w:t xml:space="preserve"> </w:t>
      </w:r>
      <w:r w:rsidR="008679D7">
        <w:rPr>
          <w:rFonts w:hint="eastAsia"/>
        </w:rPr>
        <w:t>F(x) = P(X&lt;=x)</w:t>
      </w:r>
    </w:p>
    <w:p w14:paraId="07EF7C43" w14:textId="77777777" w:rsidR="008679D7" w:rsidRDefault="008679D7">
      <w:r>
        <w:t>X</w:t>
      </w:r>
      <w:r w:rsidR="00A27BAC">
        <w:rPr>
          <w:rFonts w:hint="eastAsia"/>
        </w:rPr>
        <w:t>落在</w:t>
      </w:r>
      <w:r>
        <w:rPr>
          <w:rFonts w:hint="eastAsia"/>
        </w:rPr>
        <w:t>区间</w:t>
      </w:r>
      <w:r>
        <w:rPr>
          <w:rFonts w:hint="eastAsia"/>
        </w:rPr>
        <w:t>(a, b</w:t>
      </w:r>
      <w:r>
        <w:t>)</w:t>
      </w:r>
      <w:r>
        <w:rPr>
          <w:rFonts w:hint="eastAsia"/>
        </w:rPr>
        <w:t>之内的概率为：</w:t>
      </w:r>
      <w:proofErr w:type="gramStart"/>
      <w:r>
        <w:rPr>
          <w:rFonts w:hint="eastAsia"/>
        </w:rPr>
        <w:t>P(</w:t>
      </w:r>
      <w:proofErr w:type="gramEnd"/>
      <w:r>
        <w:rPr>
          <w:rFonts w:hint="eastAsia"/>
        </w:rPr>
        <w:t xml:space="preserve">a &lt; X &lt;= b) = F(b) </w:t>
      </w:r>
      <w:r>
        <w:t>–</w:t>
      </w:r>
      <w:r>
        <w:rPr>
          <w:rFonts w:hint="eastAsia"/>
        </w:rPr>
        <w:t xml:space="preserve"> F(</w:t>
      </w:r>
      <w:r>
        <w:t>a)</w:t>
      </w:r>
    </w:p>
    <w:p w14:paraId="097EC4F3" w14:textId="77777777" w:rsidR="00A27BAC" w:rsidRDefault="00A27BAC">
      <w:r>
        <w:rPr>
          <w:rFonts w:hint="eastAsia"/>
        </w:rPr>
        <w:t>例：</w:t>
      </w:r>
    </w:p>
    <w:p w14:paraId="5F565101" w14:textId="77777777" w:rsidR="003657C8" w:rsidRDefault="00A27BAC" w:rsidP="00670CE8">
      <w:pPr>
        <w:pStyle w:val="2"/>
      </w:pPr>
      <w:bookmarkStart w:id="22" w:name="_Toc47461907"/>
      <w:r>
        <w:rPr>
          <w:rFonts w:hint="eastAsia"/>
        </w:rPr>
        <w:t>生成模型：产生指定分布数据的模型</w:t>
      </w:r>
      <w:r>
        <w:rPr>
          <w:rFonts w:hint="eastAsia"/>
        </w:rPr>
        <w:t xml:space="preserve"> </w:t>
      </w:r>
      <w:r>
        <w:rPr>
          <w:rFonts w:hint="eastAsia"/>
        </w:rPr>
        <w:t>（均匀分布</w:t>
      </w:r>
      <w:r>
        <w:rPr>
          <w:rFonts w:hint="eastAsia"/>
        </w:rPr>
        <w:t xml:space="preserve"> -&gt; </w:t>
      </w:r>
      <w:r w:rsidR="003657C8">
        <w:rPr>
          <w:rFonts w:hint="eastAsia"/>
        </w:rPr>
        <w:t>指定分布）</w:t>
      </w:r>
      <w:bookmarkEnd w:id="22"/>
    </w:p>
    <w:p w14:paraId="0D6E6C15" w14:textId="77777777" w:rsidR="003657C8" w:rsidRDefault="003657C8">
      <w:r>
        <w:rPr>
          <w:rFonts w:hint="eastAsia"/>
        </w:rPr>
        <w:t>生成指定分布</w:t>
      </w:r>
      <w:r w:rsidR="00A27BAC">
        <w:t>PDF</w:t>
      </w:r>
      <w:r>
        <w:t xml:space="preserve"> </w:t>
      </w:r>
      <w:r>
        <w:rPr>
          <w:rFonts w:hint="eastAsia"/>
        </w:rPr>
        <w:t>（见左上图）</w:t>
      </w:r>
      <w:r>
        <w:t xml:space="preserve"> </w:t>
      </w:r>
      <w:r w:rsidR="00A27BAC">
        <w:t>-&gt;</w:t>
      </w:r>
      <w:r>
        <w:t xml:space="preserve"> </w:t>
      </w:r>
      <w:r w:rsidR="00A27BAC">
        <w:t>CDF</w:t>
      </w:r>
      <w:r>
        <w:t xml:space="preserve"> </w:t>
      </w:r>
      <w:r>
        <w:rPr>
          <w:rFonts w:hint="eastAsia"/>
        </w:rPr>
        <w:t xml:space="preserve">{x, y=[0, 1]} </w:t>
      </w:r>
      <w:r>
        <w:t xml:space="preserve"> </w:t>
      </w:r>
      <w:r>
        <w:rPr>
          <w:rFonts w:hint="eastAsia"/>
        </w:rPr>
        <w:t>（见右上图）</w:t>
      </w:r>
    </w:p>
    <w:p w14:paraId="60351780" w14:textId="77777777" w:rsidR="003657C8" w:rsidRDefault="003657C8">
      <w:r>
        <w:rPr>
          <w:rFonts w:hint="eastAsia"/>
        </w:rPr>
        <w:t>生成均匀分布，作为</w:t>
      </w:r>
      <w:r>
        <w:rPr>
          <w:rFonts w:hint="eastAsia"/>
        </w:rPr>
        <w:t>CDF y</w:t>
      </w:r>
      <w:r>
        <w:rPr>
          <w:rFonts w:hint="eastAsia"/>
        </w:rPr>
        <w:t>轴，进行插值</w:t>
      </w:r>
      <w:r>
        <w:rPr>
          <w:rFonts w:hint="eastAsia"/>
        </w:rPr>
        <w:t>(</w:t>
      </w:r>
      <w:r>
        <w:rPr>
          <w:rFonts w:hint="eastAsia"/>
        </w:rPr>
        <w:t>见左下图</w:t>
      </w:r>
      <w:r>
        <w:rPr>
          <w:rFonts w:hint="eastAsia"/>
        </w:rPr>
        <w:t>)</w:t>
      </w:r>
      <w:r>
        <w:rPr>
          <w:rFonts w:hint="eastAsia"/>
        </w:rPr>
        <w:t>，得</w:t>
      </w:r>
      <w:r>
        <w:rPr>
          <w:rFonts w:hint="eastAsia"/>
        </w:rPr>
        <w:t>{x</w:t>
      </w:r>
      <w:r>
        <w:t>=</w:t>
      </w:r>
      <w:r>
        <w:rPr>
          <w:rFonts w:hint="eastAsia"/>
        </w:rPr>
        <w:t>指定分布</w:t>
      </w:r>
      <w:r>
        <w:rPr>
          <w:rFonts w:hint="eastAsia"/>
        </w:rPr>
        <w:t xml:space="preserve">, </w:t>
      </w:r>
      <w:r>
        <w:t>y=</w:t>
      </w:r>
      <w:r>
        <w:rPr>
          <w:rFonts w:hint="eastAsia"/>
        </w:rPr>
        <w:t>均匀分布</w:t>
      </w:r>
      <w:r>
        <w:rPr>
          <w:rFonts w:hint="eastAsia"/>
        </w:rPr>
        <w:t>}</w:t>
      </w:r>
      <w:r>
        <w:t xml:space="preserve"> </w:t>
      </w:r>
      <w:r>
        <w:rPr>
          <w:rFonts w:hint="eastAsia"/>
        </w:rPr>
        <w:t>（见右下图）</w:t>
      </w:r>
    </w:p>
    <w:p w14:paraId="6FD37A57" w14:textId="77777777" w:rsidR="00A27BAC" w:rsidRDefault="003657C8">
      <w:r>
        <w:rPr>
          <w:rFonts w:hint="eastAsia"/>
          <w:noProof/>
        </w:rPr>
        <w:drawing>
          <wp:inline distT="0" distB="0" distL="0" distR="0" wp14:anchorId="37535A16" wp14:editId="13B3C028">
            <wp:extent cx="2662185" cy="19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19">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71DF80EA" wp14:editId="26618EAA">
            <wp:extent cx="2662186" cy="19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20">
                      <a:extLst>
                        <a:ext uri="{28A0092B-C50C-407E-A947-70E740481C1C}">
                          <a14:useLocalDpi xmlns:a14="http://schemas.microsoft.com/office/drawing/2010/main" val="0"/>
                        </a:ext>
                      </a:extLst>
                    </a:blip>
                    <a:stretch>
                      <a:fillRect/>
                    </a:stretch>
                  </pic:blipFill>
                  <pic:spPr>
                    <a:xfrm>
                      <a:off x="0" y="0"/>
                      <a:ext cx="2662186" cy="1980000"/>
                    </a:xfrm>
                    <a:prstGeom prst="rect">
                      <a:avLst/>
                    </a:prstGeom>
                  </pic:spPr>
                </pic:pic>
              </a:graphicData>
            </a:graphic>
          </wp:inline>
        </w:drawing>
      </w:r>
    </w:p>
    <w:p w14:paraId="1F094A94" w14:textId="77777777" w:rsidR="003657C8" w:rsidRDefault="003657C8">
      <w:r>
        <w:rPr>
          <w:rFonts w:hint="eastAsia"/>
          <w:noProof/>
        </w:rPr>
        <w:drawing>
          <wp:inline distT="0" distB="0" distL="0" distR="0" wp14:anchorId="07AADAC4" wp14:editId="40973DDC">
            <wp:extent cx="2662185" cy="19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1.png"/>
                    <pic:cNvPicPr/>
                  </pic:nvPicPr>
                  <pic:blipFill>
                    <a:blip r:embed="rId21">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052D04A8" wp14:editId="2B184B71">
            <wp:extent cx="2662185" cy="19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22">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p>
    <w:p w14:paraId="427EC3B1" w14:textId="77777777" w:rsidR="001E32AA" w:rsidRDefault="001E32AA">
      <w:r>
        <w:t xml:space="preserve">Python </w:t>
      </w:r>
      <w:r>
        <w:rPr>
          <w:rFonts w:hint="eastAsia"/>
        </w:rPr>
        <w:t>代码：</w:t>
      </w:r>
    </w:p>
    <w:p w14:paraId="1426326C" w14:textId="77777777" w:rsidR="001E32AA" w:rsidRDefault="001E32AA" w:rsidP="001E32AA">
      <w:pPr>
        <w:ind w:firstLine="720"/>
      </w:pPr>
      <w:proofErr w:type="spellStart"/>
      <w:r>
        <w:t>x_samples</w:t>
      </w:r>
      <w:proofErr w:type="spellEnd"/>
      <w:r>
        <w:t xml:space="preserve"> = </w:t>
      </w:r>
      <w:proofErr w:type="spellStart"/>
      <w:proofErr w:type="gramStart"/>
      <w:r>
        <w:t>np.arange</w:t>
      </w:r>
      <w:proofErr w:type="spellEnd"/>
      <w:proofErr w:type="gramEnd"/>
      <w:r>
        <w:t>(-3, 3.01, 0.01)</w:t>
      </w:r>
    </w:p>
    <w:p w14:paraId="186919E6" w14:textId="77777777" w:rsidR="001E32AA" w:rsidRDefault="001E32AA" w:rsidP="001E32AA">
      <w:pPr>
        <w:ind w:firstLine="720"/>
      </w:pPr>
      <w:r>
        <w:t xml:space="preserve">pdf = </w:t>
      </w:r>
      <w:proofErr w:type="spellStart"/>
      <w:r>
        <w:t>define_pdf</w:t>
      </w:r>
      <w:proofErr w:type="spellEnd"/>
      <w:r>
        <w:t>(</w:t>
      </w:r>
      <w:proofErr w:type="spellStart"/>
      <w:r>
        <w:t>x_samples</w:t>
      </w:r>
      <w:proofErr w:type="spellEnd"/>
      <w:r>
        <w:t>)</w:t>
      </w:r>
    </w:p>
    <w:p w14:paraId="13135D08" w14:textId="77777777" w:rsidR="001E32AA" w:rsidRDefault="001E32AA" w:rsidP="001E32AA">
      <w:r>
        <w:lastRenderedPageBreak/>
        <w:t xml:space="preserve">    </w:t>
      </w:r>
      <w:r>
        <w:tab/>
      </w:r>
      <w:proofErr w:type="spellStart"/>
      <w:r>
        <w:t>cdf</w:t>
      </w:r>
      <w:proofErr w:type="spellEnd"/>
      <w:r>
        <w:t xml:space="preserve"> = </w:t>
      </w:r>
      <w:proofErr w:type="spellStart"/>
      <w:r>
        <w:t>calc_cdf</w:t>
      </w:r>
      <w:proofErr w:type="spellEnd"/>
      <w:r>
        <w:t>(pdf)</w:t>
      </w:r>
    </w:p>
    <w:p w14:paraId="68E4B287" w14:textId="77777777" w:rsidR="001E32AA" w:rsidRDefault="001E32AA" w:rsidP="001E32AA"/>
    <w:p w14:paraId="28A1CED8" w14:textId="77777777" w:rsidR="001E32AA" w:rsidRDefault="001E32AA" w:rsidP="001E32AA">
      <w:r>
        <w:t xml:space="preserve">       </w:t>
      </w:r>
      <w:r>
        <w:tab/>
        <w:t xml:space="preserve">generate = </w:t>
      </w:r>
      <w:proofErr w:type="gramStart"/>
      <w:r>
        <w:t>partial(</w:t>
      </w:r>
      <w:proofErr w:type="spellStart"/>
      <w:proofErr w:type="gramEnd"/>
      <w:r>
        <w:t>np.interp</w:t>
      </w:r>
      <w:proofErr w:type="spellEnd"/>
      <w:r>
        <w:t xml:space="preserve">, </w:t>
      </w:r>
      <w:proofErr w:type="spellStart"/>
      <w:r>
        <w:t>xp</w:t>
      </w:r>
      <w:proofErr w:type="spellEnd"/>
      <w:r>
        <w:t>=</w:t>
      </w:r>
      <w:proofErr w:type="spellStart"/>
      <w:r>
        <w:t>cdf</w:t>
      </w:r>
      <w:proofErr w:type="spellEnd"/>
      <w:r>
        <w:t xml:space="preserve">, </w:t>
      </w:r>
      <w:proofErr w:type="spellStart"/>
      <w:r>
        <w:t>fp</w:t>
      </w:r>
      <w:proofErr w:type="spellEnd"/>
      <w:r>
        <w:t>=</w:t>
      </w:r>
      <w:proofErr w:type="spellStart"/>
      <w:r>
        <w:t>x_samples</w:t>
      </w:r>
      <w:proofErr w:type="spellEnd"/>
      <w:r>
        <w:t>)</w:t>
      </w:r>
    </w:p>
    <w:p w14:paraId="6288FA3A" w14:textId="77777777" w:rsidR="001E32AA" w:rsidRPr="001E32AA" w:rsidRDefault="001E32AA" w:rsidP="001E32AA">
      <w:r>
        <w:t xml:space="preserve">   </w:t>
      </w:r>
      <w:r>
        <w:tab/>
        <w:t xml:space="preserve"> </w:t>
      </w:r>
      <w:proofErr w:type="spellStart"/>
      <w:r>
        <w:t>u_rv</w:t>
      </w:r>
      <w:proofErr w:type="spellEnd"/>
      <w:r>
        <w:t xml:space="preserve"> = </w:t>
      </w:r>
      <w:proofErr w:type="spellStart"/>
      <w:r>
        <w:t>np.random.random</w:t>
      </w:r>
      <w:proofErr w:type="spellEnd"/>
      <w:r>
        <w:t>(10000)</w:t>
      </w:r>
      <w:r>
        <w:tab/>
        <w:t>#</w:t>
      </w:r>
      <w:r>
        <w:rPr>
          <w:rFonts w:hint="eastAsia"/>
        </w:rPr>
        <w:t>均匀分布</w:t>
      </w:r>
      <w:r>
        <w:rPr>
          <w:rFonts w:hint="eastAsia"/>
        </w:rPr>
        <w:t>[0, 1]</w:t>
      </w:r>
    </w:p>
    <w:p w14:paraId="3BF46108" w14:textId="77777777" w:rsidR="001E32AA" w:rsidRDefault="001E32AA" w:rsidP="001E32AA">
      <w:r>
        <w:t xml:space="preserve">    </w:t>
      </w:r>
      <w:r>
        <w:tab/>
        <w:t>x = generate(</w:t>
      </w:r>
      <w:proofErr w:type="spellStart"/>
      <w:r>
        <w:t>u_rv</w:t>
      </w:r>
      <w:proofErr w:type="spellEnd"/>
      <w:r>
        <w:t>)</w:t>
      </w:r>
      <w:r>
        <w:tab/>
      </w:r>
      <w:r>
        <w:tab/>
      </w:r>
      <w:r>
        <w:tab/>
        <w:t>#</w:t>
      </w:r>
      <w:r>
        <w:rPr>
          <w:rFonts w:hint="eastAsia"/>
        </w:rPr>
        <w:t>插值成指定分布</w:t>
      </w:r>
    </w:p>
    <w:p w14:paraId="293B4135" w14:textId="77777777" w:rsidR="008679D7" w:rsidRDefault="008679D7"/>
    <w:p w14:paraId="614144CD" w14:textId="77777777" w:rsidR="008679D7" w:rsidRDefault="008679D7"/>
    <w:p w14:paraId="1FF94F4E" w14:textId="77777777" w:rsidR="00436A1B" w:rsidRDefault="00436A1B">
      <w:pPr>
        <w:spacing w:after="0" w:line="240" w:lineRule="auto"/>
      </w:pPr>
    </w:p>
    <w:p w14:paraId="3A642D37" w14:textId="77777777" w:rsidR="00436A1B" w:rsidRPr="0098394C" w:rsidRDefault="00436A1B">
      <w:pPr>
        <w:spacing w:after="0" w:line="240" w:lineRule="auto"/>
      </w:pPr>
    </w:p>
    <w:p w14:paraId="30277491" w14:textId="77777777" w:rsidR="00436A1B" w:rsidRDefault="00436A1B">
      <w:pPr>
        <w:spacing w:after="0" w:line="240" w:lineRule="auto"/>
      </w:pPr>
    </w:p>
    <w:p w14:paraId="74AFB37E" w14:textId="77777777" w:rsidR="00436A1B" w:rsidRDefault="00436A1B">
      <w:pPr>
        <w:spacing w:after="0" w:line="240" w:lineRule="auto"/>
      </w:pPr>
    </w:p>
    <w:sectPr w:rsidR="00436A1B">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895C58" w14:textId="77777777" w:rsidR="00FA2717" w:rsidRDefault="00FA2717" w:rsidP="008D5C06">
      <w:pPr>
        <w:spacing w:after="0" w:line="240" w:lineRule="auto"/>
      </w:pPr>
      <w:r>
        <w:separator/>
      </w:r>
    </w:p>
  </w:endnote>
  <w:endnote w:type="continuationSeparator" w:id="0">
    <w:p w14:paraId="3D8B7A12" w14:textId="77777777" w:rsidR="00FA2717" w:rsidRDefault="00FA2717" w:rsidP="008D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Cambria"/>
    <w:charset w:val="00"/>
    <w:family w:val="roman"/>
    <w:pitch w:val="variable"/>
    <w:sig w:usb0="E00006FF" w:usb1="420024FF" w:usb2="02000000" w:usb3="00000000" w:csb0="0000019F" w:csb1="00000000"/>
  </w:font>
  <w:font w:name="Liberation Sans">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charset w:val="00"/>
    <w:family w:val="auto"/>
    <w:pitch w:val="default"/>
    <w:sig w:usb0="00000000" w:usb1="4600FDFF" w:usb2="000030A0" w:usb3="00000584" w:csb0="600001BF" w:csb1="DFF70000"/>
  </w:font>
  <w:font w:name="Cambria Math">
    <w:panose1 w:val="00000000000000000000"/>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CEC756" w14:textId="77777777" w:rsidR="00FA2717" w:rsidRDefault="00FA2717" w:rsidP="008D5C06">
      <w:pPr>
        <w:spacing w:after="0" w:line="240" w:lineRule="auto"/>
      </w:pPr>
      <w:r>
        <w:separator/>
      </w:r>
    </w:p>
  </w:footnote>
  <w:footnote w:type="continuationSeparator" w:id="0">
    <w:p w14:paraId="6F690085" w14:textId="77777777" w:rsidR="00FA2717" w:rsidRDefault="00FA2717" w:rsidP="008D5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14FC5"/>
    <w:multiLevelType w:val="hybridMultilevel"/>
    <w:tmpl w:val="DBE0BE30"/>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066FB"/>
    <w:multiLevelType w:val="hybridMultilevel"/>
    <w:tmpl w:val="BE4E406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D16F0"/>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E555B"/>
    <w:multiLevelType w:val="hybridMultilevel"/>
    <w:tmpl w:val="F9F24A1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00124"/>
    <w:multiLevelType w:val="multilevel"/>
    <w:tmpl w:val="D9B21C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33894C31"/>
    <w:multiLevelType w:val="hybridMultilevel"/>
    <w:tmpl w:val="6B16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E640C"/>
    <w:multiLevelType w:val="hybridMultilevel"/>
    <w:tmpl w:val="DE4A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2211B"/>
    <w:multiLevelType w:val="hybridMultilevel"/>
    <w:tmpl w:val="2B6E7F4C"/>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A81169"/>
    <w:multiLevelType w:val="hybridMultilevel"/>
    <w:tmpl w:val="210AC28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032DFB"/>
    <w:multiLevelType w:val="hybridMultilevel"/>
    <w:tmpl w:val="5810DB7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B5FB7"/>
    <w:multiLevelType w:val="multilevel"/>
    <w:tmpl w:val="7CC406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DAD35E3"/>
    <w:multiLevelType w:val="hybridMultilevel"/>
    <w:tmpl w:val="090A1CF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181AEE"/>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442DD3"/>
    <w:multiLevelType w:val="hybridMultilevel"/>
    <w:tmpl w:val="4196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7423B6"/>
    <w:multiLevelType w:val="hybridMultilevel"/>
    <w:tmpl w:val="85DCC6E8"/>
    <w:lvl w:ilvl="0" w:tplc="61D6B0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7514E0"/>
    <w:multiLevelType w:val="hybridMultilevel"/>
    <w:tmpl w:val="0C5A2FD8"/>
    <w:lvl w:ilvl="0" w:tplc="791468E0">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17789F"/>
    <w:multiLevelType w:val="hybridMultilevel"/>
    <w:tmpl w:val="B624048A"/>
    <w:lvl w:ilvl="0" w:tplc="9B1618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5"/>
  </w:num>
  <w:num w:numId="4">
    <w:abstractNumId w:val="13"/>
  </w:num>
  <w:num w:numId="5">
    <w:abstractNumId w:val="6"/>
  </w:num>
  <w:num w:numId="6">
    <w:abstractNumId w:val="15"/>
  </w:num>
  <w:num w:numId="7">
    <w:abstractNumId w:val="9"/>
  </w:num>
  <w:num w:numId="8">
    <w:abstractNumId w:val="0"/>
  </w:num>
  <w:num w:numId="9">
    <w:abstractNumId w:val="8"/>
  </w:num>
  <w:num w:numId="10">
    <w:abstractNumId w:val="1"/>
  </w:num>
  <w:num w:numId="11">
    <w:abstractNumId w:val="7"/>
  </w:num>
  <w:num w:numId="12">
    <w:abstractNumId w:val="11"/>
  </w:num>
  <w:num w:numId="13">
    <w:abstractNumId w:val="3"/>
  </w:num>
  <w:num w:numId="14">
    <w:abstractNumId w:val="12"/>
  </w:num>
  <w:num w:numId="15">
    <w:abstractNumId w:val="16"/>
  </w:num>
  <w:num w:numId="16">
    <w:abstractNumId w:val="1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6A1B"/>
    <w:rsid w:val="00033E9D"/>
    <w:rsid w:val="00054B08"/>
    <w:rsid w:val="00067299"/>
    <w:rsid w:val="00153073"/>
    <w:rsid w:val="00176D39"/>
    <w:rsid w:val="00177FE6"/>
    <w:rsid w:val="001855E9"/>
    <w:rsid w:val="001E32AA"/>
    <w:rsid w:val="001E3FF0"/>
    <w:rsid w:val="00212FF4"/>
    <w:rsid w:val="002B0F56"/>
    <w:rsid w:val="002B6AAA"/>
    <w:rsid w:val="003657C8"/>
    <w:rsid w:val="0038261C"/>
    <w:rsid w:val="003C3579"/>
    <w:rsid w:val="00402507"/>
    <w:rsid w:val="004113C8"/>
    <w:rsid w:val="00436A1B"/>
    <w:rsid w:val="00442FBF"/>
    <w:rsid w:val="00487C03"/>
    <w:rsid w:val="004F5EB8"/>
    <w:rsid w:val="00501A13"/>
    <w:rsid w:val="00564E89"/>
    <w:rsid w:val="0057241A"/>
    <w:rsid w:val="005A6205"/>
    <w:rsid w:val="005E4577"/>
    <w:rsid w:val="0062651D"/>
    <w:rsid w:val="006333C7"/>
    <w:rsid w:val="0065247C"/>
    <w:rsid w:val="00670CE8"/>
    <w:rsid w:val="00676480"/>
    <w:rsid w:val="006868B2"/>
    <w:rsid w:val="00690B2F"/>
    <w:rsid w:val="006B707D"/>
    <w:rsid w:val="006D1107"/>
    <w:rsid w:val="0070655C"/>
    <w:rsid w:val="0071108F"/>
    <w:rsid w:val="00722EB7"/>
    <w:rsid w:val="007842B4"/>
    <w:rsid w:val="007C551C"/>
    <w:rsid w:val="008057F4"/>
    <w:rsid w:val="008123F6"/>
    <w:rsid w:val="00842887"/>
    <w:rsid w:val="008545D9"/>
    <w:rsid w:val="008679D7"/>
    <w:rsid w:val="0087026C"/>
    <w:rsid w:val="00890757"/>
    <w:rsid w:val="008D5C06"/>
    <w:rsid w:val="00911F38"/>
    <w:rsid w:val="009134B1"/>
    <w:rsid w:val="009224FE"/>
    <w:rsid w:val="0092355E"/>
    <w:rsid w:val="00947403"/>
    <w:rsid w:val="009514ED"/>
    <w:rsid w:val="00954870"/>
    <w:rsid w:val="0096358E"/>
    <w:rsid w:val="0098394C"/>
    <w:rsid w:val="00984F1A"/>
    <w:rsid w:val="00987EA5"/>
    <w:rsid w:val="00A1599A"/>
    <w:rsid w:val="00A27BAC"/>
    <w:rsid w:val="00A40520"/>
    <w:rsid w:val="00A75B14"/>
    <w:rsid w:val="00A94A6B"/>
    <w:rsid w:val="00AB72F0"/>
    <w:rsid w:val="00AD3C42"/>
    <w:rsid w:val="00B200FA"/>
    <w:rsid w:val="00B418B7"/>
    <w:rsid w:val="00B45799"/>
    <w:rsid w:val="00B524B1"/>
    <w:rsid w:val="00B6753A"/>
    <w:rsid w:val="00B901E0"/>
    <w:rsid w:val="00BB2F13"/>
    <w:rsid w:val="00BE3F9E"/>
    <w:rsid w:val="00BF172F"/>
    <w:rsid w:val="00C11AB6"/>
    <w:rsid w:val="00C21038"/>
    <w:rsid w:val="00C71659"/>
    <w:rsid w:val="00CA1A44"/>
    <w:rsid w:val="00CC7ABB"/>
    <w:rsid w:val="00CD2310"/>
    <w:rsid w:val="00CD5788"/>
    <w:rsid w:val="00D16691"/>
    <w:rsid w:val="00D62110"/>
    <w:rsid w:val="00DB09B2"/>
    <w:rsid w:val="00DB6C9B"/>
    <w:rsid w:val="00DD0D8B"/>
    <w:rsid w:val="00DD45DA"/>
    <w:rsid w:val="00DF306E"/>
    <w:rsid w:val="00E1225D"/>
    <w:rsid w:val="00ED1CA0"/>
    <w:rsid w:val="00ED2D92"/>
    <w:rsid w:val="00ED42A6"/>
    <w:rsid w:val="00EE4D99"/>
    <w:rsid w:val="00F67FAF"/>
    <w:rsid w:val="00F81DF1"/>
    <w:rsid w:val="00FA271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38D8C"/>
  <w15:docId w15:val="{4BB5066D-7A52-49DE-ACEF-13072EB6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1FC"/>
    <w:pPr>
      <w:spacing w:after="200" w:line="276" w:lineRule="auto"/>
    </w:pPr>
    <w:rPr>
      <w:color w:val="00000A"/>
      <w:sz w:val="22"/>
    </w:rPr>
  </w:style>
  <w:style w:type="paragraph" w:styleId="1">
    <w:name w:val="heading 1"/>
    <w:basedOn w:val="a"/>
    <w:next w:val="a"/>
    <w:link w:val="10"/>
    <w:uiPriority w:val="9"/>
    <w:qFormat/>
    <w:rsid w:val="00B524B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524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70C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character" w:customStyle="1" w:styleId="10">
    <w:name w:val="标题 1 字符"/>
    <w:basedOn w:val="a0"/>
    <w:link w:val="1"/>
    <w:uiPriority w:val="9"/>
    <w:rsid w:val="00B524B1"/>
    <w:rPr>
      <w:b/>
      <w:bCs/>
      <w:color w:val="00000A"/>
      <w:kern w:val="44"/>
      <w:sz w:val="44"/>
      <w:szCs w:val="44"/>
    </w:rPr>
  </w:style>
  <w:style w:type="character" w:customStyle="1" w:styleId="20">
    <w:name w:val="标题 2 字符"/>
    <w:basedOn w:val="a0"/>
    <w:link w:val="2"/>
    <w:uiPriority w:val="9"/>
    <w:semiHidden/>
    <w:rsid w:val="00B524B1"/>
    <w:rPr>
      <w:rFonts w:asciiTheme="majorHAnsi" w:eastAsiaTheme="majorEastAsia" w:hAnsiTheme="majorHAnsi" w:cstheme="majorBidi"/>
      <w:b/>
      <w:bCs/>
      <w:color w:val="00000A"/>
      <w:sz w:val="32"/>
      <w:szCs w:val="32"/>
    </w:rPr>
  </w:style>
  <w:style w:type="paragraph" w:styleId="TOC">
    <w:name w:val="TOC Heading"/>
    <w:basedOn w:val="1"/>
    <w:next w:val="a"/>
    <w:uiPriority w:val="39"/>
    <w:unhideWhenUsed/>
    <w:qFormat/>
    <w:rsid w:val="009134B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a"/>
    <w:next w:val="a"/>
    <w:autoRedefine/>
    <w:uiPriority w:val="39"/>
    <w:unhideWhenUsed/>
    <w:rsid w:val="009134B1"/>
  </w:style>
  <w:style w:type="paragraph" w:styleId="TOC2">
    <w:name w:val="toc 2"/>
    <w:basedOn w:val="a"/>
    <w:next w:val="a"/>
    <w:autoRedefine/>
    <w:uiPriority w:val="39"/>
    <w:unhideWhenUsed/>
    <w:rsid w:val="009134B1"/>
    <w:pPr>
      <w:ind w:leftChars="200" w:left="420"/>
    </w:pPr>
  </w:style>
  <w:style w:type="character" w:styleId="a6">
    <w:name w:val="Hyperlink"/>
    <w:basedOn w:val="a0"/>
    <w:uiPriority w:val="99"/>
    <w:unhideWhenUsed/>
    <w:rsid w:val="009134B1"/>
    <w:rPr>
      <w:color w:val="0000FF" w:themeColor="hyperlink"/>
      <w:u w:val="single"/>
    </w:rPr>
  </w:style>
  <w:style w:type="paragraph" w:styleId="a7">
    <w:name w:val="List Paragraph"/>
    <w:basedOn w:val="a"/>
    <w:uiPriority w:val="34"/>
    <w:qFormat/>
    <w:rsid w:val="00A75B14"/>
    <w:pPr>
      <w:ind w:left="720"/>
      <w:contextualSpacing/>
    </w:pPr>
  </w:style>
  <w:style w:type="paragraph" w:customStyle="1" w:styleId="PreformattedText">
    <w:name w:val="Preformatted Text"/>
    <w:basedOn w:val="a"/>
    <w:qFormat/>
    <w:rsid w:val="009224FE"/>
    <w:pPr>
      <w:widowControl w:val="0"/>
      <w:spacing w:after="0" w:line="240" w:lineRule="auto"/>
      <w:jc w:val="both"/>
    </w:pPr>
    <w:rPr>
      <w:rFonts w:ascii="Calibri" w:eastAsia="宋体" w:hAnsi="Calibri"/>
      <w:sz w:val="21"/>
    </w:rPr>
  </w:style>
  <w:style w:type="character" w:styleId="a8">
    <w:name w:val="Placeholder Text"/>
    <w:basedOn w:val="a0"/>
    <w:uiPriority w:val="99"/>
    <w:semiHidden/>
    <w:rsid w:val="00ED42A6"/>
    <w:rPr>
      <w:color w:val="808080"/>
    </w:rPr>
  </w:style>
  <w:style w:type="character" w:customStyle="1" w:styleId="30">
    <w:name w:val="标题 3 字符"/>
    <w:basedOn w:val="a0"/>
    <w:link w:val="3"/>
    <w:uiPriority w:val="9"/>
    <w:semiHidden/>
    <w:rsid w:val="00670CE8"/>
    <w:rPr>
      <w:rFonts w:asciiTheme="majorHAnsi" w:eastAsiaTheme="majorEastAsia" w:hAnsiTheme="majorHAnsi" w:cstheme="majorBidi"/>
      <w:color w:val="243F60" w:themeColor="accent1" w:themeShade="7F"/>
      <w:sz w:val="24"/>
      <w:szCs w:val="24"/>
    </w:rPr>
  </w:style>
  <w:style w:type="paragraph" w:styleId="a9">
    <w:name w:val="header"/>
    <w:basedOn w:val="a"/>
    <w:link w:val="aa"/>
    <w:uiPriority w:val="99"/>
    <w:unhideWhenUsed/>
    <w:rsid w:val="008D5C06"/>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8D5C06"/>
    <w:rPr>
      <w:color w:val="00000A"/>
      <w:sz w:val="18"/>
      <w:szCs w:val="18"/>
    </w:rPr>
  </w:style>
  <w:style w:type="paragraph" w:styleId="ab">
    <w:name w:val="footer"/>
    <w:basedOn w:val="a"/>
    <w:link w:val="ac"/>
    <w:uiPriority w:val="99"/>
    <w:unhideWhenUsed/>
    <w:rsid w:val="008D5C06"/>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8D5C06"/>
    <w:rPr>
      <w:color w:val="00000A"/>
      <w:sz w:val="18"/>
      <w:szCs w:val="18"/>
    </w:rPr>
  </w:style>
  <w:style w:type="paragraph" w:styleId="TOC3">
    <w:name w:val="toc 3"/>
    <w:basedOn w:val="a"/>
    <w:next w:val="a"/>
    <w:autoRedefine/>
    <w:uiPriority w:val="39"/>
    <w:unhideWhenUsed/>
    <w:rsid w:val="00CD578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A43C6-9FD5-4DC1-9797-653F13742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20</Pages>
  <Words>2359</Words>
  <Characters>13449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dc:description/>
  <cp:lastModifiedBy>Administrator</cp:lastModifiedBy>
  <cp:revision>72</cp:revision>
  <dcterms:created xsi:type="dcterms:W3CDTF">2013-10-14T06:16:00Z</dcterms:created>
  <dcterms:modified xsi:type="dcterms:W3CDTF">2020-08-04T15:32:00Z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