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数据结构课设实现方案（草案）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思路及分工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对于超市商品库存，分两个文件（Supermarket.h和Supermarket.cpp）写代码，Supermarket.h中定义商品类并给出需要注意的各项规范和函数列表，Supermarket.cpp负责将Supermarket.h中所涉及函数逐个实现。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顺序表存储。好处：一是简单，二是方便于后面的批量文件导入导出。坏处：占用空间大一些，不过相比于界面引擎可以忽略不计了。每个商品是一个结构体，包含商品名称、ID、进价、售价、库存量、销量、类别、进货时间、出货时间、保质期，另外要有日志记录所有操作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人工输入就按正常做。文件导入要自定义一种文件格式，有单独入口进行批量操作。随机可以设置一个专门的测试按钮生成随机数据。这三种IO方式各自单独实现；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即对单链表的数据的成员的修改操作；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查询即写一个搜索函数，统计需要有商品种数、每件商品的历史记录</w:t>
      </w:r>
      <w:r>
        <w:rPr>
          <w:rFonts w:hint="eastAsia"/>
          <w:color w:val="FF0000"/>
          <w:lang w:val="en-US" w:eastAsia="zh-CN"/>
        </w:rPr>
        <w:t>（其他的呢？）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界面重写；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高级特性：界面引擎、云备份、日志和数据加密处理；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对于学生成绩条形图，同分两个文件（Statistics.h和Statistics.cpp），Statistics.h建立二叉排序树，实现核心统计功能。Statistics.cpp只负责输入输出统计数据即可。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众数、中位数、平均数、数据分组、方差；</w:t>
      </w:r>
      <w:r>
        <w:rPr>
          <w:rFonts w:hint="eastAsia"/>
          <w:color w:val="FF0000"/>
          <w:lang w:val="en-US" w:eastAsia="zh-CN"/>
        </w:rPr>
        <w:t>（还有其他的吗）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当数据量足够大的时候应该用什么方法提高效率保证稳定性；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代码规范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包含头文件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先系统头文件，后用户头文件。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系统头文件应用：#include &lt;xxx.h&gt;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自定义同文件应用：#include "xxx.h"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只引用需要的头文件。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h和cpp文件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• 定义写在.h里，函数实现在.cpp里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头文件命名为*.h，内联文件命名为.inl；C++文件命名为*.cpp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文件名和函数名、类名、常量用大小写混合，例如DiyMainView.cpp。变量用小写加下划线，如goods_price。不要用无意义的名称。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头文件使用#ifdef控制块。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头文件#endif应采用行尾注释。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101600</wp:posOffset>
                </wp:positionV>
                <wp:extent cx="3828415" cy="914400"/>
                <wp:effectExtent l="4445" t="4445" r="1524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2755" y="8898890"/>
                          <a:ext cx="38284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#ifndef POINT_H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#define POINT_H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#endif //Point.h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pt;margin-top:8pt;height:72pt;width:301.45pt;z-index:251659264;mso-width-relative:page;mso-height-relative:page;" fillcolor="#FFFFFF [3201]" filled="t" stroked="t" coordsize="21600,21600" o:gfxdata="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vpObUAAAACQEAAA8AAAAAAAAAAQAgAAAA&#10;IgAAAGRycy9kb3ducmV2LnhtbFBLAQIUABQAAAAIAIdO4kCB1HvjSAIAAHU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#ifndef POINT_H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#define POINT_H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#endif //Point.h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头文件，首先是包含代码块，其次是宏定义代码块，然后是全局变量，全局常量，类型定义，类定义，内联部分。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CPP文件，包含指令，宏定义，全局变量，函数定义。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文件结构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文件一定要包含文件头注释和内容。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函数与函数、类与类之间用2个空行。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　• 文件头、控制块，#include部分、宏定义部分、class部分、全局常量部分、全局变量部分、函数和函数之间，用两个空行。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• 函数按cpp规范写：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45085</wp:posOffset>
                </wp:positionV>
                <wp:extent cx="5361940" cy="1895475"/>
                <wp:effectExtent l="4445" t="4445" r="571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1780" y="2544445"/>
                          <a:ext cx="5361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Point::GetResult(int x, int y) //x和y分别是x、y坐标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for(int i = 0; i&lt;300; i++)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x+=i;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y/=i;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 (x+y);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3.55pt;height:149.25pt;width:422.2pt;z-index:251658240;mso-width-relative:page;mso-height-relative:page;" fillcolor="#FFFFFF [3201]" filled="t" stroked="t" coordsize="21600,21600" o:gfxdata="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LQBs1QAAAAgBAAAPAAAAAAAAAAEAIAAA&#10;ACIAAABkcnMvZG93bnJldi54bWxQSwECFAAUAAAACACHTuJAomfaz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Point::GetResult(int x, int y) //x和y分别是x、y坐标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for(int i = 0; i&lt;300; i++)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x+=i;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y/=i;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return (x+y);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2040204020203"/>
    <w:charset w:val="86"/>
    <w:family w:val="auto"/>
    <w:pitch w:val="default"/>
    <w:sig w:usb0="A00002BF" w:usb1="2ACF7CFB" w:usb2="00000016" w:usb3="00000000" w:csb0="2004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3C94"/>
    <w:multiLevelType w:val="singleLevel"/>
    <w:tmpl w:val="5A333C9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33DFB"/>
    <w:multiLevelType w:val="singleLevel"/>
    <w:tmpl w:val="5A333DF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3367C5"/>
    <w:multiLevelType w:val="singleLevel"/>
    <w:tmpl w:val="5A3367C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33693F"/>
    <w:multiLevelType w:val="singleLevel"/>
    <w:tmpl w:val="5A33693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B536A"/>
    <w:rsid w:val="26E211A2"/>
    <w:rsid w:val="36E3339D"/>
    <w:rsid w:val="40BD250A"/>
    <w:rsid w:val="43AF0545"/>
    <w:rsid w:val="44A8331F"/>
    <w:rsid w:val="4C3D3891"/>
    <w:rsid w:val="54D14DB0"/>
    <w:rsid w:val="6CDF62AA"/>
    <w:rsid w:val="7D84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Andy</cp:lastModifiedBy>
  <dcterms:modified xsi:type="dcterms:W3CDTF">2017-12-15T06:26:03Z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