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3.png" ContentType="image/png"/>
  <Override PartName="/word/media/rId87.png" ContentType="image/png"/>
  <Override PartName="/word/media/rId91.png" ContentType="image/png"/>
  <Override PartName="/word/media/rId95.png" ContentType="image/png"/>
  <Override PartName="/word/media/rId99.png" ContentType="image/png"/>
  <Override PartName="/word/media/rId103.png" ContentType="image/png"/>
  <Override PartName="/word/media/rId107.png" ContentType="image/png"/>
  <Override PartName="/word/media/rId111.png" ContentType="image/png"/>
  <Override PartName="/word/media/rId115.png" ContentType="image/png"/>
  <Override PartName="/word/media/rId124.png" ContentType="image/png"/>
  <Override PartName="/word/media/rId128.png" ContentType="image/png"/>
  <Override PartName="/word/media/rId132.png" ContentType="image/png"/>
  <Override PartName="/word/media/rId136.png" ContentType="image/png"/>
  <Override PartName="/word/media/rId120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 по лабораторной работе №13</w:t>
      </w:r>
    </w:p>
    <w:p>
      <w:pPr>
        <w:pStyle w:val="Subtitle"/>
      </w:pPr>
      <w:r>
        <w:t xml:space="preserve">Фильтр пакетов</w:t>
      </w:r>
    </w:p>
    <w:p>
      <w:pPr>
        <w:pStyle w:val="Author"/>
      </w:pPr>
      <w:r>
        <w:t xml:space="preserve">Кхари Жекка Кализая Арсе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настройки пакетного фильтра в Linux.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Compact"/>
        <w:numPr>
          <w:ilvl w:val="0"/>
          <w:numId w:val="1001"/>
        </w:numPr>
      </w:pPr>
      <w:r>
        <w:t xml:space="preserve">Используя firewall-cmd:</w:t>
      </w:r>
      <w:r>
        <w:t xml:space="preserve"> </w:t>
      </w:r>
      <w:r>
        <w:t xml:space="preserve">– определить текущую зону по умолчанию;</w:t>
      </w:r>
      <w:r>
        <w:t xml:space="preserve"> </w:t>
      </w:r>
      <w:r>
        <w:t xml:space="preserve">– определить доступные для настройки зоны;</w:t>
      </w:r>
      <w:r>
        <w:t xml:space="preserve"> </w:t>
      </w:r>
      <w:r>
        <w:t xml:space="preserve">– определить службы, включённые в текущую зону;</w:t>
      </w:r>
      <w:r>
        <w:t xml:space="preserve"> </w:t>
      </w:r>
      <w:r>
        <w:t xml:space="preserve">– добавить сервер VNC в конфигурацию брандмауэра.</w:t>
      </w:r>
    </w:p>
    <w:p>
      <w:pPr>
        <w:pStyle w:val="Compact"/>
        <w:numPr>
          <w:ilvl w:val="0"/>
          <w:numId w:val="1001"/>
        </w:numPr>
      </w:pPr>
      <w:r>
        <w:t xml:space="preserve">Используя firewall-config:</w:t>
      </w:r>
      <w:r>
        <w:t xml:space="preserve"> </w:t>
      </w:r>
      <w:r>
        <w:t xml:space="preserve">– добавьте службы http и ssh в зону public;</w:t>
      </w:r>
      <w:r>
        <w:t xml:space="preserve"> </w:t>
      </w:r>
      <w:r>
        <w:t xml:space="preserve">– добавьте порт 2022 протокола UDP в зону public;</w:t>
      </w:r>
      <w:r>
        <w:t xml:space="preserve"> </w:t>
      </w:r>
      <w:r>
        <w:t xml:space="preserve">– добавьте службу ftp.</w:t>
      </w:r>
    </w:p>
    <w:p>
      <w:pPr>
        <w:pStyle w:val="Compact"/>
        <w:numPr>
          <w:ilvl w:val="0"/>
          <w:numId w:val="1001"/>
        </w:numPr>
      </w:pPr>
      <w:r>
        <w:t xml:space="preserve">Выполните задание для самостоятельной работы</w:t>
      </w:r>
    </w:p>
    <w:bookmarkEnd w:id="21"/>
    <w:bookmarkStart w:id="14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82" w:name="X706531755d2eeb5f1363c1fd0feebd050e154b3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Управление брандмауэром с помощью firewall-cmd</w:t>
      </w:r>
    </w:p>
    <w:p>
      <w:pPr>
        <w:pStyle w:val="FirstParagraph"/>
      </w:pPr>
      <w:r>
        <w:t xml:space="preserve">сначала я открыл терминал и выполнил команду su (рис. 1).</w:t>
      </w:r>
    </w:p>
    <w:p>
      <w:pPr>
        <w:pStyle w:val="SourceCode"/>
      </w:pPr>
      <w:r>
        <w:rPr>
          <w:rStyle w:val="VerbatimChar"/>
        </w:rPr>
        <w:t xml:space="preserve">    su -</w:t>
      </w:r>
    </w:p>
    <w:bookmarkStart w:id="25" w:name="fig:00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: терминал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терминал</w:t>
      </w:r>
    </w:p>
    <w:bookmarkEnd w:id="25"/>
    <w:p>
      <w:pPr>
        <w:pStyle w:val="BodyText"/>
      </w:pPr>
      <w:r>
        <w:t xml:space="preserve">Потом я определил текущую зону по умалчанию (рис. 2).</w:t>
      </w:r>
    </w:p>
    <w:p>
      <w:pPr>
        <w:pStyle w:val="SourceCode"/>
      </w:pPr>
      <w:r>
        <w:rPr>
          <w:rStyle w:val="VerbatimChar"/>
        </w:rPr>
        <w:t xml:space="preserve">    firewall-cmd --get-default-zone</w:t>
      </w:r>
    </w:p>
    <w:bookmarkStart w:id="29" w:name="fig:00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: текущая зона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текущая зона</w:t>
      </w:r>
    </w:p>
    <w:bookmarkEnd w:id="29"/>
    <w:p>
      <w:pPr>
        <w:pStyle w:val="BodyText"/>
      </w:pPr>
      <w:r>
        <w:t xml:space="preserve">Дальше я определил доступные зоны (рис. 3).</w:t>
      </w:r>
    </w:p>
    <w:p>
      <w:pPr>
        <w:pStyle w:val="SourceCode"/>
      </w:pPr>
      <w:r>
        <w:rPr>
          <w:rStyle w:val="VerbatimChar"/>
        </w:rPr>
        <w:t xml:space="preserve">    firewall-cmd --get-zones</w:t>
      </w:r>
    </w:p>
    <w:bookmarkStart w:id="33" w:name="fig:00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3: доступные зоны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доступные зоны</w:t>
      </w:r>
    </w:p>
    <w:bookmarkEnd w:id="33"/>
    <w:p>
      <w:pPr>
        <w:pStyle w:val="BodyText"/>
      </w:pPr>
      <w:r>
        <w:t xml:space="preserve">потом я смотрел службы, доступные на моем компьютере (рис. 4).</w:t>
      </w:r>
    </w:p>
    <w:p>
      <w:pPr>
        <w:pStyle w:val="SourceCode"/>
      </w:pPr>
      <w:r>
        <w:rPr>
          <w:rStyle w:val="VerbatimChar"/>
        </w:rPr>
        <w:t xml:space="preserve">    firewall-cmd --get-services</w:t>
      </w:r>
    </w:p>
    <w:bookmarkStart w:id="37" w:name="fig:00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4: службы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службы</w:t>
      </w:r>
    </w:p>
    <w:bookmarkEnd w:id="37"/>
    <w:p>
      <w:pPr>
        <w:pStyle w:val="BodyText"/>
      </w:pPr>
      <w:r>
        <w:t xml:space="preserve">Затем я определил доступные службы (рис. 5).</w:t>
      </w:r>
    </w:p>
    <w:p>
      <w:pPr>
        <w:pStyle w:val="SourceCode"/>
      </w:pPr>
      <w:r>
        <w:rPr>
          <w:rStyle w:val="VerbatimChar"/>
        </w:rPr>
        <w:t xml:space="preserve">    firewall-cmd --list-services</w:t>
      </w:r>
    </w:p>
    <w:bookmarkStart w:id="41" w:name="fig:00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5: службы" title="" id="39" name="Picture"/>
            <a:graphic>
              <a:graphicData uri="http://schemas.openxmlformats.org/drawingml/2006/picture">
                <pic:pic>
                  <pic:nvPicPr>
                    <pic:cNvPr descr="image/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службы</w:t>
      </w:r>
    </w:p>
    <w:bookmarkEnd w:id="41"/>
    <w:p>
      <w:pPr>
        <w:pStyle w:val="BodyText"/>
      </w:pPr>
      <w:r>
        <w:t xml:space="preserve">Потом я сравнил резултаты двух разных команд (рис. 6).</w:t>
      </w:r>
    </w:p>
    <w:p>
      <w:pPr>
        <w:pStyle w:val="SourceCode"/>
      </w:pPr>
      <w:r>
        <w:rPr>
          <w:rStyle w:val="VerbatimChar"/>
        </w:rPr>
        <w:t xml:space="preserve">    firewall-cmd --list-all</w:t>
      </w:r>
      <w:r>
        <w:br/>
      </w:r>
      <w:r>
        <w:rPr>
          <w:rStyle w:val="VerbatimChar"/>
        </w:rPr>
        <w:t xml:space="preserve">    firewall-cmd --list-all --zone=public</w:t>
      </w:r>
    </w:p>
    <w:p>
      <w:pPr>
        <w:pStyle w:val="FirstParagraph"/>
      </w:pPr>
      <w:r>
        <w:t xml:space="preserve">и не было разницы</w:t>
      </w:r>
    </w:p>
    <w:bookmarkStart w:id="45" w:name="fig:00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6: сравнение разультатов" title="" id="43" name="Picture"/>
            <a:graphic>
              <a:graphicData uri="http://schemas.openxmlformats.org/drawingml/2006/picture">
                <pic:pic>
                  <pic:nvPicPr>
                    <pic:cNvPr descr="image/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сравнение разультатов</w:t>
      </w:r>
    </w:p>
    <w:bookmarkEnd w:id="45"/>
    <w:p>
      <w:pPr>
        <w:pStyle w:val="BodyText"/>
      </w:pPr>
      <w:r>
        <w:t xml:space="preserve">Потом я добавил сервер VNC (рис. 7).</w:t>
      </w:r>
    </w:p>
    <w:p>
      <w:pPr>
        <w:pStyle w:val="SourceCode"/>
      </w:pPr>
      <w:r>
        <w:rPr>
          <w:rStyle w:val="VerbatimChar"/>
        </w:rPr>
        <w:t xml:space="preserve">    firewall-cmd --add-service=vnc-server</w:t>
      </w:r>
    </w:p>
    <w:bookmarkStart w:id="49" w:name="fig:00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7: новый сервер" title="" id="47" name="Picture"/>
            <a:graphic>
              <a:graphicData uri="http://schemas.openxmlformats.org/drawingml/2006/picture">
                <pic:pic>
                  <pic:nvPicPr>
                    <pic:cNvPr descr="image/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новый сервер</w:t>
      </w:r>
    </w:p>
    <w:bookmarkEnd w:id="49"/>
    <w:p>
      <w:pPr>
        <w:pStyle w:val="BodyText"/>
      </w:pPr>
      <w:r>
        <w:t xml:space="preserve">Потом я проверил сервер (рис. 8).</w:t>
      </w:r>
    </w:p>
    <w:p>
      <w:pPr>
        <w:pStyle w:val="SourceCode"/>
      </w:pPr>
      <w:r>
        <w:rPr>
          <w:rStyle w:val="VerbatimChar"/>
        </w:rPr>
        <w:t xml:space="preserve">    firewall-cmd --list-all</w:t>
      </w:r>
    </w:p>
    <w:bookmarkStart w:id="53" w:name="fig:008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8: проверка" title="" id="51" name="Picture"/>
            <a:graphic>
              <a:graphicData uri="http://schemas.openxmlformats.org/drawingml/2006/picture">
                <pic:pic>
                  <pic:nvPicPr>
                    <pic:cNvPr descr="image/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проверка</w:t>
      </w:r>
    </w:p>
    <w:bookmarkEnd w:id="53"/>
    <w:p>
      <w:pPr>
        <w:pStyle w:val="BodyText"/>
      </w:pPr>
      <w:r>
        <w:t xml:space="preserve">Потом я перезапустил службу firewalld (рис. 9).</w:t>
      </w:r>
    </w:p>
    <w:p>
      <w:pPr>
        <w:pStyle w:val="SourceCode"/>
      </w:pPr>
      <w:r>
        <w:rPr>
          <w:rStyle w:val="VerbatimChar"/>
        </w:rPr>
        <w:t xml:space="preserve">    systemctl restart firewalld</w:t>
      </w:r>
    </w:p>
    <w:bookmarkStart w:id="57" w:name="fig:00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9: перезапуст службы" title="" id="55" name="Picture"/>
            <a:graphic>
              <a:graphicData uri="http://schemas.openxmlformats.org/drawingml/2006/picture">
                <pic:pic>
                  <pic:nvPicPr>
                    <pic:cNvPr descr="image/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перезапуст службы</w:t>
      </w:r>
    </w:p>
    <w:bookmarkEnd w:id="57"/>
    <w:p>
      <w:pPr>
        <w:pStyle w:val="BodyText"/>
      </w:pPr>
      <w:r>
        <w:t xml:space="preserve">Затем я проверил добавление сервера и осознал что он больше не был там и это произошло потому что я не настроил его чтобы он будет постоянным (рис. 10).</w:t>
      </w:r>
    </w:p>
    <w:p>
      <w:pPr>
        <w:pStyle w:val="SourceCode"/>
      </w:pPr>
      <w:r>
        <w:rPr>
          <w:rStyle w:val="VerbatimChar"/>
        </w:rPr>
        <w:t xml:space="preserve">    firewall-cmd --list-all</w:t>
      </w:r>
    </w:p>
    <w:bookmarkStart w:id="61" w:name="fig:010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0: проверка сервера" title="" id="59" name="Picture"/>
            <a:graphic>
              <a:graphicData uri="http://schemas.openxmlformats.org/drawingml/2006/picture">
                <pic:pic>
                  <pic:nvPicPr>
                    <pic:cNvPr descr="image/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проверка сервера</w:t>
      </w:r>
    </w:p>
    <w:bookmarkEnd w:id="61"/>
    <w:p>
      <w:pPr>
        <w:pStyle w:val="BodyText"/>
      </w:pPr>
      <w:r>
        <w:t xml:space="preserve">Потом я еще раз добавил сервер но с меткой –permament чтобы делать его постоянный (рис. 11).</w:t>
      </w:r>
    </w:p>
    <w:p>
      <w:pPr>
        <w:pStyle w:val="SourceCode"/>
      </w:pPr>
      <w:r>
        <w:rPr>
          <w:rStyle w:val="VerbatimChar"/>
        </w:rPr>
        <w:t xml:space="preserve">    firewall-cmd --add-service=vnc-server --permanent</w:t>
      </w:r>
    </w:p>
    <w:bookmarkStart w:id="65" w:name="fig:011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1: добавление сервера" title="" id="63" name="Picture"/>
            <a:graphic>
              <a:graphicData uri="http://schemas.openxmlformats.org/drawingml/2006/picture">
                <pic:pic>
                  <pic:nvPicPr>
                    <pic:cNvPr descr="image/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добавление сервера</w:t>
      </w:r>
    </w:p>
    <w:bookmarkEnd w:id="65"/>
    <w:p>
      <w:pPr>
        <w:pStyle w:val="BodyText"/>
      </w:pPr>
      <w:r>
        <w:t xml:space="preserve">и еще раз проверил сервер (рис. 12).</w:t>
      </w:r>
    </w:p>
    <w:p>
      <w:pPr>
        <w:pStyle w:val="SourceCode"/>
      </w:pPr>
      <w:r>
        <w:rPr>
          <w:rStyle w:val="VerbatimChar"/>
        </w:rPr>
        <w:t xml:space="preserve">    systemctl restart firewalld</w:t>
      </w:r>
      <w:r>
        <w:br/>
      </w:r>
      <w:r>
        <w:rPr>
          <w:rStyle w:val="VerbatimChar"/>
        </w:rPr>
        <w:t xml:space="preserve">    firewall-cmd --list-all</w:t>
      </w:r>
    </w:p>
    <w:bookmarkStart w:id="69" w:name="fig:01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2: проверка сервера" title="" id="67" name="Picture"/>
            <a:graphic>
              <a:graphicData uri="http://schemas.openxmlformats.org/drawingml/2006/picture">
                <pic:pic>
                  <pic:nvPicPr>
                    <pic:cNvPr descr="image/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проверка сервера</w:t>
      </w:r>
    </w:p>
    <w:bookmarkEnd w:id="69"/>
    <w:p>
      <w:pPr>
        <w:pStyle w:val="BodyText"/>
      </w:pPr>
      <w:r>
        <w:t xml:space="preserve">Потом я добавил конфигурацию межсетевого экрана порт 2022 протокола TCP (рис. 13).</w:t>
      </w:r>
    </w:p>
    <w:p>
      <w:pPr>
        <w:pStyle w:val="SourceCode"/>
      </w:pPr>
      <w:r>
        <w:rPr>
          <w:rStyle w:val="VerbatimChar"/>
        </w:rPr>
        <w:t xml:space="preserve">    firewall-cmd --add-port=2022/tcp --permanent</w:t>
      </w:r>
    </w:p>
    <w:bookmarkStart w:id="73" w:name="fig:01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3: конфигурация" title="" id="71" name="Picture"/>
            <a:graphic>
              <a:graphicData uri="http://schemas.openxmlformats.org/drawingml/2006/picture">
                <pic:pic>
                  <pic:nvPicPr>
                    <pic:cNvPr descr="image/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конфигурация</w:t>
      </w:r>
    </w:p>
    <w:bookmarkEnd w:id="73"/>
    <w:p>
      <w:pPr>
        <w:pStyle w:val="BodyText"/>
      </w:pPr>
      <w:r>
        <w:t xml:space="preserve">Затем я перезагрузил конфигурацию firewalld (рис. 14).</w:t>
      </w:r>
    </w:p>
    <w:p>
      <w:pPr>
        <w:pStyle w:val="SourceCode"/>
      </w:pPr>
      <w:r>
        <w:rPr>
          <w:rStyle w:val="VerbatimChar"/>
        </w:rPr>
        <w:t xml:space="preserve">    firewall-cmd --reload</w:t>
      </w:r>
      <w:r>
        <w:br/>
      </w:r>
      <w:r>
        <w:rPr>
          <w:rStyle w:val="VerbatimChar"/>
        </w:rPr>
        <w:t xml:space="preserve">    </w:t>
      </w:r>
    </w:p>
    <w:bookmarkStart w:id="77" w:name="fig:01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4: перезагрузка конфигурации" title="" id="75" name="Picture"/>
            <a:graphic>
              <a:graphicData uri="http://schemas.openxmlformats.org/drawingml/2006/picture">
                <pic:pic>
                  <pic:nvPicPr>
                    <pic:cNvPr descr="image/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перезагрузка конфигурации</w:t>
      </w:r>
    </w:p>
    <w:bookmarkEnd w:id="77"/>
    <w:p>
      <w:pPr>
        <w:pStyle w:val="BodyText"/>
      </w:pPr>
      <w:r>
        <w:t xml:space="preserve">Потом я проверил что порт добавлен в конфигурацию (рис. 15).</w:t>
      </w:r>
    </w:p>
    <w:p>
      <w:pPr>
        <w:pStyle w:val="SourceCode"/>
      </w:pPr>
      <w:r>
        <w:rPr>
          <w:rStyle w:val="VerbatimChar"/>
        </w:rPr>
        <w:t xml:space="preserve">    firewall-cmd --list-all</w:t>
      </w:r>
    </w:p>
    <w:bookmarkStart w:id="81" w:name="fig:015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5: проверка" title="" id="79" name="Picture"/>
            <a:graphic>
              <a:graphicData uri="http://schemas.openxmlformats.org/drawingml/2006/picture">
                <pic:pic>
                  <pic:nvPicPr>
                    <pic:cNvPr descr="image/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проверка</w:t>
      </w:r>
    </w:p>
    <w:bookmarkEnd w:id="81"/>
    <w:bookmarkEnd w:id="82"/>
    <w:bookmarkStart w:id="119" w:name="X337778e76dc0dc83800e383e0ddebfd2fe9174e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Управление брандмауэром с помощью firewall-config</w:t>
      </w:r>
    </w:p>
    <w:p>
      <w:pPr>
        <w:pStyle w:val="FirstParagraph"/>
      </w:pPr>
      <w:r>
        <w:t xml:space="preserve">В этой части я запустил интерфейс GUI firewall и для этого сначала я установил его и потом он сам запутил (рис. 16).</w:t>
      </w:r>
    </w:p>
    <w:p>
      <w:pPr>
        <w:pStyle w:val="SourceCode"/>
      </w:pPr>
      <w:r>
        <w:rPr>
          <w:rStyle w:val="VerbatimChar"/>
        </w:rPr>
        <w:t xml:space="preserve">    firewall-config</w:t>
      </w:r>
    </w:p>
    <w:bookmarkStart w:id="86" w:name="fig:016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6: GUI firewall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GUI firewall</w:t>
      </w:r>
    </w:p>
    <w:bookmarkEnd w:id="86"/>
    <w:p>
      <w:pPr>
        <w:pStyle w:val="BodyText"/>
      </w:pPr>
      <w:r>
        <w:t xml:space="preserve">Потом я изменил параметр в configuration на permanent. потом я выбрал зону public и отметил службы http, https, ftp. потом я выбрал вкладку port и нажал add 2022 и протокол udp чтобы добавить другой порт (рис. 17 - рис. 21).</w:t>
      </w:r>
    </w:p>
    <w:bookmarkStart w:id="90" w:name="fig:017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17: интерфейс настройки" title="" id="88" name="Picture"/>
            <a:graphic>
              <a:graphicData uri="http://schemas.openxmlformats.org/drawingml/2006/picture">
                <pic:pic>
                  <pic:nvPicPr>
                    <pic:cNvPr descr="image/17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интерфейс настройки</w:t>
      </w:r>
    </w:p>
    <w:bookmarkEnd w:id="90"/>
    <w:bookmarkStart w:id="94" w:name="fig:018"/>
    <w:p>
      <w:pPr>
        <w:pStyle w:val="CaptionedFigure"/>
      </w:pPr>
      <w:r>
        <w:drawing>
          <wp:inline>
            <wp:extent cx="3733800" cy="2100262"/>
            <wp:effectExtent b="0" l="0" r="0" t="0"/>
            <wp:docPr descr="Рис. 18: интерфейс настройки" title="" id="92" name="Picture"/>
            <a:graphic>
              <a:graphicData uri="http://schemas.openxmlformats.org/drawingml/2006/picture">
                <pic:pic>
                  <pic:nvPicPr>
                    <pic:cNvPr descr="image/18.png" id="93" name="Picture"/>
                    <pic:cNvPicPr>
                      <a:picLocks noChangeArrowheads="1" noChangeAspect="1"/>
                    </pic:cNvPicPr>
                  </pic:nvPicPr>
                  <pic:blipFill>
                    <a:blip r:embed="rId9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10026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интерфейс настройки</w:t>
      </w:r>
    </w:p>
    <w:bookmarkEnd w:id="94"/>
    <w:bookmarkStart w:id="98" w:name="fig:019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19: интерфейс настройки" title="" id="96" name="Picture"/>
            <a:graphic>
              <a:graphicData uri="http://schemas.openxmlformats.org/drawingml/2006/picture">
                <pic:pic>
                  <pic:nvPicPr>
                    <pic:cNvPr descr="image/19.png" id="97" name="Picture"/>
                    <pic:cNvPicPr>
                      <a:picLocks noChangeArrowheads="1" noChangeAspect="1"/>
                    </pic:cNvPicPr>
                  </pic:nvPicPr>
                  <pic:blipFill>
                    <a:blip r:embed="rId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интерфейс настройки</w:t>
      </w:r>
    </w:p>
    <w:bookmarkEnd w:id="98"/>
    <w:bookmarkStart w:id="102" w:name="fig:020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20: интерфейс настройки" title="" id="100" name="Picture"/>
            <a:graphic>
              <a:graphicData uri="http://schemas.openxmlformats.org/drawingml/2006/picture">
                <pic:pic>
                  <pic:nvPicPr>
                    <pic:cNvPr descr="image/20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интерфейс настройки</w:t>
      </w:r>
    </w:p>
    <w:bookmarkEnd w:id="102"/>
    <w:bookmarkStart w:id="106" w:name="fig:021"/>
    <w:p>
      <w:pPr>
        <w:pStyle w:val="CaptionedFigure"/>
      </w:pPr>
      <w:r>
        <w:drawing>
          <wp:inline>
            <wp:extent cx="3733800" cy="1578204"/>
            <wp:effectExtent b="0" l="0" r="0" t="0"/>
            <wp:docPr descr="Рис. 21: интерфейс настройки" title="" id="104" name="Picture"/>
            <a:graphic>
              <a:graphicData uri="http://schemas.openxmlformats.org/drawingml/2006/picture">
                <pic:pic>
                  <pic:nvPicPr>
                    <pic:cNvPr descr="image/21.png" id="105" name="Picture"/>
                    <pic:cNvPicPr>
                      <a:picLocks noChangeArrowheads="1" noChangeAspect="1"/>
                    </pic:cNvPicPr>
                  </pic:nvPicPr>
                  <pic:blipFill>
                    <a:blip r:embed="rId10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782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интерфейс настройки</w:t>
      </w:r>
    </w:p>
    <w:bookmarkEnd w:id="106"/>
    <w:p>
      <w:pPr>
        <w:pStyle w:val="BodyText"/>
      </w:pPr>
      <w:r>
        <w:t xml:space="preserve">Потом я закрыл утилиту firewall-config и в терминале я смотрел изменения (рис. 22).</w:t>
      </w:r>
    </w:p>
    <w:p>
      <w:pPr>
        <w:pStyle w:val="SourceCode"/>
      </w:pPr>
      <w:r>
        <w:rPr>
          <w:rStyle w:val="VerbatimChar"/>
        </w:rPr>
        <w:t xml:space="preserve">    firewall-cmd --list-all</w:t>
      </w:r>
    </w:p>
    <w:bookmarkStart w:id="110" w:name="fig:022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2: проверка изменений" title="" id="108" name="Picture"/>
            <a:graphic>
              <a:graphicData uri="http://schemas.openxmlformats.org/drawingml/2006/picture">
                <pic:pic>
                  <pic:nvPicPr>
                    <pic:cNvPr descr="image/22.png" id="109" name="Picture"/>
                    <pic:cNvPicPr>
                      <a:picLocks noChangeArrowheads="1" noChangeAspect="1"/>
                    </pic:cNvPicPr>
                  </pic:nvPicPr>
                  <pic:blipFill>
                    <a:blip r:embed="rId10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проверка изменений</w:t>
      </w:r>
    </w:p>
    <w:bookmarkEnd w:id="110"/>
    <w:p>
      <w:pPr>
        <w:pStyle w:val="BodyText"/>
      </w:pPr>
      <w:r>
        <w:t xml:space="preserve">потом я перезагрузил конфигурацию firewall-cmd (рис. 23).</w:t>
      </w:r>
    </w:p>
    <w:p>
      <w:pPr>
        <w:pStyle w:val="SourceCode"/>
      </w:pPr>
      <w:r>
        <w:rPr>
          <w:rStyle w:val="VerbatimChar"/>
        </w:rPr>
        <w:t xml:space="preserve">    firewall-cmd --reload</w:t>
      </w:r>
      <w:r>
        <w:br/>
      </w:r>
      <w:r>
        <w:rPr>
          <w:rStyle w:val="VerbatimChar"/>
        </w:rPr>
        <w:t xml:space="preserve">    firewall-cmd --list-all</w:t>
      </w:r>
      <w:r>
        <w:br/>
      </w:r>
      <w:r>
        <w:rPr>
          <w:rStyle w:val="VerbatimChar"/>
        </w:rPr>
        <w:t xml:space="preserve">    </w:t>
      </w:r>
    </w:p>
    <w:bookmarkStart w:id="114" w:name="fig:023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3: перезагрузка" title="" id="112" name="Picture"/>
            <a:graphic>
              <a:graphicData uri="http://schemas.openxmlformats.org/drawingml/2006/picture">
                <pic:pic>
                  <pic:nvPicPr>
                    <pic:cNvPr descr="image/23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перезагрузка</w:t>
      </w:r>
    </w:p>
    <w:bookmarkEnd w:id="114"/>
    <w:bookmarkStart w:id="118" w:name="fig:024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4: перезагрузка" title="" id="116" name="Picture"/>
            <a:graphic>
              <a:graphicData uri="http://schemas.openxmlformats.org/drawingml/2006/picture">
                <pic:pic>
                  <pic:nvPicPr>
                    <pic:cNvPr descr="image/24.png" id="117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перезагрузка</w:t>
      </w:r>
    </w:p>
    <w:bookmarkEnd w:id="118"/>
    <w:bookmarkEnd w:id="119"/>
    <w:bookmarkStart w:id="140" w:name="cамостоятельная-работа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Cамостоятельная работа</w:t>
      </w:r>
    </w:p>
    <w:bookmarkStart w:id="123" w:name="fig:029"/>
    <w:p>
      <w:pPr>
        <w:pStyle w:val="CaptionedFigure"/>
      </w:pPr>
      <w:r>
        <w:drawing>
          <wp:inline>
            <wp:extent cx="3733800" cy="4036059"/>
            <wp:effectExtent b="0" l="0" r="0" t="0"/>
            <wp:docPr descr="Рис. 25: Cамостоятельная работа" title="" id="121" name="Picture"/>
            <a:graphic>
              <a:graphicData uri="http://schemas.openxmlformats.org/drawingml/2006/picture">
                <pic:pic>
                  <pic:nvPicPr>
                    <pic:cNvPr descr="image/29.png" id="122" name="Picture"/>
                    <pic:cNvPicPr>
                      <a:picLocks noChangeArrowheads="1" noChangeAspect="1"/>
                    </pic:cNvPicPr>
                  </pic:nvPicPr>
                  <pic:blipFill>
                    <a:blip r:embed="rId1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40360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Cамостоятельная работа</w:t>
      </w:r>
    </w:p>
    <w:bookmarkEnd w:id="123"/>
    <w:bookmarkStart w:id="127" w:name="fig:025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26: Cамостоятельная работа" title="" id="125" name="Picture"/>
            <a:graphic>
              <a:graphicData uri="http://schemas.openxmlformats.org/drawingml/2006/picture">
                <pic:pic>
                  <pic:nvPicPr>
                    <pic:cNvPr descr="image/25.png" id="126" name="Picture"/>
                    <pic:cNvPicPr>
                      <a:picLocks noChangeArrowheads="1" noChangeAspect="1"/>
                    </pic:cNvPicPr>
                  </pic:nvPicPr>
                  <pic:blipFill>
                    <a:blip r:embed="rId1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Cамостоятельная работа</w:t>
      </w:r>
    </w:p>
    <w:bookmarkEnd w:id="127"/>
    <w:bookmarkStart w:id="131" w:name="fig:026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27: Cамостоятельная работа" title="" id="129" name="Picture"/>
            <a:graphic>
              <a:graphicData uri="http://schemas.openxmlformats.org/drawingml/2006/picture">
                <pic:pic>
                  <pic:nvPicPr>
                    <pic:cNvPr descr="image/26.png" id="130" name="Picture"/>
                    <pic:cNvPicPr>
                      <a:picLocks noChangeArrowheads="1" noChangeAspect="1"/>
                    </pic:cNvPicPr>
                  </pic:nvPicPr>
                  <pic:blipFill>
                    <a:blip r:embed="rId1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Cамостоятельная работа</w:t>
      </w:r>
    </w:p>
    <w:bookmarkEnd w:id="131"/>
    <w:bookmarkStart w:id="135" w:name="fig:027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28: Cамостоятельная работа" title="" id="133" name="Picture"/>
            <a:graphic>
              <a:graphicData uri="http://schemas.openxmlformats.org/drawingml/2006/picture">
                <pic:pic>
                  <pic:nvPicPr>
                    <pic:cNvPr descr="image/27.png" id="134" name="Picture"/>
                    <pic:cNvPicPr>
                      <a:picLocks noChangeArrowheads="1" noChangeAspect="1"/>
                    </pic:cNvPicPr>
                  </pic:nvPicPr>
                  <pic:blipFill>
                    <a:blip r:embed="rId1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Cамостоятельная работа</w:t>
      </w:r>
    </w:p>
    <w:bookmarkEnd w:id="135"/>
    <w:bookmarkStart w:id="139" w:name="fig:028"/>
    <w:p>
      <w:pPr>
        <w:pStyle w:val="CaptionedFigure"/>
      </w:pPr>
      <w:r>
        <w:drawing>
          <wp:inline>
            <wp:extent cx="3733800" cy="2873767"/>
            <wp:effectExtent b="0" l="0" r="0" t="0"/>
            <wp:docPr descr="Рис. 29: Cамостоятельная работа" title="" id="137" name="Picture"/>
            <a:graphic>
              <a:graphicData uri="http://schemas.openxmlformats.org/drawingml/2006/picture">
                <pic:pic>
                  <pic:nvPicPr>
                    <pic:cNvPr descr="image/28.png" id="138" name="Picture"/>
                    <pic:cNvPicPr>
                      <a:picLocks noChangeArrowheads="1" noChangeAspect="1"/>
                    </pic:cNvPicPr>
                  </pic:nvPicPr>
                  <pic:blipFill>
                    <a:blip r:embed="rId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8737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Cамостоятельная работа</w:t>
      </w:r>
    </w:p>
    <w:bookmarkEnd w:id="139"/>
    <w:bookmarkEnd w:id="140"/>
    <w:bookmarkEnd w:id="141"/>
    <w:bookmarkStart w:id="14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этой лабораторной работе я смотрел как работать с утилитой firewall в linux</w:t>
      </w:r>
    </w:p>
    <w:bookmarkEnd w:id="142"/>
    <w:bookmarkStart w:id="144" w:name="список-литературы"/>
    <w:p>
      <w:pPr>
        <w:pStyle w:val="Heading1"/>
      </w:pPr>
      <w:r>
        <w:t xml:space="preserve">Список литературы</w:t>
      </w:r>
    </w:p>
    <w:bookmarkStart w:id="143" w:name="refs"/>
    <w:bookmarkEnd w:id="143"/>
    <w:bookmarkEnd w:id="14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3" Target="media/rId83.png" /><Relationship Type="http://schemas.openxmlformats.org/officeDocument/2006/relationships/image" Id="rId87" Target="media/rId87.png" /><Relationship Type="http://schemas.openxmlformats.org/officeDocument/2006/relationships/image" Id="rId91" Target="media/rId91.png" /><Relationship Type="http://schemas.openxmlformats.org/officeDocument/2006/relationships/image" Id="rId95" Target="media/rId95.png" /><Relationship Type="http://schemas.openxmlformats.org/officeDocument/2006/relationships/image" Id="rId99" Target="media/rId99.png" /><Relationship Type="http://schemas.openxmlformats.org/officeDocument/2006/relationships/image" Id="rId103" Target="media/rId103.png" /><Relationship Type="http://schemas.openxmlformats.org/officeDocument/2006/relationships/image" Id="rId107" Target="media/rId107.png" /><Relationship Type="http://schemas.openxmlformats.org/officeDocument/2006/relationships/image" Id="rId111" Target="media/rId111.png" /><Relationship Type="http://schemas.openxmlformats.org/officeDocument/2006/relationships/image" Id="rId115" Target="media/rId115.png" /><Relationship Type="http://schemas.openxmlformats.org/officeDocument/2006/relationships/image" Id="rId124" Target="media/rId124.png" /><Relationship Type="http://schemas.openxmlformats.org/officeDocument/2006/relationships/image" Id="rId128" Target="media/rId128.png" /><Relationship Type="http://schemas.openxmlformats.org/officeDocument/2006/relationships/image" Id="rId132" Target="media/rId132.png" /><Relationship Type="http://schemas.openxmlformats.org/officeDocument/2006/relationships/image" Id="rId136" Target="media/rId136.png" /><Relationship Type="http://schemas.openxmlformats.org/officeDocument/2006/relationships/image" Id="rId120" Target="media/rId120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№13</dc:title>
  <dc:creator>Кхари Жекка Кализая Арсе</dc:creator>
  <dc:language>ru-RU</dc:language>
  <cp:keywords/>
  <dcterms:created xsi:type="dcterms:W3CDTF">2025-02-08T14:41:38Z</dcterms:created>
  <dcterms:modified xsi:type="dcterms:W3CDTF">2025-02-08T14:41:38Z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Фильтр пакетов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