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14:ligatures w14:val="none"/>
        </w:rPr>
        <w:t xml:space="preserve">Лабораторная работа №4 Векторное представление слов</w:t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>
      <w:pPr>
        <w:rPr>
          <w:highlight w:val="yellow"/>
          <w14:ligatures w14:val="none"/>
        </w:rPr>
      </w:pPr>
      <w:r>
        <w:rPr>
          <w:highlight w:val="yellow"/>
          <w14:ligatures w14:val="none"/>
        </w:rPr>
        <w:t xml:space="preserve">Ваш вариант соответствует последней цифре в номере студенческого билета</w:t>
      </w:r>
      <w:r>
        <w:rPr>
          <w:highlight w:val="yellow"/>
          <w14:ligatures w14:val="none"/>
        </w:rPr>
      </w:r>
      <w:r>
        <w:rPr>
          <w:highlight w:val="yellow"/>
          <w14:ligatures w14:val="none"/>
        </w:rPr>
      </w:r>
    </w:p>
    <w:p>
      <w:pPr>
        <w:pStyle w:val="732"/>
        <w:ind w:left="0" w:right="0" w:firstLine="0"/>
        <w:rPr>
          <w:rFonts w:ascii="Calibri" w:hAnsi="Calibri" w:eastAsia="Calibri" w:cs="Calibri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4f81bd"/>
          <w:sz w:val="28"/>
          <w:u w:val="none"/>
        </w:rPr>
        <w:t xml:space="preserve">Примечание о данных</w:t>
      </w:r>
      <w:r>
        <w:rPr>
          <w:rFonts w:ascii="Calibri" w:hAnsi="Calibri" w:eastAsia="Calibri" w:cs="Calibri"/>
          <w:sz w:val="28"/>
        </w:rPr>
      </w:r>
      <w:r>
        <w:rPr>
          <w:rFonts w:ascii="Calibri" w:hAnsi="Calibri" w:eastAsia="Calibri" w:cs="Calibri"/>
          <w:sz w:val="28"/>
        </w:rPr>
      </w:r>
    </w:p>
    <w:p>
      <w:pPr>
        <w:ind w:left="0" w:right="0" w:firstLine="0"/>
        <w:rPr>
          <w:rFonts w:ascii="Calibri" w:hAnsi="Calibri" w:eastAsia="Calibri" w:cs="Calibri"/>
          <w:sz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1"/>
        </w:rPr>
        <w:t xml:space="preserve">Все варианты предполагают использование </w:t>
      </w:r>
      <w:r>
        <w:rPr>
          <w:rFonts w:ascii="Calibri" w:hAnsi="Calibri" w:eastAsia="Calibri" w:cs="Calibri"/>
          <w:b/>
          <w:color w:val="000000"/>
          <w:sz w:val="21"/>
        </w:rPr>
        <w:t xml:space="preserve">ваших собственных текстов</w:t>
      </w:r>
      <w:r>
        <w:rPr>
          <w:rFonts w:ascii="Calibri" w:hAnsi="Calibri" w:eastAsia="Calibri" w:cs="Calibri"/>
          <w:color w:val="000000"/>
          <w:sz w:val="21"/>
        </w:rPr>
        <w:t xml:space="preserve"> объёмом 200–400 слов.</w:t>
        <w:br/>
        <w:t xml:space="preserve"> Если в варианте требуются «два новостных текста», «три отзыва», «4 текста» и т.п., подберите соответствующие тексты самостоятельно (например, из открытых новостных лент, отзывов о товарах/фильмах, постов).</w:t>
      </w:r>
      <w:r>
        <w:rPr>
          <w:rFonts w:ascii="Calibri" w:hAnsi="Calibri" w:eastAsia="Calibri" w:cs="Calibri"/>
          <w:sz w:val="21"/>
        </w:rPr>
      </w:r>
      <w:r>
        <w:rPr>
          <w:rFonts w:ascii="Calibri" w:hAnsi="Calibri" w:eastAsia="Calibri" w:cs="Calibri"/>
          <w:sz w:val="21"/>
        </w:rPr>
      </w:r>
    </w:p>
    <w:p>
      <w:pPr>
        <w:pStyle w:val="7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4f81bd"/>
          <w:sz w:val="28"/>
          <w:u w:val="none"/>
        </w:rPr>
        <w:t xml:space="preserve">Уровень 3 (базовый, до 5 баллов)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TextPreprocessor</w:t>
      </w:r>
      <w:r>
        <w:rPr>
          <w:rFonts w:ascii="Calibri" w:hAnsi="Calibri" w:eastAsia="Calibri" w:cs="Calibri"/>
          <w:color w:val="000000"/>
          <w:sz w:val="21"/>
        </w:rPr>
        <w:t xml:space="preserve"> как неизменяемый (immutable) класс: все параметры предобработки (язык, стоп-слова, минимальная длина слова, обработка чисел/аббревиатур) задаются в конструкторе и не меняются. Предобработка должна возвращать новый объект/список, не модифицируя вход. На дв</w:t>
      </w:r>
      <w:r>
        <w:rPr>
          <w:rFonts w:ascii="Calibri" w:hAnsi="Calibri" w:eastAsia="Calibri" w:cs="Calibri"/>
          <w:color w:val="000000"/>
          <w:sz w:val="21"/>
        </w:rPr>
        <w:t xml:space="preserve">ух коротких текстах (100–300 слов) постройте словари уникальных лемм для каждого текста и общий словарь. Добавьте тест, который проверяет, что при одинаковых входных данных результат идентичен (детерминированность).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BagOfWordsVectorizer</w:t>
      </w:r>
      <w:r>
        <w:rPr>
          <w:rFonts w:ascii="Calibri" w:hAnsi="Calibri" w:eastAsia="Calibri" w:cs="Calibri"/>
          <w:color w:val="000000"/>
          <w:sz w:val="21"/>
        </w:rPr>
        <w:t xml:space="preserve"> с поддержкой разреженных структур: используйте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scipy.sparse</w:t>
      </w:r>
      <w:r>
        <w:rPr>
          <w:rFonts w:ascii="Calibri" w:hAnsi="Calibri" w:eastAsia="Calibri" w:cs="Calibri"/>
          <w:color w:val="000000"/>
          <w:sz w:val="21"/>
        </w:rPr>
        <w:t xml:space="preserve">для хранения матрицы BoW, чтобы экономить память. Постройте матрицу для двух текстов. Добавьте проверку: сумма частот по строке должна совпадать с количеством токенов после предобработки. Реализуйте отдельный метод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validate_bow</w:t>
      </w:r>
      <w:r>
        <w:rPr>
          <w:rFonts w:ascii="Calibri" w:hAnsi="Calibri" w:eastAsia="Calibri" w:cs="Calibri"/>
          <w:color w:val="000000"/>
          <w:sz w:val="21"/>
        </w:rPr>
        <w:t xml:space="preserve">и тест, который подтверждает, что матрица действительно разреженная (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nnz / n_elements &lt; 0.2</w:t>
      </w:r>
      <w:r>
        <w:rPr>
          <w:rFonts w:ascii="Calibri" w:hAnsi="Calibri" w:eastAsia="Calibri" w:cs="Calibri"/>
          <w:color w:val="000000"/>
          <w:sz w:val="21"/>
        </w:rPr>
        <w:t xml:space="preserve">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3.</w:t>
        <w:br/>
      </w:r>
      <w:r>
        <w:rPr>
          <w:rFonts w:ascii="Calibri" w:hAnsi="Calibri" w:eastAsia="Calibri" w:cs="Calibri"/>
          <w:color w:val="000000"/>
          <w:sz w:val="21"/>
        </w:rPr>
        <w:t xml:space="preserve"> Рассчитайте TF на разреженной матрице. Выведите топ-5 слов по TF для каждого документа и кратко (2–3 предложения) объясните, почему эти слова оказались в топе. Реализуйте TF как отдельный метод, который не превращает матрицу в плотную (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toarray()</w:t>
      </w:r>
      <w:r>
        <w:rPr>
          <w:rFonts w:ascii="Calibri" w:hAnsi="Calibri" w:eastAsia="Calibri" w:cs="Calibri"/>
          <w:color w:val="000000"/>
          <w:sz w:val="21"/>
        </w:rPr>
        <w:t xml:space="preserve">), а работает с разреженной структурой. Добавьте тест на случай «пустого документа»: должен вернуться нулевой разреженный вектор без ошибок.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4.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двух текстов выполните предобработку с заменой чисел на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&lt;NUM&gt;</w:t>
      </w:r>
      <w:r>
        <w:rPr>
          <w:rFonts w:ascii="Calibri" w:hAnsi="Calibri" w:eastAsia="Calibri" w:cs="Calibri"/>
          <w:color w:val="000000"/>
          <w:sz w:val="21"/>
        </w:rPr>
        <w:t xml:space="preserve"> и обработкой аббревиатур (слова из заглавных букв не приводятся к нижнему регистру). Постройте словари уникальных лемм и общий словарь, выведите их размеры. Реализуйте предобработку как функцию высшего порядка: она принимает список правил предобработки и </w:t>
      </w:r>
      <w:r>
        <w:rPr>
          <w:rFonts w:ascii="Calibri" w:hAnsi="Calibri" w:eastAsia="Calibri" w:cs="Calibri"/>
          <w:color w:val="000000"/>
          <w:sz w:val="21"/>
        </w:rPr>
        <w:t xml:space="preserve">применяет их последовательно. Добавьте тест, подтверждающий, что все числа заменены, а аббревиатуры сохранены.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5.</w:t>
        <w:br/>
      </w:r>
      <w:r>
        <w:rPr>
          <w:rFonts w:ascii="Calibri" w:hAnsi="Calibri" w:eastAsia="Calibri" w:cs="Calibri"/>
          <w:color w:val="000000"/>
          <w:sz w:val="21"/>
        </w:rPr>
        <w:t xml:space="preserve"> Постройте BoW-матрицу вручную и проверьте корректность: сравните сумму частот в строке с количеством токенов после предобработки. Выведите 5 слов с наибольшей суммарной частотой по двум документам. Реализуйте проверку как отдельный метод и добавьте тест, </w:t>
      </w:r>
      <w:r>
        <w:rPr>
          <w:rFonts w:ascii="Calibri" w:hAnsi="Calibri" w:eastAsia="Calibri" w:cs="Calibri"/>
          <w:color w:val="000000"/>
          <w:sz w:val="21"/>
        </w:rPr>
        <w:t xml:space="preserve">который искусственно меняет входные данные и проверяет, что валидация корректно обнаруживает расхождение.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6.</w:t>
        <w:br/>
      </w:r>
      <w:r>
        <w:rPr>
          <w:rFonts w:ascii="Calibri" w:hAnsi="Calibri" w:eastAsia="Calibri" w:cs="Calibri"/>
          <w:color w:val="000000"/>
          <w:sz w:val="21"/>
        </w:rPr>
        <w:t xml:space="preserve"> Рассчитайте TF и выведите топ-3 слова по TF для каждого текста. Кратко (2–3 предложения) объясните, какие темы отражают эти слова. Реализуйте метод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top_k_terms</w:t>
      </w:r>
      <w:r>
        <w:rPr>
          <w:rFonts w:ascii="Calibri" w:hAnsi="Calibri" w:eastAsia="Calibri" w:cs="Calibri"/>
          <w:color w:val="000000"/>
          <w:sz w:val="21"/>
        </w:rPr>
        <w:t xml:space="preserve">, который поддерживает стабильную сортировку (при равных частотах слова сортируются лексикографически). Добавьте тест на детерминированность: при одинаковых входных данных порядок слов должен быть идентичен.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7.</w:t>
        <w:br/>
      </w:r>
      <w:r>
        <w:rPr>
          <w:rFonts w:ascii="Calibri" w:hAnsi="Calibri" w:eastAsia="Calibri" w:cs="Calibri"/>
          <w:color w:val="000000"/>
          <w:sz w:val="21"/>
        </w:rPr>
        <w:t xml:space="preserve"> Даны 3 отзыва о товарах. Выполните предобработку, постройте BoW, рассчитайте TF. Выведите топ-2 слова для каждого отзыва и укажите, о каком товаре, скорее всего, идёт речь. Добавьте фильтрацию «слишком коротких отзывов» (менее 3 токенов после предобработк</w:t>
      </w:r>
      <w:r>
        <w:rPr>
          <w:rFonts w:ascii="Calibri" w:hAnsi="Calibri" w:eastAsia="Calibri" w:cs="Calibri"/>
          <w:color w:val="000000"/>
          <w:sz w:val="21"/>
        </w:rPr>
        <w:t xml:space="preserve">и): такие отзывы исключаются из анализа, а в лог выводится предупреждение. Реализуйте это как отдельный этап пайплайна с логированием через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logging</w:t>
      </w:r>
      <w:r>
        <w:rPr>
          <w:rFonts w:ascii="Calibri" w:hAnsi="Calibri" w:eastAsia="Calibri" w:cs="Calibri"/>
          <w:color w:val="000000"/>
          <w:sz w:val="21"/>
        </w:rPr>
        <w:t xml:space="preserve">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8.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двух новостных заголовков выполните предобработку и постройте BoW. Рассчитайте TF и сравните топ-3 слов в каждом заголовке. Напишите 2–3 предложения о различиях в тематике. Реализуйте сравнение как отдельный метод, возвращающий словарь с метриками: пе</w:t>
      </w:r>
      <w:r>
        <w:rPr>
          <w:rFonts w:ascii="Calibri" w:hAnsi="Calibri" w:eastAsia="Calibri" w:cs="Calibri"/>
          <w:color w:val="000000"/>
          <w:sz w:val="21"/>
        </w:rPr>
        <w:t xml:space="preserve">ресечение топ-слов, доля уникальных слов, Jaccard similarity. Добавьте тест, проверяющий, что метрики корректны (например, Jaccard ∈ [0,1]).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9.</w:t>
        <w:br/>
      </w:r>
      <w:r>
        <w:rPr>
          <w:rFonts w:ascii="Calibri" w:hAnsi="Calibri" w:eastAsia="Calibri" w:cs="Calibri"/>
          <w:color w:val="000000"/>
          <w:sz w:val="21"/>
        </w:rPr>
        <w:t xml:space="preserve"> Даны два абзаца из статьи. Выполните предобработку, постройте BoW, рассчитайте TF. Выведите топ-4 слова по TF и объясните, почему они оказались в топе (связь с темой абзацев). Добавьте обработку составных слов через дефис: разделите их на части и обработа</w:t>
      </w:r>
      <w:r>
        <w:rPr>
          <w:rFonts w:ascii="Calibri" w:hAnsi="Calibri" w:eastAsia="Calibri" w:cs="Calibri"/>
          <w:color w:val="000000"/>
          <w:sz w:val="21"/>
        </w:rPr>
        <w:t xml:space="preserve">йте каждую часть отдельно. Реализуйте эту логику в методе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tokenize</w:t>
      </w:r>
      <w:r>
        <w:rPr>
          <w:rFonts w:ascii="Calibri" w:hAnsi="Calibri" w:eastAsia="Calibri" w:cs="Calibri"/>
          <w:color w:val="000000"/>
          <w:sz w:val="21"/>
        </w:rPr>
        <w:t xml:space="preserve"> и добавьте тест на корректность разбиения.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10.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одного текста выполните предобработку, постройте BoW и рассчитайте TF. Выведите топ-5 слов и постройте гистограмму частот (через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matplotlib</w:t>
      </w:r>
      <w:r>
        <w:rPr>
          <w:rFonts w:ascii="Calibri" w:hAnsi="Calibri" w:eastAsia="Calibri" w:cs="Calibri"/>
          <w:color w:val="000000"/>
          <w:sz w:val="21"/>
        </w:rPr>
        <w:t xml:space="preserve">) для этих слов. Подпишите оси и заголовок. Реализуйте построение графика как отдельный метод класса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Visualizer</w:t>
      </w:r>
      <w:r>
        <w:rPr>
          <w:rFonts w:ascii="Calibri" w:hAnsi="Calibri" w:eastAsia="Calibri" w:cs="Calibri"/>
          <w:color w:val="000000"/>
          <w:sz w:val="21"/>
        </w:rPr>
        <w:t xml:space="preserve">, который можно вызывать для любого набора слов и частот. Добавьте тест, проверяющий, что длины списков слов и частот совпадают.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1"/>
        </w:rPr>
        <w:t xml:space="preserve"> </w:t>
      </w:r>
      <w:r/>
    </w:p>
    <w:p>
      <w:pPr>
        <w:pStyle w:val="7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4f81bd"/>
          <w:sz w:val="28"/>
          <w:u w:val="none"/>
        </w:rPr>
        <w:t xml:space="preserve">Уровень 4 (средний, до 7 баллов)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11.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двух текстов выполните предобработку. Реализуйте вручную TF-IDF: рассчитайте IDF по формуле</w:t>
        <w:br/>
        <w:t xml:space="preserve">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IDF(t) = log(N / df(t))</w:t>
      </w:r>
      <w:r>
        <w:rPr>
          <w:rFonts w:ascii="Calibri" w:hAnsi="Calibri" w:eastAsia="Calibri" w:cs="Calibri"/>
          <w:color w:val="000000"/>
          <w:sz w:val="21"/>
        </w:rPr>
        <w:t xml:space="preserve">,</w:t>
        <w:br/>
        <w:t xml:space="preserve"> затем TF-IDF как произведение TF и IDF. Выведите топ-6 слов по TF-IDF для каждого текста. Добавьте обработку слов, которые встречаются во всех документах (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df = N</w:t>
      </w:r>
      <w:r>
        <w:rPr>
          <w:rFonts w:ascii="Calibri" w:hAnsi="Calibri" w:eastAsia="Calibri" w:cs="Calibri"/>
          <w:color w:val="000000"/>
          <w:sz w:val="21"/>
        </w:rPr>
        <w:t xml:space="preserve">): их IDF должен быть равен 0. Реализуйте это в методе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compute_idf</w:t>
      </w:r>
      <w:r>
        <w:rPr>
          <w:rFonts w:ascii="Calibri" w:hAnsi="Calibri" w:eastAsia="Calibri" w:cs="Calibri"/>
          <w:color w:val="000000"/>
          <w:sz w:val="21"/>
        </w:rPr>
        <w:t xml:space="preserve"> и добавьте тест, проверяющий, что IDF для таких слов равен 0.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12.</w:t>
        <w:br/>
      </w:r>
      <w:r>
        <w:rPr>
          <w:rFonts w:ascii="Calibri" w:hAnsi="Calibri" w:eastAsia="Calibri" w:cs="Calibri"/>
          <w:color w:val="000000"/>
          <w:sz w:val="21"/>
        </w:rPr>
        <w:t xml:space="preserve"> Постройте матрицу TF-IDF (не использовать встроенную библиотеку) и визуализируйте её как тепловую карту (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seaborn.heatmap</w:t>
      </w:r>
      <w:r>
        <w:rPr>
          <w:rFonts w:ascii="Calibri" w:hAnsi="Calibri" w:eastAsia="Calibri" w:cs="Calibri"/>
          <w:color w:val="000000"/>
          <w:sz w:val="21"/>
        </w:rPr>
        <w:t xml:space="preserve">) для топ-10 слов по суммарному TF-IDF. Добавьте подписи осей и легенду. Объясните, какие слова лучше отражают специфику каждого текста. Реализуйте визуализацию как отдельный метод класса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Visualizer</w:t>
      </w:r>
      <w:r>
        <w:rPr>
          <w:rFonts w:ascii="Calibri" w:hAnsi="Calibri" w:eastAsia="Calibri" w:cs="Calibri"/>
          <w:color w:val="000000"/>
          <w:sz w:val="21"/>
        </w:rPr>
        <w:t xml:space="preserve">. Добавьте тест, который проверяет, что размеры матрицы соответствуют количеству документов и уникальных слов.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13.</w:t>
        <w:br/>
      </w:r>
      <w:r>
        <w:rPr>
          <w:rFonts w:ascii="Calibri" w:hAnsi="Calibri" w:eastAsia="Calibri" w:cs="Calibri"/>
          <w:color w:val="000000"/>
          <w:sz w:val="21"/>
        </w:rPr>
        <w:t xml:space="preserve"> Выполните предобработку всех трёх новостных текстов, реализуйте TF-IDF вручную. Выведите топ-5 ключевых слов для каждого из трёх документов и кратко (по 2 предложения) опишите тему каждого документа на основе этих с</w:t>
      </w:r>
      <w:r>
        <w:rPr>
          <w:rFonts w:ascii="Calibri" w:hAnsi="Calibri" w:eastAsia="Calibri" w:cs="Calibri"/>
          <w:color w:val="000000"/>
          <w:sz w:val="21"/>
        </w:rPr>
        <w:t xml:space="preserve">лов. Добавьте обработку редких слов (встречаются только в одном документе): выведите их отдельным списком и объясните, почему они могут быть важны или шумом. Реализуйте это как отдельный этап анализа.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14.</w:t>
        <w:br/>
      </w:r>
      <w:r>
        <w:rPr>
          <w:rFonts w:ascii="Calibri" w:hAnsi="Calibri" w:eastAsia="Calibri" w:cs="Calibri"/>
          <w:color w:val="000000"/>
          <w:sz w:val="21"/>
        </w:rPr>
        <w:t xml:space="preserve"> Сравните топ-5 слов по TF и топ-5 по TF-IDF для одного и того же набора текстов. Напишите, какие слова встречаются в обоих списках, а какие — только в одном. Объясните, почему TF-IDF выделяет другие слова. Реализуйте сравнение как отдельный метод, возвращ</w:t>
      </w:r>
      <w:r>
        <w:rPr>
          <w:rFonts w:ascii="Calibri" w:hAnsi="Calibri" w:eastAsia="Calibri" w:cs="Calibri"/>
          <w:color w:val="000000"/>
          <w:sz w:val="21"/>
        </w:rPr>
        <w:t xml:space="preserve">ающий структурированный отчёт (пересечения, уникальные слова, доли и т.п.). Добавьте тест на воспроизводимость результатов.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15.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TF-IDF с другой формулой IDF:</w:t>
        <w:br/>
        <w:t xml:space="preserve">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IDF(t) = log((N + 1) / (df(t) + 1))</w:t>
      </w:r>
      <w:r>
        <w:rPr>
          <w:rFonts w:ascii="Calibri" w:hAnsi="Calibri" w:eastAsia="Calibri" w:cs="Calibri"/>
          <w:color w:val="000000"/>
          <w:sz w:val="21"/>
        </w:rPr>
        <w:t xml:space="preserve"> (сглаживание).</w:t>
        <w:br/>
        <w:t xml:space="preserve"> Сравните топ-5 слов для одного текста со стандартной формулой IDF, рассчитанной в этом же варианте. Напишите, как сглаживание повлияло на выбор ключевых слов. Добавьте обработку случая, когда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df(t) = 0</w:t>
      </w:r>
      <w:r>
        <w:rPr>
          <w:rFonts w:ascii="Calibri" w:hAnsi="Calibri" w:eastAsia="Calibri" w:cs="Calibri"/>
          <w:color w:val="000000"/>
          <w:sz w:val="21"/>
        </w:rPr>
        <w:t xml:space="preserve"> (теоретически невозможно, но защитите код от деления на ноль). Реализуйте это в отдельном методе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compute_idf_smoothed</w:t>
      </w:r>
      <w:r>
        <w:rPr>
          <w:rFonts w:ascii="Calibri" w:hAnsi="Calibri" w:eastAsia="Calibri" w:cs="Calibri"/>
          <w:color w:val="000000"/>
          <w:sz w:val="21"/>
        </w:rPr>
        <w:t xml:space="preserve">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16.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трёх документов реализуйте TF-IDF вручную и рассчитайте косинусную схожесть между парами документов на основе векторов TF-IDF. Выведите матрицу схожести 3×3. Объясните, какая пара документов наиболее похожа и почему. Реализуйте косинусную схожесть как</w:t>
      </w:r>
      <w:r>
        <w:rPr>
          <w:rFonts w:ascii="Calibri" w:hAnsi="Calibri" w:eastAsia="Calibri" w:cs="Calibri"/>
          <w:color w:val="000000"/>
          <w:sz w:val="21"/>
        </w:rPr>
        <w:t xml:space="preserve"> отдельный метод на чистом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numpy</w:t>
      </w:r>
      <w:r>
        <w:rPr>
          <w:rFonts w:ascii="Calibri" w:hAnsi="Calibri" w:eastAsia="Calibri" w:cs="Calibri"/>
          <w:color w:val="000000"/>
          <w:sz w:val="21"/>
        </w:rPr>
        <w:t xml:space="preserve"> (без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sklearn</w:t>
      </w:r>
      <w:r>
        <w:rPr>
          <w:rFonts w:ascii="Calibri" w:hAnsi="Calibri" w:eastAsia="Calibri" w:cs="Calibri"/>
          <w:color w:val="000000"/>
          <w:sz w:val="21"/>
        </w:rPr>
        <w:t xml:space="preserve">). Добавьте тест, проверяющий симметричность матрицы и то, что диагональ равна 1.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17.</w:t>
        <w:br/>
      </w:r>
      <w:r>
        <w:rPr>
          <w:rFonts w:ascii="Calibri" w:hAnsi="Calibri" w:eastAsia="Calibri" w:cs="Calibri"/>
          <w:color w:val="000000"/>
          <w:sz w:val="21"/>
        </w:rPr>
        <w:t xml:space="preserve"> Даны три отзыва о фильмах. Выполните предобработку, реализуйте TF-IDF вручную, выведите топ-4 ключевых слов для каждого отзыва. На основе этих слов предложите жанр для каждого фильма (комедия, драма, боевик и т.п.) и кратко обоснуйте выбор. Добавьте обраб</w:t>
      </w:r>
      <w:r>
        <w:rPr>
          <w:rFonts w:ascii="Calibri" w:hAnsi="Calibri" w:eastAsia="Calibri" w:cs="Calibri"/>
          <w:color w:val="000000"/>
          <w:sz w:val="21"/>
        </w:rPr>
        <w:t xml:space="preserve">отку эмоционально окрашенных слов (например, «ужасный», «великолепный») — выведите их отдельно и объясните, как они влияют на тематику и тональность. Реализуйте это как отдельный этап анализа тональности.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18.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трёх коротких новостных статей реализуйте TF-IDF вручную, постройте матрицу и визуализируйте топ-8 слов как горизонтальную гистограмму (отдельно для каждого документа). Подпишите оси, добавьте заголовок. Напишите вывод о различиях в темах статей. Реал</w:t>
      </w:r>
      <w:r>
        <w:rPr>
          <w:rFonts w:ascii="Calibri" w:hAnsi="Calibri" w:eastAsia="Calibri" w:cs="Calibri"/>
          <w:color w:val="000000"/>
          <w:sz w:val="21"/>
        </w:rPr>
        <w:t xml:space="preserve">изуйте гистограмму как отдельный метод, который может принимать любые данные и строить несколько графиков в одном окне. Добавьте тест на отсутствие ошибок при построении графиков.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19.</w:t>
        <w:br/>
      </w:r>
      <w:r>
        <w:rPr>
          <w:rFonts w:ascii="Calibri" w:hAnsi="Calibri" w:eastAsia="Calibri" w:cs="Calibri"/>
          <w:color w:val="000000"/>
          <w:sz w:val="21"/>
        </w:rPr>
        <w:t xml:space="preserve"> Добавьте в предобработку фильтрацию по длине слова (удалите слова короче 3 символов) и по частоте (удалите слова, встречающиеся только в одном документе). Выполните TF-IDF вручную для двух текстов, выведите топ-5 слов. Сравните с результатами без фильтрац</w:t>
      </w:r>
      <w:r>
        <w:rPr>
          <w:rFonts w:ascii="Calibri" w:hAnsi="Calibri" w:eastAsia="Calibri" w:cs="Calibri"/>
          <w:color w:val="000000"/>
          <w:sz w:val="21"/>
        </w:rPr>
        <w:t xml:space="preserve">ии (полученными в этом же варианте) и объясните различия. Добавьте обработку составных слов (через дефис): разделите их на части и обработайте каждую часть отдельно. Реализуйте это в методе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tokenize</w:t>
      </w:r>
      <w:r>
        <w:rPr>
          <w:rFonts w:ascii="Calibri" w:hAnsi="Calibri" w:eastAsia="Calibri" w:cs="Calibri"/>
          <w:color w:val="000000"/>
          <w:sz w:val="21"/>
        </w:rPr>
        <w:t xml:space="preserve">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20.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TF-IDF вручную с нормализацией векторов (L2-нормализация). Рассчитайте косинусную схожесть между двумя текстами. Сравните результат с косинусной схожестью без нормализации, рассчитанной в этом же варианте, и объясните влияние нормализации. Реал</w:t>
      </w:r>
      <w:r>
        <w:rPr>
          <w:rFonts w:ascii="Calibri" w:hAnsi="Calibri" w:eastAsia="Calibri" w:cs="Calibri"/>
          <w:color w:val="000000"/>
          <w:sz w:val="21"/>
        </w:rPr>
        <w:t xml:space="preserve">изуйте нормализацию как отдельный метод и добавьте тест на единичную длину вектора после нормализации.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1"/>
        </w:rPr>
        <w:t xml:space="preserve"> </w:t>
      </w:r>
      <w:r/>
    </w:p>
    <w:p>
      <w:pPr>
        <w:pStyle w:val="7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4f81bd"/>
          <w:sz w:val="28"/>
          <w:u w:val="none"/>
        </w:rPr>
        <w:t xml:space="preserve">Уровень 5 (продвинутый, до 8 баллов)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21.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полный пайплайн: предобработка (лемматизация, стоп-слова, фильтрация по длине и частоте), ручная реализация TF-IDF, расчёт косинусной схожести между всеми парами документов для набора из 4 текстов (возьмите 4 любых текста объёмом 200–400 слов).</w:t>
      </w:r>
      <w:r>
        <w:rPr>
          <w:rFonts w:ascii="Calibri" w:hAnsi="Calibri" w:eastAsia="Calibri" w:cs="Calibri"/>
          <w:color w:val="000000"/>
          <w:sz w:val="21"/>
        </w:rPr>
        <w:t xml:space="preserve"> Выведите матрицу схожести и выделите пару с максимальной схожестью. Объясните выбор. Реализуйте пайплайн как набор отдельных классов (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Preprocessor</w:t>
      </w:r>
      <w:r>
        <w:rPr>
          <w:rFonts w:ascii="Calibri" w:hAnsi="Calibri" w:eastAsia="Calibri" w:cs="Calibri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Vectorizer</w:t>
      </w:r>
      <w:r>
        <w:rPr>
          <w:rFonts w:ascii="Calibri" w:hAnsi="Calibri" w:eastAsia="Calibri" w:cs="Calibri"/>
          <w:color w:val="000000"/>
          <w:sz w:val="21"/>
        </w:rPr>
        <w:t xml:space="preserve">,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SimilarityCalculator</w:t>
      </w:r>
      <w:r>
        <w:rPr>
          <w:rFonts w:ascii="Calibri" w:hAnsi="Calibri" w:eastAsia="Calibri" w:cs="Calibri"/>
          <w:color w:val="000000"/>
          <w:sz w:val="21"/>
        </w:rPr>
        <w:t xml:space="preserve">), которые можно комбинировать и тестировать независимо. Добавьте тесты на корректность каждого этапа.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22.</w:t>
        <w:br/>
      </w:r>
      <w:r>
        <w:rPr>
          <w:rFonts w:ascii="Calibri" w:hAnsi="Calibri" w:eastAsia="Calibri" w:cs="Calibri"/>
          <w:color w:val="000000"/>
          <w:sz w:val="21"/>
        </w:rPr>
        <w:t xml:space="preserve"> Сравните два подхода: 1) TF-IDF без фильтрации, 2) TF-IDF с фильтрацией по частоте (удалить слова, встречающиеся менее чем в 2 документах). Для двух текстов выведите топ-5 слов в каждом подходе и напишите, как фильтрация изменила набор ключевых слов и поч</w:t>
      </w:r>
      <w:r>
        <w:rPr>
          <w:rFonts w:ascii="Calibri" w:hAnsi="Calibri" w:eastAsia="Calibri" w:cs="Calibri"/>
          <w:color w:val="000000"/>
          <w:sz w:val="21"/>
        </w:rPr>
        <w:t xml:space="preserve">ему это важно. Добавьте количественную метрику: долю уникальных слов в топе, долю общих слов и долю слов, появившихся только после фильтрации. Реализуйте расчёт метрик как отдельный метод.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23.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TF-IDF вручную и с помощью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TfidfVectorizer</w:t>
      </w:r>
      <w:r>
        <w:rPr>
          <w:rFonts w:ascii="Calibri" w:hAnsi="Calibri" w:eastAsia="Calibri" w:cs="Calibri"/>
          <w:color w:val="000000"/>
          <w:sz w:val="21"/>
        </w:rPr>
        <w:t xml:space="preserve">. Сравните топ-10 слов для одного текста в обоих подходах. Если есть различия, объясните возможные причины (разная формула IDF, нормализация и т.д.). Добавьте сравнение времени выполнения (через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timeit</w:t>
      </w:r>
      <w:r>
        <w:rPr>
          <w:rFonts w:ascii="Calibri" w:hAnsi="Calibri" w:eastAsia="Calibri" w:cs="Calibri"/>
          <w:color w:val="000000"/>
          <w:sz w:val="21"/>
        </w:rPr>
        <w:t xml:space="preserve">) и объясните, какой подход лучше для разных сценариев (обучение модели, инференс, масштабирование). Реализуйте бенчмарк как отдельный скрипт.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24.</w:t>
        <w:br/>
      </w:r>
      <w:r>
        <w:rPr>
          <w:rFonts w:ascii="Calibri" w:hAnsi="Calibri" w:eastAsia="Calibri" w:cs="Calibri"/>
          <w:color w:val="000000"/>
          <w:sz w:val="21"/>
        </w:rPr>
        <w:t xml:space="preserve"> Добавьте в пайплайн (</w:t>
      </w:r>
      <w:r>
        <w:rPr>
          <w:rFonts w:ascii="Calibri" w:hAnsi="Calibri" w:eastAsia="Calibri" w:cs="Calibri"/>
          <w:color w:val="000000"/>
          <w:sz w:val="21"/>
        </w:rPr>
        <w:t xml:space="preserve">предобработка, TF-IDF вручную, косинусная схожесть, визуализация) </w:t>
      </w:r>
      <w:r>
        <w:rPr>
          <w:rFonts w:ascii="Calibri" w:hAnsi="Calibri" w:eastAsia="Calibri" w:cs="Calibri"/>
          <w:color w:val="000000"/>
          <w:sz w:val="21"/>
        </w:rPr>
        <w:t xml:space="preserve">) биграммы (2-граммы) к униграммам. Реализуйте TF-IDF вручную для униграмм и биграмм, выведите топ-5 униграмм и топ-5 биграмм для одного текста. Объясните, какую дополнительную информацию дают биграммы. Реализуйте генерацию n-грамм как о</w:t>
      </w:r>
      <w:r>
        <w:rPr>
          <w:rFonts w:ascii="Calibri" w:hAnsi="Calibri" w:eastAsia="Calibri" w:cs="Calibri"/>
          <w:color w:val="000000"/>
          <w:sz w:val="21"/>
        </w:rPr>
        <w:t xml:space="preserve">тдельный метод, который можно использовать для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n = 1, 2, 3</w:t>
      </w:r>
      <w:r>
        <w:rPr>
          <w:rFonts w:ascii="Calibri" w:hAnsi="Calibri" w:eastAsia="Calibri" w:cs="Calibri"/>
          <w:color w:val="000000"/>
          <w:sz w:val="21"/>
        </w:rPr>
        <w:t xml:space="preserve">. Добавьте тесты на корректность генерации n-грамм.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25.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набора из 5 текстов (3 новости, 2 отзыва) реализуйте TF-IDF вручную, рассчитайте косинусную схожесть и постройте дендрограмму кластеризации (через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scipy.cluster.hierarchy</w:t>
      </w:r>
      <w:r>
        <w:rPr>
          <w:rFonts w:ascii="Calibri" w:hAnsi="Calibri" w:eastAsia="Calibri" w:cs="Calibri"/>
          <w:color w:val="000000"/>
          <w:sz w:val="21"/>
        </w:rPr>
        <w:t xml:space="preserve">). Опишите, какие тексты попали в один кластер и почему. Добавьте оценку качества кластеризации: вычислите среднее расстояние внутри кластера и между кластерами, сравните их и сделайте вывод. Реализуйте оценку качества как отдельный метод.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26.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TF-IDF вручную с разными формулами IDF (стандартная, сглаженная, с добавлением константы). Для одного текста выведите топ-5 слов для каждой формулы и сравните результаты. Напишите, какая формула лучше подходит для коротких текстов и почему. Доб</w:t>
      </w:r>
      <w:r>
        <w:rPr>
          <w:rFonts w:ascii="Calibri" w:hAnsi="Calibri" w:eastAsia="Calibri" w:cs="Calibri"/>
          <w:color w:val="000000"/>
          <w:sz w:val="21"/>
        </w:rPr>
        <w:t xml:space="preserve">авьте анализ чувствительности: как изменение константы влияет на выбор топ-слов. Реализуйте анализ чувствительности как отдельный метод.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27.</w:t>
        <w:br/>
      </w:r>
      <w:r>
        <w:rPr>
          <w:rFonts w:ascii="Calibri" w:hAnsi="Calibri" w:eastAsia="Calibri" w:cs="Calibri"/>
          <w:color w:val="000000"/>
          <w:sz w:val="21"/>
        </w:rPr>
        <w:t xml:space="preserve"> Добавьте в предобработку удаление редких слов (встречаются менее чем в 10% документов) и очень частых слов (более чем в 80% документов). Реализуйте TF-IDF вручную для набора из 6 текстов, выведите топ-5 слов для каждого текста и объясните, как фильтрация </w:t>
      </w:r>
      <w:r>
        <w:rPr>
          <w:rFonts w:ascii="Calibri" w:hAnsi="Calibri" w:eastAsia="Calibri" w:cs="Calibri"/>
          <w:color w:val="000000"/>
          <w:sz w:val="21"/>
        </w:rPr>
        <w:t xml:space="preserve">повлияла на ключевые слова. Реализуйте фильтрацию как отдельный этап пайплайна с настраиваемыми порогами. Добавьте тесты на корректность фильтрации.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28.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TF-IDF вручную и срав</w:t>
      </w:r>
      <w:r>
        <w:rPr>
          <w:rFonts w:ascii="Calibri" w:hAnsi="Calibri" w:eastAsia="Calibri" w:cs="Calibri"/>
          <w:color w:val="000000"/>
          <w:sz w:val="21"/>
        </w:rPr>
        <w:t xml:space="preserve">ните с BoW (тоже самотоятельная реальзация) по способности выделять ключевые слова: для одного текста выведите топ-5 слов по BoW (частота) и топ-5 по TF-IDF. Объясните, почему TF-IDF лучше отражает тематику документа. Добавьте метрику «пересечение топов»: </w:t>
      </w:r>
      <w:r>
        <w:rPr>
          <w:rFonts w:ascii="Calibri" w:hAnsi="Calibri" w:eastAsia="Calibri" w:cs="Calibri"/>
          <w:color w:val="000000"/>
          <w:sz w:val="21"/>
        </w:rPr>
        <w:t xml:space="preserve">долю общих слов, долю уникальных слов и интерпретацию. Реализуйте расчёт метрик как отдельный метод.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29.</w:t>
        <w:br/>
      </w:r>
      <w:r>
        <w:rPr>
          <w:rFonts w:ascii="Calibri" w:hAnsi="Calibri" w:eastAsia="Calibri" w:cs="Calibri"/>
          <w:color w:val="000000"/>
          <w:sz w:val="21"/>
        </w:rPr>
        <w:t xml:space="preserve"> Для набора из 7 текстов (новости, отзывы, посты) реализуйте TF-IDF вручную, рассчитайте схожесть между всеми парами, постройте граф схожести (через </w:t>
      </w:r>
      <w:r>
        <w:rPr>
          <w:rFonts w:ascii="Consolas" w:hAnsi="Consolas" w:eastAsia="Consolas" w:cs="Consolas"/>
          <w:color w:val="e11d48"/>
          <w:sz w:val="20"/>
          <w:highlight w:val="none"/>
        </w:rPr>
        <w:t xml:space="preserve">networkx</w:t>
      </w:r>
      <w:r>
        <w:rPr>
          <w:rFonts w:ascii="Calibri" w:hAnsi="Calibri" w:eastAsia="Calibri" w:cs="Calibri"/>
          <w:color w:val="000000"/>
          <w:sz w:val="21"/>
        </w:rPr>
        <w:t xml:space="preserve">), где рёбра — схожесть выше порога 0.5. Опишите, какие группы текстов образовались и почему. Добавьте вычисление центральности узлов (degree centrality) и выделите тексты, которые связывают разные группы. Реализуйте построение графа и расчёт центральности</w:t>
      </w:r>
      <w:r>
        <w:rPr>
          <w:rFonts w:ascii="Calibri" w:hAnsi="Calibri" w:eastAsia="Calibri" w:cs="Calibri"/>
          <w:color w:val="000000"/>
          <w:sz w:val="21"/>
        </w:rPr>
        <w:t xml:space="preserve"> как отдельные методы.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b/>
          <w:color w:val="000000"/>
          <w:sz w:val="21"/>
        </w:rPr>
        <w:t xml:space="preserve">Вариант 30.</w:t>
        <w:br/>
      </w:r>
      <w:r>
        <w:rPr>
          <w:rFonts w:ascii="Calibri" w:hAnsi="Calibri" w:eastAsia="Calibri" w:cs="Calibri"/>
          <w:color w:val="000000"/>
          <w:sz w:val="21"/>
        </w:rPr>
        <w:t xml:space="preserve"> Реализуйте полный пайплайн (предобработка, TF-IDF вручную, косинусная схожесть, визуализация) для набора из 8 текстов. Добавьте оценку качества ключевых слов: сравните топ-10 слов с аннотациями к текстам (если есть) или с заголовками. Напишите, насколько </w:t>
      </w:r>
      <w:r>
        <w:rPr>
          <w:rFonts w:ascii="Calibri" w:hAnsi="Calibri" w:eastAsia="Calibri" w:cs="Calibri"/>
          <w:color w:val="000000"/>
          <w:sz w:val="21"/>
        </w:rPr>
        <w:t xml:space="preserve">хорошо TF-IDF отражает содержание, и предложите 1–2 улучшения. Реализуйте оценку как отдельный метод, который возвращает числовые метрики (точность, полнота, F1) на основе совпадения с эталонными словами. Добавьте тесты на корректность расчёта метрик.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color w:val="000000"/>
          <w:sz w:val="21"/>
        </w:rPr>
        <w:t xml:space="preserve"> </w:t>
      </w:r>
      <w:r/>
    </w:p>
    <w:p>
      <w:pPr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0" w:right="0" w:firstLine="0"/>
        <w:spacing w:before="0" w:after="0" w:line="27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pacing w:val="-1"/>
          <w:sz w:val="20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Calibri">
    <w:panose1 w:val="020F050202020403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9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9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9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9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9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9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9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9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9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0">
    <w:name w:val="Heading 1"/>
    <w:basedOn w:val="906"/>
    <w:next w:val="90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31">
    <w:name w:val="Heading 1 Char"/>
    <w:link w:val="730"/>
    <w:uiPriority w:val="9"/>
    <w:rPr>
      <w:rFonts w:ascii="Liberation Sans" w:hAnsi="Liberation Sans" w:eastAsia="Liberation Sans" w:cs="Liberation Sans"/>
    </w:rPr>
  </w:style>
  <w:style w:type="paragraph" w:styleId="732">
    <w:name w:val="Heading 2"/>
    <w:basedOn w:val="730"/>
    <w:next w:val="906"/>
    <w:link w:val="733"/>
    <w:uiPriority w:val="9"/>
    <w:unhideWhenUsed/>
    <w:qFormat/>
    <w:rPr>
      <w:rFonts w:ascii="Liberation Sans" w:hAnsi="Liberation Sans" w:eastAsia="Liberation Sans" w:cs="Liberation Sans"/>
    </w:rPr>
  </w:style>
  <w:style w:type="character" w:styleId="733">
    <w:name w:val="Heading 2 Char"/>
    <w:link w:val="732"/>
    <w:uiPriority w:val="9"/>
    <w:rPr>
      <w:rFonts w:ascii="Liberation Sans" w:hAnsi="Liberation Sans" w:eastAsia="Liberation Sans" w:cs="Liberation Sans"/>
      <w:sz w:val="34"/>
    </w:rPr>
  </w:style>
  <w:style w:type="paragraph" w:styleId="734">
    <w:name w:val="Heading 3"/>
    <w:basedOn w:val="906"/>
    <w:next w:val="906"/>
    <w:link w:val="73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35">
    <w:name w:val="Heading 3 Char"/>
    <w:link w:val="734"/>
    <w:uiPriority w:val="9"/>
    <w:rPr>
      <w:rFonts w:ascii="Liberation Sans" w:hAnsi="Liberation Sans" w:cs="Liberation Sans"/>
    </w:rPr>
  </w:style>
  <w:style w:type="paragraph" w:styleId="736">
    <w:name w:val="Heading 4"/>
    <w:basedOn w:val="906"/>
    <w:next w:val="906"/>
    <w:link w:val="73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7">
    <w:name w:val="Heading 4 Char"/>
    <w:link w:val="736"/>
    <w:uiPriority w:val="9"/>
    <w:rPr>
      <w:rFonts w:ascii="Liberation Sans" w:hAnsi="Liberation Sans" w:eastAsia="Liberation Sans" w:cs="Liberation Sans"/>
    </w:rPr>
  </w:style>
  <w:style w:type="paragraph" w:styleId="738">
    <w:name w:val="Heading 5"/>
    <w:basedOn w:val="906"/>
    <w:next w:val="906"/>
    <w:link w:val="73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39">
    <w:name w:val="Heading 5 Char"/>
    <w:link w:val="738"/>
    <w:uiPriority w:val="9"/>
    <w:rPr>
      <w:rFonts w:ascii="Liberation Sans" w:hAnsi="Liberation Sans" w:eastAsia="Liberation Sans" w:cs="Liberation Sans"/>
    </w:rPr>
  </w:style>
  <w:style w:type="paragraph" w:styleId="740">
    <w:name w:val="Heading 6"/>
    <w:basedOn w:val="906"/>
    <w:next w:val="906"/>
    <w:link w:val="74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1">
    <w:name w:val="Heading 6 Char"/>
    <w:link w:val="740"/>
    <w:uiPriority w:val="9"/>
    <w:rPr>
      <w:rFonts w:ascii="Liberation Sans" w:hAnsi="Liberation Sans" w:eastAsia="Liberation Sans" w:cs="Liberation Sans"/>
    </w:rPr>
  </w:style>
  <w:style w:type="paragraph" w:styleId="742">
    <w:name w:val="Heading 7"/>
    <w:basedOn w:val="906"/>
    <w:next w:val="906"/>
    <w:link w:val="74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43">
    <w:name w:val="Heading 7 Char"/>
    <w:link w:val="742"/>
    <w:uiPriority w:val="9"/>
    <w:rPr>
      <w:rFonts w:ascii="Liberation Sans" w:hAnsi="Liberation Sans" w:eastAsia="Liberation Sans" w:cs="Liberation Sans"/>
    </w:rPr>
  </w:style>
  <w:style w:type="paragraph" w:styleId="744">
    <w:name w:val="Heading 8"/>
    <w:basedOn w:val="906"/>
    <w:next w:val="906"/>
    <w:link w:val="74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45">
    <w:name w:val="Heading 8 Char"/>
    <w:link w:val="744"/>
    <w:uiPriority w:val="9"/>
    <w:rPr>
      <w:rFonts w:ascii="Liberation Sans" w:hAnsi="Liberation Sans" w:eastAsia="Liberation Sans" w:cs="Liberation Sans"/>
    </w:rPr>
  </w:style>
  <w:style w:type="paragraph" w:styleId="746">
    <w:name w:val="Heading 9"/>
    <w:basedOn w:val="906"/>
    <w:next w:val="906"/>
    <w:link w:val="74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7">
    <w:name w:val="Heading 9 Char"/>
    <w:link w:val="746"/>
    <w:uiPriority w:val="9"/>
    <w:rPr>
      <w:rFonts w:ascii="Liberation Sans" w:hAnsi="Liberation Sans" w:eastAsia="Liberation Sans" w:cs="Liberation Sans"/>
    </w:rPr>
  </w:style>
  <w:style w:type="paragraph" w:styleId="748">
    <w:name w:val="Title"/>
    <w:basedOn w:val="906"/>
    <w:next w:val="906"/>
    <w:link w:val="74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9">
    <w:name w:val="Title Char"/>
    <w:link w:val="748"/>
    <w:uiPriority w:val="10"/>
    <w:rPr>
      <w:sz w:val="48"/>
      <w:szCs w:val="48"/>
    </w:rPr>
  </w:style>
  <w:style w:type="paragraph" w:styleId="750">
    <w:name w:val="Subtitle"/>
    <w:basedOn w:val="906"/>
    <w:next w:val="906"/>
    <w:link w:val="751"/>
    <w:uiPriority w:val="11"/>
    <w:qFormat/>
    <w:pPr>
      <w:spacing w:before="200" w:after="200"/>
    </w:pPr>
    <w:rPr>
      <w:sz w:val="24"/>
      <w:szCs w:val="24"/>
    </w:rPr>
  </w:style>
  <w:style w:type="character" w:styleId="751">
    <w:name w:val="Subtitle Char"/>
    <w:link w:val="750"/>
    <w:uiPriority w:val="11"/>
    <w:rPr>
      <w:sz w:val="24"/>
      <w:szCs w:val="24"/>
    </w:rPr>
  </w:style>
  <w:style w:type="paragraph" w:styleId="752">
    <w:name w:val="Quote"/>
    <w:basedOn w:val="906"/>
    <w:next w:val="906"/>
    <w:link w:val="753"/>
    <w:uiPriority w:val="29"/>
    <w:qFormat/>
    <w:pPr>
      <w:ind w:left="720" w:right="720"/>
    </w:pPr>
    <w:rPr>
      <w:i/>
    </w:rPr>
  </w:style>
  <w:style w:type="character" w:styleId="753">
    <w:name w:val="Quote Char"/>
    <w:link w:val="752"/>
    <w:uiPriority w:val="29"/>
    <w:rPr>
      <w:i/>
    </w:rPr>
  </w:style>
  <w:style w:type="paragraph" w:styleId="754">
    <w:name w:val="Intense Quote"/>
    <w:basedOn w:val="906"/>
    <w:next w:val="906"/>
    <w:link w:val="75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5">
    <w:name w:val="Intense Quote Char"/>
    <w:link w:val="754"/>
    <w:uiPriority w:val="30"/>
    <w:rPr>
      <w:i/>
    </w:rPr>
  </w:style>
  <w:style w:type="paragraph" w:styleId="756">
    <w:name w:val="Header"/>
    <w:basedOn w:val="906"/>
    <w:link w:val="75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57">
    <w:name w:val="Header Char"/>
    <w:link w:val="756"/>
    <w:uiPriority w:val="99"/>
  </w:style>
  <w:style w:type="paragraph" w:styleId="758">
    <w:name w:val="Footer"/>
    <w:basedOn w:val="906"/>
    <w:link w:val="76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59">
    <w:name w:val="Footer Char"/>
    <w:link w:val="758"/>
    <w:uiPriority w:val="99"/>
  </w:style>
  <w:style w:type="paragraph" w:styleId="760">
    <w:name w:val="Caption"/>
    <w:basedOn w:val="906"/>
    <w:next w:val="906"/>
    <w:link w:val="76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1">
    <w:name w:val="Caption Char"/>
    <w:basedOn w:val="760"/>
    <w:link w:val="758"/>
    <w:uiPriority w:val="35"/>
  </w:style>
  <w:style w:type="table" w:styleId="762">
    <w:name w:val="Table Grid"/>
    <w:basedOn w:val="90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3">
    <w:name w:val="Table Grid Light"/>
    <w:basedOn w:val="90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4">
    <w:name w:val="Plain Table 1"/>
    <w:basedOn w:val="90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5">
    <w:name w:val="Plain Table 2"/>
    <w:basedOn w:val="90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6">
    <w:name w:val="Plain Table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7">
    <w:name w:val="Plain Table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Plain Table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9">
    <w:name w:val="Grid Table 1 Light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Grid Table 1 Light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Grid Table 1 Light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1 Light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Grid Table 1 Light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Grid Table 1 Light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Grid Table 1 Light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2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2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2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2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2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2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3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3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3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3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4"/>
    <w:basedOn w:val="9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1">
    <w:name w:val="Grid Table 4 - Accent 1"/>
    <w:basedOn w:val="9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2">
    <w:name w:val="Grid Table 4 - Accent 2"/>
    <w:basedOn w:val="9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3">
    <w:name w:val="Grid Table 4 - Accent 3"/>
    <w:basedOn w:val="9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4">
    <w:name w:val="Grid Table 4 - Accent 4"/>
    <w:basedOn w:val="9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5">
    <w:name w:val="Grid Table 4 - Accent 5"/>
    <w:basedOn w:val="9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96">
    <w:name w:val="Grid Table 4 - Accent 6"/>
    <w:basedOn w:val="90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7">
    <w:name w:val="Grid Table 5 Dark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8">
    <w:name w:val="Grid Table 5 Dark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9">
    <w:name w:val="Grid Table 5 Dark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0">
    <w:name w:val="Grid Table 5 Dark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1">
    <w:name w:val="Grid Table 5 Dark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02">
    <w:name w:val="Grid Table 5 Dark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03">
    <w:name w:val="Grid Table 5 Dark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04">
    <w:name w:val="Grid Table 6 Colorful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05">
    <w:name w:val="Grid Table 6 Colorful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06">
    <w:name w:val="Grid Table 6 Colorful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07">
    <w:name w:val="Grid Table 6 Colorful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8">
    <w:name w:val="Grid Table 6 Colorful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9">
    <w:name w:val="Grid Table 6 Colorful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0">
    <w:name w:val="Grid Table 6 Colorful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1">
    <w:name w:val="Grid Table 7 Colorful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7 Colorful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7 Colorful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7 Colorful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7 Colorful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7 Colorful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7 Colorful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List Table 1 Light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List Table 1 Light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List Table 1 Light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List Table 1 Light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List Table 1 Light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List Table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6">
    <w:name w:val="List Table 2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7">
    <w:name w:val="List Table 2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8">
    <w:name w:val="List Table 2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9">
    <w:name w:val="List Table 2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0">
    <w:name w:val="List Table 2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1">
    <w:name w:val="List Table 2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32">
    <w:name w:val="List Table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3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3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3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3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3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3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4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4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4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4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4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5 Dark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7">
    <w:name w:val="List Table 5 Dark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8">
    <w:name w:val="List Table 5 Dark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9">
    <w:name w:val="List Table 5 Dark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0">
    <w:name w:val="List Table 5 Dark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1">
    <w:name w:val="List Table 5 Dark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2">
    <w:name w:val="List Table 5 Dark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3">
    <w:name w:val="List Table 6 Colorful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4">
    <w:name w:val="List Table 6 Colorful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55">
    <w:name w:val="List Table 6 Colorful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56">
    <w:name w:val="List Table 6 Colorful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7">
    <w:name w:val="List Table 6 Colorful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8">
    <w:name w:val="List Table 6 Colorful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9">
    <w:name w:val="List Table 6 Colorful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0">
    <w:name w:val="List Table 7 Colorful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1">
    <w:name w:val="List Table 7 Colorful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62">
    <w:name w:val="List Table 7 Colorful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63">
    <w:name w:val="List Table 7 Colorful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64">
    <w:name w:val="List Table 7 Colorful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65">
    <w:name w:val="List Table 7 Colorful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66">
    <w:name w:val="List Table 7 Colorful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67">
    <w:name w:val="Lined - Accent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8">
    <w:name w:val="Lined - Accent 1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9">
    <w:name w:val="Lined - Accent 2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0">
    <w:name w:val="Lined - Accent 3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1">
    <w:name w:val="Lined - Accent 4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2">
    <w:name w:val="Lined - Accent 5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3">
    <w:name w:val="Lined - Accent 6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4">
    <w:name w:val="Bordered &amp; Lined - Accent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5">
    <w:name w:val="Bordered &amp; Lined - Accent 1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6">
    <w:name w:val="Bordered &amp; Lined - Accent 2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7">
    <w:name w:val="Bordered &amp; Lined - Accent 3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8">
    <w:name w:val="Bordered &amp; Lined - Accent 4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9">
    <w:name w:val="Bordered &amp; Lined - Accent 5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0">
    <w:name w:val="Bordered &amp; Lined - Accent 6"/>
    <w:basedOn w:val="90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1">
    <w:name w:val="Bordered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82">
    <w:name w:val="Bordered - Accent 1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83">
    <w:name w:val="Bordered - Accent 2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4">
    <w:name w:val="Bordered - Accent 3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5">
    <w:name w:val="Bordered - Accent 4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6">
    <w:name w:val="Bordered - Accent 5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7">
    <w:name w:val="Bordered - Accent 6"/>
    <w:basedOn w:val="90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8">
    <w:name w:val="Hyperlink"/>
    <w:uiPriority w:val="99"/>
    <w:unhideWhenUsed/>
    <w:rPr>
      <w:color w:val="0000ff" w:themeColor="hyperlink"/>
      <w:u w:val="single"/>
    </w:rPr>
  </w:style>
  <w:style w:type="paragraph" w:styleId="889">
    <w:name w:val="footnote text"/>
    <w:basedOn w:val="906"/>
    <w:link w:val="890"/>
    <w:uiPriority w:val="99"/>
    <w:semiHidden/>
    <w:unhideWhenUsed/>
    <w:pPr>
      <w:spacing w:after="40" w:line="240" w:lineRule="auto"/>
    </w:pPr>
    <w:rPr>
      <w:sz w:val="18"/>
    </w:rPr>
  </w:style>
  <w:style w:type="character" w:styleId="890">
    <w:name w:val="Footnote Text Char"/>
    <w:link w:val="889"/>
    <w:uiPriority w:val="99"/>
    <w:rPr>
      <w:sz w:val="18"/>
    </w:rPr>
  </w:style>
  <w:style w:type="character" w:styleId="891">
    <w:name w:val="footnote reference"/>
    <w:uiPriority w:val="99"/>
    <w:unhideWhenUsed/>
    <w:rPr>
      <w:vertAlign w:val="superscript"/>
    </w:rPr>
  </w:style>
  <w:style w:type="paragraph" w:styleId="892">
    <w:name w:val="endnote text"/>
    <w:basedOn w:val="906"/>
    <w:link w:val="893"/>
    <w:uiPriority w:val="99"/>
    <w:semiHidden/>
    <w:unhideWhenUsed/>
    <w:pPr>
      <w:spacing w:after="0" w:line="240" w:lineRule="auto"/>
    </w:pPr>
    <w:rPr>
      <w:sz w:val="20"/>
    </w:rPr>
  </w:style>
  <w:style w:type="character" w:styleId="893">
    <w:name w:val="Endnote Text Char"/>
    <w:link w:val="892"/>
    <w:uiPriority w:val="99"/>
    <w:rPr>
      <w:sz w:val="20"/>
    </w:rPr>
  </w:style>
  <w:style w:type="character" w:styleId="894">
    <w:name w:val="endnote reference"/>
    <w:uiPriority w:val="99"/>
    <w:semiHidden/>
    <w:unhideWhenUsed/>
    <w:rPr>
      <w:vertAlign w:val="superscript"/>
    </w:rPr>
  </w:style>
  <w:style w:type="paragraph" w:styleId="895">
    <w:name w:val="toc 1"/>
    <w:basedOn w:val="906"/>
    <w:next w:val="906"/>
    <w:uiPriority w:val="39"/>
    <w:unhideWhenUsed/>
    <w:pPr>
      <w:ind w:left="0" w:right="0" w:firstLine="0"/>
      <w:spacing w:after="57"/>
    </w:pPr>
  </w:style>
  <w:style w:type="paragraph" w:styleId="896">
    <w:name w:val="toc 2"/>
    <w:basedOn w:val="906"/>
    <w:next w:val="906"/>
    <w:uiPriority w:val="39"/>
    <w:unhideWhenUsed/>
    <w:pPr>
      <w:ind w:left="283" w:right="0" w:firstLine="0"/>
      <w:spacing w:after="57"/>
    </w:pPr>
  </w:style>
  <w:style w:type="paragraph" w:styleId="897">
    <w:name w:val="toc 3"/>
    <w:basedOn w:val="906"/>
    <w:next w:val="906"/>
    <w:uiPriority w:val="39"/>
    <w:unhideWhenUsed/>
    <w:pPr>
      <w:ind w:left="567" w:right="0" w:firstLine="0"/>
      <w:spacing w:after="57"/>
    </w:pPr>
  </w:style>
  <w:style w:type="paragraph" w:styleId="898">
    <w:name w:val="toc 4"/>
    <w:basedOn w:val="906"/>
    <w:next w:val="906"/>
    <w:uiPriority w:val="39"/>
    <w:unhideWhenUsed/>
    <w:pPr>
      <w:ind w:left="850" w:right="0" w:firstLine="0"/>
      <w:spacing w:after="57"/>
    </w:pPr>
  </w:style>
  <w:style w:type="paragraph" w:styleId="899">
    <w:name w:val="toc 5"/>
    <w:basedOn w:val="906"/>
    <w:next w:val="906"/>
    <w:uiPriority w:val="39"/>
    <w:unhideWhenUsed/>
    <w:pPr>
      <w:ind w:left="1134" w:right="0" w:firstLine="0"/>
      <w:spacing w:after="57"/>
    </w:pPr>
  </w:style>
  <w:style w:type="paragraph" w:styleId="900">
    <w:name w:val="toc 6"/>
    <w:basedOn w:val="906"/>
    <w:next w:val="906"/>
    <w:uiPriority w:val="39"/>
    <w:unhideWhenUsed/>
    <w:pPr>
      <w:ind w:left="1417" w:right="0" w:firstLine="0"/>
      <w:spacing w:after="57"/>
    </w:pPr>
  </w:style>
  <w:style w:type="paragraph" w:styleId="901">
    <w:name w:val="toc 7"/>
    <w:basedOn w:val="906"/>
    <w:next w:val="906"/>
    <w:uiPriority w:val="39"/>
    <w:unhideWhenUsed/>
    <w:pPr>
      <w:ind w:left="1701" w:right="0" w:firstLine="0"/>
      <w:spacing w:after="57"/>
    </w:pPr>
  </w:style>
  <w:style w:type="paragraph" w:styleId="902">
    <w:name w:val="toc 8"/>
    <w:basedOn w:val="906"/>
    <w:next w:val="906"/>
    <w:uiPriority w:val="39"/>
    <w:unhideWhenUsed/>
    <w:pPr>
      <w:ind w:left="1984" w:right="0" w:firstLine="0"/>
      <w:spacing w:after="57"/>
    </w:pPr>
  </w:style>
  <w:style w:type="paragraph" w:styleId="903">
    <w:name w:val="toc 9"/>
    <w:basedOn w:val="906"/>
    <w:next w:val="906"/>
    <w:uiPriority w:val="39"/>
    <w:unhideWhenUsed/>
    <w:pPr>
      <w:ind w:left="2268" w:right="0" w:firstLine="0"/>
      <w:spacing w:after="57"/>
    </w:pPr>
  </w:style>
  <w:style w:type="paragraph" w:styleId="904">
    <w:name w:val="TOC Heading"/>
    <w:uiPriority w:val="39"/>
    <w:unhideWhenUsed/>
  </w:style>
  <w:style w:type="paragraph" w:styleId="905">
    <w:name w:val="table of figures"/>
    <w:basedOn w:val="906"/>
    <w:next w:val="906"/>
    <w:uiPriority w:val="99"/>
    <w:unhideWhenUsed/>
    <w:pPr>
      <w:spacing w:after="0" w:afterAutospacing="0"/>
    </w:pPr>
  </w:style>
  <w:style w:type="paragraph" w:styleId="90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90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8" w:default="1">
    <w:name w:val="No List"/>
    <w:uiPriority w:val="99"/>
    <w:semiHidden/>
    <w:unhideWhenUsed/>
  </w:style>
  <w:style w:type="paragraph" w:styleId="909">
    <w:name w:val="No Spacing"/>
    <w:basedOn w:val="906"/>
    <w:uiPriority w:val="1"/>
    <w:qFormat/>
    <w:pPr>
      <w:spacing w:after="0" w:line="240" w:lineRule="auto"/>
    </w:pPr>
  </w:style>
  <w:style w:type="paragraph" w:styleId="910">
    <w:name w:val="List Paragraph"/>
    <w:basedOn w:val="906"/>
    <w:uiPriority w:val="34"/>
    <w:qFormat/>
    <w:pPr>
      <w:contextualSpacing/>
      <w:ind w:left="720"/>
    </w:pPr>
  </w:style>
  <w:style w:type="character" w:styleId="91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Прошина</cp:lastModifiedBy>
  <cp:revision>8</cp:revision>
  <dcterms:modified xsi:type="dcterms:W3CDTF">2026-10-15T23:22:54Z</dcterms:modified>
</cp:coreProperties>
</file>