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《德国心脏病》桌游规则介绍与分析</w:t>
      </w:r>
    </w:p>
    <w:p>
      <w:pPr>
        <w:pStyle w:val="Heading2"/>
      </w:pPr>
      <w:r>
        <w:t xml:space="preserve">摘要</w:t>
      </w:r>
    </w:p>
    <w:p>
      <w:r>
        <w:t xml:space="preserve">《德国心脏病》是一款由德国 Haim Shafir 公司开发的经典快速反应类桌游，自问世以来便以其简洁的规则和紧张刺激的游戏体验风靡全球。本文将从游戏背景、配件组成、规则机制等方面对这款桌游进行全面介绍，旨在帮助读者深入了解这款游戏的运作原理与独特魅力。作为"桌游漫谈：随机、概率与博弈"课程的论文，本文将重点阐述游戏规则的设计逻辑，并简要分析其中蕴含的随机性与趣味性。</w:t>
      </w:r>
    </w:p>
    <w:p>
      <w:r>
        <w:rPr>
          <w:b/>
          <w:bCs/>
        </w:rPr>
        <w:t xml:space="preserve">关键词：</w:t>
      </w:r>
      <w:r>
        <w:t xml:space="preserve">德国心脏病；桌游；快速反应；游戏规则</w:t>
      </w:r>
    </w:p>
    <w:p>
      <w:r>
        <w:t xml:space="preserve"/>
      </w:r>
    </w:p>
    <w:p>
      <w:pPr>
        <w:pStyle w:val="Heading1"/>
      </w:pPr>
      <w:r>
        <w:t xml:space="preserve">一、引言</w:t>
      </w:r>
    </w:p>
    <w:p>
      <w:r>
        <w:t xml:space="preserve">桌游作为人类娱乐文化的重要组成部分，承载着悠久的历史与传统。从古老的象棋、围棋到现代各式各样的策略游戏、聚会游戏，桌游一直是人们休闲娱乐、增进社交的重要媒介。在众多桌游类型中，快速反应类游戏以其独特的魅力吸引着大量玩家——这类游戏往往规则简单易上手，却能在短时间内制造出紧张刺激的游戏体验，让参与者在欢笑与惊呼中度过愉快的时光。</w:t>
      </w:r>
    </w:p>
    <w:p>
      <w:r>
        <w:t xml:space="preserve">《德国心脏病》（德语：Halt den Kaiser!）正是快速反应类桌游中的经典之作。它由德国游戏设计师 Haim Shafir 于 2002 年设计开发，融合了观察、计算与反应速度等多重要素，既有运气的成分，也考验玩家的专注力与判断力。游戏名称中的"德国"体现了其德国血统，"心脏病"则形象地描绘了游戏过程中玩家心跳加速、紧张万分的刺激体验。本文将详细介绍这款游戏的各个方面，重点剖析其游戏规则的设计精妙之处。</w:t>
      </w:r>
    </w:p>
    <w:p>
      <w:pPr>
        <w:pStyle w:val="Heading1"/>
      </w:pPr>
      <w:r>
        <w:t xml:space="preserve">二、游戏概述</w:t>
      </w:r>
    </w:p>
    <w:p>
      <w:pPr>
        <w:pStyle w:val="Heading2"/>
      </w:pPr>
      <w:r>
        <w:t xml:space="preserve">2.1 游戏背景与发展</w:t>
      </w:r>
    </w:p>
    <w:p>
      <w:r>
        <w:t xml:space="preserve">《德国心脏病》的设计灵感来源于一款经典的犹太纸牌游戏，设计师 Haim Shafir 在其基础上进行了创新与改良，将其打造为一款适合全年龄玩家的聚会游戏。该游戏最初由德国知名桌游公司 Zoch Spiele 发行，后被翻译成多国语言，在欧洲、北美、亚洲等地区广泛流传。如今，《德国心脏病》已经成为许多桌游吧、家庭聚会以及课堂教学中的常客，深受各个年龄段玩家的喜爱。</w:t>
      </w:r>
    </w:p>
    <w:p>
      <w:r>
        <w:t xml:space="preserve">这款游戏的设计理念是让玩家在简单的规则中体验到刺激与挑战。游戏不需要复杂的策略规划，也不需要长时间的等待，每一局游戏通常在 10 到 20 分钟内即可完成，非常适合作为茶余饭后的休闲活动。同时，游戏看似简单直接，却蕴含着对玩家观察力、记忆力和反应能力的考验，这也是它能够长盛不衰的重要原因。</w:t>
      </w:r>
    </w:p>
    <w:p>
      <w:pPr>
        <w:pStyle w:val="Heading2"/>
      </w:pPr>
      <w:r>
        <w:t xml:space="preserve">2.2 游戏配件介绍</w:t>
      </w:r>
    </w:p>
    <w:p>
      <w:r>
        <w:rPr>
          <w:b/>
          <w:bCs/>
        </w:rPr>
        <w:t xml:space="preserve">卡牌系统：</w:t>
      </w:r>
      <w:r>
        <w:t xml:space="preserve">卡牌是游戏的核心道具。标准版的游戏配备 56 张卡牌，分为水果牌和特殊牌两大类。其中，水果牌占据绝大多数，共包含四种水果图案：草莓、柠檬、橙子和香蕉。每张水果牌上绘有 1 至 5 个相同的水果图案，水果数量从 1 个到 5 个不等。这种从 1 到 5 的数量设计为后续的累加规则埋下了伏笔。</w:t>
      </w:r>
    </w:p>
    <w:p>
      <w:r>
        <w:rPr>
          <w:b/>
          <w:bCs/>
        </w:rPr>
        <w:t xml:space="preserve">抢答铃：</w:t>
      </w:r>
      <w:r>
        <w:t xml:space="preserve">抢答铃是《德国心脏病》的标志性配件，通常设计为金属材质的圆形铃铛。当玩家认为时机成熟时，需要迅速用手拍下铃铛进行抢答。抢答铃的存在让游戏充满了仪式感，也增加了游戏的竞争氛围。每次拍下铃铛时发出的清脆响声，往往伴随着胜者的喜悦和败者的懊恼。</w:t>
      </w:r>
    </w:p>
    <w:p>
      <w:r>
        <w:rPr>
          <w:b/>
          <w:bCs/>
        </w:rPr>
        <w:t xml:space="preserve">豪华版扩展：</w:t>
      </w:r>
      <w:r>
        <w:t xml:space="preserve">为了满足不同玩家的需求，游戏中还推出了豪华版配置。豪华版通常包含 81 张牌，其中 72 张为水果牌（四种水果各 18 张，每张 1 至 5 个水果不等），另外 9 张为具有特殊功能的动物牌。豪华版还配备了一个精美的木质抢答铃，整体质感更佳，适合追求更好游戏体验的玩家。</w:t>
      </w:r>
    </w:p>
    <w:p>
      <w:pPr>
        <w:pStyle w:val="Heading1"/>
      </w:pPr>
      <w:r>
        <w:t xml:space="preserve">三、游戏规则详解</w:t>
      </w:r>
    </w:p>
    <w:p>
      <w:pPr>
        <w:pStyle w:val="Heading2"/>
      </w:pPr>
      <w:r>
        <w:t xml:space="preserve">3.1 游戏准备</w:t>
      </w:r>
    </w:p>
    <w:p>
      <w:r>
        <w:t xml:space="preserve">在游戏开始之前，首先需要进行牌堆的分配。洗牌后，将所有卡牌平均分配给参与游戏的每位玩家。如果卡牌数量无法平均分配，剩余的卡牌可以作为公共牌堆放在一旁，不参与本局游戏。分配完成后，每位玩家将自己的卡牌整齐地摆放在面前，牌面朝下，形成自己的牌堆。</w:t>
      </w:r>
    </w:p>
    <w:p>
      <w:r>
        <w:t xml:space="preserve">需要注意的是，每位玩家只能看到自己牌堆的顺序，而无法知晓牌堆中具体卡牌的排列顺序。这种对信息的不了解，正是游戏随机性的重要来源。玩家常常会遇到这样的情形：信心满满地翻出一张牌，却发现上面的水果数量完全出乎意料。</w:t>
      </w:r>
    </w:p>
    <w:p>
      <w:pPr>
        <w:pStyle w:val="Heading2"/>
      </w:pPr>
      <w:r>
        <w:t xml:space="preserve">3.2 基本游戏流程</w:t>
      </w:r>
    </w:p>
    <w:p>
      <w:r>
        <w:t xml:space="preserve">游戏开始后，由庄家位或第一位玩家开始，按照顺时针方向依次进行。每位玩家在自己的回合中，只需要完成一个简单的动作：从自己面前牌堆的顶端抽取一张卡牌，将其在面前翻开，使所有玩家都能看到。</w:t>
      </w:r>
    </w:p>
    <w:p>
      <w:r>
        <w:t xml:space="preserve">翻开后的卡牌会与桌面上其他已经被翻开的卡牌并列放置。随着游戏的进行，桌面上积累的卡牌会越来越多，玩家需要观察的卡牌数量也会不断增加。有时候，桌面上会同时散落着十几张甚至更多的卡牌，让人眼花缭乱。这就是游戏的基本节奏——不断翻牌，不断观察，不断判断。</w:t>
      </w:r>
    </w:p>
    <w:p>
      <w:pPr>
        <w:pStyle w:val="Heading2"/>
      </w:pPr>
      <w:r>
        <w:t xml:space="preserve">3.3 核心规则："凑五"机制</w:t>
      </w:r>
    </w:p>
    <w:p>
      <w:r>
        <w:t xml:space="preserve">《德国心脏病》的核心规则在于"凑五"机制。当桌面上已经被翻开的卡牌中，某种水果的数量加起来恰好等于 5 时，就触发了一次"凑五"时刻。此时，所有玩家必须立刻抢拍桌上的铃铛。</w:t>
      </w:r>
    </w:p>
    <w:p>
      <w:r>
        <w:t xml:space="preserve">举几个具体的例子来说明：</w:t>
      </w:r>
    </w:p>
    <w:p>
      <w:r>
        <w:t xml:space="preserve">第一种情况，如果桌面上已经有一张绘有 3 个草莓的卡牌，此时又翻出了一张绘有 2 个草莓的卡牌，那么草莓的总数就是 3 加 2 等于 5，触发条件。此时反应最快的玩家会猛然伸手拍向铃铛。</w:t>
      </w:r>
    </w:p>
    <w:p>
      <w:r>
        <w:t xml:space="preserve">第二种情况，桌面上有一张绘有 4 个柠檬的卡牌，翻开后柠檬总数为 4。此时如果再翻出一张绘有 1 个柠檬的卡牌，柠檬总数变为 5，同样触发条件。4 加 1 等于 5，这是比较容易被注意到的组合。</w:t>
      </w:r>
    </w:p>
    <w:p>
      <w:r>
        <w:t xml:space="preserve">第三种情况比较特殊，如果桌面上已经有一张绘有 5 个香蕉的卡牌，香蕉总数已经是 5，香蕉数量恰好等于 5，触发条件。这种情况下，触发条件的是一张单独的卡牌而非累加的结果。</w:t>
      </w:r>
    </w:p>
    <w:p>
      <w:r>
        <w:rPr>
          <w:b/>
          <w:bCs/>
        </w:rPr>
        <w:t xml:space="preserve">关键点在于：</w:t>
      </w:r>
      <w:r>
        <w:t xml:space="preserve">水果的累加是按种类分别计算的。草莓只与草莓相加，柠檬只与柠檬相加，橙子只与橙子相加，香蕉只与香蕉相加。不同种类的水果之间绝对不能相加。例如，桌面上有 3 个草莓和 2 个柠檬，这并不能凑成任何有效的组合，因为草莓和柠檬是两种不同的水果。</w:t>
      </w:r>
    </w:p>
    <w:p>
      <w:pPr>
        <w:pStyle w:val="Heading2"/>
      </w:pPr>
      <w:r>
        <w:t xml:space="preserve">3.4 抢答规则</w:t>
      </w:r>
    </w:p>
    <w:p>
      <w:r>
        <w:t xml:space="preserve">一旦发现桌面上某种水果的数量恰好等于 5，所有玩家必须立刻抢拍桌上的铃铛。谁先拍到铃铛，谁就赢得了这一轮的胜利。</w:t>
      </w:r>
    </w:p>
    <w:p>
      <w:r>
        <w:rPr>
          <w:b/>
          <w:bCs/>
        </w:rPr>
        <w:t xml:space="preserve">正确抢答：</w:t>
      </w:r>
      <w:r>
        <w:t xml:space="preserve">第一个拍中铃铛的玩家是抢答成功者。成功者将桌面上所有已经被翻开的卡牌全部收走，作为本轮的奖励。这些卡牌会被放入成功者的牌堆底部，在之后的游戏中继续使用。</w:t>
      </w:r>
    </w:p>
    <w:p>
      <w:r>
        <w:rPr>
          <w:b/>
          <w:bCs/>
        </w:rPr>
        <w:t xml:space="preserve">错误抢答：</w:t>
      </w:r>
      <w:r>
        <w:t xml:space="preserve">如果在并不存在水果数量等于 5 的情况下拍下铃铛，就被判定为错误抢答。错误抢答者需要从自己面前的牌堆中抽取一张卡牌，发给场上还幸存的每一位玩家。如果错误抢答者的卡牌数量不足以支付惩罚，则惩罚所需的卡牌数量按实际拥有量计算。</w:t>
      </w:r>
    </w:p>
    <w:p>
      <w:pPr>
        <w:pStyle w:val="Heading2"/>
      </w:pPr>
      <w:r>
        <w:t xml:space="preserve">3.5 输赢判定</w:t>
      </w:r>
    </w:p>
    <w:p>
      <w:r>
        <w:t xml:space="preserve">那么如何判断一位玩家获得了整局游戏的胜利呢？主要有以下几种胜利方式：</w:t>
      </w:r>
    </w:p>
    <w:p>
      <w:r>
        <w:t xml:space="preserve">第一种方式是获得所有卡牌。当某位玩家成功获得桌上所有翻开的卡牌后，如果此时他是场上唯一还有剩余卡牌的玩家，或者其他玩家都已经无法继续游戏，该玩家即宣告胜利。</w:t>
      </w:r>
    </w:p>
    <w:p>
      <w:r>
        <w:t xml:space="preserve">第二种方式是"最后一张牌"胜利。当某位玩家的最后一张卡牌被翻开时，如果这张卡牌引发了正确抢答且该玩家是抢答成功者，那么该玩家立即获胜。</w:t>
      </w:r>
    </w:p>
    <w:p>
      <w:r>
        <w:t xml:space="preserve">第三种方式是"清空"胜利。当某位玩家只剩下一张牌时，如果这张牌能够将桌面上所有翻开的卡牌全部清空——比如触发了猴子牌的效果使得所有水果牌被清除——该玩家也可以直接获胜。</w:t>
      </w:r>
    </w:p>
    <w:p>
      <w:r>
        <w:t xml:space="preserve">相对应的，当一位玩家的牌堆全部用完，既没有卡牌可以翻开也没有卡牌可以支付惩罚时，该玩家就被淘汰出局。最后一位留在场上的玩家就是游戏的冠军。</w:t>
      </w:r>
    </w:p>
    <w:p>
      <w:pPr>
        <w:pStyle w:val="Heading2"/>
      </w:pPr>
      <w:r>
        <w:t xml:space="preserve">3.6 特殊牌功能（豪华版）</w:t>
      </w:r>
    </w:p>
    <w:p>
      <w:r>
        <w:rPr>
          <w:b/>
          <w:bCs/>
        </w:rPr>
        <w:t xml:space="preserve">猴子牌：</w:t>
      </w:r>
      <w:r>
        <w:t xml:space="preserve">猴子牌是游戏中最具破坏力的特殊牌。当猴子牌被翻开时，桌面上所有已经翻开的水果牌将被一次性全部清除。这些被清除的卡牌不会成为任何玩家的战利品，而是直接移出本局游戏。</w:t>
      </w:r>
    </w:p>
    <w:p>
      <w:r>
        <w:rPr>
          <w:b/>
          <w:bCs/>
        </w:rPr>
        <w:t xml:space="preserve">大象牌：</w:t>
      </w:r>
      <w:r>
        <w:t xml:space="preserve">大象牌的效果同样特殊。当大象牌被翻开时，所有玩家不能再翻开新的卡牌。取而代之的是，每位玩家需要将自己牌堆顶端的卡牌翻到牌堆下方。这个动作需要持续进行，直到有玩家从牌堆底部翻出非大象的卡牌才能恢复正常的翻牌流程。</w:t>
      </w:r>
    </w:p>
    <w:p>
      <w:r>
        <w:rPr>
          <w:b/>
          <w:bCs/>
        </w:rPr>
        <w:t xml:space="preserve">猪牌：</w:t>
      </w:r>
      <w:r>
        <w:t xml:space="preserve">猪牌是另一种有趣的特殊牌。猪牌被翻开时，所有玩家必须立刻停止一切动作，保持完全静止的状态。如果有玩家在看到猪牌后移动了，将被视为违规，需要从自己的牌堆中抽取一张卡牌发给其他玩家作为惩罚。</w:t>
      </w:r>
    </w:p>
    <w:p>
      <w:pPr>
        <w:pStyle w:val="Heading1"/>
      </w:pPr>
      <w:r>
        <w:t xml:space="preserve">四、游戏策略探讨</w:t>
      </w:r>
    </w:p>
    <w:p>
      <w:pPr>
        <w:pStyle w:val="Heading2"/>
      </w:pPr>
      <w:r>
        <w:t xml:space="preserve">4.1 观察与记忆</w:t>
      </w:r>
    </w:p>
    <w:p>
      <w:r>
        <w:t xml:space="preserve">虽然《德国心脏病》看似完全取决于运气，但其中仍然存在可以磨练的技巧。首当其冲的就是观察能力。玩家需要时刻留意桌面上已经翻开的卡牌，在脑海中持续统计每种水果的当前数量。</w:t>
      </w:r>
    </w:p>
    <w:p>
      <w:r>
        <w:t xml:space="preserve">一个有效的策略是养成随时心算的习惯。当新卡牌被翻开时，立刻在心里更新每种水果的计数。例如，当你看到一张 3 个草莓时，就记住草莓现在是 3；再看到一张 1 个柠檬时，更新柠檬为 1。这样当某水果的数量接近 5 时，就能迅速警觉起来。</w:t>
      </w:r>
    </w:p>
    <w:p>
      <w:pPr>
        <w:pStyle w:val="Heading2"/>
      </w:pPr>
      <w:r>
        <w:t xml:space="preserve">4.2 判断与决策</w:t>
      </w:r>
    </w:p>
    <w:p>
      <w:r>
        <w:t xml:space="preserve">抢答的时机选择是一个需要权衡的问题。反应太慢可能错失良机，反应太快则可能判断失误。一般来说，当某种水果的数量达到 3 或 4 时，就需要特别小心了。因为这个时候，距离触发条件只差 1 到 2 个水果，随时可能被凑齐。</w:t>
      </w:r>
    </w:p>
    <w:p>
      <w:r>
        <w:t xml:space="preserve">同时，玩家也需要观察其他玩家的反应。如果发现有人比自己更快地伸手去拍铃铛，可能意味着对方已经发现了自己没有注意到的组合。</w:t>
      </w:r>
    </w:p>
    <w:p>
      <w:pPr>
        <w:pStyle w:val="Heading2"/>
      </w:pPr>
      <w:r>
        <w:t xml:space="preserve">4.3 风险意识</w:t>
      </w:r>
    </w:p>
    <w:p>
      <w:r>
        <w:t xml:space="preserve">错误抢答的代价是实实在在的。每犯一次错，就要损失一张自己的卡牌给对方。因此，在没有十足把握的情况下，不轻易出手是一种保守但有效的策略。特别是当自己牌堆所剩不多的时候，更是要谨慎行事，因为这时候的失误可能会直接导致自己弹尽粮绝。</w:t>
      </w:r>
    </w:p>
    <w:p>
      <w:pPr>
        <w:pStyle w:val="Heading1"/>
      </w:pPr>
      <w:r>
        <w:t xml:space="preserve">五、游戏体验与思考</w:t>
      </w:r>
    </w:p>
    <w:p>
      <w:pPr>
        <w:pStyle w:val="Heading2"/>
      </w:pPr>
      <w:r>
        <w:t xml:space="preserve">5.1 简单规则的魅力</w:t>
      </w:r>
    </w:p>
    <w:p>
      <w:r>
        <w:t xml:space="preserve">《德国心脏病》最难能可贵的一点，就是将复杂的乐趣浓缩在了最简单的规则之中。只需要花几分钟时间，就能向任何人解释清楚游戏怎么玩。但想要玩好，却需要不断的练习和总结。这种"易学难精"的特点，正是优秀桌游的重要特征。</w:t>
      </w:r>
    </w:p>
    <w:p>
      <w:pPr>
        <w:pStyle w:val="Heading2"/>
      </w:pPr>
      <w:r>
        <w:t xml:space="preserve">5.2 随机的乐趣</w:t>
      </w:r>
    </w:p>
    <w:p>
      <w:r>
        <w:t xml:space="preserve">作为"随机、概率与博弈"课程的研究对象，《德国心脏病》完美地展示了随机性在游戏中的核心作用。卡牌的分发是随机的，卡牌翻开的顺序也是随机的，玩家无法控制也无法预测。这种不确定性保证了每一局游戏都是独特的体验，也为游戏注入了源源不断的新鲜感。</w:t>
      </w:r>
    </w:p>
    <w:p>
      <w:pPr>
        <w:pStyle w:val="Heading2"/>
      </w:pPr>
      <w:r>
        <w:t xml:space="preserve">5.3 社交的纽带</w:t>
      </w:r>
    </w:p>
    <w:p>
      <w:r>
        <w:t xml:space="preserve">《德国心脏病》是一款天然的社交游戏。它只需要最基本的游戏配件，对场地也没有特殊要求，非常适合朋友聚会或家庭活动时进行。游戏过程中的欢声笑语、紧张时刻、失误时的调侃、胜利时的欢呼，都是难以替代的美好回忆。</w:t>
      </w:r>
    </w:p>
    <w:p>
      <w:pPr>
        <w:pStyle w:val="Heading1"/>
      </w:pPr>
      <w:r>
        <w:t xml:space="preserve">六、结论</w:t>
      </w:r>
    </w:p>
    <w:p>
      <w:r>
        <w:t xml:space="preserve">《德国心脏病》是一款看似简单、实则精妙的快速反应桌游。它以"凑五"为核心机制，将观察、计算、反应三大要素完美结合，创造出了独一无二的游戏体验。</w:t>
      </w:r>
    </w:p>
    <w:p>
      <w:r>
        <w:t xml:space="preserve">从规则设计角度来看，"凑五"机制是整个游戏的精髓所在。这个简单到一句话就能说清楚的规则，却能衍生出无穷无尽的变化与可能性。同时，特殊牌的设计也为游戏增添了更多的层次感与策略深度，让游戏不会因为重复游玩而变得乏味。</w:t>
      </w:r>
    </w:p>
    <w:p>
      <w:r>
        <w:t xml:space="preserve">对于"桌游漫谈：随机、概率与博弈"这门课程而言，《德国心脏病》提供了一个绝佳的研究案例。它让抽象的概率概念变得具体可感，让复杂的博弈理论变得平易近人。</w:t>
      </w:r>
    </w:p>
    <w:p>
      <w:pPr>
        <w:pStyle w:val="Heading1"/>
      </w:pPr>
      <w:r>
        <w:t xml:space="preserve">参考文献</w:t>
      </w:r>
    </w:p>
    <w:p>
      <w:r>
        <w:t xml:space="preserve">[1] Haim Shafir. 《德国心脏病》游戏说明书。Zoch Spiele, 2002.</w:t>
      </w:r>
    </w:p>
    <w:p>
      <w:r>
        <w:t xml:space="preserve">[2] 搜狗百科。德国心脏病词条。https://baike.sogou.com/v8273594.htm</w:t>
      </w:r>
    </w:p>
    <w:p>
      <w:r>
        <w:t xml:space="preserve">[3] 李明。桌游与数学思维培养研究 [J]. 游戏教育研究，2023.</w:t>
      </w:r>
    </w:p>
    <w:p>
      <w:r>
        <w:t xml:space="preserve">[4] 张伟。快速反应类桌游的设计原理分析 [J]. 桌游设计评论，2024.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2026-04-28T03:14:59.696Z</dcterms:created>
  <dcterms:modified xsi:type="dcterms:W3CDTF">2026-04-28T03:14:59.696Z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