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错误操作模拟器开发文档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D35400"/>
          <w:sz w:val="26"/>
        </w:rPr>
        <w:t>独立游戏完整开发文档 · 工作名《今天别把机房炸了》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面向个人开发者 / AI 编程 Agent / 小型 2D 或网页游戏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故障诊断 / 操作顺序 / 轻模拟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一句话玩法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玩家在时间、工具和客户压力下诊断设备故障，选择正确操作顺序，并承担错误操作的连锁后果。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推荐平台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Windows 与网页优先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单局时长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单工单 3—10 分钟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首选技术路线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Godot 2D + GDScript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替代技术路线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Vue 3 + TypeScript；简化为卡片式操作流程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最小团队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 人也可以完成，AI 辅助编程与内容生成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开发文档使用方式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先阅读“玩法架构”和“数据模型”，确定你真正想做的版本；再把“AI 总控提示词”交给 CodeWhale、Codex 或其他 Agent。不要一次要求 AI 完成全部游戏，应按里程碑逐阶段实现，每阶段都运行测试并保留 Git 提交。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1. 项目定位与核心体验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这款游戏把维修、网管和设备排障转化为可玩的判断链。核心不是还原所有专业细节，而是让玩家观察症状、提出假设、选择低风险验证，再决定修复。搞笑来自客户干扰、离谱工具和错误操作后果。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1.1 设计支柱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先诊断后操作，鼓励低风险验证。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不同故障可以共享症状，不能见到“离线”就只按重启。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操作会改变设备状态，错误操作产生可追踪后果。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专业知识被简化成可学习的判断原则。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压力系统制造紧张，但不能让正确操作来不及完成。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1.2 目标玩家与使用场景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适合喜欢修东西、模拟工作、流程判断和技术梗的玩家，也能让不了解维修的人学习基本排障思路。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1.3 体验边界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MVP 不做联网对战、不做大型开放世界、不做复杂账号系统。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单局应能在 3 至 15 分钟内获得完整反馈，失败也要有笑点或新信息。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随机性不能替代逻辑；玩家失败后应知道自己为什么失败。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优先使用占位美术完成玩法验证，避免先花大量时间画素材。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所有文本、关卡和规则都应可配置，避免散落在代码里。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2. 完整玩法架构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2.1 单局核心循环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接收工单，阅读客户描述和现场限制。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观察设备面板、日志、线缆、网络与环境线索。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从工具箱选择检查或操作。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操作消耗时间、预算或风险，并改变系统状态。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根据新证据更新故障假设。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执行修复、验证结果并提交工单。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结算正确性、损失、用时、客户满意度和“离谱程度”。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2.2 长期成长循环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完成工单获得技能点与工具解锁。技能不是直接显示答案，而是提高可观测性，例如更清晰日志、一次安全回滚、同时监测两个设备。章节从家庭摄像头发展到办公室网络、机房和荒诞未来设备。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2.3 胜负、失败与结算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修复根因并完成验证即成功。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只让症状暂时消失可获得“临时修好”结算，但可能在后续工单复发。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造成关键数据丢失、违反限制或时间耗尽触发失败。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结算回放玩家的操作序列，并标记第一次偏离合理排障流程的位置。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2.4 难度曲线与重玩价值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前期单一故障与清晰线索；中期加入多个症状、错误客户描述、工具限制；后期加入两个并发故障、服务依赖与回滚决策。难度应来自诊断空间扩大，而不是把所有信息藏起来。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3. 系统拆解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玩家看到的内容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实现要点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设备状态模拟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设备、电源、网络、服务和配置会随操作变化。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状态组件、依赖图、事件总线。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故障与症状系统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同一症状可能对应不同根因。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FaultDefinition、症状推导、先验权重。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工具与操作系统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使用万用表、网线测试、重启、恢复出厂等操作。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Action 定义、前置条件、成本、风险、可逆性。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时间与压力系统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客户消息、倒计时和预算影响决策。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离散时间步、压力事件。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验证与工单结算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修复后还要验证设备功能。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验收条件、回归检查。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3.1 设备状态模拟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每个设备由多个子状态组成，例如 powered、linkUp、ipConflict、serviceRunning。显示症状由这些状态推导，而不是单独写死。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症状必须由状态计算。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操作只能修改声明的状态。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依赖变化按确定顺序传播。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3.2 故障与症状系统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关卡初始化时注入一个或多个根因。玩家看到的是可观察症状；检查动作提供证据，不能直接返回“答案”。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3.3 工具与操作系统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每个操作声明目标、耗时、风险与效果。恢复出厂属于高风险动作，应要求二次确认或备份。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3.4 时间与压力系统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建议采用“每次操作推进时间”而非实时倒计时，便于思考。困难模式再加入温和实时压力。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3.5 验证与工单结算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仅恢复在线不等于完成，例如摄像头要验证画面、录像、时间和远程访问。结算根据根因是否消除及副作用评分。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4. 页面、场景与交互流程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推荐把页面做成有限状态机，所有界面切换都由明确状态驱动，而不是在多个按钮回调中直接随意跳转。这样便于存档、恢复、测试与后续扩展。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页面/场景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进入与退出条件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工单列表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任务、难度、奖励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选择工单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工单简报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客户描述、限制、初始目标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确认进入现场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现场主界面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设备拓扑、状态面板、工具栏、日志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操作/检查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操作确认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风险、耗时、可逆性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确认执行或取消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验证面板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验收项目逐项测试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完成后结算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复盘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操作时间线、根因、损失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重玩或下一工单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工具与技能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解锁、说明、练习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章节间进入</w:t>
            </w:r>
          </w:p>
        </w:tc>
      </w:tr>
    </w:tbl>
    <w:p/>
    <w:p>
      <w:pPr>
        <w:spacing w:before="0" w:after="40" w:line="300" w:lineRule="auto"/>
      </w:pPr>
      <w:r>
        <w:rPr>
          <w:rFonts w:ascii="Noto Sans CJK SC" w:hAnsi="Noto Sans CJK SC" w:eastAsia="Noto Sans CJK SC"/>
          <w:b/>
          <w:color w:val="D35400"/>
          <w:sz w:val="19"/>
        </w:rPr>
        <w:t>推荐页面状态流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WORK_ORDER_LIST → BRIEFING → SITE</w:t>
        <w:br/>
        <w:t>SITE → INSPECT / ACTION_CONFIRM → APPLY_ACTION → SITE</w:t>
        <w:br/>
        <w:t>SITE → VERIFICATION → RESULT</w:t>
        <w:br/>
        <w:t>RESULT → WORK_ORDER_LIST / RETRY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5. 数据模型与内容配置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核心内容应尽量数据驱动：程序负责解释规则，关卡、事件、角色、物品和文本放在 JSON/资源文件中。这样可以让 AI 批量生成内容，也能在不改代码的情况下扩充游戏。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Device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id、type、components、position、dependencies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现场设备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ComponentState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key、value、observable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设备子状态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Fault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id、targets、initialChanges、rootCause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根因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Symptom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condition、display、severity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由状态推导的表现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Action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id、tool、requirements、effects、time、risk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玩家操作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WorkOrder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scene、faultPool、constraints、acceptance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关卡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TimelineEntry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time、action、observations、effects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复盘记录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5.1 示例数据结构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{</w:t>
        <w:br/>
        <w:t xml:space="preserve">  "id":"camera_offline_loose_cable",</w:t>
        <w:br/>
        <w:t xml:space="preserve">  "scene":"small_office",</w:t>
        <w:br/>
        <w:t xml:space="preserve">  "constraints":{"noFactoryReset":true,"timeBudget":30},</w:t>
        <w:br/>
        <w:t xml:space="preserve">  "faults":[{"type":"cableLoose","target":"camera_01.port"}],</w:t>
        <w:br/>
        <w:t xml:space="preserve">  "acceptance":["camera_01.online","camera_01.videoAvailable"],</w:t>
        <w:br/>
        <w:t xml:space="preserve">  "availableActions":["inspect_power","inspect_link_light","test_cable","replug_cable","restart_camera","factory_reset"]</w:t>
        <w:br/>
        <w:t>}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5.2 数据校验规则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所有工单必须至少存在一条不违反限制的可行解。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根因消除后验收条件应可满足。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任何操作的前置条件、目标和效果引用必须存在。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高风险不可逆操作必须有明确提示。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复盘能够根据时间线重建最终状态。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6. 技术资料与工程架构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客户端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Godot 2D + GDScript；规则模型使用 Resource/JSON；使用当前稳定版本。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数据配置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JSON 或引擎资源文件；关卡内容与程序逻辑分离。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本地存档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使用 IndexedDB/localStorage；Godot 使用 JSON 或 ConfigFile。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规则层必须可脱离界面运行单元测试；UI 另做交互测试。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版本控制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Git；每个里程碑单独分支或提交，避免 AI 一次改动整个项目。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内容工具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先使用表格/JSON；内容量增加后再制作内部关卡编辑器。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部署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可静态部署；Godot 可导出 Windows、Linux、Android 或 Web。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可访问性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支持字号、色弱模式、关闭抖动、键盘操作和音量分项。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6.2 推荐目录结构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project/</w:t>
        <w:br/>
        <w:t xml:space="preserve">  scenes/</w:t>
        <w:br/>
        <w:t xml:space="preserve">    ui/</w:t>
        <w:br/>
        <w:t xml:space="preserve">    sites/</w:t>
        <w:br/>
        <w:t xml:space="preserve">  scripts/</w:t>
        <w:br/>
        <w:t xml:space="preserve">    simulation/       # 状态、依赖、故障、症状</w:t>
        <w:br/>
        <w:t xml:space="preserve">    actions/          # 操作与工具</w:t>
        <w:br/>
        <w:t xml:space="preserve">    workorders/       # 关卡加载与验收</w:t>
        <w:br/>
        <w:t xml:space="preserve">    replay/           # 时间线与复盘</w:t>
        <w:br/>
        <w:t xml:space="preserve">  data/</w:t>
        <w:br/>
        <w:t xml:space="preserve">    devices/</w:t>
        <w:br/>
        <w:t xml:space="preserve">    faults/</w:t>
        <w:br/>
        <w:t xml:space="preserve">    actions/</w:t>
        <w:br/>
        <w:t xml:space="preserve">    workorders/</w:t>
        <w:br/>
        <w:t xml:space="preserve">  assets/</w:t>
        <w:br/>
        <w:t xml:space="preserve">  tests/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6.3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禁止承担的职责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SimulationWorld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保存设备与组件状态，传播依赖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不处理 UI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SymptomEngine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从状态生成可观察信息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不修改状态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ActionExecutor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验证并执行玩家操作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不决定操作是否聪明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WorkOrderController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限制、时间、目标与结算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不实现设备细节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TimelineRecorder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记录可复现操作序列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不修改模拟结果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SiteView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呈现拓扑和交互热点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不直接写组件状态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6.4 关键算法与实现思路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依赖传播：</w:t>
      </w:r>
      <w:r>
        <w:rPr>
          <w:rFonts w:ascii="Noto Sans CJK SC" w:hAnsi="Noto Sans CJK SC" w:eastAsia="Noto Sans CJK SC"/>
          <w:sz w:val="21"/>
        </w:rPr>
        <w:t>状态变化后按拓扑顺序重新计算依赖，例如交换机断电导致端口链路与下游摄像头离线。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queue = changedComponents</w:t>
        <w:br/>
        <w:t>while queue not empty:</w:t>
        <w:br/>
        <w:t xml:space="preserve">    source = queue.pop()</w:t>
        <w:br/>
        <w:t xml:space="preserve">    for dependent in dependencyGraph[source]:</w:t>
        <w:br/>
        <w:t xml:space="preserve">        old = dependent.value</w:t>
        <w:br/>
        <w:t xml:space="preserve">        dependent.value = recompute(dependent)</w:t>
        <w:br/>
        <w:t xml:space="preserve">        if old != dependent.value: queue.push(dependent)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证据与假设评分：</w:t>
      </w:r>
      <w:r>
        <w:rPr>
          <w:rFonts w:ascii="Noto Sans CJK SC" w:hAnsi="Noto Sans CJK SC" w:eastAsia="Noto Sans CJK SC"/>
          <w:sz w:val="21"/>
        </w:rPr>
        <w:t>可选地为玩家提供笔记功能，根据检查证据调整故障候选概率，但不自动公布答案。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最优流程基准：</w:t>
      </w:r>
      <w:r>
        <w:rPr>
          <w:rFonts w:ascii="Noto Sans CJK SC" w:hAnsi="Noto Sans CJK SC" w:eastAsia="Noto Sans CJK SC"/>
          <w:sz w:val="21"/>
        </w:rPr>
        <w:t>设计者为关卡维护一个或多个参考操作序列，用于评分；玩家不必完全相同，只要风险和成本合理。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7. 美术、音频与内容生产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7.1 视觉方向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采用清晰的 2D 设备面板与线缆拓扑。设备状态既用灯色，也用图标和文字。人物消息可用漫画头像弹出。MVP 不追求真实 3D 机房。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7.2 音频方向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风扇、蜂鸣、继电器、网线插拔、系统提示等短音效非常重要。音效可以成为线索，但必须同时提供视觉替代。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7.3 内容生产模板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工单名称：</w:t>
        <w:br/>
        <w:t>客户描述（可能不完全准确）：</w:t>
        <w:br/>
        <w:t>场景与设备：</w:t>
        <w:br/>
        <w:t>真实根因：</w:t>
        <w:br/>
        <w:t>可见症状：</w:t>
        <w:br/>
        <w:t>可检查证据：</w:t>
        <w:br/>
        <w:t>可用工具和操作：</w:t>
        <w:br/>
        <w:t>限制：</w:t>
        <w:br/>
        <w:t>一个低风险诊断路径：</w:t>
        <w:br/>
        <w:t>常见错误操作及后果：</w:t>
        <w:br/>
        <w:t>验收条件：</w:t>
        <w:br/>
        <w:t>搞笑反馈：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7.4 示例关卡 / 示例事件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工单：四路摄像头同时离线。</w:t>
        <w:br/>
        <w:t>根因：PoE 交换机电源插头松动。</w:t>
        <w:br/>
        <w:t>线索：四路同时离线；交换机所有端口灯灭；NVR 正常。</w:t>
        <w:br/>
        <w:t>合理流程：检查共同依赖 → 检查交换机供电 → 重新插接 → 验证画面和录像。</w:t>
        <w:br/>
        <w:t>错误流程：逐个恢复摄像头出厂，导致地址与密码全部丢失。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8. AI 生成游戏的完整提示词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下面的提示词不是“请帮我做一个游戏”这种宽泛请求，而是给编码 Agent 的开发合同。使用时把项目路径、目标平台和你已经完成的内容替换进去。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8.1 AI 总控提示词（建议首次使用）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你是一名 Godot 2D 主程、模拟系统设计师和测试工程师。创建“今天别把机房炸了”小型故障诊断游戏。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要求：</w:t>
        <w:br/>
        <w:t>- Godot 2D，GDScript。</w:t>
        <w:br/>
        <w:t>- 设备状态、故障、症状、工具操作和工单全部数据驱动。</w:t>
        <w:br/>
        <w:t>- 症状必须由底层状态推导。</w:t>
        <w:br/>
        <w:t>- 每次操作推进离散时间，记录完整时间线。</w:t>
        <w:br/>
        <w:t>- 实现一条完整工单：四路摄像头离线，根因是 PoE 交换机断电。</w:t>
        <w:br/>
        <w:t>- 玩家能检查、操作、验证并查看复盘。</w:t>
        <w:br/>
        <w:t>- 工单必须有自动可解性测试。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先实现纯模拟层及测试，再接入场景 UI。不要把设备状态散落在节点脚本。完成后运行 Godot 测试/无头场景检查，并给出启动说明。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8.2 分阶段开发提示词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1：模拟内核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实现 Device、ComponentState、DependencyGraph、Fault、Symptom 和 ActionExecutor，不做正式美术。用测试证明依赖传播正确。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2：单工单纵向切片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实现工单简报、现场界面、工具操作、验收和复盘，完成一个摄像头离线关卡。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3：内容化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把设备、故障、动作和工单迁移到数据文件，加入校验和开发调试面板。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4：扩展与打磨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新增 8 个工单、工具解锁、难度选择、音效和可访问性。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8.3 内容批量生成提示词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设计 5 个可用于游戏的维修工单，主题为摄像头、交换机、服务器、门禁和打印机。每个工单输出真实根因、共同症状、三项可检查证据、至少六个操作、一个高风险错误操作、验收条件和搞笑反馈。不要把专业细节写成危险的真实生产操作指南；重点是通用排障思路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8.4 测试与代码审查提示词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审查模拟器代码：检查症状是否从状态推导、依赖传播是否稳定、操作是否绕过前置条件、不可逆操作是否二次确认、工单是否存在可行解、验收是否只检查表面症状、时间线能否复现。运行全部工单的自动求解或参考路径测试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9. 让 AI 更好理解项目的文本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下面这段“理解文本”适合放入项目根目录的 AGENTS.md、CLAUDE.md、CODEWHALE.md 或开发约定文件。它的目标是让 AI 先理解产品，而不是一上来就堆代码。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游戏的核心不是“点正确按钮”，而是观察—假设—低风险验证—修复—验收。设备状态是唯一事实来源，界面灯光、日志与症状都从状态计算。任何直接在 UI 中把设备设为“已修好”的实现都是错误架构。专业内容需要简化，但因果关系必须一致。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9.1 更好的提问方式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先告诉 AI 当前阶段、允许修改的目录和明确的验收标准。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先读取现有代码并输出计划，确认后再进入修改阶段。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每次只实现一个纵向切片，例如“从主菜单到完成一局”，不要按文件类型横向铺开。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在修改后实际运行测试，并在总结中区分“已验证”和“未验证”。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不要让 AI 在没有 schema 和校验器时批量生成上百条内容。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要求代码注释解释设计原因，而不是逐行翻译代码。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10. 开发里程碑与验收标准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M0 纸面工单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 个故障树和操作序列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每关有可行解与错误后果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M1 模拟内核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状态、依赖、症状、动作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自动测试通过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M2 单工单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完整现场与复盘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10 分钟内可完成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M3 内容版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10 工单、工具和技能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无不可解关卡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M4 发布版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音频、设置、教程、打包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普通电脑稳定运行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10.1 测试清单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新建游戏、继续游戏、清空存档、异常退出后恢复均可正常工作。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任何关卡都不会出现无可选项、无正确解、死循环或无法结算。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随机种子可复现，测试失败时能够重放同一局。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键盘、鼠标基础操作完整，按钮有悬停、按下和禁用状态。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错误数据不会导致崩溃，而是给出清晰日志并跳过问题内容。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AI 生成内容经过 schema 校验、逻辑校验和至少一次人工试玩。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10.2 性能与兼容性目标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普通办公电脑稳定运行，主界面无明显卡顿。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进入关卡后不临时读取大量小文件，内容在加载阶段完成索引。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存档写入采用临时文件或事务式更新，防止异常退出损坏存档。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资源加载失败时使用占位资源，不让游戏直接崩溃。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11. 风险、常见失败与改进方向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解决方案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模拟过度真实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开发量爆炸、玩家看不懂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只模拟影响判断的状态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操作只有唯一顺序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像背答案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允许多条合理路径并按成本评分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客户描述直接给答案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没有诊断过程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描述可以有噪声，证据需通过检查获得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错误操作惩罚过重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玩家不敢尝试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提供沙盒练习与一次安全回滚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专业内容有误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损害可信度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让从业者审核，标注游戏化简化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11.1 后续扩展方向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双人协作排障。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随机工单生成器。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玩家自制设备与故障包。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教育模式展示通用排障原则。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更复杂的服务依赖和变更回滚。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12. 最终建议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先只做一个“小办公室摄像头离线”关卡，把状态、症状、操作、验收和复盘打通。若这一关有趣，再扩展设备类型。不要一开始模拟完整网络协议和真实操作系统。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推荐实施原则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先完成能玩的 10 分钟版本，再做内容和美术；先保证每个选择、规则或谜题都有可解释的反馈，再增加随机性；任何由 AI 生成的关卡都必须经过程序校验和人工试玩。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今天别把机房炸了 · 独立游戏开发文档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