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32"/>
          <w:szCs w:val="32"/>
        </w:rPr>
      </w:pPr>
      <w:r>
        <w:rPr>
          <w:rFonts w:hint="eastAsia" w:ascii="黑体" w:hAnsi="黑体" w:eastAsia="黑体" w:cs="黑体"/>
          <w:b/>
          <w:sz w:val="32"/>
          <w:szCs w:val="32"/>
        </w:rPr>
        <w:t>实验一、关系数据库应用系统开发实践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姓名：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瞿久尧</w:t>
      </w:r>
      <w:r>
        <w:rPr>
          <w:rFonts w:hint="eastAsia" w:ascii="黑体" w:hAnsi="黑体" w:eastAsia="黑体" w:cs="黑体"/>
          <w:sz w:val="24"/>
          <w:szCs w:val="24"/>
        </w:rPr>
        <w:tab/>
      </w:r>
      <w:r>
        <w:rPr>
          <w:rFonts w:hint="eastAsia" w:ascii="黑体" w:hAnsi="黑体" w:eastAsia="黑体" w:cs="黑体"/>
          <w:sz w:val="24"/>
          <w:szCs w:val="24"/>
        </w:rPr>
        <w:t>学号：120L02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2314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主要数据结构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库表设计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该数据库sct由三个表student、course、sc组成，分别表示学生、课程、成绩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1272540" cy="982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</w:rPr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其中student表中包含5列：Snum(key)、Sname、Ssex、Sage、SClass，分别对应学生的学号、姓名、性别、年龄、班级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61160" cy="136398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course表中包含5列：Cnum、Cname、Credit、Chours、Tnum，分别对应课程的课程号、课程名、学分、学时以及授课老师编号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1645920" cy="136398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</w:pP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sc表中包含3列：Snum、Cnum、Score，分别对应学生的学号、课程编号、学生成绩，并且Snum和Cnum分别与student中的Snum和course中的Cnum相联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Cs w:val="21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记录生成</w:t>
      </w:r>
    </w:p>
    <w:p>
      <w:pPr>
        <w:pStyle w:val="6"/>
        <w:ind w:left="0" w:leftChars="0" w:firstLine="420" w:firstLineChars="0"/>
        <w:jc w:val="left"/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使用DriverManager.getConnection连接数据库后，使用PreparedStatement执行sql语句，使用ResultSet获得查询结果，并将查询到的记录逐条放到二维数组中，并且通过一维数组存储表头</w:t>
      </w:r>
    </w:p>
    <w:p>
      <w:pPr>
        <w:pStyle w:val="6"/>
        <w:ind w:left="284"/>
      </w:pPr>
      <w:r>
        <w:drawing>
          <wp:inline distT="0" distB="0" distL="114300" distR="114300">
            <wp:extent cx="3535680" cy="80010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</w:pPr>
      <w:r>
        <w:drawing>
          <wp:inline distT="0" distB="0" distL="114300" distR="114300">
            <wp:extent cx="4592955" cy="2969260"/>
            <wp:effectExtent l="0" t="0" r="9525" b="254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284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算法和系统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装载表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获取数据库</w:t>
      </w:r>
    </w:p>
    <w:p>
      <w:pPr>
        <w:pStyle w:val="6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978535"/>
            <wp:effectExtent l="0" t="0" r="63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根据sql语句查询对应表</w:t>
      </w:r>
    </w:p>
    <w:p>
      <w:pPr>
        <w:pStyle w:val="6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931920" cy="1691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将查询获得的记录转换成表格形式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297680" cy="37338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default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挑选数据库中的表装载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设置下拉菜单</w:t>
      </w:r>
    </w:p>
    <w:p>
      <w:pPr>
        <w:pStyle w:val="6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8920" cy="86868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根据下拉菜单中获得到表名，调用与1.1同样的步骤装载</w:t>
      </w:r>
    </w:p>
    <w:bookmarkEnd w:id="0"/>
    <w:p>
      <w:pPr>
        <w:pStyle w:val="6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300" cy="464820"/>
            <wp:effectExtent l="0" t="0" r="762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default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联表查询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A.获取数据库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B.为每个复选框设置标记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C.遍历完所有复选框后可以根据标记数组来判断sql语句中select后接哪几个表，同时是否在表后加上where条件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D.然后根据每个被选择的标记在sql语句中加上对应的条件语句</w:t>
      </w:r>
    </w:p>
    <w:p>
      <w:pPr>
        <w:pStyle w:val="6"/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43500" cy="337566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E.将构造出来的sql语句显示在TestField中，并且直接使用该sql语句查询表，同样将查询结果放到表格中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6"/>
        <w:numPr>
          <w:ilvl w:val="1"/>
          <w:numId w:val="1"/>
        </w:numPr>
        <w:ind w:firstLineChars="0"/>
        <w:rPr>
          <w:rFonts w:hint="default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报错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根据程序中的ClassNotFoundException和SQLException捕捉到异常，并通知用户不同的错误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826770"/>
            <wp:effectExtent l="0" t="0" r="8890" b="1143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ind w:firstLine="357"/>
        <w:rPr>
          <w:rFonts w:hint="eastAsia" w:ascii="宋体" w:hAnsi="宋体" w:eastAsia="宋体" w:cs="宋体"/>
          <w:szCs w:val="21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部分程序运行结果</w:t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 xml:space="preserve">装载 </w:t>
      </w:r>
    </w:p>
    <w:p>
      <w:r>
        <w:drawing>
          <wp:inline distT="0" distB="0" distL="114300" distR="114300">
            <wp:extent cx="1768475" cy="1228725"/>
            <wp:effectExtent l="0" t="0" r="14605" b="571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84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55140" cy="1196340"/>
            <wp:effectExtent l="0" t="0" r="12700" b="762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8305" cy="1163955"/>
            <wp:effectExtent l="0" t="0" r="13335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装载数据库中任意表</w:t>
      </w:r>
    </w:p>
    <w:p>
      <w:r>
        <w:drawing>
          <wp:inline distT="0" distB="0" distL="114300" distR="114300">
            <wp:extent cx="2758440" cy="1927860"/>
            <wp:effectExtent l="0" t="0" r="0" b="762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1"/>
          <w:numId w:val="1"/>
        </w:numPr>
        <w:ind w:firstLineChars="0"/>
        <w:rPr>
          <w:rFonts w:hint="eastAsia" w:ascii="宋体" w:hAnsi="宋体" w:eastAsia="宋体" w:cs="宋体"/>
          <w:b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  <w:lang w:val="en-US" w:eastAsia="zh-CN"/>
        </w:rPr>
        <w:t>联表查询</w:t>
      </w:r>
    </w:p>
    <w:p>
      <w:r>
        <w:drawing>
          <wp:inline distT="0" distB="0" distL="114300" distR="114300">
            <wp:extent cx="3794760" cy="2194560"/>
            <wp:effectExtent l="0" t="0" r="0" b="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8595" cy="4631055"/>
            <wp:effectExtent l="0" t="0" r="4445" b="190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127C48"/>
    <w:multiLevelType w:val="multilevel"/>
    <w:tmpl w:val="2C127C48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284" w:hanging="171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2F4127"/>
    <w:rsid w:val="00004CC6"/>
    <w:rsid w:val="00006349"/>
    <w:rsid w:val="000A07DF"/>
    <w:rsid w:val="000B520C"/>
    <w:rsid w:val="000D387E"/>
    <w:rsid w:val="001017B5"/>
    <w:rsid w:val="00102103"/>
    <w:rsid w:val="00104128"/>
    <w:rsid w:val="001278B9"/>
    <w:rsid w:val="00152347"/>
    <w:rsid w:val="00163E24"/>
    <w:rsid w:val="00183B99"/>
    <w:rsid w:val="001C2524"/>
    <w:rsid w:val="001F34D7"/>
    <w:rsid w:val="00210E2D"/>
    <w:rsid w:val="00257868"/>
    <w:rsid w:val="00275CFC"/>
    <w:rsid w:val="002F4127"/>
    <w:rsid w:val="00350C27"/>
    <w:rsid w:val="00353817"/>
    <w:rsid w:val="00353844"/>
    <w:rsid w:val="003557FE"/>
    <w:rsid w:val="00366C74"/>
    <w:rsid w:val="003A3EBA"/>
    <w:rsid w:val="003C602A"/>
    <w:rsid w:val="003C6796"/>
    <w:rsid w:val="003D18F3"/>
    <w:rsid w:val="003D2D14"/>
    <w:rsid w:val="003D3F75"/>
    <w:rsid w:val="003D7D16"/>
    <w:rsid w:val="004210F0"/>
    <w:rsid w:val="004766FE"/>
    <w:rsid w:val="004918F9"/>
    <w:rsid w:val="004B1782"/>
    <w:rsid w:val="004C7EBF"/>
    <w:rsid w:val="004E7CAB"/>
    <w:rsid w:val="00526DE5"/>
    <w:rsid w:val="00567C00"/>
    <w:rsid w:val="00575C02"/>
    <w:rsid w:val="00582570"/>
    <w:rsid w:val="005C09F5"/>
    <w:rsid w:val="005C2AD6"/>
    <w:rsid w:val="005E6ECC"/>
    <w:rsid w:val="006055B9"/>
    <w:rsid w:val="0061223C"/>
    <w:rsid w:val="00624B9D"/>
    <w:rsid w:val="006669A8"/>
    <w:rsid w:val="00666ABA"/>
    <w:rsid w:val="00671ABB"/>
    <w:rsid w:val="0068512A"/>
    <w:rsid w:val="00687D7C"/>
    <w:rsid w:val="006E458C"/>
    <w:rsid w:val="007474DE"/>
    <w:rsid w:val="007A00DC"/>
    <w:rsid w:val="007A3016"/>
    <w:rsid w:val="007B7F59"/>
    <w:rsid w:val="007C41E1"/>
    <w:rsid w:val="00811060"/>
    <w:rsid w:val="00852698"/>
    <w:rsid w:val="00861322"/>
    <w:rsid w:val="00884CCD"/>
    <w:rsid w:val="008F52BF"/>
    <w:rsid w:val="00906403"/>
    <w:rsid w:val="00953FE8"/>
    <w:rsid w:val="00957454"/>
    <w:rsid w:val="00993DC7"/>
    <w:rsid w:val="009D3E41"/>
    <w:rsid w:val="009E4280"/>
    <w:rsid w:val="009E66BC"/>
    <w:rsid w:val="00A46C67"/>
    <w:rsid w:val="00A8540C"/>
    <w:rsid w:val="00A8617E"/>
    <w:rsid w:val="00A877D3"/>
    <w:rsid w:val="00AE0FE4"/>
    <w:rsid w:val="00AF0626"/>
    <w:rsid w:val="00B50B41"/>
    <w:rsid w:val="00BB5FD6"/>
    <w:rsid w:val="00BC6376"/>
    <w:rsid w:val="00C43654"/>
    <w:rsid w:val="00C552F9"/>
    <w:rsid w:val="00C7249A"/>
    <w:rsid w:val="00C77E65"/>
    <w:rsid w:val="00C95307"/>
    <w:rsid w:val="00CC4A2C"/>
    <w:rsid w:val="00CE07EB"/>
    <w:rsid w:val="00CE0A8F"/>
    <w:rsid w:val="00CF5F58"/>
    <w:rsid w:val="00D07E5D"/>
    <w:rsid w:val="00D12277"/>
    <w:rsid w:val="00D27EDC"/>
    <w:rsid w:val="00D86659"/>
    <w:rsid w:val="00D959D2"/>
    <w:rsid w:val="00DA5B0F"/>
    <w:rsid w:val="00DB737A"/>
    <w:rsid w:val="00DE2BF6"/>
    <w:rsid w:val="00E12ABB"/>
    <w:rsid w:val="00E42E4A"/>
    <w:rsid w:val="00E56C6A"/>
    <w:rsid w:val="00E8049A"/>
    <w:rsid w:val="00E93EB1"/>
    <w:rsid w:val="00EA2D1B"/>
    <w:rsid w:val="00EF2816"/>
    <w:rsid w:val="00F06CF3"/>
    <w:rsid w:val="00F52DB6"/>
    <w:rsid w:val="00FA1D1C"/>
    <w:rsid w:val="00FF0E62"/>
    <w:rsid w:val="04C14306"/>
    <w:rsid w:val="078753DD"/>
    <w:rsid w:val="210D78D8"/>
    <w:rsid w:val="7BD01A21"/>
    <w:rsid w:val="7C88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string"/>
    <w:basedOn w:val="5"/>
    <w:qFormat/>
    <w:uiPriority w:val="0"/>
  </w:style>
  <w:style w:type="character" w:customStyle="1" w:styleId="8">
    <w:name w:val="comment"/>
    <w:basedOn w:val="5"/>
    <w:qFormat/>
    <w:uiPriority w:val="0"/>
  </w:style>
  <w:style w:type="paragraph" w:customStyle="1" w:styleId="9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datatypes"/>
    <w:basedOn w:val="5"/>
    <w:qFormat/>
    <w:uiPriority w:val="0"/>
  </w:style>
  <w:style w:type="character" w:customStyle="1" w:styleId="11">
    <w:name w:val="keyword"/>
    <w:basedOn w:val="5"/>
    <w:qFormat/>
    <w:uiPriority w:val="0"/>
  </w:style>
  <w:style w:type="character" w:customStyle="1" w:styleId="12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3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532</Words>
  <Characters>761</Characters>
  <Lines>16</Lines>
  <Paragraphs>4</Paragraphs>
  <TotalTime>37</TotalTime>
  <ScaleCrop>false</ScaleCrop>
  <LinksUpToDate>false</LinksUpToDate>
  <CharactersWithSpaces>2536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2022-03-26T11:59:00Z</dcterms:created>
  <dc:creator>周 凡</dc:creator>
  <cp:lastModifiedBy>向阳而生￡</cp:lastModifiedBy>
  <dcterms:modified xsi:type="dcterms:W3CDTF">2023-05-06T03:49:20Z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925656DAC93140ADA6CDF97A5E2F14AD</vt:lpwstr>
  </property>
</Properties>
</file>