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EA1C9" w14:textId="7FFE1ED7" w:rsidR="0007731C" w:rsidRDefault="0007731C" w:rsidP="0007731C">
      <w:pPr>
        <w:ind w:firstLine="420"/>
      </w:pPr>
      <w:r>
        <w:t>在SOA架构下，业务流程层是整个系统中非常重要的一层，它负责将底层的服务组合成一个完整的业务流程，并提供可视化的流程编排和监控功能，以方便用户使用。下面是</w:t>
      </w:r>
      <w:r>
        <w:rPr>
          <w:rFonts w:hint="eastAsia"/>
        </w:rPr>
        <w:t>以面向服务大作业中自己的项目为例子说明</w:t>
      </w:r>
      <w:r>
        <w:t>构建SOA业务流程层的基本步骤。</w:t>
      </w:r>
    </w:p>
    <w:p w14:paraId="537FFAA5" w14:textId="6171E7AC" w:rsidR="0007731C" w:rsidRDefault="0007731C" w:rsidP="0007731C">
      <w:r>
        <w:t>1.</w:t>
      </w:r>
      <w:r>
        <w:t>定义业务流程</w:t>
      </w:r>
    </w:p>
    <w:p w14:paraId="1F795B42" w14:textId="1C81164D" w:rsidR="0007731C" w:rsidRDefault="0007731C" w:rsidP="0007731C">
      <w:pPr>
        <w:ind w:firstLine="420"/>
      </w:pPr>
      <w:r>
        <w:rPr>
          <w:rFonts w:hint="eastAsia"/>
        </w:rPr>
        <w:t>大作业中我们的项目为一个在线教育平台,</w:t>
      </w:r>
      <w:r>
        <w:rPr>
          <w:rFonts w:hint="eastAsia"/>
        </w:rPr>
        <w:t>首先需要对在线教育平台中的业务流程进行定义，这包括流程中所包含的服务、服务之间的依赖关系以及流程的执行顺序等。业务流程的定义应该是基于用户需求的，以保证流程的实用性和有效性。</w:t>
      </w:r>
    </w:p>
    <w:p w14:paraId="0239EA8A" w14:textId="24BD9A83" w:rsidR="0007731C" w:rsidRDefault="0007731C" w:rsidP="0007731C">
      <w:pPr>
        <w:ind w:firstLine="420"/>
      </w:pPr>
      <w:r>
        <w:rPr>
          <w:rFonts w:hint="eastAsia"/>
        </w:rPr>
        <w:t>业务流程包括学生注册、课程选购、支付、学习进度跟踪等，这些流程需要调用不同的服务才能实现。比如，学生注册流程需要调用用户管理服务、认证服务和支付服务等，课程选购流程需要调用课程管理服务、支付服务和消息服务等。</w:t>
      </w:r>
    </w:p>
    <w:p w14:paraId="7FE5805D" w14:textId="36CDBB1F" w:rsidR="0007731C" w:rsidRDefault="0007731C" w:rsidP="0007731C">
      <w:r>
        <w:t>2.</w:t>
      </w:r>
      <w:r>
        <w:t>选择合适的服务</w:t>
      </w:r>
    </w:p>
    <w:p w14:paraId="47D6403E" w14:textId="0D905E38" w:rsidR="0007731C" w:rsidRDefault="0007731C" w:rsidP="0007731C">
      <w:pPr>
        <w:ind w:firstLine="420"/>
      </w:pPr>
      <w:r>
        <w:rPr>
          <w:rFonts w:hint="eastAsia"/>
        </w:rPr>
        <w:t>在确定了业务流程之后，需要选择合适的服务来支持业务流程的实现。在线教育平台需要涉及多个服务，包括用户管理、课程管理、支付、消息通知等，因此需要对服务进行分类和组织，以方便调用和管理。选择合适的服务需要考虑服务的质量、可用性、可靠性和性能等方面，同时需要考虑服务之间的依赖关系和兼容性，以保证业务流程的正确性和稳定性。</w:t>
      </w:r>
    </w:p>
    <w:p w14:paraId="11E19F58" w14:textId="48488222" w:rsidR="0007731C" w:rsidRDefault="0007731C" w:rsidP="0007731C">
      <w:r>
        <w:t>3.</w:t>
      </w:r>
      <w:r>
        <w:t>设计业务流程</w:t>
      </w:r>
    </w:p>
    <w:p w14:paraId="5B395A52" w14:textId="61E8BFE9" w:rsidR="0007731C" w:rsidRDefault="0007731C" w:rsidP="0007731C">
      <w:pPr>
        <w:ind w:firstLine="420"/>
      </w:pPr>
      <w:r>
        <w:rPr>
          <w:rFonts w:hint="eastAsia"/>
        </w:rPr>
        <w:t>在选择好服务之后，需要对业务流程进行设计和实现。业务流程的设计应该基于服务的调用和组合，通过将不同的服务组合在一起，形成一个完整的业务流程。设计业务流程需要考虑流程的执行顺序、服务之间的依赖关系、异常处理和错误处理等方面。在线教育平台中的业务流程可能会涉及到一些复杂的业务逻辑，比如订单支付流程可能需要进行风控审核、支付安全验证等操作。</w:t>
      </w:r>
    </w:p>
    <w:p w14:paraId="4C2330F6" w14:textId="55051758" w:rsidR="0007731C" w:rsidRDefault="0007731C" w:rsidP="0007731C">
      <w:r>
        <w:t>4.</w:t>
      </w:r>
      <w:r>
        <w:t>测试和优化</w:t>
      </w:r>
    </w:p>
    <w:p w14:paraId="306C5E56" w14:textId="7E91F81E" w:rsidR="0007731C" w:rsidRDefault="0007731C" w:rsidP="0007731C">
      <w:pPr>
        <w:ind w:firstLine="420"/>
      </w:pPr>
      <w:r>
        <w:rPr>
          <w:rFonts w:hint="eastAsia"/>
        </w:rPr>
        <w:t>在设计和实现业务流程之后，需要进行测试和优化。测试的主要目的是检查业务流程是否能够正确地执行，是否符合用户需求和系统设计要求，同时需要检查业务流程的性能和可靠性等方面。优化的主要目的是提高业务流程的性能和可用性，以确保在线教育平台能够满足用户的需求。优化的方式包括对服务进行性能优化、流程的优化和资源的优化等方面。</w:t>
      </w:r>
    </w:p>
    <w:p w14:paraId="6BA628CF" w14:textId="4DA871C3" w:rsidR="0007731C" w:rsidRDefault="0007731C" w:rsidP="0007731C">
      <w:pPr>
        <w:ind w:firstLine="420"/>
      </w:pPr>
      <w:r>
        <w:rPr>
          <w:rFonts w:hint="eastAsia"/>
        </w:rPr>
        <w:t>在优化服务的性能方面，</w:t>
      </w:r>
      <w:r>
        <w:rPr>
          <w:rFonts w:hint="eastAsia"/>
        </w:rPr>
        <w:t>采用了</w:t>
      </w:r>
      <w:r>
        <w:rPr>
          <w:rFonts w:hint="eastAsia"/>
        </w:rPr>
        <w:t>缓存、负载均衡、数据库优化等，以提高服务的响应速度和并发处理能力。在流程的优化方面，可以对流程进行分析和调整，以提高流程的执行效率和可靠性。在资源的优化方面，可以对服务器、网络和存储等资源进行优化和管理，以提高系统的可用性和稳定性。</w:t>
      </w:r>
    </w:p>
    <w:p w14:paraId="0BE3D972" w14:textId="7427B88F" w:rsidR="0007731C" w:rsidRDefault="0007731C" w:rsidP="0007731C">
      <w:r>
        <w:t>5.</w:t>
      </w:r>
      <w:r>
        <w:t>实施和维护</w:t>
      </w:r>
    </w:p>
    <w:p w14:paraId="61CFCFE4" w14:textId="32E02B41" w:rsidR="0007731C" w:rsidRDefault="0007731C" w:rsidP="0007731C">
      <w:pPr>
        <w:ind w:firstLine="420"/>
      </w:pPr>
      <w:r>
        <w:rPr>
          <w:rFonts w:hint="eastAsia"/>
        </w:rPr>
        <w:t>在完成了业务流程的设计、实现、测试和优化之后，需要进行实施和维护。实施的主要目的是将业务流程部署到线上环境中，以供用户使用。在实施过程中需要注意安全和可靠性等方面，确保系统的稳定运行。维护的主要目的是监控和管理业务流程的运行，及时发现和解决问题，以保证系统的正常运行。维护工作包括对业务流程进行监控、日志分析、性能优化和安全管理等方面。</w:t>
      </w:r>
    </w:p>
    <w:p w14:paraId="6F3F66DA" w14:textId="2144F079" w:rsidR="00D140E6" w:rsidRDefault="0007731C" w:rsidP="0007731C">
      <w:pPr>
        <w:ind w:firstLine="420"/>
      </w:pPr>
      <w:r>
        <w:rPr>
          <w:rFonts w:hint="eastAsia"/>
        </w:rPr>
        <w:t>总之，构建</w:t>
      </w:r>
      <w:r>
        <w:t>SOA业务流程层的基本步骤包括定义业务流程、选择合适的服务、设计业务流程、测试和优化以及实施和维护等方面。在线教育平台作为一个复杂的系统，需要通过SOA架构来实现业务流程层的构建，以提高系统的性能、可靠性和可维护性，为用户提供更好的在线教育服务。</w:t>
      </w:r>
    </w:p>
    <w:sectPr w:rsidR="00D140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366"/>
    <w:rsid w:val="0007731C"/>
    <w:rsid w:val="00580366"/>
    <w:rsid w:val="00BF6862"/>
    <w:rsid w:val="00D1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CA1D3"/>
  <w15:chartTrackingRefBased/>
  <w15:docId w15:val="{9FFF3F59-CD96-4F24-A4EA-06DF707CB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1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9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5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Jack</dc:creator>
  <cp:keywords/>
  <dc:description/>
  <cp:lastModifiedBy>Z Jack</cp:lastModifiedBy>
  <cp:revision>2</cp:revision>
  <dcterms:created xsi:type="dcterms:W3CDTF">2023-04-06T02:32:00Z</dcterms:created>
  <dcterms:modified xsi:type="dcterms:W3CDTF">2023-04-06T02:37:00Z</dcterms:modified>
</cp:coreProperties>
</file>