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34A" w:rsidRDefault="00E664C9" w:rsidP="002E5070">
      <w:pPr>
        <w:pStyle w:val="a3"/>
      </w:pPr>
      <w:r>
        <w:rPr>
          <w:rFonts w:hint="eastAsia"/>
        </w:rPr>
        <w:t>厦门旅游</w:t>
      </w:r>
      <w:r w:rsidR="002E5070">
        <w:t>项目</w:t>
      </w:r>
      <w:r w:rsidR="002E5070">
        <w:rPr>
          <w:rFonts w:hint="eastAsia"/>
        </w:rPr>
        <w:t xml:space="preserve"> </w:t>
      </w:r>
      <w:r w:rsidR="002E5070">
        <w:rPr>
          <w:rFonts w:hint="eastAsia"/>
        </w:rPr>
        <w:t>接口</w:t>
      </w:r>
      <w:r w:rsidR="002E5070">
        <w:t>文档</w:t>
      </w:r>
    </w:p>
    <w:p w:rsidR="002E5070" w:rsidRDefault="002E5070" w:rsidP="002E5070"/>
    <w:tbl>
      <w:tblPr>
        <w:tblStyle w:val="5-1"/>
        <w:tblW w:w="10207" w:type="dxa"/>
        <w:tblInd w:w="-714" w:type="dxa"/>
        <w:tblLook w:val="0480" w:firstRow="0" w:lastRow="0" w:firstColumn="1" w:lastColumn="0" w:noHBand="0" w:noVBand="1"/>
      </w:tblPr>
      <w:tblGrid>
        <w:gridCol w:w="2053"/>
        <w:gridCol w:w="1970"/>
        <w:gridCol w:w="2051"/>
        <w:gridCol w:w="1871"/>
        <w:gridCol w:w="2262"/>
      </w:tblGrid>
      <w:tr w:rsidR="002E5070" w:rsidTr="00652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E5070" w:rsidRDefault="002E5070" w:rsidP="00F97C00">
            <w:r>
              <w:rPr>
                <w:rFonts w:hint="eastAsia"/>
              </w:rPr>
              <w:t>接口</w:t>
            </w:r>
            <w:r>
              <w:t>名称</w:t>
            </w:r>
            <w:r>
              <w:rPr>
                <w:rFonts w:hint="eastAsia"/>
              </w:rPr>
              <w:t>：</w:t>
            </w:r>
          </w:p>
        </w:tc>
        <w:tc>
          <w:tcPr>
            <w:tcW w:w="8080" w:type="dxa"/>
            <w:gridSpan w:val="4"/>
          </w:tcPr>
          <w:p w:rsidR="002E5070" w:rsidRDefault="00E664C9" w:rsidP="00F9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首页基本数据</w:t>
            </w:r>
            <w:r w:rsidR="00652E18">
              <w:rPr>
                <w:rFonts w:hint="eastAsia"/>
              </w:rPr>
              <w:t>（</w:t>
            </w:r>
            <w:r w:rsidR="00652E18">
              <w:rPr>
                <w:rFonts w:hint="eastAsia"/>
              </w:rPr>
              <w:t>GET</w:t>
            </w:r>
            <w:r w:rsidR="00652E18">
              <w:rPr>
                <w:rFonts w:hint="eastAsia"/>
              </w:rPr>
              <w:t>）</w:t>
            </w:r>
          </w:p>
        </w:tc>
      </w:tr>
      <w:tr w:rsidR="002E5070" w:rsidTr="00652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E5070" w:rsidRPr="002E5070" w:rsidRDefault="002E5070" w:rsidP="002E5070">
            <w:pPr>
              <w:snapToGrid w:val="0"/>
            </w:pPr>
            <w:r>
              <w:rPr>
                <w:rFonts w:hint="eastAsia"/>
              </w:rPr>
              <w:t>接口</w:t>
            </w:r>
            <w:r>
              <w:t>地址</w:t>
            </w:r>
            <w:r>
              <w:rPr>
                <w:rFonts w:hint="eastAsia"/>
              </w:rPr>
              <w:t>：</w:t>
            </w:r>
            <w:r>
              <w:br/>
            </w:r>
            <w:r>
              <w:rPr>
                <w:rFonts w:hint="eastAsia"/>
              </w:rPr>
              <w:t>（开发完成</w:t>
            </w:r>
            <w:r>
              <w:t>填写</w:t>
            </w:r>
            <w:r>
              <w:rPr>
                <w:rFonts w:hint="eastAsia"/>
              </w:rPr>
              <w:t>）</w:t>
            </w:r>
          </w:p>
        </w:tc>
        <w:tc>
          <w:tcPr>
            <w:tcW w:w="8080" w:type="dxa"/>
            <w:gridSpan w:val="4"/>
          </w:tcPr>
          <w:p w:rsidR="002E5070" w:rsidRDefault="001F469B" w:rsidP="00F9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69B">
              <w:rPr>
                <w:rFonts w:hint="eastAsia"/>
              </w:rPr>
              <w:t>开发完成后将真实</w:t>
            </w:r>
            <w:r w:rsidRPr="001F469B">
              <w:rPr>
                <w:rFonts w:hint="eastAsia"/>
              </w:rPr>
              <w:t>api</w:t>
            </w:r>
            <w:r w:rsidRPr="001F469B">
              <w:rPr>
                <w:rFonts w:hint="eastAsia"/>
              </w:rPr>
              <w:t>地址填入</w:t>
            </w:r>
            <w:r w:rsidRPr="001F469B">
              <w:rPr>
                <w:rFonts w:hint="eastAsia"/>
              </w:rPr>
              <w:t>config.ini</w:t>
            </w:r>
          </w:p>
        </w:tc>
      </w:tr>
      <w:tr w:rsidR="002E5070" w:rsidTr="00652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5"/>
          </w:tcPr>
          <w:p w:rsidR="002E5070" w:rsidRDefault="002E5070" w:rsidP="00F97C00">
            <w:pPr>
              <w:jc w:val="center"/>
            </w:pPr>
            <w:r>
              <w:rPr>
                <w:rFonts w:hint="eastAsia"/>
              </w:rPr>
              <w:t>返回</w:t>
            </w:r>
            <w:r>
              <w:t>数据</w:t>
            </w:r>
          </w:p>
        </w:tc>
      </w:tr>
      <w:tr w:rsidR="002E5070" w:rsidTr="00652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E5070" w:rsidRDefault="002E5070" w:rsidP="00F97C00">
            <w:r>
              <w:t>e</w:t>
            </w:r>
            <w:r>
              <w:rPr>
                <w:rFonts w:hint="eastAsia"/>
              </w:rPr>
              <w:t>rr</w:t>
            </w:r>
            <w:r>
              <w:t>(int)</w:t>
            </w:r>
          </w:p>
        </w:tc>
        <w:tc>
          <w:tcPr>
            <w:tcW w:w="8080" w:type="dxa"/>
            <w:gridSpan w:val="4"/>
          </w:tcPr>
          <w:p w:rsidR="002E5070" w:rsidRDefault="002E5070" w:rsidP="00F9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; 1001</w:t>
            </w:r>
            <w:r>
              <w:t>-</w:t>
            </w:r>
            <w:r w:rsidR="00E664C9">
              <w:rPr>
                <w:rFonts w:hint="eastAsia"/>
              </w:rPr>
              <w:t>错误</w:t>
            </w:r>
            <w:r w:rsidR="00E664C9"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1002</w:t>
            </w:r>
            <w:r>
              <w:t>-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2</w:t>
            </w:r>
          </w:p>
        </w:tc>
      </w:tr>
      <w:tr w:rsidR="002E5070" w:rsidTr="00652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E5070" w:rsidRPr="00EF6D07" w:rsidRDefault="002E5070" w:rsidP="00F97C00">
            <w:r>
              <w:t>msg(string)</w:t>
            </w:r>
          </w:p>
        </w:tc>
        <w:tc>
          <w:tcPr>
            <w:tcW w:w="8080" w:type="dxa"/>
            <w:gridSpan w:val="4"/>
          </w:tcPr>
          <w:p w:rsidR="002E5070" w:rsidRDefault="002E5070" w:rsidP="00E66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错误提示</w:t>
            </w:r>
            <w:r>
              <w:t>信息</w:t>
            </w:r>
          </w:p>
        </w:tc>
      </w:tr>
      <w:tr w:rsidR="00652E18" w:rsidTr="00652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</w:tcPr>
          <w:p w:rsidR="00652E18" w:rsidRDefault="00652E18" w:rsidP="00F97C00">
            <w:r>
              <w:t>d</w:t>
            </w:r>
            <w:r>
              <w:rPr>
                <w:rFonts w:hint="eastAsia"/>
              </w:rPr>
              <w:t>ata(obj</w:t>
            </w:r>
            <w:r>
              <w:t>)</w:t>
            </w:r>
          </w:p>
        </w:tc>
        <w:tc>
          <w:tcPr>
            <w:tcW w:w="1984" w:type="dxa"/>
            <w:vMerge w:val="restart"/>
          </w:tcPr>
          <w:p w:rsidR="00652E18" w:rsidRDefault="00652E18" w:rsidP="00F9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52E18" w:rsidRDefault="00652E18" w:rsidP="00F9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52E18" w:rsidRDefault="00652E18" w:rsidP="00F9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52E18" w:rsidRDefault="00652E18" w:rsidP="00F9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52E18" w:rsidRDefault="00652E18" w:rsidP="00F9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52E18" w:rsidRDefault="00652E18" w:rsidP="00F9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52E18" w:rsidRDefault="00652E18" w:rsidP="00F9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E664C9">
              <w:t>lidepics</w:t>
            </w:r>
            <w:r>
              <w:t>(array)</w:t>
            </w:r>
          </w:p>
          <w:p w:rsidR="00652E18" w:rsidRDefault="00652E18" w:rsidP="00F9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首页滚轮图</w:t>
            </w:r>
          </w:p>
        </w:tc>
        <w:tc>
          <w:tcPr>
            <w:tcW w:w="2051" w:type="dxa"/>
          </w:tcPr>
          <w:p w:rsidR="00652E18" w:rsidRDefault="00652E18" w:rsidP="00F9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</w:rPr>
              <w:t>title</w:t>
            </w:r>
            <w:r>
              <w:t>le(string)</w:t>
            </w:r>
          </w:p>
        </w:tc>
        <w:tc>
          <w:tcPr>
            <w:tcW w:w="4045" w:type="dxa"/>
            <w:gridSpan w:val="2"/>
          </w:tcPr>
          <w:p w:rsidR="00652E18" w:rsidRDefault="00652E18" w:rsidP="00F9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图片名称</w:t>
            </w:r>
          </w:p>
        </w:tc>
      </w:tr>
      <w:tr w:rsidR="00652E18" w:rsidTr="00652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:rsidR="00652E18" w:rsidRDefault="00652E18" w:rsidP="00F97C00"/>
        </w:tc>
        <w:tc>
          <w:tcPr>
            <w:tcW w:w="1984" w:type="dxa"/>
            <w:vMerge/>
          </w:tcPr>
          <w:p w:rsidR="00652E18" w:rsidRDefault="00652E18" w:rsidP="00F9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:rsidR="00652E18" w:rsidRDefault="00652E18" w:rsidP="00F9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 w:rsidRPr="000E724F">
              <w:t>image</w:t>
            </w:r>
            <w:r>
              <w:t>(string)</w:t>
            </w:r>
          </w:p>
        </w:tc>
        <w:tc>
          <w:tcPr>
            <w:tcW w:w="4045" w:type="dxa"/>
            <w:gridSpan w:val="2"/>
          </w:tcPr>
          <w:p w:rsidR="00652E18" w:rsidRDefault="00652E18" w:rsidP="00F9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图片地址</w:t>
            </w:r>
          </w:p>
        </w:tc>
      </w:tr>
      <w:tr w:rsidR="00652E18" w:rsidTr="00652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:rsidR="00652E18" w:rsidRDefault="00652E18" w:rsidP="00F97C00"/>
        </w:tc>
        <w:tc>
          <w:tcPr>
            <w:tcW w:w="1984" w:type="dxa"/>
            <w:vMerge/>
          </w:tcPr>
          <w:p w:rsidR="00652E18" w:rsidRPr="00E664C9" w:rsidRDefault="00652E18" w:rsidP="00F9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:rsidR="00652E18" w:rsidRDefault="00652E18" w:rsidP="00F9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52E18" w:rsidRDefault="00652E18" w:rsidP="00F9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52E18" w:rsidRDefault="00652E18" w:rsidP="00F9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52E18" w:rsidRDefault="00652E18" w:rsidP="00F9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52E18" w:rsidRDefault="00652E18" w:rsidP="00F9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E724F">
              <w:t>link</w:t>
            </w:r>
            <w:r>
              <w:t>(string)</w:t>
            </w:r>
          </w:p>
        </w:tc>
        <w:tc>
          <w:tcPr>
            <w:tcW w:w="4045" w:type="dxa"/>
            <w:gridSpan w:val="2"/>
          </w:tcPr>
          <w:p w:rsidR="00652E18" w:rsidRDefault="00652E18" w:rsidP="00F9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图片跳转链接（不填为专题页或者详情页，填写为外链专题页地址）</w:t>
            </w:r>
          </w:p>
        </w:tc>
      </w:tr>
      <w:tr w:rsidR="00652E18" w:rsidTr="00652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:rsidR="00652E18" w:rsidRDefault="00652E18" w:rsidP="00F97C00"/>
        </w:tc>
        <w:tc>
          <w:tcPr>
            <w:tcW w:w="1984" w:type="dxa"/>
            <w:vMerge/>
          </w:tcPr>
          <w:p w:rsidR="00652E18" w:rsidRPr="00E664C9" w:rsidRDefault="00652E18" w:rsidP="00F9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:rsidR="00652E18" w:rsidRPr="000E724F" w:rsidRDefault="00652E18" w:rsidP="00F9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 w:rsidRPr="000E724F">
              <w:t>description</w:t>
            </w:r>
            <w:r>
              <w:t>(string)</w:t>
            </w:r>
          </w:p>
        </w:tc>
        <w:tc>
          <w:tcPr>
            <w:tcW w:w="4045" w:type="dxa"/>
            <w:gridSpan w:val="2"/>
          </w:tcPr>
          <w:p w:rsidR="00652E18" w:rsidRPr="000E724F" w:rsidRDefault="00652E18" w:rsidP="00F9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图片简介</w:t>
            </w:r>
          </w:p>
        </w:tc>
      </w:tr>
      <w:tr w:rsidR="00652E18" w:rsidTr="00652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:rsidR="00652E18" w:rsidRDefault="00652E18" w:rsidP="00C51E76"/>
        </w:tc>
        <w:tc>
          <w:tcPr>
            <w:tcW w:w="1984" w:type="dxa"/>
            <w:vMerge w:val="restart"/>
          </w:tcPr>
          <w:p w:rsidR="00652E18" w:rsidRDefault="00652E18" w:rsidP="00C5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24F">
              <w:t>notice</w:t>
            </w:r>
            <w:r>
              <w:t>(array)</w:t>
            </w:r>
          </w:p>
          <w:p w:rsidR="00652E18" w:rsidRPr="00E664C9" w:rsidRDefault="00652E18" w:rsidP="00C5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公告</w:t>
            </w:r>
          </w:p>
        </w:tc>
        <w:tc>
          <w:tcPr>
            <w:tcW w:w="2051" w:type="dxa"/>
          </w:tcPr>
          <w:p w:rsidR="00652E18" w:rsidRPr="000E724F" w:rsidRDefault="00652E18" w:rsidP="00C5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time(string)</w:t>
            </w:r>
          </w:p>
        </w:tc>
        <w:tc>
          <w:tcPr>
            <w:tcW w:w="4045" w:type="dxa"/>
            <w:gridSpan w:val="2"/>
          </w:tcPr>
          <w:p w:rsidR="00652E18" w:rsidRDefault="00652E18" w:rsidP="00C5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发布时间</w:t>
            </w:r>
          </w:p>
        </w:tc>
      </w:tr>
      <w:tr w:rsidR="00652E18" w:rsidTr="00652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:rsidR="00652E18" w:rsidRDefault="00652E18" w:rsidP="00C51E76"/>
        </w:tc>
        <w:tc>
          <w:tcPr>
            <w:tcW w:w="1984" w:type="dxa"/>
            <w:vMerge/>
          </w:tcPr>
          <w:p w:rsidR="00652E18" w:rsidRPr="00E664C9" w:rsidRDefault="00652E18" w:rsidP="00C5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:rsidR="00652E18" w:rsidRPr="000E724F" w:rsidRDefault="00652E18" w:rsidP="00C5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ame</w:t>
            </w:r>
            <w:r>
              <w:t>(string)</w:t>
            </w:r>
          </w:p>
        </w:tc>
        <w:tc>
          <w:tcPr>
            <w:tcW w:w="4045" w:type="dxa"/>
            <w:gridSpan w:val="2"/>
          </w:tcPr>
          <w:p w:rsidR="00652E18" w:rsidRDefault="00652E18" w:rsidP="00C5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</w:tr>
      <w:tr w:rsidR="00652E18" w:rsidTr="00652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:rsidR="00652E18" w:rsidRDefault="00652E18" w:rsidP="00C51E76"/>
        </w:tc>
        <w:tc>
          <w:tcPr>
            <w:tcW w:w="1984" w:type="dxa"/>
            <w:vMerge/>
          </w:tcPr>
          <w:p w:rsidR="00652E18" w:rsidRPr="00E664C9" w:rsidRDefault="00652E18" w:rsidP="00C5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:rsidR="00652E18" w:rsidRPr="000E724F" w:rsidRDefault="00652E18" w:rsidP="00C5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link</w:t>
            </w:r>
            <w:r>
              <w:t>(string)</w:t>
            </w:r>
          </w:p>
        </w:tc>
        <w:tc>
          <w:tcPr>
            <w:tcW w:w="4045" w:type="dxa"/>
            <w:gridSpan w:val="2"/>
          </w:tcPr>
          <w:p w:rsidR="00652E18" w:rsidRDefault="00652E18" w:rsidP="00C5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跳转链接</w:t>
            </w:r>
          </w:p>
        </w:tc>
      </w:tr>
      <w:tr w:rsidR="00652E18" w:rsidTr="00652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:rsidR="00652E18" w:rsidRDefault="00652E18" w:rsidP="00C51E76"/>
        </w:tc>
        <w:tc>
          <w:tcPr>
            <w:tcW w:w="1984" w:type="dxa"/>
            <w:vMerge w:val="restart"/>
          </w:tcPr>
          <w:p w:rsidR="00652E18" w:rsidRPr="00E664C9" w:rsidRDefault="00FB5F58" w:rsidP="00C5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C73">
              <w:t>R</w:t>
            </w:r>
            <w:r w:rsidR="00652E18" w:rsidRPr="00C86C73">
              <w:t>ecommend</w:t>
            </w:r>
            <w:r>
              <w:t>(</w:t>
            </w:r>
            <w:r>
              <w:rPr>
                <w:rFonts w:hint="eastAsia"/>
              </w:rPr>
              <w:t>obj)</w:t>
            </w:r>
          </w:p>
        </w:tc>
        <w:tc>
          <w:tcPr>
            <w:tcW w:w="2051" w:type="dxa"/>
          </w:tcPr>
          <w:p w:rsidR="00652E18" w:rsidRPr="000E724F" w:rsidRDefault="00652E18" w:rsidP="00C86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C73">
              <w:t>num</w:t>
            </w:r>
            <w:r>
              <w:rPr>
                <w:rFonts w:hint="eastAsia"/>
              </w:rPr>
              <w:t>(num</w:t>
            </w:r>
            <w:r>
              <w:t>ber)</w:t>
            </w:r>
          </w:p>
        </w:tc>
        <w:tc>
          <w:tcPr>
            <w:tcW w:w="4045" w:type="dxa"/>
            <w:gridSpan w:val="2"/>
          </w:tcPr>
          <w:p w:rsidR="00652E18" w:rsidRDefault="00652E18" w:rsidP="00652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计数器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1</w:t>
            </w:r>
            <w:r w:rsidR="00FB5F58">
              <w:rPr>
                <w:rFonts w:hint="eastAsia"/>
              </w:rPr>
              <w:t>，点击请求之后加</w:t>
            </w:r>
            <w:r w:rsidR="00FB5F58"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</w:tc>
      </w:tr>
      <w:tr w:rsidR="00652E18" w:rsidTr="00652E1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:rsidR="00652E18" w:rsidRDefault="00652E18" w:rsidP="00C51E76"/>
        </w:tc>
        <w:tc>
          <w:tcPr>
            <w:tcW w:w="1984" w:type="dxa"/>
            <w:vMerge/>
          </w:tcPr>
          <w:p w:rsidR="00652E18" w:rsidRPr="00E664C9" w:rsidRDefault="00652E18" w:rsidP="00C5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1" w:type="dxa"/>
            <w:vMerge w:val="restart"/>
          </w:tcPr>
          <w:p w:rsidR="00652E18" w:rsidRPr="000E724F" w:rsidRDefault="00652E18" w:rsidP="00C5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C73">
              <w:t>data</w:t>
            </w:r>
            <w:r w:rsidR="00FB5F58">
              <w:t>(array)</w:t>
            </w:r>
          </w:p>
        </w:tc>
        <w:tc>
          <w:tcPr>
            <w:tcW w:w="1617" w:type="dxa"/>
          </w:tcPr>
          <w:p w:rsidR="00652E18" w:rsidRDefault="00FB5F58" w:rsidP="00C5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i</w:t>
            </w:r>
            <w:r w:rsidR="00652E18" w:rsidRPr="00C86C73">
              <w:t>d</w:t>
            </w:r>
            <w:r>
              <w:t>(number)</w:t>
            </w:r>
          </w:p>
        </w:tc>
        <w:tc>
          <w:tcPr>
            <w:tcW w:w="2428" w:type="dxa"/>
          </w:tcPr>
          <w:p w:rsidR="00652E18" w:rsidRDefault="00652E18" w:rsidP="00C5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值</w:t>
            </w:r>
          </w:p>
        </w:tc>
      </w:tr>
      <w:tr w:rsidR="00652E18" w:rsidTr="00652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:rsidR="00652E18" w:rsidRDefault="00652E18" w:rsidP="00C51E76"/>
        </w:tc>
        <w:tc>
          <w:tcPr>
            <w:tcW w:w="1984" w:type="dxa"/>
            <w:vMerge/>
          </w:tcPr>
          <w:p w:rsidR="00652E18" w:rsidRPr="00E664C9" w:rsidRDefault="00652E18" w:rsidP="00C5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1" w:type="dxa"/>
            <w:vMerge/>
          </w:tcPr>
          <w:p w:rsidR="00652E18" w:rsidRPr="00C86C73" w:rsidRDefault="00652E18" w:rsidP="00C5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7" w:type="dxa"/>
          </w:tcPr>
          <w:p w:rsidR="00652E18" w:rsidRPr="00C86C73" w:rsidRDefault="00652E18" w:rsidP="00C5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 w:rsidRPr="00C86C73">
              <w:rPr>
                <w:bCs w:val="0"/>
              </w:rPr>
              <w:t>title</w:t>
            </w:r>
            <w:r w:rsidR="00FB5F58">
              <w:t>(string)</w:t>
            </w:r>
          </w:p>
        </w:tc>
        <w:tc>
          <w:tcPr>
            <w:tcW w:w="2428" w:type="dxa"/>
          </w:tcPr>
          <w:p w:rsidR="00652E18" w:rsidRPr="00C86C73" w:rsidRDefault="00652E18" w:rsidP="00C5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</w:tr>
      <w:tr w:rsidR="00652E18" w:rsidTr="00652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:rsidR="00652E18" w:rsidRDefault="00652E18" w:rsidP="00C51E76"/>
        </w:tc>
        <w:tc>
          <w:tcPr>
            <w:tcW w:w="1984" w:type="dxa"/>
            <w:vMerge/>
          </w:tcPr>
          <w:p w:rsidR="00652E18" w:rsidRPr="00E664C9" w:rsidRDefault="00652E18" w:rsidP="00C5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1" w:type="dxa"/>
            <w:vMerge/>
          </w:tcPr>
          <w:p w:rsidR="00652E18" w:rsidRPr="000E724F" w:rsidRDefault="00652E18" w:rsidP="00C5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7" w:type="dxa"/>
          </w:tcPr>
          <w:p w:rsidR="00652E18" w:rsidRDefault="00652E18" w:rsidP="00C5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C86C73">
              <w:rPr>
                <w:bCs w:val="0"/>
              </w:rPr>
              <w:t>activity</w:t>
            </w:r>
            <w:r w:rsidR="00FB5F58">
              <w:t>(string)</w:t>
            </w:r>
          </w:p>
        </w:tc>
        <w:tc>
          <w:tcPr>
            <w:tcW w:w="2428" w:type="dxa"/>
          </w:tcPr>
          <w:p w:rsidR="00652E18" w:rsidRDefault="00652E18" w:rsidP="00C5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可用活动，如特权日，今日可用</w:t>
            </w:r>
          </w:p>
        </w:tc>
      </w:tr>
      <w:tr w:rsidR="00652E18" w:rsidTr="00652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:rsidR="00652E18" w:rsidRDefault="00652E18" w:rsidP="00C51E76"/>
        </w:tc>
        <w:tc>
          <w:tcPr>
            <w:tcW w:w="1984" w:type="dxa"/>
            <w:vMerge/>
          </w:tcPr>
          <w:p w:rsidR="00652E18" w:rsidRPr="00E664C9" w:rsidRDefault="00652E18" w:rsidP="00C5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1" w:type="dxa"/>
            <w:vMerge/>
          </w:tcPr>
          <w:p w:rsidR="00652E18" w:rsidRPr="000E724F" w:rsidRDefault="00652E18" w:rsidP="00C5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7" w:type="dxa"/>
          </w:tcPr>
          <w:p w:rsidR="00652E18" w:rsidRDefault="00652E18" w:rsidP="00C5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 w:rsidRPr="00C86C73">
              <w:rPr>
                <w:bCs w:val="0"/>
              </w:rPr>
              <w:t>offered</w:t>
            </w:r>
            <w:r w:rsidR="00FB5F58">
              <w:t>(number)</w:t>
            </w:r>
          </w:p>
        </w:tc>
        <w:tc>
          <w:tcPr>
            <w:tcW w:w="2428" w:type="dxa"/>
          </w:tcPr>
          <w:p w:rsidR="00652E18" w:rsidRDefault="00652E18" w:rsidP="00C5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原价</w:t>
            </w:r>
          </w:p>
        </w:tc>
      </w:tr>
      <w:tr w:rsidR="00652E18" w:rsidTr="00652E18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:rsidR="00652E18" w:rsidRDefault="00652E18" w:rsidP="00C51E76"/>
        </w:tc>
        <w:tc>
          <w:tcPr>
            <w:tcW w:w="1984" w:type="dxa"/>
            <w:vMerge/>
            <w:shd w:val="clear" w:color="auto" w:fill="BDD6EE" w:themeFill="accent1" w:themeFillTint="66"/>
          </w:tcPr>
          <w:p w:rsidR="00652E18" w:rsidRPr="00E664C9" w:rsidRDefault="00652E18" w:rsidP="00C5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1" w:type="dxa"/>
            <w:vMerge/>
            <w:shd w:val="clear" w:color="auto" w:fill="BDD6EE" w:themeFill="accent1" w:themeFillTint="66"/>
          </w:tcPr>
          <w:p w:rsidR="00652E18" w:rsidRPr="000E724F" w:rsidRDefault="00652E18" w:rsidP="00C5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7" w:type="dxa"/>
            <w:shd w:val="clear" w:color="auto" w:fill="BDD6EE" w:themeFill="accent1" w:themeFillTint="66"/>
          </w:tcPr>
          <w:p w:rsidR="00652E18" w:rsidRDefault="00652E18" w:rsidP="00C5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C86C73">
              <w:rPr>
                <w:bCs w:val="0"/>
              </w:rPr>
              <w:t>price</w:t>
            </w:r>
            <w:r w:rsidR="00FB5F58">
              <w:t>(number)</w:t>
            </w:r>
          </w:p>
        </w:tc>
        <w:tc>
          <w:tcPr>
            <w:tcW w:w="2428" w:type="dxa"/>
            <w:shd w:val="clear" w:color="auto" w:fill="BDD6EE" w:themeFill="accent1" w:themeFillTint="66"/>
          </w:tcPr>
          <w:p w:rsidR="00652E18" w:rsidRDefault="00652E18" w:rsidP="00C5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最新价格</w:t>
            </w:r>
          </w:p>
        </w:tc>
      </w:tr>
      <w:tr w:rsidR="00652E18" w:rsidTr="00652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:rsidR="00652E18" w:rsidRDefault="00652E18" w:rsidP="00C51E76"/>
        </w:tc>
        <w:tc>
          <w:tcPr>
            <w:tcW w:w="1984" w:type="dxa"/>
            <w:vMerge/>
          </w:tcPr>
          <w:p w:rsidR="00652E18" w:rsidRPr="00E664C9" w:rsidRDefault="00652E18" w:rsidP="00C5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1" w:type="dxa"/>
            <w:vMerge/>
          </w:tcPr>
          <w:p w:rsidR="00652E18" w:rsidRPr="000E724F" w:rsidRDefault="00652E18" w:rsidP="00C5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7" w:type="dxa"/>
          </w:tcPr>
          <w:p w:rsidR="00652E18" w:rsidRDefault="00652E18" w:rsidP="00C5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 w:rsidRPr="00C86C73">
              <w:rPr>
                <w:bCs w:val="0"/>
              </w:rPr>
              <w:t>image</w:t>
            </w:r>
            <w:r w:rsidR="00FB5F58">
              <w:t>(string)</w:t>
            </w:r>
          </w:p>
        </w:tc>
        <w:tc>
          <w:tcPr>
            <w:tcW w:w="2428" w:type="dxa"/>
          </w:tcPr>
          <w:p w:rsidR="00652E18" w:rsidRDefault="00652E18" w:rsidP="00C5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图片地址</w:t>
            </w:r>
          </w:p>
        </w:tc>
      </w:tr>
      <w:tr w:rsidR="00652E18" w:rsidTr="00842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:rsidR="00652E18" w:rsidRDefault="00652E18" w:rsidP="00C51E76"/>
        </w:tc>
        <w:tc>
          <w:tcPr>
            <w:tcW w:w="1984" w:type="dxa"/>
          </w:tcPr>
          <w:p w:rsidR="00652E18" w:rsidRPr="00E664C9" w:rsidRDefault="00652E18" w:rsidP="00C5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2E18">
              <w:t>itinerary</w:t>
            </w:r>
          </w:p>
        </w:tc>
        <w:tc>
          <w:tcPr>
            <w:tcW w:w="6096" w:type="dxa"/>
            <w:gridSpan w:val="3"/>
          </w:tcPr>
          <w:p w:rsidR="00652E18" w:rsidRDefault="00652E18" w:rsidP="00C5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结构参数同上</w:t>
            </w:r>
          </w:p>
        </w:tc>
      </w:tr>
    </w:tbl>
    <w:p w:rsidR="002E5070" w:rsidRDefault="002E5070" w:rsidP="002E5070"/>
    <w:p w:rsidR="00E664C9" w:rsidRDefault="00E664C9" w:rsidP="002E5070"/>
    <w:tbl>
      <w:tblPr>
        <w:tblStyle w:val="5-1"/>
        <w:tblW w:w="10207" w:type="dxa"/>
        <w:tblInd w:w="-714" w:type="dxa"/>
        <w:tblLook w:val="0480" w:firstRow="0" w:lastRow="0" w:firstColumn="1" w:lastColumn="0" w:noHBand="0" w:noVBand="1"/>
      </w:tblPr>
      <w:tblGrid>
        <w:gridCol w:w="2961"/>
        <w:gridCol w:w="1475"/>
        <w:gridCol w:w="5771"/>
      </w:tblGrid>
      <w:tr w:rsidR="00E664C9" w:rsidTr="00FB5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:rsidR="00E664C9" w:rsidRDefault="00E664C9" w:rsidP="00C51E76">
            <w:r>
              <w:rPr>
                <w:rFonts w:hint="eastAsia"/>
              </w:rPr>
              <w:t>接口</w:t>
            </w:r>
            <w:r>
              <w:t>名称</w:t>
            </w:r>
            <w:r>
              <w:rPr>
                <w:rFonts w:hint="eastAsia"/>
              </w:rPr>
              <w:t>：</w:t>
            </w:r>
          </w:p>
        </w:tc>
        <w:tc>
          <w:tcPr>
            <w:tcW w:w="7246" w:type="dxa"/>
            <w:gridSpan w:val="2"/>
          </w:tcPr>
          <w:p w:rsidR="00E664C9" w:rsidRDefault="00652E18" w:rsidP="00652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首页查看更多（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）</w:t>
            </w:r>
          </w:p>
        </w:tc>
      </w:tr>
      <w:tr w:rsidR="00E664C9" w:rsidTr="00FB5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:rsidR="00E664C9" w:rsidRPr="002E5070" w:rsidRDefault="00E664C9" w:rsidP="00C51E76">
            <w:pPr>
              <w:snapToGrid w:val="0"/>
            </w:pPr>
            <w:r>
              <w:rPr>
                <w:rFonts w:hint="eastAsia"/>
              </w:rPr>
              <w:t>接口</w:t>
            </w:r>
            <w:r>
              <w:t>地址</w:t>
            </w:r>
            <w:r>
              <w:rPr>
                <w:rFonts w:hint="eastAsia"/>
              </w:rPr>
              <w:t>：</w:t>
            </w:r>
            <w:r>
              <w:br/>
            </w:r>
            <w:r>
              <w:rPr>
                <w:rFonts w:hint="eastAsia"/>
              </w:rPr>
              <w:t>（开发完成</w:t>
            </w:r>
            <w:r>
              <w:t>填写</w:t>
            </w:r>
            <w:r>
              <w:rPr>
                <w:rFonts w:hint="eastAsia"/>
              </w:rPr>
              <w:t>）</w:t>
            </w:r>
          </w:p>
        </w:tc>
        <w:tc>
          <w:tcPr>
            <w:tcW w:w="7246" w:type="dxa"/>
            <w:gridSpan w:val="2"/>
          </w:tcPr>
          <w:p w:rsidR="00E664C9" w:rsidRDefault="001F469B" w:rsidP="00C5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69B">
              <w:rPr>
                <w:rFonts w:hint="eastAsia"/>
              </w:rPr>
              <w:t>开发完成后将真实</w:t>
            </w:r>
            <w:r w:rsidRPr="001F469B">
              <w:rPr>
                <w:rFonts w:hint="eastAsia"/>
              </w:rPr>
              <w:t>api</w:t>
            </w:r>
            <w:r w:rsidRPr="001F469B">
              <w:rPr>
                <w:rFonts w:hint="eastAsia"/>
              </w:rPr>
              <w:t>地址填入</w:t>
            </w:r>
            <w:r w:rsidRPr="001F469B">
              <w:rPr>
                <w:rFonts w:hint="eastAsia"/>
              </w:rPr>
              <w:t>config.ini</w:t>
            </w:r>
          </w:p>
        </w:tc>
      </w:tr>
      <w:tr w:rsidR="00E664C9" w:rsidTr="00652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:rsidR="00E664C9" w:rsidRDefault="00E664C9" w:rsidP="00C51E76">
            <w:pPr>
              <w:jc w:val="center"/>
            </w:pPr>
            <w:r>
              <w:rPr>
                <w:rFonts w:hint="eastAsia"/>
              </w:rPr>
              <w:t>提交</w:t>
            </w:r>
            <w:r>
              <w:t>参数</w:t>
            </w:r>
          </w:p>
        </w:tc>
      </w:tr>
      <w:tr w:rsidR="00E664C9" w:rsidTr="00FB5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:rsidR="00E664C9" w:rsidRDefault="00E664C9" w:rsidP="00C51E76">
            <w:r>
              <w:t>t</w:t>
            </w:r>
            <w:r>
              <w:rPr>
                <w:rFonts w:hint="eastAsia"/>
              </w:rPr>
              <w:t>ype</w:t>
            </w:r>
            <w:r>
              <w:t>(string)</w:t>
            </w:r>
          </w:p>
        </w:tc>
        <w:tc>
          <w:tcPr>
            <w:tcW w:w="7246" w:type="dxa"/>
            <w:gridSpan w:val="2"/>
          </w:tcPr>
          <w:p w:rsidR="00E664C9" w:rsidRDefault="00652E18" w:rsidP="00C5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首页列表</w:t>
            </w:r>
            <w:r w:rsidR="00E664C9">
              <w:t>类型</w:t>
            </w:r>
            <w:r w:rsidR="00E664C9">
              <w:rPr>
                <w:rFonts w:hint="eastAsia"/>
              </w:rPr>
              <w:t>：</w:t>
            </w:r>
            <w:r w:rsidRPr="00652E18">
              <w:t xml:space="preserve">recommend </w:t>
            </w:r>
            <w:r w:rsidR="00E664C9">
              <w:t>|</w:t>
            </w:r>
            <w:r>
              <w:t xml:space="preserve"> </w:t>
            </w:r>
            <w:r w:rsidRPr="00652E18">
              <w:t>itinerary</w:t>
            </w:r>
          </w:p>
        </w:tc>
      </w:tr>
      <w:tr w:rsidR="00E664C9" w:rsidTr="00652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:rsidR="00E664C9" w:rsidRDefault="00E664C9" w:rsidP="00C51E76">
            <w:pPr>
              <w:jc w:val="center"/>
            </w:pPr>
            <w:r>
              <w:rPr>
                <w:rFonts w:hint="eastAsia"/>
              </w:rPr>
              <w:t>返回</w:t>
            </w:r>
            <w:r>
              <w:t>数据</w:t>
            </w:r>
          </w:p>
        </w:tc>
      </w:tr>
      <w:tr w:rsidR="00E664C9" w:rsidTr="00FB5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:rsidR="00E664C9" w:rsidRDefault="00E664C9" w:rsidP="00C51E76">
            <w:r>
              <w:t>e</w:t>
            </w:r>
            <w:r>
              <w:rPr>
                <w:rFonts w:hint="eastAsia"/>
              </w:rPr>
              <w:t>rr</w:t>
            </w:r>
            <w:r>
              <w:t>(int)</w:t>
            </w:r>
          </w:p>
        </w:tc>
        <w:tc>
          <w:tcPr>
            <w:tcW w:w="7246" w:type="dxa"/>
            <w:gridSpan w:val="2"/>
          </w:tcPr>
          <w:p w:rsidR="00E664C9" w:rsidRDefault="00E664C9" w:rsidP="00C5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; 1001</w:t>
            </w:r>
            <w:r>
              <w:t>-</w:t>
            </w:r>
            <w:r>
              <w:t>未填写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1002</w:t>
            </w:r>
            <w:r>
              <w:t>-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2</w:t>
            </w:r>
          </w:p>
        </w:tc>
      </w:tr>
      <w:tr w:rsidR="00E664C9" w:rsidTr="00FB5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:rsidR="00E664C9" w:rsidRPr="00EF6D07" w:rsidRDefault="00E664C9" w:rsidP="00C51E76">
            <w:r>
              <w:t>msg(string)</w:t>
            </w:r>
          </w:p>
        </w:tc>
        <w:tc>
          <w:tcPr>
            <w:tcW w:w="7246" w:type="dxa"/>
            <w:gridSpan w:val="2"/>
          </w:tcPr>
          <w:p w:rsidR="00E664C9" w:rsidRDefault="00E664C9" w:rsidP="00C5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错误提示</w:t>
            </w:r>
            <w:r>
              <w:t>信息</w:t>
            </w:r>
          </w:p>
        </w:tc>
      </w:tr>
      <w:tr w:rsidR="00E664C9" w:rsidTr="00FB5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  <w:vMerge w:val="restart"/>
          </w:tcPr>
          <w:p w:rsidR="00E664C9" w:rsidRDefault="00E664C9" w:rsidP="00C51E76">
            <w:r>
              <w:t>d</w:t>
            </w:r>
            <w:r>
              <w:rPr>
                <w:rFonts w:hint="eastAsia"/>
              </w:rPr>
              <w:t>ata(</w:t>
            </w:r>
            <w:r>
              <w:t>array)</w:t>
            </w:r>
          </w:p>
        </w:tc>
        <w:tc>
          <w:tcPr>
            <w:tcW w:w="1475" w:type="dxa"/>
          </w:tcPr>
          <w:p w:rsidR="00E664C9" w:rsidRDefault="00652E18" w:rsidP="00C5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</w:t>
            </w:r>
            <w:r w:rsidR="00FB5F58">
              <w:t>(number)</w:t>
            </w:r>
          </w:p>
        </w:tc>
        <w:tc>
          <w:tcPr>
            <w:tcW w:w="5771" w:type="dxa"/>
          </w:tcPr>
          <w:p w:rsidR="00E664C9" w:rsidRDefault="00652E18" w:rsidP="00772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计数器</w:t>
            </w:r>
            <w:r w:rsidR="00FB5F58">
              <w:rPr>
                <w:rFonts w:hint="eastAsia"/>
              </w:rPr>
              <w:t>（点击请求之后的值）</w:t>
            </w:r>
          </w:p>
        </w:tc>
      </w:tr>
      <w:tr w:rsidR="00FB5F58" w:rsidTr="00677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  <w:vMerge/>
          </w:tcPr>
          <w:p w:rsidR="00FB5F58" w:rsidRDefault="00FB5F58" w:rsidP="00C51E76"/>
        </w:tc>
        <w:tc>
          <w:tcPr>
            <w:tcW w:w="1475" w:type="dxa"/>
          </w:tcPr>
          <w:p w:rsidR="00FB5F58" w:rsidRDefault="00FB5F58" w:rsidP="00FB5F58">
            <w:pPr>
              <w:tabs>
                <w:tab w:val="left" w:pos="9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nfo</w:t>
            </w:r>
            <w:r>
              <w:t>(obj)</w:t>
            </w:r>
            <w:r>
              <w:tab/>
            </w:r>
          </w:p>
        </w:tc>
        <w:tc>
          <w:tcPr>
            <w:tcW w:w="5771" w:type="dxa"/>
          </w:tcPr>
          <w:p w:rsidR="00FB5F58" w:rsidRDefault="00FB5F58" w:rsidP="00C5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结构参数同首页基本数据的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数据</w:t>
            </w:r>
          </w:p>
        </w:tc>
      </w:tr>
    </w:tbl>
    <w:p w:rsidR="00E664C9" w:rsidRDefault="00E664C9" w:rsidP="002E5070"/>
    <w:tbl>
      <w:tblPr>
        <w:tblStyle w:val="5-1"/>
        <w:tblW w:w="10207" w:type="dxa"/>
        <w:tblInd w:w="-714" w:type="dxa"/>
        <w:tblLook w:val="0480" w:firstRow="0" w:lastRow="0" w:firstColumn="1" w:lastColumn="0" w:noHBand="0" w:noVBand="1"/>
      </w:tblPr>
      <w:tblGrid>
        <w:gridCol w:w="2842"/>
        <w:gridCol w:w="1996"/>
        <w:gridCol w:w="5369"/>
      </w:tblGrid>
      <w:tr w:rsidR="00FB5F58" w:rsidTr="00566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FB5F58" w:rsidRDefault="00FB5F58" w:rsidP="00C51E76">
            <w:r>
              <w:rPr>
                <w:rFonts w:hint="eastAsia"/>
              </w:rPr>
              <w:t>接口</w:t>
            </w:r>
            <w:r>
              <w:t>名称</w:t>
            </w:r>
            <w:r>
              <w:rPr>
                <w:rFonts w:hint="eastAsia"/>
              </w:rPr>
              <w:t>：</w:t>
            </w:r>
          </w:p>
        </w:tc>
        <w:tc>
          <w:tcPr>
            <w:tcW w:w="7365" w:type="dxa"/>
            <w:gridSpan w:val="2"/>
          </w:tcPr>
          <w:p w:rsidR="00FB5F58" w:rsidRDefault="00FB5F58" w:rsidP="00C5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服务网点列表页（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）</w:t>
            </w:r>
          </w:p>
        </w:tc>
      </w:tr>
      <w:tr w:rsidR="00FB5F58" w:rsidTr="00566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FB5F58" w:rsidRPr="002E5070" w:rsidRDefault="00FB5F58" w:rsidP="00C51E76">
            <w:pPr>
              <w:snapToGrid w:val="0"/>
            </w:pPr>
            <w:r>
              <w:rPr>
                <w:rFonts w:hint="eastAsia"/>
              </w:rPr>
              <w:t>接口</w:t>
            </w:r>
            <w:r>
              <w:t>地址</w:t>
            </w:r>
            <w:r>
              <w:rPr>
                <w:rFonts w:hint="eastAsia"/>
              </w:rPr>
              <w:t>：</w:t>
            </w:r>
            <w:r>
              <w:br/>
            </w:r>
            <w:r>
              <w:rPr>
                <w:rFonts w:hint="eastAsia"/>
              </w:rPr>
              <w:t>（开发完成</w:t>
            </w:r>
            <w:r>
              <w:t>填写</w:t>
            </w:r>
            <w:r>
              <w:rPr>
                <w:rFonts w:hint="eastAsia"/>
              </w:rPr>
              <w:t>）</w:t>
            </w:r>
          </w:p>
        </w:tc>
        <w:tc>
          <w:tcPr>
            <w:tcW w:w="7365" w:type="dxa"/>
            <w:gridSpan w:val="2"/>
          </w:tcPr>
          <w:p w:rsidR="00FB5F58" w:rsidRDefault="001F469B" w:rsidP="00C5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69B">
              <w:rPr>
                <w:rFonts w:hint="eastAsia"/>
              </w:rPr>
              <w:t>开发完成后将真实</w:t>
            </w:r>
            <w:r w:rsidRPr="001F469B">
              <w:rPr>
                <w:rFonts w:hint="eastAsia"/>
              </w:rPr>
              <w:t>api</w:t>
            </w:r>
            <w:r w:rsidRPr="001F469B">
              <w:rPr>
                <w:rFonts w:hint="eastAsia"/>
              </w:rPr>
              <w:t>地址填入</w:t>
            </w:r>
            <w:r w:rsidRPr="001F469B">
              <w:rPr>
                <w:rFonts w:hint="eastAsia"/>
              </w:rPr>
              <w:t>config.ini</w:t>
            </w:r>
            <w:bookmarkStart w:id="0" w:name="_GoBack"/>
            <w:bookmarkEnd w:id="0"/>
          </w:p>
        </w:tc>
      </w:tr>
      <w:tr w:rsidR="00FB5F58" w:rsidTr="00C51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:rsidR="00FB5F58" w:rsidRDefault="00FB5F58" w:rsidP="00C51E76">
            <w:pPr>
              <w:jc w:val="center"/>
            </w:pPr>
            <w:r>
              <w:rPr>
                <w:rFonts w:hint="eastAsia"/>
              </w:rPr>
              <w:t>返回</w:t>
            </w:r>
            <w:r>
              <w:t>数据</w:t>
            </w:r>
          </w:p>
        </w:tc>
      </w:tr>
      <w:tr w:rsidR="00FB5F58" w:rsidTr="00566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FB5F58" w:rsidRDefault="00FB5F58" w:rsidP="00C51E76">
            <w:r>
              <w:t>e</w:t>
            </w:r>
            <w:r>
              <w:rPr>
                <w:rFonts w:hint="eastAsia"/>
              </w:rPr>
              <w:t>rr</w:t>
            </w:r>
            <w:r>
              <w:t>(int)</w:t>
            </w:r>
          </w:p>
        </w:tc>
        <w:tc>
          <w:tcPr>
            <w:tcW w:w="7365" w:type="dxa"/>
            <w:gridSpan w:val="2"/>
          </w:tcPr>
          <w:p w:rsidR="00FB5F58" w:rsidRDefault="00FB5F58" w:rsidP="00C5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; 1001</w:t>
            </w:r>
            <w:r>
              <w:t>-</w:t>
            </w:r>
            <w:r>
              <w:t>未填写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1002</w:t>
            </w:r>
            <w:r>
              <w:t>-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2</w:t>
            </w:r>
          </w:p>
        </w:tc>
      </w:tr>
      <w:tr w:rsidR="00FB5F58" w:rsidTr="00566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FB5F58" w:rsidRPr="00EF6D07" w:rsidRDefault="00FB5F58" w:rsidP="00C51E76">
            <w:r>
              <w:t>msg(string)</w:t>
            </w:r>
          </w:p>
        </w:tc>
        <w:tc>
          <w:tcPr>
            <w:tcW w:w="7365" w:type="dxa"/>
            <w:gridSpan w:val="2"/>
          </w:tcPr>
          <w:p w:rsidR="00FB5F58" w:rsidRDefault="00FB5F58" w:rsidP="00C5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错误提示</w:t>
            </w:r>
            <w:r>
              <w:t>信息</w:t>
            </w:r>
          </w:p>
        </w:tc>
      </w:tr>
      <w:tr w:rsidR="005668E0" w:rsidTr="00566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  <w:vMerge w:val="restart"/>
          </w:tcPr>
          <w:p w:rsidR="005668E0" w:rsidRDefault="005668E0" w:rsidP="00C51E76">
            <w:r>
              <w:t>d</w:t>
            </w:r>
            <w:r>
              <w:rPr>
                <w:rFonts w:hint="eastAsia"/>
              </w:rPr>
              <w:t>ata(</w:t>
            </w:r>
            <w:r>
              <w:t>array)</w:t>
            </w:r>
          </w:p>
        </w:tc>
        <w:tc>
          <w:tcPr>
            <w:tcW w:w="1996" w:type="dxa"/>
          </w:tcPr>
          <w:p w:rsidR="005668E0" w:rsidRDefault="005668E0" w:rsidP="0044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  <w:r>
              <w:t>(string)</w:t>
            </w:r>
          </w:p>
        </w:tc>
        <w:tc>
          <w:tcPr>
            <w:tcW w:w="5369" w:type="dxa"/>
          </w:tcPr>
          <w:p w:rsidR="005668E0" w:rsidRDefault="005668E0" w:rsidP="00C5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网点名称</w:t>
            </w:r>
          </w:p>
        </w:tc>
      </w:tr>
      <w:tr w:rsidR="005668E0" w:rsidTr="00566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  <w:vMerge/>
          </w:tcPr>
          <w:p w:rsidR="005668E0" w:rsidRDefault="005668E0" w:rsidP="00486766"/>
        </w:tc>
        <w:tc>
          <w:tcPr>
            <w:tcW w:w="1996" w:type="dxa"/>
          </w:tcPr>
          <w:p w:rsidR="005668E0" w:rsidRDefault="005668E0" w:rsidP="00486766">
            <w:pPr>
              <w:tabs>
                <w:tab w:val="left" w:pos="9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505">
              <w:t>address</w:t>
            </w:r>
            <w:r>
              <w:t>(obj)</w:t>
            </w:r>
            <w:r>
              <w:tab/>
            </w:r>
          </w:p>
        </w:tc>
        <w:tc>
          <w:tcPr>
            <w:tcW w:w="5369" w:type="dxa"/>
          </w:tcPr>
          <w:p w:rsidR="005668E0" w:rsidRDefault="005668E0" w:rsidP="0048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网点地址</w:t>
            </w:r>
          </w:p>
        </w:tc>
      </w:tr>
      <w:tr w:rsidR="005668E0" w:rsidTr="00D07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  <w:vMerge/>
          </w:tcPr>
          <w:p w:rsidR="005668E0" w:rsidRDefault="005668E0" w:rsidP="008052C3"/>
        </w:tc>
        <w:tc>
          <w:tcPr>
            <w:tcW w:w="1996" w:type="dxa"/>
          </w:tcPr>
          <w:p w:rsidR="005668E0" w:rsidRPr="00447505" w:rsidRDefault="005668E0" w:rsidP="008052C3">
            <w:pPr>
              <w:tabs>
                <w:tab w:val="left" w:pos="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8E0">
              <w:t>coordinate</w:t>
            </w:r>
            <w:r>
              <w:t>(string)</w:t>
            </w:r>
          </w:p>
        </w:tc>
        <w:tc>
          <w:tcPr>
            <w:tcW w:w="5369" w:type="dxa"/>
          </w:tcPr>
          <w:p w:rsidR="005668E0" w:rsidRDefault="005668E0" w:rsidP="00805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经纬度坐标</w:t>
            </w:r>
          </w:p>
        </w:tc>
      </w:tr>
      <w:tr w:rsidR="005668E0" w:rsidTr="00D07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  <w:vMerge/>
          </w:tcPr>
          <w:p w:rsidR="005668E0" w:rsidRDefault="005668E0" w:rsidP="008052C3"/>
        </w:tc>
        <w:tc>
          <w:tcPr>
            <w:tcW w:w="1996" w:type="dxa"/>
          </w:tcPr>
          <w:p w:rsidR="005668E0" w:rsidRPr="00447505" w:rsidRDefault="005668E0" w:rsidP="008052C3">
            <w:pPr>
              <w:tabs>
                <w:tab w:val="left" w:pos="9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8E0">
              <w:t>telephone</w:t>
            </w:r>
            <w:r>
              <w:t>(string)</w:t>
            </w:r>
          </w:p>
        </w:tc>
        <w:tc>
          <w:tcPr>
            <w:tcW w:w="5369" w:type="dxa"/>
          </w:tcPr>
          <w:p w:rsidR="005668E0" w:rsidRDefault="005668E0" w:rsidP="00805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联系电话</w:t>
            </w:r>
          </w:p>
        </w:tc>
      </w:tr>
      <w:tr w:rsidR="005668E0" w:rsidTr="00D07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  <w:vMerge/>
          </w:tcPr>
          <w:p w:rsidR="005668E0" w:rsidRDefault="005668E0" w:rsidP="008052C3"/>
        </w:tc>
        <w:tc>
          <w:tcPr>
            <w:tcW w:w="1996" w:type="dxa"/>
          </w:tcPr>
          <w:p w:rsidR="005668E0" w:rsidRPr="00447505" w:rsidRDefault="005668E0" w:rsidP="008052C3">
            <w:pPr>
              <w:tabs>
                <w:tab w:val="left" w:pos="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8E0">
              <w:t>type</w:t>
            </w:r>
            <w:r>
              <w:t>(string)</w:t>
            </w:r>
          </w:p>
        </w:tc>
        <w:tc>
          <w:tcPr>
            <w:tcW w:w="5369" w:type="dxa"/>
          </w:tcPr>
          <w:p w:rsidR="005668E0" w:rsidRDefault="005668E0" w:rsidP="00805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类型关键词</w:t>
            </w:r>
          </w:p>
        </w:tc>
      </w:tr>
      <w:tr w:rsidR="005668E0" w:rsidTr="00D07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  <w:vMerge/>
          </w:tcPr>
          <w:p w:rsidR="005668E0" w:rsidRDefault="005668E0" w:rsidP="008052C3"/>
        </w:tc>
        <w:tc>
          <w:tcPr>
            <w:tcW w:w="1996" w:type="dxa"/>
          </w:tcPr>
          <w:p w:rsidR="005668E0" w:rsidRPr="00447505" w:rsidRDefault="005668E0" w:rsidP="008052C3">
            <w:pPr>
              <w:tabs>
                <w:tab w:val="left" w:pos="9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8E0">
              <w:t>hours</w:t>
            </w:r>
            <w:r>
              <w:t>(string)</w:t>
            </w:r>
          </w:p>
        </w:tc>
        <w:tc>
          <w:tcPr>
            <w:tcW w:w="5369" w:type="dxa"/>
          </w:tcPr>
          <w:p w:rsidR="005668E0" w:rsidRDefault="005668E0" w:rsidP="00805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服务时间段</w:t>
            </w:r>
          </w:p>
        </w:tc>
      </w:tr>
      <w:tr w:rsidR="005668E0" w:rsidTr="00D07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  <w:vMerge/>
          </w:tcPr>
          <w:p w:rsidR="005668E0" w:rsidRDefault="005668E0" w:rsidP="008052C3"/>
        </w:tc>
        <w:tc>
          <w:tcPr>
            <w:tcW w:w="1996" w:type="dxa"/>
          </w:tcPr>
          <w:p w:rsidR="005668E0" w:rsidRPr="00447505" w:rsidRDefault="005668E0" w:rsidP="008052C3">
            <w:pPr>
              <w:tabs>
                <w:tab w:val="left" w:pos="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8E0">
              <w:t>periphery</w:t>
            </w:r>
            <w:r>
              <w:t>(string)</w:t>
            </w:r>
          </w:p>
        </w:tc>
        <w:tc>
          <w:tcPr>
            <w:tcW w:w="5369" w:type="dxa"/>
          </w:tcPr>
          <w:p w:rsidR="005668E0" w:rsidRDefault="005668E0" w:rsidP="00805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景点名</w:t>
            </w:r>
          </w:p>
        </w:tc>
      </w:tr>
      <w:tr w:rsidR="005668E0" w:rsidTr="00D07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  <w:vMerge/>
          </w:tcPr>
          <w:p w:rsidR="005668E0" w:rsidRDefault="005668E0" w:rsidP="008052C3"/>
        </w:tc>
        <w:tc>
          <w:tcPr>
            <w:tcW w:w="1996" w:type="dxa"/>
          </w:tcPr>
          <w:p w:rsidR="005668E0" w:rsidRPr="00447505" w:rsidRDefault="005668E0" w:rsidP="008052C3">
            <w:pPr>
              <w:tabs>
                <w:tab w:val="left" w:pos="9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8E0">
              <w:t>service</w:t>
            </w:r>
            <w:r>
              <w:t>(string)</w:t>
            </w:r>
          </w:p>
        </w:tc>
        <w:tc>
          <w:tcPr>
            <w:tcW w:w="5369" w:type="dxa"/>
          </w:tcPr>
          <w:p w:rsidR="005668E0" w:rsidRDefault="005668E0" w:rsidP="00805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5668E0" w:rsidTr="00D07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  <w:vMerge/>
          </w:tcPr>
          <w:p w:rsidR="005668E0" w:rsidRDefault="005668E0" w:rsidP="00486766"/>
        </w:tc>
        <w:tc>
          <w:tcPr>
            <w:tcW w:w="1996" w:type="dxa"/>
          </w:tcPr>
          <w:p w:rsidR="005668E0" w:rsidRPr="00447505" w:rsidRDefault="005668E0" w:rsidP="00486766">
            <w:pPr>
              <w:tabs>
                <w:tab w:val="left" w:pos="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69" w:type="dxa"/>
          </w:tcPr>
          <w:p w:rsidR="005668E0" w:rsidRDefault="005668E0" w:rsidP="0048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F58" w:rsidRPr="00FB5F58" w:rsidRDefault="00FB5F58" w:rsidP="002E5070"/>
    <w:p w:rsidR="00FB5F58" w:rsidRPr="002E5070" w:rsidRDefault="00FB5F58" w:rsidP="002E5070"/>
    <w:sectPr w:rsidR="00FB5F58" w:rsidRPr="002E5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E5C" w:rsidRDefault="00CE3E5C" w:rsidP="00E664C9">
      <w:r>
        <w:separator/>
      </w:r>
    </w:p>
  </w:endnote>
  <w:endnote w:type="continuationSeparator" w:id="0">
    <w:p w:rsidR="00CE3E5C" w:rsidRDefault="00CE3E5C" w:rsidP="00E66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E5C" w:rsidRDefault="00CE3E5C" w:rsidP="00E664C9">
      <w:r>
        <w:separator/>
      </w:r>
    </w:p>
  </w:footnote>
  <w:footnote w:type="continuationSeparator" w:id="0">
    <w:p w:rsidR="00CE3E5C" w:rsidRDefault="00CE3E5C" w:rsidP="00E664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70"/>
    <w:rsid w:val="00076CF3"/>
    <w:rsid w:val="000E724F"/>
    <w:rsid w:val="000F23FA"/>
    <w:rsid w:val="001819CA"/>
    <w:rsid w:val="00195A73"/>
    <w:rsid w:val="001F469B"/>
    <w:rsid w:val="002E5070"/>
    <w:rsid w:val="00447505"/>
    <w:rsid w:val="00486766"/>
    <w:rsid w:val="005668E0"/>
    <w:rsid w:val="005B5678"/>
    <w:rsid w:val="00652E18"/>
    <w:rsid w:val="007723B2"/>
    <w:rsid w:val="007E4DDD"/>
    <w:rsid w:val="008772BA"/>
    <w:rsid w:val="009C3BC5"/>
    <w:rsid w:val="00BA7882"/>
    <w:rsid w:val="00C86C73"/>
    <w:rsid w:val="00CE3E5C"/>
    <w:rsid w:val="00D5634A"/>
    <w:rsid w:val="00DD5976"/>
    <w:rsid w:val="00E664C9"/>
    <w:rsid w:val="00FB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21AAF7-E694-4B03-9506-19B8802B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="微软雅黑" w:hAnsiTheme="majorHAnsi" w:cstheme="majorBidi"/>
        <w:bCs/>
        <w:kern w:val="2"/>
        <w:sz w:val="21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2BA"/>
    <w:pPr>
      <w:widowControl w:val="0"/>
      <w:jc w:val="both"/>
    </w:pPr>
    <w:rPr>
      <w:rFonts w:ascii="Comic Sans MS" w:hAnsi="Comic Sans MS"/>
      <w:bCs w:val="0"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BC5"/>
    <w:pPr>
      <w:keepNext/>
      <w:keepLines/>
      <w:spacing w:before="260" w:after="260" w:line="416" w:lineRule="auto"/>
      <w:outlineLvl w:val="1"/>
    </w:pPr>
    <w:rPr>
      <w:b/>
      <w:bCs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4DDD"/>
    <w:pPr>
      <w:keepNext/>
      <w:keepLines/>
      <w:spacing w:before="280" w:after="29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4DDD"/>
    <w:pPr>
      <w:keepNext/>
      <w:keepLines/>
      <w:spacing w:before="260" w:after="270" w:line="377" w:lineRule="auto"/>
      <w:outlineLvl w:val="3"/>
    </w:pPr>
    <w:rPr>
      <w:rFonts w:asciiTheme="majorHAnsi" w:eastAsiaTheme="majorEastAsia" w:hAnsiTheme="majorHAns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4DDD"/>
    <w:pPr>
      <w:keepNext/>
      <w:keepLines/>
      <w:spacing w:before="260" w:after="260" w:line="377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C3BC5"/>
    <w:rPr>
      <w:b/>
      <w:bCs w:val="0"/>
      <w:sz w:val="32"/>
    </w:rPr>
  </w:style>
  <w:style w:type="paragraph" w:styleId="a3">
    <w:name w:val="Title"/>
    <w:basedOn w:val="a"/>
    <w:next w:val="a"/>
    <w:link w:val="Char"/>
    <w:uiPriority w:val="10"/>
    <w:qFormat/>
    <w:rsid w:val="00195A73"/>
    <w:pPr>
      <w:spacing w:before="240" w:after="60"/>
      <w:jc w:val="center"/>
      <w:outlineLvl w:val="0"/>
    </w:pPr>
    <w:rPr>
      <w:b/>
      <w:sz w:val="32"/>
    </w:rPr>
  </w:style>
  <w:style w:type="character" w:customStyle="1" w:styleId="Char">
    <w:name w:val="标题 Char"/>
    <w:basedOn w:val="a0"/>
    <w:link w:val="a3"/>
    <w:uiPriority w:val="10"/>
    <w:rsid w:val="00195A73"/>
    <w:rPr>
      <w:b/>
      <w:sz w:val="32"/>
    </w:rPr>
  </w:style>
  <w:style w:type="paragraph" w:styleId="a4">
    <w:name w:val="Subtitle"/>
    <w:basedOn w:val="a"/>
    <w:next w:val="a"/>
    <w:link w:val="Char0"/>
    <w:uiPriority w:val="11"/>
    <w:qFormat/>
    <w:rsid w:val="00195A73"/>
    <w:pPr>
      <w:spacing w:before="240" w:after="60" w:line="312" w:lineRule="auto"/>
      <w:jc w:val="center"/>
      <w:outlineLvl w:val="1"/>
    </w:pPr>
    <w:rPr>
      <w:b/>
      <w:kern w:val="28"/>
      <w:sz w:val="32"/>
    </w:rPr>
  </w:style>
  <w:style w:type="character" w:customStyle="1" w:styleId="Char0">
    <w:name w:val="副标题 Char"/>
    <w:basedOn w:val="a0"/>
    <w:link w:val="a4"/>
    <w:uiPriority w:val="11"/>
    <w:rsid w:val="00195A73"/>
    <w:rPr>
      <w:b/>
      <w:kern w:val="28"/>
      <w:sz w:val="32"/>
    </w:rPr>
  </w:style>
  <w:style w:type="character" w:customStyle="1" w:styleId="3Char">
    <w:name w:val="标题 3 Char"/>
    <w:basedOn w:val="a0"/>
    <w:link w:val="3"/>
    <w:uiPriority w:val="9"/>
    <w:rsid w:val="007E4DDD"/>
    <w:rPr>
      <w:rFonts w:ascii="Comic Sans MS" w:hAnsi="Comic Sans MS"/>
      <w:b/>
      <w:sz w:val="28"/>
    </w:rPr>
  </w:style>
  <w:style w:type="character" w:customStyle="1" w:styleId="4Char">
    <w:name w:val="标题 4 Char"/>
    <w:basedOn w:val="a0"/>
    <w:link w:val="4"/>
    <w:uiPriority w:val="9"/>
    <w:rsid w:val="007E4DDD"/>
    <w:rPr>
      <w:rFonts w:eastAsiaTheme="majorEastAsia"/>
      <w:b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E4DDD"/>
    <w:rPr>
      <w:rFonts w:ascii="Comic Sans MS" w:hAnsi="Comic Sans MS"/>
      <w:b/>
      <w:sz w:val="24"/>
      <w:szCs w:val="28"/>
    </w:rPr>
  </w:style>
  <w:style w:type="table" w:styleId="5-1">
    <w:name w:val="Grid Table 5 Dark Accent 1"/>
    <w:basedOn w:val="a1"/>
    <w:uiPriority w:val="50"/>
    <w:rsid w:val="002E5070"/>
    <w:rPr>
      <w:bCs w:val="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5">
    <w:name w:val="header"/>
    <w:basedOn w:val="a"/>
    <w:link w:val="Char1"/>
    <w:uiPriority w:val="99"/>
    <w:unhideWhenUsed/>
    <w:rsid w:val="00E66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E664C9"/>
    <w:rPr>
      <w:rFonts w:ascii="Comic Sans MS" w:hAnsi="Comic Sans MS"/>
      <w:bCs w:val="0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66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664C9"/>
    <w:rPr>
      <w:rFonts w:ascii="Comic Sans MS" w:hAnsi="Comic Sans MS"/>
      <w:b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174</Words>
  <Characters>996</Characters>
  <Application>Microsoft Office Word</Application>
  <DocSecurity>0</DocSecurity>
  <Lines>8</Lines>
  <Paragraphs>2</Paragraphs>
  <ScaleCrop>false</ScaleCrop>
  <Company>baidu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疯神灵懿</dc:creator>
  <cp:keywords/>
  <dc:description/>
  <cp:lastModifiedBy>Area Mlw</cp:lastModifiedBy>
  <cp:revision>5</cp:revision>
  <dcterms:created xsi:type="dcterms:W3CDTF">2014-08-09T01:58:00Z</dcterms:created>
  <dcterms:modified xsi:type="dcterms:W3CDTF">2016-03-04T02:13:00Z</dcterms:modified>
</cp:coreProperties>
</file>