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192D9" w14:textId="77777777" w:rsidR="007D011A" w:rsidRDefault="007D011A">
      <w:pPr>
        <w:rPr>
          <w:rFonts w:ascii="宋体" w:hAnsi="宋体"/>
        </w:rPr>
      </w:pPr>
    </w:p>
    <w:p w14:paraId="1F6B7290" w14:textId="77777777" w:rsidR="007D011A" w:rsidRDefault="004E2D67">
      <w:pPr>
        <w:pStyle w:val="SANGFOR1"/>
        <w:rPr>
          <w:rFonts w:ascii="微软雅黑" w:eastAsia="微软雅黑" w:hAnsi="微软雅黑" w:cs="微软雅黑"/>
          <w:sz w:val="52"/>
          <w:szCs w:val="52"/>
        </w:rPr>
      </w:pPr>
      <w:bookmarkStart w:id="0" w:name="_Toc20677592"/>
      <w:r>
        <w:rPr>
          <w:rFonts w:ascii="微软雅黑" w:eastAsia="微软雅黑" w:hAnsi="微软雅黑" w:cs="微软雅黑" w:hint="eastAsia"/>
          <w:sz w:val="52"/>
          <w:szCs w:val="52"/>
        </w:rPr>
        <w:t>XXXXX</w:t>
      </w:r>
      <w:r w:rsidR="007673DC">
        <w:rPr>
          <w:rFonts w:ascii="微软雅黑" w:eastAsia="微软雅黑" w:hAnsi="微软雅黑" w:cs="微软雅黑" w:hint="eastAsia"/>
          <w:sz w:val="52"/>
          <w:szCs w:val="52"/>
        </w:rPr>
        <w:t>特性</w:t>
      </w:r>
      <w:r>
        <w:rPr>
          <w:rFonts w:ascii="微软雅黑" w:eastAsia="微软雅黑" w:hAnsi="微软雅黑" w:cs="微软雅黑" w:hint="eastAsia"/>
          <w:sz w:val="52"/>
          <w:szCs w:val="52"/>
        </w:rPr>
        <w:t>测试方案</w:t>
      </w:r>
      <w:bookmarkEnd w:id="0"/>
    </w:p>
    <w:p w14:paraId="7816CF15" w14:textId="77777777" w:rsidR="007D011A" w:rsidRDefault="004E2D67">
      <w:pPr>
        <w:jc w:val="center"/>
        <w:rPr>
          <w:rFonts w:ascii="宋体" w:hAnsi="宋体"/>
          <w:sz w:val="30"/>
        </w:rPr>
      </w:pPr>
      <w:r>
        <w:rPr>
          <w:rFonts w:ascii="宋体" w:hAnsi="宋体" w:hint="eastAsia"/>
          <w:sz w:val="30"/>
        </w:rPr>
        <w:t xml:space="preserve"> (内部文档,不得复制)</w:t>
      </w:r>
    </w:p>
    <w:p w14:paraId="1E13517E" w14:textId="77777777" w:rsidR="007D011A" w:rsidRDefault="007D011A">
      <w:pPr>
        <w:jc w:val="center"/>
        <w:rPr>
          <w:rFonts w:ascii="宋体" w:hAnsi="宋体"/>
          <w:sz w:val="30"/>
        </w:rPr>
      </w:pPr>
    </w:p>
    <w:p w14:paraId="662A01CC" w14:textId="77777777" w:rsidR="007D011A" w:rsidRDefault="007D011A">
      <w:pPr>
        <w:jc w:val="center"/>
        <w:rPr>
          <w:rFonts w:ascii="宋体" w:hAnsi="宋体"/>
          <w:sz w:val="30"/>
        </w:rPr>
      </w:pPr>
    </w:p>
    <w:p w14:paraId="7493E3B2" w14:textId="77777777" w:rsidR="007D011A" w:rsidRDefault="00C20D65">
      <w:pPr>
        <w:spacing w:line="360" w:lineRule="auto"/>
        <w:jc w:val="center"/>
        <w:rPr>
          <w:rFonts w:ascii="Arial" w:hAnsi="Arial" w:cs="Arial"/>
          <w:sz w:val="30"/>
        </w:rPr>
      </w:pPr>
      <w:r>
        <w:rPr>
          <w:rFonts w:ascii="Arial" w:hAnsi="Arial" w:cs="Arial"/>
          <w:sz w:val="30"/>
        </w:rPr>
        <w:pict w14:anchorId="5450C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185.25pt;height:67.5pt">
            <v:imagedata r:id="rId8" o:title="logo"/>
          </v:shape>
        </w:pict>
      </w:r>
    </w:p>
    <w:p w14:paraId="689315C7" w14:textId="77777777" w:rsidR="007D011A" w:rsidRDefault="004E2D67">
      <w:pPr>
        <w:pStyle w:val="19"/>
        <w:spacing w:line="360" w:lineRule="auto"/>
        <w:jc w:val="center"/>
        <w:rPr>
          <w:rFonts w:ascii="Arial" w:hAnsi="Arial" w:cs="Arial"/>
        </w:rPr>
      </w:pPr>
      <w:r>
        <w:rPr>
          <w:rFonts w:ascii="Arial" w:cs="Arial"/>
        </w:rPr>
        <w:t>深信服科技有限公司</w:t>
      </w:r>
    </w:p>
    <w:p w14:paraId="6DB765B5" w14:textId="77777777" w:rsidR="007D011A" w:rsidRDefault="007D011A">
      <w:pPr>
        <w:rPr>
          <w:rFonts w:ascii="宋体" w:hAnsi="宋体"/>
          <w:szCs w:val="21"/>
        </w:rPr>
      </w:pPr>
    </w:p>
    <w:p w14:paraId="2FC5B89B" w14:textId="77777777" w:rsidR="007D011A" w:rsidRDefault="007D011A">
      <w:pPr>
        <w:rPr>
          <w:rFonts w:ascii="宋体" w:hAnsi="宋体"/>
          <w:szCs w:val="21"/>
        </w:rPr>
      </w:pPr>
    </w:p>
    <w:p w14:paraId="4F47E2DB" w14:textId="77777777" w:rsidR="007D011A" w:rsidRDefault="007D011A">
      <w:pPr>
        <w:rPr>
          <w:rFonts w:ascii="宋体" w:hAnsi="宋体"/>
          <w:szCs w:val="21"/>
        </w:rPr>
      </w:pPr>
    </w:p>
    <w:p w14:paraId="13D6CF84" w14:textId="77777777" w:rsidR="007D011A" w:rsidRDefault="007D011A">
      <w:pPr>
        <w:rPr>
          <w:rFonts w:ascii="宋体" w:hAnsi="宋体"/>
          <w:szCs w:val="21"/>
        </w:rPr>
      </w:pPr>
    </w:p>
    <w:tbl>
      <w:tblPr>
        <w:tblW w:w="7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
        <w:gridCol w:w="2444"/>
        <w:gridCol w:w="993"/>
        <w:gridCol w:w="2835"/>
      </w:tblGrid>
      <w:tr w:rsidR="007D011A" w14:paraId="3368E4CE" w14:textId="77777777">
        <w:trPr>
          <w:cantSplit/>
          <w:jc w:val="center"/>
        </w:trPr>
        <w:tc>
          <w:tcPr>
            <w:tcW w:w="1107" w:type="dxa"/>
            <w:shd w:val="clear" w:color="auto" w:fill="D9D9D9"/>
          </w:tcPr>
          <w:p w14:paraId="32E3BA45" w14:textId="77777777" w:rsidR="007D011A" w:rsidRDefault="004E2D67">
            <w:pPr>
              <w:rPr>
                <w:rFonts w:cs="Arial"/>
                <w:sz w:val="28"/>
              </w:rPr>
            </w:pPr>
            <w:r>
              <w:rPr>
                <w:rFonts w:hAnsi="宋体" w:cs="Arial"/>
                <w:sz w:val="28"/>
              </w:rPr>
              <w:t>拟制</w:t>
            </w:r>
          </w:p>
        </w:tc>
        <w:tc>
          <w:tcPr>
            <w:tcW w:w="2444" w:type="dxa"/>
            <w:shd w:val="clear" w:color="auto" w:fill="auto"/>
          </w:tcPr>
          <w:p w14:paraId="656DAF33" w14:textId="77777777" w:rsidR="007D011A" w:rsidRDefault="004E2D67">
            <w:pPr>
              <w:rPr>
                <w:rFonts w:cs="Arial"/>
                <w:sz w:val="28"/>
              </w:rPr>
            </w:pPr>
            <w:r>
              <w:rPr>
                <w:rFonts w:cs="Arial" w:hint="eastAsia"/>
                <w:sz w:val="28"/>
              </w:rPr>
              <w:t>陈杰</w:t>
            </w:r>
            <w:r>
              <w:rPr>
                <w:rFonts w:cs="Arial" w:hint="eastAsia"/>
                <w:sz w:val="28"/>
              </w:rPr>
              <w:t xml:space="preserve"> 79521</w:t>
            </w:r>
          </w:p>
        </w:tc>
        <w:tc>
          <w:tcPr>
            <w:tcW w:w="993" w:type="dxa"/>
            <w:shd w:val="clear" w:color="auto" w:fill="D9D9D9"/>
          </w:tcPr>
          <w:p w14:paraId="3BE711F7" w14:textId="77777777" w:rsidR="007D011A" w:rsidRDefault="004E2D67">
            <w:pPr>
              <w:rPr>
                <w:rFonts w:cs="Arial"/>
                <w:sz w:val="28"/>
              </w:rPr>
            </w:pPr>
            <w:r>
              <w:rPr>
                <w:rFonts w:hAnsi="宋体" w:cs="Arial"/>
                <w:sz w:val="28"/>
              </w:rPr>
              <w:t>日期</w:t>
            </w:r>
          </w:p>
        </w:tc>
        <w:tc>
          <w:tcPr>
            <w:tcW w:w="2835" w:type="dxa"/>
          </w:tcPr>
          <w:p w14:paraId="2AA913CA" w14:textId="77777777" w:rsidR="007D011A" w:rsidRDefault="004E2D67">
            <w:pPr>
              <w:rPr>
                <w:rFonts w:cs="Arial"/>
                <w:sz w:val="30"/>
              </w:rPr>
            </w:pPr>
            <w:r>
              <w:rPr>
                <w:rFonts w:cs="Arial" w:hint="eastAsia"/>
                <w:sz w:val="30"/>
              </w:rPr>
              <w:t>2018-12-30</w:t>
            </w:r>
          </w:p>
        </w:tc>
      </w:tr>
      <w:tr w:rsidR="007D011A" w14:paraId="27BE0394" w14:textId="77777777">
        <w:trPr>
          <w:cantSplit/>
          <w:jc w:val="center"/>
        </w:trPr>
        <w:tc>
          <w:tcPr>
            <w:tcW w:w="1107" w:type="dxa"/>
            <w:shd w:val="clear" w:color="auto" w:fill="D9D9D9"/>
          </w:tcPr>
          <w:p w14:paraId="5A1E840F" w14:textId="77777777" w:rsidR="007D011A" w:rsidRDefault="004E2D67">
            <w:pPr>
              <w:rPr>
                <w:rFonts w:cs="Arial"/>
                <w:sz w:val="28"/>
              </w:rPr>
            </w:pPr>
            <w:r>
              <w:rPr>
                <w:rFonts w:hAnsi="宋体" w:cs="Arial"/>
                <w:sz w:val="28"/>
              </w:rPr>
              <w:t>审核</w:t>
            </w:r>
          </w:p>
        </w:tc>
        <w:tc>
          <w:tcPr>
            <w:tcW w:w="2444" w:type="dxa"/>
            <w:shd w:val="clear" w:color="auto" w:fill="auto"/>
          </w:tcPr>
          <w:p w14:paraId="5FBD0964" w14:textId="77777777" w:rsidR="007D011A" w:rsidRDefault="004E2D67">
            <w:pPr>
              <w:rPr>
                <w:rFonts w:cs="Arial"/>
                <w:sz w:val="28"/>
              </w:rPr>
            </w:pPr>
            <w:r>
              <w:rPr>
                <w:rFonts w:cs="Arial" w:hint="eastAsia"/>
                <w:sz w:val="28"/>
              </w:rPr>
              <w:t>测试</w:t>
            </w:r>
            <w:r>
              <w:rPr>
                <w:rFonts w:cs="Arial" w:hint="eastAsia"/>
                <w:sz w:val="28"/>
              </w:rPr>
              <w:t>TSE</w:t>
            </w:r>
            <w:r>
              <w:rPr>
                <w:rFonts w:cs="Arial" w:hint="eastAsia"/>
                <w:sz w:val="28"/>
              </w:rPr>
              <w:t>团队</w:t>
            </w:r>
          </w:p>
        </w:tc>
        <w:tc>
          <w:tcPr>
            <w:tcW w:w="993" w:type="dxa"/>
            <w:shd w:val="clear" w:color="auto" w:fill="D9D9D9"/>
          </w:tcPr>
          <w:p w14:paraId="721E2847" w14:textId="77777777" w:rsidR="007D011A" w:rsidRDefault="004E2D67">
            <w:pPr>
              <w:rPr>
                <w:rFonts w:cs="Arial"/>
                <w:sz w:val="28"/>
              </w:rPr>
            </w:pPr>
            <w:r>
              <w:rPr>
                <w:rFonts w:hAnsi="宋体" w:cs="Arial"/>
                <w:sz w:val="28"/>
              </w:rPr>
              <w:t>日期</w:t>
            </w:r>
          </w:p>
        </w:tc>
        <w:tc>
          <w:tcPr>
            <w:tcW w:w="2835" w:type="dxa"/>
          </w:tcPr>
          <w:p w14:paraId="09FC1BAA" w14:textId="77777777" w:rsidR="007D011A" w:rsidRDefault="004E2D67">
            <w:pPr>
              <w:rPr>
                <w:rFonts w:cs="Arial"/>
                <w:sz w:val="30"/>
              </w:rPr>
            </w:pPr>
            <w:r>
              <w:rPr>
                <w:rFonts w:cs="Arial" w:hint="eastAsia"/>
                <w:sz w:val="30"/>
              </w:rPr>
              <w:t>2019-03-01</w:t>
            </w:r>
          </w:p>
        </w:tc>
      </w:tr>
      <w:tr w:rsidR="007D011A" w14:paraId="11682563" w14:textId="77777777">
        <w:trPr>
          <w:cantSplit/>
          <w:jc w:val="center"/>
        </w:trPr>
        <w:tc>
          <w:tcPr>
            <w:tcW w:w="1107" w:type="dxa"/>
            <w:shd w:val="clear" w:color="auto" w:fill="D9D9D9"/>
          </w:tcPr>
          <w:p w14:paraId="3F9C0ECC" w14:textId="77777777" w:rsidR="007D011A" w:rsidRDefault="004E2D67">
            <w:pPr>
              <w:rPr>
                <w:rFonts w:cs="Arial"/>
                <w:sz w:val="28"/>
              </w:rPr>
            </w:pPr>
            <w:r>
              <w:rPr>
                <w:rFonts w:hAnsi="宋体" w:cs="Arial"/>
                <w:sz w:val="28"/>
              </w:rPr>
              <w:t>批准</w:t>
            </w:r>
          </w:p>
        </w:tc>
        <w:tc>
          <w:tcPr>
            <w:tcW w:w="2444" w:type="dxa"/>
            <w:shd w:val="clear" w:color="auto" w:fill="auto"/>
          </w:tcPr>
          <w:p w14:paraId="60F06D44" w14:textId="77777777" w:rsidR="007D011A" w:rsidRDefault="004E2D67">
            <w:pPr>
              <w:rPr>
                <w:rFonts w:cs="Arial"/>
                <w:sz w:val="28"/>
              </w:rPr>
            </w:pPr>
            <w:r>
              <w:rPr>
                <w:rFonts w:cs="Arial" w:hint="eastAsia"/>
                <w:sz w:val="28"/>
              </w:rPr>
              <w:t>吴小杰</w:t>
            </w:r>
            <w:r>
              <w:rPr>
                <w:rFonts w:cs="Arial" w:hint="eastAsia"/>
                <w:sz w:val="28"/>
              </w:rPr>
              <w:t xml:space="preserve"> </w:t>
            </w:r>
          </w:p>
        </w:tc>
        <w:tc>
          <w:tcPr>
            <w:tcW w:w="993" w:type="dxa"/>
            <w:shd w:val="clear" w:color="auto" w:fill="D9D9D9"/>
          </w:tcPr>
          <w:p w14:paraId="029CBCA6" w14:textId="77777777" w:rsidR="007D011A" w:rsidRDefault="004E2D67">
            <w:pPr>
              <w:rPr>
                <w:rFonts w:cs="Arial"/>
                <w:sz w:val="28"/>
              </w:rPr>
            </w:pPr>
            <w:r>
              <w:rPr>
                <w:rFonts w:hAnsi="宋体" w:cs="Arial"/>
                <w:sz w:val="28"/>
              </w:rPr>
              <w:t>日期</w:t>
            </w:r>
          </w:p>
        </w:tc>
        <w:tc>
          <w:tcPr>
            <w:tcW w:w="2835" w:type="dxa"/>
          </w:tcPr>
          <w:p w14:paraId="51FDD1D8" w14:textId="77777777" w:rsidR="007D011A" w:rsidRDefault="004E2D67">
            <w:pPr>
              <w:rPr>
                <w:rFonts w:cs="Arial"/>
                <w:sz w:val="30"/>
              </w:rPr>
            </w:pPr>
            <w:r>
              <w:rPr>
                <w:rFonts w:cs="Arial" w:hint="eastAsia"/>
                <w:sz w:val="30"/>
              </w:rPr>
              <w:t>2019-05-30</w:t>
            </w:r>
          </w:p>
        </w:tc>
      </w:tr>
    </w:tbl>
    <w:p w14:paraId="636F103E" w14:textId="77777777" w:rsidR="007D011A" w:rsidRDefault="007D011A">
      <w:pPr>
        <w:rPr>
          <w:rFonts w:ascii="宋体" w:hAnsi="宋体"/>
        </w:rPr>
      </w:pPr>
    </w:p>
    <w:p w14:paraId="36CF0D17" w14:textId="77777777" w:rsidR="007D011A" w:rsidRDefault="007D011A">
      <w:pPr>
        <w:rPr>
          <w:rFonts w:ascii="宋体" w:hAnsi="宋体"/>
        </w:rPr>
      </w:pPr>
    </w:p>
    <w:p w14:paraId="4035FAC8" w14:textId="77777777" w:rsidR="007D011A" w:rsidRDefault="007D011A">
      <w:pPr>
        <w:rPr>
          <w:rFonts w:ascii="宋体" w:hAnsi="宋体"/>
        </w:rPr>
      </w:pPr>
    </w:p>
    <w:p w14:paraId="71E292CF" w14:textId="77777777" w:rsidR="007D011A" w:rsidRDefault="007D011A">
      <w:pPr>
        <w:rPr>
          <w:rFonts w:ascii="宋体" w:hAnsi="宋体"/>
        </w:rPr>
      </w:pPr>
    </w:p>
    <w:p w14:paraId="1C270C55" w14:textId="77777777" w:rsidR="007D011A" w:rsidRDefault="007D011A">
      <w:pPr>
        <w:rPr>
          <w:rFonts w:ascii="宋体" w:hAnsi="宋体"/>
        </w:rPr>
      </w:pPr>
    </w:p>
    <w:p w14:paraId="2110D98B" w14:textId="77777777" w:rsidR="007D011A" w:rsidRDefault="007D011A">
      <w:pPr>
        <w:rPr>
          <w:rFonts w:ascii="宋体" w:hAnsi="宋体"/>
        </w:rPr>
      </w:pPr>
    </w:p>
    <w:p w14:paraId="1E7679F9" w14:textId="77777777" w:rsidR="007D011A" w:rsidRDefault="007D011A">
      <w:pPr>
        <w:pStyle w:val="SANGFOR2"/>
        <w:jc w:val="both"/>
        <w:rPr>
          <w:rFonts w:ascii="宋体" w:eastAsia="宋体" w:hAnsi="宋体"/>
          <w:sz w:val="36"/>
          <w:szCs w:val="36"/>
        </w:rPr>
      </w:pPr>
    </w:p>
    <w:p w14:paraId="4231FC14" w14:textId="77777777" w:rsidR="007D011A" w:rsidRDefault="007D011A">
      <w:pPr>
        <w:pStyle w:val="SANGFOR2"/>
        <w:jc w:val="both"/>
        <w:rPr>
          <w:rFonts w:ascii="宋体" w:eastAsia="宋体" w:hAnsi="宋体"/>
          <w:sz w:val="36"/>
          <w:szCs w:val="36"/>
        </w:rPr>
      </w:pPr>
    </w:p>
    <w:p w14:paraId="12A07511" w14:textId="77777777" w:rsidR="007D011A" w:rsidRDefault="007D011A">
      <w:pPr>
        <w:pStyle w:val="SANGFOR2"/>
        <w:jc w:val="both"/>
        <w:rPr>
          <w:rFonts w:ascii="宋体" w:eastAsia="宋体" w:hAnsi="宋体"/>
          <w:sz w:val="36"/>
          <w:szCs w:val="36"/>
        </w:rPr>
      </w:pPr>
    </w:p>
    <w:p w14:paraId="30B7D2EF" w14:textId="77777777" w:rsidR="007D011A" w:rsidRDefault="004E2D67">
      <w:pPr>
        <w:pStyle w:val="SANGFOR2"/>
        <w:rPr>
          <w:rFonts w:ascii="微软雅黑" w:eastAsia="微软雅黑" w:hAnsi="微软雅黑" w:cs="微软雅黑"/>
          <w:sz w:val="36"/>
          <w:szCs w:val="36"/>
        </w:rPr>
      </w:pPr>
      <w:r>
        <w:rPr>
          <w:rFonts w:ascii="微软雅黑" w:eastAsia="微软雅黑" w:hAnsi="微软雅黑" w:cs="微软雅黑" w:hint="eastAsia"/>
          <w:sz w:val="36"/>
          <w:szCs w:val="36"/>
        </w:rPr>
        <w:lastRenderedPageBreak/>
        <w:t xml:space="preserve"> </w:t>
      </w:r>
      <w:r>
        <w:rPr>
          <w:rFonts w:ascii="微软雅黑" w:eastAsia="微软雅黑" w:hAnsi="微软雅黑" w:cs="微软雅黑"/>
          <w:sz w:val="36"/>
          <w:szCs w:val="36"/>
        </w:rPr>
        <w:t xml:space="preserve">   </w:t>
      </w:r>
      <w:r>
        <w:rPr>
          <w:rFonts w:ascii="微软雅黑" w:eastAsia="微软雅黑" w:hAnsi="微软雅黑" w:cs="微软雅黑" w:hint="eastAsia"/>
          <w:sz w:val="36"/>
          <w:szCs w:val="36"/>
        </w:rPr>
        <w:t>深信服科技股份有限公司</w:t>
      </w:r>
    </w:p>
    <w:p w14:paraId="1723F8CA" w14:textId="77777777" w:rsidR="007D011A" w:rsidRDefault="007D011A">
      <w:pPr>
        <w:rPr>
          <w:rFonts w:ascii="宋体" w:hAnsi="宋体"/>
          <w:b/>
          <w:szCs w:val="21"/>
        </w:rPr>
      </w:pPr>
    </w:p>
    <w:p w14:paraId="5A0C0851" w14:textId="77777777" w:rsidR="007D011A" w:rsidRDefault="007D011A">
      <w:pPr>
        <w:rPr>
          <w:rFonts w:ascii="宋体" w:hAnsi="宋体"/>
          <w:b/>
          <w:szCs w:val="21"/>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1"/>
        <w:gridCol w:w="2435"/>
        <w:gridCol w:w="1559"/>
        <w:gridCol w:w="1559"/>
        <w:gridCol w:w="1843"/>
      </w:tblGrid>
      <w:tr w:rsidR="007D011A" w14:paraId="36890E13" w14:textId="77777777" w:rsidTr="004E2D67">
        <w:trPr>
          <w:trHeight w:val="672"/>
        </w:trPr>
        <w:tc>
          <w:tcPr>
            <w:tcW w:w="8217" w:type="dxa"/>
            <w:gridSpan w:val="5"/>
            <w:shd w:val="clear" w:color="auto" w:fill="auto"/>
          </w:tcPr>
          <w:p w14:paraId="1AA7E857" w14:textId="77777777" w:rsidR="007D011A" w:rsidRPr="004E2D67" w:rsidRDefault="004E2D67" w:rsidP="004E2D67">
            <w:pPr>
              <w:jc w:val="center"/>
              <w:rPr>
                <w:rFonts w:ascii="宋体" w:hAnsi="宋体"/>
                <w:b/>
                <w:szCs w:val="21"/>
              </w:rPr>
            </w:pPr>
            <w:r w:rsidRPr="004E2D67">
              <w:rPr>
                <w:rFonts w:ascii="宋体" w:hAnsi="宋体" w:hint="eastAsia"/>
                <w:b/>
                <w:szCs w:val="21"/>
              </w:rPr>
              <w:t>修订历史</w:t>
            </w:r>
          </w:p>
        </w:tc>
      </w:tr>
      <w:tr w:rsidR="004E2D67" w14:paraId="64F8A9D4" w14:textId="77777777" w:rsidTr="004E2D67">
        <w:tc>
          <w:tcPr>
            <w:tcW w:w="821" w:type="dxa"/>
            <w:shd w:val="clear" w:color="auto" w:fill="auto"/>
          </w:tcPr>
          <w:p w14:paraId="42EDB8C8" w14:textId="77777777" w:rsidR="007D011A" w:rsidRPr="004E2D67" w:rsidRDefault="004E2D67" w:rsidP="004E2D67">
            <w:pPr>
              <w:jc w:val="center"/>
              <w:rPr>
                <w:rFonts w:ascii="宋体" w:hAnsi="宋体"/>
                <w:b/>
                <w:szCs w:val="21"/>
              </w:rPr>
            </w:pPr>
            <w:r w:rsidRPr="004E2D67">
              <w:rPr>
                <w:rFonts w:ascii="宋体" w:hAnsi="宋体" w:hint="eastAsia"/>
                <w:b/>
                <w:szCs w:val="21"/>
              </w:rPr>
              <w:t>编号</w:t>
            </w:r>
          </w:p>
        </w:tc>
        <w:tc>
          <w:tcPr>
            <w:tcW w:w="2435" w:type="dxa"/>
            <w:shd w:val="clear" w:color="auto" w:fill="auto"/>
          </w:tcPr>
          <w:p w14:paraId="34D6AE3E" w14:textId="77777777" w:rsidR="007D011A" w:rsidRPr="004E2D67" w:rsidRDefault="004E2D67" w:rsidP="004E2D67">
            <w:pPr>
              <w:jc w:val="center"/>
              <w:rPr>
                <w:rFonts w:ascii="宋体" w:hAnsi="宋体"/>
                <w:b/>
                <w:szCs w:val="21"/>
              </w:rPr>
            </w:pPr>
            <w:r w:rsidRPr="004E2D67">
              <w:rPr>
                <w:rFonts w:ascii="宋体" w:hAnsi="宋体" w:hint="eastAsia"/>
                <w:b/>
                <w:szCs w:val="21"/>
              </w:rPr>
              <w:t>修订内容简述</w:t>
            </w:r>
          </w:p>
        </w:tc>
        <w:tc>
          <w:tcPr>
            <w:tcW w:w="1559" w:type="dxa"/>
            <w:shd w:val="clear" w:color="auto" w:fill="auto"/>
          </w:tcPr>
          <w:p w14:paraId="2AE75558" w14:textId="77777777" w:rsidR="007D011A" w:rsidRPr="004E2D67" w:rsidRDefault="004E2D67" w:rsidP="004E2D67">
            <w:pPr>
              <w:jc w:val="center"/>
              <w:rPr>
                <w:rFonts w:ascii="宋体" w:hAnsi="宋体"/>
                <w:b/>
                <w:szCs w:val="21"/>
              </w:rPr>
            </w:pPr>
            <w:r w:rsidRPr="004E2D67">
              <w:rPr>
                <w:rFonts w:ascii="宋体" w:hAnsi="宋体" w:hint="eastAsia"/>
                <w:b/>
                <w:szCs w:val="21"/>
              </w:rPr>
              <w:t>修订日期</w:t>
            </w:r>
          </w:p>
        </w:tc>
        <w:tc>
          <w:tcPr>
            <w:tcW w:w="1559" w:type="dxa"/>
            <w:shd w:val="clear" w:color="auto" w:fill="auto"/>
          </w:tcPr>
          <w:p w14:paraId="07C1DC20" w14:textId="77777777" w:rsidR="007D011A" w:rsidRPr="004E2D67" w:rsidRDefault="004E2D67" w:rsidP="004E2D67">
            <w:pPr>
              <w:jc w:val="center"/>
              <w:rPr>
                <w:rFonts w:ascii="宋体" w:hAnsi="宋体"/>
                <w:b/>
                <w:szCs w:val="21"/>
              </w:rPr>
            </w:pPr>
            <w:r w:rsidRPr="004E2D67">
              <w:rPr>
                <w:rFonts w:ascii="宋体" w:hAnsi="宋体" w:hint="eastAsia"/>
                <w:b/>
                <w:szCs w:val="21"/>
              </w:rPr>
              <w:t>修订后版本号</w:t>
            </w:r>
          </w:p>
        </w:tc>
        <w:tc>
          <w:tcPr>
            <w:tcW w:w="1843" w:type="dxa"/>
            <w:shd w:val="clear" w:color="auto" w:fill="auto"/>
          </w:tcPr>
          <w:p w14:paraId="33267238" w14:textId="77777777" w:rsidR="007D011A" w:rsidRPr="004E2D67" w:rsidRDefault="004E2D67" w:rsidP="004E2D67">
            <w:pPr>
              <w:jc w:val="center"/>
              <w:rPr>
                <w:rFonts w:ascii="宋体" w:hAnsi="宋体"/>
                <w:b/>
                <w:szCs w:val="21"/>
              </w:rPr>
            </w:pPr>
            <w:r w:rsidRPr="004E2D67">
              <w:rPr>
                <w:rFonts w:ascii="宋体" w:hAnsi="宋体" w:hint="eastAsia"/>
                <w:b/>
                <w:szCs w:val="21"/>
              </w:rPr>
              <w:t>作者</w:t>
            </w:r>
          </w:p>
        </w:tc>
      </w:tr>
      <w:tr w:rsidR="004E2D67" w14:paraId="78F5283B" w14:textId="77777777" w:rsidTr="004E2D67">
        <w:tc>
          <w:tcPr>
            <w:tcW w:w="821" w:type="dxa"/>
            <w:shd w:val="clear" w:color="auto" w:fill="auto"/>
          </w:tcPr>
          <w:p w14:paraId="329821E7" w14:textId="77777777" w:rsidR="007D011A" w:rsidRPr="004E2D67" w:rsidRDefault="004E2D67" w:rsidP="004E2D67">
            <w:pPr>
              <w:jc w:val="center"/>
              <w:rPr>
                <w:rFonts w:ascii="宋体" w:hAnsi="宋体"/>
                <w:szCs w:val="21"/>
              </w:rPr>
            </w:pPr>
            <w:r w:rsidRPr="004E2D67">
              <w:rPr>
                <w:rFonts w:ascii="宋体" w:hAnsi="宋体" w:hint="eastAsia"/>
                <w:szCs w:val="21"/>
              </w:rPr>
              <w:t>1</w:t>
            </w:r>
          </w:p>
        </w:tc>
        <w:tc>
          <w:tcPr>
            <w:tcW w:w="2435" w:type="dxa"/>
            <w:shd w:val="clear" w:color="auto" w:fill="auto"/>
          </w:tcPr>
          <w:p w14:paraId="11596660" w14:textId="77777777" w:rsidR="007D011A" w:rsidRPr="004E2D67" w:rsidRDefault="004E2D67" w:rsidP="004E2D67">
            <w:pPr>
              <w:jc w:val="left"/>
              <w:rPr>
                <w:rFonts w:ascii="宋体" w:hAnsi="宋体"/>
                <w:szCs w:val="21"/>
              </w:rPr>
            </w:pPr>
            <w:r w:rsidRPr="004E2D67">
              <w:rPr>
                <w:rFonts w:ascii="宋体" w:hAnsi="宋体" w:hint="eastAsia"/>
                <w:szCs w:val="21"/>
              </w:rPr>
              <w:t>初稿完成</w:t>
            </w:r>
          </w:p>
        </w:tc>
        <w:tc>
          <w:tcPr>
            <w:tcW w:w="1559" w:type="dxa"/>
            <w:shd w:val="clear" w:color="auto" w:fill="auto"/>
          </w:tcPr>
          <w:p w14:paraId="2DB920FB" w14:textId="77777777" w:rsidR="007D011A" w:rsidRPr="004E2D67" w:rsidRDefault="004E2D67" w:rsidP="004E2D67">
            <w:pPr>
              <w:jc w:val="center"/>
              <w:rPr>
                <w:rFonts w:ascii="宋体" w:hAnsi="宋体"/>
                <w:szCs w:val="21"/>
              </w:rPr>
            </w:pPr>
            <w:r w:rsidRPr="004E2D67">
              <w:rPr>
                <w:rFonts w:ascii="宋体" w:hAnsi="宋体" w:hint="eastAsia"/>
                <w:szCs w:val="21"/>
              </w:rPr>
              <w:t>2</w:t>
            </w:r>
            <w:r w:rsidRPr="004E2D67">
              <w:rPr>
                <w:rFonts w:ascii="宋体" w:hAnsi="宋体"/>
                <w:szCs w:val="21"/>
              </w:rPr>
              <w:t>018</w:t>
            </w:r>
            <w:r w:rsidRPr="004E2D67">
              <w:rPr>
                <w:rFonts w:ascii="宋体" w:hAnsi="宋体" w:hint="eastAsia"/>
                <w:szCs w:val="21"/>
              </w:rPr>
              <w:t>-11-07</w:t>
            </w:r>
          </w:p>
        </w:tc>
        <w:tc>
          <w:tcPr>
            <w:tcW w:w="1559" w:type="dxa"/>
            <w:shd w:val="clear" w:color="auto" w:fill="auto"/>
          </w:tcPr>
          <w:p w14:paraId="32330830" w14:textId="77777777" w:rsidR="007D011A" w:rsidRPr="004E2D67" w:rsidRDefault="004E2D67" w:rsidP="004E2D67">
            <w:pPr>
              <w:jc w:val="center"/>
              <w:rPr>
                <w:rFonts w:ascii="宋体" w:hAnsi="宋体"/>
                <w:szCs w:val="21"/>
              </w:rPr>
            </w:pPr>
            <w:r w:rsidRPr="004E2D67">
              <w:rPr>
                <w:rFonts w:ascii="宋体" w:hAnsi="宋体" w:hint="eastAsia"/>
                <w:szCs w:val="21"/>
              </w:rPr>
              <w:t>1</w:t>
            </w:r>
            <w:r w:rsidRPr="004E2D67">
              <w:rPr>
                <w:rFonts w:ascii="宋体" w:hAnsi="宋体"/>
                <w:szCs w:val="21"/>
              </w:rPr>
              <w:t>.00</w:t>
            </w:r>
          </w:p>
        </w:tc>
        <w:tc>
          <w:tcPr>
            <w:tcW w:w="1843" w:type="dxa"/>
            <w:shd w:val="clear" w:color="auto" w:fill="auto"/>
          </w:tcPr>
          <w:p w14:paraId="6ACDEC75" w14:textId="77777777" w:rsidR="007D011A" w:rsidRPr="004E2D67" w:rsidRDefault="004E2D67" w:rsidP="004E2D67">
            <w:pPr>
              <w:jc w:val="center"/>
              <w:rPr>
                <w:rFonts w:ascii="宋体" w:hAnsi="宋体"/>
                <w:szCs w:val="21"/>
              </w:rPr>
            </w:pPr>
            <w:r w:rsidRPr="004E2D67">
              <w:rPr>
                <w:rFonts w:ascii="宋体" w:hAnsi="宋体" w:hint="eastAsia"/>
                <w:szCs w:val="21"/>
              </w:rPr>
              <w:t>陈杰7</w:t>
            </w:r>
            <w:r w:rsidRPr="004E2D67">
              <w:rPr>
                <w:rFonts w:ascii="宋体" w:hAnsi="宋体"/>
                <w:szCs w:val="21"/>
              </w:rPr>
              <w:t>9521</w:t>
            </w:r>
          </w:p>
        </w:tc>
      </w:tr>
      <w:tr w:rsidR="004E2D67" w14:paraId="3F724778" w14:textId="77777777" w:rsidTr="004E2D67">
        <w:tc>
          <w:tcPr>
            <w:tcW w:w="821" w:type="dxa"/>
            <w:shd w:val="clear" w:color="auto" w:fill="auto"/>
          </w:tcPr>
          <w:p w14:paraId="701556A4" w14:textId="77777777" w:rsidR="007D011A" w:rsidRPr="004E2D67" w:rsidRDefault="004E2D67" w:rsidP="004E2D67">
            <w:pPr>
              <w:jc w:val="center"/>
              <w:rPr>
                <w:rFonts w:ascii="宋体" w:hAnsi="宋体"/>
                <w:szCs w:val="21"/>
              </w:rPr>
            </w:pPr>
            <w:r w:rsidRPr="004E2D67">
              <w:rPr>
                <w:rFonts w:ascii="宋体" w:hAnsi="宋体" w:hint="eastAsia"/>
                <w:szCs w:val="21"/>
              </w:rPr>
              <w:t>2</w:t>
            </w:r>
          </w:p>
        </w:tc>
        <w:tc>
          <w:tcPr>
            <w:tcW w:w="2435" w:type="dxa"/>
            <w:shd w:val="clear" w:color="auto" w:fill="auto"/>
          </w:tcPr>
          <w:p w14:paraId="7DA9D17A" w14:textId="77777777" w:rsidR="007D011A" w:rsidRPr="004E2D67" w:rsidRDefault="004E2D67" w:rsidP="004E2D67">
            <w:pPr>
              <w:jc w:val="left"/>
              <w:rPr>
                <w:rFonts w:ascii="宋体" w:hAnsi="宋体"/>
                <w:szCs w:val="21"/>
              </w:rPr>
            </w:pPr>
            <w:r w:rsidRPr="004E2D67">
              <w:rPr>
                <w:rFonts w:ascii="宋体" w:hAnsi="宋体" w:hint="eastAsia"/>
                <w:szCs w:val="21"/>
              </w:rPr>
              <w:t>增加2.5</w:t>
            </w:r>
          </w:p>
        </w:tc>
        <w:tc>
          <w:tcPr>
            <w:tcW w:w="1559" w:type="dxa"/>
            <w:shd w:val="clear" w:color="auto" w:fill="auto"/>
          </w:tcPr>
          <w:p w14:paraId="76D637EB" w14:textId="77777777" w:rsidR="007D011A" w:rsidRPr="004E2D67" w:rsidRDefault="004E2D67" w:rsidP="004E2D67">
            <w:pPr>
              <w:jc w:val="center"/>
              <w:rPr>
                <w:rFonts w:ascii="宋体" w:hAnsi="宋体"/>
                <w:szCs w:val="21"/>
              </w:rPr>
            </w:pPr>
            <w:r w:rsidRPr="004E2D67">
              <w:rPr>
                <w:rFonts w:ascii="宋体" w:hAnsi="宋体" w:hint="eastAsia"/>
                <w:szCs w:val="21"/>
              </w:rPr>
              <w:t>2</w:t>
            </w:r>
            <w:r w:rsidRPr="004E2D67">
              <w:rPr>
                <w:rFonts w:ascii="宋体" w:hAnsi="宋体"/>
                <w:szCs w:val="21"/>
              </w:rPr>
              <w:t>018</w:t>
            </w:r>
            <w:r w:rsidRPr="004E2D67">
              <w:rPr>
                <w:rFonts w:ascii="宋体" w:hAnsi="宋体" w:hint="eastAsia"/>
                <w:szCs w:val="21"/>
              </w:rPr>
              <w:t>-12-26</w:t>
            </w:r>
          </w:p>
        </w:tc>
        <w:tc>
          <w:tcPr>
            <w:tcW w:w="1559" w:type="dxa"/>
            <w:shd w:val="clear" w:color="auto" w:fill="auto"/>
          </w:tcPr>
          <w:p w14:paraId="132C234B" w14:textId="77777777" w:rsidR="007D011A" w:rsidRPr="004E2D67" w:rsidRDefault="004E2D67" w:rsidP="004E2D67">
            <w:pPr>
              <w:jc w:val="center"/>
              <w:rPr>
                <w:rFonts w:ascii="宋体" w:hAnsi="宋体"/>
                <w:szCs w:val="21"/>
              </w:rPr>
            </w:pPr>
            <w:r w:rsidRPr="004E2D67">
              <w:rPr>
                <w:rFonts w:ascii="宋体" w:hAnsi="宋体" w:hint="eastAsia"/>
                <w:szCs w:val="21"/>
              </w:rPr>
              <w:t>1</w:t>
            </w:r>
            <w:r w:rsidRPr="004E2D67">
              <w:rPr>
                <w:rFonts w:ascii="宋体" w:hAnsi="宋体"/>
                <w:szCs w:val="21"/>
              </w:rPr>
              <w:t>.0</w:t>
            </w:r>
            <w:r w:rsidRPr="004E2D67">
              <w:rPr>
                <w:rFonts w:ascii="宋体" w:hAnsi="宋体" w:hint="eastAsia"/>
                <w:szCs w:val="21"/>
              </w:rPr>
              <w:t>1</w:t>
            </w:r>
          </w:p>
        </w:tc>
        <w:tc>
          <w:tcPr>
            <w:tcW w:w="1843" w:type="dxa"/>
            <w:shd w:val="clear" w:color="auto" w:fill="auto"/>
          </w:tcPr>
          <w:p w14:paraId="1F529D89" w14:textId="77777777" w:rsidR="007D011A" w:rsidRPr="004E2D67" w:rsidRDefault="004E2D67" w:rsidP="004E2D67">
            <w:pPr>
              <w:jc w:val="center"/>
              <w:rPr>
                <w:rFonts w:ascii="宋体" w:hAnsi="宋体"/>
                <w:szCs w:val="21"/>
              </w:rPr>
            </w:pPr>
            <w:r w:rsidRPr="004E2D67">
              <w:rPr>
                <w:rFonts w:ascii="宋体" w:hAnsi="宋体" w:hint="eastAsia"/>
                <w:szCs w:val="21"/>
              </w:rPr>
              <w:t>陈杰7</w:t>
            </w:r>
            <w:r w:rsidRPr="004E2D67">
              <w:rPr>
                <w:rFonts w:ascii="宋体" w:hAnsi="宋体"/>
                <w:szCs w:val="21"/>
              </w:rPr>
              <w:t>9521</w:t>
            </w:r>
          </w:p>
        </w:tc>
      </w:tr>
      <w:tr w:rsidR="004E2D67" w14:paraId="0AA6290B" w14:textId="77777777" w:rsidTr="004E2D67">
        <w:tc>
          <w:tcPr>
            <w:tcW w:w="821" w:type="dxa"/>
            <w:shd w:val="clear" w:color="auto" w:fill="auto"/>
          </w:tcPr>
          <w:p w14:paraId="1E2C9100" w14:textId="77777777" w:rsidR="007D011A" w:rsidRPr="004E2D67" w:rsidRDefault="004E2D67" w:rsidP="004E2D67">
            <w:pPr>
              <w:jc w:val="center"/>
              <w:rPr>
                <w:rFonts w:ascii="宋体" w:hAnsi="宋体"/>
                <w:szCs w:val="21"/>
              </w:rPr>
            </w:pPr>
            <w:r w:rsidRPr="004E2D67">
              <w:rPr>
                <w:rFonts w:ascii="宋体" w:hAnsi="宋体" w:hint="eastAsia"/>
                <w:szCs w:val="21"/>
              </w:rPr>
              <w:t>3</w:t>
            </w:r>
          </w:p>
        </w:tc>
        <w:tc>
          <w:tcPr>
            <w:tcW w:w="2435" w:type="dxa"/>
            <w:shd w:val="clear" w:color="auto" w:fill="auto"/>
          </w:tcPr>
          <w:p w14:paraId="2EC36EA3" w14:textId="77777777" w:rsidR="007D011A" w:rsidRPr="004E2D67" w:rsidRDefault="004E2D67" w:rsidP="004E2D67">
            <w:pPr>
              <w:jc w:val="left"/>
              <w:rPr>
                <w:rFonts w:ascii="宋体" w:hAnsi="宋体"/>
                <w:szCs w:val="21"/>
              </w:rPr>
            </w:pPr>
            <w:r w:rsidRPr="004E2D67">
              <w:rPr>
                <w:rFonts w:ascii="宋体" w:hAnsi="宋体" w:hint="eastAsia"/>
                <w:szCs w:val="21"/>
              </w:rPr>
              <w:t>2.3中增加友商竞争力要求</w:t>
            </w:r>
          </w:p>
        </w:tc>
        <w:tc>
          <w:tcPr>
            <w:tcW w:w="1559" w:type="dxa"/>
            <w:shd w:val="clear" w:color="auto" w:fill="auto"/>
          </w:tcPr>
          <w:p w14:paraId="1A78418D" w14:textId="77777777" w:rsidR="007D011A" w:rsidRPr="004E2D67" w:rsidRDefault="004E2D67" w:rsidP="004E2D67">
            <w:pPr>
              <w:jc w:val="center"/>
              <w:rPr>
                <w:rFonts w:ascii="宋体" w:hAnsi="宋体"/>
                <w:szCs w:val="21"/>
              </w:rPr>
            </w:pPr>
            <w:r w:rsidRPr="004E2D67">
              <w:rPr>
                <w:rFonts w:ascii="宋体" w:hAnsi="宋体" w:hint="eastAsia"/>
                <w:szCs w:val="21"/>
              </w:rPr>
              <w:t>2019-05-20</w:t>
            </w:r>
          </w:p>
        </w:tc>
        <w:tc>
          <w:tcPr>
            <w:tcW w:w="1559" w:type="dxa"/>
            <w:shd w:val="clear" w:color="auto" w:fill="auto"/>
          </w:tcPr>
          <w:p w14:paraId="12778C00" w14:textId="77777777" w:rsidR="007D011A" w:rsidRPr="004E2D67" w:rsidRDefault="004E2D67" w:rsidP="004E2D67">
            <w:pPr>
              <w:jc w:val="center"/>
              <w:rPr>
                <w:rFonts w:ascii="宋体" w:hAnsi="宋体"/>
                <w:szCs w:val="21"/>
              </w:rPr>
            </w:pPr>
            <w:r w:rsidRPr="004E2D67">
              <w:rPr>
                <w:rFonts w:ascii="宋体" w:hAnsi="宋体" w:hint="eastAsia"/>
                <w:szCs w:val="21"/>
              </w:rPr>
              <w:t>1.02</w:t>
            </w:r>
          </w:p>
        </w:tc>
        <w:tc>
          <w:tcPr>
            <w:tcW w:w="1843" w:type="dxa"/>
            <w:shd w:val="clear" w:color="auto" w:fill="auto"/>
          </w:tcPr>
          <w:p w14:paraId="0F42A44F" w14:textId="77777777" w:rsidR="007D011A" w:rsidRPr="004E2D67" w:rsidRDefault="004E2D67" w:rsidP="004E2D67">
            <w:pPr>
              <w:jc w:val="center"/>
              <w:rPr>
                <w:rFonts w:ascii="宋体" w:hAnsi="宋体"/>
                <w:szCs w:val="21"/>
              </w:rPr>
            </w:pPr>
            <w:r w:rsidRPr="004E2D67">
              <w:rPr>
                <w:rFonts w:ascii="宋体" w:hAnsi="宋体" w:hint="eastAsia"/>
                <w:szCs w:val="21"/>
              </w:rPr>
              <w:t>陈杰79521</w:t>
            </w:r>
          </w:p>
        </w:tc>
      </w:tr>
      <w:tr w:rsidR="004E2D67" w14:paraId="6EB2611C" w14:textId="77777777" w:rsidTr="004E2D67">
        <w:tc>
          <w:tcPr>
            <w:tcW w:w="821" w:type="dxa"/>
            <w:shd w:val="clear" w:color="auto" w:fill="auto"/>
          </w:tcPr>
          <w:p w14:paraId="23814345" w14:textId="77777777" w:rsidR="007D011A" w:rsidRPr="004E2D67" w:rsidRDefault="004E2D67" w:rsidP="004E2D67">
            <w:pPr>
              <w:jc w:val="center"/>
              <w:rPr>
                <w:rFonts w:ascii="宋体" w:hAnsi="宋体"/>
                <w:szCs w:val="21"/>
              </w:rPr>
            </w:pPr>
            <w:r w:rsidRPr="004E2D67">
              <w:rPr>
                <w:rFonts w:ascii="宋体" w:hAnsi="宋体" w:hint="eastAsia"/>
                <w:szCs w:val="21"/>
              </w:rPr>
              <w:t>4</w:t>
            </w:r>
          </w:p>
        </w:tc>
        <w:tc>
          <w:tcPr>
            <w:tcW w:w="2435" w:type="dxa"/>
            <w:shd w:val="clear" w:color="auto" w:fill="auto"/>
          </w:tcPr>
          <w:p w14:paraId="30FE715A" w14:textId="77777777" w:rsidR="007D011A" w:rsidRPr="004E2D67" w:rsidRDefault="004E2D67" w:rsidP="004E2D67">
            <w:pPr>
              <w:jc w:val="left"/>
              <w:rPr>
                <w:rFonts w:ascii="宋体" w:hAnsi="宋体"/>
                <w:szCs w:val="21"/>
              </w:rPr>
            </w:pPr>
            <w:r w:rsidRPr="004E2D67">
              <w:rPr>
                <w:rFonts w:ascii="宋体" w:hAnsi="宋体" w:hint="eastAsia"/>
                <w:szCs w:val="21"/>
              </w:rPr>
              <w:t>2.3中增加规格基线的内容</w:t>
            </w:r>
            <w:r w:rsidR="0056591B" w:rsidRPr="004E2D67">
              <w:rPr>
                <w:rFonts w:ascii="宋体" w:hAnsi="宋体" w:hint="eastAsia"/>
                <w:szCs w:val="21"/>
              </w:rPr>
              <w:t>。丰富各章节的指导说明</w:t>
            </w:r>
          </w:p>
        </w:tc>
        <w:tc>
          <w:tcPr>
            <w:tcW w:w="1559" w:type="dxa"/>
            <w:shd w:val="clear" w:color="auto" w:fill="auto"/>
          </w:tcPr>
          <w:p w14:paraId="2C4F67E2" w14:textId="77777777" w:rsidR="007D011A" w:rsidRPr="004E2D67" w:rsidRDefault="004E2D67" w:rsidP="004E2D67">
            <w:pPr>
              <w:jc w:val="center"/>
              <w:rPr>
                <w:rFonts w:ascii="宋体" w:hAnsi="宋体"/>
                <w:szCs w:val="21"/>
              </w:rPr>
            </w:pPr>
            <w:r w:rsidRPr="004E2D67">
              <w:rPr>
                <w:rFonts w:ascii="宋体" w:hAnsi="宋体" w:hint="eastAsia"/>
                <w:szCs w:val="21"/>
              </w:rPr>
              <w:t>2019-09-29</w:t>
            </w:r>
          </w:p>
        </w:tc>
        <w:tc>
          <w:tcPr>
            <w:tcW w:w="1559" w:type="dxa"/>
            <w:shd w:val="clear" w:color="auto" w:fill="auto"/>
          </w:tcPr>
          <w:p w14:paraId="7D5108F0" w14:textId="77777777" w:rsidR="007D011A" w:rsidRPr="004E2D67" w:rsidRDefault="004E2D67" w:rsidP="004E2D67">
            <w:pPr>
              <w:jc w:val="center"/>
              <w:rPr>
                <w:rFonts w:ascii="宋体" w:hAnsi="宋体"/>
                <w:szCs w:val="21"/>
              </w:rPr>
            </w:pPr>
            <w:r w:rsidRPr="004E2D67">
              <w:rPr>
                <w:rFonts w:ascii="宋体" w:hAnsi="宋体" w:hint="eastAsia"/>
                <w:szCs w:val="21"/>
              </w:rPr>
              <w:t>1.03</w:t>
            </w:r>
          </w:p>
        </w:tc>
        <w:tc>
          <w:tcPr>
            <w:tcW w:w="1843" w:type="dxa"/>
            <w:shd w:val="clear" w:color="auto" w:fill="auto"/>
          </w:tcPr>
          <w:p w14:paraId="28D0D61A" w14:textId="77777777" w:rsidR="007D011A" w:rsidRPr="004E2D67" w:rsidRDefault="004E2D67" w:rsidP="004E2D67">
            <w:pPr>
              <w:jc w:val="center"/>
              <w:rPr>
                <w:rFonts w:ascii="宋体" w:hAnsi="宋体"/>
                <w:szCs w:val="21"/>
              </w:rPr>
            </w:pPr>
            <w:r w:rsidRPr="004E2D67">
              <w:rPr>
                <w:rFonts w:ascii="宋体" w:hAnsi="宋体" w:hint="eastAsia"/>
                <w:szCs w:val="21"/>
              </w:rPr>
              <w:t>陈杰79521</w:t>
            </w:r>
          </w:p>
        </w:tc>
      </w:tr>
      <w:tr w:rsidR="004E2D67" w14:paraId="674DDCD1" w14:textId="77777777" w:rsidTr="004E2D67">
        <w:tc>
          <w:tcPr>
            <w:tcW w:w="821" w:type="dxa"/>
            <w:shd w:val="clear" w:color="auto" w:fill="auto"/>
          </w:tcPr>
          <w:p w14:paraId="4C445BD1" w14:textId="77777777" w:rsidR="007D011A" w:rsidRPr="004E2D67" w:rsidRDefault="004E2D67" w:rsidP="004E2D67">
            <w:pPr>
              <w:jc w:val="center"/>
              <w:rPr>
                <w:rFonts w:ascii="宋体" w:hAnsi="宋体"/>
                <w:szCs w:val="21"/>
              </w:rPr>
            </w:pPr>
            <w:r w:rsidRPr="004E2D67">
              <w:rPr>
                <w:rFonts w:ascii="宋体" w:hAnsi="宋体" w:hint="eastAsia"/>
                <w:szCs w:val="21"/>
              </w:rPr>
              <w:t>5</w:t>
            </w:r>
          </w:p>
        </w:tc>
        <w:tc>
          <w:tcPr>
            <w:tcW w:w="2435" w:type="dxa"/>
            <w:shd w:val="clear" w:color="auto" w:fill="auto"/>
          </w:tcPr>
          <w:p w14:paraId="75834973" w14:textId="77777777" w:rsidR="007D011A" w:rsidRPr="004E2D67" w:rsidRDefault="007D011A" w:rsidP="004E2D67">
            <w:pPr>
              <w:jc w:val="center"/>
              <w:rPr>
                <w:rFonts w:ascii="宋体" w:hAnsi="宋体"/>
                <w:szCs w:val="21"/>
              </w:rPr>
            </w:pPr>
          </w:p>
        </w:tc>
        <w:tc>
          <w:tcPr>
            <w:tcW w:w="1559" w:type="dxa"/>
            <w:shd w:val="clear" w:color="auto" w:fill="auto"/>
          </w:tcPr>
          <w:p w14:paraId="48A5A987" w14:textId="77777777" w:rsidR="007D011A" w:rsidRPr="004E2D67" w:rsidRDefault="007D011A" w:rsidP="004E2D67">
            <w:pPr>
              <w:jc w:val="center"/>
              <w:rPr>
                <w:rFonts w:ascii="宋体" w:hAnsi="宋体"/>
                <w:szCs w:val="21"/>
              </w:rPr>
            </w:pPr>
          </w:p>
        </w:tc>
        <w:tc>
          <w:tcPr>
            <w:tcW w:w="1559" w:type="dxa"/>
            <w:shd w:val="clear" w:color="auto" w:fill="auto"/>
          </w:tcPr>
          <w:p w14:paraId="1665777D" w14:textId="77777777" w:rsidR="007D011A" w:rsidRPr="004E2D67" w:rsidRDefault="007D011A" w:rsidP="004E2D67">
            <w:pPr>
              <w:jc w:val="center"/>
              <w:rPr>
                <w:rFonts w:ascii="宋体" w:hAnsi="宋体"/>
                <w:szCs w:val="21"/>
              </w:rPr>
            </w:pPr>
          </w:p>
        </w:tc>
        <w:tc>
          <w:tcPr>
            <w:tcW w:w="1843" w:type="dxa"/>
            <w:shd w:val="clear" w:color="auto" w:fill="auto"/>
          </w:tcPr>
          <w:p w14:paraId="4DA5A8E9" w14:textId="77777777" w:rsidR="007D011A" w:rsidRPr="004E2D67" w:rsidRDefault="007D011A" w:rsidP="004E2D67">
            <w:pPr>
              <w:jc w:val="center"/>
              <w:rPr>
                <w:rFonts w:ascii="宋体" w:hAnsi="宋体"/>
                <w:szCs w:val="21"/>
              </w:rPr>
            </w:pPr>
          </w:p>
        </w:tc>
      </w:tr>
      <w:tr w:rsidR="007D011A" w14:paraId="465BD266" w14:textId="77777777" w:rsidTr="004E2D67">
        <w:tc>
          <w:tcPr>
            <w:tcW w:w="8217" w:type="dxa"/>
            <w:gridSpan w:val="5"/>
            <w:shd w:val="clear" w:color="auto" w:fill="auto"/>
          </w:tcPr>
          <w:p w14:paraId="311D2687" w14:textId="77777777" w:rsidR="007D011A" w:rsidRPr="004E2D67" w:rsidRDefault="007D011A" w:rsidP="004E2D67">
            <w:pPr>
              <w:jc w:val="center"/>
              <w:rPr>
                <w:rFonts w:ascii="宋体" w:hAnsi="宋体"/>
                <w:szCs w:val="21"/>
              </w:rPr>
            </w:pPr>
          </w:p>
        </w:tc>
      </w:tr>
    </w:tbl>
    <w:p w14:paraId="4BA3663A" w14:textId="77777777" w:rsidR="007D011A" w:rsidRDefault="007D011A"/>
    <w:p w14:paraId="56958A5F" w14:textId="77777777" w:rsidR="007D011A" w:rsidRDefault="007D011A">
      <w:pPr>
        <w:pStyle w:val="af0"/>
        <w:ind w:left="1680"/>
        <w:rPr>
          <w:rFonts w:hint="default"/>
        </w:rPr>
      </w:pPr>
    </w:p>
    <w:p w14:paraId="41EA4D68" w14:textId="77777777" w:rsidR="007D011A" w:rsidRDefault="007D011A">
      <w:pPr>
        <w:pStyle w:val="af0"/>
        <w:ind w:left="1680"/>
        <w:rPr>
          <w:rFonts w:hint="default"/>
        </w:rPr>
      </w:pPr>
    </w:p>
    <w:p w14:paraId="54A86207" w14:textId="77777777" w:rsidR="007D011A" w:rsidRDefault="007D011A">
      <w:pPr>
        <w:pStyle w:val="af0"/>
        <w:ind w:left="1680"/>
        <w:rPr>
          <w:rFonts w:hint="default"/>
        </w:rPr>
      </w:pPr>
    </w:p>
    <w:p w14:paraId="5AC578D0" w14:textId="77777777" w:rsidR="007D011A" w:rsidRDefault="007D011A">
      <w:pPr>
        <w:pStyle w:val="af0"/>
        <w:ind w:left="1680"/>
        <w:rPr>
          <w:rFonts w:hint="default"/>
        </w:rPr>
      </w:pPr>
    </w:p>
    <w:p w14:paraId="64B8AE55" w14:textId="77777777" w:rsidR="007D011A" w:rsidRDefault="007D011A">
      <w:pPr>
        <w:pStyle w:val="af0"/>
        <w:ind w:left="1680"/>
        <w:rPr>
          <w:rFonts w:hint="default"/>
        </w:rPr>
      </w:pPr>
    </w:p>
    <w:p w14:paraId="1C04ECDD" w14:textId="77777777" w:rsidR="007D011A" w:rsidRDefault="007D011A">
      <w:pPr>
        <w:pStyle w:val="af0"/>
        <w:ind w:left="1680"/>
        <w:rPr>
          <w:rFonts w:hint="default"/>
        </w:rPr>
      </w:pPr>
    </w:p>
    <w:p w14:paraId="03FFA90A" w14:textId="77777777" w:rsidR="007D011A" w:rsidRDefault="007D011A">
      <w:pPr>
        <w:pStyle w:val="af0"/>
        <w:ind w:left="1680"/>
        <w:rPr>
          <w:rFonts w:hint="default"/>
        </w:rPr>
      </w:pPr>
    </w:p>
    <w:p w14:paraId="02049471" w14:textId="77777777" w:rsidR="007D011A" w:rsidRDefault="007D011A">
      <w:pPr>
        <w:pStyle w:val="af0"/>
        <w:ind w:left="1680"/>
        <w:rPr>
          <w:rFonts w:hint="default"/>
        </w:rPr>
      </w:pPr>
    </w:p>
    <w:p w14:paraId="04BF622F" w14:textId="77777777" w:rsidR="007D011A" w:rsidRDefault="007D011A">
      <w:pPr>
        <w:pStyle w:val="af0"/>
        <w:ind w:left="1680"/>
        <w:rPr>
          <w:rFonts w:hint="default"/>
        </w:rPr>
      </w:pPr>
    </w:p>
    <w:p w14:paraId="3D266238" w14:textId="77777777" w:rsidR="007D011A" w:rsidRDefault="007D011A">
      <w:pPr>
        <w:pStyle w:val="af0"/>
        <w:ind w:left="1680"/>
        <w:rPr>
          <w:rFonts w:hint="default"/>
        </w:rPr>
      </w:pPr>
    </w:p>
    <w:p w14:paraId="0492D136" w14:textId="77777777" w:rsidR="007D011A" w:rsidRDefault="007D011A">
      <w:pPr>
        <w:pStyle w:val="af0"/>
        <w:ind w:left="1680"/>
        <w:rPr>
          <w:rFonts w:hint="default"/>
        </w:rPr>
      </w:pPr>
    </w:p>
    <w:p w14:paraId="0F70A4C4" w14:textId="77777777" w:rsidR="007D011A" w:rsidRDefault="007D011A">
      <w:pPr>
        <w:pStyle w:val="af0"/>
        <w:ind w:left="1680"/>
        <w:rPr>
          <w:rFonts w:hint="default"/>
        </w:rPr>
      </w:pPr>
    </w:p>
    <w:p w14:paraId="6F6DA3C1" w14:textId="77777777" w:rsidR="007D011A" w:rsidRDefault="007D011A">
      <w:pPr>
        <w:sectPr w:rsidR="007D011A">
          <w:headerReference w:type="default" r:id="rId9"/>
          <w:footerReference w:type="even" r:id="rId10"/>
          <w:pgSz w:w="11906" w:h="16838"/>
          <w:pgMar w:top="1440" w:right="1800" w:bottom="1440" w:left="1800" w:header="851" w:footer="992" w:gutter="0"/>
          <w:cols w:space="720"/>
          <w:docGrid w:type="lines" w:linePitch="312"/>
        </w:sectPr>
      </w:pPr>
    </w:p>
    <w:p w14:paraId="5C3017ED" w14:textId="77777777" w:rsidR="007D011A" w:rsidRDefault="004E2D67">
      <w:pPr>
        <w:pStyle w:val="SANGFOR3"/>
        <w:rPr>
          <w:rFonts w:ascii="宋体" w:eastAsia="宋体" w:hAnsi="宋体"/>
        </w:rPr>
      </w:pPr>
      <w:r>
        <w:rPr>
          <w:rFonts w:ascii="宋体" w:eastAsia="宋体" w:hAnsi="宋体" w:hint="eastAsia"/>
        </w:rPr>
        <w:lastRenderedPageBreak/>
        <w:t>目 录</w:t>
      </w:r>
    </w:p>
    <w:p w14:paraId="3C12BFD5" w14:textId="77777777" w:rsidR="0056591B" w:rsidRPr="004E2D67" w:rsidRDefault="004E2D67">
      <w:pPr>
        <w:pStyle w:val="TOC1"/>
        <w:tabs>
          <w:tab w:val="right" w:leader="dot" w:pos="8296"/>
        </w:tabs>
        <w:rPr>
          <w:rFonts w:eastAsia="宋体" w:cs="Times New Roman"/>
          <w:noProof/>
          <w:sz w:val="21"/>
        </w:rPr>
      </w:pPr>
      <w:r>
        <w:fldChar w:fldCharType="begin"/>
      </w:r>
      <w:r>
        <w:instrText xml:space="preserve"> TOC \o "1-3" \h \z \u </w:instrText>
      </w:r>
      <w:r>
        <w:fldChar w:fldCharType="separate"/>
      </w:r>
      <w:hyperlink w:anchor="_Toc20677592" w:history="1">
        <w:r w:rsidR="0056591B" w:rsidRPr="00865CDF">
          <w:rPr>
            <w:rStyle w:val="aa"/>
            <w:rFonts w:ascii="微软雅黑" w:hAnsi="微软雅黑" w:cs="微软雅黑"/>
            <w:noProof/>
          </w:rPr>
          <w:t>XXXXX特性测试方案</w:t>
        </w:r>
        <w:r w:rsidR="0056591B">
          <w:rPr>
            <w:noProof/>
            <w:webHidden/>
          </w:rPr>
          <w:tab/>
        </w:r>
        <w:r w:rsidR="0056591B">
          <w:rPr>
            <w:noProof/>
            <w:webHidden/>
          </w:rPr>
          <w:fldChar w:fldCharType="begin"/>
        </w:r>
        <w:r w:rsidR="0056591B">
          <w:rPr>
            <w:noProof/>
            <w:webHidden/>
          </w:rPr>
          <w:instrText xml:space="preserve"> PAGEREF _Toc20677592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365614F6" w14:textId="77777777" w:rsidR="0056591B" w:rsidRPr="004E2D67" w:rsidRDefault="00C20D65">
      <w:pPr>
        <w:pStyle w:val="TOC1"/>
        <w:tabs>
          <w:tab w:val="left" w:pos="2100"/>
          <w:tab w:val="right" w:leader="dot" w:pos="8296"/>
        </w:tabs>
        <w:rPr>
          <w:rFonts w:eastAsia="宋体" w:cs="Times New Roman"/>
          <w:noProof/>
          <w:sz w:val="21"/>
        </w:rPr>
      </w:pPr>
      <w:hyperlink w:anchor="_Toc20677593" w:history="1">
        <w:r w:rsidR="0056591B" w:rsidRPr="00865CDF">
          <w:rPr>
            <w:rStyle w:val="aa"/>
            <w:noProof/>
          </w:rPr>
          <w:t>第</w:t>
        </w:r>
        <w:r w:rsidR="0056591B" w:rsidRPr="00865CDF">
          <w:rPr>
            <w:rStyle w:val="aa"/>
            <w:noProof/>
          </w:rPr>
          <w:t>1</w:t>
        </w:r>
        <w:r w:rsidR="0056591B" w:rsidRPr="00865CDF">
          <w:rPr>
            <w:rStyle w:val="aa"/>
            <w:noProof/>
          </w:rPr>
          <w:t>章</w:t>
        </w:r>
        <w:r w:rsidR="0056591B" w:rsidRPr="004E2D67">
          <w:rPr>
            <w:rFonts w:eastAsia="宋体" w:cs="Times New Roman"/>
            <w:noProof/>
            <w:sz w:val="21"/>
          </w:rPr>
          <w:tab/>
        </w:r>
        <w:r w:rsidR="0056591B" w:rsidRPr="00865CDF">
          <w:rPr>
            <w:rStyle w:val="aa"/>
            <w:noProof/>
          </w:rPr>
          <w:t>概述</w:t>
        </w:r>
        <w:r w:rsidR="0056591B">
          <w:rPr>
            <w:noProof/>
            <w:webHidden/>
          </w:rPr>
          <w:tab/>
        </w:r>
        <w:r w:rsidR="0056591B">
          <w:rPr>
            <w:noProof/>
            <w:webHidden/>
          </w:rPr>
          <w:fldChar w:fldCharType="begin"/>
        </w:r>
        <w:r w:rsidR="0056591B">
          <w:rPr>
            <w:noProof/>
            <w:webHidden/>
          </w:rPr>
          <w:instrText xml:space="preserve"> PAGEREF _Toc20677593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1F6EFF41" w14:textId="77777777" w:rsidR="0056591B" w:rsidRPr="004E2D67" w:rsidRDefault="00C20D65">
      <w:pPr>
        <w:pStyle w:val="TOC1"/>
        <w:tabs>
          <w:tab w:val="left" w:pos="2100"/>
          <w:tab w:val="right" w:leader="dot" w:pos="8296"/>
        </w:tabs>
        <w:rPr>
          <w:rFonts w:eastAsia="宋体" w:cs="Times New Roman"/>
          <w:noProof/>
          <w:sz w:val="21"/>
        </w:rPr>
      </w:pPr>
      <w:hyperlink w:anchor="_Toc20677594" w:history="1">
        <w:r w:rsidR="0056591B" w:rsidRPr="00865CDF">
          <w:rPr>
            <w:rStyle w:val="aa"/>
            <w:noProof/>
          </w:rPr>
          <w:t>第</w:t>
        </w:r>
        <w:r w:rsidR="0056591B" w:rsidRPr="00865CDF">
          <w:rPr>
            <w:rStyle w:val="aa"/>
            <w:noProof/>
          </w:rPr>
          <w:t>2</w:t>
        </w:r>
        <w:r w:rsidR="0056591B" w:rsidRPr="00865CDF">
          <w:rPr>
            <w:rStyle w:val="aa"/>
            <w:noProof/>
          </w:rPr>
          <w:t>章</w:t>
        </w:r>
        <w:r w:rsidR="0056591B" w:rsidRPr="004E2D67">
          <w:rPr>
            <w:rFonts w:eastAsia="宋体" w:cs="Times New Roman"/>
            <w:noProof/>
            <w:sz w:val="21"/>
          </w:rPr>
          <w:tab/>
        </w:r>
        <w:r w:rsidR="0056591B" w:rsidRPr="00865CDF">
          <w:rPr>
            <w:rStyle w:val="aa"/>
            <w:noProof/>
          </w:rPr>
          <w:t>特性分析</w:t>
        </w:r>
        <w:r w:rsidR="0056591B">
          <w:rPr>
            <w:noProof/>
            <w:webHidden/>
          </w:rPr>
          <w:tab/>
        </w:r>
        <w:r w:rsidR="0056591B">
          <w:rPr>
            <w:noProof/>
            <w:webHidden/>
          </w:rPr>
          <w:fldChar w:fldCharType="begin"/>
        </w:r>
        <w:r w:rsidR="0056591B">
          <w:rPr>
            <w:noProof/>
            <w:webHidden/>
          </w:rPr>
          <w:instrText xml:space="preserve"> PAGEREF _Toc20677594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00432AF2"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595" w:history="1">
        <w:r w:rsidR="0056591B" w:rsidRPr="00865CDF">
          <w:rPr>
            <w:rStyle w:val="aa"/>
            <w:noProof/>
          </w:rPr>
          <w:t>2.1</w:t>
        </w:r>
        <w:r w:rsidR="0056591B" w:rsidRPr="004E2D67">
          <w:rPr>
            <w:rFonts w:eastAsia="宋体" w:cs="Times New Roman"/>
            <w:noProof/>
            <w:sz w:val="21"/>
          </w:rPr>
          <w:tab/>
        </w:r>
        <w:r w:rsidR="0056591B" w:rsidRPr="00865CDF">
          <w:rPr>
            <w:rStyle w:val="aa"/>
            <w:noProof/>
          </w:rPr>
          <w:t>特性简介</w:t>
        </w:r>
        <w:r w:rsidR="0056591B">
          <w:rPr>
            <w:noProof/>
            <w:webHidden/>
          </w:rPr>
          <w:tab/>
        </w:r>
        <w:r w:rsidR="0056591B">
          <w:rPr>
            <w:noProof/>
            <w:webHidden/>
          </w:rPr>
          <w:fldChar w:fldCharType="begin"/>
        </w:r>
        <w:r w:rsidR="0056591B">
          <w:rPr>
            <w:noProof/>
            <w:webHidden/>
          </w:rPr>
          <w:instrText xml:space="preserve"> PAGEREF _Toc20677595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2BD34096"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596" w:history="1">
        <w:r w:rsidR="0056591B" w:rsidRPr="00865CDF">
          <w:rPr>
            <w:rStyle w:val="aa"/>
            <w:noProof/>
          </w:rPr>
          <w:t>2.2</w:t>
        </w:r>
        <w:r w:rsidR="0056591B" w:rsidRPr="004E2D67">
          <w:rPr>
            <w:rFonts w:eastAsia="宋体" w:cs="Times New Roman"/>
            <w:noProof/>
            <w:sz w:val="21"/>
          </w:rPr>
          <w:tab/>
        </w:r>
        <w:r w:rsidR="0056591B" w:rsidRPr="00865CDF">
          <w:rPr>
            <w:rStyle w:val="aa"/>
            <w:noProof/>
          </w:rPr>
          <w:t>特性用户场景</w:t>
        </w:r>
        <w:r w:rsidR="0056591B">
          <w:rPr>
            <w:noProof/>
            <w:webHidden/>
          </w:rPr>
          <w:tab/>
        </w:r>
        <w:r w:rsidR="0056591B">
          <w:rPr>
            <w:noProof/>
            <w:webHidden/>
          </w:rPr>
          <w:fldChar w:fldCharType="begin"/>
        </w:r>
        <w:r w:rsidR="0056591B">
          <w:rPr>
            <w:noProof/>
            <w:webHidden/>
          </w:rPr>
          <w:instrText xml:space="preserve"> PAGEREF _Toc20677596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62617696"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597" w:history="1">
        <w:r w:rsidR="0056591B" w:rsidRPr="00865CDF">
          <w:rPr>
            <w:rStyle w:val="aa"/>
            <w:noProof/>
          </w:rPr>
          <w:t>2.3</w:t>
        </w:r>
        <w:r w:rsidR="0056591B" w:rsidRPr="004E2D67">
          <w:rPr>
            <w:rFonts w:eastAsia="宋体" w:cs="Times New Roman"/>
            <w:noProof/>
            <w:sz w:val="21"/>
          </w:rPr>
          <w:tab/>
        </w:r>
        <w:r w:rsidR="0056591B" w:rsidRPr="00865CDF">
          <w:rPr>
            <w:rStyle w:val="aa"/>
            <w:noProof/>
          </w:rPr>
          <w:t>特性关键能力</w:t>
        </w:r>
        <w:r w:rsidR="0056591B">
          <w:rPr>
            <w:noProof/>
            <w:webHidden/>
          </w:rPr>
          <w:tab/>
        </w:r>
        <w:r w:rsidR="0056591B">
          <w:rPr>
            <w:noProof/>
            <w:webHidden/>
          </w:rPr>
          <w:fldChar w:fldCharType="begin"/>
        </w:r>
        <w:r w:rsidR="0056591B">
          <w:rPr>
            <w:noProof/>
            <w:webHidden/>
          </w:rPr>
          <w:instrText xml:space="preserve"> PAGEREF _Toc20677597 \h </w:instrText>
        </w:r>
        <w:r w:rsidR="0056591B">
          <w:rPr>
            <w:noProof/>
            <w:webHidden/>
          </w:rPr>
        </w:r>
        <w:r w:rsidR="0056591B">
          <w:rPr>
            <w:noProof/>
            <w:webHidden/>
          </w:rPr>
          <w:fldChar w:fldCharType="separate"/>
        </w:r>
        <w:r w:rsidR="0056591B">
          <w:rPr>
            <w:noProof/>
            <w:webHidden/>
          </w:rPr>
          <w:t>1</w:t>
        </w:r>
        <w:r w:rsidR="0056591B">
          <w:rPr>
            <w:noProof/>
            <w:webHidden/>
          </w:rPr>
          <w:fldChar w:fldCharType="end"/>
        </w:r>
      </w:hyperlink>
    </w:p>
    <w:p w14:paraId="500F3447"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598" w:history="1">
        <w:r w:rsidR="0056591B" w:rsidRPr="00865CDF">
          <w:rPr>
            <w:rStyle w:val="aa"/>
            <w:noProof/>
          </w:rPr>
          <w:t>2.4</w:t>
        </w:r>
        <w:r w:rsidR="0056591B" w:rsidRPr="004E2D67">
          <w:rPr>
            <w:rFonts w:eastAsia="宋体" w:cs="Times New Roman"/>
            <w:noProof/>
            <w:sz w:val="21"/>
          </w:rPr>
          <w:tab/>
        </w:r>
        <w:r w:rsidR="0056591B" w:rsidRPr="00865CDF">
          <w:rPr>
            <w:rStyle w:val="aa"/>
            <w:noProof/>
          </w:rPr>
          <w:t>特性约束限制</w:t>
        </w:r>
        <w:r w:rsidR="0056591B">
          <w:rPr>
            <w:noProof/>
            <w:webHidden/>
          </w:rPr>
          <w:tab/>
        </w:r>
        <w:r w:rsidR="0056591B">
          <w:rPr>
            <w:noProof/>
            <w:webHidden/>
          </w:rPr>
          <w:fldChar w:fldCharType="begin"/>
        </w:r>
        <w:r w:rsidR="0056591B">
          <w:rPr>
            <w:noProof/>
            <w:webHidden/>
          </w:rPr>
          <w:instrText xml:space="preserve"> PAGEREF _Toc20677598 \h </w:instrText>
        </w:r>
        <w:r w:rsidR="0056591B">
          <w:rPr>
            <w:noProof/>
            <w:webHidden/>
          </w:rPr>
        </w:r>
        <w:r w:rsidR="0056591B">
          <w:rPr>
            <w:noProof/>
            <w:webHidden/>
          </w:rPr>
          <w:fldChar w:fldCharType="separate"/>
        </w:r>
        <w:r w:rsidR="0056591B">
          <w:rPr>
            <w:noProof/>
            <w:webHidden/>
          </w:rPr>
          <w:t>2</w:t>
        </w:r>
        <w:r w:rsidR="0056591B">
          <w:rPr>
            <w:noProof/>
            <w:webHidden/>
          </w:rPr>
          <w:fldChar w:fldCharType="end"/>
        </w:r>
      </w:hyperlink>
    </w:p>
    <w:p w14:paraId="7255752F"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599" w:history="1">
        <w:r w:rsidR="0056591B" w:rsidRPr="00865CDF">
          <w:rPr>
            <w:rStyle w:val="aa"/>
            <w:noProof/>
          </w:rPr>
          <w:t>2.5</w:t>
        </w:r>
        <w:r w:rsidR="0056591B" w:rsidRPr="004E2D67">
          <w:rPr>
            <w:rFonts w:eastAsia="宋体" w:cs="Times New Roman"/>
            <w:noProof/>
            <w:sz w:val="21"/>
          </w:rPr>
          <w:tab/>
        </w:r>
        <w:r w:rsidR="0056591B" w:rsidRPr="00865CDF">
          <w:rPr>
            <w:rStyle w:val="aa"/>
            <w:noProof/>
          </w:rPr>
          <w:t>覆盖需求列表</w:t>
        </w:r>
        <w:r w:rsidR="0056591B">
          <w:rPr>
            <w:noProof/>
            <w:webHidden/>
          </w:rPr>
          <w:tab/>
        </w:r>
        <w:r w:rsidR="0056591B">
          <w:rPr>
            <w:noProof/>
            <w:webHidden/>
          </w:rPr>
          <w:fldChar w:fldCharType="begin"/>
        </w:r>
        <w:r w:rsidR="0056591B">
          <w:rPr>
            <w:noProof/>
            <w:webHidden/>
          </w:rPr>
          <w:instrText xml:space="preserve"> PAGEREF _Toc20677599 \h </w:instrText>
        </w:r>
        <w:r w:rsidR="0056591B">
          <w:rPr>
            <w:noProof/>
            <w:webHidden/>
          </w:rPr>
        </w:r>
        <w:r w:rsidR="0056591B">
          <w:rPr>
            <w:noProof/>
            <w:webHidden/>
          </w:rPr>
          <w:fldChar w:fldCharType="separate"/>
        </w:r>
        <w:r w:rsidR="0056591B">
          <w:rPr>
            <w:noProof/>
            <w:webHidden/>
          </w:rPr>
          <w:t>2</w:t>
        </w:r>
        <w:r w:rsidR="0056591B">
          <w:rPr>
            <w:noProof/>
            <w:webHidden/>
          </w:rPr>
          <w:fldChar w:fldCharType="end"/>
        </w:r>
      </w:hyperlink>
    </w:p>
    <w:p w14:paraId="537D93C5" w14:textId="77777777" w:rsidR="0056591B" w:rsidRPr="004E2D67" w:rsidRDefault="00C20D65">
      <w:pPr>
        <w:pStyle w:val="TOC1"/>
        <w:tabs>
          <w:tab w:val="left" w:pos="2100"/>
          <w:tab w:val="right" w:leader="dot" w:pos="8296"/>
        </w:tabs>
        <w:rPr>
          <w:rFonts w:eastAsia="宋体" w:cs="Times New Roman"/>
          <w:noProof/>
          <w:sz w:val="21"/>
        </w:rPr>
      </w:pPr>
      <w:hyperlink w:anchor="_Toc20677600" w:history="1">
        <w:r w:rsidR="0056591B" w:rsidRPr="00865CDF">
          <w:rPr>
            <w:rStyle w:val="aa"/>
            <w:noProof/>
          </w:rPr>
          <w:t>第</w:t>
        </w:r>
        <w:r w:rsidR="0056591B" w:rsidRPr="00865CDF">
          <w:rPr>
            <w:rStyle w:val="aa"/>
            <w:noProof/>
          </w:rPr>
          <w:t>3</w:t>
        </w:r>
        <w:r w:rsidR="0056591B" w:rsidRPr="00865CDF">
          <w:rPr>
            <w:rStyle w:val="aa"/>
            <w:noProof/>
          </w:rPr>
          <w:t>章</w:t>
        </w:r>
        <w:r w:rsidR="0056591B" w:rsidRPr="004E2D67">
          <w:rPr>
            <w:rFonts w:eastAsia="宋体" w:cs="Times New Roman"/>
            <w:noProof/>
            <w:sz w:val="21"/>
          </w:rPr>
          <w:tab/>
        </w:r>
        <w:r w:rsidR="0056591B" w:rsidRPr="00865CDF">
          <w:rPr>
            <w:rStyle w:val="aa"/>
            <w:noProof/>
          </w:rPr>
          <w:t>概要方案设计</w:t>
        </w:r>
        <w:r w:rsidR="0056591B">
          <w:rPr>
            <w:noProof/>
            <w:webHidden/>
          </w:rPr>
          <w:tab/>
        </w:r>
        <w:r w:rsidR="0056591B">
          <w:rPr>
            <w:noProof/>
            <w:webHidden/>
          </w:rPr>
          <w:fldChar w:fldCharType="begin"/>
        </w:r>
        <w:r w:rsidR="0056591B">
          <w:rPr>
            <w:noProof/>
            <w:webHidden/>
          </w:rPr>
          <w:instrText xml:space="preserve"> PAGEREF _Toc20677600 \h </w:instrText>
        </w:r>
        <w:r w:rsidR="0056591B">
          <w:rPr>
            <w:noProof/>
            <w:webHidden/>
          </w:rPr>
        </w:r>
        <w:r w:rsidR="0056591B">
          <w:rPr>
            <w:noProof/>
            <w:webHidden/>
          </w:rPr>
          <w:fldChar w:fldCharType="separate"/>
        </w:r>
        <w:r w:rsidR="0056591B">
          <w:rPr>
            <w:noProof/>
            <w:webHidden/>
          </w:rPr>
          <w:t>2</w:t>
        </w:r>
        <w:r w:rsidR="0056591B">
          <w:rPr>
            <w:noProof/>
            <w:webHidden/>
          </w:rPr>
          <w:fldChar w:fldCharType="end"/>
        </w:r>
      </w:hyperlink>
    </w:p>
    <w:p w14:paraId="139AC49C"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601" w:history="1">
        <w:r w:rsidR="0056591B" w:rsidRPr="00865CDF">
          <w:rPr>
            <w:rStyle w:val="aa"/>
            <w:noProof/>
          </w:rPr>
          <w:t>3.1</w:t>
        </w:r>
        <w:r w:rsidR="0056591B" w:rsidRPr="004E2D67">
          <w:rPr>
            <w:rFonts w:eastAsia="宋体" w:cs="Times New Roman"/>
            <w:noProof/>
            <w:sz w:val="21"/>
          </w:rPr>
          <w:tab/>
        </w:r>
        <w:r w:rsidR="0056591B" w:rsidRPr="00865CDF">
          <w:rPr>
            <w:rStyle w:val="aa"/>
            <w:noProof/>
          </w:rPr>
          <w:t>特性分解</w:t>
        </w:r>
        <w:r w:rsidR="0056591B">
          <w:rPr>
            <w:noProof/>
            <w:webHidden/>
          </w:rPr>
          <w:tab/>
        </w:r>
        <w:r w:rsidR="0056591B">
          <w:rPr>
            <w:noProof/>
            <w:webHidden/>
          </w:rPr>
          <w:fldChar w:fldCharType="begin"/>
        </w:r>
        <w:r w:rsidR="0056591B">
          <w:rPr>
            <w:noProof/>
            <w:webHidden/>
          </w:rPr>
          <w:instrText xml:space="preserve"> PAGEREF _Toc20677601 \h </w:instrText>
        </w:r>
        <w:r w:rsidR="0056591B">
          <w:rPr>
            <w:noProof/>
            <w:webHidden/>
          </w:rPr>
        </w:r>
        <w:r w:rsidR="0056591B">
          <w:rPr>
            <w:noProof/>
            <w:webHidden/>
          </w:rPr>
          <w:fldChar w:fldCharType="separate"/>
        </w:r>
        <w:r w:rsidR="0056591B">
          <w:rPr>
            <w:noProof/>
            <w:webHidden/>
          </w:rPr>
          <w:t>2</w:t>
        </w:r>
        <w:r w:rsidR="0056591B">
          <w:rPr>
            <w:noProof/>
            <w:webHidden/>
          </w:rPr>
          <w:fldChar w:fldCharType="end"/>
        </w:r>
      </w:hyperlink>
    </w:p>
    <w:p w14:paraId="3375588F"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602" w:history="1">
        <w:r w:rsidR="0056591B" w:rsidRPr="00865CDF">
          <w:rPr>
            <w:rStyle w:val="aa"/>
            <w:noProof/>
          </w:rPr>
          <w:t>3.2</w:t>
        </w:r>
        <w:r w:rsidR="0056591B" w:rsidRPr="004E2D67">
          <w:rPr>
            <w:rFonts w:eastAsia="宋体" w:cs="Times New Roman"/>
            <w:noProof/>
            <w:sz w:val="21"/>
          </w:rPr>
          <w:tab/>
        </w:r>
        <w:r w:rsidR="0056591B" w:rsidRPr="00865CDF">
          <w:rPr>
            <w:rStyle w:val="aa"/>
            <w:noProof/>
          </w:rPr>
          <w:t>交互分析</w:t>
        </w:r>
        <w:r w:rsidR="0056591B">
          <w:rPr>
            <w:noProof/>
            <w:webHidden/>
          </w:rPr>
          <w:tab/>
        </w:r>
        <w:r w:rsidR="0056591B">
          <w:rPr>
            <w:noProof/>
            <w:webHidden/>
          </w:rPr>
          <w:fldChar w:fldCharType="begin"/>
        </w:r>
        <w:r w:rsidR="0056591B">
          <w:rPr>
            <w:noProof/>
            <w:webHidden/>
          </w:rPr>
          <w:instrText xml:space="preserve"> PAGEREF _Toc20677602 \h </w:instrText>
        </w:r>
        <w:r w:rsidR="0056591B">
          <w:rPr>
            <w:noProof/>
            <w:webHidden/>
          </w:rPr>
        </w:r>
        <w:r w:rsidR="0056591B">
          <w:rPr>
            <w:noProof/>
            <w:webHidden/>
          </w:rPr>
          <w:fldChar w:fldCharType="separate"/>
        </w:r>
        <w:r w:rsidR="0056591B">
          <w:rPr>
            <w:noProof/>
            <w:webHidden/>
          </w:rPr>
          <w:t>3</w:t>
        </w:r>
        <w:r w:rsidR="0056591B">
          <w:rPr>
            <w:noProof/>
            <w:webHidden/>
          </w:rPr>
          <w:fldChar w:fldCharType="end"/>
        </w:r>
      </w:hyperlink>
    </w:p>
    <w:p w14:paraId="37D32F28" w14:textId="77777777" w:rsidR="0056591B" w:rsidRPr="004E2D67" w:rsidRDefault="00C20D65">
      <w:pPr>
        <w:pStyle w:val="TOC1"/>
        <w:tabs>
          <w:tab w:val="left" w:pos="2100"/>
          <w:tab w:val="right" w:leader="dot" w:pos="8296"/>
        </w:tabs>
        <w:rPr>
          <w:rFonts w:eastAsia="宋体" w:cs="Times New Roman"/>
          <w:noProof/>
          <w:sz w:val="21"/>
        </w:rPr>
      </w:pPr>
      <w:hyperlink w:anchor="_Toc20677603" w:history="1">
        <w:r w:rsidR="0056591B" w:rsidRPr="00865CDF">
          <w:rPr>
            <w:rStyle w:val="aa"/>
            <w:noProof/>
          </w:rPr>
          <w:t>第</w:t>
        </w:r>
        <w:r w:rsidR="0056591B" w:rsidRPr="00865CDF">
          <w:rPr>
            <w:rStyle w:val="aa"/>
            <w:noProof/>
          </w:rPr>
          <w:t>4</w:t>
        </w:r>
        <w:r w:rsidR="0056591B" w:rsidRPr="00865CDF">
          <w:rPr>
            <w:rStyle w:val="aa"/>
            <w:noProof/>
          </w:rPr>
          <w:t>章</w:t>
        </w:r>
        <w:r w:rsidR="0056591B" w:rsidRPr="004E2D67">
          <w:rPr>
            <w:rFonts w:eastAsia="宋体" w:cs="Times New Roman"/>
            <w:noProof/>
            <w:sz w:val="21"/>
          </w:rPr>
          <w:tab/>
        </w:r>
        <w:r w:rsidR="0056591B" w:rsidRPr="00865CDF">
          <w:rPr>
            <w:rStyle w:val="aa"/>
            <w:noProof/>
          </w:rPr>
          <w:t>详细方案设计</w:t>
        </w:r>
        <w:r w:rsidR="0056591B">
          <w:rPr>
            <w:noProof/>
            <w:webHidden/>
          </w:rPr>
          <w:tab/>
        </w:r>
        <w:r w:rsidR="0056591B">
          <w:rPr>
            <w:noProof/>
            <w:webHidden/>
          </w:rPr>
          <w:fldChar w:fldCharType="begin"/>
        </w:r>
        <w:r w:rsidR="0056591B">
          <w:rPr>
            <w:noProof/>
            <w:webHidden/>
          </w:rPr>
          <w:instrText xml:space="preserve"> PAGEREF _Toc20677603 \h </w:instrText>
        </w:r>
        <w:r w:rsidR="0056591B">
          <w:rPr>
            <w:noProof/>
            <w:webHidden/>
          </w:rPr>
        </w:r>
        <w:r w:rsidR="0056591B">
          <w:rPr>
            <w:noProof/>
            <w:webHidden/>
          </w:rPr>
          <w:fldChar w:fldCharType="separate"/>
        </w:r>
        <w:r w:rsidR="0056591B">
          <w:rPr>
            <w:noProof/>
            <w:webHidden/>
          </w:rPr>
          <w:t>3</w:t>
        </w:r>
        <w:r w:rsidR="0056591B">
          <w:rPr>
            <w:noProof/>
            <w:webHidden/>
          </w:rPr>
          <w:fldChar w:fldCharType="end"/>
        </w:r>
      </w:hyperlink>
    </w:p>
    <w:p w14:paraId="3BC4D6C4"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604" w:history="1">
        <w:r w:rsidR="0056591B" w:rsidRPr="00865CDF">
          <w:rPr>
            <w:rStyle w:val="aa"/>
            <w:noProof/>
          </w:rPr>
          <w:t>4.1</w:t>
        </w:r>
        <w:r w:rsidR="0056591B" w:rsidRPr="004E2D67">
          <w:rPr>
            <w:rFonts w:eastAsia="宋体" w:cs="Times New Roman"/>
            <w:noProof/>
            <w:sz w:val="21"/>
          </w:rPr>
          <w:tab/>
        </w:r>
        <w:r w:rsidR="0056591B" w:rsidRPr="00865CDF">
          <w:rPr>
            <w:rStyle w:val="aa"/>
            <w:noProof/>
          </w:rPr>
          <w:t>子特性</w:t>
        </w:r>
        <w:r w:rsidR="0056591B" w:rsidRPr="00865CDF">
          <w:rPr>
            <w:rStyle w:val="aa"/>
            <w:noProof/>
          </w:rPr>
          <w:t>1</w:t>
        </w:r>
        <w:r w:rsidR="0056591B">
          <w:rPr>
            <w:noProof/>
            <w:webHidden/>
          </w:rPr>
          <w:tab/>
        </w:r>
        <w:r w:rsidR="0056591B">
          <w:rPr>
            <w:noProof/>
            <w:webHidden/>
          </w:rPr>
          <w:fldChar w:fldCharType="begin"/>
        </w:r>
        <w:r w:rsidR="0056591B">
          <w:rPr>
            <w:noProof/>
            <w:webHidden/>
          </w:rPr>
          <w:instrText xml:space="preserve"> PAGEREF _Toc20677604 \h </w:instrText>
        </w:r>
        <w:r w:rsidR="0056591B">
          <w:rPr>
            <w:noProof/>
            <w:webHidden/>
          </w:rPr>
        </w:r>
        <w:r w:rsidR="0056591B">
          <w:rPr>
            <w:noProof/>
            <w:webHidden/>
          </w:rPr>
          <w:fldChar w:fldCharType="separate"/>
        </w:r>
        <w:r w:rsidR="0056591B">
          <w:rPr>
            <w:noProof/>
            <w:webHidden/>
          </w:rPr>
          <w:t>3</w:t>
        </w:r>
        <w:r w:rsidR="0056591B">
          <w:rPr>
            <w:noProof/>
            <w:webHidden/>
          </w:rPr>
          <w:fldChar w:fldCharType="end"/>
        </w:r>
      </w:hyperlink>
    </w:p>
    <w:p w14:paraId="096FF0C0" w14:textId="77777777" w:rsidR="0056591B" w:rsidRPr="004E2D67" w:rsidRDefault="00C20D65">
      <w:pPr>
        <w:pStyle w:val="TOC3"/>
        <w:tabs>
          <w:tab w:val="left" w:pos="2100"/>
          <w:tab w:val="right" w:leader="dot" w:pos="8296"/>
        </w:tabs>
        <w:ind w:left="840"/>
        <w:rPr>
          <w:rFonts w:eastAsia="宋体" w:cs="Times New Roman"/>
          <w:noProof/>
          <w:sz w:val="21"/>
        </w:rPr>
      </w:pPr>
      <w:hyperlink w:anchor="_Toc20677605" w:history="1">
        <w:r w:rsidR="0056591B" w:rsidRPr="00865CDF">
          <w:rPr>
            <w:rStyle w:val="aa"/>
            <w:noProof/>
          </w:rPr>
          <w:t>4.1.1</w:t>
        </w:r>
        <w:r w:rsidR="0056591B" w:rsidRPr="004E2D67">
          <w:rPr>
            <w:rFonts w:eastAsia="宋体" w:cs="Times New Roman"/>
            <w:noProof/>
            <w:sz w:val="21"/>
          </w:rPr>
          <w:tab/>
        </w:r>
        <w:r w:rsidR="0056591B" w:rsidRPr="00865CDF">
          <w:rPr>
            <w:rStyle w:val="aa"/>
            <w:noProof/>
          </w:rPr>
          <w:t>业务流程分析</w:t>
        </w:r>
        <w:r w:rsidR="0056591B">
          <w:rPr>
            <w:noProof/>
            <w:webHidden/>
          </w:rPr>
          <w:tab/>
        </w:r>
        <w:r w:rsidR="0056591B">
          <w:rPr>
            <w:noProof/>
            <w:webHidden/>
          </w:rPr>
          <w:fldChar w:fldCharType="begin"/>
        </w:r>
        <w:r w:rsidR="0056591B">
          <w:rPr>
            <w:noProof/>
            <w:webHidden/>
          </w:rPr>
          <w:instrText xml:space="preserve"> PAGEREF _Toc20677605 \h </w:instrText>
        </w:r>
        <w:r w:rsidR="0056591B">
          <w:rPr>
            <w:noProof/>
            <w:webHidden/>
          </w:rPr>
        </w:r>
        <w:r w:rsidR="0056591B">
          <w:rPr>
            <w:noProof/>
            <w:webHidden/>
          </w:rPr>
          <w:fldChar w:fldCharType="separate"/>
        </w:r>
        <w:r w:rsidR="0056591B">
          <w:rPr>
            <w:noProof/>
            <w:webHidden/>
          </w:rPr>
          <w:t>3</w:t>
        </w:r>
        <w:r w:rsidR="0056591B">
          <w:rPr>
            <w:noProof/>
            <w:webHidden/>
          </w:rPr>
          <w:fldChar w:fldCharType="end"/>
        </w:r>
      </w:hyperlink>
    </w:p>
    <w:p w14:paraId="2673BD88" w14:textId="77777777" w:rsidR="0056591B" w:rsidRPr="004E2D67" w:rsidRDefault="00C20D65">
      <w:pPr>
        <w:pStyle w:val="TOC3"/>
        <w:tabs>
          <w:tab w:val="left" w:pos="2100"/>
          <w:tab w:val="right" w:leader="dot" w:pos="8296"/>
        </w:tabs>
        <w:ind w:left="840"/>
        <w:rPr>
          <w:rFonts w:eastAsia="宋体" w:cs="Times New Roman"/>
          <w:noProof/>
          <w:sz w:val="21"/>
        </w:rPr>
      </w:pPr>
      <w:hyperlink w:anchor="_Toc20677606" w:history="1">
        <w:r w:rsidR="0056591B" w:rsidRPr="00865CDF">
          <w:rPr>
            <w:rStyle w:val="aa"/>
            <w:noProof/>
          </w:rPr>
          <w:t>4.1.2</w:t>
        </w:r>
        <w:r w:rsidR="0056591B" w:rsidRPr="004E2D67">
          <w:rPr>
            <w:rFonts w:eastAsia="宋体" w:cs="Times New Roman"/>
            <w:noProof/>
            <w:sz w:val="21"/>
          </w:rPr>
          <w:tab/>
        </w:r>
        <w:r w:rsidR="0056591B" w:rsidRPr="00865CDF">
          <w:rPr>
            <w:rStyle w:val="aa"/>
            <w:noProof/>
          </w:rPr>
          <w:t>测试场景分析</w:t>
        </w:r>
        <w:r w:rsidR="0056591B">
          <w:rPr>
            <w:noProof/>
            <w:webHidden/>
          </w:rPr>
          <w:tab/>
        </w:r>
        <w:r w:rsidR="0056591B">
          <w:rPr>
            <w:noProof/>
            <w:webHidden/>
          </w:rPr>
          <w:fldChar w:fldCharType="begin"/>
        </w:r>
        <w:r w:rsidR="0056591B">
          <w:rPr>
            <w:noProof/>
            <w:webHidden/>
          </w:rPr>
          <w:instrText xml:space="preserve"> PAGEREF _Toc20677606 \h </w:instrText>
        </w:r>
        <w:r w:rsidR="0056591B">
          <w:rPr>
            <w:noProof/>
            <w:webHidden/>
          </w:rPr>
        </w:r>
        <w:r w:rsidR="0056591B">
          <w:rPr>
            <w:noProof/>
            <w:webHidden/>
          </w:rPr>
          <w:fldChar w:fldCharType="separate"/>
        </w:r>
        <w:r w:rsidR="0056591B">
          <w:rPr>
            <w:noProof/>
            <w:webHidden/>
          </w:rPr>
          <w:t>4</w:t>
        </w:r>
        <w:r w:rsidR="0056591B">
          <w:rPr>
            <w:noProof/>
            <w:webHidden/>
          </w:rPr>
          <w:fldChar w:fldCharType="end"/>
        </w:r>
      </w:hyperlink>
    </w:p>
    <w:p w14:paraId="413AE4B2" w14:textId="77777777" w:rsidR="0056591B" w:rsidRPr="004E2D67" w:rsidRDefault="00C20D65">
      <w:pPr>
        <w:pStyle w:val="TOC3"/>
        <w:tabs>
          <w:tab w:val="left" w:pos="2100"/>
          <w:tab w:val="right" w:leader="dot" w:pos="8296"/>
        </w:tabs>
        <w:ind w:left="840"/>
        <w:rPr>
          <w:rFonts w:eastAsia="宋体" w:cs="Times New Roman"/>
          <w:noProof/>
          <w:sz w:val="21"/>
        </w:rPr>
      </w:pPr>
      <w:hyperlink w:anchor="_Toc20677607" w:history="1">
        <w:r w:rsidR="0056591B" w:rsidRPr="00865CDF">
          <w:rPr>
            <w:rStyle w:val="aa"/>
            <w:noProof/>
          </w:rPr>
          <w:t>4.1.3</w:t>
        </w:r>
        <w:r w:rsidR="0056591B" w:rsidRPr="004E2D67">
          <w:rPr>
            <w:rFonts w:eastAsia="宋体" w:cs="Times New Roman"/>
            <w:noProof/>
            <w:sz w:val="21"/>
          </w:rPr>
          <w:tab/>
        </w:r>
        <w:r w:rsidR="0056591B" w:rsidRPr="00865CDF">
          <w:rPr>
            <w:rStyle w:val="aa"/>
            <w:noProof/>
          </w:rPr>
          <w:t>测试方法分析</w:t>
        </w:r>
        <w:r w:rsidR="0056591B">
          <w:rPr>
            <w:noProof/>
            <w:webHidden/>
          </w:rPr>
          <w:tab/>
        </w:r>
        <w:r w:rsidR="0056591B">
          <w:rPr>
            <w:noProof/>
            <w:webHidden/>
          </w:rPr>
          <w:fldChar w:fldCharType="begin"/>
        </w:r>
        <w:r w:rsidR="0056591B">
          <w:rPr>
            <w:noProof/>
            <w:webHidden/>
          </w:rPr>
          <w:instrText xml:space="preserve"> PAGEREF _Toc20677607 \h </w:instrText>
        </w:r>
        <w:r w:rsidR="0056591B">
          <w:rPr>
            <w:noProof/>
            <w:webHidden/>
          </w:rPr>
        </w:r>
        <w:r w:rsidR="0056591B">
          <w:rPr>
            <w:noProof/>
            <w:webHidden/>
          </w:rPr>
          <w:fldChar w:fldCharType="separate"/>
        </w:r>
        <w:r w:rsidR="0056591B">
          <w:rPr>
            <w:noProof/>
            <w:webHidden/>
          </w:rPr>
          <w:t>5</w:t>
        </w:r>
        <w:r w:rsidR="0056591B">
          <w:rPr>
            <w:noProof/>
            <w:webHidden/>
          </w:rPr>
          <w:fldChar w:fldCharType="end"/>
        </w:r>
      </w:hyperlink>
    </w:p>
    <w:p w14:paraId="0B6455C9" w14:textId="77777777" w:rsidR="0056591B" w:rsidRPr="004E2D67" w:rsidRDefault="00C20D65">
      <w:pPr>
        <w:pStyle w:val="TOC3"/>
        <w:tabs>
          <w:tab w:val="left" w:pos="2100"/>
          <w:tab w:val="right" w:leader="dot" w:pos="8296"/>
        </w:tabs>
        <w:ind w:left="840"/>
        <w:rPr>
          <w:rFonts w:eastAsia="宋体" w:cs="Times New Roman"/>
          <w:noProof/>
          <w:sz w:val="21"/>
        </w:rPr>
      </w:pPr>
      <w:hyperlink w:anchor="_Toc20677608" w:history="1">
        <w:r w:rsidR="0056591B" w:rsidRPr="00865CDF">
          <w:rPr>
            <w:rStyle w:val="aa"/>
            <w:noProof/>
          </w:rPr>
          <w:t>4.1.4</w:t>
        </w:r>
        <w:r w:rsidR="0056591B" w:rsidRPr="004E2D67">
          <w:rPr>
            <w:rFonts w:eastAsia="宋体" w:cs="Times New Roman"/>
            <w:noProof/>
            <w:sz w:val="21"/>
          </w:rPr>
          <w:tab/>
        </w:r>
        <w:r w:rsidR="0056591B" w:rsidRPr="00865CDF">
          <w:rPr>
            <w:rStyle w:val="aa"/>
            <w:noProof/>
          </w:rPr>
          <w:t>验收标准分析</w:t>
        </w:r>
        <w:r w:rsidR="0056591B">
          <w:rPr>
            <w:noProof/>
            <w:webHidden/>
          </w:rPr>
          <w:tab/>
        </w:r>
        <w:r w:rsidR="0056591B">
          <w:rPr>
            <w:noProof/>
            <w:webHidden/>
          </w:rPr>
          <w:fldChar w:fldCharType="begin"/>
        </w:r>
        <w:r w:rsidR="0056591B">
          <w:rPr>
            <w:noProof/>
            <w:webHidden/>
          </w:rPr>
          <w:instrText xml:space="preserve"> PAGEREF _Toc20677608 \h </w:instrText>
        </w:r>
        <w:r w:rsidR="0056591B">
          <w:rPr>
            <w:noProof/>
            <w:webHidden/>
          </w:rPr>
        </w:r>
        <w:r w:rsidR="0056591B">
          <w:rPr>
            <w:noProof/>
            <w:webHidden/>
          </w:rPr>
          <w:fldChar w:fldCharType="separate"/>
        </w:r>
        <w:r w:rsidR="0056591B">
          <w:rPr>
            <w:noProof/>
            <w:webHidden/>
          </w:rPr>
          <w:t>6</w:t>
        </w:r>
        <w:r w:rsidR="0056591B">
          <w:rPr>
            <w:noProof/>
            <w:webHidden/>
          </w:rPr>
          <w:fldChar w:fldCharType="end"/>
        </w:r>
      </w:hyperlink>
    </w:p>
    <w:p w14:paraId="233BC0AF"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609" w:history="1">
        <w:r w:rsidR="0056591B" w:rsidRPr="00865CDF">
          <w:rPr>
            <w:rStyle w:val="aa"/>
            <w:noProof/>
          </w:rPr>
          <w:t>4.2</w:t>
        </w:r>
        <w:r w:rsidR="0056591B" w:rsidRPr="004E2D67">
          <w:rPr>
            <w:rFonts w:eastAsia="宋体" w:cs="Times New Roman"/>
            <w:noProof/>
            <w:sz w:val="21"/>
          </w:rPr>
          <w:tab/>
        </w:r>
        <w:r w:rsidR="0056591B" w:rsidRPr="00865CDF">
          <w:rPr>
            <w:rStyle w:val="aa"/>
            <w:noProof/>
          </w:rPr>
          <w:t>子特性</w:t>
        </w:r>
        <w:r w:rsidR="0056591B" w:rsidRPr="00865CDF">
          <w:rPr>
            <w:rStyle w:val="aa"/>
            <w:noProof/>
          </w:rPr>
          <w:t>2</w:t>
        </w:r>
        <w:r w:rsidR="0056591B">
          <w:rPr>
            <w:noProof/>
            <w:webHidden/>
          </w:rPr>
          <w:tab/>
        </w:r>
        <w:r w:rsidR="0056591B">
          <w:rPr>
            <w:noProof/>
            <w:webHidden/>
          </w:rPr>
          <w:fldChar w:fldCharType="begin"/>
        </w:r>
        <w:r w:rsidR="0056591B">
          <w:rPr>
            <w:noProof/>
            <w:webHidden/>
          </w:rPr>
          <w:instrText xml:space="preserve"> PAGEREF _Toc20677609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465BCA0C" w14:textId="77777777" w:rsidR="0056591B" w:rsidRPr="004E2D67" w:rsidRDefault="00C20D65">
      <w:pPr>
        <w:pStyle w:val="TOC3"/>
        <w:tabs>
          <w:tab w:val="left" w:pos="2100"/>
          <w:tab w:val="right" w:leader="dot" w:pos="8296"/>
        </w:tabs>
        <w:ind w:left="840"/>
        <w:rPr>
          <w:rFonts w:eastAsia="宋体" w:cs="Times New Roman"/>
          <w:noProof/>
          <w:sz w:val="21"/>
        </w:rPr>
      </w:pPr>
      <w:hyperlink w:anchor="_Toc20677610" w:history="1">
        <w:r w:rsidR="0056591B" w:rsidRPr="00865CDF">
          <w:rPr>
            <w:rStyle w:val="aa"/>
            <w:noProof/>
          </w:rPr>
          <w:t>4.2.1</w:t>
        </w:r>
        <w:r w:rsidR="0056591B" w:rsidRPr="004E2D67">
          <w:rPr>
            <w:rFonts w:eastAsia="宋体" w:cs="Times New Roman"/>
            <w:noProof/>
            <w:sz w:val="21"/>
          </w:rPr>
          <w:tab/>
        </w:r>
        <w:r w:rsidR="0056591B" w:rsidRPr="00865CDF">
          <w:rPr>
            <w:rStyle w:val="aa"/>
            <w:noProof/>
          </w:rPr>
          <w:t>业务流程分析</w:t>
        </w:r>
        <w:r w:rsidR="0056591B">
          <w:rPr>
            <w:noProof/>
            <w:webHidden/>
          </w:rPr>
          <w:tab/>
        </w:r>
        <w:r w:rsidR="0056591B">
          <w:rPr>
            <w:noProof/>
            <w:webHidden/>
          </w:rPr>
          <w:fldChar w:fldCharType="begin"/>
        </w:r>
        <w:r w:rsidR="0056591B">
          <w:rPr>
            <w:noProof/>
            <w:webHidden/>
          </w:rPr>
          <w:instrText xml:space="preserve"> PAGEREF _Toc20677610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4A630B58" w14:textId="77777777" w:rsidR="0056591B" w:rsidRPr="004E2D67" w:rsidRDefault="00C20D65">
      <w:pPr>
        <w:pStyle w:val="TOC3"/>
        <w:tabs>
          <w:tab w:val="left" w:pos="2100"/>
          <w:tab w:val="right" w:leader="dot" w:pos="8296"/>
        </w:tabs>
        <w:ind w:left="840"/>
        <w:rPr>
          <w:rFonts w:eastAsia="宋体" w:cs="Times New Roman"/>
          <w:noProof/>
          <w:sz w:val="21"/>
        </w:rPr>
      </w:pPr>
      <w:hyperlink w:anchor="_Toc20677611" w:history="1">
        <w:r w:rsidR="0056591B" w:rsidRPr="00865CDF">
          <w:rPr>
            <w:rStyle w:val="aa"/>
            <w:noProof/>
          </w:rPr>
          <w:t>4.2.2</w:t>
        </w:r>
        <w:r w:rsidR="0056591B" w:rsidRPr="004E2D67">
          <w:rPr>
            <w:rFonts w:eastAsia="宋体" w:cs="Times New Roman"/>
            <w:noProof/>
            <w:sz w:val="21"/>
          </w:rPr>
          <w:tab/>
        </w:r>
        <w:r w:rsidR="0056591B" w:rsidRPr="00865CDF">
          <w:rPr>
            <w:rStyle w:val="aa"/>
            <w:noProof/>
          </w:rPr>
          <w:t>测试场景分析</w:t>
        </w:r>
        <w:r w:rsidR="0056591B">
          <w:rPr>
            <w:noProof/>
            <w:webHidden/>
          </w:rPr>
          <w:tab/>
        </w:r>
        <w:r w:rsidR="0056591B">
          <w:rPr>
            <w:noProof/>
            <w:webHidden/>
          </w:rPr>
          <w:fldChar w:fldCharType="begin"/>
        </w:r>
        <w:r w:rsidR="0056591B">
          <w:rPr>
            <w:noProof/>
            <w:webHidden/>
          </w:rPr>
          <w:instrText xml:space="preserve"> PAGEREF _Toc20677611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54B718C4" w14:textId="77777777" w:rsidR="0056591B" w:rsidRPr="004E2D67" w:rsidRDefault="00C20D65">
      <w:pPr>
        <w:pStyle w:val="TOC3"/>
        <w:tabs>
          <w:tab w:val="left" w:pos="2100"/>
          <w:tab w:val="right" w:leader="dot" w:pos="8296"/>
        </w:tabs>
        <w:ind w:left="840"/>
        <w:rPr>
          <w:rFonts w:eastAsia="宋体" w:cs="Times New Roman"/>
          <w:noProof/>
          <w:sz w:val="21"/>
        </w:rPr>
      </w:pPr>
      <w:hyperlink w:anchor="_Toc20677612" w:history="1">
        <w:r w:rsidR="0056591B" w:rsidRPr="00865CDF">
          <w:rPr>
            <w:rStyle w:val="aa"/>
            <w:noProof/>
          </w:rPr>
          <w:t>4.2.3</w:t>
        </w:r>
        <w:r w:rsidR="0056591B" w:rsidRPr="004E2D67">
          <w:rPr>
            <w:rFonts w:eastAsia="宋体" w:cs="Times New Roman"/>
            <w:noProof/>
            <w:sz w:val="21"/>
          </w:rPr>
          <w:tab/>
        </w:r>
        <w:r w:rsidR="0056591B" w:rsidRPr="00865CDF">
          <w:rPr>
            <w:rStyle w:val="aa"/>
            <w:noProof/>
          </w:rPr>
          <w:t>测试方法分析</w:t>
        </w:r>
        <w:r w:rsidR="0056591B">
          <w:rPr>
            <w:noProof/>
            <w:webHidden/>
          </w:rPr>
          <w:tab/>
        </w:r>
        <w:r w:rsidR="0056591B">
          <w:rPr>
            <w:noProof/>
            <w:webHidden/>
          </w:rPr>
          <w:fldChar w:fldCharType="begin"/>
        </w:r>
        <w:r w:rsidR="0056591B">
          <w:rPr>
            <w:noProof/>
            <w:webHidden/>
          </w:rPr>
          <w:instrText xml:space="preserve"> PAGEREF _Toc20677612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0F3E0354" w14:textId="77777777" w:rsidR="0056591B" w:rsidRPr="004E2D67" w:rsidRDefault="00C20D65">
      <w:pPr>
        <w:pStyle w:val="TOC3"/>
        <w:tabs>
          <w:tab w:val="left" w:pos="2100"/>
          <w:tab w:val="right" w:leader="dot" w:pos="8296"/>
        </w:tabs>
        <w:ind w:left="840"/>
        <w:rPr>
          <w:rFonts w:eastAsia="宋体" w:cs="Times New Roman"/>
          <w:noProof/>
          <w:sz w:val="21"/>
        </w:rPr>
      </w:pPr>
      <w:hyperlink w:anchor="_Toc20677613" w:history="1">
        <w:r w:rsidR="0056591B" w:rsidRPr="00865CDF">
          <w:rPr>
            <w:rStyle w:val="aa"/>
            <w:noProof/>
          </w:rPr>
          <w:t>4.2.4</w:t>
        </w:r>
        <w:r w:rsidR="0056591B" w:rsidRPr="004E2D67">
          <w:rPr>
            <w:rFonts w:eastAsia="宋体" w:cs="Times New Roman"/>
            <w:noProof/>
            <w:sz w:val="21"/>
          </w:rPr>
          <w:tab/>
        </w:r>
        <w:r w:rsidR="0056591B" w:rsidRPr="00865CDF">
          <w:rPr>
            <w:rStyle w:val="aa"/>
            <w:noProof/>
          </w:rPr>
          <w:t>验收标准分析</w:t>
        </w:r>
        <w:r w:rsidR="0056591B">
          <w:rPr>
            <w:noProof/>
            <w:webHidden/>
          </w:rPr>
          <w:tab/>
        </w:r>
        <w:r w:rsidR="0056591B">
          <w:rPr>
            <w:noProof/>
            <w:webHidden/>
          </w:rPr>
          <w:fldChar w:fldCharType="begin"/>
        </w:r>
        <w:r w:rsidR="0056591B">
          <w:rPr>
            <w:noProof/>
            <w:webHidden/>
          </w:rPr>
          <w:instrText xml:space="preserve"> PAGEREF _Toc20677613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5912651C" w14:textId="77777777" w:rsidR="0056591B" w:rsidRPr="004E2D67" w:rsidRDefault="00C20D65">
      <w:pPr>
        <w:pStyle w:val="TOC1"/>
        <w:tabs>
          <w:tab w:val="left" w:pos="2100"/>
          <w:tab w:val="right" w:leader="dot" w:pos="8296"/>
        </w:tabs>
        <w:rPr>
          <w:rFonts w:eastAsia="宋体" w:cs="Times New Roman"/>
          <w:noProof/>
          <w:sz w:val="21"/>
        </w:rPr>
      </w:pPr>
      <w:hyperlink w:anchor="_Toc20677614" w:history="1">
        <w:r w:rsidR="0056591B" w:rsidRPr="00865CDF">
          <w:rPr>
            <w:rStyle w:val="aa"/>
            <w:noProof/>
          </w:rPr>
          <w:t>第</w:t>
        </w:r>
        <w:r w:rsidR="0056591B" w:rsidRPr="00865CDF">
          <w:rPr>
            <w:rStyle w:val="aa"/>
            <w:noProof/>
          </w:rPr>
          <w:t>5</w:t>
        </w:r>
        <w:r w:rsidR="0056591B" w:rsidRPr="00865CDF">
          <w:rPr>
            <w:rStyle w:val="aa"/>
            <w:noProof/>
          </w:rPr>
          <w:t>章</w:t>
        </w:r>
        <w:r w:rsidR="0056591B" w:rsidRPr="004E2D67">
          <w:rPr>
            <w:rFonts w:eastAsia="宋体" w:cs="Times New Roman"/>
            <w:noProof/>
            <w:sz w:val="21"/>
          </w:rPr>
          <w:tab/>
        </w:r>
        <w:r w:rsidR="0056591B" w:rsidRPr="00865CDF">
          <w:rPr>
            <w:rStyle w:val="aa"/>
            <w:noProof/>
          </w:rPr>
          <w:t>可测试性分析</w:t>
        </w:r>
        <w:r w:rsidR="0056591B">
          <w:rPr>
            <w:noProof/>
            <w:webHidden/>
          </w:rPr>
          <w:tab/>
        </w:r>
        <w:r w:rsidR="0056591B">
          <w:rPr>
            <w:noProof/>
            <w:webHidden/>
          </w:rPr>
          <w:fldChar w:fldCharType="begin"/>
        </w:r>
        <w:r w:rsidR="0056591B">
          <w:rPr>
            <w:noProof/>
            <w:webHidden/>
          </w:rPr>
          <w:instrText xml:space="preserve"> PAGEREF _Toc20677614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31BDDAD5" w14:textId="77777777" w:rsidR="0056591B" w:rsidRPr="004E2D67" w:rsidRDefault="00C20D65">
      <w:pPr>
        <w:pStyle w:val="TOC1"/>
        <w:tabs>
          <w:tab w:val="left" w:pos="2100"/>
          <w:tab w:val="right" w:leader="dot" w:pos="8296"/>
        </w:tabs>
        <w:rPr>
          <w:rFonts w:eastAsia="宋体" w:cs="Times New Roman"/>
          <w:noProof/>
          <w:sz w:val="21"/>
        </w:rPr>
      </w:pPr>
      <w:hyperlink w:anchor="_Toc20677615" w:history="1">
        <w:r w:rsidR="0056591B" w:rsidRPr="00865CDF">
          <w:rPr>
            <w:rStyle w:val="aa"/>
            <w:noProof/>
          </w:rPr>
          <w:t>第</w:t>
        </w:r>
        <w:r w:rsidR="0056591B" w:rsidRPr="00865CDF">
          <w:rPr>
            <w:rStyle w:val="aa"/>
            <w:noProof/>
          </w:rPr>
          <w:t>6</w:t>
        </w:r>
        <w:r w:rsidR="0056591B" w:rsidRPr="00865CDF">
          <w:rPr>
            <w:rStyle w:val="aa"/>
            <w:noProof/>
          </w:rPr>
          <w:t>章</w:t>
        </w:r>
        <w:r w:rsidR="0056591B" w:rsidRPr="004E2D67">
          <w:rPr>
            <w:rFonts w:eastAsia="宋体" w:cs="Times New Roman"/>
            <w:noProof/>
            <w:sz w:val="21"/>
          </w:rPr>
          <w:tab/>
        </w:r>
        <w:r w:rsidR="0056591B" w:rsidRPr="00865CDF">
          <w:rPr>
            <w:rStyle w:val="aa"/>
            <w:noProof/>
          </w:rPr>
          <w:t>测试工具分析</w:t>
        </w:r>
        <w:r w:rsidR="0056591B">
          <w:rPr>
            <w:noProof/>
            <w:webHidden/>
          </w:rPr>
          <w:tab/>
        </w:r>
        <w:r w:rsidR="0056591B">
          <w:rPr>
            <w:noProof/>
            <w:webHidden/>
          </w:rPr>
          <w:fldChar w:fldCharType="begin"/>
        </w:r>
        <w:r w:rsidR="0056591B">
          <w:rPr>
            <w:noProof/>
            <w:webHidden/>
          </w:rPr>
          <w:instrText xml:space="preserve"> PAGEREF _Toc20677615 \h </w:instrText>
        </w:r>
        <w:r w:rsidR="0056591B">
          <w:rPr>
            <w:noProof/>
            <w:webHidden/>
          </w:rPr>
        </w:r>
        <w:r w:rsidR="0056591B">
          <w:rPr>
            <w:noProof/>
            <w:webHidden/>
          </w:rPr>
          <w:fldChar w:fldCharType="separate"/>
        </w:r>
        <w:r w:rsidR="0056591B">
          <w:rPr>
            <w:noProof/>
            <w:webHidden/>
          </w:rPr>
          <w:t>7</w:t>
        </w:r>
        <w:r w:rsidR="0056591B">
          <w:rPr>
            <w:noProof/>
            <w:webHidden/>
          </w:rPr>
          <w:fldChar w:fldCharType="end"/>
        </w:r>
      </w:hyperlink>
    </w:p>
    <w:p w14:paraId="5B80FA4A" w14:textId="77777777" w:rsidR="0056591B" w:rsidRPr="004E2D67" w:rsidRDefault="00C20D65">
      <w:pPr>
        <w:pStyle w:val="TOC1"/>
        <w:tabs>
          <w:tab w:val="left" w:pos="2100"/>
          <w:tab w:val="right" w:leader="dot" w:pos="8296"/>
        </w:tabs>
        <w:rPr>
          <w:rFonts w:eastAsia="宋体" w:cs="Times New Roman"/>
          <w:noProof/>
          <w:sz w:val="21"/>
        </w:rPr>
      </w:pPr>
      <w:hyperlink w:anchor="_Toc20677616" w:history="1">
        <w:r w:rsidR="0056591B" w:rsidRPr="00865CDF">
          <w:rPr>
            <w:rStyle w:val="aa"/>
            <w:noProof/>
          </w:rPr>
          <w:t>第</w:t>
        </w:r>
        <w:r w:rsidR="0056591B" w:rsidRPr="00865CDF">
          <w:rPr>
            <w:rStyle w:val="aa"/>
            <w:noProof/>
          </w:rPr>
          <w:t>7</w:t>
        </w:r>
        <w:r w:rsidR="0056591B" w:rsidRPr="00865CDF">
          <w:rPr>
            <w:rStyle w:val="aa"/>
            <w:noProof/>
          </w:rPr>
          <w:t>章</w:t>
        </w:r>
        <w:r w:rsidR="0056591B" w:rsidRPr="004E2D67">
          <w:rPr>
            <w:rFonts w:eastAsia="宋体" w:cs="Times New Roman"/>
            <w:noProof/>
            <w:sz w:val="21"/>
          </w:rPr>
          <w:tab/>
        </w:r>
        <w:r w:rsidR="0056591B" w:rsidRPr="00865CDF">
          <w:rPr>
            <w:rStyle w:val="aa"/>
            <w:noProof/>
          </w:rPr>
          <w:t>自动化分析</w:t>
        </w:r>
        <w:r w:rsidR="0056591B">
          <w:rPr>
            <w:noProof/>
            <w:webHidden/>
          </w:rPr>
          <w:tab/>
        </w:r>
        <w:r w:rsidR="0056591B">
          <w:rPr>
            <w:noProof/>
            <w:webHidden/>
          </w:rPr>
          <w:fldChar w:fldCharType="begin"/>
        </w:r>
        <w:r w:rsidR="0056591B">
          <w:rPr>
            <w:noProof/>
            <w:webHidden/>
          </w:rPr>
          <w:instrText xml:space="preserve"> PAGEREF _Toc20677616 \h </w:instrText>
        </w:r>
        <w:r w:rsidR="0056591B">
          <w:rPr>
            <w:noProof/>
            <w:webHidden/>
          </w:rPr>
        </w:r>
        <w:r w:rsidR="0056591B">
          <w:rPr>
            <w:noProof/>
            <w:webHidden/>
          </w:rPr>
          <w:fldChar w:fldCharType="separate"/>
        </w:r>
        <w:r w:rsidR="0056591B">
          <w:rPr>
            <w:noProof/>
            <w:webHidden/>
          </w:rPr>
          <w:t>8</w:t>
        </w:r>
        <w:r w:rsidR="0056591B">
          <w:rPr>
            <w:noProof/>
            <w:webHidden/>
          </w:rPr>
          <w:fldChar w:fldCharType="end"/>
        </w:r>
      </w:hyperlink>
    </w:p>
    <w:p w14:paraId="7E0ECBB6" w14:textId="77777777" w:rsidR="0056591B" w:rsidRPr="004E2D67" w:rsidRDefault="00C20D65">
      <w:pPr>
        <w:pStyle w:val="TOC1"/>
        <w:tabs>
          <w:tab w:val="left" w:pos="2100"/>
          <w:tab w:val="right" w:leader="dot" w:pos="8296"/>
        </w:tabs>
        <w:rPr>
          <w:rFonts w:eastAsia="宋体" w:cs="Times New Roman"/>
          <w:noProof/>
          <w:sz w:val="21"/>
        </w:rPr>
      </w:pPr>
      <w:hyperlink w:anchor="_Toc20677617" w:history="1">
        <w:r w:rsidR="0056591B" w:rsidRPr="00865CDF">
          <w:rPr>
            <w:rStyle w:val="aa"/>
            <w:noProof/>
          </w:rPr>
          <w:t>第</w:t>
        </w:r>
        <w:r w:rsidR="0056591B" w:rsidRPr="00865CDF">
          <w:rPr>
            <w:rStyle w:val="aa"/>
            <w:noProof/>
          </w:rPr>
          <w:t>8</w:t>
        </w:r>
        <w:r w:rsidR="0056591B" w:rsidRPr="00865CDF">
          <w:rPr>
            <w:rStyle w:val="aa"/>
            <w:noProof/>
          </w:rPr>
          <w:t>章</w:t>
        </w:r>
        <w:r w:rsidR="0056591B" w:rsidRPr="004E2D67">
          <w:rPr>
            <w:rFonts w:eastAsia="宋体" w:cs="Times New Roman"/>
            <w:noProof/>
            <w:sz w:val="21"/>
          </w:rPr>
          <w:tab/>
        </w:r>
        <w:r w:rsidR="0056591B" w:rsidRPr="00865CDF">
          <w:rPr>
            <w:rStyle w:val="aa"/>
            <w:noProof/>
          </w:rPr>
          <w:t>测试组网分析</w:t>
        </w:r>
        <w:r w:rsidR="0056591B">
          <w:rPr>
            <w:noProof/>
            <w:webHidden/>
          </w:rPr>
          <w:tab/>
        </w:r>
        <w:r w:rsidR="0056591B">
          <w:rPr>
            <w:noProof/>
            <w:webHidden/>
          </w:rPr>
          <w:fldChar w:fldCharType="begin"/>
        </w:r>
        <w:r w:rsidR="0056591B">
          <w:rPr>
            <w:noProof/>
            <w:webHidden/>
          </w:rPr>
          <w:instrText xml:space="preserve"> PAGEREF _Toc20677617 \h </w:instrText>
        </w:r>
        <w:r w:rsidR="0056591B">
          <w:rPr>
            <w:noProof/>
            <w:webHidden/>
          </w:rPr>
        </w:r>
        <w:r w:rsidR="0056591B">
          <w:rPr>
            <w:noProof/>
            <w:webHidden/>
          </w:rPr>
          <w:fldChar w:fldCharType="separate"/>
        </w:r>
        <w:r w:rsidR="0056591B">
          <w:rPr>
            <w:noProof/>
            <w:webHidden/>
          </w:rPr>
          <w:t>8</w:t>
        </w:r>
        <w:r w:rsidR="0056591B">
          <w:rPr>
            <w:noProof/>
            <w:webHidden/>
          </w:rPr>
          <w:fldChar w:fldCharType="end"/>
        </w:r>
      </w:hyperlink>
    </w:p>
    <w:p w14:paraId="18A9F55D" w14:textId="77777777" w:rsidR="0056591B" w:rsidRPr="004E2D67" w:rsidRDefault="00C20D65">
      <w:pPr>
        <w:pStyle w:val="TOC1"/>
        <w:tabs>
          <w:tab w:val="left" w:pos="2100"/>
          <w:tab w:val="right" w:leader="dot" w:pos="8296"/>
        </w:tabs>
        <w:rPr>
          <w:rFonts w:eastAsia="宋体" w:cs="Times New Roman"/>
          <w:noProof/>
          <w:sz w:val="21"/>
        </w:rPr>
      </w:pPr>
      <w:hyperlink w:anchor="_Toc20677618" w:history="1">
        <w:r w:rsidR="0056591B" w:rsidRPr="00865CDF">
          <w:rPr>
            <w:rStyle w:val="aa"/>
            <w:noProof/>
          </w:rPr>
          <w:t>第</w:t>
        </w:r>
        <w:r w:rsidR="0056591B" w:rsidRPr="00865CDF">
          <w:rPr>
            <w:rStyle w:val="aa"/>
            <w:noProof/>
          </w:rPr>
          <w:t>9</w:t>
        </w:r>
        <w:r w:rsidR="0056591B" w:rsidRPr="00865CDF">
          <w:rPr>
            <w:rStyle w:val="aa"/>
            <w:noProof/>
          </w:rPr>
          <w:t>章</w:t>
        </w:r>
        <w:r w:rsidR="0056591B" w:rsidRPr="004E2D67">
          <w:rPr>
            <w:rFonts w:eastAsia="宋体" w:cs="Times New Roman"/>
            <w:noProof/>
            <w:sz w:val="21"/>
          </w:rPr>
          <w:tab/>
        </w:r>
        <w:r w:rsidR="0056591B" w:rsidRPr="00865CDF">
          <w:rPr>
            <w:rStyle w:val="aa"/>
            <w:noProof/>
          </w:rPr>
          <w:t>附录</w:t>
        </w:r>
        <w:r w:rsidR="0056591B">
          <w:rPr>
            <w:noProof/>
            <w:webHidden/>
          </w:rPr>
          <w:tab/>
        </w:r>
        <w:r w:rsidR="0056591B">
          <w:rPr>
            <w:noProof/>
            <w:webHidden/>
          </w:rPr>
          <w:fldChar w:fldCharType="begin"/>
        </w:r>
        <w:r w:rsidR="0056591B">
          <w:rPr>
            <w:noProof/>
            <w:webHidden/>
          </w:rPr>
          <w:instrText xml:space="preserve"> PAGEREF _Toc20677618 \h </w:instrText>
        </w:r>
        <w:r w:rsidR="0056591B">
          <w:rPr>
            <w:noProof/>
            <w:webHidden/>
          </w:rPr>
        </w:r>
        <w:r w:rsidR="0056591B">
          <w:rPr>
            <w:noProof/>
            <w:webHidden/>
          </w:rPr>
          <w:fldChar w:fldCharType="separate"/>
        </w:r>
        <w:r w:rsidR="0056591B">
          <w:rPr>
            <w:noProof/>
            <w:webHidden/>
          </w:rPr>
          <w:t>8</w:t>
        </w:r>
        <w:r w:rsidR="0056591B">
          <w:rPr>
            <w:noProof/>
            <w:webHidden/>
          </w:rPr>
          <w:fldChar w:fldCharType="end"/>
        </w:r>
      </w:hyperlink>
    </w:p>
    <w:p w14:paraId="4B36A828" w14:textId="77777777" w:rsidR="0056591B" w:rsidRPr="004E2D67" w:rsidRDefault="00C20D65">
      <w:pPr>
        <w:pStyle w:val="TOC2"/>
        <w:tabs>
          <w:tab w:val="left" w:pos="2100"/>
          <w:tab w:val="right" w:leader="dot" w:pos="8296"/>
        </w:tabs>
        <w:ind w:left="420"/>
        <w:rPr>
          <w:rFonts w:eastAsia="宋体" w:cs="Times New Roman"/>
          <w:noProof/>
          <w:sz w:val="21"/>
        </w:rPr>
      </w:pPr>
      <w:hyperlink w:anchor="_Toc20677619" w:history="1">
        <w:r w:rsidR="0056591B" w:rsidRPr="00865CDF">
          <w:rPr>
            <w:rStyle w:val="aa"/>
            <w:noProof/>
          </w:rPr>
          <w:t>9.1</w:t>
        </w:r>
        <w:r w:rsidR="0056591B" w:rsidRPr="004E2D67">
          <w:rPr>
            <w:rFonts w:eastAsia="宋体" w:cs="Times New Roman"/>
            <w:noProof/>
            <w:sz w:val="21"/>
          </w:rPr>
          <w:tab/>
        </w:r>
        <w:r w:rsidR="0056591B" w:rsidRPr="00865CDF">
          <w:rPr>
            <w:rStyle w:val="aa"/>
            <w:noProof/>
          </w:rPr>
          <w:t>参考文档</w:t>
        </w:r>
        <w:r w:rsidR="0056591B">
          <w:rPr>
            <w:noProof/>
            <w:webHidden/>
          </w:rPr>
          <w:tab/>
        </w:r>
        <w:r w:rsidR="0056591B">
          <w:rPr>
            <w:noProof/>
            <w:webHidden/>
          </w:rPr>
          <w:fldChar w:fldCharType="begin"/>
        </w:r>
        <w:r w:rsidR="0056591B">
          <w:rPr>
            <w:noProof/>
            <w:webHidden/>
          </w:rPr>
          <w:instrText xml:space="preserve"> PAGEREF _Toc20677619 \h </w:instrText>
        </w:r>
        <w:r w:rsidR="0056591B">
          <w:rPr>
            <w:noProof/>
            <w:webHidden/>
          </w:rPr>
        </w:r>
        <w:r w:rsidR="0056591B">
          <w:rPr>
            <w:noProof/>
            <w:webHidden/>
          </w:rPr>
          <w:fldChar w:fldCharType="separate"/>
        </w:r>
        <w:r w:rsidR="0056591B">
          <w:rPr>
            <w:noProof/>
            <w:webHidden/>
          </w:rPr>
          <w:t>8</w:t>
        </w:r>
        <w:r w:rsidR="0056591B">
          <w:rPr>
            <w:noProof/>
            <w:webHidden/>
          </w:rPr>
          <w:fldChar w:fldCharType="end"/>
        </w:r>
      </w:hyperlink>
    </w:p>
    <w:p w14:paraId="0ADDE94A" w14:textId="77777777" w:rsidR="007D011A" w:rsidRDefault="004E2D67">
      <w:r>
        <w:rPr>
          <w:bCs/>
          <w:lang w:val="zh-CN"/>
        </w:rPr>
        <w:fldChar w:fldCharType="end"/>
      </w:r>
    </w:p>
    <w:p w14:paraId="7E4B7ECA" w14:textId="77777777" w:rsidR="007D011A" w:rsidRDefault="007D011A">
      <w:pPr>
        <w:sectPr w:rsidR="007D011A">
          <w:headerReference w:type="default" r:id="rId11"/>
          <w:footerReference w:type="default" r:id="rId12"/>
          <w:pgSz w:w="11906" w:h="16838"/>
          <w:pgMar w:top="1440" w:right="1800" w:bottom="1440" w:left="1800" w:header="851" w:footer="992" w:gutter="0"/>
          <w:pgNumType w:fmt="lowerRoman" w:start="1"/>
          <w:cols w:space="720"/>
          <w:docGrid w:type="lines" w:linePitch="312"/>
        </w:sectPr>
      </w:pPr>
    </w:p>
    <w:p w14:paraId="314C1374" w14:textId="77777777" w:rsidR="007D011A" w:rsidRDefault="004E2D67">
      <w:pPr>
        <w:pStyle w:val="SANGFOR11"/>
        <w:tabs>
          <w:tab w:val="clear" w:pos="1206"/>
          <w:tab w:val="left" w:pos="709"/>
        </w:tabs>
        <w:ind w:leftChars="-67" w:left="-18" w:hangingChars="44" w:hanging="123"/>
        <w:rPr>
          <w:sz w:val="28"/>
          <w:szCs w:val="28"/>
        </w:rPr>
      </w:pPr>
      <w:bookmarkStart w:id="1" w:name="_Toc20677593"/>
      <w:r>
        <w:rPr>
          <w:rFonts w:hint="eastAsia"/>
          <w:sz w:val="28"/>
          <w:szCs w:val="28"/>
        </w:rPr>
        <w:lastRenderedPageBreak/>
        <w:t>概述</w:t>
      </w:r>
      <w:bookmarkEnd w:id="1"/>
    </w:p>
    <w:p w14:paraId="4E931D96" w14:textId="77777777" w:rsidR="007D011A" w:rsidRDefault="004E2D67">
      <w:pPr>
        <w:pStyle w:val="SANGFOR6"/>
        <w:rPr>
          <w:rFonts w:ascii="微软雅黑" w:hAnsi="微软雅黑"/>
          <w:sz w:val="21"/>
          <w:szCs w:val="21"/>
        </w:rPr>
      </w:pPr>
      <w:r>
        <w:rPr>
          <w:rFonts w:ascii="微软雅黑" w:hAnsi="微软雅黑" w:hint="eastAsia"/>
          <w:i/>
          <w:iCs/>
          <w:color w:val="0000FF"/>
          <w:sz w:val="21"/>
          <w:szCs w:val="21"/>
        </w:rPr>
        <w:t>简要描述本测试方案所覆盖的内容，以及适用的范围</w:t>
      </w:r>
    </w:p>
    <w:p w14:paraId="7CE2D22A" w14:textId="77777777" w:rsidR="007D011A" w:rsidRDefault="004E2D67">
      <w:pPr>
        <w:pStyle w:val="SANGFOR11"/>
        <w:tabs>
          <w:tab w:val="clear" w:pos="1206"/>
          <w:tab w:val="left" w:pos="709"/>
        </w:tabs>
        <w:ind w:leftChars="-67" w:left="-18" w:hangingChars="44" w:hanging="123"/>
        <w:rPr>
          <w:sz w:val="28"/>
          <w:szCs w:val="28"/>
        </w:rPr>
      </w:pPr>
      <w:bookmarkStart w:id="2" w:name="_Toc20677594"/>
      <w:r>
        <w:rPr>
          <w:rFonts w:hint="eastAsia"/>
          <w:sz w:val="28"/>
          <w:szCs w:val="28"/>
        </w:rPr>
        <w:t>特性分析</w:t>
      </w:r>
      <w:bookmarkEnd w:id="2"/>
    </w:p>
    <w:p w14:paraId="24A58AD3" w14:textId="77777777" w:rsidR="007D011A" w:rsidRDefault="004E2D67">
      <w:pPr>
        <w:pStyle w:val="SANGFOR22"/>
        <w:tabs>
          <w:tab w:val="clear" w:pos="567"/>
          <w:tab w:val="clear" w:pos="1206"/>
          <w:tab w:val="left" w:pos="426"/>
          <w:tab w:val="left" w:pos="851"/>
        </w:tabs>
        <w:ind w:firstLine="0"/>
        <w:rPr>
          <w:sz w:val="24"/>
          <w:szCs w:val="24"/>
        </w:rPr>
      </w:pPr>
      <w:bookmarkStart w:id="3" w:name="_Toc20677595"/>
      <w:r>
        <w:rPr>
          <w:rFonts w:hint="eastAsia"/>
          <w:sz w:val="24"/>
          <w:szCs w:val="24"/>
        </w:rPr>
        <w:t>特性简介</w:t>
      </w:r>
      <w:bookmarkEnd w:id="3"/>
    </w:p>
    <w:p w14:paraId="7DCB73FA" w14:textId="77777777" w:rsidR="007D011A" w:rsidRDefault="004E2D67" w:rsidP="00E56354">
      <w:pPr>
        <w:pStyle w:val="SANGFOR6"/>
        <w:ind w:firstLineChars="300" w:firstLine="630"/>
        <w:rPr>
          <w:rFonts w:ascii="微软雅黑" w:hAnsi="微软雅黑"/>
          <w:i/>
          <w:iCs/>
          <w:color w:val="0000FF"/>
          <w:sz w:val="21"/>
          <w:szCs w:val="21"/>
        </w:rPr>
      </w:pPr>
      <w:r>
        <w:rPr>
          <w:rFonts w:ascii="微软雅黑" w:hAnsi="微软雅黑" w:hint="eastAsia"/>
          <w:i/>
          <w:iCs/>
          <w:color w:val="0000FF"/>
          <w:sz w:val="21"/>
          <w:szCs w:val="21"/>
        </w:rPr>
        <w:t>概要描述一下该特性，为什么需要该特性，主要解决客户什么问题</w:t>
      </w:r>
      <w:r w:rsidR="00491535">
        <w:rPr>
          <w:rFonts w:ascii="微软雅黑" w:hAnsi="微软雅黑" w:hint="eastAsia"/>
          <w:i/>
          <w:iCs/>
          <w:color w:val="0000FF"/>
          <w:sz w:val="21"/>
          <w:szCs w:val="21"/>
        </w:rPr>
        <w:t>，</w:t>
      </w:r>
      <w:r w:rsidR="00016C15">
        <w:rPr>
          <w:rFonts w:ascii="微软雅黑" w:hAnsi="微软雅黑" w:hint="eastAsia"/>
          <w:i/>
          <w:iCs/>
          <w:color w:val="0000FF"/>
          <w:sz w:val="21"/>
          <w:szCs w:val="21"/>
        </w:rPr>
        <w:t>也就是</w:t>
      </w:r>
      <w:r w:rsidR="00E56354">
        <w:rPr>
          <w:rFonts w:ascii="微软雅黑" w:hAnsi="微软雅黑" w:hint="eastAsia"/>
          <w:i/>
          <w:iCs/>
          <w:color w:val="0000FF"/>
          <w:sz w:val="21"/>
          <w:szCs w:val="21"/>
        </w:rPr>
        <w:t>该特性对客户</w:t>
      </w:r>
      <w:r w:rsidR="00016C15">
        <w:rPr>
          <w:rFonts w:ascii="微软雅黑" w:hAnsi="微软雅黑" w:hint="eastAsia"/>
          <w:i/>
          <w:iCs/>
          <w:color w:val="0000FF"/>
          <w:sz w:val="21"/>
          <w:szCs w:val="21"/>
        </w:rPr>
        <w:t>/用户</w:t>
      </w:r>
      <w:r w:rsidR="00E56354">
        <w:rPr>
          <w:rFonts w:ascii="微软雅黑" w:hAnsi="微软雅黑" w:hint="eastAsia"/>
          <w:i/>
          <w:iCs/>
          <w:color w:val="0000FF"/>
          <w:sz w:val="21"/>
          <w:szCs w:val="21"/>
        </w:rPr>
        <w:t>的价值</w:t>
      </w:r>
      <w:r w:rsidR="00491535">
        <w:rPr>
          <w:rFonts w:ascii="微软雅黑" w:hAnsi="微软雅黑" w:hint="eastAsia"/>
          <w:i/>
          <w:iCs/>
          <w:color w:val="0000FF"/>
          <w:sz w:val="21"/>
          <w:szCs w:val="21"/>
        </w:rPr>
        <w:t>是什么</w:t>
      </w:r>
    </w:p>
    <w:p w14:paraId="012D27EC" w14:textId="77777777" w:rsidR="00107CCB" w:rsidRDefault="00107CCB" w:rsidP="00107CCB">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补充说明：什么是客户/用户</w:t>
      </w:r>
    </w:p>
    <w:p w14:paraId="3C614401" w14:textId="77777777" w:rsidR="00107CCB" w:rsidRDefault="00107CCB" w:rsidP="00107CCB">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基于该特性的角度，该特性的直接或者间接的使用者，对于公共公特性而言</w:t>
      </w:r>
      <w:r w:rsidR="00016C15">
        <w:rPr>
          <w:rFonts w:ascii="微软雅黑" w:hAnsi="微软雅黑" w:hint="eastAsia"/>
          <w:i/>
          <w:iCs/>
          <w:color w:val="0000FF"/>
          <w:sz w:val="21"/>
          <w:szCs w:val="21"/>
        </w:rPr>
        <w:t>，它的直接用户就是使用该特性的其他特性。</w:t>
      </w:r>
    </w:p>
    <w:p w14:paraId="7A7AA7D6" w14:textId="77777777" w:rsidR="007D011A" w:rsidRDefault="004E2D67">
      <w:pPr>
        <w:pStyle w:val="SANGFOR22"/>
        <w:tabs>
          <w:tab w:val="clear" w:pos="567"/>
          <w:tab w:val="clear" w:pos="1206"/>
          <w:tab w:val="left" w:pos="426"/>
          <w:tab w:val="left" w:pos="851"/>
        </w:tabs>
        <w:ind w:firstLine="0"/>
        <w:rPr>
          <w:sz w:val="24"/>
          <w:szCs w:val="24"/>
        </w:rPr>
      </w:pPr>
      <w:bookmarkStart w:id="4" w:name="_Toc20677596"/>
      <w:r>
        <w:rPr>
          <w:rFonts w:hint="eastAsia"/>
          <w:sz w:val="24"/>
          <w:szCs w:val="24"/>
        </w:rPr>
        <w:t>特性用户场景</w:t>
      </w:r>
      <w:bookmarkEnd w:id="4"/>
    </w:p>
    <w:p w14:paraId="4E85C15D" w14:textId="77777777" w:rsidR="006325B8" w:rsidRDefault="004E2D67" w:rsidP="006325B8">
      <w:pPr>
        <w:pStyle w:val="SANGFOR6"/>
        <w:ind w:firstLineChars="300" w:firstLine="630"/>
        <w:rPr>
          <w:rFonts w:ascii="微软雅黑" w:hAnsi="微软雅黑"/>
          <w:i/>
          <w:iCs/>
          <w:color w:val="0000FF"/>
          <w:sz w:val="21"/>
          <w:szCs w:val="21"/>
        </w:rPr>
      </w:pPr>
      <w:r>
        <w:rPr>
          <w:rFonts w:ascii="微软雅黑" w:hAnsi="微软雅黑" w:hint="eastAsia"/>
          <w:i/>
          <w:iCs/>
          <w:color w:val="0000FF"/>
          <w:sz w:val="21"/>
          <w:szCs w:val="21"/>
        </w:rPr>
        <w:t>描述客户如何使用该特性的</w:t>
      </w:r>
      <w:r w:rsidR="00B650DF">
        <w:rPr>
          <w:rFonts w:ascii="微软雅黑" w:hAnsi="微软雅黑" w:hint="eastAsia"/>
          <w:i/>
          <w:iCs/>
          <w:color w:val="0000FF"/>
          <w:sz w:val="21"/>
          <w:szCs w:val="21"/>
        </w:rPr>
        <w:t>：在XXXX的情况下进行XXX操作</w:t>
      </w:r>
      <w:r w:rsidR="006325B8">
        <w:rPr>
          <w:rFonts w:ascii="微软雅黑" w:hAnsi="微软雅黑" w:hint="eastAsia"/>
          <w:i/>
          <w:iCs/>
          <w:color w:val="0000FF"/>
          <w:sz w:val="21"/>
          <w:szCs w:val="21"/>
        </w:rPr>
        <w:t>。包括两个方面：</w:t>
      </w:r>
    </w:p>
    <w:p w14:paraId="7C57FA1A" w14:textId="77777777" w:rsidR="007D011A" w:rsidRDefault="006325B8" w:rsidP="006325B8">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1）用户的操作</w:t>
      </w:r>
      <w:r w:rsidR="00EB2A4D">
        <w:rPr>
          <w:rFonts w:ascii="微软雅黑" w:hAnsi="微软雅黑" w:hint="eastAsia"/>
          <w:i/>
          <w:iCs/>
          <w:color w:val="0000FF"/>
          <w:sz w:val="21"/>
          <w:szCs w:val="21"/>
        </w:rPr>
        <w:t>：</w:t>
      </w:r>
      <w:r>
        <w:rPr>
          <w:rFonts w:ascii="微软雅黑" w:hAnsi="微软雅黑" w:hint="eastAsia"/>
          <w:i/>
          <w:iCs/>
          <w:color w:val="0000FF"/>
          <w:sz w:val="21"/>
          <w:szCs w:val="21"/>
        </w:rPr>
        <w:t>用户通过界面、API、CLI、SDK等交互方式向系统发起的业务</w:t>
      </w:r>
    </w:p>
    <w:p w14:paraId="5622B82C" w14:textId="77777777" w:rsidR="006325B8" w:rsidRDefault="006325B8" w:rsidP="006325B8">
      <w:pPr>
        <w:pStyle w:val="SANGFOR6"/>
        <w:ind w:firstLine="0"/>
        <w:rPr>
          <w:rFonts w:ascii="微软雅黑" w:hAnsi="微软雅黑"/>
          <w:i/>
          <w:iCs/>
          <w:color w:val="0000FF"/>
          <w:sz w:val="21"/>
          <w:szCs w:val="21"/>
        </w:rPr>
      </w:pPr>
      <w:r>
        <w:rPr>
          <w:rFonts w:ascii="微软雅黑" w:hAnsi="微软雅黑"/>
          <w:i/>
          <w:iCs/>
          <w:color w:val="0000FF"/>
          <w:sz w:val="21"/>
          <w:szCs w:val="21"/>
        </w:rPr>
        <w:t>2</w:t>
      </w:r>
      <w:r>
        <w:rPr>
          <w:rFonts w:ascii="微软雅黑" w:hAnsi="微软雅黑" w:hint="eastAsia"/>
          <w:i/>
          <w:iCs/>
          <w:color w:val="0000FF"/>
          <w:sz w:val="21"/>
          <w:szCs w:val="21"/>
        </w:rPr>
        <w:t>）</w:t>
      </w:r>
      <w:r w:rsidR="00EB2A4D">
        <w:rPr>
          <w:rFonts w:ascii="微软雅黑" w:hAnsi="微软雅黑" w:hint="eastAsia"/>
          <w:i/>
          <w:iCs/>
          <w:color w:val="0000FF"/>
          <w:sz w:val="21"/>
          <w:szCs w:val="21"/>
        </w:rPr>
        <w:t>系统的状态：系统静态的组网、配置；系统当前运行的动态的业务背景等等</w:t>
      </w:r>
    </w:p>
    <w:p w14:paraId="0D004C39" w14:textId="77777777" w:rsidR="007D011A" w:rsidRDefault="004E2D67">
      <w:pPr>
        <w:pStyle w:val="SANGFOR22"/>
        <w:tabs>
          <w:tab w:val="clear" w:pos="567"/>
          <w:tab w:val="clear" w:pos="1206"/>
          <w:tab w:val="left" w:pos="426"/>
          <w:tab w:val="left" w:pos="851"/>
        </w:tabs>
        <w:ind w:firstLine="0"/>
        <w:rPr>
          <w:sz w:val="24"/>
          <w:szCs w:val="24"/>
        </w:rPr>
      </w:pPr>
      <w:bookmarkStart w:id="5" w:name="_Toc20677597"/>
      <w:r>
        <w:rPr>
          <w:rFonts w:hint="eastAsia"/>
          <w:sz w:val="24"/>
          <w:szCs w:val="24"/>
        </w:rPr>
        <w:t>特性关键能力</w:t>
      </w:r>
      <w:bookmarkEnd w:id="5"/>
    </w:p>
    <w:p w14:paraId="5F78F12F" w14:textId="77777777" w:rsidR="007D011A" w:rsidRDefault="004E2D67">
      <w:pPr>
        <w:pStyle w:val="SANGFOR6"/>
        <w:numPr>
          <w:ilvl w:val="0"/>
          <w:numId w:val="7"/>
        </w:numPr>
        <w:ind w:firstLine="0"/>
        <w:rPr>
          <w:rFonts w:ascii="微软雅黑" w:hAnsi="微软雅黑"/>
          <w:i/>
          <w:iCs/>
          <w:color w:val="0000FF"/>
          <w:sz w:val="21"/>
          <w:szCs w:val="21"/>
        </w:rPr>
      </w:pPr>
      <w:r>
        <w:rPr>
          <w:rFonts w:ascii="微软雅黑" w:hAnsi="微软雅黑" w:hint="eastAsia"/>
          <w:i/>
          <w:iCs/>
          <w:color w:val="0000FF"/>
          <w:sz w:val="21"/>
          <w:szCs w:val="21"/>
        </w:rPr>
        <w:t>该特性向客户呈现的关键能力（关键KPI）友商的关键能力的对比</w:t>
      </w:r>
    </w:p>
    <w:p w14:paraId="3DC9870B" w14:textId="77777777" w:rsidR="007D011A" w:rsidRDefault="004E2D67">
      <w:pPr>
        <w:pStyle w:val="SANGFOR6"/>
        <w:numPr>
          <w:ilvl w:val="0"/>
          <w:numId w:val="7"/>
        </w:numPr>
        <w:ind w:firstLine="0"/>
        <w:rPr>
          <w:rFonts w:ascii="微软雅黑" w:hAnsi="微软雅黑"/>
          <w:i/>
          <w:iCs/>
          <w:color w:val="0000FF"/>
          <w:sz w:val="21"/>
          <w:szCs w:val="21"/>
        </w:rPr>
      </w:pPr>
      <w:r>
        <w:rPr>
          <w:rFonts w:ascii="微软雅黑" w:hAnsi="微软雅黑" w:hint="eastAsia"/>
          <w:i/>
          <w:iCs/>
          <w:color w:val="0000FF"/>
          <w:sz w:val="21"/>
          <w:szCs w:val="21"/>
        </w:rPr>
        <w:t>该特性所对应的规格基线（</w:t>
      </w:r>
      <w:r w:rsidR="00611ED6">
        <w:rPr>
          <w:rFonts w:ascii="微软雅黑" w:hAnsi="微软雅黑" w:hint="eastAsia"/>
          <w:i/>
          <w:iCs/>
          <w:color w:val="0000FF"/>
          <w:sz w:val="21"/>
          <w:szCs w:val="21"/>
        </w:rPr>
        <w:t>需要</w:t>
      </w:r>
      <w:r>
        <w:rPr>
          <w:rFonts w:ascii="微软雅黑" w:hAnsi="微软雅黑" w:hint="eastAsia"/>
          <w:i/>
          <w:iCs/>
          <w:color w:val="0000FF"/>
          <w:sz w:val="21"/>
          <w:szCs w:val="21"/>
        </w:rPr>
        <w:t>在当前版本落实的规格基线）</w:t>
      </w:r>
    </w:p>
    <w:tbl>
      <w:tblPr>
        <w:tblW w:w="85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705"/>
        <w:gridCol w:w="1706"/>
        <w:gridCol w:w="1706"/>
        <w:gridCol w:w="1706"/>
      </w:tblGrid>
      <w:tr w:rsidR="007D011A" w14:paraId="1FC743DC" w14:textId="77777777">
        <w:tc>
          <w:tcPr>
            <w:tcW w:w="1705" w:type="dxa"/>
          </w:tcPr>
          <w:p w14:paraId="774E8B35"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关键能力</w:t>
            </w:r>
          </w:p>
        </w:tc>
        <w:tc>
          <w:tcPr>
            <w:tcW w:w="1705" w:type="dxa"/>
          </w:tcPr>
          <w:p w14:paraId="1B3F64C5"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目标值</w:t>
            </w:r>
          </w:p>
        </w:tc>
        <w:tc>
          <w:tcPr>
            <w:tcW w:w="1706" w:type="dxa"/>
          </w:tcPr>
          <w:p w14:paraId="6A099E6C"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友商A</w:t>
            </w:r>
          </w:p>
        </w:tc>
        <w:tc>
          <w:tcPr>
            <w:tcW w:w="1706" w:type="dxa"/>
          </w:tcPr>
          <w:p w14:paraId="0E0F92AB"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友商B</w:t>
            </w:r>
          </w:p>
        </w:tc>
        <w:tc>
          <w:tcPr>
            <w:tcW w:w="1706" w:type="dxa"/>
          </w:tcPr>
          <w:p w14:paraId="067A6026"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差距分析</w:t>
            </w:r>
          </w:p>
        </w:tc>
      </w:tr>
      <w:tr w:rsidR="007D011A" w14:paraId="6A710957" w14:textId="77777777">
        <w:tc>
          <w:tcPr>
            <w:tcW w:w="1705" w:type="dxa"/>
          </w:tcPr>
          <w:p w14:paraId="3A830F49" w14:textId="77777777" w:rsidR="007D011A" w:rsidRDefault="007D011A">
            <w:pPr>
              <w:pStyle w:val="SANGFOR6"/>
              <w:rPr>
                <w:rFonts w:ascii="微软雅黑" w:hAnsi="微软雅黑"/>
                <w:i/>
                <w:iCs/>
                <w:color w:val="0000FF"/>
                <w:sz w:val="21"/>
                <w:szCs w:val="21"/>
              </w:rPr>
            </w:pPr>
          </w:p>
        </w:tc>
        <w:tc>
          <w:tcPr>
            <w:tcW w:w="1705" w:type="dxa"/>
          </w:tcPr>
          <w:p w14:paraId="50EE3E7B" w14:textId="77777777" w:rsidR="007D011A" w:rsidRDefault="007D011A">
            <w:pPr>
              <w:pStyle w:val="SANGFOR6"/>
              <w:rPr>
                <w:rFonts w:ascii="微软雅黑" w:hAnsi="微软雅黑"/>
                <w:i/>
                <w:iCs/>
                <w:color w:val="0000FF"/>
                <w:sz w:val="21"/>
                <w:szCs w:val="21"/>
              </w:rPr>
            </w:pPr>
          </w:p>
        </w:tc>
        <w:tc>
          <w:tcPr>
            <w:tcW w:w="1706" w:type="dxa"/>
          </w:tcPr>
          <w:p w14:paraId="5EDFE227" w14:textId="77777777" w:rsidR="007D011A" w:rsidRDefault="007D011A">
            <w:pPr>
              <w:pStyle w:val="SANGFOR6"/>
              <w:rPr>
                <w:rFonts w:ascii="微软雅黑" w:hAnsi="微软雅黑"/>
                <w:i/>
                <w:iCs/>
                <w:color w:val="0000FF"/>
                <w:sz w:val="21"/>
                <w:szCs w:val="21"/>
              </w:rPr>
            </w:pPr>
          </w:p>
        </w:tc>
        <w:tc>
          <w:tcPr>
            <w:tcW w:w="1706" w:type="dxa"/>
          </w:tcPr>
          <w:p w14:paraId="4DF3DA78" w14:textId="77777777" w:rsidR="007D011A" w:rsidRDefault="007D011A">
            <w:pPr>
              <w:pStyle w:val="SANGFOR6"/>
              <w:rPr>
                <w:rFonts w:ascii="微软雅黑" w:hAnsi="微软雅黑"/>
                <w:i/>
                <w:iCs/>
                <w:color w:val="0000FF"/>
                <w:sz w:val="21"/>
                <w:szCs w:val="21"/>
              </w:rPr>
            </w:pPr>
          </w:p>
        </w:tc>
        <w:tc>
          <w:tcPr>
            <w:tcW w:w="1706" w:type="dxa"/>
          </w:tcPr>
          <w:p w14:paraId="1F110171" w14:textId="77777777" w:rsidR="007D011A" w:rsidRDefault="007D011A">
            <w:pPr>
              <w:pStyle w:val="SANGFOR6"/>
              <w:rPr>
                <w:rFonts w:ascii="微软雅黑" w:hAnsi="微软雅黑"/>
                <w:i/>
                <w:iCs/>
                <w:color w:val="0000FF"/>
                <w:sz w:val="21"/>
                <w:szCs w:val="21"/>
              </w:rPr>
            </w:pPr>
          </w:p>
        </w:tc>
      </w:tr>
      <w:tr w:rsidR="007D011A" w14:paraId="313B00AA" w14:textId="77777777">
        <w:tc>
          <w:tcPr>
            <w:tcW w:w="1705" w:type="dxa"/>
          </w:tcPr>
          <w:p w14:paraId="0D803EC7" w14:textId="77777777" w:rsidR="007D011A" w:rsidRDefault="007D011A">
            <w:pPr>
              <w:pStyle w:val="SANGFOR6"/>
              <w:rPr>
                <w:rFonts w:ascii="微软雅黑" w:hAnsi="微软雅黑"/>
                <w:i/>
                <w:iCs/>
                <w:color w:val="0000FF"/>
                <w:sz w:val="21"/>
                <w:szCs w:val="21"/>
              </w:rPr>
            </w:pPr>
          </w:p>
        </w:tc>
        <w:tc>
          <w:tcPr>
            <w:tcW w:w="1705" w:type="dxa"/>
          </w:tcPr>
          <w:p w14:paraId="0BF5088D" w14:textId="77777777" w:rsidR="007D011A" w:rsidRDefault="007D011A">
            <w:pPr>
              <w:pStyle w:val="SANGFOR6"/>
              <w:rPr>
                <w:rFonts w:ascii="微软雅黑" w:hAnsi="微软雅黑"/>
                <w:i/>
                <w:iCs/>
                <w:color w:val="0000FF"/>
                <w:sz w:val="21"/>
                <w:szCs w:val="21"/>
              </w:rPr>
            </w:pPr>
          </w:p>
        </w:tc>
        <w:tc>
          <w:tcPr>
            <w:tcW w:w="1706" w:type="dxa"/>
          </w:tcPr>
          <w:p w14:paraId="5255BBCC" w14:textId="77777777" w:rsidR="007D011A" w:rsidRDefault="007D011A">
            <w:pPr>
              <w:pStyle w:val="SANGFOR6"/>
              <w:rPr>
                <w:rFonts w:ascii="微软雅黑" w:hAnsi="微软雅黑"/>
                <w:i/>
                <w:iCs/>
                <w:color w:val="0000FF"/>
                <w:sz w:val="21"/>
                <w:szCs w:val="21"/>
              </w:rPr>
            </w:pPr>
          </w:p>
        </w:tc>
        <w:tc>
          <w:tcPr>
            <w:tcW w:w="1706" w:type="dxa"/>
          </w:tcPr>
          <w:p w14:paraId="3E127240" w14:textId="77777777" w:rsidR="007D011A" w:rsidRDefault="007D011A">
            <w:pPr>
              <w:pStyle w:val="SANGFOR6"/>
              <w:rPr>
                <w:rFonts w:ascii="微软雅黑" w:hAnsi="微软雅黑"/>
                <w:i/>
                <w:iCs/>
                <w:color w:val="0000FF"/>
                <w:sz w:val="21"/>
                <w:szCs w:val="21"/>
              </w:rPr>
            </w:pPr>
          </w:p>
        </w:tc>
        <w:tc>
          <w:tcPr>
            <w:tcW w:w="1706" w:type="dxa"/>
          </w:tcPr>
          <w:p w14:paraId="64B5E5BA" w14:textId="77777777" w:rsidR="007D011A" w:rsidRDefault="007D011A">
            <w:pPr>
              <w:pStyle w:val="SANGFOR6"/>
              <w:rPr>
                <w:rFonts w:ascii="微软雅黑" w:hAnsi="微软雅黑"/>
                <w:i/>
                <w:iCs/>
                <w:color w:val="0000FF"/>
                <w:sz w:val="21"/>
                <w:szCs w:val="21"/>
              </w:rPr>
            </w:pPr>
          </w:p>
        </w:tc>
      </w:tr>
    </w:tbl>
    <w:p w14:paraId="3F954968" w14:textId="77777777" w:rsidR="007D011A" w:rsidRDefault="007D011A">
      <w:pPr>
        <w:pStyle w:val="SANGFOR6"/>
        <w:ind w:firstLine="0"/>
        <w:rPr>
          <w:rFonts w:ascii="微软雅黑" w:hAnsi="微软雅黑"/>
          <w:i/>
          <w:iCs/>
          <w:color w:val="0000FF"/>
          <w:sz w:val="21"/>
          <w:szCs w:val="21"/>
        </w:rPr>
      </w:pPr>
    </w:p>
    <w:tbl>
      <w:tblPr>
        <w:tblW w:w="85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705"/>
        <w:gridCol w:w="1706"/>
        <w:gridCol w:w="1706"/>
        <w:gridCol w:w="1706"/>
      </w:tblGrid>
      <w:tr w:rsidR="007D011A" w14:paraId="2CCB6D2F" w14:textId="77777777">
        <w:tc>
          <w:tcPr>
            <w:tcW w:w="1705" w:type="dxa"/>
          </w:tcPr>
          <w:p w14:paraId="5D2DF7D7"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规格项</w:t>
            </w:r>
          </w:p>
        </w:tc>
        <w:tc>
          <w:tcPr>
            <w:tcW w:w="1705" w:type="dxa"/>
          </w:tcPr>
          <w:p w14:paraId="4789E3DF"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目标值</w:t>
            </w:r>
          </w:p>
        </w:tc>
        <w:tc>
          <w:tcPr>
            <w:tcW w:w="1706" w:type="dxa"/>
          </w:tcPr>
          <w:p w14:paraId="0FF7CA04"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友商A</w:t>
            </w:r>
          </w:p>
        </w:tc>
        <w:tc>
          <w:tcPr>
            <w:tcW w:w="1706" w:type="dxa"/>
          </w:tcPr>
          <w:p w14:paraId="300DB36D"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友商B</w:t>
            </w:r>
          </w:p>
        </w:tc>
        <w:tc>
          <w:tcPr>
            <w:tcW w:w="1706" w:type="dxa"/>
          </w:tcPr>
          <w:p w14:paraId="18A92A60" w14:textId="77777777" w:rsidR="007D011A" w:rsidRDefault="004E2D67">
            <w:pPr>
              <w:pStyle w:val="SANGFOR6"/>
              <w:rPr>
                <w:rFonts w:ascii="微软雅黑" w:hAnsi="微软雅黑"/>
                <w:i/>
                <w:iCs/>
                <w:color w:val="0000FF"/>
                <w:sz w:val="21"/>
                <w:szCs w:val="21"/>
              </w:rPr>
            </w:pPr>
            <w:r>
              <w:rPr>
                <w:rFonts w:ascii="微软雅黑" w:hAnsi="微软雅黑" w:hint="eastAsia"/>
                <w:i/>
                <w:iCs/>
                <w:color w:val="0000FF"/>
                <w:sz w:val="21"/>
                <w:szCs w:val="21"/>
              </w:rPr>
              <w:t>差距分析</w:t>
            </w:r>
          </w:p>
        </w:tc>
      </w:tr>
      <w:tr w:rsidR="007D011A" w14:paraId="0AC273FA" w14:textId="77777777">
        <w:tc>
          <w:tcPr>
            <w:tcW w:w="1705" w:type="dxa"/>
          </w:tcPr>
          <w:p w14:paraId="1328626B" w14:textId="77777777" w:rsidR="007D011A" w:rsidRDefault="007D011A">
            <w:pPr>
              <w:pStyle w:val="SANGFOR6"/>
              <w:rPr>
                <w:rFonts w:ascii="微软雅黑" w:hAnsi="微软雅黑"/>
                <w:i/>
                <w:iCs/>
                <w:color w:val="0000FF"/>
                <w:sz w:val="21"/>
                <w:szCs w:val="21"/>
              </w:rPr>
            </w:pPr>
          </w:p>
        </w:tc>
        <w:tc>
          <w:tcPr>
            <w:tcW w:w="1705" w:type="dxa"/>
          </w:tcPr>
          <w:p w14:paraId="0F545B25" w14:textId="77777777" w:rsidR="007D011A" w:rsidRDefault="007D011A">
            <w:pPr>
              <w:pStyle w:val="SANGFOR6"/>
              <w:rPr>
                <w:rFonts w:ascii="微软雅黑" w:hAnsi="微软雅黑"/>
                <w:i/>
                <w:iCs/>
                <w:color w:val="0000FF"/>
                <w:sz w:val="21"/>
                <w:szCs w:val="21"/>
              </w:rPr>
            </w:pPr>
          </w:p>
        </w:tc>
        <w:tc>
          <w:tcPr>
            <w:tcW w:w="1706" w:type="dxa"/>
          </w:tcPr>
          <w:p w14:paraId="32395DBA" w14:textId="77777777" w:rsidR="007D011A" w:rsidRDefault="007D011A">
            <w:pPr>
              <w:pStyle w:val="SANGFOR6"/>
              <w:rPr>
                <w:rFonts w:ascii="微软雅黑" w:hAnsi="微软雅黑"/>
                <w:i/>
                <w:iCs/>
                <w:color w:val="0000FF"/>
                <w:sz w:val="21"/>
                <w:szCs w:val="21"/>
              </w:rPr>
            </w:pPr>
          </w:p>
        </w:tc>
        <w:tc>
          <w:tcPr>
            <w:tcW w:w="1706" w:type="dxa"/>
          </w:tcPr>
          <w:p w14:paraId="5DCD86C1" w14:textId="77777777" w:rsidR="007D011A" w:rsidRDefault="007D011A">
            <w:pPr>
              <w:pStyle w:val="SANGFOR6"/>
              <w:rPr>
                <w:rFonts w:ascii="微软雅黑" w:hAnsi="微软雅黑"/>
                <w:i/>
                <w:iCs/>
                <w:color w:val="0000FF"/>
                <w:sz w:val="21"/>
                <w:szCs w:val="21"/>
              </w:rPr>
            </w:pPr>
          </w:p>
        </w:tc>
        <w:tc>
          <w:tcPr>
            <w:tcW w:w="1706" w:type="dxa"/>
          </w:tcPr>
          <w:p w14:paraId="30B78051" w14:textId="77777777" w:rsidR="007D011A" w:rsidRDefault="007D011A">
            <w:pPr>
              <w:pStyle w:val="SANGFOR6"/>
              <w:rPr>
                <w:rFonts w:ascii="微软雅黑" w:hAnsi="微软雅黑"/>
                <w:i/>
                <w:iCs/>
                <w:color w:val="0000FF"/>
                <w:sz w:val="21"/>
                <w:szCs w:val="21"/>
              </w:rPr>
            </w:pPr>
          </w:p>
        </w:tc>
      </w:tr>
      <w:tr w:rsidR="007D011A" w14:paraId="64DF70BB" w14:textId="77777777">
        <w:tc>
          <w:tcPr>
            <w:tcW w:w="1705" w:type="dxa"/>
          </w:tcPr>
          <w:p w14:paraId="60E7FB69" w14:textId="77777777" w:rsidR="007D011A" w:rsidRDefault="007D011A">
            <w:pPr>
              <w:pStyle w:val="SANGFOR6"/>
              <w:rPr>
                <w:rFonts w:ascii="微软雅黑" w:hAnsi="微软雅黑"/>
                <w:i/>
                <w:iCs/>
                <w:color w:val="0000FF"/>
                <w:sz w:val="21"/>
                <w:szCs w:val="21"/>
              </w:rPr>
            </w:pPr>
          </w:p>
        </w:tc>
        <w:tc>
          <w:tcPr>
            <w:tcW w:w="1705" w:type="dxa"/>
          </w:tcPr>
          <w:p w14:paraId="3EA4D0D3" w14:textId="77777777" w:rsidR="007D011A" w:rsidRDefault="007D011A">
            <w:pPr>
              <w:pStyle w:val="SANGFOR6"/>
              <w:rPr>
                <w:rFonts w:ascii="微软雅黑" w:hAnsi="微软雅黑"/>
                <w:i/>
                <w:iCs/>
                <w:color w:val="0000FF"/>
                <w:sz w:val="21"/>
                <w:szCs w:val="21"/>
              </w:rPr>
            </w:pPr>
          </w:p>
        </w:tc>
        <w:tc>
          <w:tcPr>
            <w:tcW w:w="1706" w:type="dxa"/>
          </w:tcPr>
          <w:p w14:paraId="53EBF4C9" w14:textId="77777777" w:rsidR="007D011A" w:rsidRDefault="007D011A">
            <w:pPr>
              <w:pStyle w:val="SANGFOR6"/>
              <w:rPr>
                <w:rFonts w:ascii="微软雅黑" w:hAnsi="微软雅黑"/>
                <w:i/>
                <w:iCs/>
                <w:color w:val="0000FF"/>
                <w:sz w:val="21"/>
                <w:szCs w:val="21"/>
              </w:rPr>
            </w:pPr>
          </w:p>
        </w:tc>
        <w:tc>
          <w:tcPr>
            <w:tcW w:w="1706" w:type="dxa"/>
          </w:tcPr>
          <w:p w14:paraId="1E1A9D76" w14:textId="77777777" w:rsidR="007D011A" w:rsidRDefault="007D011A">
            <w:pPr>
              <w:pStyle w:val="SANGFOR6"/>
              <w:rPr>
                <w:rFonts w:ascii="微软雅黑" w:hAnsi="微软雅黑"/>
                <w:i/>
                <w:iCs/>
                <w:color w:val="0000FF"/>
                <w:sz w:val="21"/>
                <w:szCs w:val="21"/>
              </w:rPr>
            </w:pPr>
          </w:p>
        </w:tc>
        <w:tc>
          <w:tcPr>
            <w:tcW w:w="1706" w:type="dxa"/>
          </w:tcPr>
          <w:p w14:paraId="7E17748E" w14:textId="77777777" w:rsidR="007D011A" w:rsidRDefault="007D011A">
            <w:pPr>
              <w:pStyle w:val="SANGFOR6"/>
              <w:rPr>
                <w:rFonts w:ascii="微软雅黑" w:hAnsi="微软雅黑"/>
                <w:i/>
                <w:iCs/>
                <w:color w:val="0000FF"/>
                <w:sz w:val="21"/>
                <w:szCs w:val="21"/>
              </w:rPr>
            </w:pPr>
          </w:p>
        </w:tc>
      </w:tr>
    </w:tbl>
    <w:p w14:paraId="6AF4AD97" w14:textId="77777777" w:rsidR="007D011A" w:rsidRDefault="007D011A">
      <w:pPr>
        <w:pStyle w:val="SANGFOR6"/>
        <w:ind w:firstLine="0"/>
        <w:rPr>
          <w:rFonts w:ascii="微软雅黑" w:hAnsi="微软雅黑"/>
          <w:i/>
          <w:iCs/>
          <w:color w:val="0000FF"/>
          <w:sz w:val="21"/>
          <w:szCs w:val="21"/>
        </w:rPr>
      </w:pPr>
    </w:p>
    <w:p w14:paraId="47B47D21" w14:textId="77777777" w:rsidR="007D011A" w:rsidRDefault="004E2D67">
      <w:pPr>
        <w:pStyle w:val="SANGFOR22"/>
        <w:tabs>
          <w:tab w:val="clear" w:pos="567"/>
          <w:tab w:val="clear" w:pos="1206"/>
          <w:tab w:val="left" w:pos="426"/>
          <w:tab w:val="left" w:pos="851"/>
        </w:tabs>
        <w:ind w:firstLine="0"/>
        <w:rPr>
          <w:sz w:val="24"/>
          <w:szCs w:val="24"/>
        </w:rPr>
      </w:pPr>
      <w:bookmarkStart w:id="6" w:name="_Toc20677598"/>
      <w:r>
        <w:rPr>
          <w:rFonts w:hint="eastAsia"/>
          <w:sz w:val="24"/>
          <w:szCs w:val="24"/>
        </w:rPr>
        <w:t>特性约束限制</w:t>
      </w:r>
      <w:bookmarkEnd w:id="6"/>
    </w:p>
    <w:p w14:paraId="72313DD1" w14:textId="77777777" w:rsidR="007D011A" w:rsidRDefault="004E2D67">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该特性客户使用时的关键约束和限制，比如在XXX情况下不支持XXX的操作</w:t>
      </w:r>
      <w:r w:rsidR="000C3C25">
        <w:rPr>
          <w:rFonts w:ascii="微软雅黑" w:hAnsi="微软雅黑" w:hint="eastAsia"/>
          <w:i/>
          <w:iCs/>
          <w:color w:val="0000FF"/>
          <w:sz w:val="21"/>
          <w:szCs w:val="21"/>
        </w:rPr>
        <w:t>。</w:t>
      </w:r>
    </w:p>
    <w:p w14:paraId="661D6B2B" w14:textId="77777777" w:rsidR="007D011A" w:rsidRDefault="004E2D67">
      <w:pPr>
        <w:pStyle w:val="SANGFOR22"/>
        <w:tabs>
          <w:tab w:val="clear" w:pos="567"/>
          <w:tab w:val="clear" w:pos="1206"/>
          <w:tab w:val="left" w:pos="426"/>
          <w:tab w:val="left" w:pos="851"/>
        </w:tabs>
        <w:ind w:firstLine="0"/>
        <w:rPr>
          <w:sz w:val="24"/>
          <w:szCs w:val="24"/>
        </w:rPr>
      </w:pPr>
      <w:bookmarkStart w:id="7" w:name="_Toc20677599"/>
      <w:r>
        <w:rPr>
          <w:rFonts w:hint="eastAsia"/>
          <w:sz w:val="24"/>
          <w:szCs w:val="24"/>
        </w:rPr>
        <w:t>覆盖需求列表</w:t>
      </w:r>
      <w:bookmarkEnd w:id="7"/>
    </w:p>
    <w:p w14:paraId="11A52E5C" w14:textId="77777777" w:rsidR="007D011A" w:rsidRDefault="004E2D67">
      <w:pPr>
        <w:pStyle w:val="SANGFOR6"/>
        <w:ind w:firstLine="0"/>
        <w:rPr>
          <w:rFonts w:ascii="微软雅黑" w:hAnsi="微软雅黑"/>
          <w:i/>
          <w:iCs/>
          <w:color w:val="0000FF"/>
          <w:sz w:val="21"/>
          <w:szCs w:val="21"/>
        </w:rPr>
      </w:pPr>
      <w:r>
        <w:rPr>
          <w:rFonts w:ascii="微软雅黑" w:hAnsi="微软雅黑" w:hint="eastAsia"/>
          <w:i/>
          <w:iCs/>
          <w:color w:val="0000FF"/>
          <w:sz w:val="21"/>
          <w:szCs w:val="21"/>
        </w:rPr>
        <w:t>本方案所覆盖的版本需求。可以以附件形式附在这里</w:t>
      </w:r>
    </w:p>
    <w:p w14:paraId="08F03BD1" w14:textId="77777777" w:rsidR="007D011A" w:rsidRDefault="004E2D67">
      <w:pPr>
        <w:pStyle w:val="SANGFOR11"/>
        <w:tabs>
          <w:tab w:val="clear" w:pos="1206"/>
          <w:tab w:val="left" w:pos="709"/>
        </w:tabs>
        <w:ind w:leftChars="-67" w:left="-18" w:hangingChars="44" w:hanging="123"/>
        <w:rPr>
          <w:sz w:val="28"/>
          <w:szCs w:val="28"/>
        </w:rPr>
      </w:pPr>
      <w:bookmarkStart w:id="8" w:name="_Toc20677600"/>
      <w:r>
        <w:rPr>
          <w:rFonts w:hint="eastAsia"/>
          <w:sz w:val="28"/>
          <w:szCs w:val="28"/>
        </w:rPr>
        <w:t>概要方案设计</w:t>
      </w:r>
      <w:bookmarkEnd w:id="8"/>
    </w:p>
    <w:p w14:paraId="033383D7" w14:textId="77777777" w:rsidR="007D011A" w:rsidRDefault="004E2D67">
      <w:pPr>
        <w:pStyle w:val="SANGFOR22"/>
        <w:tabs>
          <w:tab w:val="clear" w:pos="567"/>
          <w:tab w:val="clear" w:pos="1206"/>
          <w:tab w:val="left" w:pos="426"/>
          <w:tab w:val="left" w:pos="851"/>
        </w:tabs>
        <w:ind w:firstLine="0"/>
        <w:rPr>
          <w:sz w:val="24"/>
          <w:szCs w:val="24"/>
        </w:rPr>
      </w:pPr>
      <w:bookmarkStart w:id="9" w:name="_Toc20677601"/>
      <w:r>
        <w:rPr>
          <w:rFonts w:hint="eastAsia"/>
          <w:sz w:val="24"/>
          <w:szCs w:val="24"/>
        </w:rPr>
        <w:t>特性分解</w:t>
      </w:r>
      <w:bookmarkEnd w:id="9"/>
    </w:p>
    <w:p w14:paraId="05CFBBD5" w14:textId="6B7F48C4" w:rsidR="005F068D" w:rsidRDefault="005F068D" w:rsidP="005F068D">
      <w:pPr>
        <w:pStyle w:val="SANGFOR6"/>
        <w:rPr>
          <w:rFonts w:ascii="微软雅黑" w:hAnsi="微软雅黑" w:cs="微软雅黑"/>
          <w:color w:val="000000"/>
          <w:sz w:val="21"/>
          <w:szCs w:val="21"/>
        </w:rPr>
      </w:pPr>
      <w:r>
        <w:rPr>
          <w:rFonts w:ascii="微软雅黑" w:hAnsi="微软雅黑" w:cs="微软雅黑" w:hint="eastAsia"/>
          <w:color w:val="000000"/>
          <w:sz w:val="21"/>
          <w:szCs w:val="21"/>
        </w:rPr>
        <w:t>特性主要分</w:t>
      </w:r>
      <w:r w:rsidR="004C5FB4">
        <w:rPr>
          <w:rFonts w:ascii="微软雅黑" w:hAnsi="微软雅黑" w:cs="微软雅黑" w:hint="eastAsia"/>
          <w:color w:val="000000"/>
          <w:sz w:val="21"/>
          <w:szCs w:val="21"/>
        </w:rPr>
        <w:t>为三</w:t>
      </w:r>
      <w:r>
        <w:rPr>
          <w:rFonts w:ascii="微软雅黑" w:hAnsi="微软雅黑" w:cs="微软雅黑" w:hint="eastAsia"/>
          <w:color w:val="000000"/>
          <w:sz w:val="21"/>
          <w:szCs w:val="21"/>
        </w:rPr>
        <w:t>个方面：1</w:t>
      </w:r>
      <w:r>
        <w:rPr>
          <w:rFonts w:ascii="微软雅黑" w:hAnsi="微软雅黑" w:cs="微软雅黑"/>
          <w:color w:val="000000"/>
          <w:sz w:val="21"/>
          <w:szCs w:val="21"/>
        </w:rPr>
        <w:t>.</w:t>
      </w:r>
      <w:r>
        <w:rPr>
          <w:rFonts w:ascii="微软雅黑" w:hAnsi="微软雅黑" w:cs="微软雅黑" w:hint="eastAsia"/>
          <w:color w:val="000000"/>
          <w:sz w:val="21"/>
          <w:szCs w:val="21"/>
        </w:rPr>
        <w:t xml:space="preserve">硬件信息管理 </w:t>
      </w:r>
      <w:r>
        <w:rPr>
          <w:rFonts w:ascii="微软雅黑" w:hAnsi="微软雅黑" w:cs="微软雅黑"/>
          <w:color w:val="000000"/>
          <w:sz w:val="21"/>
          <w:szCs w:val="21"/>
        </w:rPr>
        <w:t>2.</w:t>
      </w:r>
      <w:r>
        <w:rPr>
          <w:rFonts w:ascii="微软雅黑" w:hAnsi="微软雅黑" w:cs="微软雅黑" w:hint="eastAsia"/>
          <w:color w:val="000000"/>
          <w:sz w:val="21"/>
          <w:szCs w:val="21"/>
        </w:rPr>
        <w:t>环境信息管理</w:t>
      </w:r>
      <w:r w:rsidR="004C5FB4">
        <w:rPr>
          <w:rFonts w:ascii="微软雅黑" w:hAnsi="微软雅黑" w:cs="微软雅黑" w:hint="eastAsia"/>
          <w:color w:val="000000"/>
          <w:sz w:val="21"/>
          <w:szCs w:val="21"/>
        </w:rPr>
        <w:t xml:space="preserve"> </w:t>
      </w:r>
      <w:r w:rsidR="004C5FB4">
        <w:rPr>
          <w:rFonts w:ascii="微软雅黑" w:hAnsi="微软雅黑" w:cs="微软雅黑"/>
          <w:color w:val="000000"/>
          <w:sz w:val="21"/>
          <w:szCs w:val="21"/>
        </w:rPr>
        <w:t>3.</w:t>
      </w:r>
      <w:r w:rsidR="004C5FB4">
        <w:rPr>
          <w:rFonts w:ascii="微软雅黑" w:hAnsi="微软雅黑" w:cs="微软雅黑" w:hint="eastAsia"/>
          <w:color w:val="000000"/>
          <w:sz w:val="21"/>
          <w:szCs w:val="21"/>
        </w:rPr>
        <w:t>运维业务</w:t>
      </w:r>
      <w:r w:rsidR="003962B6">
        <w:rPr>
          <w:rFonts w:ascii="微软雅黑" w:hAnsi="微软雅黑" w:cs="微软雅黑" w:hint="eastAsia"/>
          <w:color w:val="000000"/>
          <w:sz w:val="21"/>
          <w:szCs w:val="21"/>
        </w:rPr>
        <w:t>管理</w:t>
      </w:r>
      <w:r w:rsidR="0045395B">
        <w:rPr>
          <w:rFonts w:ascii="微软雅黑" w:hAnsi="微软雅黑" w:cs="微软雅黑" w:hint="eastAsia"/>
          <w:color w:val="000000"/>
          <w:sz w:val="21"/>
          <w:szCs w:val="21"/>
        </w:rPr>
        <w:t xml:space="preserve"> </w:t>
      </w:r>
    </w:p>
    <w:p w14:paraId="395B4672" w14:textId="4A156E40" w:rsidR="005F068D" w:rsidRDefault="005F068D" w:rsidP="005F068D">
      <w:pPr>
        <w:pStyle w:val="af5"/>
        <w:spacing w:line="276" w:lineRule="auto"/>
        <w:ind w:firstLineChars="0"/>
        <w:jc w:val="left"/>
        <w:rPr>
          <w:rFonts w:ascii="微软雅黑" w:eastAsia="微软雅黑" w:hAnsi="微软雅黑"/>
          <w:szCs w:val="21"/>
        </w:rPr>
      </w:pPr>
      <w:r w:rsidRPr="005F068D">
        <w:rPr>
          <w:rFonts w:ascii="微软雅黑" w:eastAsia="微软雅黑" w:hAnsi="微软雅黑" w:cs="微软雅黑" w:hint="eastAsia"/>
          <w:color w:val="000000"/>
          <w:szCs w:val="21"/>
        </w:rPr>
        <w:t>硬件信息管理包括：</w:t>
      </w:r>
      <w:r>
        <w:rPr>
          <w:rFonts w:ascii="微软雅黑" w:hAnsi="微软雅黑" w:cs="微软雅黑" w:hint="eastAsia"/>
          <w:color w:val="000000"/>
          <w:szCs w:val="21"/>
        </w:rPr>
        <w:t>1</w:t>
      </w:r>
      <w:r>
        <w:rPr>
          <w:rFonts w:ascii="微软雅黑" w:hAnsi="微软雅黑" w:cs="微软雅黑"/>
          <w:color w:val="000000"/>
          <w:szCs w:val="21"/>
        </w:rPr>
        <w:t>.</w:t>
      </w:r>
      <w:r w:rsidRPr="005F068D">
        <w:rPr>
          <w:rFonts w:ascii="微软雅黑" w:eastAsia="微软雅黑" w:hAnsi="微软雅黑" w:hint="eastAsia"/>
          <w:szCs w:val="21"/>
        </w:rPr>
        <w:t xml:space="preserve"> </w:t>
      </w:r>
      <w:r w:rsidRPr="005C27D9">
        <w:rPr>
          <w:rFonts w:ascii="微软雅黑" w:eastAsia="微软雅黑" w:hAnsi="微软雅黑" w:hint="eastAsia"/>
          <w:szCs w:val="21"/>
        </w:rPr>
        <w:t>硬件</w:t>
      </w:r>
      <w:r>
        <w:rPr>
          <w:rFonts w:ascii="微软雅黑" w:eastAsia="微软雅黑" w:hAnsi="微软雅黑" w:hint="eastAsia"/>
          <w:szCs w:val="21"/>
        </w:rPr>
        <w:t>信息</w:t>
      </w:r>
      <w:r w:rsidRPr="005C27D9">
        <w:rPr>
          <w:rFonts w:ascii="微软雅黑" w:eastAsia="微软雅黑" w:hAnsi="微软雅黑" w:hint="eastAsia"/>
          <w:szCs w:val="21"/>
        </w:rPr>
        <w:t>的录入</w:t>
      </w:r>
      <w:r>
        <w:rPr>
          <w:rFonts w:ascii="微软雅黑" w:eastAsia="微软雅黑" w:hAnsi="微软雅黑" w:hint="eastAsia"/>
          <w:szCs w:val="21"/>
        </w:rPr>
        <w:t xml:space="preserve"> 2</w:t>
      </w:r>
      <w:r>
        <w:rPr>
          <w:rFonts w:ascii="微软雅黑" w:eastAsia="微软雅黑" w:hAnsi="微软雅黑"/>
          <w:szCs w:val="21"/>
        </w:rPr>
        <w:t>.</w:t>
      </w:r>
      <w:r w:rsidRPr="005C27D9">
        <w:rPr>
          <w:rFonts w:ascii="微软雅黑" w:eastAsia="微软雅黑" w:hAnsi="微软雅黑" w:hint="eastAsia"/>
          <w:szCs w:val="21"/>
        </w:rPr>
        <w:t>硬件信息的查询</w:t>
      </w:r>
      <w:r>
        <w:rPr>
          <w:rFonts w:ascii="微软雅黑" w:eastAsia="微软雅黑" w:hAnsi="微软雅黑" w:hint="eastAsia"/>
          <w:szCs w:val="21"/>
        </w:rPr>
        <w:t xml:space="preserve"> 3</w:t>
      </w:r>
      <w:r>
        <w:rPr>
          <w:rFonts w:ascii="微软雅黑" w:eastAsia="微软雅黑" w:hAnsi="微软雅黑"/>
          <w:szCs w:val="21"/>
        </w:rPr>
        <w:t>.</w:t>
      </w:r>
      <w:r w:rsidRPr="005C27D9">
        <w:rPr>
          <w:rFonts w:ascii="微软雅黑" w:eastAsia="微软雅黑" w:hAnsi="微软雅黑" w:hint="eastAsia"/>
          <w:szCs w:val="21"/>
        </w:rPr>
        <w:t>硬件信息的删除</w:t>
      </w:r>
      <w:r>
        <w:rPr>
          <w:rFonts w:ascii="微软雅黑" w:eastAsia="微软雅黑" w:hAnsi="微软雅黑" w:hint="eastAsia"/>
          <w:szCs w:val="21"/>
        </w:rPr>
        <w:t xml:space="preserve"> 4</w:t>
      </w:r>
      <w:r>
        <w:rPr>
          <w:rFonts w:ascii="微软雅黑" w:eastAsia="微软雅黑" w:hAnsi="微软雅黑"/>
          <w:szCs w:val="21"/>
        </w:rPr>
        <w:t>.</w:t>
      </w:r>
      <w:r w:rsidRPr="005C27D9">
        <w:rPr>
          <w:rFonts w:ascii="微软雅黑" w:eastAsia="微软雅黑" w:hAnsi="微软雅黑" w:hint="eastAsia"/>
          <w:szCs w:val="21"/>
        </w:rPr>
        <w:t>硬件信息的修改</w:t>
      </w:r>
    </w:p>
    <w:p w14:paraId="546D844D" w14:textId="3CFCD3B4" w:rsidR="005F068D" w:rsidRDefault="005F068D" w:rsidP="00CD0865">
      <w:pPr>
        <w:pStyle w:val="af5"/>
        <w:spacing w:line="276" w:lineRule="auto"/>
        <w:ind w:firstLineChars="0"/>
        <w:jc w:val="left"/>
        <w:rPr>
          <w:rFonts w:ascii="微软雅黑" w:eastAsia="微软雅黑" w:hAnsi="微软雅黑"/>
          <w:szCs w:val="21"/>
        </w:rPr>
      </w:pPr>
      <w:r>
        <w:rPr>
          <w:rFonts w:ascii="微软雅黑" w:eastAsia="微软雅黑" w:hAnsi="微软雅黑" w:hint="eastAsia"/>
          <w:szCs w:val="21"/>
        </w:rPr>
        <w:t>环境信息管理：1</w:t>
      </w:r>
      <w:r>
        <w:rPr>
          <w:rFonts w:ascii="微软雅黑" w:eastAsia="微软雅黑" w:hAnsi="微软雅黑"/>
          <w:szCs w:val="21"/>
        </w:rPr>
        <w:t>.</w:t>
      </w:r>
      <w:r w:rsidRPr="005F068D">
        <w:rPr>
          <w:rFonts w:ascii="微软雅黑" w:eastAsia="微软雅黑" w:hAnsi="微软雅黑" w:hint="eastAsia"/>
          <w:szCs w:val="21"/>
        </w:rPr>
        <w:t xml:space="preserve"> </w:t>
      </w:r>
      <w:r w:rsidRPr="007C577C">
        <w:rPr>
          <w:rFonts w:ascii="微软雅黑" w:eastAsia="微软雅黑" w:hAnsi="微软雅黑" w:hint="eastAsia"/>
          <w:szCs w:val="21"/>
        </w:rPr>
        <w:t>环境信息的创建</w:t>
      </w:r>
      <w:r>
        <w:rPr>
          <w:rFonts w:ascii="微软雅黑" w:eastAsia="微软雅黑" w:hAnsi="微软雅黑" w:hint="eastAsia"/>
          <w:szCs w:val="21"/>
        </w:rPr>
        <w:t xml:space="preserve"> 2</w:t>
      </w:r>
      <w:r>
        <w:rPr>
          <w:rFonts w:ascii="微软雅黑" w:eastAsia="微软雅黑" w:hAnsi="微软雅黑"/>
          <w:szCs w:val="21"/>
        </w:rPr>
        <w:t>.</w:t>
      </w:r>
      <w:r w:rsidRPr="007C577C">
        <w:rPr>
          <w:rFonts w:ascii="微软雅黑" w:eastAsia="微软雅黑" w:hAnsi="微软雅黑" w:hint="eastAsia"/>
          <w:szCs w:val="21"/>
        </w:rPr>
        <w:t>环境信息的查询</w:t>
      </w:r>
      <w:r w:rsidR="00CD0865">
        <w:rPr>
          <w:rFonts w:ascii="微软雅黑" w:eastAsia="微软雅黑" w:hAnsi="微软雅黑" w:hint="eastAsia"/>
          <w:szCs w:val="21"/>
        </w:rPr>
        <w:t xml:space="preserve"> 3</w:t>
      </w:r>
      <w:r w:rsidR="00CD0865">
        <w:rPr>
          <w:rFonts w:ascii="微软雅黑" w:eastAsia="微软雅黑" w:hAnsi="微软雅黑"/>
          <w:szCs w:val="21"/>
        </w:rPr>
        <w:t>.</w:t>
      </w:r>
      <w:r w:rsidRPr="007C577C">
        <w:rPr>
          <w:rFonts w:ascii="微软雅黑" w:eastAsia="微软雅黑" w:hAnsi="微软雅黑" w:hint="eastAsia"/>
          <w:szCs w:val="21"/>
        </w:rPr>
        <w:t>环境信息的删除</w:t>
      </w:r>
      <w:r w:rsidR="00CD0865">
        <w:rPr>
          <w:rFonts w:ascii="微软雅黑" w:eastAsia="微软雅黑" w:hAnsi="微软雅黑" w:hint="eastAsia"/>
          <w:szCs w:val="21"/>
        </w:rPr>
        <w:t xml:space="preserve"> </w:t>
      </w:r>
      <w:r w:rsidR="00CD0865">
        <w:rPr>
          <w:rFonts w:ascii="微软雅黑" w:eastAsia="微软雅黑" w:hAnsi="微软雅黑"/>
          <w:szCs w:val="21"/>
        </w:rPr>
        <w:t>4.</w:t>
      </w:r>
      <w:r w:rsidRPr="007C577C">
        <w:rPr>
          <w:rFonts w:ascii="微软雅黑" w:eastAsia="微软雅黑" w:hAnsi="微软雅黑" w:hint="eastAsia"/>
          <w:szCs w:val="21"/>
        </w:rPr>
        <w:t>环境信息的修改</w:t>
      </w:r>
    </w:p>
    <w:p w14:paraId="4A526819" w14:textId="75B4D01B" w:rsidR="004C5FB4" w:rsidRPr="00CD0865" w:rsidRDefault="004C5FB4" w:rsidP="00CD0865">
      <w:pPr>
        <w:pStyle w:val="af5"/>
        <w:spacing w:line="276" w:lineRule="auto"/>
        <w:ind w:firstLineChars="0"/>
        <w:jc w:val="left"/>
        <w:rPr>
          <w:rFonts w:ascii="微软雅黑" w:eastAsia="微软雅黑" w:hAnsi="微软雅黑"/>
          <w:szCs w:val="21"/>
        </w:rPr>
      </w:pPr>
      <w:r>
        <w:rPr>
          <w:rFonts w:ascii="微软雅黑" w:eastAsia="微软雅黑" w:hAnsi="微软雅黑" w:hint="eastAsia"/>
          <w:szCs w:val="21"/>
        </w:rPr>
        <w:t>运维业务操作：1</w:t>
      </w:r>
      <w:r>
        <w:rPr>
          <w:rFonts w:ascii="微软雅黑" w:eastAsia="微软雅黑" w:hAnsi="微软雅黑"/>
          <w:szCs w:val="21"/>
        </w:rPr>
        <w:t>.</w:t>
      </w:r>
      <w:r>
        <w:rPr>
          <w:rFonts w:ascii="微软雅黑" w:eastAsia="微软雅黑" w:hAnsi="微软雅黑" w:hint="eastAsia"/>
          <w:szCs w:val="21"/>
        </w:rPr>
        <w:t xml:space="preserve">查询双机状态 </w:t>
      </w:r>
      <w:r>
        <w:rPr>
          <w:rFonts w:ascii="微软雅黑" w:eastAsia="微软雅黑" w:hAnsi="微软雅黑"/>
          <w:szCs w:val="21"/>
        </w:rPr>
        <w:t>2.</w:t>
      </w:r>
      <w:r w:rsidRPr="004C5FB4">
        <w:rPr>
          <w:rFonts w:ascii="微软雅黑" w:eastAsia="微软雅黑" w:hAnsi="微软雅黑" w:hint="eastAsia"/>
          <w:szCs w:val="21"/>
        </w:rPr>
        <w:t xml:space="preserve"> </w:t>
      </w:r>
      <w:r>
        <w:rPr>
          <w:rFonts w:ascii="微软雅黑" w:eastAsia="微软雅黑" w:hAnsi="微软雅黑" w:hint="eastAsia"/>
          <w:szCs w:val="21"/>
        </w:rPr>
        <w:t>双机主备倒换</w:t>
      </w:r>
      <w:r w:rsidR="0045395B">
        <w:rPr>
          <w:rFonts w:ascii="微软雅黑" w:eastAsia="微软雅黑" w:hAnsi="微软雅黑" w:hint="eastAsia"/>
          <w:szCs w:val="21"/>
        </w:rPr>
        <w:t xml:space="preserve"> </w:t>
      </w:r>
    </w:p>
    <w:p w14:paraId="056C9A63" w14:textId="77777777" w:rsidR="007D011A" w:rsidRDefault="004E2D67">
      <w:pPr>
        <w:pStyle w:val="SANGFOR22"/>
        <w:tabs>
          <w:tab w:val="clear" w:pos="567"/>
          <w:tab w:val="clear" w:pos="1206"/>
          <w:tab w:val="left" w:pos="426"/>
          <w:tab w:val="left" w:pos="851"/>
        </w:tabs>
        <w:ind w:firstLine="0"/>
        <w:rPr>
          <w:sz w:val="24"/>
          <w:szCs w:val="24"/>
        </w:rPr>
      </w:pPr>
      <w:bookmarkStart w:id="10" w:name="_Toc20677602"/>
      <w:r>
        <w:rPr>
          <w:rFonts w:hint="eastAsia"/>
          <w:sz w:val="24"/>
          <w:szCs w:val="24"/>
        </w:rPr>
        <w:lastRenderedPageBreak/>
        <w:t>交互分析</w:t>
      </w:r>
      <w:bookmarkEnd w:id="10"/>
    </w:p>
    <w:p w14:paraId="23351C3A" w14:textId="2B90A2EA" w:rsidR="00371BAE" w:rsidRDefault="00371BAE" w:rsidP="0045395B">
      <w:pPr>
        <w:pStyle w:val="af5"/>
        <w:spacing w:line="276" w:lineRule="auto"/>
        <w:jc w:val="left"/>
        <w:rPr>
          <w:rFonts w:ascii="微软雅黑" w:eastAsia="微软雅黑" w:hAnsi="微软雅黑"/>
          <w:szCs w:val="21"/>
        </w:rPr>
      </w:pPr>
      <w:r w:rsidRPr="00371BAE">
        <w:rPr>
          <w:rFonts w:ascii="微软雅黑" w:eastAsia="微软雅黑" w:hAnsi="微软雅黑" w:hint="eastAsia"/>
          <w:szCs w:val="21"/>
        </w:rPr>
        <w:t>1</w:t>
      </w:r>
      <w:r w:rsidRPr="00371BAE">
        <w:rPr>
          <w:rFonts w:ascii="微软雅黑" w:eastAsia="微软雅黑" w:hAnsi="微软雅黑"/>
          <w:szCs w:val="21"/>
        </w:rPr>
        <w:t>.</w:t>
      </w:r>
      <w:r w:rsidRPr="00371BAE">
        <w:rPr>
          <w:rFonts w:ascii="微软雅黑" w:eastAsia="微软雅黑" w:hAnsi="微软雅黑" w:hint="eastAsia"/>
          <w:szCs w:val="21"/>
        </w:rPr>
        <w:t xml:space="preserve"> </w:t>
      </w:r>
      <w:r>
        <w:rPr>
          <w:rFonts w:ascii="微软雅黑" w:eastAsia="微软雅黑" w:hAnsi="微软雅黑" w:hint="eastAsia"/>
          <w:szCs w:val="21"/>
        </w:rPr>
        <w:t>系统最多支持组装3</w:t>
      </w:r>
      <w:r>
        <w:rPr>
          <w:rFonts w:ascii="微软雅黑" w:eastAsia="微软雅黑" w:hAnsi="微软雅黑"/>
          <w:szCs w:val="21"/>
        </w:rPr>
        <w:t>0</w:t>
      </w:r>
      <w:r>
        <w:rPr>
          <w:rFonts w:ascii="微软雅黑" w:eastAsia="微软雅黑" w:hAnsi="微软雅黑" w:hint="eastAsia"/>
          <w:szCs w:val="21"/>
        </w:rPr>
        <w:t>个环境，每个环境最多使用5个服务器，2</w:t>
      </w:r>
      <w:r>
        <w:rPr>
          <w:rFonts w:ascii="微软雅黑" w:eastAsia="微软雅黑" w:hAnsi="微软雅黑"/>
          <w:szCs w:val="21"/>
        </w:rPr>
        <w:t>0</w:t>
      </w:r>
      <w:r>
        <w:rPr>
          <w:rFonts w:ascii="微软雅黑" w:eastAsia="微软雅黑" w:hAnsi="微软雅黑" w:hint="eastAsia"/>
          <w:szCs w:val="21"/>
        </w:rPr>
        <w:t>块硬盘，2个交换机，1</w:t>
      </w:r>
      <w:r>
        <w:rPr>
          <w:rFonts w:ascii="微软雅黑" w:eastAsia="微软雅黑" w:hAnsi="微软雅黑"/>
          <w:szCs w:val="21"/>
        </w:rPr>
        <w:t>0</w:t>
      </w:r>
      <w:r>
        <w:rPr>
          <w:rFonts w:ascii="微软雅黑" w:eastAsia="微软雅黑" w:hAnsi="微软雅黑" w:hint="eastAsia"/>
          <w:szCs w:val="21"/>
        </w:rPr>
        <w:t>个网卡。不支持并发组装环境</w:t>
      </w:r>
    </w:p>
    <w:p w14:paraId="5D68CB42" w14:textId="49EDA2CF" w:rsidR="0045395B" w:rsidRDefault="00371BAE" w:rsidP="000D412D">
      <w:pPr>
        <w:pStyle w:val="af5"/>
        <w:spacing w:line="276" w:lineRule="auto"/>
        <w:jc w:val="left"/>
        <w:rPr>
          <w:rFonts w:ascii="微软雅黑" w:eastAsia="微软雅黑" w:hAnsi="微软雅黑" w:hint="eastAsia"/>
          <w:szCs w:val="21"/>
        </w:rPr>
      </w:pPr>
      <w:r>
        <w:rPr>
          <w:rFonts w:ascii="微软雅黑" w:eastAsia="微软雅黑" w:hAnsi="微软雅黑" w:hint="eastAsia"/>
          <w:szCs w:val="21"/>
        </w:rPr>
        <w:t>2</w:t>
      </w:r>
      <w:r>
        <w:rPr>
          <w:rFonts w:ascii="微软雅黑" w:eastAsia="微软雅黑" w:hAnsi="微软雅黑"/>
          <w:szCs w:val="21"/>
        </w:rPr>
        <w:t xml:space="preserve">. </w:t>
      </w:r>
      <w:r>
        <w:rPr>
          <w:rFonts w:ascii="微软雅黑" w:eastAsia="微软雅黑" w:hAnsi="微软雅黑" w:hint="eastAsia"/>
          <w:szCs w:val="21"/>
        </w:rPr>
        <w:t>当别人正在修改和录入的硬件信息不能够删除</w:t>
      </w:r>
    </w:p>
    <w:p w14:paraId="0D603F81" w14:textId="77777777" w:rsidR="007D011A" w:rsidRDefault="004E2D67">
      <w:pPr>
        <w:pStyle w:val="SANGFOR11"/>
        <w:tabs>
          <w:tab w:val="clear" w:pos="1206"/>
          <w:tab w:val="left" w:pos="709"/>
        </w:tabs>
        <w:ind w:leftChars="-67" w:left="-18" w:hangingChars="44" w:hanging="123"/>
        <w:rPr>
          <w:sz w:val="28"/>
          <w:szCs w:val="28"/>
        </w:rPr>
      </w:pPr>
      <w:bookmarkStart w:id="11" w:name="_Toc20677603"/>
      <w:r>
        <w:rPr>
          <w:rFonts w:hint="eastAsia"/>
          <w:sz w:val="28"/>
          <w:szCs w:val="28"/>
        </w:rPr>
        <w:lastRenderedPageBreak/>
        <w:t>详细方案设计</w:t>
      </w:r>
      <w:bookmarkEnd w:id="11"/>
    </w:p>
    <w:p w14:paraId="452F8F3A" w14:textId="3CCA8455" w:rsidR="007D011A" w:rsidRDefault="00EF4EA6">
      <w:pPr>
        <w:pStyle w:val="SANGFOR22"/>
        <w:tabs>
          <w:tab w:val="clear" w:pos="567"/>
          <w:tab w:val="clear" w:pos="1206"/>
          <w:tab w:val="left" w:pos="426"/>
          <w:tab w:val="left" w:pos="851"/>
        </w:tabs>
        <w:ind w:firstLine="0"/>
        <w:rPr>
          <w:sz w:val="24"/>
          <w:szCs w:val="24"/>
        </w:rPr>
      </w:pPr>
      <w:r>
        <w:rPr>
          <w:rFonts w:hint="eastAsia"/>
          <w:sz w:val="24"/>
          <w:szCs w:val="24"/>
        </w:rPr>
        <w:t>硬件信息管理</w:t>
      </w:r>
    </w:p>
    <w:p w14:paraId="4C968CE5" w14:textId="7544E249" w:rsidR="007D011A" w:rsidRPr="00EF4EA6" w:rsidRDefault="00EF4EA6" w:rsidP="00EF4EA6">
      <w:pPr>
        <w:pStyle w:val="SANGFOR33"/>
        <w:tabs>
          <w:tab w:val="clear" w:pos="567"/>
          <w:tab w:val="clear" w:pos="1206"/>
          <w:tab w:val="left" w:pos="284"/>
          <w:tab w:val="left" w:pos="426"/>
        </w:tabs>
        <w:ind w:firstLine="0"/>
        <w:rPr>
          <w:sz w:val="21"/>
          <w:szCs w:val="21"/>
        </w:rPr>
      </w:pPr>
      <w:r>
        <w:rPr>
          <w:rFonts w:hint="eastAsia"/>
          <w:sz w:val="21"/>
          <w:szCs w:val="21"/>
        </w:rPr>
        <w:t>业务流程分析</w:t>
      </w:r>
    </w:p>
    <w:p w14:paraId="0CF2D339" w14:textId="5C0517F7" w:rsidR="00A42035" w:rsidRPr="00A42035" w:rsidRDefault="000D412D" w:rsidP="009547A7">
      <w:pPr>
        <w:pStyle w:val="SANGFOR6"/>
        <w:ind w:firstLineChars="400" w:firstLine="960"/>
        <w:rPr>
          <w:rFonts w:ascii="微软雅黑" w:hAnsi="微软雅黑" w:cs="微软雅黑"/>
          <w:color w:val="0000FF"/>
          <w:sz w:val="21"/>
          <w:szCs w:val="21"/>
        </w:rPr>
      </w:pPr>
      <w:r>
        <w:rPr>
          <w:noProof/>
        </w:rPr>
        <w:pict w14:anchorId="33914903">
          <v:shape id="图片 1" o:spid="_x0000_i1029" type="#_x0000_t75" style="width:329.25pt;height:477pt;visibility:visible;mso-wrap-style:square">
            <v:imagedata r:id="rId13" o:title=""/>
          </v:shape>
        </w:pict>
      </w:r>
    </w:p>
    <w:p w14:paraId="6B221AB8" w14:textId="6EA9F511" w:rsidR="007D011A" w:rsidRDefault="004E2D67">
      <w:pPr>
        <w:pStyle w:val="SANGFOR33"/>
        <w:tabs>
          <w:tab w:val="clear" w:pos="567"/>
          <w:tab w:val="clear" w:pos="1206"/>
          <w:tab w:val="left" w:pos="284"/>
          <w:tab w:val="left" w:pos="426"/>
        </w:tabs>
        <w:ind w:firstLine="0"/>
        <w:rPr>
          <w:sz w:val="21"/>
          <w:szCs w:val="21"/>
        </w:rPr>
      </w:pPr>
      <w:bookmarkStart w:id="12" w:name="_Toc20677606"/>
      <w:r>
        <w:rPr>
          <w:rFonts w:hint="eastAsia"/>
          <w:sz w:val="21"/>
          <w:szCs w:val="21"/>
        </w:rPr>
        <w:t>测试场景分析</w:t>
      </w:r>
      <w:bookmarkEnd w:id="12"/>
    </w:p>
    <w:p w14:paraId="092B7268" w14:textId="7FE1768B" w:rsidR="00EF4EA6" w:rsidRPr="00EF4EA6" w:rsidRDefault="000D412D" w:rsidP="00EF4EA6">
      <w:pPr>
        <w:pStyle w:val="SANGFOR6"/>
      </w:pPr>
      <w:r>
        <w:rPr>
          <w:rFonts w:ascii="微软雅黑" w:hAnsi="微软雅黑" w:hint="eastAsia"/>
          <w:szCs w:val="21"/>
        </w:rPr>
        <w:t>一、</w:t>
      </w:r>
      <w:r w:rsidR="00EF4EA6" w:rsidRPr="005C27D9">
        <w:rPr>
          <w:rFonts w:ascii="微软雅黑" w:hAnsi="微软雅黑" w:hint="eastAsia"/>
          <w:szCs w:val="21"/>
        </w:rPr>
        <w:t>硬件</w:t>
      </w:r>
      <w:r w:rsidR="00EF4EA6">
        <w:rPr>
          <w:rFonts w:ascii="微软雅黑" w:hAnsi="微软雅黑" w:hint="eastAsia"/>
          <w:szCs w:val="21"/>
        </w:rPr>
        <w:t>信息</w:t>
      </w:r>
      <w:r w:rsidR="00EF4EA6" w:rsidRPr="005C27D9">
        <w:rPr>
          <w:rFonts w:ascii="微软雅黑" w:hAnsi="微软雅黑" w:hint="eastAsia"/>
          <w:szCs w:val="21"/>
        </w:rPr>
        <w:t>的录入</w:t>
      </w:r>
      <w:r w:rsidR="00EF4EA6">
        <w:rPr>
          <w:rFonts w:ascii="微软雅黑" w:hAnsi="微软雅黑" w:hint="eastAsia"/>
          <w:szCs w:val="21"/>
        </w:rPr>
        <w:t>：</w:t>
      </w:r>
    </w:p>
    <w:p w14:paraId="5E41137D" w14:textId="77777777" w:rsidR="00052D64" w:rsidRDefault="00052D64" w:rsidP="00052D64">
      <w:pPr>
        <w:pStyle w:val="SANGFOR6"/>
        <w:numPr>
          <w:ilvl w:val="0"/>
          <w:numId w:val="13"/>
        </w:numPr>
      </w:pPr>
      <w:r>
        <w:rPr>
          <w:rFonts w:hint="eastAsia"/>
        </w:rPr>
        <w:lastRenderedPageBreak/>
        <w:t>功能性：</w:t>
      </w:r>
    </w:p>
    <w:p w14:paraId="753DE7E3" w14:textId="30DAEC49" w:rsidR="00052D64" w:rsidRDefault="00052D64" w:rsidP="00052D64">
      <w:pPr>
        <w:pStyle w:val="SANGFOR6"/>
        <w:ind w:left="420" w:firstLine="360"/>
      </w:pPr>
      <w:r>
        <w:rPr>
          <w:rFonts w:hint="eastAsia"/>
        </w:rPr>
        <w:t>1</w:t>
      </w:r>
      <w:r>
        <w:t>.</w:t>
      </w:r>
      <w:r>
        <w:rPr>
          <w:rFonts w:hint="eastAsia"/>
        </w:rPr>
        <w:t>分别输入需要的硬件信息超过规定字符测试结果</w:t>
      </w:r>
    </w:p>
    <w:p w14:paraId="3DCC72E5" w14:textId="527339D7" w:rsidR="00052D64" w:rsidRDefault="00052D64" w:rsidP="00052D64">
      <w:pPr>
        <w:pStyle w:val="SANGFOR6"/>
        <w:ind w:left="420" w:firstLine="360"/>
      </w:pPr>
      <w:r>
        <w:t>2.</w:t>
      </w:r>
      <w:r>
        <w:rPr>
          <w:rFonts w:hint="eastAsia"/>
        </w:rPr>
        <w:t>超出系统支持硬件数量时候能否录入新的硬件信息</w:t>
      </w:r>
    </w:p>
    <w:p w14:paraId="428F3469" w14:textId="77777777" w:rsidR="00EF4EA6" w:rsidRDefault="00052D64" w:rsidP="00EF4EA6">
      <w:pPr>
        <w:pStyle w:val="SANGFOR6"/>
        <w:ind w:left="420" w:firstLine="360"/>
      </w:pPr>
      <w:r>
        <w:rPr>
          <w:rFonts w:hint="eastAsia"/>
        </w:rPr>
        <w:t>3</w:t>
      </w:r>
      <w:r>
        <w:t>.</w:t>
      </w:r>
      <w:r>
        <w:rPr>
          <w:rFonts w:hint="eastAsia"/>
        </w:rPr>
        <w:t>批量录入</w:t>
      </w:r>
      <w:r>
        <w:rPr>
          <w:rFonts w:hint="eastAsia"/>
        </w:rPr>
        <w:t>1,</w:t>
      </w:r>
      <w:r>
        <w:t>2</w:t>
      </w:r>
      <w:r>
        <w:rPr>
          <w:rFonts w:hint="eastAsia"/>
        </w:rPr>
        <w:t>，</w:t>
      </w:r>
      <w:r>
        <w:rPr>
          <w:rFonts w:hint="eastAsia"/>
        </w:rPr>
        <w:t>2</w:t>
      </w:r>
      <w:r>
        <w:t>0</w:t>
      </w:r>
      <w:r>
        <w:rPr>
          <w:rFonts w:hint="eastAsia"/>
        </w:rPr>
        <w:t>,</w:t>
      </w:r>
      <w:r>
        <w:t>21</w:t>
      </w:r>
      <w:r>
        <w:rPr>
          <w:rFonts w:hint="eastAsia"/>
        </w:rPr>
        <w:t>个硬件信息进行尝试</w:t>
      </w:r>
    </w:p>
    <w:p w14:paraId="7DC42243" w14:textId="7AC2E780" w:rsidR="00EF4EA6" w:rsidRDefault="00EF4EA6" w:rsidP="00EF4EA6">
      <w:pPr>
        <w:pStyle w:val="SANGFOR6"/>
      </w:pPr>
      <w:r>
        <w:t>2</w:t>
      </w:r>
      <w:r w:rsidR="00AD456A">
        <w:rPr>
          <w:rFonts w:hint="eastAsia"/>
        </w:rPr>
        <w:t>）可靠性：</w:t>
      </w:r>
    </w:p>
    <w:p w14:paraId="5019B790" w14:textId="62D0C28A" w:rsidR="00161C9A" w:rsidRDefault="00371BAE" w:rsidP="00EF4EA6">
      <w:pPr>
        <w:pStyle w:val="SANGFOR6"/>
        <w:ind w:left="420"/>
      </w:pPr>
      <w:r>
        <w:rPr>
          <w:rFonts w:hint="eastAsia"/>
        </w:rPr>
        <w:t>1</w:t>
      </w:r>
      <w:r>
        <w:t>.</w:t>
      </w:r>
      <w:r>
        <w:rPr>
          <w:rFonts w:hint="eastAsia"/>
        </w:rPr>
        <w:t>当主机无法提供服务</w:t>
      </w:r>
      <w:r>
        <w:rPr>
          <w:rFonts w:hint="eastAsia"/>
        </w:rPr>
        <w:t>6</w:t>
      </w:r>
      <w:r>
        <w:t>0</w:t>
      </w:r>
      <w:r>
        <w:rPr>
          <w:rFonts w:hint="eastAsia"/>
        </w:rPr>
        <w:t>s</w:t>
      </w:r>
      <w:r>
        <w:rPr>
          <w:rFonts w:hint="eastAsia"/>
        </w:rPr>
        <w:t>，是否能够触发主备切换</w:t>
      </w:r>
    </w:p>
    <w:p w14:paraId="21BE15F4" w14:textId="091BB452" w:rsidR="00371BAE" w:rsidRDefault="00371BAE" w:rsidP="00EF4EA6">
      <w:pPr>
        <w:pStyle w:val="SANGFOR6"/>
        <w:ind w:left="420"/>
        <w:rPr>
          <w:rFonts w:ascii="微软雅黑" w:hAnsi="微软雅黑"/>
          <w:szCs w:val="21"/>
        </w:rPr>
      </w:pPr>
      <w:r>
        <w:rPr>
          <w:rFonts w:hint="eastAsia"/>
        </w:rPr>
        <w:t>2</w:t>
      </w:r>
      <w:r>
        <w:t>.</w:t>
      </w:r>
      <w:r>
        <w:rPr>
          <w:rFonts w:hint="eastAsia"/>
        </w:rPr>
        <w:t>双机心跳</w:t>
      </w:r>
      <w:r>
        <w:rPr>
          <w:rFonts w:ascii="微软雅黑" w:hAnsi="微软雅黑" w:hint="eastAsia"/>
          <w:szCs w:val="21"/>
        </w:rPr>
        <w:t>全部中断后，原主机能否继续提供业务，原主机故障，则备机升主能否提供业务</w:t>
      </w:r>
    </w:p>
    <w:p w14:paraId="06E15402" w14:textId="64FCEF52" w:rsidR="00371BAE" w:rsidRDefault="00371BAE" w:rsidP="00EF4EA6">
      <w:pPr>
        <w:pStyle w:val="SANGFOR6"/>
        <w:ind w:left="420"/>
      </w:pPr>
      <w:r>
        <w:rPr>
          <w:rFonts w:ascii="微软雅黑" w:hAnsi="微软雅黑" w:hint="eastAsia"/>
          <w:szCs w:val="21"/>
        </w:rPr>
        <w:t>3</w:t>
      </w:r>
      <w:r>
        <w:rPr>
          <w:rFonts w:ascii="微软雅黑" w:hAnsi="微软雅黑"/>
          <w:szCs w:val="21"/>
        </w:rPr>
        <w:t>.</w:t>
      </w:r>
      <w:r w:rsidRPr="00371BAE">
        <w:rPr>
          <w:rFonts w:hint="eastAsia"/>
        </w:rPr>
        <w:t xml:space="preserve"> </w:t>
      </w:r>
      <w:r w:rsidRPr="00371BAE">
        <w:rPr>
          <w:rFonts w:ascii="微软雅黑" w:hAnsi="微软雅黑" w:hint="eastAsia"/>
          <w:szCs w:val="21"/>
        </w:rPr>
        <w:t>每个主机上的软件狗watch-dog进程负责监控本机上的所有进程，当某进程退出10秒后，</w:t>
      </w:r>
      <w:r>
        <w:rPr>
          <w:rFonts w:ascii="微软雅黑" w:hAnsi="微软雅黑" w:hint="eastAsia"/>
          <w:szCs w:val="21"/>
        </w:rPr>
        <w:t>能否</w:t>
      </w:r>
      <w:r w:rsidRPr="00371BAE">
        <w:rPr>
          <w:rFonts w:ascii="微软雅黑" w:hAnsi="微软雅黑" w:hint="eastAsia"/>
          <w:szCs w:val="21"/>
        </w:rPr>
        <w:t>将该进程重新拉起，进程启动时间</w:t>
      </w:r>
      <w:r>
        <w:rPr>
          <w:rFonts w:ascii="微软雅黑" w:hAnsi="微软雅黑" w:hint="eastAsia"/>
          <w:szCs w:val="21"/>
        </w:rPr>
        <w:t>是否</w:t>
      </w:r>
      <w:r w:rsidRPr="00371BAE">
        <w:rPr>
          <w:rFonts w:ascii="微软雅黑" w:hAnsi="微软雅黑" w:hint="eastAsia"/>
          <w:szCs w:val="21"/>
        </w:rPr>
        <w:t>不大于20秒</w:t>
      </w:r>
    </w:p>
    <w:p w14:paraId="078727D5" w14:textId="5BB511EE" w:rsidR="00371BAE" w:rsidRDefault="00EF4EA6" w:rsidP="00EF4EA6">
      <w:pPr>
        <w:pStyle w:val="SANGFOR6"/>
      </w:pPr>
      <w:r>
        <w:t>3</w:t>
      </w:r>
      <w:r w:rsidR="00371BAE">
        <w:rPr>
          <w:rFonts w:hint="eastAsia"/>
        </w:rPr>
        <w:t>）安全性：登录时候用户密码要加密</w:t>
      </w:r>
    </w:p>
    <w:p w14:paraId="64D3D54B" w14:textId="696EA294" w:rsidR="00FC5088" w:rsidRDefault="000D412D" w:rsidP="00EF4EA6">
      <w:pPr>
        <w:pStyle w:val="SANGFOR6"/>
        <w:ind w:firstLine="0"/>
        <w:rPr>
          <w:rFonts w:ascii="微软雅黑" w:hAnsi="微软雅黑"/>
          <w:szCs w:val="21"/>
        </w:rPr>
      </w:pPr>
      <w:bookmarkStart w:id="13" w:name="_Hlk47511692"/>
      <w:r>
        <w:rPr>
          <w:rFonts w:ascii="微软雅黑" w:hAnsi="微软雅黑" w:hint="eastAsia"/>
          <w:szCs w:val="21"/>
        </w:rPr>
        <w:t>二、</w:t>
      </w:r>
      <w:r w:rsidR="00EF4EA6" w:rsidRPr="005C27D9">
        <w:rPr>
          <w:rFonts w:ascii="微软雅黑" w:hAnsi="微软雅黑" w:hint="eastAsia"/>
          <w:szCs w:val="21"/>
        </w:rPr>
        <w:t>硬件信息的查询</w:t>
      </w:r>
      <w:bookmarkEnd w:id="13"/>
      <w:r w:rsidR="00EF4EA6">
        <w:rPr>
          <w:rFonts w:ascii="微软雅黑" w:hAnsi="微软雅黑" w:hint="eastAsia"/>
          <w:szCs w:val="21"/>
        </w:rPr>
        <w:t>：</w:t>
      </w:r>
    </w:p>
    <w:p w14:paraId="4CDF93EA" w14:textId="50B93DBC" w:rsidR="00EF4EA6" w:rsidRDefault="00EF4EA6" w:rsidP="00EF4EA6">
      <w:pPr>
        <w:pStyle w:val="SANGFOR6"/>
        <w:ind w:left="210" w:firstLine="210"/>
        <w:rPr>
          <w:rFonts w:ascii="微软雅黑" w:hAnsi="微软雅黑"/>
          <w:szCs w:val="21"/>
        </w:rPr>
      </w:pPr>
      <w:r>
        <w:rPr>
          <w:rFonts w:ascii="微软雅黑" w:hAnsi="微软雅黑"/>
          <w:szCs w:val="21"/>
        </w:rPr>
        <w:t>1</w:t>
      </w:r>
      <w:r>
        <w:rPr>
          <w:rFonts w:ascii="微软雅黑" w:hAnsi="微软雅黑" w:hint="eastAsia"/>
          <w:szCs w:val="21"/>
        </w:rPr>
        <w:t>）功能性：</w:t>
      </w:r>
    </w:p>
    <w:p w14:paraId="6D8233A1" w14:textId="16BFDC80" w:rsidR="00EF4EA6" w:rsidRDefault="00EF4EA6" w:rsidP="00EF4EA6">
      <w:pPr>
        <w:pStyle w:val="SANGFOR6"/>
        <w:ind w:left="210" w:firstLine="210"/>
        <w:rPr>
          <w:rFonts w:ascii="微软雅黑" w:hAnsi="微软雅黑"/>
          <w:szCs w:val="21"/>
        </w:rPr>
      </w:pPr>
      <w:r>
        <w:rPr>
          <w:rFonts w:ascii="微软雅黑" w:hAnsi="微软雅黑"/>
          <w:szCs w:val="21"/>
        </w:rPr>
        <w:tab/>
        <w:t>1.</w:t>
      </w:r>
      <w:r w:rsidRPr="00EF4EA6">
        <w:rPr>
          <w:rFonts w:hint="eastAsia"/>
        </w:rPr>
        <w:t xml:space="preserve"> </w:t>
      </w:r>
      <w:r w:rsidRPr="00EF4EA6">
        <w:rPr>
          <w:rFonts w:ascii="微软雅黑" w:hAnsi="微软雅黑" w:hint="eastAsia"/>
          <w:szCs w:val="21"/>
        </w:rPr>
        <w:t>查询支持按照硬件类型查询，也可以查询所有硬件，除了返回硬件基本信息外，还会返回与环境的关联关系</w:t>
      </w:r>
    </w:p>
    <w:p w14:paraId="597AD5FE" w14:textId="71CB4538" w:rsidR="0045395B" w:rsidRDefault="000D412D" w:rsidP="000D412D">
      <w:pPr>
        <w:pStyle w:val="SANGFOR6"/>
        <w:ind w:firstLine="0"/>
        <w:rPr>
          <w:rFonts w:ascii="微软雅黑" w:hAnsi="微软雅黑"/>
          <w:szCs w:val="21"/>
        </w:rPr>
      </w:pPr>
      <w:r>
        <w:rPr>
          <w:rFonts w:ascii="微软雅黑" w:hAnsi="微软雅黑" w:hint="eastAsia"/>
          <w:szCs w:val="21"/>
        </w:rPr>
        <w:t>三、硬件信息的删除：</w:t>
      </w:r>
    </w:p>
    <w:p w14:paraId="01884D6F" w14:textId="77777777" w:rsidR="000D412D" w:rsidRDefault="000D412D" w:rsidP="000D412D">
      <w:pPr>
        <w:pStyle w:val="SANGFOR6"/>
        <w:ind w:left="210" w:firstLine="210"/>
        <w:rPr>
          <w:rFonts w:ascii="微软雅黑" w:hAnsi="微软雅黑"/>
          <w:szCs w:val="21"/>
        </w:rPr>
      </w:pPr>
      <w:r>
        <w:rPr>
          <w:rFonts w:ascii="微软雅黑" w:hAnsi="微软雅黑"/>
          <w:szCs w:val="21"/>
        </w:rPr>
        <w:t>1</w:t>
      </w:r>
      <w:r>
        <w:rPr>
          <w:rFonts w:ascii="微软雅黑" w:hAnsi="微软雅黑" w:hint="eastAsia"/>
          <w:szCs w:val="21"/>
        </w:rPr>
        <w:t>）功能性：</w:t>
      </w:r>
    </w:p>
    <w:p w14:paraId="650F5A43" w14:textId="34A992BF" w:rsidR="000D412D" w:rsidRDefault="000D412D" w:rsidP="000D412D">
      <w:pPr>
        <w:pStyle w:val="SANGFOR6"/>
        <w:ind w:left="210" w:firstLine="210"/>
        <w:rPr>
          <w:rFonts w:ascii="微软雅黑" w:hAnsi="微软雅黑"/>
          <w:szCs w:val="21"/>
        </w:rPr>
      </w:pPr>
      <w:r>
        <w:rPr>
          <w:rFonts w:ascii="微软雅黑" w:hAnsi="微软雅黑"/>
          <w:szCs w:val="21"/>
        </w:rPr>
        <w:tab/>
        <w:t>1.</w:t>
      </w:r>
      <w:r w:rsidRPr="000D412D">
        <w:rPr>
          <w:rFonts w:ascii="微软雅黑" w:hAnsi="微软雅黑" w:hint="eastAsia"/>
          <w:szCs w:val="21"/>
        </w:rPr>
        <w:t>硬件信息的删除支持批量删除，每次最多删除10个，已经被使用的硬件不能删除</w:t>
      </w:r>
    </w:p>
    <w:p w14:paraId="686F895E" w14:textId="348B8789" w:rsidR="00E846CF" w:rsidRDefault="00E846CF" w:rsidP="00E846CF">
      <w:pPr>
        <w:pStyle w:val="SANGFOR6"/>
        <w:ind w:firstLine="0"/>
        <w:rPr>
          <w:rFonts w:ascii="微软雅黑" w:hAnsi="微软雅黑"/>
          <w:szCs w:val="21"/>
        </w:rPr>
      </w:pPr>
      <w:r>
        <w:rPr>
          <w:rFonts w:ascii="微软雅黑" w:hAnsi="微软雅黑" w:hint="eastAsia"/>
          <w:szCs w:val="21"/>
        </w:rPr>
        <w:t>四、</w:t>
      </w:r>
      <w:r w:rsidRPr="00E846CF">
        <w:rPr>
          <w:rFonts w:ascii="微软雅黑" w:hAnsi="微软雅黑" w:hint="eastAsia"/>
          <w:szCs w:val="21"/>
        </w:rPr>
        <w:t>硬件信息的修改</w:t>
      </w:r>
    </w:p>
    <w:p w14:paraId="762884E0" w14:textId="77777777" w:rsidR="00E846CF" w:rsidRPr="00E846CF" w:rsidRDefault="00E846CF" w:rsidP="00E846CF">
      <w:pPr>
        <w:pStyle w:val="SANGFOR6"/>
        <w:rPr>
          <w:rFonts w:ascii="微软雅黑" w:hAnsi="微软雅黑" w:hint="eastAsia"/>
          <w:szCs w:val="21"/>
        </w:rPr>
      </w:pPr>
      <w:r w:rsidRPr="00E846CF">
        <w:rPr>
          <w:rFonts w:ascii="微软雅黑" w:hAnsi="微软雅黑" w:hint="eastAsia"/>
          <w:szCs w:val="21"/>
        </w:rPr>
        <w:lastRenderedPageBreak/>
        <w:t>1）功能性：</w:t>
      </w:r>
    </w:p>
    <w:p w14:paraId="67DB5D52" w14:textId="12D26B70" w:rsidR="00E846CF" w:rsidRPr="00E846CF" w:rsidRDefault="00E846CF" w:rsidP="00E846CF">
      <w:pPr>
        <w:pStyle w:val="SANGFOR6"/>
        <w:ind w:firstLine="0"/>
        <w:rPr>
          <w:rFonts w:ascii="微软雅黑" w:hAnsi="微软雅黑" w:hint="eastAsia"/>
          <w:szCs w:val="21"/>
        </w:rPr>
      </w:pPr>
      <w:r w:rsidRPr="00E846CF">
        <w:rPr>
          <w:rFonts w:ascii="微软雅黑" w:hAnsi="微软雅黑" w:hint="eastAsia"/>
          <w:szCs w:val="21"/>
        </w:rPr>
        <w:tab/>
        <w:t>1.硬件信息的修改支持修改硬件名称，硬件属性，硬件类型，硬件编号不支持修改</w:t>
      </w:r>
    </w:p>
    <w:p w14:paraId="1E2B7A0B" w14:textId="77777777" w:rsidR="000D412D" w:rsidRPr="000D412D" w:rsidRDefault="000D412D" w:rsidP="000D412D">
      <w:pPr>
        <w:pStyle w:val="SANGFOR6"/>
        <w:ind w:firstLine="0"/>
        <w:rPr>
          <w:rFonts w:hint="eastAsia"/>
        </w:rPr>
      </w:pPr>
    </w:p>
    <w:p w14:paraId="1F5A286D" w14:textId="5B164274" w:rsidR="007D011A" w:rsidRDefault="004E2D67">
      <w:pPr>
        <w:pStyle w:val="SANGFOR33"/>
        <w:tabs>
          <w:tab w:val="clear" w:pos="567"/>
          <w:tab w:val="clear" w:pos="1206"/>
          <w:tab w:val="left" w:pos="284"/>
          <w:tab w:val="left" w:pos="426"/>
        </w:tabs>
        <w:ind w:firstLine="0"/>
        <w:rPr>
          <w:sz w:val="21"/>
          <w:szCs w:val="21"/>
        </w:rPr>
      </w:pPr>
      <w:bookmarkStart w:id="14" w:name="_Toc20677607"/>
      <w:r>
        <w:rPr>
          <w:rFonts w:hint="eastAsia"/>
          <w:sz w:val="21"/>
          <w:szCs w:val="21"/>
        </w:rPr>
        <w:t>测试方法分析</w:t>
      </w:r>
      <w:bookmarkEnd w:id="14"/>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524"/>
        <w:gridCol w:w="2524"/>
      </w:tblGrid>
      <w:tr w:rsidR="00371BAE" w14:paraId="4CB58658" w14:textId="77777777" w:rsidTr="00EC5549">
        <w:trPr>
          <w:trHeight w:val="522"/>
        </w:trPr>
        <w:tc>
          <w:tcPr>
            <w:tcW w:w="2518" w:type="dxa"/>
            <w:shd w:val="clear" w:color="auto" w:fill="auto"/>
          </w:tcPr>
          <w:p w14:paraId="74E0F356" w14:textId="77777777" w:rsidR="00371BAE" w:rsidRDefault="00371BAE" w:rsidP="00EC5549">
            <w:pPr>
              <w:pStyle w:val="SANGFOR6"/>
              <w:ind w:firstLine="0"/>
              <w:jc w:val="center"/>
            </w:pPr>
            <w:r>
              <w:rPr>
                <w:rFonts w:hint="eastAsia"/>
              </w:rPr>
              <w:t>输入内容</w:t>
            </w:r>
          </w:p>
        </w:tc>
        <w:tc>
          <w:tcPr>
            <w:tcW w:w="2524" w:type="dxa"/>
            <w:shd w:val="clear" w:color="auto" w:fill="auto"/>
          </w:tcPr>
          <w:p w14:paraId="74E40F05" w14:textId="77777777" w:rsidR="00371BAE" w:rsidRDefault="00371BAE" w:rsidP="00EC5549">
            <w:pPr>
              <w:pStyle w:val="SANGFOR6"/>
              <w:ind w:firstLine="0"/>
              <w:jc w:val="center"/>
            </w:pPr>
            <w:r>
              <w:rPr>
                <w:rFonts w:hint="eastAsia"/>
              </w:rPr>
              <w:t>有效等价类</w:t>
            </w:r>
          </w:p>
        </w:tc>
        <w:tc>
          <w:tcPr>
            <w:tcW w:w="2524" w:type="dxa"/>
            <w:shd w:val="clear" w:color="auto" w:fill="auto"/>
          </w:tcPr>
          <w:p w14:paraId="6C21187E" w14:textId="77777777" w:rsidR="00371BAE" w:rsidRDefault="00371BAE" w:rsidP="00EC5549">
            <w:pPr>
              <w:pStyle w:val="SANGFOR6"/>
              <w:ind w:firstLine="0"/>
              <w:jc w:val="center"/>
            </w:pPr>
            <w:r>
              <w:rPr>
                <w:rFonts w:hint="eastAsia"/>
              </w:rPr>
              <w:t>无效等价类</w:t>
            </w:r>
          </w:p>
        </w:tc>
      </w:tr>
      <w:tr w:rsidR="00371BAE" w14:paraId="3EB5CC19" w14:textId="77777777" w:rsidTr="00EC5549">
        <w:trPr>
          <w:trHeight w:val="1591"/>
        </w:trPr>
        <w:tc>
          <w:tcPr>
            <w:tcW w:w="2518" w:type="dxa"/>
            <w:shd w:val="clear" w:color="auto" w:fill="auto"/>
          </w:tcPr>
          <w:p w14:paraId="6AEFBF73" w14:textId="77777777" w:rsidR="00371BAE" w:rsidRDefault="00371BAE" w:rsidP="00EC5549">
            <w:pPr>
              <w:pStyle w:val="SANGFOR6"/>
              <w:ind w:firstLine="0"/>
              <w:jc w:val="center"/>
            </w:pPr>
            <w:r>
              <w:rPr>
                <w:rFonts w:hint="eastAsia"/>
              </w:rPr>
              <w:t>硬件信息</w:t>
            </w:r>
          </w:p>
        </w:tc>
        <w:tc>
          <w:tcPr>
            <w:tcW w:w="2524" w:type="dxa"/>
            <w:shd w:val="clear" w:color="auto" w:fill="auto"/>
          </w:tcPr>
          <w:p w14:paraId="0A9084AF" w14:textId="77777777" w:rsidR="00371BAE" w:rsidRDefault="00371BAE" w:rsidP="00EC5549">
            <w:pPr>
              <w:pStyle w:val="SANGFOR6"/>
              <w:ind w:firstLine="0"/>
            </w:pPr>
            <w:r>
              <w:rPr>
                <w:rFonts w:hint="eastAsia"/>
              </w:rPr>
              <w:t>分别输入</w:t>
            </w:r>
            <w:r>
              <w:rPr>
                <w:rFonts w:hint="eastAsia"/>
              </w:rPr>
              <w:t>1</w:t>
            </w:r>
            <w:r>
              <w:rPr>
                <w:rFonts w:hint="eastAsia"/>
              </w:rPr>
              <w:t>，</w:t>
            </w:r>
            <w:r>
              <w:t>32</w:t>
            </w:r>
            <w:r w:rsidRPr="0011443E">
              <w:rPr>
                <w:rFonts w:hint="eastAsia"/>
              </w:rPr>
              <w:t>个字符</w:t>
            </w:r>
          </w:p>
        </w:tc>
        <w:tc>
          <w:tcPr>
            <w:tcW w:w="2524" w:type="dxa"/>
            <w:shd w:val="clear" w:color="auto" w:fill="auto"/>
          </w:tcPr>
          <w:p w14:paraId="653EE23F" w14:textId="77777777" w:rsidR="00371BAE" w:rsidRPr="00370440" w:rsidRDefault="00371BAE" w:rsidP="00EC5549">
            <w:pPr>
              <w:rPr>
                <w:rFonts w:ascii="宋体" w:eastAsia="微软雅黑" w:hAnsi="宋体"/>
                <w:sz w:val="24"/>
                <w:szCs w:val="24"/>
              </w:rPr>
            </w:pPr>
            <w:r w:rsidRPr="00370440">
              <w:rPr>
                <w:rFonts w:ascii="宋体" w:eastAsia="微软雅黑" w:hAnsi="宋体" w:hint="eastAsia"/>
                <w:sz w:val="24"/>
                <w:szCs w:val="24"/>
              </w:rPr>
              <w:t>1</w:t>
            </w:r>
            <w:r w:rsidRPr="00370440">
              <w:rPr>
                <w:rFonts w:ascii="宋体" w:eastAsia="微软雅黑" w:hAnsi="宋体"/>
                <w:sz w:val="24"/>
                <w:szCs w:val="24"/>
              </w:rPr>
              <w:t>.</w:t>
            </w:r>
            <w:r w:rsidRPr="00370440">
              <w:rPr>
                <w:rFonts w:ascii="宋体" w:eastAsia="微软雅黑" w:hAnsi="宋体" w:hint="eastAsia"/>
                <w:sz w:val="24"/>
                <w:szCs w:val="24"/>
              </w:rPr>
              <w:t>不输入</w:t>
            </w:r>
          </w:p>
          <w:p w14:paraId="387A7F53" w14:textId="77777777" w:rsidR="00371BAE" w:rsidRDefault="00371BAE" w:rsidP="00EC5549">
            <w:pPr>
              <w:pStyle w:val="SANGFOR6"/>
              <w:ind w:firstLine="0"/>
            </w:pPr>
            <w:r>
              <w:rPr>
                <w:rFonts w:hint="eastAsia"/>
              </w:rPr>
              <w:t>2</w:t>
            </w:r>
            <w:r>
              <w:t>.</w:t>
            </w:r>
            <w:r>
              <w:rPr>
                <w:rFonts w:hint="eastAsia"/>
              </w:rPr>
              <w:t>输入</w:t>
            </w:r>
            <w:r>
              <w:rPr>
                <w:rFonts w:hint="eastAsia"/>
              </w:rPr>
              <w:t>3</w:t>
            </w:r>
            <w:r>
              <w:t>3</w:t>
            </w:r>
            <w:r>
              <w:rPr>
                <w:rFonts w:hint="eastAsia"/>
              </w:rPr>
              <w:t>个字符</w:t>
            </w:r>
          </w:p>
          <w:p w14:paraId="4E737755" w14:textId="77777777" w:rsidR="00371BAE" w:rsidRDefault="00371BAE" w:rsidP="00EC5549">
            <w:pPr>
              <w:pStyle w:val="SANGFOR6"/>
              <w:ind w:firstLine="0"/>
            </w:pPr>
            <w:r>
              <w:rPr>
                <w:rFonts w:hint="eastAsia"/>
              </w:rPr>
              <w:t>3</w:t>
            </w:r>
            <w:r>
              <w:t>.</w:t>
            </w:r>
            <w:r>
              <w:rPr>
                <w:rFonts w:hint="eastAsia"/>
              </w:rPr>
              <w:t>输入非中文字符</w:t>
            </w:r>
          </w:p>
        </w:tc>
      </w:tr>
      <w:tr w:rsidR="00371BAE" w14:paraId="551D560C" w14:textId="77777777" w:rsidTr="00EC5549">
        <w:trPr>
          <w:trHeight w:val="1846"/>
        </w:trPr>
        <w:tc>
          <w:tcPr>
            <w:tcW w:w="2518" w:type="dxa"/>
            <w:shd w:val="clear" w:color="auto" w:fill="auto"/>
          </w:tcPr>
          <w:p w14:paraId="5F63BB37" w14:textId="77777777" w:rsidR="00371BAE" w:rsidRDefault="00371BAE" w:rsidP="00EC5549">
            <w:pPr>
              <w:pStyle w:val="SANGFOR6"/>
              <w:ind w:firstLine="0"/>
              <w:jc w:val="center"/>
            </w:pPr>
            <w:r>
              <w:rPr>
                <w:rFonts w:hint="eastAsia"/>
              </w:rPr>
              <w:t>硬件编号</w:t>
            </w:r>
          </w:p>
        </w:tc>
        <w:tc>
          <w:tcPr>
            <w:tcW w:w="2524" w:type="dxa"/>
            <w:shd w:val="clear" w:color="auto" w:fill="auto"/>
          </w:tcPr>
          <w:p w14:paraId="1012088C" w14:textId="77777777" w:rsidR="00371BAE" w:rsidRPr="00370440" w:rsidRDefault="00371BAE" w:rsidP="00EC5549">
            <w:pPr>
              <w:pStyle w:val="SANGFOR44"/>
              <w:numPr>
                <w:ilvl w:val="0"/>
                <w:numId w:val="0"/>
              </w:numPr>
              <w:spacing w:before="156" w:after="156"/>
              <w:rPr>
                <w:rFonts w:ascii="宋体" w:eastAsia="微软雅黑" w:hAnsi="宋体"/>
                <w:b w:val="0"/>
                <w:bCs w:val="0"/>
              </w:rPr>
            </w:pPr>
            <w:r w:rsidRPr="00370440">
              <w:rPr>
                <w:rFonts w:ascii="宋体" w:eastAsia="微软雅黑" w:hAnsi="宋体" w:hint="eastAsia"/>
                <w:b w:val="0"/>
                <w:bCs w:val="0"/>
              </w:rPr>
              <w:t>1.</w:t>
            </w:r>
            <w:r w:rsidRPr="00370440">
              <w:rPr>
                <w:rFonts w:ascii="宋体" w:eastAsia="微软雅黑" w:hAnsi="宋体" w:hint="eastAsia"/>
                <w:b w:val="0"/>
                <w:bCs w:val="0"/>
              </w:rPr>
              <w:t>分别输入</w:t>
            </w:r>
            <w:r w:rsidRPr="00370440">
              <w:rPr>
                <w:rFonts w:ascii="宋体" w:eastAsia="微软雅黑" w:hAnsi="宋体" w:hint="eastAsia"/>
                <w:b w:val="0"/>
                <w:bCs w:val="0"/>
              </w:rPr>
              <w:t>1</w:t>
            </w:r>
            <w:r w:rsidRPr="00370440">
              <w:rPr>
                <w:rFonts w:ascii="宋体" w:eastAsia="微软雅黑" w:hAnsi="宋体" w:hint="eastAsia"/>
                <w:b w:val="0"/>
                <w:bCs w:val="0"/>
              </w:rPr>
              <w:t>，</w:t>
            </w:r>
            <w:r w:rsidRPr="00370440">
              <w:rPr>
                <w:rFonts w:ascii="宋体" w:eastAsia="微软雅黑" w:hAnsi="宋体"/>
                <w:b w:val="0"/>
                <w:bCs w:val="0"/>
              </w:rPr>
              <w:t>32</w:t>
            </w:r>
            <w:r w:rsidRPr="00370440">
              <w:rPr>
                <w:rFonts w:ascii="宋体" w:eastAsia="微软雅黑" w:hAnsi="宋体" w:hint="eastAsia"/>
                <w:b w:val="0"/>
                <w:bCs w:val="0"/>
              </w:rPr>
              <w:t>个字符字母组合</w:t>
            </w:r>
          </w:p>
          <w:p w14:paraId="1EDE94FD" w14:textId="77777777" w:rsidR="00371BAE" w:rsidRDefault="00371BAE" w:rsidP="00EC5549">
            <w:pPr>
              <w:pStyle w:val="SANGFOR6"/>
              <w:ind w:firstLine="0"/>
            </w:pPr>
            <w:r>
              <w:t>2.</w:t>
            </w:r>
            <w:r>
              <w:rPr>
                <w:rFonts w:hint="eastAsia"/>
              </w:rPr>
              <w:t>输入纯字母</w:t>
            </w:r>
          </w:p>
          <w:p w14:paraId="5C06753E" w14:textId="77777777" w:rsidR="00371BAE" w:rsidRPr="0011443E" w:rsidRDefault="00371BAE" w:rsidP="00EC5549">
            <w:pPr>
              <w:pStyle w:val="SANGFOR6"/>
              <w:ind w:firstLine="0"/>
            </w:pPr>
            <w:r>
              <w:rPr>
                <w:rFonts w:hint="eastAsia"/>
              </w:rPr>
              <w:t>3</w:t>
            </w:r>
            <w:r>
              <w:t>.</w:t>
            </w:r>
            <w:r>
              <w:rPr>
                <w:rFonts w:hint="eastAsia"/>
              </w:rPr>
              <w:t>输入纯数字</w:t>
            </w:r>
          </w:p>
        </w:tc>
        <w:tc>
          <w:tcPr>
            <w:tcW w:w="2524" w:type="dxa"/>
            <w:shd w:val="clear" w:color="auto" w:fill="auto"/>
          </w:tcPr>
          <w:p w14:paraId="7ECCA25D" w14:textId="77777777" w:rsidR="00371BAE" w:rsidRPr="00370440" w:rsidRDefault="00371BAE" w:rsidP="00EC5549">
            <w:pPr>
              <w:rPr>
                <w:rFonts w:ascii="宋体" w:eastAsia="微软雅黑" w:hAnsi="宋体"/>
                <w:sz w:val="24"/>
                <w:szCs w:val="24"/>
              </w:rPr>
            </w:pPr>
            <w:r w:rsidRPr="00370440">
              <w:rPr>
                <w:rFonts w:ascii="宋体" w:eastAsia="微软雅黑" w:hAnsi="宋体" w:hint="eastAsia"/>
                <w:sz w:val="24"/>
                <w:szCs w:val="24"/>
              </w:rPr>
              <w:t>1</w:t>
            </w:r>
            <w:r w:rsidRPr="00370440">
              <w:rPr>
                <w:rFonts w:ascii="宋体" w:eastAsia="微软雅黑" w:hAnsi="宋体"/>
                <w:sz w:val="24"/>
                <w:szCs w:val="24"/>
              </w:rPr>
              <w:t>.</w:t>
            </w:r>
            <w:r w:rsidRPr="00370440">
              <w:rPr>
                <w:rFonts w:ascii="宋体" w:eastAsia="微软雅黑" w:hAnsi="宋体" w:hint="eastAsia"/>
                <w:sz w:val="24"/>
                <w:szCs w:val="24"/>
              </w:rPr>
              <w:t>不输入</w:t>
            </w:r>
          </w:p>
          <w:p w14:paraId="0B7DB7A2" w14:textId="77777777" w:rsidR="00371BAE" w:rsidRDefault="00371BAE" w:rsidP="00EC5549">
            <w:pPr>
              <w:pStyle w:val="SANGFOR6"/>
              <w:ind w:firstLine="0"/>
            </w:pPr>
            <w:r>
              <w:rPr>
                <w:rFonts w:hint="eastAsia"/>
              </w:rPr>
              <w:t>2</w:t>
            </w:r>
            <w:r>
              <w:t>.</w:t>
            </w:r>
            <w:r>
              <w:rPr>
                <w:rFonts w:hint="eastAsia"/>
              </w:rPr>
              <w:t>输入</w:t>
            </w:r>
            <w:r>
              <w:rPr>
                <w:rFonts w:hint="eastAsia"/>
              </w:rPr>
              <w:t>3</w:t>
            </w:r>
            <w:r>
              <w:t>3</w:t>
            </w:r>
            <w:r>
              <w:rPr>
                <w:rFonts w:hint="eastAsia"/>
              </w:rPr>
              <w:t>个字符</w:t>
            </w:r>
          </w:p>
          <w:p w14:paraId="70FA806A" w14:textId="77777777" w:rsidR="00371BAE" w:rsidRDefault="00371BAE" w:rsidP="00EC5549">
            <w:pPr>
              <w:pStyle w:val="SANGFOR6"/>
              <w:ind w:firstLine="0"/>
            </w:pPr>
            <w:r>
              <w:rPr>
                <w:rFonts w:hint="eastAsia"/>
              </w:rPr>
              <w:t>3</w:t>
            </w:r>
            <w:r>
              <w:t>.</w:t>
            </w:r>
            <w:r>
              <w:rPr>
                <w:rFonts w:hint="eastAsia"/>
              </w:rPr>
              <w:t>输入特殊符号</w:t>
            </w:r>
          </w:p>
        </w:tc>
      </w:tr>
      <w:tr w:rsidR="00371BAE" w:rsidRPr="00370440" w14:paraId="7C8D37BA" w14:textId="77777777" w:rsidTr="00EC5549">
        <w:trPr>
          <w:trHeight w:val="1578"/>
        </w:trPr>
        <w:tc>
          <w:tcPr>
            <w:tcW w:w="2518" w:type="dxa"/>
            <w:shd w:val="clear" w:color="auto" w:fill="auto"/>
          </w:tcPr>
          <w:p w14:paraId="617AE7CB" w14:textId="77777777" w:rsidR="00371BAE" w:rsidRDefault="00371BAE" w:rsidP="00EC5549">
            <w:pPr>
              <w:pStyle w:val="SANGFOR6"/>
              <w:ind w:firstLine="0"/>
              <w:jc w:val="center"/>
            </w:pPr>
            <w:r w:rsidRPr="00370440">
              <w:rPr>
                <w:rFonts w:ascii="微软雅黑" w:hAnsi="微软雅黑" w:hint="eastAsia"/>
                <w:szCs w:val="21"/>
              </w:rPr>
              <w:t>硬件属性描述</w:t>
            </w:r>
          </w:p>
        </w:tc>
        <w:tc>
          <w:tcPr>
            <w:tcW w:w="2524" w:type="dxa"/>
            <w:shd w:val="clear" w:color="auto" w:fill="auto"/>
          </w:tcPr>
          <w:p w14:paraId="431B43FE" w14:textId="77777777" w:rsidR="00371BAE" w:rsidRDefault="00371BAE" w:rsidP="00EC5549">
            <w:pPr>
              <w:pStyle w:val="SANGFOR6"/>
              <w:ind w:firstLine="0"/>
              <w:jc w:val="center"/>
            </w:pPr>
            <w:r w:rsidRPr="00370440">
              <w:rPr>
                <w:rFonts w:hint="eastAsia"/>
                <w:bCs/>
              </w:rPr>
              <w:t>1</w:t>
            </w:r>
            <w:r w:rsidRPr="00370440">
              <w:rPr>
                <w:bCs/>
              </w:rPr>
              <w:t>.</w:t>
            </w:r>
            <w:r w:rsidRPr="00370440">
              <w:rPr>
                <w:rFonts w:hint="eastAsia"/>
                <w:bCs/>
              </w:rPr>
              <w:t>分别输入</w:t>
            </w:r>
            <w:r>
              <w:rPr>
                <w:rFonts w:hint="eastAsia"/>
              </w:rPr>
              <w:t>1,</w:t>
            </w:r>
            <w:r>
              <w:t>128</w:t>
            </w:r>
            <w:r>
              <w:rPr>
                <w:rFonts w:hint="eastAsia"/>
              </w:rPr>
              <w:t>个字符</w:t>
            </w:r>
          </w:p>
        </w:tc>
        <w:tc>
          <w:tcPr>
            <w:tcW w:w="2524" w:type="dxa"/>
            <w:shd w:val="clear" w:color="auto" w:fill="auto"/>
          </w:tcPr>
          <w:p w14:paraId="080C3AAC" w14:textId="77777777" w:rsidR="00371BAE" w:rsidRPr="00370440" w:rsidRDefault="00371BAE" w:rsidP="00EC5549">
            <w:pPr>
              <w:jc w:val="center"/>
              <w:rPr>
                <w:rFonts w:ascii="宋体" w:eastAsia="微软雅黑" w:hAnsi="宋体"/>
                <w:bCs/>
                <w:sz w:val="24"/>
                <w:szCs w:val="24"/>
              </w:rPr>
            </w:pPr>
            <w:r w:rsidRPr="00370440">
              <w:rPr>
                <w:rFonts w:ascii="宋体" w:eastAsia="微软雅黑" w:hAnsi="宋体" w:hint="eastAsia"/>
                <w:bCs/>
                <w:sz w:val="24"/>
                <w:szCs w:val="24"/>
              </w:rPr>
              <w:t>1</w:t>
            </w:r>
            <w:r w:rsidRPr="00370440">
              <w:rPr>
                <w:rFonts w:ascii="宋体" w:eastAsia="微软雅黑" w:hAnsi="宋体"/>
                <w:bCs/>
                <w:sz w:val="24"/>
                <w:szCs w:val="24"/>
              </w:rPr>
              <w:t>.</w:t>
            </w:r>
            <w:r w:rsidRPr="00370440">
              <w:rPr>
                <w:rFonts w:ascii="宋体" w:eastAsia="微软雅黑" w:hAnsi="宋体" w:hint="eastAsia"/>
                <w:bCs/>
                <w:sz w:val="24"/>
                <w:szCs w:val="24"/>
              </w:rPr>
              <w:t>不输入</w:t>
            </w:r>
          </w:p>
          <w:p w14:paraId="58339254" w14:textId="77777777" w:rsidR="00371BAE" w:rsidRPr="00370440" w:rsidRDefault="00371BAE" w:rsidP="00EC5549">
            <w:pPr>
              <w:jc w:val="center"/>
              <w:rPr>
                <w:rFonts w:ascii="宋体" w:eastAsia="微软雅黑" w:hAnsi="宋体"/>
                <w:bCs/>
                <w:sz w:val="24"/>
                <w:szCs w:val="24"/>
              </w:rPr>
            </w:pPr>
            <w:r w:rsidRPr="00370440">
              <w:rPr>
                <w:rFonts w:ascii="宋体" w:eastAsia="微软雅黑" w:hAnsi="宋体" w:hint="eastAsia"/>
                <w:bCs/>
                <w:sz w:val="24"/>
                <w:szCs w:val="24"/>
              </w:rPr>
              <w:t>2</w:t>
            </w:r>
            <w:r w:rsidRPr="00370440">
              <w:rPr>
                <w:rFonts w:ascii="宋体" w:eastAsia="微软雅黑" w:hAnsi="宋体"/>
                <w:bCs/>
                <w:sz w:val="24"/>
                <w:szCs w:val="24"/>
              </w:rPr>
              <w:t>.</w:t>
            </w:r>
            <w:r w:rsidRPr="00370440">
              <w:rPr>
                <w:rFonts w:ascii="宋体" w:eastAsia="微软雅黑" w:hAnsi="宋体" w:hint="eastAsia"/>
                <w:bCs/>
                <w:sz w:val="24"/>
                <w:szCs w:val="24"/>
              </w:rPr>
              <w:t>输入</w:t>
            </w:r>
            <w:r w:rsidRPr="00370440">
              <w:rPr>
                <w:rFonts w:ascii="宋体" w:eastAsia="微软雅黑" w:hAnsi="宋体" w:hint="eastAsia"/>
                <w:bCs/>
                <w:sz w:val="24"/>
                <w:szCs w:val="24"/>
              </w:rPr>
              <w:t>1</w:t>
            </w:r>
            <w:r w:rsidRPr="00370440">
              <w:rPr>
                <w:rFonts w:ascii="宋体" w:eastAsia="微软雅黑" w:hAnsi="宋体"/>
                <w:bCs/>
                <w:sz w:val="24"/>
                <w:szCs w:val="24"/>
              </w:rPr>
              <w:t>29</w:t>
            </w:r>
            <w:r w:rsidRPr="00370440">
              <w:rPr>
                <w:rFonts w:ascii="宋体" w:eastAsia="微软雅黑" w:hAnsi="宋体" w:hint="eastAsia"/>
                <w:bCs/>
                <w:sz w:val="24"/>
                <w:szCs w:val="24"/>
              </w:rPr>
              <w:t>个字符</w:t>
            </w:r>
          </w:p>
          <w:p w14:paraId="4D81830C" w14:textId="77777777" w:rsidR="00371BAE" w:rsidRPr="00370440" w:rsidRDefault="00371BAE" w:rsidP="00EC5549">
            <w:pPr>
              <w:jc w:val="center"/>
              <w:rPr>
                <w:rFonts w:ascii="宋体" w:eastAsia="微软雅黑" w:hAnsi="宋体"/>
                <w:sz w:val="24"/>
                <w:szCs w:val="24"/>
              </w:rPr>
            </w:pPr>
            <w:r w:rsidRPr="00370440">
              <w:rPr>
                <w:rFonts w:ascii="宋体" w:eastAsia="微软雅黑" w:hAnsi="宋体" w:hint="eastAsia"/>
                <w:sz w:val="24"/>
                <w:szCs w:val="24"/>
              </w:rPr>
              <w:t>3</w:t>
            </w:r>
            <w:r w:rsidRPr="00370440">
              <w:rPr>
                <w:rFonts w:ascii="宋体" w:eastAsia="微软雅黑" w:hAnsi="宋体"/>
                <w:sz w:val="24"/>
                <w:szCs w:val="24"/>
              </w:rPr>
              <w:t>.</w:t>
            </w:r>
            <w:r w:rsidRPr="00370440">
              <w:rPr>
                <w:rFonts w:ascii="宋体" w:eastAsia="微软雅黑" w:hAnsi="宋体" w:hint="eastAsia"/>
                <w:sz w:val="24"/>
                <w:szCs w:val="24"/>
              </w:rPr>
              <w:t>输入特殊符号</w:t>
            </w:r>
          </w:p>
        </w:tc>
      </w:tr>
      <w:tr w:rsidR="00371BAE" w:rsidRPr="00370440" w14:paraId="4E8EAF52" w14:textId="77777777" w:rsidTr="00EC5549">
        <w:trPr>
          <w:trHeight w:val="1578"/>
        </w:trPr>
        <w:tc>
          <w:tcPr>
            <w:tcW w:w="2518" w:type="dxa"/>
            <w:shd w:val="clear" w:color="auto" w:fill="auto"/>
          </w:tcPr>
          <w:p w14:paraId="358BCA4A" w14:textId="65E4FEA0" w:rsidR="00371BAE" w:rsidRPr="00370440" w:rsidRDefault="00CA1C3E" w:rsidP="00EC5549">
            <w:pPr>
              <w:pStyle w:val="SANGFOR6"/>
              <w:ind w:firstLine="0"/>
              <w:jc w:val="center"/>
              <w:rPr>
                <w:rFonts w:ascii="微软雅黑" w:hAnsi="微软雅黑"/>
                <w:szCs w:val="21"/>
              </w:rPr>
            </w:pPr>
            <w:r>
              <w:rPr>
                <w:rFonts w:ascii="微软雅黑" w:hAnsi="微软雅黑" w:hint="eastAsia"/>
                <w:szCs w:val="21"/>
              </w:rPr>
              <w:t>并发性测试</w:t>
            </w:r>
          </w:p>
        </w:tc>
        <w:tc>
          <w:tcPr>
            <w:tcW w:w="2524" w:type="dxa"/>
            <w:shd w:val="clear" w:color="auto" w:fill="auto"/>
          </w:tcPr>
          <w:p w14:paraId="4EDC4D41" w14:textId="5998F100" w:rsidR="00371BAE" w:rsidRPr="00370440" w:rsidRDefault="00CA1C3E" w:rsidP="00EC5549">
            <w:pPr>
              <w:pStyle w:val="SANGFOR6"/>
              <w:ind w:firstLine="0"/>
              <w:jc w:val="center"/>
              <w:rPr>
                <w:bCs/>
              </w:rPr>
            </w:pPr>
            <w:r>
              <w:rPr>
                <w:rFonts w:hint="eastAsia"/>
                <w:bCs/>
              </w:rPr>
              <w:t>1</w:t>
            </w:r>
            <w:r>
              <w:rPr>
                <w:bCs/>
              </w:rPr>
              <w:t>.</w:t>
            </w:r>
            <w:r>
              <w:rPr>
                <w:rFonts w:hint="eastAsia"/>
                <w:bCs/>
              </w:rPr>
              <w:t>用</w:t>
            </w:r>
            <w:r>
              <w:rPr>
                <w:rFonts w:ascii="Tahoma" w:hAnsi="Tahoma" w:cs="Tahoma"/>
                <w:color w:val="4A4A4A"/>
                <w:shd w:val="clear" w:color="auto" w:fill="FFFFFF"/>
              </w:rPr>
              <w:t>JMeter</w:t>
            </w:r>
            <w:r>
              <w:rPr>
                <w:rFonts w:ascii="Tahoma" w:hAnsi="Tahoma" w:cs="Tahoma" w:hint="eastAsia"/>
                <w:color w:val="4A4A4A"/>
                <w:shd w:val="clear" w:color="auto" w:fill="FFFFFF"/>
              </w:rPr>
              <w:t>模拟</w:t>
            </w:r>
            <w:r>
              <w:rPr>
                <w:rFonts w:ascii="Tahoma" w:hAnsi="Tahoma" w:cs="Tahoma" w:hint="eastAsia"/>
                <w:color w:val="4A4A4A"/>
                <w:shd w:val="clear" w:color="auto" w:fill="FFFFFF"/>
              </w:rPr>
              <w:t>3</w:t>
            </w:r>
            <w:r>
              <w:rPr>
                <w:rFonts w:ascii="Tahoma" w:hAnsi="Tahoma" w:cs="Tahoma"/>
                <w:color w:val="4A4A4A"/>
                <w:shd w:val="clear" w:color="auto" w:fill="FFFFFF"/>
              </w:rPr>
              <w:t>0</w:t>
            </w:r>
            <w:r>
              <w:rPr>
                <w:rFonts w:ascii="Tahoma" w:hAnsi="Tahoma" w:cs="Tahoma" w:hint="eastAsia"/>
                <w:color w:val="4A4A4A"/>
                <w:shd w:val="clear" w:color="auto" w:fill="FFFFFF"/>
              </w:rPr>
              <w:t>人同时录入进行压力测试</w:t>
            </w:r>
          </w:p>
        </w:tc>
        <w:tc>
          <w:tcPr>
            <w:tcW w:w="2524" w:type="dxa"/>
            <w:shd w:val="clear" w:color="auto" w:fill="auto"/>
          </w:tcPr>
          <w:p w14:paraId="748C89C8" w14:textId="12CC2396" w:rsidR="00371BAE" w:rsidRPr="00CA1C3E" w:rsidRDefault="00CA1C3E" w:rsidP="00EC5549">
            <w:pPr>
              <w:jc w:val="center"/>
              <w:rPr>
                <w:rFonts w:ascii="宋体" w:eastAsia="微软雅黑" w:hAnsi="宋体"/>
                <w:bCs/>
                <w:sz w:val="24"/>
                <w:szCs w:val="24"/>
              </w:rPr>
            </w:pPr>
            <w:r>
              <w:rPr>
                <w:rFonts w:ascii="宋体" w:eastAsia="微软雅黑" w:hAnsi="宋体" w:hint="eastAsia"/>
                <w:bCs/>
                <w:sz w:val="24"/>
                <w:szCs w:val="24"/>
              </w:rPr>
              <w:t>模拟超过</w:t>
            </w:r>
            <w:r>
              <w:rPr>
                <w:rFonts w:ascii="宋体" w:eastAsia="微软雅黑" w:hAnsi="宋体" w:hint="eastAsia"/>
                <w:bCs/>
                <w:sz w:val="24"/>
                <w:szCs w:val="24"/>
              </w:rPr>
              <w:t>3</w:t>
            </w:r>
            <w:r>
              <w:rPr>
                <w:rFonts w:ascii="宋体" w:eastAsia="微软雅黑" w:hAnsi="宋体"/>
                <w:bCs/>
                <w:sz w:val="24"/>
                <w:szCs w:val="24"/>
              </w:rPr>
              <w:t>0</w:t>
            </w:r>
            <w:r>
              <w:rPr>
                <w:rFonts w:ascii="宋体" w:eastAsia="微软雅黑" w:hAnsi="宋体" w:hint="eastAsia"/>
                <w:bCs/>
                <w:sz w:val="24"/>
                <w:szCs w:val="24"/>
              </w:rPr>
              <w:t>人的压力测试</w:t>
            </w:r>
          </w:p>
        </w:tc>
      </w:tr>
    </w:tbl>
    <w:p w14:paraId="07EC488D" w14:textId="7B4E9AF9" w:rsidR="007D011A" w:rsidRDefault="004E2D67">
      <w:pPr>
        <w:pStyle w:val="SANGFOR33"/>
        <w:tabs>
          <w:tab w:val="clear" w:pos="567"/>
          <w:tab w:val="clear" w:pos="1206"/>
          <w:tab w:val="left" w:pos="284"/>
          <w:tab w:val="left" w:pos="426"/>
        </w:tabs>
        <w:ind w:firstLine="0"/>
        <w:rPr>
          <w:sz w:val="21"/>
          <w:szCs w:val="21"/>
        </w:rPr>
      </w:pPr>
      <w:bookmarkStart w:id="15" w:name="_Toc20677608"/>
      <w:r>
        <w:rPr>
          <w:rFonts w:hint="eastAsia"/>
          <w:sz w:val="21"/>
          <w:szCs w:val="21"/>
        </w:rPr>
        <w:lastRenderedPageBreak/>
        <w:t>验收标准分析</w:t>
      </w:r>
      <w:bookmarkEnd w:id="15"/>
    </w:p>
    <w:p w14:paraId="119C2E48" w14:textId="1B71887C" w:rsidR="001E294B" w:rsidRDefault="001E294B" w:rsidP="001E294B">
      <w:pPr>
        <w:pStyle w:val="SANGFOR6"/>
      </w:pPr>
      <w:r>
        <w:rPr>
          <w:rFonts w:hint="eastAsia"/>
        </w:rPr>
        <w:t>1</w:t>
      </w:r>
      <w:r>
        <w:t>.</w:t>
      </w:r>
      <w:r>
        <w:rPr>
          <w:rFonts w:hint="eastAsia"/>
        </w:rPr>
        <w:t>录入信息时候输入不规范或者缺少必填项的时候都应该不能够进行下一步，并弹出未完成原因的明显提示</w:t>
      </w:r>
    </w:p>
    <w:p w14:paraId="6D8DB7CA" w14:textId="5E7049D2" w:rsidR="001E294B" w:rsidRDefault="001E294B" w:rsidP="001E294B">
      <w:pPr>
        <w:pStyle w:val="SANGFOR6"/>
      </w:pPr>
      <w:r>
        <w:rPr>
          <w:rFonts w:hint="eastAsia"/>
        </w:rPr>
        <w:t>2</w:t>
      </w:r>
      <w:r>
        <w:t>.</w:t>
      </w:r>
      <w:r>
        <w:rPr>
          <w:rFonts w:hint="eastAsia"/>
        </w:rPr>
        <w:t>总硬件数量超标应该禁止点击录入</w:t>
      </w:r>
    </w:p>
    <w:p w14:paraId="6D0D2C82" w14:textId="2A9182A9" w:rsidR="001A4DF9" w:rsidRDefault="001E294B" w:rsidP="001A4DF9">
      <w:pPr>
        <w:pStyle w:val="SANGFOR6"/>
      </w:pPr>
      <w:r>
        <w:rPr>
          <w:rFonts w:hint="eastAsia"/>
        </w:rPr>
        <w:t>3</w:t>
      </w:r>
      <w:r>
        <w:t>.</w:t>
      </w:r>
      <w:r>
        <w:rPr>
          <w:rFonts w:hint="eastAsia"/>
        </w:rPr>
        <w:t>批量录入</w:t>
      </w:r>
      <w:r w:rsidR="001A4DF9">
        <w:rPr>
          <w:rFonts w:hint="eastAsia"/>
        </w:rPr>
        <w:t>超过</w:t>
      </w:r>
      <w:r w:rsidR="001A4DF9">
        <w:rPr>
          <w:rFonts w:hint="eastAsia"/>
        </w:rPr>
        <w:t>2</w:t>
      </w:r>
      <w:r w:rsidR="001A4DF9">
        <w:t>0</w:t>
      </w:r>
      <w:r w:rsidR="001A4DF9">
        <w:rPr>
          <w:rFonts w:hint="eastAsia"/>
        </w:rPr>
        <w:t>个的时候应该禁止添加</w:t>
      </w:r>
    </w:p>
    <w:p w14:paraId="2B4E43F2" w14:textId="7A372517" w:rsidR="00E846CF" w:rsidRDefault="00E846CF" w:rsidP="001A4DF9">
      <w:pPr>
        <w:pStyle w:val="SANGFOR6"/>
      </w:pPr>
      <w:r>
        <w:rPr>
          <w:rFonts w:hint="eastAsia"/>
        </w:rPr>
        <w:t>4</w:t>
      </w:r>
      <w:r>
        <w:t>.</w:t>
      </w:r>
      <w:r>
        <w:rPr>
          <w:rFonts w:hint="eastAsia"/>
        </w:rPr>
        <w:t>交换机卡死应该不会影响程序</w:t>
      </w:r>
    </w:p>
    <w:p w14:paraId="3096CAFC" w14:textId="44811FF3" w:rsidR="00E846CF" w:rsidRDefault="00E846CF" w:rsidP="001A4DF9">
      <w:pPr>
        <w:pStyle w:val="SANGFOR6"/>
      </w:pPr>
      <w:r>
        <w:rPr>
          <w:rFonts w:hint="eastAsia"/>
        </w:rPr>
        <w:t>5</w:t>
      </w:r>
      <w:r>
        <w:t>.</w:t>
      </w:r>
      <w:r>
        <w:rPr>
          <w:rFonts w:hint="eastAsia"/>
        </w:rPr>
        <w:t>交换机反复重启应该能够保存数据</w:t>
      </w:r>
    </w:p>
    <w:p w14:paraId="28B38D1D" w14:textId="0CCAF23E" w:rsidR="00E846CF" w:rsidRDefault="00E846CF" w:rsidP="001A4DF9">
      <w:pPr>
        <w:pStyle w:val="SANGFOR6"/>
      </w:pPr>
      <w:r>
        <w:rPr>
          <w:rFonts w:hint="eastAsia"/>
        </w:rPr>
        <w:t>6</w:t>
      </w:r>
      <w:r>
        <w:t>.</w:t>
      </w:r>
      <w:r>
        <w:rPr>
          <w:rFonts w:hint="eastAsia"/>
        </w:rPr>
        <w:t>交换机出现问题，应该能够保证数据不丢失</w:t>
      </w:r>
    </w:p>
    <w:p w14:paraId="60BBFD21" w14:textId="46913A2E" w:rsidR="00E846CF" w:rsidRDefault="00E846CF" w:rsidP="001A4DF9">
      <w:pPr>
        <w:pStyle w:val="SANGFOR6"/>
      </w:pPr>
      <w:r>
        <w:rPr>
          <w:rFonts w:hint="eastAsia"/>
        </w:rPr>
        <w:t>7</w:t>
      </w:r>
      <w:r>
        <w:t>.</w:t>
      </w:r>
      <w:r>
        <w:rPr>
          <w:rFonts w:hint="eastAsia"/>
        </w:rPr>
        <w:t>交换机数据传输延迟，应该能够保证数据库的完整性</w:t>
      </w:r>
    </w:p>
    <w:p w14:paraId="0141F4C2" w14:textId="77777777" w:rsidR="00E846CF" w:rsidRPr="001E294B" w:rsidRDefault="00E846CF" w:rsidP="001A4DF9">
      <w:pPr>
        <w:pStyle w:val="SANGFOR6"/>
        <w:rPr>
          <w:rFonts w:hint="eastAsia"/>
        </w:rPr>
      </w:pPr>
    </w:p>
    <w:p w14:paraId="45AEBBEB" w14:textId="77777777" w:rsidR="007D011A" w:rsidRDefault="004E2D67">
      <w:pPr>
        <w:pStyle w:val="SANGFOR11"/>
        <w:tabs>
          <w:tab w:val="clear" w:pos="1206"/>
          <w:tab w:val="left" w:pos="709"/>
        </w:tabs>
        <w:ind w:leftChars="-67" w:left="-18" w:hangingChars="44" w:hanging="123"/>
        <w:rPr>
          <w:sz w:val="28"/>
          <w:szCs w:val="28"/>
        </w:rPr>
      </w:pPr>
      <w:bookmarkStart w:id="16" w:name="_Toc20677614"/>
      <w:r>
        <w:rPr>
          <w:rFonts w:hint="eastAsia"/>
          <w:sz w:val="28"/>
          <w:szCs w:val="28"/>
        </w:rPr>
        <w:t>可测试性分析</w:t>
      </w:r>
      <w:bookmarkEnd w:id="16"/>
    </w:p>
    <w:p w14:paraId="5B6C0EE5" w14:textId="77777777" w:rsidR="007D011A" w:rsidRDefault="004E2D67">
      <w:pPr>
        <w:pStyle w:val="SANGFOR6"/>
        <w:rPr>
          <w:sz w:val="28"/>
          <w:szCs w:val="28"/>
        </w:rPr>
      </w:pPr>
      <w:r>
        <w:rPr>
          <w:rFonts w:ascii="微软雅黑" w:hAnsi="微软雅黑" w:cs="微软雅黑" w:hint="eastAsia"/>
          <w:i/>
          <w:iCs/>
          <w:color w:val="0000FF"/>
          <w:sz w:val="21"/>
          <w:szCs w:val="21"/>
        </w:rPr>
        <w:t>该特性测试所需要的产品方面需要支持提供的接口，命令，信息等。此处可以是对需求评审阶段提出的可测试性的进一步细化。如果没有，此处写不涉及即可</w:t>
      </w:r>
      <w:r w:rsidR="008B11F0">
        <w:rPr>
          <w:rFonts w:ascii="微软雅黑" w:hAnsi="微软雅黑" w:cs="微软雅黑" w:hint="eastAsia"/>
          <w:i/>
          <w:iCs/>
          <w:color w:val="0000FF"/>
          <w:sz w:val="21"/>
          <w:szCs w:val="21"/>
        </w:rPr>
        <w:t>。此处强调产品自身提供。</w:t>
      </w:r>
    </w:p>
    <w:p w14:paraId="5B844FF1" w14:textId="77777777" w:rsidR="007D011A" w:rsidRDefault="004E2D67">
      <w:pPr>
        <w:pStyle w:val="SANGFOR11"/>
        <w:tabs>
          <w:tab w:val="clear" w:pos="1206"/>
          <w:tab w:val="left" w:pos="709"/>
        </w:tabs>
        <w:ind w:leftChars="-67" w:left="-18" w:hangingChars="44" w:hanging="123"/>
        <w:rPr>
          <w:sz w:val="28"/>
          <w:szCs w:val="28"/>
        </w:rPr>
      </w:pPr>
      <w:bookmarkStart w:id="17" w:name="_Toc20677615"/>
      <w:r>
        <w:rPr>
          <w:rFonts w:hint="eastAsia"/>
          <w:sz w:val="28"/>
          <w:szCs w:val="28"/>
        </w:rPr>
        <w:t>测试工具分析</w:t>
      </w:r>
      <w:bookmarkEnd w:id="17"/>
    </w:p>
    <w:p w14:paraId="7DFBA7D7" w14:textId="77777777" w:rsidR="007D011A" w:rsidRDefault="004E2D67">
      <w:pPr>
        <w:pStyle w:val="SANGFOR6"/>
        <w:rPr>
          <w:rFonts w:ascii="微软雅黑" w:hAnsi="微软雅黑" w:cs="微软雅黑"/>
          <w:i/>
          <w:iCs/>
          <w:color w:val="0000FF"/>
          <w:sz w:val="21"/>
          <w:szCs w:val="21"/>
        </w:rPr>
      </w:pPr>
      <w:r>
        <w:rPr>
          <w:rFonts w:ascii="微软雅黑" w:hAnsi="微软雅黑" w:cs="微软雅黑" w:hint="eastAsia"/>
          <w:i/>
          <w:iCs/>
          <w:color w:val="0000FF"/>
          <w:sz w:val="21"/>
          <w:szCs w:val="21"/>
        </w:rPr>
        <w:t>该特性测试所需要的的相关的测试工具</w:t>
      </w:r>
      <w:r w:rsidR="008B11F0">
        <w:rPr>
          <w:rFonts w:ascii="微软雅黑" w:hAnsi="微软雅黑" w:cs="微软雅黑" w:hint="eastAsia"/>
          <w:i/>
          <w:iCs/>
          <w:color w:val="0000FF"/>
          <w:sz w:val="21"/>
          <w:szCs w:val="21"/>
        </w:rPr>
        <w:t>，独立与产品之外的外部工具，区别与上面的可测试性需求</w:t>
      </w:r>
      <w:r>
        <w:rPr>
          <w:rFonts w:ascii="微软雅黑" w:hAnsi="微软雅黑" w:cs="微软雅黑" w:hint="eastAsia"/>
          <w:i/>
          <w:iCs/>
          <w:color w:val="0000FF"/>
          <w:sz w:val="21"/>
          <w:szCs w:val="21"/>
        </w:rPr>
        <w:t>。</w:t>
      </w:r>
      <w:r w:rsidR="008B11F0">
        <w:rPr>
          <w:rFonts w:ascii="微软雅黑" w:hAnsi="微软雅黑" w:cs="微软雅黑" w:hint="eastAsia"/>
          <w:i/>
          <w:iCs/>
          <w:color w:val="0000FF"/>
          <w:sz w:val="21"/>
          <w:szCs w:val="21"/>
        </w:rPr>
        <w:t>同时</w:t>
      </w:r>
      <w:r>
        <w:rPr>
          <w:rFonts w:ascii="微软雅黑" w:hAnsi="微软雅黑" w:cs="微软雅黑" w:hint="eastAsia"/>
          <w:i/>
          <w:iCs/>
          <w:color w:val="0000FF"/>
          <w:sz w:val="21"/>
          <w:szCs w:val="21"/>
        </w:rPr>
        <w:t>给出所需要的工具</w:t>
      </w:r>
      <w:r w:rsidR="008B11F0">
        <w:rPr>
          <w:rFonts w:ascii="微软雅黑" w:hAnsi="微软雅黑" w:cs="微软雅黑" w:hint="eastAsia"/>
          <w:i/>
          <w:iCs/>
          <w:color w:val="0000FF"/>
          <w:sz w:val="21"/>
          <w:szCs w:val="21"/>
        </w:rPr>
        <w:t>数量，规格</w:t>
      </w:r>
      <w:r>
        <w:rPr>
          <w:rFonts w:ascii="微软雅黑" w:hAnsi="微软雅黑" w:cs="微软雅黑" w:hint="eastAsia"/>
          <w:i/>
          <w:iCs/>
          <w:color w:val="0000FF"/>
          <w:sz w:val="21"/>
          <w:szCs w:val="21"/>
        </w:rPr>
        <w:t>以及每个工具的用途</w:t>
      </w:r>
    </w:p>
    <w:p w14:paraId="3A62D466" w14:textId="77777777" w:rsidR="007D011A" w:rsidRDefault="004E2D67">
      <w:pPr>
        <w:pStyle w:val="SANGFOR11"/>
        <w:tabs>
          <w:tab w:val="clear" w:pos="1206"/>
          <w:tab w:val="left" w:pos="709"/>
        </w:tabs>
        <w:ind w:leftChars="-67" w:left="-18" w:hangingChars="44" w:hanging="123"/>
        <w:rPr>
          <w:sz w:val="28"/>
          <w:szCs w:val="28"/>
        </w:rPr>
      </w:pPr>
      <w:bookmarkStart w:id="18" w:name="_Toc20677616"/>
      <w:r>
        <w:rPr>
          <w:rFonts w:hint="eastAsia"/>
          <w:sz w:val="28"/>
          <w:szCs w:val="28"/>
        </w:rPr>
        <w:t>自动化分析</w:t>
      </w:r>
      <w:bookmarkEnd w:id="18"/>
    </w:p>
    <w:p w14:paraId="7C7B191B" w14:textId="77777777" w:rsidR="007D011A" w:rsidRDefault="004E2D67">
      <w:pPr>
        <w:pStyle w:val="SANGFOR6"/>
        <w:rPr>
          <w:sz w:val="28"/>
          <w:szCs w:val="28"/>
        </w:rPr>
      </w:pPr>
      <w:r>
        <w:rPr>
          <w:rFonts w:ascii="微软雅黑" w:hAnsi="微软雅黑" w:cs="微软雅黑" w:hint="eastAsia"/>
          <w:i/>
          <w:iCs/>
          <w:color w:val="0000FF"/>
          <w:sz w:val="21"/>
          <w:szCs w:val="21"/>
        </w:rPr>
        <w:t>分析该特性的自动化情况，给出可以自动化的测试场景比例，并提出相关的自动化诉求</w:t>
      </w:r>
    </w:p>
    <w:p w14:paraId="197F08A9" w14:textId="77777777" w:rsidR="007D011A" w:rsidRDefault="004E2D67">
      <w:pPr>
        <w:pStyle w:val="SANGFOR11"/>
        <w:tabs>
          <w:tab w:val="clear" w:pos="1206"/>
          <w:tab w:val="left" w:pos="640"/>
        </w:tabs>
        <w:ind w:leftChars="-67" w:left="-18" w:hangingChars="44" w:hanging="123"/>
        <w:rPr>
          <w:sz w:val="28"/>
          <w:szCs w:val="28"/>
        </w:rPr>
      </w:pPr>
      <w:bookmarkStart w:id="19" w:name="_Toc20677617"/>
      <w:r>
        <w:rPr>
          <w:rFonts w:hint="eastAsia"/>
          <w:sz w:val="28"/>
          <w:szCs w:val="28"/>
        </w:rPr>
        <w:lastRenderedPageBreak/>
        <w:t>测试组网分析</w:t>
      </w:r>
      <w:bookmarkEnd w:id="19"/>
    </w:p>
    <w:p w14:paraId="593380FC" w14:textId="2B899874" w:rsidR="004C7B11" w:rsidRDefault="004C7B11">
      <w:pPr>
        <w:pStyle w:val="SANGFOR6"/>
        <w:rPr>
          <w:rFonts w:ascii="微软雅黑" w:hAnsi="微软雅黑" w:cs="微软雅黑"/>
          <w:color w:val="000000"/>
          <w:sz w:val="21"/>
          <w:szCs w:val="21"/>
        </w:rPr>
      </w:pPr>
      <w:r w:rsidRPr="000A592E">
        <w:rPr>
          <w:rFonts w:ascii="微软雅黑" w:hAnsi="微软雅黑" w:cs="微软雅黑" w:hint="eastAsia"/>
          <w:color w:val="000000"/>
          <w:sz w:val="21"/>
          <w:szCs w:val="21"/>
        </w:rPr>
        <w:t>所需测试物料：</w:t>
      </w:r>
      <w:r w:rsidR="001A4DF9" w:rsidRPr="001A4DF9">
        <w:rPr>
          <w:rFonts w:ascii="微软雅黑" w:hAnsi="微软雅黑" w:cs="微软雅黑" w:hint="eastAsia"/>
          <w:color w:val="000000"/>
          <w:sz w:val="21"/>
          <w:szCs w:val="21"/>
        </w:rPr>
        <w:t>30个环境</w:t>
      </w:r>
      <w:r w:rsidR="001A4DF9">
        <w:rPr>
          <w:rFonts w:ascii="微软雅黑" w:hAnsi="微软雅黑" w:cs="微软雅黑" w:hint="eastAsia"/>
          <w:color w:val="000000"/>
          <w:sz w:val="21"/>
          <w:szCs w:val="21"/>
        </w:rPr>
        <w:t>配套设备</w:t>
      </w:r>
      <w:r w:rsidR="001A4DF9" w:rsidRPr="001A4DF9">
        <w:rPr>
          <w:rFonts w:ascii="微软雅黑" w:hAnsi="微软雅黑" w:cs="微软雅黑" w:hint="eastAsia"/>
          <w:color w:val="000000"/>
          <w:sz w:val="21"/>
          <w:szCs w:val="21"/>
        </w:rPr>
        <w:t>，每个环境</w:t>
      </w:r>
      <w:r w:rsidR="001A4DF9">
        <w:rPr>
          <w:rFonts w:ascii="微软雅黑" w:hAnsi="微软雅黑" w:cs="微软雅黑" w:hint="eastAsia"/>
          <w:color w:val="000000"/>
          <w:sz w:val="21"/>
          <w:szCs w:val="21"/>
        </w:rPr>
        <w:t>至少</w:t>
      </w:r>
      <w:r w:rsidR="001A4DF9" w:rsidRPr="001A4DF9">
        <w:rPr>
          <w:rFonts w:ascii="微软雅黑" w:hAnsi="微软雅黑" w:cs="微软雅黑" w:hint="eastAsia"/>
          <w:color w:val="000000"/>
          <w:sz w:val="21"/>
          <w:szCs w:val="21"/>
        </w:rPr>
        <w:t>5个服务器，20块硬盘，2个交换机，10个网卡</w:t>
      </w:r>
    </w:p>
    <w:p w14:paraId="2554DD93" w14:textId="19A4530E" w:rsidR="001A4DF9" w:rsidRPr="000A592E" w:rsidRDefault="001A4DF9">
      <w:pPr>
        <w:pStyle w:val="SANGFOR6"/>
        <w:rPr>
          <w:rFonts w:ascii="微软雅黑" w:hAnsi="微软雅黑" w:cs="微软雅黑"/>
          <w:color w:val="000000"/>
          <w:sz w:val="21"/>
          <w:szCs w:val="21"/>
        </w:rPr>
      </w:pPr>
      <w:r>
        <w:rPr>
          <w:rFonts w:eastAsia="宋体" w:cs="宋体" w:hint="eastAsia"/>
          <w:color w:val="000000"/>
          <w:kern w:val="0"/>
          <w:lang w:val="zh-CN"/>
        </w:rPr>
        <w:object w:dxaOrig="17130" w:dyaOrig="9795" w14:anchorId="3B35CA72">
          <v:shape id="_x0000_i1030" type="#_x0000_t75" style="width:370.5pt;height:212.25pt" o:ole="">
            <v:imagedata r:id="rId14" o:title=""/>
          </v:shape>
          <o:OLEObject Type="Embed" ProgID="Picture.PicObj.1" ShapeID="_x0000_i1030" DrawAspect="Content" ObjectID="_1658177312" r:id="rId15"/>
        </w:object>
      </w:r>
    </w:p>
    <w:p w14:paraId="66E30081" w14:textId="77777777" w:rsidR="007D011A" w:rsidRDefault="004E2D67">
      <w:pPr>
        <w:pStyle w:val="SANGFOR11"/>
        <w:tabs>
          <w:tab w:val="clear" w:pos="1206"/>
          <w:tab w:val="left" w:pos="709"/>
        </w:tabs>
        <w:ind w:leftChars="-67" w:left="-18" w:hangingChars="44" w:hanging="123"/>
        <w:rPr>
          <w:sz w:val="28"/>
          <w:szCs w:val="28"/>
        </w:rPr>
      </w:pPr>
      <w:bookmarkStart w:id="20" w:name="_Toc20677618"/>
      <w:r>
        <w:rPr>
          <w:rFonts w:hint="eastAsia"/>
          <w:sz w:val="28"/>
          <w:szCs w:val="28"/>
        </w:rPr>
        <w:t>附录</w:t>
      </w:r>
      <w:bookmarkEnd w:id="20"/>
    </w:p>
    <w:p w14:paraId="2D973A8B" w14:textId="77777777" w:rsidR="007D011A" w:rsidRDefault="004E2D67">
      <w:pPr>
        <w:pStyle w:val="SANGFOR22"/>
        <w:tabs>
          <w:tab w:val="clear" w:pos="567"/>
          <w:tab w:val="clear" w:pos="1206"/>
          <w:tab w:val="left" w:pos="426"/>
          <w:tab w:val="left" w:pos="851"/>
        </w:tabs>
        <w:ind w:firstLine="0"/>
        <w:rPr>
          <w:sz w:val="24"/>
          <w:szCs w:val="24"/>
        </w:rPr>
      </w:pPr>
      <w:bookmarkStart w:id="21" w:name="_Toc20677619"/>
      <w:r>
        <w:rPr>
          <w:rFonts w:hint="eastAsia"/>
          <w:sz w:val="24"/>
          <w:szCs w:val="24"/>
        </w:rPr>
        <w:t>参考文档</w:t>
      </w:r>
      <w:bookmarkEnd w:id="21"/>
    </w:p>
    <w:p w14:paraId="1DADACA2" w14:textId="77777777" w:rsidR="007D011A" w:rsidRDefault="007D011A">
      <w:pPr>
        <w:ind w:firstLineChars="200" w:firstLine="480"/>
        <w:rPr>
          <w:rFonts w:ascii="微软雅黑" w:eastAsia="微软雅黑" w:hAnsi="微软雅黑"/>
          <w:color w:val="000000"/>
          <w:sz w:val="24"/>
        </w:rPr>
      </w:pPr>
    </w:p>
    <w:p w14:paraId="2AC476EE" w14:textId="77777777" w:rsidR="007D011A" w:rsidRDefault="007D011A">
      <w:pPr>
        <w:ind w:firstLineChars="200" w:firstLine="480"/>
        <w:rPr>
          <w:rFonts w:ascii="微软雅黑" w:eastAsia="微软雅黑" w:hAnsi="微软雅黑"/>
          <w:color w:val="000000"/>
          <w:sz w:val="24"/>
        </w:rPr>
      </w:pPr>
    </w:p>
    <w:p w14:paraId="4E134527" w14:textId="77777777" w:rsidR="007D011A" w:rsidRDefault="007D011A">
      <w:pPr>
        <w:ind w:firstLineChars="200" w:firstLine="480"/>
        <w:rPr>
          <w:rFonts w:ascii="微软雅黑" w:eastAsia="微软雅黑" w:hAnsi="微软雅黑"/>
          <w:color w:val="000000"/>
          <w:sz w:val="24"/>
        </w:rPr>
      </w:pPr>
    </w:p>
    <w:sectPr w:rsidR="007D011A">
      <w:headerReference w:type="even" r:id="rId16"/>
      <w:headerReference w:type="default" r:id="rId17"/>
      <w:footerReference w:type="default" r:id="rId18"/>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6DB08" w14:textId="77777777" w:rsidR="00C20D65" w:rsidRDefault="00C20D65">
      <w:r>
        <w:separator/>
      </w:r>
    </w:p>
  </w:endnote>
  <w:endnote w:type="continuationSeparator" w:id="0">
    <w:p w14:paraId="69BC3320" w14:textId="77777777" w:rsidR="00C20D65" w:rsidRDefault="00C20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隶书">
    <w:altName w:val="微软雅黑"/>
    <w:panose1 w:val="02010509060101010101"/>
    <w:charset w:val="86"/>
    <w:family w:val="modern"/>
    <w:pitch w:val="fixed"/>
    <w:sig w:usb0="00000001" w:usb1="080E0000" w:usb2="00000010" w:usb3="00000000" w:csb0="00040000" w:csb1="00000000"/>
  </w:font>
  <w:font w:name="FrutigerNext LT Regular">
    <w:altName w:val="Verdana"/>
    <w:charset w:val="00"/>
    <w:family w:val="auto"/>
    <w:pitch w:val="default"/>
    <w:sig w:usb0="00000000" w:usb1="00000000" w:usb2="00000000" w:usb3="00000000" w:csb0="00000111" w:csb1="00000000"/>
  </w:font>
  <w:font w:name="楷体_GB2312">
    <w:altName w:val="楷体"/>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7F8F8" w14:textId="77777777" w:rsidR="00913744" w:rsidRDefault="00913744">
    <w:pPr>
      <w:framePr w:wrap="around" w:vAnchor="text" w:hAnchor="margin" w:xAlign="right" w:y="1"/>
      <w:rPr>
        <w:rStyle w:val="1b"/>
      </w:rPr>
    </w:pPr>
    <w:r>
      <w:fldChar w:fldCharType="begin"/>
    </w:r>
    <w:r>
      <w:rPr>
        <w:rStyle w:val="1b"/>
      </w:rPr>
      <w:instrText xml:space="preserve">PAGE  </w:instrText>
    </w:r>
    <w:r>
      <w:fldChar w:fldCharType="end"/>
    </w:r>
  </w:p>
  <w:p w14:paraId="13A749DE" w14:textId="77777777" w:rsidR="00913744" w:rsidRDefault="0091374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2FB04" w14:textId="77777777" w:rsidR="00913744" w:rsidRDefault="00913744">
    <w:pPr>
      <w:pStyle w:val="a5"/>
      <w:framePr w:wrap="around" w:vAnchor="text" w:hAnchor="margin" w:xAlign="right" w:y="1"/>
      <w:rPr>
        <w:rStyle w:val="1b"/>
      </w:rPr>
    </w:pPr>
    <w:r>
      <w:fldChar w:fldCharType="begin"/>
    </w:r>
    <w:r>
      <w:rPr>
        <w:rStyle w:val="1b"/>
      </w:rPr>
      <w:instrText xml:space="preserve">PAGE  </w:instrText>
    </w:r>
    <w:r>
      <w:fldChar w:fldCharType="separate"/>
    </w:r>
    <w:r>
      <w:rPr>
        <w:rStyle w:val="1b"/>
      </w:rPr>
      <w:t>ii</w:t>
    </w:r>
    <w:r>
      <w:fldChar w:fldCharType="end"/>
    </w:r>
  </w:p>
  <w:p w14:paraId="4FE48AEA" w14:textId="77777777" w:rsidR="00913744" w:rsidRDefault="00C20D65">
    <w:pPr>
      <w:pStyle w:val="SANGFOR5"/>
    </w:pPr>
    <w:r>
      <w:pict w14:anchorId="5F6C7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7" o:spid="_x0000_i1028" type="#_x0000_t75" style="width:390.75pt;height:27pt" o:ole="">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319AD" w14:textId="77777777" w:rsidR="00913744" w:rsidRDefault="000D412D">
    <w:pPr>
      <w:pStyle w:val="SANGFOR5"/>
    </w:pPr>
    <w:r>
      <w:pict w14:anchorId="30A48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9" o:spid="_x0000_i1032" type="#_x0000_t75" style="width:410.25pt;height:28.5pt">
          <v:imagedata r:id="rId1" o:title=""/>
        </v:shape>
      </w:pict>
    </w:r>
    <w:r w:rsidR="00913744">
      <w:t xml:space="preserve">        </w:t>
    </w:r>
    <w:r w:rsidR="00913744">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2984F" w14:textId="77777777" w:rsidR="00C20D65" w:rsidRDefault="00C20D65">
      <w:r>
        <w:separator/>
      </w:r>
    </w:p>
  </w:footnote>
  <w:footnote w:type="continuationSeparator" w:id="0">
    <w:p w14:paraId="3E2A2C38" w14:textId="77777777" w:rsidR="00C20D65" w:rsidRDefault="00C20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62"/>
      <w:gridCol w:w="3368"/>
      <w:gridCol w:w="1406"/>
      <w:gridCol w:w="1969"/>
    </w:tblGrid>
    <w:tr w:rsidR="00913744" w14:paraId="4C2E87E9" w14:textId="77777777">
      <w:trPr>
        <w:trHeight w:val="285"/>
      </w:trPr>
      <w:tc>
        <w:tcPr>
          <w:tcW w:w="1762" w:type="dxa"/>
          <w:vMerge w:val="restart"/>
          <w:vAlign w:val="center"/>
        </w:tcPr>
        <w:p w14:paraId="0EDDDDEC" w14:textId="77777777" w:rsidR="00913744" w:rsidRDefault="00C20D65">
          <w:pPr>
            <w:rPr>
              <w:rFonts w:ascii="宋体" w:hAnsi="宋体" w:cs="宋体"/>
              <w:color w:val="000000"/>
              <w:sz w:val="22"/>
            </w:rPr>
          </w:pPr>
          <w:r>
            <w:rPr>
              <w:rFonts w:ascii="Times New Roman" w:hAnsi="Times New Roman" w:cs="Times New Roman"/>
              <w:sz w:val="24"/>
            </w:rPr>
            <w:pict w14:anchorId="14982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i1026" type="#_x0000_t75" style="width:77.25pt;height:60.75pt">
                <v:imagedata r:id="rId1" o:title="{926B9A52-3F2F-4732-8ECA-C01872D02761}"/>
              </v:shape>
            </w:pict>
          </w:r>
        </w:p>
      </w:tc>
      <w:tc>
        <w:tcPr>
          <w:tcW w:w="3368" w:type="dxa"/>
          <w:vMerge w:val="restart"/>
          <w:vAlign w:val="center"/>
        </w:tcPr>
        <w:p w14:paraId="70976F56" w14:textId="77777777" w:rsidR="00913744" w:rsidRDefault="00913744">
          <w:pPr>
            <w:jc w:val="center"/>
            <w:rPr>
              <w:rFonts w:ascii="黑体" w:eastAsia="黑体" w:hAnsi="宋体" w:cs="宋体"/>
              <w:b/>
              <w:bCs/>
              <w:color w:val="000000"/>
            </w:rPr>
          </w:pPr>
          <w:r>
            <w:rPr>
              <w:rFonts w:ascii="黑体" w:eastAsia="黑体" w:hAnsi="宋体" w:cs="宋体" w:hint="eastAsia"/>
              <w:b/>
              <w:bCs/>
              <w:color w:val="000000"/>
            </w:rPr>
            <w:t>深信服科技有限公司</w:t>
          </w:r>
        </w:p>
      </w:tc>
      <w:tc>
        <w:tcPr>
          <w:tcW w:w="1406" w:type="dxa"/>
          <w:vAlign w:val="center"/>
        </w:tcPr>
        <w:p w14:paraId="7C9736D1"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文件模板编号</w:t>
          </w:r>
        </w:p>
      </w:tc>
      <w:tc>
        <w:tcPr>
          <w:tcW w:w="1969" w:type="dxa"/>
          <w:vAlign w:val="center"/>
        </w:tcPr>
        <w:p w14:paraId="501EE470"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SFRD-VER-07-1.0</w:t>
          </w:r>
        </w:p>
      </w:tc>
    </w:tr>
    <w:tr w:rsidR="00913744" w14:paraId="76D97647" w14:textId="77777777">
      <w:trPr>
        <w:trHeight w:val="285"/>
      </w:trPr>
      <w:tc>
        <w:tcPr>
          <w:tcW w:w="1762" w:type="dxa"/>
          <w:vMerge/>
          <w:vAlign w:val="center"/>
        </w:tcPr>
        <w:p w14:paraId="3020CCB6" w14:textId="77777777" w:rsidR="00913744" w:rsidRDefault="00913744">
          <w:pPr>
            <w:rPr>
              <w:rFonts w:ascii="宋体" w:hAnsi="宋体" w:cs="宋体"/>
              <w:color w:val="000000"/>
              <w:sz w:val="22"/>
            </w:rPr>
          </w:pPr>
        </w:p>
      </w:tc>
      <w:tc>
        <w:tcPr>
          <w:tcW w:w="3368" w:type="dxa"/>
          <w:vMerge/>
          <w:vAlign w:val="center"/>
        </w:tcPr>
        <w:p w14:paraId="755A3E80" w14:textId="77777777" w:rsidR="00913744" w:rsidRDefault="00913744">
          <w:pPr>
            <w:rPr>
              <w:rFonts w:ascii="黑体" w:eastAsia="黑体" w:hAnsi="宋体" w:cs="宋体"/>
              <w:b/>
              <w:bCs/>
              <w:color w:val="000000"/>
            </w:rPr>
          </w:pPr>
        </w:p>
      </w:tc>
      <w:tc>
        <w:tcPr>
          <w:tcW w:w="1406" w:type="dxa"/>
          <w:vAlign w:val="center"/>
        </w:tcPr>
        <w:p w14:paraId="221CB348"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密    级</w:t>
          </w:r>
        </w:p>
      </w:tc>
      <w:tc>
        <w:tcPr>
          <w:tcW w:w="1969" w:type="dxa"/>
          <w:vAlign w:val="center"/>
        </w:tcPr>
        <w:p w14:paraId="42169185"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B级(公司内公开)</w:t>
          </w:r>
        </w:p>
      </w:tc>
    </w:tr>
    <w:tr w:rsidR="00913744" w14:paraId="213106D6" w14:textId="77777777">
      <w:trPr>
        <w:trHeight w:val="285"/>
      </w:trPr>
      <w:tc>
        <w:tcPr>
          <w:tcW w:w="1762" w:type="dxa"/>
          <w:vMerge/>
          <w:vAlign w:val="center"/>
        </w:tcPr>
        <w:p w14:paraId="0F9B6F44" w14:textId="77777777" w:rsidR="00913744" w:rsidRDefault="00913744">
          <w:pPr>
            <w:rPr>
              <w:rFonts w:ascii="宋体" w:hAnsi="宋体" w:cs="宋体"/>
              <w:color w:val="000000"/>
              <w:sz w:val="22"/>
            </w:rPr>
          </w:pPr>
        </w:p>
      </w:tc>
      <w:tc>
        <w:tcPr>
          <w:tcW w:w="3368" w:type="dxa"/>
          <w:vMerge/>
          <w:vAlign w:val="center"/>
        </w:tcPr>
        <w:p w14:paraId="590845B7" w14:textId="77777777" w:rsidR="00913744" w:rsidRDefault="00913744">
          <w:pPr>
            <w:rPr>
              <w:rFonts w:ascii="黑体" w:eastAsia="黑体" w:hAnsi="宋体" w:cs="宋体"/>
              <w:b/>
              <w:bCs/>
              <w:color w:val="000000"/>
            </w:rPr>
          </w:pPr>
        </w:p>
      </w:tc>
      <w:tc>
        <w:tcPr>
          <w:tcW w:w="1406" w:type="dxa"/>
          <w:vAlign w:val="center"/>
        </w:tcPr>
        <w:p w14:paraId="2D67584C"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发布生效日期</w:t>
          </w:r>
        </w:p>
      </w:tc>
      <w:tc>
        <w:tcPr>
          <w:tcW w:w="1969" w:type="dxa"/>
          <w:vAlign w:val="center"/>
        </w:tcPr>
        <w:p w14:paraId="70B314C7"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2019-06-01</w:t>
          </w:r>
        </w:p>
      </w:tc>
    </w:tr>
    <w:tr w:rsidR="00913744" w14:paraId="7BF6EFCC" w14:textId="77777777">
      <w:trPr>
        <w:trHeight w:val="285"/>
      </w:trPr>
      <w:tc>
        <w:tcPr>
          <w:tcW w:w="1762" w:type="dxa"/>
          <w:vMerge/>
          <w:vAlign w:val="center"/>
        </w:tcPr>
        <w:p w14:paraId="70E012FC" w14:textId="77777777" w:rsidR="00913744" w:rsidRDefault="00913744">
          <w:pPr>
            <w:rPr>
              <w:rFonts w:ascii="宋体" w:hAnsi="宋体" w:cs="宋体"/>
              <w:color w:val="000000"/>
              <w:sz w:val="22"/>
            </w:rPr>
          </w:pPr>
        </w:p>
      </w:tc>
      <w:tc>
        <w:tcPr>
          <w:tcW w:w="3368" w:type="dxa"/>
          <w:vMerge w:val="restart"/>
          <w:vAlign w:val="center"/>
        </w:tcPr>
        <w:p w14:paraId="5F45462E" w14:textId="77777777" w:rsidR="00913744" w:rsidRDefault="00913744">
          <w:pPr>
            <w:jc w:val="center"/>
            <w:rPr>
              <w:rFonts w:ascii="黑体" w:eastAsia="黑体" w:hAnsi="宋体" w:cs="宋体"/>
              <w:b/>
              <w:bCs/>
              <w:iCs/>
              <w:color w:val="000000"/>
              <w:szCs w:val="21"/>
            </w:rPr>
          </w:pPr>
          <w:r>
            <w:rPr>
              <w:rFonts w:ascii="黑体" w:eastAsia="黑体" w:hAnsi="宋体" w:cs="宋体" w:hint="eastAsia"/>
              <w:iCs/>
              <w:color w:val="000000"/>
              <w:szCs w:val="21"/>
            </w:rPr>
            <w:t>特性测试方案</w:t>
          </w:r>
        </w:p>
      </w:tc>
      <w:tc>
        <w:tcPr>
          <w:tcW w:w="1406" w:type="dxa"/>
          <w:vAlign w:val="center"/>
        </w:tcPr>
        <w:p w14:paraId="7FA23DA1"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模板现行版本</w:t>
          </w:r>
        </w:p>
      </w:tc>
      <w:tc>
        <w:tcPr>
          <w:tcW w:w="1969" w:type="dxa"/>
          <w:vAlign w:val="center"/>
        </w:tcPr>
        <w:p w14:paraId="0E235169"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V1.0</w:t>
          </w:r>
        </w:p>
      </w:tc>
    </w:tr>
    <w:tr w:rsidR="00913744" w14:paraId="2AD880A9" w14:textId="77777777">
      <w:trPr>
        <w:trHeight w:val="285"/>
      </w:trPr>
      <w:tc>
        <w:tcPr>
          <w:tcW w:w="1762" w:type="dxa"/>
          <w:vMerge/>
          <w:vAlign w:val="center"/>
        </w:tcPr>
        <w:p w14:paraId="4B5A7053" w14:textId="77777777" w:rsidR="00913744" w:rsidRDefault="00913744">
          <w:pPr>
            <w:rPr>
              <w:rFonts w:ascii="宋体" w:hAnsi="宋体" w:cs="宋体"/>
              <w:color w:val="000000"/>
              <w:sz w:val="22"/>
            </w:rPr>
          </w:pPr>
        </w:p>
      </w:tc>
      <w:tc>
        <w:tcPr>
          <w:tcW w:w="3368" w:type="dxa"/>
          <w:vMerge/>
          <w:vAlign w:val="center"/>
        </w:tcPr>
        <w:p w14:paraId="67940CDF" w14:textId="77777777" w:rsidR="00913744" w:rsidRDefault="00913744">
          <w:pPr>
            <w:rPr>
              <w:rFonts w:ascii="黑体" w:eastAsia="黑体" w:hAnsi="宋体" w:cs="宋体"/>
              <w:b/>
              <w:bCs/>
              <w:i/>
              <w:iCs/>
              <w:color w:val="000000"/>
              <w:szCs w:val="21"/>
            </w:rPr>
          </w:pPr>
        </w:p>
      </w:tc>
      <w:tc>
        <w:tcPr>
          <w:tcW w:w="1406" w:type="dxa"/>
          <w:vAlign w:val="center"/>
        </w:tcPr>
        <w:p w14:paraId="35BEB65B" w14:textId="77777777" w:rsidR="00913744" w:rsidRDefault="00913744">
          <w:pPr>
            <w:rPr>
              <w:rFonts w:ascii="黑体" w:eastAsia="黑体" w:hAnsi="宋体" w:cs="宋体"/>
              <w:color w:val="000000"/>
              <w:sz w:val="18"/>
              <w:szCs w:val="18"/>
            </w:rPr>
          </w:pPr>
          <w:r>
            <w:rPr>
              <w:rFonts w:ascii="黑体" w:eastAsia="黑体" w:hAnsi="宋体" w:cs="宋体" w:hint="eastAsia"/>
              <w:color w:val="000000"/>
              <w:sz w:val="18"/>
              <w:szCs w:val="18"/>
            </w:rPr>
            <w:t>页    次</w:t>
          </w:r>
        </w:p>
      </w:tc>
      <w:tc>
        <w:tcPr>
          <w:tcW w:w="1969" w:type="dxa"/>
          <w:vAlign w:val="center"/>
        </w:tcPr>
        <w:p w14:paraId="706697BF" w14:textId="77777777" w:rsidR="00913744" w:rsidRDefault="00913744">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2</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6</w:t>
          </w:r>
          <w:r>
            <w:rPr>
              <w:rFonts w:ascii="黑体" w:eastAsia="黑体" w:hAnsi="宋体"/>
              <w:sz w:val="18"/>
            </w:rPr>
            <w:fldChar w:fldCharType="end"/>
          </w:r>
          <w:r>
            <w:rPr>
              <w:rFonts w:ascii="黑体" w:eastAsia="黑体" w:hAnsi="宋体" w:hint="eastAsia"/>
              <w:sz w:val="18"/>
            </w:rPr>
            <w:t>页</w:t>
          </w:r>
        </w:p>
      </w:tc>
    </w:tr>
  </w:tbl>
  <w:p w14:paraId="4ECC9A0D" w14:textId="77777777" w:rsidR="00913744" w:rsidRDefault="0091374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57D81" w14:textId="77777777" w:rsidR="00913744" w:rsidRDefault="000D412D">
    <w:pPr>
      <w:pBdr>
        <w:bottom w:val="single" w:sz="4" w:space="1" w:color="auto"/>
      </w:pBdr>
    </w:pPr>
    <w:r>
      <w:pict w14:anchorId="2D0CC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7" type="#_x0000_t75" style="width:414.75pt;height:22.5pt">
          <v:imagedata r:id="rId1" o:title=""/>
        </v:shape>
      </w:pict>
    </w:r>
    <w:r w:rsidR="00913744">
      <w:rPr>
        <w:rFonts w:ascii="Dotum" w:hAnsi="Dotum"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D4AE1" w14:textId="77777777" w:rsidR="00913744" w:rsidRDefault="0091374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27FCE" w14:textId="77777777" w:rsidR="00913744" w:rsidRDefault="000D412D">
    <w:pPr>
      <w:pBdr>
        <w:bottom w:val="single" w:sz="4" w:space="1" w:color="auto"/>
      </w:pBdr>
    </w:pPr>
    <w:r>
      <w:pict w14:anchorId="601C1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8" o:spid="_x0000_i1031" type="#_x0000_t75" style="width:414.75pt;height:22.5pt">
          <v:imagedata r:id="rId1" o:title=""/>
        </v:shape>
      </w:pict>
    </w:r>
    <w:r w:rsidR="00913744">
      <w:rPr>
        <w:rFonts w:ascii="Dotum" w:hAnsi="Dotum"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tentative="1">
      <w:start w:val="1"/>
      <w:numFmt w:val="decimal"/>
      <w:pStyle w:val="SANGFOR61"/>
      <w:lvlText w:val="%1."/>
      <w:lvlJc w:val="left"/>
      <w:pPr>
        <w:tabs>
          <w:tab w:val="left" w:pos="0"/>
        </w:tabs>
        <w:ind w:left="0" w:firstLine="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0000002"/>
    <w:multiLevelType w:val="multilevel"/>
    <w:tmpl w:val="00000002"/>
    <w:lvl w:ilvl="0" w:tentative="1">
      <w:start w:val="1"/>
      <w:numFmt w:val="decimal"/>
      <w:lvlText w:val="第%1章 "/>
      <w:lvlJc w:val="left"/>
      <w:pPr>
        <w:tabs>
          <w:tab w:val="left" w:pos="1206"/>
        </w:tabs>
        <w:ind w:left="0" w:firstLine="0"/>
      </w:pPr>
      <w:rPr>
        <w:rFonts w:hint="eastAsia"/>
      </w:rPr>
    </w:lvl>
    <w:lvl w:ilvl="1" w:tentative="1">
      <w:start w:val="1"/>
      <w:numFmt w:val="decimal"/>
      <w:pStyle w:val="SG22"/>
      <w:lvlText w:val="%1.%2"/>
      <w:lvlJc w:val="left"/>
      <w:pPr>
        <w:tabs>
          <w:tab w:val="left" w:pos="567"/>
        </w:tabs>
        <w:ind w:left="0" w:firstLine="284"/>
      </w:pPr>
      <w:rPr>
        <w:rFonts w:hint="eastAsia"/>
      </w:rPr>
    </w:lvl>
    <w:lvl w:ilvl="2" w:tentative="1">
      <w:start w:val="1"/>
      <w:numFmt w:val="decimal"/>
      <w:lvlText w:val="%1.%2.%3"/>
      <w:lvlJc w:val="left"/>
      <w:pPr>
        <w:tabs>
          <w:tab w:val="left" w:pos="567"/>
        </w:tabs>
        <w:ind w:left="0" w:firstLine="567"/>
      </w:pPr>
      <w:rPr>
        <w:rFonts w:hint="eastAsia"/>
      </w:rPr>
    </w:lvl>
    <w:lvl w:ilvl="3" w:tentative="1">
      <w:start w:val="1"/>
      <w:numFmt w:val="decimal"/>
      <w:lvlText w:val="%1.%2.%3.%4"/>
      <w:lvlJc w:val="left"/>
      <w:pPr>
        <w:tabs>
          <w:tab w:val="left" w:pos="851"/>
        </w:tabs>
        <w:ind w:left="0" w:firstLine="851"/>
      </w:pPr>
      <w:rPr>
        <w:rFonts w:hint="eastAsia"/>
      </w:rPr>
    </w:lvl>
    <w:lvl w:ilvl="4" w:tentative="1">
      <w:start w:val="1"/>
      <w:numFmt w:val="decimal"/>
      <w:lvlText w:val="%1.%2.%3.%4.%5"/>
      <w:lvlJc w:val="left"/>
      <w:pPr>
        <w:tabs>
          <w:tab w:val="left" w:pos="567"/>
        </w:tabs>
        <w:ind w:left="0" w:firstLine="0"/>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 w15:restartNumberingAfterBreak="0">
    <w:nsid w:val="00000006"/>
    <w:multiLevelType w:val="multilevel"/>
    <w:tmpl w:val="38FEE5E0"/>
    <w:lvl w:ilvl="0">
      <w:start w:val="1"/>
      <w:numFmt w:val="decimal"/>
      <w:pStyle w:val="SANGFOR11"/>
      <w:lvlText w:val="第%1章 "/>
      <w:lvlJc w:val="left"/>
      <w:pPr>
        <w:tabs>
          <w:tab w:val="left" w:pos="1206"/>
        </w:tabs>
        <w:ind w:left="0" w:firstLine="0"/>
      </w:pPr>
      <w:rPr>
        <w:rFonts w:hint="eastAsia"/>
      </w:rPr>
    </w:lvl>
    <w:lvl w:ilvl="1">
      <w:start w:val="1"/>
      <w:numFmt w:val="decimal"/>
      <w:pStyle w:val="SANGFOR22"/>
      <w:lvlText w:val="%1.%2"/>
      <w:lvlJc w:val="left"/>
      <w:pPr>
        <w:tabs>
          <w:tab w:val="left" w:pos="567"/>
        </w:tabs>
        <w:ind w:left="0" w:firstLine="284"/>
      </w:pPr>
      <w:rPr>
        <w:rFonts w:hint="eastAsia"/>
      </w:rPr>
    </w:lvl>
    <w:lvl w:ilvl="2">
      <w:start w:val="1"/>
      <w:numFmt w:val="decimal"/>
      <w:pStyle w:val="SANGFOR33"/>
      <w:lvlText w:val="%1.%2.%3"/>
      <w:lvlJc w:val="left"/>
      <w:pPr>
        <w:tabs>
          <w:tab w:val="left" w:pos="567"/>
        </w:tabs>
        <w:ind w:left="0" w:firstLine="567"/>
      </w:pPr>
      <w:rPr>
        <w:rFonts w:hint="eastAsia"/>
      </w:rPr>
    </w:lvl>
    <w:lvl w:ilvl="3">
      <w:start w:val="1"/>
      <w:numFmt w:val="decimal"/>
      <w:pStyle w:val="SANGFOR44"/>
      <w:lvlText w:val="%4."/>
      <w:lvlJc w:val="left"/>
      <w:pPr>
        <w:ind w:left="1211" w:hanging="360"/>
      </w:pPr>
      <w:rPr>
        <w:rFonts w:hint="default"/>
      </w:rPr>
    </w:lvl>
    <w:lvl w:ilvl="4" w:tentative="1">
      <w:start w:val="1"/>
      <w:numFmt w:val="decimal"/>
      <w:pStyle w:val="SANGFOR55"/>
      <w:lvlText w:val="%1.%2.%3.%4.%5"/>
      <w:lvlJc w:val="left"/>
      <w:pPr>
        <w:tabs>
          <w:tab w:val="left" w:pos="567"/>
        </w:tabs>
        <w:ind w:left="0" w:firstLine="0"/>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3" w15:restartNumberingAfterBreak="0">
    <w:nsid w:val="00000007"/>
    <w:multiLevelType w:val="multilevel"/>
    <w:tmpl w:val="00000007"/>
    <w:lvl w:ilvl="0" w:tentative="1">
      <w:start w:val="1"/>
      <w:numFmt w:val="decimal"/>
      <w:pStyle w:val="SANGFOR72"/>
      <w:lvlText w:val="（%1）"/>
      <w:lvlJc w:val="left"/>
      <w:pPr>
        <w:tabs>
          <w:tab w:val="left" w:pos="0"/>
        </w:tabs>
        <w:ind w:left="0" w:firstLine="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0000000A"/>
    <w:multiLevelType w:val="singleLevel"/>
    <w:tmpl w:val="0000000A"/>
    <w:lvl w:ilvl="0" w:tentative="1">
      <w:start w:val="1"/>
      <w:numFmt w:val="bullet"/>
      <w:pStyle w:val="3"/>
      <w:lvlText w:val=""/>
      <w:lvlJc w:val="left"/>
      <w:pPr>
        <w:tabs>
          <w:tab w:val="left" w:pos="420"/>
        </w:tabs>
        <w:ind w:left="420" w:hanging="420"/>
      </w:pPr>
      <w:rPr>
        <w:rFonts w:ascii="Wingdings" w:hAnsi="Wingdings" w:hint="default"/>
      </w:rPr>
    </w:lvl>
  </w:abstractNum>
  <w:abstractNum w:abstractNumId="5" w15:restartNumberingAfterBreak="0">
    <w:nsid w:val="0000000B"/>
    <w:multiLevelType w:val="multilevel"/>
    <w:tmpl w:val="0000000B"/>
    <w:lvl w:ilvl="0" w:tentative="1">
      <w:start w:val="1"/>
      <w:numFmt w:val="lowerLetter"/>
      <w:pStyle w:val="SANGFOR83"/>
      <w:lvlText w:val="%1)"/>
      <w:lvlJc w:val="left"/>
      <w:pPr>
        <w:tabs>
          <w:tab w:val="left" w:pos="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00000010"/>
    <w:multiLevelType w:val="singleLevel"/>
    <w:tmpl w:val="00000010"/>
    <w:lvl w:ilvl="0">
      <w:start w:val="1"/>
      <w:numFmt w:val="decimal"/>
      <w:suff w:val="nothing"/>
      <w:lvlText w:val="%1）"/>
      <w:lvlJc w:val="left"/>
    </w:lvl>
  </w:abstractNum>
  <w:abstractNum w:abstractNumId="7" w15:restartNumberingAfterBreak="0">
    <w:nsid w:val="089C0900"/>
    <w:multiLevelType w:val="hybridMultilevel"/>
    <w:tmpl w:val="41C6D710"/>
    <w:lvl w:ilvl="0" w:tplc="6BDA02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622662"/>
    <w:multiLevelType w:val="hybridMultilevel"/>
    <w:tmpl w:val="8280F0EE"/>
    <w:lvl w:ilvl="0" w:tplc="9BEE73B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07D053A"/>
    <w:multiLevelType w:val="hybridMultilevel"/>
    <w:tmpl w:val="AD5C4FC0"/>
    <w:lvl w:ilvl="0" w:tplc="76C87B7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0F7282"/>
    <w:multiLevelType w:val="hybridMultilevel"/>
    <w:tmpl w:val="6C186742"/>
    <w:lvl w:ilvl="0" w:tplc="BBB22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4E5C70"/>
    <w:multiLevelType w:val="hybridMultilevel"/>
    <w:tmpl w:val="6C186742"/>
    <w:lvl w:ilvl="0" w:tplc="BBB22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E55B6A"/>
    <w:multiLevelType w:val="hybridMultilevel"/>
    <w:tmpl w:val="A196A734"/>
    <w:lvl w:ilvl="0" w:tplc="3F889F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6"/>
  </w:num>
  <w:num w:numId="8">
    <w:abstractNumId w:val="9"/>
  </w:num>
  <w:num w:numId="9">
    <w:abstractNumId w:val="7"/>
  </w:num>
  <w:num w:numId="10">
    <w:abstractNumId w:val="8"/>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oNotTrackMoves/>
  <w:defaultTabStop w:val="420"/>
  <w:drawingGridHorizontalSpacing w:val="639"/>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011A"/>
    <w:rsid w:val="00016C15"/>
    <w:rsid w:val="00022C3A"/>
    <w:rsid w:val="000261DD"/>
    <w:rsid w:val="00036B1B"/>
    <w:rsid w:val="00040825"/>
    <w:rsid w:val="00052D64"/>
    <w:rsid w:val="00055FB7"/>
    <w:rsid w:val="000A592E"/>
    <w:rsid w:val="000C3C25"/>
    <w:rsid w:val="000D412D"/>
    <w:rsid w:val="00107CCB"/>
    <w:rsid w:val="0011443E"/>
    <w:rsid w:val="0013590B"/>
    <w:rsid w:val="001545ED"/>
    <w:rsid w:val="00161C9A"/>
    <w:rsid w:val="001A4DF9"/>
    <w:rsid w:val="001E294B"/>
    <w:rsid w:val="002235F0"/>
    <w:rsid w:val="0026716D"/>
    <w:rsid w:val="002B2E13"/>
    <w:rsid w:val="002D2EBE"/>
    <w:rsid w:val="002D3A84"/>
    <w:rsid w:val="002E0E8D"/>
    <w:rsid w:val="002F2C70"/>
    <w:rsid w:val="00370440"/>
    <w:rsid w:val="00371BAE"/>
    <w:rsid w:val="003962B6"/>
    <w:rsid w:val="003B700E"/>
    <w:rsid w:val="003E51F2"/>
    <w:rsid w:val="003E7AA6"/>
    <w:rsid w:val="003F31F0"/>
    <w:rsid w:val="003F74EE"/>
    <w:rsid w:val="0044400B"/>
    <w:rsid w:val="0045395B"/>
    <w:rsid w:val="00491535"/>
    <w:rsid w:val="004C5FB4"/>
    <w:rsid w:val="004C7B11"/>
    <w:rsid w:val="004D0FA9"/>
    <w:rsid w:val="004E2D67"/>
    <w:rsid w:val="004E7B42"/>
    <w:rsid w:val="00534C70"/>
    <w:rsid w:val="00542618"/>
    <w:rsid w:val="00551244"/>
    <w:rsid w:val="0056591B"/>
    <w:rsid w:val="00567541"/>
    <w:rsid w:val="00585AAE"/>
    <w:rsid w:val="0059294A"/>
    <w:rsid w:val="005A7737"/>
    <w:rsid w:val="005B69F3"/>
    <w:rsid w:val="005F068D"/>
    <w:rsid w:val="005F31C4"/>
    <w:rsid w:val="005F635B"/>
    <w:rsid w:val="00611ED6"/>
    <w:rsid w:val="006325B8"/>
    <w:rsid w:val="0066270A"/>
    <w:rsid w:val="00690BAB"/>
    <w:rsid w:val="006C2813"/>
    <w:rsid w:val="007105E6"/>
    <w:rsid w:val="00714732"/>
    <w:rsid w:val="00756983"/>
    <w:rsid w:val="007673DC"/>
    <w:rsid w:val="007A17F2"/>
    <w:rsid w:val="007D011A"/>
    <w:rsid w:val="007D2D4E"/>
    <w:rsid w:val="00807E22"/>
    <w:rsid w:val="00867515"/>
    <w:rsid w:val="008B11F0"/>
    <w:rsid w:val="00913744"/>
    <w:rsid w:val="009547A7"/>
    <w:rsid w:val="009A1362"/>
    <w:rsid w:val="009B60AE"/>
    <w:rsid w:val="00A06E9F"/>
    <w:rsid w:val="00A42035"/>
    <w:rsid w:val="00AB0942"/>
    <w:rsid w:val="00AD456A"/>
    <w:rsid w:val="00AE5DE6"/>
    <w:rsid w:val="00B06A49"/>
    <w:rsid w:val="00B109A2"/>
    <w:rsid w:val="00B210CD"/>
    <w:rsid w:val="00B22404"/>
    <w:rsid w:val="00B43EEF"/>
    <w:rsid w:val="00B51605"/>
    <w:rsid w:val="00B553AB"/>
    <w:rsid w:val="00B650DF"/>
    <w:rsid w:val="00B72F64"/>
    <w:rsid w:val="00B735A6"/>
    <w:rsid w:val="00B82EFE"/>
    <w:rsid w:val="00B957F1"/>
    <w:rsid w:val="00BB78D1"/>
    <w:rsid w:val="00BC10DB"/>
    <w:rsid w:val="00BE5ABB"/>
    <w:rsid w:val="00C20D65"/>
    <w:rsid w:val="00C4637F"/>
    <w:rsid w:val="00C63FBB"/>
    <w:rsid w:val="00CA1C3E"/>
    <w:rsid w:val="00CA6766"/>
    <w:rsid w:val="00CD0865"/>
    <w:rsid w:val="00CE2011"/>
    <w:rsid w:val="00D12AF4"/>
    <w:rsid w:val="00D444F0"/>
    <w:rsid w:val="00D4561B"/>
    <w:rsid w:val="00D51AD6"/>
    <w:rsid w:val="00D637B2"/>
    <w:rsid w:val="00D65673"/>
    <w:rsid w:val="00E02166"/>
    <w:rsid w:val="00E1176A"/>
    <w:rsid w:val="00E323A2"/>
    <w:rsid w:val="00E56354"/>
    <w:rsid w:val="00E846CF"/>
    <w:rsid w:val="00EB2A4D"/>
    <w:rsid w:val="00EC3356"/>
    <w:rsid w:val="00ED4F89"/>
    <w:rsid w:val="00EF4EA6"/>
    <w:rsid w:val="00FC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B34ED38"/>
  <w15:docId w15:val="{7CFBE10D-8EFB-462B-BC1D-8B25446D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pPr>
      <w:keepNext/>
      <w:keepLines/>
      <w:spacing w:before="260" w:after="260" w:line="416" w:lineRule="auto"/>
      <w:outlineLvl w:val="1"/>
    </w:pPr>
    <w:rPr>
      <w:rFonts w:ascii="Arial" w:eastAsia="黑体" w:hAnsi="Arial"/>
      <w:b/>
      <w:bCs/>
      <w:sz w:val="32"/>
      <w:szCs w:val="32"/>
    </w:rPr>
  </w:style>
  <w:style w:type="paragraph" w:styleId="30">
    <w:name w:val="heading 3"/>
    <w:basedOn w:val="a"/>
    <w:next w:val="a"/>
    <w:link w:val="31"/>
    <w:uiPriority w:val="9"/>
    <w:semiHidden/>
    <w:unhideWhenUsed/>
    <w:qFormat/>
    <w:pPr>
      <w:keepNext/>
      <w:keepLines/>
      <w:spacing w:before="260" w:after="260" w:line="416" w:lineRule="auto"/>
      <w:outlineLvl w:val="2"/>
    </w:pPr>
    <w:rPr>
      <w:bCs/>
      <w:sz w:val="32"/>
      <w:szCs w:val="32"/>
    </w:rPr>
  </w:style>
  <w:style w:type="paragraph" w:styleId="4">
    <w:name w:val="heading 4"/>
    <w:basedOn w:val="a"/>
    <w:next w:val="a"/>
    <w:uiPriority w:val="9"/>
    <w:semiHidden/>
    <w:unhideWhenUsed/>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主题 Char"/>
    <w:link w:val="10"/>
    <w:semiHidden/>
    <w:rPr>
      <w:bCs/>
      <w:kern w:val="2"/>
      <w:sz w:val="21"/>
      <w:szCs w:val="24"/>
    </w:rPr>
  </w:style>
  <w:style w:type="character" w:customStyle="1" w:styleId="a3">
    <w:name w:val="批注文字 字符"/>
    <w:link w:val="a4"/>
    <w:semiHidden/>
    <w:rPr>
      <w:kern w:val="2"/>
      <w:sz w:val="21"/>
      <w:szCs w:val="24"/>
    </w:rPr>
  </w:style>
  <w:style w:type="paragraph" w:styleId="a4">
    <w:name w:val="annotation text"/>
    <w:basedOn w:val="a"/>
    <w:link w:val="a3"/>
    <w:pPr>
      <w:jc w:val="left"/>
    </w:pPr>
    <w:rPr>
      <w:szCs w:val="24"/>
    </w:rPr>
  </w:style>
  <w:style w:type="paragraph" w:customStyle="1" w:styleId="10">
    <w:name w:val="批注主题1"/>
    <w:basedOn w:val="a4"/>
    <w:next w:val="a4"/>
    <w:link w:val="Char"/>
    <w:rPr>
      <w:bCs/>
    </w:rPr>
  </w:style>
  <w:style w:type="paragraph" w:styleId="TOC7">
    <w:name w:val="toc 7"/>
    <w:basedOn w:val="a"/>
    <w:next w:val="a"/>
    <w:pPr>
      <w:ind w:leftChars="1200" w:left="2520"/>
    </w:pPr>
  </w:style>
  <w:style w:type="character" w:customStyle="1" w:styleId="Char0">
    <w:name w:val="文档结构图 Char"/>
    <w:link w:val="11"/>
    <w:semiHidden/>
    <w:rPr>
      <w:rFonts w:ascii="宋体"/>
      <w:kern w:val="2"/>
      <w:sz w:val="24"/>
      <w:szCs w:val="24"/>
    </w:rPr>
  </w:style>
  <w:style w:type="paragraph" w:customStyle="1" w:styleId="11">
    <w:name w:val="文档结构图1"/>
    <w:basedOn w:val="a"/>
    <w:link w:val="Char0"/>
    <w:pPr>
      <w:shd w:val="clear" w:color="auto" w:fill="000080"/>
    </w:pPr>
    <w:rPr>
      <w:rFonts w:ascii="宋体"/>
      <w:sz w:val="24"/>
      <w:szCs w:val="24"/>
    </w:rPr>
  </w:style>
  <w:style w:type="paragraph" w:styleId="TOC5">
    <w:name w:val="toc 5"/>
    <w:basedOn w:val="a"/>
    <w:next w:val="a"/>
    <w:pPr>
      <w:spacing w:line="360" w:lineRule="auto"/>
      <w:ind w:leftChars="800" w:left="800"/>
    </w:pPr>
    <w:rPr>
      <w:sz w:val="24"/>
    </w:rPr>
  </w:style>
  <w:style w:type="paragraph" w:styleId="TOC3">
    <w:name w:val="toc 3"/>
    <w:basedOn w:val="a"/>
    <w:next w:val="a"/>
    <w:uiPriority w:val="39"/>
    <w:pPr>
      <w:spacing w:line="360" w:lineRule="auto"/>
      <w:ind w:leftChars="400" w:left="400"/>
    </w:pPr>
    <w:rPr>
      <w:rFonts w:eastAsia="微软雅黑"/>
      <w:sz w:val="24"/>
    </w:rPr>
  </w:style>
  <w:style w:type="paragraph" w:styleId="TOC8">
    <w:name w:val="toc 8"/>
    <w:basedOn w:val="a"/>
    <w:next w:val="a"/>
    <w:pPr>
      <w:ind w:leftChars="1400" w:left="2940"/>
    </w:pPr>
  </w:style>
  <w:style w:type="paragraph" w:styleId="a5">
    <w:name w:val="footer"/>
    <w:basedOn w:val="a"/>
    <w:link w:val="a6"/>
    <w:pPr>
      <w:tabs>
        <w:tab w:val="center" w:pos="4153"/>
        <w:tab w:val="right" w:pos="8306"/>
      </w:tabs>
      <w:snapToGrid w:val="0"/>
      <w:jc w:val="left"/>
    </w:pPr>
    <w:rPr>
      <w:rFonts w:eastAsia="微软雅黑"/>
      <w:sz w:val="18"/>
      <w:szCs w:val="18"/>
    </w:rPr>
  </w:style>
  <w:style w:type="character" w:customStyle="1" w:styleId="Char1">
    <w:name w:val="页脚 Char"/>
    <w:semiHidden/>
    <w:rPr>
      <w:rFonts w:eastAsia="微软雅黑"/>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line="360" w:lineRule="auto"/>
    </w:pPr>
    <w:rPr>
      <w:rFonts w:eastAsia="微软雅黑"/>
      <w:sz w:val="24"/>
    </w:rPr>
  </w:style>
  <w:style w:type="paragraph" w:styleId="TOC4">
    <w:name w:val="toc 4"/>
    <w:basedOn w:val="a"/>
    <w:next w:val="a"/>
    <w:pPr>
      <w:spacing w:line="360" w:lineRule="auto"/>
      <w:ind w:leftChars="600" w:left="600"/>
    </w:pPr>
    <w:rPr>
      <w:sz w:val="24"/>
    </w:rPr>
  </w:style>
  <w:style w:type="paragraph" w:styleId="TOC6">
    <w:name w:val="toc 6"/>
    <w:basedOn w:val="a"/>
    <w:next w:val="a"/>
    <w:pPr>
      <w:ind w:leftChars="1000" w:left="2100"/>
    </w:pPr>
  </w:style>
  <w:style w:type="paragraph" w:styleId="TOC2">
    <w:name w:val="toc 2"/>
    <w:basedOn w:val="a"/>
    <w:next w:val="a"/>
    <w:uiPriority w:val="39"/>
    <w:pPr>
      <w:spacing w:line="360" w:lineRule="auto"/>
      <w:ind w:leftChars="200" w:left="200"/>
    </w:pPr>
    <w:rPr>
      <w:rFonts w:eastAsia="微软雅黑"/>
      <w:sz w:val="24"/>
    </w:rPr>
  </w:style>
  <w:style w:type="paragraph" w:styleId="TOC9">
    <w:name w:val="toc 9"/>
    <w:basedOn w:val="a"/>
    <w:next w:val="a"/>
    <w:pPr>
      <w:ind w:leftChars="1600" w:left="3360"/>
    </w:pPr>
  </w:style>
  <w:style w:type="character" w:styleId="a9">
    <w:name w:val="FollowedHyperlink"/>
    <w:rPr>
      <w:color w:val="800080"/>
      <w:u w:val="single"/>
    </w:rPr>
  </w:style>
  <w:style w:type="character" w:styleId="aa">
    <w:name w:val="Hyperlink"/>
    <w:uiPriority w:val="99"/>
    <w:rPr>
      <w:color w:val="0000FF"/>
      <w:u w:val="single"/>
    </w:rPr>
  </w:style>
  <w:style w:type="paragraph" w:customStyle="1" w:styleId="CharChar">
    <w:name w:val="批注框文本 Char Char"/>
    <w:basedOn w:val="a"/>
    <w:link w:val="CharCharCharChar"/>
    <w:rPr>
      <w:sz w:val="18"/>
      <w:szCs w:val="18"/>
    </w:rPr>
  </w:style>
  <w:style w:type="paragraph" w:customStyle="1" w:styleId="20">
    <w:name w:val="批注主题2"/>
    <w:basedOn w:val="a4"/>
    <w:next w:val="a4"/>
    <w:link w:val="ab"/>
    <w:rPr>
      <w:b/>
      <w:bCs/>
    </w:rPr>
  </w:style>
  <w:style w:type="paragraph" w:customStyle="1" w:styleId="12">
    <w:name w:val="文档结构图1"/>
    <w:basedOn w:val="a"/>
    <w:link w:val="ac"/>
    <w:rPr>
      <w:rFonts w:ascii="宋体"/>
      <w:sz w:val="24"/>
      <w:szCs w:val="24"/>
    </w:rPr>
  </w:style>
  <w:style w:type="paragraph" w:customStyle="1" w:styleId="13">
    <w:name w:val="页眉1"/>
    <w:basedOn w:val="a"/>
    <w:next w:val="a"/>
    <w:link w:val="1CharChar"/>
    <w:pPr>
      <w:tabs>
        <w:tab w:val="center" w:pos="4153"/>
        <w:tab w:val="right" w:pos="8306"/>
      </w:tabs>
      <w:snapToGrid w:val="0"/>
      <w:ind w:firstLine="360"/>
    </w:pPr>
    <w:rPr>
      <w:rFonts w:eastAsia="微软雅黑"/>
      <w:sz w:val="18"/>
      <w:szCs w:val="18"/>
    </w:rPr>
  </w:style>
  <w:style w:type="paragraph" w:customStyle="1" w:styleId="SANGFOR2">
    <w:name w:val="SANGFOR_2_封面日期"/>
    <w:basedOn w:val="a"/>
    <w:pPr>
      <w:jc w:val="center"/>
    </w:pPr>
    <w:rPr>
      <w:rFonts w:eastAsia="隶书"/>
      <w:b/>
      <w:sz w:val="32"/>
    </w:rPr>
  </w:style>
  <w:style w:type="paragraph" w:customStyle="1" w:styleId="SANGFOR1">
    <w:name w:val="SANGFOR_1_封面"/>
    <w:basedOn w:val="a"/>
    <w:next w:val="a"/>
    <w:pPr>
      <w:spacing w:before="240" w:after="60"/>
      <w:jc w:val="center"/>
      <w:outlineLvl w:val="0"/>
    </w:pPr>
    <w:rPr>
      <w:rFonts w:eastAsia="隶书" w:cs="Arial"/>
      <w:bCs/>
      <w:sz w:val="84"/>
      <w:szCs w:val="84"/>
    </w:rPr>
  </w:style>
  <w:style w:type="paragraph" w:customStyle="1" w:styleId="Char10">
    <w:name w:val="Char1"/>
    <w:basedOn w:val="a"/>
    <w:next w:val="a"/>
    <w:link w:val="Char1CharCharChar"/>
    <w:pPr>
      <w:tabs>
        <w:tab w:val="left" w:pos="425"/>
      </w:tabs>
      <w:ind w:left="425" w:hanging="425"/>
    </w:pPr>
    <w:rPr>
      <w:szCs w:val="24"/>
    </w:rPr>
  </w:style>
  <w:style w:type="paragraph" w:customStyle="1" w:styleId="SANGFOR3">
    <w:name w:val="SANGFOR_3_目录标题"/>
    <w:basedOn w:val="14"/>
    <w:next w:val="a"/>
    <w:link w:val="SANGFOR3CharChar"/>
    <w:pPr>
      <w:jc w:val="center"/>
    </w:pPr>
    <w:rPr>
      <w:rFonts w:eastAsia="隶书"/>
      <w:b/>
      <w:sz w:val="52"/>
      <w:szCs w:val="52"/>
    </w:rPr>
  </w:style>
  <w:style w:type="paragraph" w:customStyle="1" w:styleId="14">
    <w:name w:val="引文目录标题1"/>
    <w:basedOn w:val="a"/>
    <w:next w:val="a"/>
    <w:pPr>
      <w:spacing w:before="120"/>
    </w:pPr>
    <w:rPr>
      <w:rFonts w:ascii="Arial" w:hAnsi="Arial" w:cs="Arial"/>
      <w:sz w:val="24"/>
    </w:rPr>
  </w:style>
  <w:style w:type="paragraph" w:customStyle="1" w:styleId="ad">
    <w:name w:val="图样式"/>
    <w:basedOn w:val="a"/>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15">
    <w:name w:val="引文目录1"/>
    <w:basedOn w:val="a"/>
    <w:next w:val="a"/>
    <w:pPr>
      <w:ind w:leftChars="200" w:left="420"/>
    </w:pPr>
  </w:style>
  <w:style w:type="paragraph" w:customStyle="1" w:styleId="SANGFOR5">
    <w:name w:val="SANGFOR_5_页脚文字"/>
    <w:basedOn w:val="a"/>
    <w:pPr>
      <w:tabs>
        <w:tab w:val="center" w:pos="4153"/>
        <w:tab w:val="right" w:pos="8306"/>
      </w:tabs>
      <w:wordWrap w:val="0"/>
      <w:snapToGrid w:val="0"/>
      <w:ind w:right="360"/>
      <w:jc w:val="right"/>
    </w:pPr>
    <w:rPr>
      <w:sz w:val="18"/>
      <w:szCs w:val="18"/>
    </w:rPr>
  </w:style>
  <w:style w:type="paragraph" w:customStyle="1" w:styleId="SANGFOR11">
    <w:name w:val="SANGFOR_1_标题1"/>
    <w:basedOn w:val="1"/>
    <w:next w:val="SANGFOR6"/>
    <w:pPr>
      <w:numPr>
        <w:numId w:val="1"/>
      </w:numPr>
      <w:spacing w:before="468" w:after="156" w:line="240" w:lineRule="auto"/>
    </w:pPr>
    <w:rPr>
      <w:rFonts w:eastAsia="微软雅黑"/>
      <w:bCs w:val="0"/>
      <w:sz w:val="32"/>
      <w:szCs w:val="32"/>
    </w:rPr>
  </w:style>
  <w:style w:type="paragraph" w:customStyle="1" w:styleId="SANGFOR6">
    <w:name w:val="SANGFOR_6_正文"/>
    <w:basedOn w:val="a"/>
    <w:link w:val="SANGFOR6CharChar"/>
    <w:pPr>
      <w:spacing w:line="360" w:lineRule="auto"/>
      <w:ind w:firstLine="420"/>
    </w:pPr>
    <w:rPr>
      <w:rFonts w:ascii="宋体" w:eastAsia="微软雅黑" w:hAnsi="宋体"/>
      <w:sz w:val="24"/>
      <w:szCs w:val="24"/>
    </w:rPr>
  </w:style>
  <w:style w:type="paragraph" w:customStyle="1" w:styleId="SANGFOR22">
    <w:name w:val="SANGFOR_2_标题2"/>
    <w:basedOn w:val="2"/>
    <w:next w:val="SANGFOR6"/>
    <w:pPr>
      <w:numPr>
        <w:ilvl w:val="1"/>
        <w:numId w:val="1"/>
      </w:numPr>
      <w:tabs>
        <w:tab w:val="left" w:pos="1206"/>
      </w:tabs>
      <w:spacing w:before="156" w:after="156" w:line="240" w:lineRule="auto"/>
    </w:pPr>
    <w:rPr>
      <w:rFonts w:ascii="Times New Roman" w:eastAsia="微软雅黑" w:hAnsi="Times New Roman"/>
      <w:sz w:val="30"/>
    </w:rPr>
  </w:style>
  <w:style w:type="paragraph" w:customStyle="1" w:styleId="SANGFOR33">
    <w:name w:val="SANGFOR_3_标题3"/>
    <w:basedOn w:val="30"/>
    <w:next w:val="SANGFOR6"/>
    <w:pPr>
      <w:numPr>
        <w:ilvl w:val="2"/>
        <w:numId w:val="1"/>
      </w:numPr>
      <w:tabs>
        <w:tab w:val="left" w:pos="1206"/>
      </w:tabs>
      <w:spacing w:before="156" w:after="156" w:line="360" w:lineRule="auto"/>
    </w:pPr>
    <w:rPr>
      <w:rFonts w:eastAsia="微软雅黑"/>
      <w:b/>
      <w:sz w:val="28"/>
      <w:szCs w:val="28"/>
    </w:rPr>
  </w:style>
  <w:style w:type="paragraph" w:customStyle="1" w:styleId="SG22">
    <w:name w:val="SG2_标题2"/>
    <w:basedOn w:val="2"/>
    <w:pPr>
      <w:numPr>
        <w:ilvl w:val="1"/>
        <w:numId w:val="2"/>
      </w:numPr>
      <w:tabs>
        <w:tab w:val="clear" w:pos="567"/>
        <w:tab w:val="left" w:pos="1206"/>
      </w:tabs>
      <w:spacing w:beforeLines="50" w:afterLines="50" w:line="240" w:lineRule="auto"/>
    </w:pPr>
    <w:rPr>
      <w:rFonts w:ascii="Times New Roman" w:eastAsia="宋体" w:hAnsi="Times New Roman"/>
      <w:sz w:val="30"/>
      <w:szCs w:val="30"/>
    </w:rPr>
  </w:style>
  <w:style w:type="paragraph" w:customStyle="1" w:styleId="SANGFOR44">
    <w:name w:val="SANGFOR_4_标题4"/>
    <w:basedOn w:val="4"/>
    <w:next w:val="SANGFOR6"/>
    <w:pPr>
      <w:numPr>
        <w:ilvl w:val="3"/>
        <w:numId w:val="1"/>
      </w:numPr>
      <w:tabs>
        <w:tab w:val="left" w:pos="567"/>
        <w:tab w:val="left" w:pos="1206"/>
      </w:tabs>
      <w:spacing w:beforeLines="50" w:afterLines="50" w:line="240" w:lineRule="auto"/>
    </w:pPr>
    <w:rPr>
      <w:rFonts w:ascii="Times New Roman" w:eastAsia="宋体" w:hAnsi="Times New Roman"/>
      <w:sz w:val="24"/>
      <w:szCs w:val="24"/>
    </w:rPr>
  </w:style>
  <w:style w:type="paragraph" w:customStyle="1" w:styleId="SANGFOR55">
    <w:name w:val="SANGFOR_5_标题5"/>
    <w:basedOn w:val="5"/>
    <w:next w:val="SANGFOR6"/>
    <w:pPr>
      <w:numPr>
        <w:ilvl w:val="4"/>
        <w:numId w:val="1"/>
      </w:numPr>
      <w:tabs>
        <w:tab w:val="left" w:pos="1206"/>
      </w:tabs>
      <w:spacing w:beforeLines="50" w:afterLines="50" w:line="360" w:lineRule="auto"/>
    </w:pPr>
    <w:rPr>
      <w:sz w:val="21"/>
      <w:szCs w:val="21"/>
    </w:rPr>
  </w:style>
  <w:style w:type="paragraph" w:customStyle="1" w:styleId="SANGFOR7">
    <w:name w:val="SANGFOR_7_图表标注"/>
    <w:basedOn w:val="a"/>
    <w:next w:val="SANGFOR6"/>
    <w:pPr>
      <w:spacing w:beforeLines="50" w:afterLines="50"/>
      <w:jc w:val="center"/>
    </w:pPr>
    <w:rPr>
      <w:rFonts w:eastAsia="楷体_GB2312"/>
      <w:szCs w:val="18"/>
    </w:rPr>
  </w:style>
  <w:style w:type="paragraph" w:customStyle="1" w:styleId="SANGFOR8">
    <w:name w:val="SANGFOR_8_表格文字"/>
    <w:basedOn w:val="a"/>
    <w:pPr>
      <w:snapToGrid w:val="0"/>
    </w:pPr>
    <w:rPr>
      <w:szCs w:val="21"/>
    </w:rPr>
  </w:style>
  <w:style w:type="paragraph" w:customStyle="1" w:styleId="SANGFOR9">
    <w:name w:val="SANGFOR_9_封底字体"/>
    <w:basedOn w:val="SANGFOR6"/>
    <w:pPr>
      <w:jc w:val="center"/>
    </w:pPr>
    <w:rPr>
      <w:rFonts w:ascii="Arial Unicode MS" w:hAnsi="Arial Unicode MS"/>
      <w:b/>
      <w:color w:val="2E58AC"/>
      <w:szCs w:val="21"/>
    </w:rPr>
  </w:style>
  <w:style w:type="paragraph" w:customStyle="1" w:styleId="SANGFOR61">
    <w:name w:val="SANGFOR_6_1级编号"/>
    <w:basedOn w:val="SANGFOR6"/>
    <w:pPr>
      <w:numPr>
        <w:numId w:val="3"/>
      </w:numPr>
    </w:pPr>
  </w:style>
  <w:style w:type="paragraph" w:customStyle="1" w:styleId="SANGFOR72">
    <w:name w:val="SANGFOR_7_2级编号"/>
    <w:basedOn w:val="SANGFOR6"/>
    <w:pPr>
      <w:numPr>
        <w:numId w:val="4"/>
      </w:numPr>
    </w:pPr>
  </w:style>
  <w:style w:type="paragraph" w:customStyle="1" w:styleId="SANGFOR83">
    <w:name w:val="SANGFOR_8_3级编号"/>
    <w:basedOn w:val="SANGFOR6"/>
    <w:pPr>
      <w:numPr>
        <w:numId w:val="5"/>
      </w:numPr>
    </w:pPr>
  </w:style>
  <w:style w:type="paragraph" w:customStyle="1" w:styleId="16">
    <w:name w:val="列出段落1"/>
    <w:basedOn w:val="a"/>
    <w:pPr>
      <w:ind w:firstLineChars="200" w:firstLine="420"/>
    </w:pPr>
  </w:style>
  <w:style w:type="paragraph" w:customStyle="1" w:styleId="ae">
    <w:name w:val="测试项"/>
    <w:basedOn w:val="a"/>
    <w:pPr>
      <w:widowControl/>
      <w:overflowPunct w:val="0"/>
      <w:autoSpaceDE w:val="0"/>
      <w:autoSpaceDN w:val="0"/>
      <w:adjustRightInd w:val="0"/>
      <w:spacing w:line="360" w:lineRule="auto"/>
      <w:jc w:val="left"/>
      <w:textAlignment w:val="baseline"/>
    </w:pPr>
    <w:rPr>
      <w:b/>
      <w:kern w:val="0"/>
      <w:szCs w:val="20"/>
    </w:rPr>
  </w:style>
  <w:style w:type="paragraph" w:customStyle="1" w:styleId="21">
    <w:name w:val="列出段落2"/>
    <w:basedOn w:val="a"/>
    <w:pPr>
      <w:ind w:firstLineChars="200" w:firstLine="420"/>
    </w:pPr>
  </w:style>
  <w:style w:type="paragraph" w:customStyle="1" w:styleId="TOC10">
    <w:name w:val="TOC 标题1"/>
    <w:basedOn w:val="1"/>
    <w:next w:val="a"/>
    <w:pPr>
      <w:widowControl/>
      <w:spacing w:before="240" w:after="0" w:line="259" w:lineRule="auto"/>
      <w:jc w:val="left"/>
      <w:outlineLvl w:val="9"/>
    </w:pPr>
    <w:rPr>
      <w:rFonts w:ascii="Cambria" w:hAnsi="Cambria"/>
      <w:b w:val="0"/>
      <w:bCs w:val="0"/>
      <w:color w:val="365F90"/>
      <w:kern w:val="0"/>
      <w:sz w:val="32"/>
      <w:szCs w:val="32"/>
    </w:rPr>
  </w:style>
  <w:style w:type="paragraph" w:customStyle="1" w:styleId="VMWFCContact">
    <w:name w:val="VMWFCContact"/>
    <w:pPr>
      <w:spacing w:line="288" w:lineRule="auto"/>
    </w:pPr>
    <w:rPr>
      <w:rFonts w:ascii="Arial" w:eastAsia="Calibri" w:hAnsi="Arial" w:cs="黑体"/>
      <w:color w:val="1F497D"/>
      <w:sz w:val="24"/>
      <w:szCs w:val="22"/>
      <w:lang w:eastAsia="en-US"/>
    </w:rPr>
  </w:style>
  <w:style w:type="paragraph" w:customStyle="1" w:styleId="af">
    <w:name w:val="封面版权声明（深信服）"/>
    <w:basedOn w:val="af0"/>
    <w:pPr>
      <w:pBdr>
        <w:bottom w:val="single" w:sz="24" w:space="1" w:color="auto"/>
      </w:pBdr>
    </w:pPr>
    <w:rPr>
      <w:b/>
      <w:sz w:val="18"/>
    </w:rPr>
  </w:style>
  <w:style w:type="paragraph" w:customStyle="1" w:styleId="af0">
    <w:name w:val="正文（深信服）"/>
    <w:pPr>
      <w:spacing w:line="360" w:lineRule="auto"/>
    </w:pPr>
    <w:rPr>
      <w:rFonts w:ascii="Arial" w:hAnsi="Arial" w:hint="eastAsia"/>
      <w:sz w:val="21"/>
    </w:rPr>
  </w:style>
  <w:style w:type="paragraph" w:customStyle="1" w:styleId="22">
    <w:name w:val="批注主题2"/>
    <w:basedOn w:val="a4"/>
    <w:next w:val="a4"/>
    <w:link w:val="Char11"/>
    <w:rPr>
      <w:b/>
      <w:bCs/>
    </w:rPr>
  </w:style>
  <w:style w:type="paragraph" w:customStyle="1" w:styleId="17">
    <w:name w:val="普通(网站)1"/>
    <w:basedOn w:val="a"/>
    <w:pPr>
      <w:spacing w:before="100" w:beforeAutospacing="1" w:after="100" w:afterAutospacing="1"/>
    </w:pPr>
  </w:style>
  <w:style w:type="paragraph" w:customStyle="1" w:styleId="3">
    <w:name w:val="列出段落3"/>
    <w:basedOn w:val="a"/>
    <w:pPr>
      <w:numPr>
        <w:numId w:val="6"/>
      </w:numPr>
      <w:spacing w:line="360" w:lineRule="auto"/>
      <w:ind w:hangingChars="200" w:hanging="200"/>
    </w:pPr>
    <w:rPr>
      <w:rFonts w:eastAsia="微软雅黑"/>
      <w:sz w:val="24"/>
    </w:rPr>
  </w:style>
  <w:style w:type="paragraph" w:customStyle="1" w:styleId="Comment">
    <w:name w:val="Comment"/>
    <w:basedOn w:val="a"/>
    <w:pPr>
      <w:spacing w:after="120"/>
    </w:pPr>
    <w:rPr>
      <w:i/>
      <w:color w:val="000080"/>
      <w:sz w:val="22"/>
    </w:rPr>
  </w:style>
  <w:style w:type="paragraph" w:customStyle="1" w:styleId="23">
    <w:name w:val="文档结构图2"/>
    <w:basedOn w:val="a"/>
    <w:link w:val="24"/>
    <w:rPr>
      <w:sz w:val="24"/>
      <w:szCs w:val="24"/>
    </w:rPr>
  </w:style>
  <w:style w:type="paragraph" w:customStyle="1" w:styleId="18">
    <w:name w:val="列表段落1"/>
    <w:basedOn w:val="a"/>
    <w:pPr>
      <w:ind w:firstLineChars="200" w:firstLine="420"/>
    </w:pPr>
  </w:style>
  <w:style w:type="paragraph" w:customStyle="1" w:styleId="25">
    <w:name w:val="列表段落2"/>
    <w:basedOn w:val="a"/>
    <w:pPr>
      <w:ind w:firstLineChars="200" w:firstLine="420"/>
    </w:pPr>
  </w:style>
  <w:style w:type="paragraph" w:customStyle="1" w:styleId="af1">
    <w:name w:val="Ò³½ÅÑùÊ½"/>
    <w:basedOn w:val="a"/>
    <w:pPr>
      <w:spacing w:line="360" w:lineRule="auto"/>
    </w:pPr>
    <w:rPr>
      <w:sz w:val="18"/>
    </w:rPr>
  </w:style>
  <w:style w:type="paragraph" w:customStyle="1" w:styleId="19">
    <w:name w:val="正文1"/>
    <w:basedOn w:val="a"/>
    <w:rPr>
      <w:sz w:val="24"/>
    </w:rPr>
  </w:style>
  <w:style w:type="character" w:customStyle="1" w:styleId="1a">
    <w:name w:val="批注引用1"/>
    <w:rPr>
      <w:sz w:val="21"/>
      <w:szCs w:val="21"/>
    </w:rPr>
  </w:style>
  <w:style w:type="character" w:customStyle="1" w:styleId="31">
    <w:name w:val="标题 3 字符"/>
    <w:link w:val="30"/>
    <w:semiHidden/>
    <w:rPr>
      <w:bCs/>
      <w:kern w:val="2"/>
      <w:sz w:val="32"/>
      <w:szCs w:val="32"/>
    </w:rPr>
  </w:style>
  <w:style w:type="character" w:customStyle="1" w:styleId="af2">
    <w:name w:val="批注框文本 字符"/>
    <w:semiHidden/>
    <w:rPr>
      <w:kern w:val="2"/>
      <w:sz w:val="18"/>
      <w:szCs w:val="18"/>
    </w:rPr>
  </w:style>
  <w:style w:type="character" w:customStyle="1" w:styleId="CharCharCharChar">
    <w:name w:val="批注框文本 Char Char Char Char"/>
    <w:link w:val="CharChar"/>
    <w:semiHidden/>
    <w:rPr>
      <w:kern w:val="2"/>
      <w:sz w:val="18"/>
      <w:szCs w:val="18"/>
    </w:rPr>
  </w:style>
  <w:style w:type="character" w:customStyle="1" w:styleId="1b">
    <w:name w:val="页码1"/>
    <w:basedOn w:val="a0"/>
  </w:style>
  <w:style w:type="character" w:customStyle="1" w:styleId="1c">
    <w:name w:val="批注引用1"/>
    <w:rPr>
      <w:sz w:val="21"/>
      <w:szCs w:val="21"/>
    </w:rPr>
  </w:style>
  <w:style w:type="character" w:customStyle="1" w:styleId="26">
    <w:name w:val="批注引用2"/>
    <w:rPr>
      <w:sz w:val="21"/>
      <w:szCs w:val="21"/>
    </w:rPr>
  </w:style>
  <w:style w:type="character" w:customStyle="1" w:styleId="Char11">
    <w:name w:val="批注主题 Char1"/>
    <w:link w:val="22"/>
    <w:semiHidden/>
    <w:rPr>
      <w:b/>
      <w:bCs/>
      <w:kern w:val="2"/>
      <w:sz w:val="21"/>
      <w:szCs w:val="24"/>
    </w:rPr>
  </w:style>
  <w:style w:type="character" w:customStyle="1" w:styleId="a8">
    <w:name w:val="页眉 字符"/>
    <w:link w:val="a7"/>
    <w:semiHidden/>
    <w:rPr>
      <w:kern w:val="2"/>
      <w:sz w:val="18"/>
      <w:szCs w:val="18"/>
    </w:rPr>
  </w:style>
  <w:style w:type="character" w:customStyle="1" w:styleId="SANGFOR3CharChar">
    <w:name w:val="SANGFOR_3_目录标题 Char Char"/>
    <w:link w:val="SANGFOR3"/>
    <w:semiHidden/>
    <w:rPr>
      <w:rFonts w:eastAsia="隶书" w:cs="Arial"/>
      <w:b/>
      <w:kern w:val="2"/>
      <w:sz w:val="52"/>
      <w:szCs w:val="52"/>
    </w:rPr>
  </w:style>
  <w:style w:type="character" w:customStyle="1" w:styleId="Char1CharCharChar">
    <w:name w:val="Char1 Char Char Char"/>
    <w:link w:val="Char10"/>
    <w:semiHidden/>
    <w:rPr>
      <w:kern w:val="2"/>
      <w:sz w:val="21"/>
      <w:szCs w:val="24"/>
    </w:rPr>
  </w:style>
  <w:style w:type="character" w:customStyle="1" w:styleId="ac">
    <w:name w:val="文档结构图字符"/>
    <w:link w:val="12"/>
    <w:semiHidden/>
    <w:rPr>
      <w:rFonts w:ascii="宋体"/>
      <w:kern w:val="2"/>
      <w:sz w:val="24"/>
      <w:szCs w:val="24"/>
    </w:rPr>
  </w:style>
  <w:style w:type="character" w:customStyle="1" w:styleId="1d">
    <w:name w:val="文档结构图字符1"/>
    <w:rPr>
      <w:rFonts w:eastAsia="微软雅黑"/>
      <w:kern w:val="2"/>
      <w:sz w:val="24"/>
      <w:szCs w:val="24"/>
    </w:rPr>
  </w:style>
  <w:style w:type="character" w:customStyle="1" w:styleId="32">
    <w:name w:val="批注引用3"/>
    <w:rPr>
      <w:sz w:val="21"/>
      <w:szCs w:val="21"/>
    </w:rPr>
  </w:style>
  <w:style w:type="character" w:customStyle="1" w:styleId="24">
    <w:name w:val="文档结构图字符2"/>
    <w:link w:val="23"/>
    <w:semiHidden/>
    <w:rPr>
      <w:kern w:val="2"/>
      <w:sz w:val="24"/>
      <w:szCs w:val="24"/>
    </w:rPr>
  </w:style>
  <w:style w:type="character" w:customStyle="1" w:styleId="af3">
    <w:name w:val="批注框文本字符"/>
    <w:rPr>
      <w:kern w:val="2"/>
      <w:sz w:val="18"/>
      <w:szCs w:val="18"/>
    </w:rPr>
  </w:style>
  <w:style w:type="character" w:customStyle="1" w:styleId="27">
    <w:name w:val="页码2"/>
    <w:basedOn w:val="a0"/>
  </w:style>
  <w:style w:type="character" w:customStyle="1" w:styleId="1CharChar">
    <w:name w:val="页眉1 Char Char"/>
    <w:link w:val="13"/>
    <w:semiHidden/>
    <w:rPr>
      <w:rFonts w:eastAsia="微软雅黑"/>
      <w:kern w:val="2"/>
      <w:sz w:val="18"/>
      <w:szCs w:val="18"/>
    </w:rPr>
  </w:style>
  <w:style w:type="character" w:customStyle="1" w:styleId="SANGFOR6CharChar">
    <w:name w:val="SANGFOR_6_正文 Char Char"/>
    <w:link w:val="SANGFOR6"/>
    <w:semiHidden/>
    <w:rPr>
      <w:rFonts w:ascii="宋体" w:eastAsia="微软雅黑" w:hAnsi="宋体"/>
      <w:kern w:val="2"/>
      <w:sz w:val="24"/>
      <w:szCs w:val="24"/>
    </w:rPr>
  </w:style>
  <w:style w:type="character" w:customStyle="1" w:styleId="a6">
    <w:name w:val="页脚 字符"/>
    <w:link w:val="a5"/>
    <w:semiHidden/>
    <w:rPr>
      <w:rFonts w:eastAsia="微软雅黑"/>
      <w:kern w:val="2"/>
      <w:sz w:val="18"/>
      <w:szCs w:val="18"/>
    </w:rPr>
  </w:style>
  <w:style w:type="character" w:customStyle="1" w:styleId="ab">
    <w:name w:val="批注主题 字符"/>
    <w:link w:val="20"/>
    <w:semiHidden/>
    <w:rPr>
      <w:b/>
      <w:bCs/>
      <w:kern w:val="2"/>
      <w:sz w:val="21"/>
      <w:szCs w:val="24"/>
    </w:rPr>
  </w:style>
  <w:style w:type="table" w:styleId="af4">
    <w:name w:val="Table Grid"/>
    <w:basedOn w:val="a1"/>
    <w:uiPriority w:val="39"/>
    <w:rsid w:val="003E7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rsid w:val="005F068D"/>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655</Words>
  <Characters>3735</Characters>
  <Application>Microsoft Office Word</Application>
  <DocSecurity>0</DocSecurity>
  <Lines>31</Lines>
  <Paragraphs>8</Paragraphs>
  <ScaleCrop>false</ScaleCrop>
  <Company>windcole</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Administrator</dc:title>
  <dc:creator>thinkpad</dc:creator>
  <cp:lastModifiedBy>任 强</cp:lastModifiedBy>
  <cp:revision>150</cp:revision>
  <cp:lastPrinted>2010-02-03T12:35:00Z</cp:lastPrinted>
  <dcterms:created xsi:type="dcterms:W3CDTF">2018-09-23T16:15:00Z</dcterms:created>
  <dcterms:modified xsi:type="dcterms:W3CDTF">2020-08-05T16:02:00Z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