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X9tg-1616033755712" w:id="1"/>
      <w:bookmarkEnd w:id="1"/>
      <w:r>
        <w:rPr/>
        <w:t>下载最新版本：1.8.4</w:t>
      </w:r>
    </w:p>
    <w:p>
      <w:pPr/>
      <w:bookmarkStart w:name="dKV3-1616037137327" w:id="2"/>
      <w:bookmarkEnd w:id="2"/>
      <w:r>
        <w:rPr/>
        <w:t>wget https://github.com/istio/istio/releases/download/1.8.4/istio-1.8.4-linux-amd64.tar.gz
tar zxvf istio-1.8.4-linux-amd64.tar.gz -C /usr/local/
</w:t>
      </w:r>
    </w:p>
    <w:p>
      <w:pPr/>
      <w:bookmarkStart w:name="vRwA-1616037137327" w:id="3"/>
      <w:bookmarkEnd w:id="3"/>
      <w:r>
        <w:rPr/>
        <w:t>设置环境变量</w:t>
      </w:r>
    </w:p>
    <w:p>
      <w:pPr/>
      <w:bookmarkStart w:name="kyA5-1616037137327" w:id="4"/>
      <w:bookmarkEnd w:id="4"/>
      <w:r>
        <w:rPr/>
        <w:t>echo 'export ISTIO_HOME=/usr/local/istio-1.8.4' &gt;&gt; /etc/profile
echo 'export PATH=$PATH:$ISTIO_HOME/bin' &gt;&gt; /etc/profile
</w:t>
      </w:r>
    </w:p>
    <w:p>
      <w:pPr/>
      <w:bookmarkStart w:name="wgSi-1616037137327" w:id="5"/>
      <w:bookmarkEnd w:id="5"/>
      <w:r>
        <w:rPr/>
        <w:t>加载变量</w:t>
      </w:r>
    </w:p>
    <w:p>
      <w:pPr/>
      <w:bookmarkStart w:name="zU0v-1616037137327" w:id="6"/>
      <w:bookmarkEnd w:id="6"/>
      <w:r>
        <w:rPr/>
        <w:t>source /etc/profile
</w:t>
      </w:r>
    </w:p>
    <w:p>
      <w:pPr/>
      <w:bookmarkStart w:name="hKFg-1616037137327" w:id="7"/>
      <w:bookmarkEnd w:id="7"/>
      <w:r>
        <w:rPr/>
        <w:t>查看版本</w:t>
      </w:r>
    </w:p>
    <w:p>
      <w:pPr/>
      <w:bookmarkStart w:name="faaT-1616037137327" w:id="8"/>
      <w:bookmarkEnd w:id="8"/>
      <w:r>
        <w:rPr/>
        <w:t>istioctl version
</w:t>
      </w:r>
    </w:p>
    <w:p>
      <w:pPr/>
      <w:bookmarkStart w:name="rGd4-1616033818212" w:id="9"/>
      <w:bookmarkEnd w:id="9"/>
    </w:p>
    <w:p>
      <w:pPr>
        <w:pStyle w:val="2"/>
        <w:spacing w:line="240" w:lineRule="auto" w:before="0" w:after="0"/>
      </w:pPr>
      <w:bookmarkStart w:name="Hv3Y-1616037114497" w:id="10"/>
      <w:bookmarkEnd w:id="10"/>
      <w:r>
        <w:rPr>
          <w:rFonts w:ascii="微软雅黑" w:hAnsi="微软雅黑" w:cs="微软雅黑" w:eastAsia="微软雅黑"/>
          <w:b w:val="true"/>
          <w:sz w:val="30"/>
        </w:rPr>
        <w:t>使用 istioctl 的安装方式</w:t>
      </w:r>
    </w:p>
    <w:p>
      <w:pPr/>
      <w:bookmarkStart w:name="yx4W-1616037114633" w:id="11"/>
      <w:bookmarkEnd w:id="11"/>
    </w:p>
    <w:p>
      <w:pPr/>
      <w:bookmarkStart w:name="wttH-1616037091942" w:id="12"/>
      <w:bookmarkEnd w:id="12"/>
      <w:r>
        <w:rPr/>
        <w:t>1.在学习、实验环境我们可以选择 demo 这个 profile 进行安装，生产环境建议使用  default，如下示例：</w:t>
      </w:r>
    </w:p>
    <w:p>
      <w:pPr/>
      <w:bookmarkStart w:name="Ybio-1616037092933" w:id="13"/>
      <w:bookmarkEnd w:id="13"/>
      <w:r>
        <w:rPr/>
        <w:t>istioctl install --set profile=default -y
</w:t>
      </w:r>
    </w:p>
    <w:p>
      <w:pPr/>
      <w:bookmarkStart w:name="b3SH-1616037092057" w:id="14"/>
      <w:bookmarkEnd w:id="14"/>
      <w:r>
        <w:rPr/>
        <w:t>2.</w:t>
      </w:r>
      <w:r>
        <w:rPr>
          <w:color w:val="535f61"/>
        </w:rPr>
        <w:t>给命名空间添加标签，指示 Istio 在部署应用的时候，自动的注入 Envoy 边车代理：</w:t>
      </w:r>
    </w:p>
    <w:p>
      <w:pPr/>
      <w:bookmarkStart w:name="IUFK-1616584794688" w:id="15"/>
      <w:bookmarkEnd w:id="15"/>
      <w:r>
        <w:rPr/>
        <w:t>kubectl label namespace default istio-injection=enabled
</w:t>
      </w:r>
    </w:p>
    <w:p>
      <w:pPr/>
      <w:bookmarkStart w:name="xf1N-1616584765855" w:id="16"/>
      <w:bookmarkEnd w:id="16"/>
      <w:r>
        <w:rPr/>
        <w:t>3.确定入站ip和端口</w:t>
      </w:r>
    </w:p>
    <w:p>
      <w:pPr/>
      <w:bookmarkStart w:name="it8K-1616585858461" w:id="17"/>
      <w:bookmarkEnd w:id="17"/>
      <w:r>
        <w:rPr/>
        <w:t>将istio-ingressgateway改为NodePort方式，方便访问</w:t>
      </w:r>
    </w:p>
    <w:p>
      <w:pPr/>
      <w:bookmarkStart w:name="eoGn-1616037070922" w:id="18"/>
      <w:bookmarkEnd w:id="18"/>
      <w:r>
        <w:rPr/>
        <w:t xml:space="preserve"> kubectl patch service istio-ingressgateway -n istio-system -p '{"spec":{"type":"NodePort"}}'
</w:t>
      </w:r>
    </w:p>
    <w:p>
      <w:pPr/>
      <w:bookmarkStart w:name="8Z6d-1616037070924" w:id="19"/>
      <w:bookmarkEnd w:id="19"/>
      <w:r>
        <w:rPr/>
        <w:t>为访问网关设置两个变量：INGRESS_HOST 和 INGRESS_PORT。</w:t>
      </w:r>
    </w:p>
    <w:p>
      <w:pPr/>
      <w:bookmarkStart w:name="8CTS-1616585900377" w:id="20"/>
      <w:bookmarkEnd w:id="20"/>
      <w:r>
        <w:rPr/>
        <w:t>export INGRESS_HOST=$(kubectl get po -l istio=ingressgateway -n istio-system -o jsonpath='{.items[0].status.hostIP}')
export INGRESS_PORT=$(kubectl -n istio-system get service istio-ingressgateway -o jsonpath='{.spec.ports[?(@.name=="http2")].nodePort}')
export SECURE_INGRESS_PORT=$(kubectl -n istio-system get service istio-ingressgateway -o jsonpath='{.spec.ports[?(@.name=="https")].nodePort}')
export GATEWAY_URL=$INGRESS_HOST:$INGRESS_PORT
echo "$GATEWAY_URL"
</w:t>
      </w:r>
    </w:p>
    <w:p>
      <w:pPr/>
      <w:bookmarkStart w:name="WCzN-1616585890745" w:id="21"/>
      <w:bookmarkEnd w:id="21"/>
      <w:r>
        <w:rPr/>
        <w:t>4.安装 dashboard 组件。命令如下：</w:t>
      </w:r>
    </w:p>
    <w:p>
      <w:pPr/>
      <w:bookmarkStart w:name="tDxa-1616037077763" w:id="22"/>
      <w:bookmarkEnd w:id="22"/>
      <w:r>
        <w:rPr/>
        <w:t>kubectl apply -f /usr/local/istio-1.8.4/samples/addons -n istio-system
#  如需使用zipkin代替jaeger
# kubectl apply -f /usr/local/istio-1.8.4/samples/addons/extras -n istio-system
</w:t>
      </w:r>
    </w:p>
    <w:p>
      <w:pPr/>
      <w:bookmarkStart w:name="5Chq-1616037076638" w:id="23"/>
      <w:bookmarkEnd w:id="23"/>
      <w:r>
        <w:rPr>
          <w:color w:val="535f61"/>
        </w:rPr>
        <w:t>如果在安装插件时出错，再运行一次命令。 有一些和时间相关的问题，再运行就能解决。</w:t>
      </w:r>
    </w:p>
    <w:p>
      <w:pPr/>
      <w:bookmarkStart w:name="NxN9-1616585156972" w:id="24"/>
      <w:bookmarkEnd w:id="24"/>
    </w:p>
    <w:p>
      <w:pPr/>
      <w:bookmarkStart w:name="UAWc-1616586261120" w:id="25"/>
      <w:bookmarkEnd w:id="25"/>
      <w:r>
        <w:rPr/>
        <w:t>5.访问安装的服务</w:t>
      </w:r>
    </w:p>
    <w:p>
      <w:pPr/>
      <w:bookmarkStart w:name="wMrw-1616586279591" w:id="26"/>
      <w:bookmarkEnd w:id="26"/>
      <w:r>
        <w:rPr/>
        <w:t>kubectl get svc -n istio-system
</w:t>
      </w:r>
    </w:p>
    <w:p>
      <w:pPr/>
      <w:bookmarkStart w:name="t6fi-1616229499734" w:id="27"/>
      <w:bookmarkEnd w:id="27"/>
      <w:r>
        <w:rPr/>
        <w:t>默认的  svc  都是clusterIP，可以修改  addons  目录下对应的  yaml  文件，把服务改位  NodePort  访问方式。</w:t>
      </w:r>
    </w:p>
    <w:p>
      <w:pPr/>
      <w:bookmarkStart w:name="DHpz-1616586399275" w:id="28"/>
      <w:bookmarkEnd w:id="28"/>
      <w:r>
        <w:rPr/>
        <w:t>如果安装有  ingress ，可以用</w:t>
      </w:r>
    </w:p>
    <w:p>
      <w:pPr/>
      <w:bookmarkStart w:name="T8rH-1616586321764" w:id="29"/>
      <w:bookmarkEnd w:id="29"/>
    </w:p>
    <w:p>
      <w:pPr>
        <w:pStyle w:val="3"/>
        <w:spacing w:line="240" w:lineRule="auto" w:before="0" w:after="0"/>
      </w:pPr>
      <w:bookmarkStart w:name="zEAX-1616037160774" w:id="30"/>
      <w:bookmarkEnd w:id="30"/>
      <w:r>
        <w:rPr>
          <w:rFonts w:ascii="微软雅黑" w:hAnsi="微软雅黑" w:cs="微软雅黑" w:eastAsia="微软雅黑"/>
          <w:b w:val="true"/>
          <w:sz w:val="24"/>
        </w:rPr>
        <w:t>卸载</w:t>
      </w:r>
    </w:p>
    <w:p>
      <w:pPr/>
      <w:bookmarkStart w:name="tbFy-1616586685976" w:id="31"/>
      <w:bookmarkEnd w:id="31"/>
      <w:r>
        <w:rPr/>
        <w:t>Istio 卸载程序按照层次结构逐级的从 istio-system 命令空间中删除 RBAC 权限和所有资源。对于不存在的资源报错，可以安全的忽略掉，毕竟他们已经被分层的删除了。
</w:t>
      </w:r>
    </w:p>
    <w:p>
      <w:pPr/>
      <w:bookmarkStart w:name="kdjx-1616586758846" w:id="32"/>
      <w:bookmarkEnd w:id="32"/>
      <w:r>
        <w:rPr/>
        <w:t>
</w:t>
      </w:r>
    </w:p>
    <w:p>
      <w:pPr/>
      <w:bookmarkStart w:name="VS2o-1616037160930" w:id="33"/>
      <w:bookmarkEnd w:id="33"/>
      <w:r>
        <w:rPr/>
        <w:t>kubectl delete -f /usr/local/istio-1.8.4/samples/addons
istioctl manifest generate --set profile=defalut | kubectl delete --ignore-not-found=true -f -
</w:t>
      </w:r>
    </w:p>
    <w:p>
      <w:pPr>
        <w:pStyle w:val="3"/>
        <w:spacing w:line="240" w:lineRule="auto" w:before="0" w:after="0"/>
      </w:pPr>
      <w:bookmarkStart w:name="LFdO-1616037160931" w:id="34"/>
      <w:bookmarkEnd w:id="34"/>
      <w:r>
        <w:rPr>
          <w:rFonts w:ascii="微软雅黑" w:hAnsi="微软雅黑" w:cs="微软雅黑" w:eastAsia="微软雅黑"/>
          <w:b w:val="true"/>
          <w:sz w:val="24"/>
        </w:rPr>
        <w:t>
</w:t>
      </w:r>
    </w:p>
    <w:p>
      <w:pPr/>
      <w:bookmarkStart w:name="vEsg-1616229529487" w:id="35"/>
      <w:bookmarkEnd w:id="35"/>
      <w:r>
        <w:rPr/>
        <w:t>命名空间 istio-system 默认情况下并不会被删除。 不需要的时候，使用下面命令删掉它：</w:t>
      </w:r>
    </w:p>
    <w:p>
      <w:pPr/>
      <w:bookmarkStart w:name="y6Ck-1616586722574" w:id="36"/>
      <w:bookmarkEnd w:id="36"/>
      <w:r>
        <w:rPr/>
        <w:t>kubectl delete namespace istio-system
</w:t>
      </w:r>
    </w:p>
    <w:p>
      <w:pPr/>
      <w:bookmarkStart w:name="Sjek-1616586718429" w:id="37"/>
      <w:bookmarkEnd w:id="37"/>
      <w:r>
        <w:rPr/>
        <w:t>
</w:t>
      </w:r>
    </w:p>
    <w:p>
      <w:pPr/>
      <w:bookmarkStart w:name="6jyq-1616586707807" w:id="38"/>
      <w:bookmarkEnd w:id="38"/>
      <w:r>
        <w:rPr/>
        <w:t>
</w:t>
      </w:r>
    </w:p>
    <w:p>
      <w:pPr/>
      <w:bookmarkStart w:name="kA7w-1616586707807" w:id="39"/>
      <w:bookmarkEnd w:id="39"/>
      <w:r>
        <w:rPr/>
        <w:t>
</w:t>
      </w:r>
    </w:p>
    <w:p>
      <w:pPr/>
      <w:bookmarkStart w:name="bWGL-1616586707807" w:id="40"/>
      <w:bookmarkEnd w:id="40"/>
      <w:r>
        <w:rPr/>
        <w:t>
</w:t>
      </w:r>
    </w:p>
    <w:p>
      <w:pPr/>
      <w:bookmarkStart w:name="ri88-1616586707807" w:id="41"/>
      <w:bookmarkEnd w:id="41"/>
      <w:r>
        <w:rPr/>
        <w:t>指示 Istio 自动注入 Envoy 边车代理的标签默认也不删除。 不需要的时候，使用下面命令删掉它。
</w:t>
      </w:r>
    </w:p>
    <w:p>
      <w:pPr/>
      <w:bookmarkStart w:name="ziUn-1616586707807" w:id="42"/>
      <w:bookmarkEnd w:id="42"/>
      <w:r>
        <w:rPr/>
        <w:t>
</w:t>
      </w:r>
    </w:p>
    <w:p>
      <w:pPr/>
      <w:bookmarkStart w:name="r0D6-1616586728190" w:id="43"/>
      <w:bookmarkEnd w:id="43"/>
      <w:r>
        <w:rPr/>
        <w:t>kubectl label namespace default istio-injection-
</w:t>
      </w:r>
    </w:p>
    <w:p>
      <w:pPr/>
      <w:bookmarkStart w:name="yBNk-1616586728190" w:id="44"/>
      <w:bookmarkEnd w:id="4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2021-03-30T02:21:01Z</dcterms:created>
  <dc:creator>Apache POI</dc:creator>
</cp:coreProperties>
</file>