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47AFD" w14:textId="77777777" w:rsidR="009D6024" w:rsidRPr="009D6024" w:rsidRDefault="009D6024" w:rsidP="009D6024">
      <w:pPr>
        <w:rPr>
          <w:b/>
          <w:bCs/>
        </w:rPr>
      </w:pPr>
      <w:r w:rsidRPr="009D6024">
        <w:rPr>
          <w:b/>
          <w:bCs/>
        </w:rPr>
        <w:t>Slide 1 — Mô hình ngữ cảnh (Context Model)</w:t>
      </w:r>
    </w:p>
    <w:p w14:paraId="7C7EEDBC" w14:textId="77777777" w:rsidR="009D6024" w:rsidRPr="009D6024" w:rsidRDefault="009D6024" w:rsidP="009D6024">
      <w:pPr>
        <w:numPr>
          <w:ilvl w:val="0"/>
          <w:numId w:val="1"/>
        </w:numPr>
      </w:pPr>
      <w:r w:rsidRPr="009D6024">
        <w:rPr>
          <w:b/>
          <w:bCs/>
        </w:rPr>
        <w:t>Định nghĩa ngắn:</w:t>
      </w:r>
      <w:r w:rsidRPr="009D6024">
        <w:t xml:space="preserve"> Mô hình mô tả hệ thống như một “hộp đen”: cái gì nằm </w:t>
      </w:r>
      <w:r w:rsidRPr="009D6024">
        <w:rPr>
          <w:b/>
          <w:bCs/>
        </w:rPr>
        <w:t>trong</w:t>
      </w:r>
      <w:r w:rsidRPr="009D6024">
        <w:t xml:space="preserve"> hệ thống và cái gì </w:t>
      </w:r>
      <w:r w:rsidRPr="009D6024">
        <w:rPr>
          <w:b/>
          <w:bCs/>
        </w:rPr>
        <w:t>bên ngoài</w:t>
      </w:r>
      <w:r w:rsidRPr="009D6024">
        <w:t xml:space="preserve"> tương tác với nó.</w:t>
      </w:r>
    </w:p>
    <w:p w14:paraId="2C733D7C" w14:textId="77777777" w:rsidR="009D6024" w:rsidRPr="009D6024" w:rsidRDefault="009D6024" w:rsidP="009D6024">
      <w:pPr>
        <w:numPr>
          <w:ilvl w:val="0"/>
          <w:numId w:val="1"/>
        </w:numPr>
      </w:pPr>
      <w:r w:rsidRPr="009D6024">
        <w:rPr>
          <w:b/>
          <w:bCs/>
        </w:rPr>
        <w:t>Mục tiêu:</w:t>
      </w:r>
      <w:r w:rsidRPr="009D6024">
        <w:t xml:space="preserve"> xác định ranh giới, các thực thể bên ngoài và các luồng dữ liệu chính.</w:t>
      </w:r>
    </w:p>
    <w:p w14:paraId="5C0A7F02" w14:textId="77777777" w:rsidR="009D6024" w:rsidRPr="009D6024" w:rsidRDefault="009D6024" w:rsidP="009D6024">
      <w:r w:rsidRPr="009D6024">
        <w:rPr>
          <w:b/>
          <w:bCs/>
        </w:rPr>
        <w:t>Ghi chú trình bày:</w:t>
      </w:r>
      <w:r w:rsidRPr="009D6024">
        <w:t xml:space="preserve"> “Nói nhanh: model này giúp team biết hệ thống phải chịu trách nhiệm gì và phải kết nối với những ai.”</w:t>
      </w:r>
    </w:p>
    <w:p w14:paraId="1C367705" w14:textId="77777777" w:rsidR="002660F1" w:rsidRDefault="002660F1"/>
    <w:p w14:paraId="7B1DA31C" w14:textId="77777777" w:rsidR="009D6024" w:rsidRPr="009D6024" w:rsidRDefault="009D6024" w:rsidP="009D6024">
      <w:pPr>
        <w:rPr>
          <w:b/>
          <w:bCs/>
        </w:rPr>
      </w:pPr>
      <w:r w:rsidRPr="009D6024">
        <w:rPr>
          <w:b/>
          <w:bCs/>
        </w:rPr>
        <w:t>Slide 2 — Vai trò và lợi ích chính</w:t>
      </w:r>
    </w:p>
    <w:p w14:paraId="3B075512" w14:textId="77777777" w:rsidR="009D6024" w:rsidRPr="009D6024" w:rsidRDefault="009D6024" w:rsidP="009D6024">
      <w:pPr>
        <w:numPr>
          <w:ilvl w:val="0"/>
          <w:numId w:val="2"/>
        </w:numPr>
      </w:pPr>
      <w:r w:rsidRPr="009D6024">
        <w:rPr>
          <w:b/>
          <w:bCs/>
        </w:rPr>
        <w:t>Hiển thị phạm vi:</w:t>
      </w:r>
      <w:r w:rsidRPr="009D6024">
        <w:t xml:space="preserve"> rõ ràng những chức năng ở trong/ngoài hệ thống.</w:t>
      </w:r>
    </w:p>
    <w:p w14:paraId="23575C99" w14:textId="77777777" w:rsidR="009D6024" w:rsidRPr="009D6024" w:rsidRDefault="009D6024" w:rsidP="009D6024">
      <w:pPr>
        <w:numPr>
          <w:ilvl w:val="0"/>
          <w:numId w:val="2"/>
        </w:numPr>
      </w:pPr>
      <w:r w:rsidRPr="009D6024">
        <w:rPr>
          <w:b/>
          <w:bCs/>
        </w:rPr>
        <w:t>Tránh nhầm lẫn:</w:t>
      </w:r>
      <w:r w:rsidRPr="009D6024">
        <w:t xml:space="preserve"> giúp phân công nhiệm vụ và tránh làm thừa/thiếu chức năng.</w:t>
      </w:r>
    </w:p>
    <w:p w14:paraId="698810E0" w14:textId="77777777" w:rsidR="009D6024" w:rsidRPr="009D6024" w:rsidRDefault="009D6024" w:rsidP="009D6024">
      <w:pPr>
        <w:numPr>
          <w:ilvl w:val="0"/>
          <w:numId w:val="2"/>
        </w:numPr>
      </w:pPr>
      <w:r w:rsidRPr="009D6024">
        <w:rPr>
          <w:b/>
          <w:bCs/>
        </w:rPr>
        <w:t>Xác định tích hợp:</w:t>
      </w:r>
      <w:r w:rsidRPr="009D6024">
        <w:t xml:space="preserve"> cho biết hệ thống cần kết nối với dịch vụ, API hay tổ chức nào.</w:t>
      </w:r>
    </w:p>
    <w:p w14:paraId="23FC6387" w14:textId="77777777" w:rsidR="009D6024" w:rsidRPr="009D6024" w:rsidRDefault="009D6024" w:rsidP="009D6024">
      <w:pPr>
        <w:numPr>
          <w:ilvl w:val="0"/>
          <w:numId w:val="2"/>
        </w:numPr>
      </w:pPr>
      <w:r w:rsidRPr="009D6024">
        <w:rPr>
          <w:b/>
          <w:bCs/>
        </w:rPr>
        <w:t>Bị chi phối bởi bối cảnh xã hội/tổ chức:</w:t>
      </w:r>
      <w:r w:rsidRPr="009D6024">
        <w:t xml:space="preserve"> luật, chính sách hay trách nhiệm quản lý có thể thay đổi ranh giới.</w:t>
      </w:r>
    </w:p>
    <w:p w14:paraId="2482F914" w14:textId="77777777" w:rsidR="009D6024" w:rsidRPr="009D6024" w:rsidRDefault="009D6024" w:rsidP="009D6024">
      <w:r w:rsidRPr="009D6024">
        <w:rPr>
          <w:b/>
          <w:bCs/>
        </w:rPr>
        <w:t>Ghi chú trình bày:</w:t>
      </w:r>
      <w:r w:rsidRPr="009D6024">
        <w:t xml:space="preserve"> “Nhấn mạnh: ranh giới không chỉ kỹ thuật — còn có yếu tố pháp lý và tổ chức.”</w:t>
      </w:r>
    </w:p>
    <w:p w14:paraId="2AB7A985" w14:textId="77777777" w:rsidR="009D6024" w:rsidRDefault="009D6024"/>
    <w:p w14:paraId="3E86C475" w14:textId="77777777" w:rsidR="009D6024" w:rsidRPr="009D6024" w:rsidRDefault="009D6024" w:rsidP="009D6024">
      <w:pPr>
        <w:rPr>
          <w:b/>
          <w:bCs/>
        </w:rPr>
      </w:pPr>
      <w:r w:rsidRPr="009D6024">
        <w:rPr>
          <w:b/>
          <w:bCs/>
        </w:rPr>
        <w:t>Slide 3 — Thành phần chính (cách phân loại)</w:t>
      </w:r>
    </w:p>
    <w:p w14:paraId="532B84BC" w14:textId="77777777" w:rsidR="009D6024" w:rsidRPr="009D6024" w:rsidRDefault="009D6024" w:rsidP="009D6024">
      <w:pPr>
        <w:numPr>
          <w:ilvl w:val="0"/>
          <w:numId w:val="3"/>
        </w:numPr>
      </w:pPr>
      <w:r w:rsidRPr="009D6024">
        <w:rPr>
          <w:b/>
          <w:bCs/>
        </w:rPr>
        <w:t>Bên trong (Inside):</w:t>
      </w:r>
      <w:r w:rsidRPr="009D6024">
        <w:t xml:space="preserve"> các chức năng hệ thống chịu trách nhiệm (ví dụ: quản lý sách, xử lý mượn/trả).</w:t>
      </w:r>
    </w:p>
    <w:p w14:paraId="478FFE08" w14:textId="77777777" w:rsidR="009D6024" w:rsidRPr="009D6024" w:rsidRDefault="009D6024" w:rsidP="009D6024">
      <w:pPr>
        <w:numPr>
          <w:ilvl w:val="0"/>
          <w:numId w:val="3"/>
        </w:numPr>
      </w:pPr>
      <w:r w:rsidRPr="009D6024">
        <w:rPr>
          <w:b/>
          <w:bCs/>
        </w:rPr>
        <w:t>Bên ngoài (External):</w:t>
      </w:r>
      <w:r w:rsidRPr="009D6024">
        <w:t xml:space="preserve"> người dùng, hệ thống thanh toán, dịch vụ tra cứu, hệ thống khác.</w:t>
      </w:r>
    </w:p>
    <w:p w14:paraId="16FD4471" w14:textId="225CACAC" w:rsidR="00807A67" w:rsidRDefault="00807A67" w:rsidP="009D6024">
      <w:pPr>
        <w:rPr>
          <w:b/>
          <w:bCs/>
        </w:rPr>
      </w:pPr>
      <w:r>
        <w:rPr>
          <w:b/>
          <w:bCs/>
        </w:rPr>
        <w:t xml:space="preserve">           </w:t>
      </w:r>
      <w:r w:rsidRPr="00807A67">
        <w:rPr>
          <w:b/>
          <w:bCs/>
        </w:rPr>
        <w:t>Tương tác: là các hành động trao đổi giữa hệ thống và bên ngoài</w:t>
      </w:r>
    </w:p>
    <w:p w14:paraId="06F64BAC" w14:textId="7B44BC6B" w:rsidR="009D6024" w:rsidRPr="009D6024" w:rsidRDefault="009D6024" w:rsidP="009D6024">
      <w:r w:rsidRPr="009D6024">
        <w:rPr>
          <w:b/>
          <w:bCs/>
        </w:rPr>
        <w:t>Ví dụ ngắn:</w:t>
      </w:r>
      <w:r w:rsidRPr="009D6024">
        <w:t xml:space="preserve"> Hệ thống quản lý thư viện — </w:t>
      </w:r>
      <w:r w:rsidRPr="009D6024">
        <w:rPr>
          <w:i/>
          <w:iCs/>
        </w:rPr>
        <w:t>Inside:</w:t>
      </w:r>
      <w:r w:rsidRPr="009D6024">
        <w:t xml:space="preserve"> quản lý sách, mượn/trả; </w:t>
      </w:r>
      <w:r w:rsidRPr="009D6024">
        <w:rPr>
          <w:i/>
          <w:iCs/>
        </w:rPr>
        <w:t>External:</w:t>
      </w:r>
      <w:r w:rsidRPr="009D6024">
        <w:t xml:space="preserve"> độc giả, thủ thư, cổng thanh toán.</w:t>
      </w:r>
    </w:p>
    <w:p w14:paraId="31C1C0E7" w14:textId="77777777" w:rsidR="009D6024" w:rsidRPr="009D6024" w:rsidRDefault="009D6024" w:rsidP="009D6024">
      <w:r w:rsidRPr="009D6024">
        <w:rPr>
          <w:b/>
          <w:bCs/>
        </w:rPr>
        <w:t>Ghi chú trình bày:</w:t>
      </w:r>
      <w:r w:rsidRPr="009D6024">
        <w:t xml:space="preserve"> “Trình bày một ví dụ thực tế sẽ giúp audience dễ hiểu ngay.”</w:t>
      </w:r>
    </w:p>
    <w:p w14:paraId="4C5C0511" w14:textId="77777777" w:rsidR="009D6024" w:rsidRPr="009D6024" w:rsidRDefault="009D6024" w:rsidP="009D6024">
      <w:pPr>
        <w:rPr>
          <w:b/>
          <w:bCs/>
        </w:rPr>
      </w:pPr>
      <w:r w:rsidRPr="009D6024">
        <w:rPr>
          <w:b/>
          <w:bCs/>
        </w:rPr>
        <w:t>Slide 4 — Hướng dẫn vẽ và trình bày nhanh</w:t>
      </w:r>
    </w:p>
    <w:p w14:paraId="013B4734" w14:textId="77777777" w:rsidR="009D6024" w:rsidRPr="009D6024" w:rsidRDefault="009D6024" w:rsidP="009D6024">
      <w:pPr>
        <w:numPr>
          <w:ilvl w:val="0"/>
          <w:numId w:val="4"/>
        </w:numPr>
      </w:pPr>
      <w:r w:rsidRPr="009D6024">
        <w:rPr>
          <w:b/>
          <w:bCs/>
        </w:rPr>
        <w:t>Vẽ đơn giản:</w:t>
      </w:r>
      <w:r w:rsidRPr="009D6024">
        <w:t xml:space="preserve"> hộp lớn ở giữa (hệ thống), các thực thể xung quanh, mũi tên mô tả luồng chính.</w:t>
      </w:r>
    </w:p>
    <w:p w14:paraId="5A274A30" w14:textId="77777777" w:rsidR="009D6024" w:rsidRPr="009D6024" w:rsidRDefault="009D6024" w:rsidP="009D6024">
      <w:pPr>
        <w:numPr>
          <w:ilvl w:val="0"/>
          <w:numId w:val="4"/>
        </w:numPr>
      </w:pPr>
      <w:r w:rsidRPr="009D6024">
        <w:rPr>
          <w:b/>
          <w:bCs/>
        </w:rPr>
        <w:t>Nội dung slide:</w:t>
      </w:r>
      <w:r w:rsidRPr="009D6024">
        <w:t xml:space="preserve"> tối đa 3–4 bullet; dùng icon/sơ đồ thay nhiều chữ.</w:t>
      </w:r>
    </w:p>
    <w:p w14:paraId="30560B66" w14:textId="77777777" w:rsidR="009D6024" w:rsidRPr="009D6024" w:rsidRDefault="009D6024" w:rsidP="009D6024">
      <w:pPr>
        <w:numPr>
          <w:ilvl w:val="0"/>
          <w:numId w:val="4"/>
        </w:numPr>
      </w:pPr>
      <w:r w:rsidRPr="009D6024">
        <w:rPr>
          <w:b/>
          <w:bCs/>
        </w:rPr>
        <w:lastRenderedPageBreak/>
        <w:t>Khi thuyết trình:</w:t>
      </w:r>
      <w:r w:rsidRPr="009D6024">
        <w:t xml:space="preserve"> chỉ vào hộp hệ thống → lần lượt giải thích từng thực thể và dữ liệu trao đổi → nêu lý do chọn ranh giới (hiệu suất, quyền sở hữu dữ liệu, luật).</w:t>
      </w:r>
    </w:p>
    <w:p w14:paraId="700025F0" w14:textId="77777777" w:rsidR="009D6024" w:rsidRPr="009D6024" w:rsidRDefault="009D6024" w:rsidP="009D6024">
      <w:pPr>
        <w:numPr>
          <w:ilvl w:val="0"/>
          <w:numId w:val="4"/>
        </w:numPr>
      </w:pPr>
      <w:r w:rsidRPr="009D6024">
        <w:rPr>
          <w:b/>
          <w:bCs/>
        </w:rPr>
        <w:t>Checklist kiểm tra:</w:t>
      </w:r>
      <w:r w:rsidRPr="009D6024">
        <w:t xml:space="preserve"> đã liệt kê tất cả các tác nhân? luồng dữ liệu chính rõ ràng? yếu tố pháp lý/organizational đã xem xét?</w:t>
      </w:r>
    </w:p>
    <w:p w14:paraId="50BC58E1" w14:textId="77777777" w:rsidR="009D6024" w:rsidRPr="009D6024" w:rsidRDefault="009D6024" w:rsidP="009D6024">
      <w:r w:rsidRPr="009D6024">
        <w:rPr>
          <w:b/>
          <w:bCs/>
        </w:rPr>
        <w:t>Ghi chú trình bày:</w:t>
      </w:r>
      <w:r w:rsidRPr="009D6024">
        <w:t xml:space="preserve"> “Kết thúc bằng một câu: ‘Đã xác định rõ ranh giới — bây giờ mới tiến hành mô hình kiến trúc chi tiết.’”</w:t>
      </w:r>
    </w:p>
    <w:p w14:paraId="548D8FE3" w14:textId="77777777" w:rsidR="009D6024" w:rsidRDefault="009D6024"/>
    <w:p w14:paraId="7243ACE0" w14:textId="26AB4846" w:rsidR="00C8403C" w:rsidRDefault="00C8403C">
      <w:r w:rsidRPr="00C8403C">
        <w:drawing>
          <wp:inline distT="0" distB="0" distL="0" distR="0" wp14:anchorId="14005E3A" wp14:editId="6D2BA4C5">
            <wp:extent cx="4629796" cy="3372321"/>
            <wp:effectExtent l="0" t="0" r="0" b="0"/>
            <wp:docPr id="37258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86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7909"/>
    <w:multiLevelType w:val="multilevel"/>
    <w:tmpl w:val="28E4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512BB"/>
    <w:multiLevelType w:val="multilevel"/>
    <w:tmpl w:val="6652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217F4"/>
    <w:multiLevelType w:val="multilevel"/>
    <w:tmpl w:val="5D80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55AED"/>
    <w:multiLevelType w:val="multilevel"/>
    <w:tmpl w:val="E404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797006">
    <w:abstractNumId w:val="3"/>
  </w:num>
  <w:num w:numId="2" w16cid:durableId="1253707267">
    <w:abstractNumId w:val="2"/>
  </w:num>
  <w:num w:numId="3" w16cid:durableId="541744902">
    <w:abstractNumId w:val="1"/>
  </w:num>
  <w:num w:numId="4" w16cid:durableId="1027412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0F1"/>
    <w:rsid w:val="0018139D"/>
    <w:rsid w:val="002660F1"/>
    <w:rsid w:val="00807A67"/>
    <w:rsid w:val="009D6024"/>
    <w:rsid w:val="00C8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E0E2"/>
  <w15:chartTrackingRefBased/>
  <w15:docId w15:val="{360766AE-639E-4E71-B2C3-F0BA1C724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tran</dc:creator>
  <cp:keywords/>
  <dc:description/>
  <cp:lastModifiedBy>khang tran</cp:lastModifiedBy>
  <cp:revision>4</cp:revision>
  <dcterms:created xsi:type="dcterms:W3CDTF">2026-03-18T05:29:00Z</dcterms:created>
  <dcterms:modified xsi:type="dcterms:W3CDTF">2026-03-18T05:47:00Z</dcterms:modified>
</cp:coreProperties>
</file>